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D25263" w:rsidP="004B2D71">
      <w:pPr>
        <w:spacing w:line="360" w:lineRule="auto"/>
        <w:ind w:firstLine="709"/>
        <w:jc w:val="both"/>
        <w:rPr>
          <w:sz w:val="28"/>
          <w:szCs w:val="28"/>
        </w:rPr>
      </w:pPr>
      <w:r w:rsidRPr="00D25263">
        <w:rPr>
          <w:sz w:val="28"/>
          <w:szCs w:val="28"/>
        </w:rPr>
        <w:t xml:space="preserve">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D25263">
        <w:rPr>
          <w:sz w:val="28"/>
          <w:szCs w:val="28"/>
        </w:rPr>
        <w:t>экспертизы</w:t>
      </w:r>
      <w:proofErr w:type="gramEnd"/>
      <w:r w:rsidRPr="00D25263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D25263">
        <w:rPr>
          <w:sz w:val="28"/>
          <w:szCs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 xml:space="preserve">, Управлением экономического развития и инвестиций 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 w:rsidR="00F011A0">
        <w:rPr>
          <w:sz w:val="28"/>
        </w:rPr>
        <w:t>24</w:t>
      </w:r>
      <w:r w:rsidR="00183927">
        <w:rPr>
          <w:sz w:val="28"/>
          <w:szCs w:val="28"/>
        </w:rPr>
        <w:t>/</w:t>
      </w:r>
      <w:r w:rsidR="00B905A4">
        <w:rPr>
          <w:sz w:val="28"/>
          <w:szCs w:val="28"/>
        </w:rPr>
        <w:t>0</w:t>
      </w:r>
      <w:r w:rsidR="00F011A0">
        <w:rPr>
          <w:sz w:val="28"/>
          <w:szCs w:val="28"/>
        </w:rPr>
        <w:t>5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F011A0">
        <w:rPr>
          <w:sz w:val="28"/>
          <w:szCs w:val="28"/>
        </w:rPr>
        <w:t>06/05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>
        <w:rPr>
          <w:sz w:val="28"/>
        </w:rPr>
        <w:t xml:space="preserve">оценке фактического воздействия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от 30.12.2015 №1514 «О муниципальной программе «Развитие отдельных секторов экономики города Ханты-Мансийска»</w:t>
      </w:r>
      <w:proofErr w:type="gramEnd"/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lastRenderedPageBreak/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873A3B" w:rsidP="00255826">
            <w:pPr>
              <w:rPr>
                <w:sz w:val="28"/>
              </w:rPr>
            </w:pPr>
            <w:r w:rsidRPr="00873A3B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A5650F" w:rsidP="008A14ED">
            <w:pPr>
              <w:jc w:val="center"/>
              <w:rPr>
                <w:sz w:val="28"/>
              </w:rPr>
            </w:pP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873A3B" w:rsidP="00873A3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Рассмотреть вопрос о предоставлении грантов</w:t>
            </w:r>
          </w:p>
        </w:tc>
        <w:tc>
          <w:tcPr>
            <w:tcW w:w="3685" w:type="dxa"/>
            <w:shd w:val="clear" w:color="auto" w:fill="auto"/>
          </w:tcPr>
          <w:p w:rsidR="00A5650F" w:rsidRDefault="00873A3B" w:rsidP="00873A3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Потребует дополнительного финансирования из бюджета города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F011A0" w:rsidP="00F011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Расширить список </w:t>
            </w:r>
            <w:r w:rsidRPr="00F011A0">
              <w:rPr>
                <w:sz w:val="28"/>
              </w:rPr>
              <w:t>социально значимы</w:t>
            </w:r>
            <w:r>
              <w:rPr>
                <w:sz w:val="28"/>
              </w:rPr>
              <w:t>х</w:t>
            </w:r>
            <w:r w:rsidRPr="00F011A0">
              <w:rPr>
                <w:sz w:val="28"/>
              </w:rPr>
              <w:t xml:space="preserve"> вид</w:t>
            </w:r>
            <w:r>
              <w:rPr>
                <w:sz w:val="28"/>
              </w:rPr>
              <w:t>ов</w:t>
            </w:r>
            <w:r w:rsidRPr="00F011A0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предпринимателей </w:t>
            </w:r>
          </w:p>
        </w:tc>
        <w:tc>
          <w:tcPr>
            <w:tcW w:w="3685" w:type="dxa"/>
            <w:shd w:val="clear" w:color="auto" w:fill="auto"/>
          </w:tcPr>
          <w:p w:rsidR="00183927" w:rsidRDefault="00F011A0" w:rsidP="00F011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Список формируется </w:t>
            </w:r>
            <w:bookmarkStart w:id="0" w:name="_GoBack"/>
            <w:bookmarkEnd w:id="0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соответствии с государственной программой по направлениям мероприятий в пределах лимитов бюджетных обязательств, предусмотренных на соответствующие цели 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873A3B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73A3B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F011A0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4438F7"/>
    <w:rsid w:val="004B2D71"/>
    <w:rsid w:val="00507D1F"/>
    <w:rsid w:val="00556BEF"/>
    <w:rsid w:val="00701D0B"/>
    <w:rsid w:val="00707301"/>
    <w:rsid w:val="007607A9"/>
    <w:rsid w:val="00823398"/>
    <w:rsid w:val="00867517"/>
    <w:rsid w:val="00873A3B"/>
    <w:rsid w:val="008A14ED"/>
    <w:rsid w:val="00A11911"/>
    <w:rsid w:val="00A5650F"/>
    <w:rsid w:val="00B905A4"/>
    <w:rsid w:val="00C1375A"/>
    <w:rsid w:val="00D04560"/>
    <w:rsid w:val="00D25263"/>
    <w:rsid w:val="00DD2E29"/>
    <w:rsid w:val="00EC62C7"/>
    <w:rsid w:val="00F0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4</cp:revision>
  <dcterms:created xsi:type="dcterms:W3CDTF">2019-02-13T07:06:00Z</dcterms:created>
  <dcterms:modified xsi:type="dcterms:W3CDTF">2019-04-24T04:30:00Z</dcterms:modified>
</cp:coreProperties>
</file>