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CD3" w:rsidRPr="00ED5CD3" w:rsidRDefault="00135E79" w:rsidP="0021535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="00ED5CD3" w:rsidRPr="00ED5CD3">
        <w:rPr>
          <w:rFonts w:ascii="Times New Roman" w:hAnsi="Times New Roman"/>
          <w:b/>
          <w:sz w:val="28"/>
          <w:szCs w:val="28"/>
        </w:rPr>
        <w:t>водн</w:t>
      </w:r>
      <w:r>
        <w:rPr>
          <w:rFonts w:ascii="Times New Roman" w:hAnsi="Times New Roman"/>
          <w:b/>
          <w:sz w:val="28"/>
          <w:szCs w:val="28"/>
        </w:rPr>
        <w:t>ый</w:t>
      </w:r>
      <w:r w:rsidR="00ED5CD3" w:rsidRPr="00ED5CD3">
        <w:rPr>
          <w:rFonts w:ascii="Times New Roman" w:hAnsi="Times New Roman"/>
          <w:b/>
          <w:sz w:val="28"/>
          <w:szCs w:val="28"/>
        </w:rPr>
        <w:t xml:space="preserve"> отчет </w:t>
      </w:r>
      <w:r w:rsidR="009B32BB">
        <w:rPr>
          <w:rFonts w:ascii="Times New Roman" w:hAnsi="Times New Roman"/>
          <w:b/>
          <w:sz w:val="28"/>
          <w:szCs w:val="28"/>
        </w:rPr>
        <w:t>о проведении экспертизы</w:t>
      </w:r>
    </w:p>
    <w:p w:rsidR="00ED5CD3" w:rsidRDefault="00ED5CD3" w:rsidP="0021535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ED5CD3">
        <w:rPr>
          <w:rFonts w:ascii="Times New Roman" w:hAnsi="Times New Roman"/>
          <w:b/>
          <w:sz w:val="28"/>
          <w:szCs w:val="28"/>
        </w:rPr>
        <w:t>муниципального нормативного правового акта</w:t>
      </w:r>
    </w:p>
    <w:p w:rsidR="00135E79" w:rsidRPr="00135E79" w:rsidRDefault="00135E79" w:rsidP="00135E79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5E79">
        <w:rPr>
          <w:rFonts w:ascii="Times New Roman" w:hAnsi="Times New Roman"/>
          <w:b/>
          <w:sz w:val="28"/>
          <w:szCs w:val="28"/>
        </w:rPr>
        <w:t>Постановление Администрации города Ханты-Мансийска</w:t>
      </w:r>
    </w:p>
    <w:p w:rsidR="00135E79" w:rsidRDefault="00135E79" w:rsidP="00135E7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135E79">
        <w:rPr>
          <w:rFonts w:ascii="Times New Roman" w:hAnsi="Times New Roman"/>
          <w:b/>
          <w:sz w:val="28"/>
          <w:szCs w:val="28"/>
        </w:rPr>
        <w:t xml:space="preserve">от </w:t>
      </w:r>
      <w:r w:rsidR="00543CC3" w:rsidRPr="00543CC3">
        <w:rPr>
          <w:rFonts w:ascii="Times New Roman" w:hAnsi="Times New Roman"/>
          <w:b/>
          <w:sz w:val="28"/>
          <w:szCs w:val="28"/>
        </w:rPr>
        <w:t>29.11.2017 № 1153 «Об утверждении Порядка предоставления субсидий орган</w:t>
      </w:r>
      <w:r w:rsidR="00543CC3" w:rsidRPr="00543CC3">
        <w:rPr>
          <w:rFonts w:ascii="Times New Roman" w:hAnsi="Times New Roman"/>
          <w:b/>
          <w:sz w:val="28"/>
          <w:szCs w:val="28"/>
        </w:rPr>
        <w:t>и</w:t>
      </w:r>
      <w:r w:rsidR="00543CC3" w:rsidRPr="00543CC3">
        <w:rPr>
          <w:rFonts w:ascii="Times New Roman" w:hAnsi="Times New Roman"/>
          <w:b/>
          <w:sz w:val="28"/>
          <w:szCs w:val="28"/>
        </w:rPr>
        <w:t>зациям коммунального комплекса на возмещение затрат, связанных с выполн</w:t>
      </w:r>
      <w:r w:rsidR="00543CC3" w:rsidRPr="00543CC3">
        <w:rPr>
          <w:rFonts w:ascii="Times New Roman" w:hAnsi="Times New Roman"/>
          <w:b/>
          <w:sz w:val="28"/>
          <w:szCs w:val="28"/>
        </w:rPr>
        <w:t>е</w:t>
      </w:r>
      <w:r w:rsidR="00543CC3" w:rsidRPr="00543CC3">
        <w:rPr>
          <w:rFonts w:ascii="Times New Roman" w:hAnsi="Times New Roman"/>
          <w:b/>
          <w:sz w:val="28"/>
          <w:szCs w:val="28"/>
        </w:rPr>
        <w:t>нием работ по капитальному ремонту (с заменой) газопроводов, систем тепл</w:t>
      </w:r>
      <w:r w:rsidR="00543CC3" w:rsidRPr="00543CC3">
        <w:rPr>
          <w:rFonts w:ascii="Times New Roman" w:hAnsi="Times New Roman"/>
          <w:b/>
          <w:sz w:val="28"/>
          <w:szCs w:val="28"/>
        </w:rPr>
        <w:t>о</w:t>
      </w:r>
      <w:r w:rsidR="00543CC3" w:rsidRPr="00543CC3">
        <w:rPr>
          <w:rFonts w:ascii="Times New Roman" w:hAnsi="Times New Roman"/>
          <w:b/>
          <w:sz w:val="28"/>
          <w:szCs w:val="28"/>
        </w:rPr>
        <w:t>снабжения, водоснабжения и водоотведения для подготовки к осенне-зимнему периоду, в том числе с применением композитных материалов на объектах ко</w:t>
      </w:r>
      <w:r w:rsidR="00543CC3" w:rsidRPr="00543CC3">
        <w:rPr>
          <w:rFonts w:ascii="Times New Roman" w:hAnsi="Times New Roman"/>
          <w:b/>
          <w:sz w:val="28"/>
          <w:szCs w:val="28"/>
        </w:rPr>
        <w:t>м</w:t>
      </w:r>
      <w:r w:rsidR="00543CC3" w:rsidRPr="00543CC3">
        <w:rPr>
          <w:rFonts w:ascii="Times New Roman" w:hAnsi="Times New Roman"/>
          <w:b/>
          <w:sz w:val="28"/>
          <w:szCs w:val="28"/>
        </w:rPr>
        <w:t>мунальной инфраструктуры, находящихся в муниципальной собственности»</w:t>
      </w:r>
    </w:p>
    <w:p w:rsidR="000A0895" w:rsidRPr="0005694B" w:rsidRDefault="000A0895" w:rsidP="002153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0895" w:rsidRPr="0005694B" w:rsidRDefault="000A0895" w:rsidP="0021535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  <w:lang w:val="en-US"/>
        </w:rPr>
        <w:t>I</w:t>
      </w:r>
      <w:r w:rsidRPr="0005694B">
        <w:rPr>
          <w:rFonts w:ascii="Times New Roman" w:hAnsi="Times New Roman"/>
          <w:b/>
          <w:sz w:val="28"/>
          <w:szCs w:val="28"/>
        </w:rPr>
        <w:t>. Общая информация</w:t>
      </w:r>
    </w:p>
    <w:p w:rsidR="000A0895" w:rsidRDefault="000A0895" w:rsidP="0021535E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49"/>
      </w:tblGrid>
      <w:tr w:rsidR="000A0895" w:rsidRPr="0005694B" w:rsidTr="00067921">
        <w:tc>
          <w:tcPr>
            <w:tcW w:w="9923" w:type="dxa"/>
            <w:shd w:val="clear" w:color="auto" w:fill="auto"/>
          </w:tcPr>
          <w:p w:rsidR="000A0895" w:rsidRPr="00543CC3" w:rsidRDefault="000A0895" w:rsidP="00067921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 Орган местного самоуправления, выполняющий функции по нормативному правовому регул</w:t>
            </w:r>
            <w:r w:rsidRPr="000569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0569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рованию в соответствующих сферах общественных отношений (далее </w:t>
            </w:r>
            <w:r w:rsidR="002153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0569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орган, осуществляющий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оценку фактического воздействия</w:t>
            </w:r>
            <w:r w:rsidRPr="000569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муниципальн</w:t>
            </w:r>
            <w:r w:rsidR="002153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ого</w:t>
            </w:r>
            <w:r w:rsidRPr="000569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нормативн</w:t>
            </w:r>
            <w:r w:rsidR="002153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ого правового </w:t>
            </w:r>
            <w:r w:rsidRPr="000569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</w:t>
            </w:r>
            <w:r w:rsidR="002153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543C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):</w:t>
            </w:r>
            <w:r w:rsidR="00135E79" w:rsidRPr="00543C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3CC3" w:rsidRPr="00543CC3">
              <w:rPr>
                <w:rFonts w:ascii="Times New Roman" w:hAnsi="Times New Roman"/>
                <w:i/>
                <w:sz w:val="24"/>
                <w:szCs w:val="24"/>
              </w:rPr>
              <w:t>Департамент г</w:t>
            </w:r>
            <w:r w:rsidR="00543CC3" w:rsidRPr="00543CC3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="00543CC3" w:rsidRPr="00543CC3">
              <w:rPr>
                <w:rFonts w:ascii="Times New Roman" w:hAnsi="Times New Roman"/>
                <w:i/>
                <w:sz w:val="24"/>
                <w:szCs w:val="24"/>
              </w:rPr>
              <w:t>родского хозяйства</w:t>
            </w:r>
            <w:r w:rsidR="00135E79" w:rsidRPr="00543CC3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 Администрации города Ханты-Мансийска</w:t>
            </w:r>
          </w:p>
          <w:p w:rsidR="000A0895" w:rsidRPr="0005694B" w:rsidRDefault="000A0895" w:rsidP="00067921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0A0895" w:rsidRPr="0005694B" w:rsidTr="00067921">
        <w:tc>
          <w:tcPr>
            <w:tcW w:w="9923" w:type="dxa"/>
            <w:shd w:val="clear" w:color="auto" w:fill="auto"/>
          </w:tcPr>
          <w:p w:rsidR="00342ADE" w:rsidRDefault="00342ADE" w:rsidP="00067921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1.2. Сведения о структурных подразделениях администрации города </w:t>
            </w:r>
            <w:r w:rsidR="0021535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соисполнителях:</w:t>
            </w:r>
          </w:p>
          <w:p w:rsidR="00342ADE" w:rsidRPr="00135E79" w:rsidRDefault="00342ADE" w:rsidP="00342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35E79">
              <w:rPr>
                <w:rFonts w:ascii="Times New Roman" w:hAnsi="Times New Roman"/>
                <w:sz w:val="24"/>
                <w:szCs w:val="24"/>
                <w:u w:val="single"/>
              </w:rPr>
              <w:t>___________</w:t>
            </w:r>
            <w:r w:rsidR="00135E79" w:rsidRPr="00135E79">
              <w:rPr>
                <w:rFonts w:ascii="Times New Roman" w:hAnsi="Times New Roman"/>
                <w:sz w:val="24"/>
                <w:szCs w:val="24"/>
                <w:u w:val="single"/>
              </w:rPr>
              <w:t>отсутствуют</w:t>
            </w:r>
            <w:r w:rsidRPr="00135E79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________________________________________________________________</w:t>
            </w:r>
          </w:p>
          <w:p w:rsidR="00342ADE" w:rsidRDefault="00342ADE" w:rsidP="00342A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(указываются полное и краткое наименования)</w:t>
            </w:r>
          </w:p>
          <w:p w:rsidR="00135E79" w:rsidRPr="009A4018" w:rsidRDefault="000A0895" w:rsidP="009A4018">
            <w:pPr>
              <w:spacing w:after="12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1.</w:t>
            </w:r>
            <w:r w:rsidR="00342ADE">
              <w:rPr>
                <w:rFonts w:ascii="Times New Roman" w:hAnsi="Times New Roman"/>
                <w:sz w:val="24"/>
                <w:szCs w:val="24"/>
              </w:rPr>
              <w:t>3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 Вид и наименование муниципального нормативного правового акта</w:t>
            </w:r>
            <w:r>
              <w:rPr>
                <w:rFonts w:ascii="Times New Roman" w:hAnsi="Times New Roman"/>
                <w:sz w:val="24"/>
                <w:szCs w:val="24"/>
              </w:rPr>
              <w:t>, реквизиты и источники его официального опубликования</w:t>
            </w:r>
            <w:r w:rsidRPr="009A4018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="00135E79" w:rsidRPr="009A4018">
              <w:rPr>
                <w:i/>
              </w:rPr>
              <w:t xml:space="preserve"> </w:t>
            </w:r>
            <w:r w:rsidR="00135E79" w:rsidRPr="009A4018">
              <w:rPr>
                <w:rFonts w:ascii="Times New Roman" w:hAnsi="Times New Roman"/>
                <w:i/>
                <w:sz w:val="24"/>
                <w:szCs w:val="24"/>
              </w:rPr>
              <w:t>Постановление Администрации города Ханты-Мансийска</w:t>
            </w:r>
          </w:p>
          <w:p w:rsidR="000A0895" w:rsidRDefault="00135E79" w:rsidP="00543CC3">
            <w:pPr>
              <w:spacing w:after="12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A4018">
              <w:rPr>
                <w:rFonts w:ascii="Times New Roman" w:hAnsi="Times New Roman"/>
                <w:i/>
                <w:sz w:val="24"/>
                <w:szCs w:val="24"/>
              </w:rPr>
              <w:t xml:space="preserve">от </w:t>
            </w:r>
            <w:r w:rsidR="00543CC3" w:rsidRPr="00543CC3">
              <w:rPr>
                <w:rFonts w:ascii="Times New Roman" w:hAnsi="Times New Roman"/>
                <w:i/>
                <w:sz w:val="24"/>
                <w:szCs w:val="24"/>
              </w:rPr>
              <w:t>29.11.2017 № 1153 «Об утверждении Порядка предоставления субсидий организациям комм</w:t>
            </w:r>
            <w:r w:rsidR="00543CC3" w:rsidRPr="00543CC3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="00543CC3" w:rsidRPr="00543CC3">
              <w:rPr>
                <w:rFonts w:ascii="Times New Roman" w:hAnsi="Times New Roman"/>
                <w:i/>
                <w:sz w:val="24"/>
                <w:szCs w:val="24"/>
              </w:rPr>
              <w:t>нального комплекса на возмещение затрат, связанных с выполнением работ по капитальному р</w:t>
            </w:r>
            <w:r w:rsidR="00543CC3" w:rsidRPr="00543CC3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="00543CC3" w:rsidRPr="00543CC3">
              <w:rPr>
                <w:rFonts w:ascii="Times New Roman" w:hAnsi="Times New Roman"/>
                <w:i/>
                <w:sz w:val="24"/>
                <w:szCs w:val="24"/>
              </w:rPr>
              <w:t>монту (с заменой) газопроводов, систем теплоснабжения, водоснабжения и водоотведения для подготовки к осенне-зимнему периоду, в том числе с применением композитных материалов на объектах коммунальной инфраструктуры, находящихся в муниципальной собственности»</w:t>
            </w:r>
          </w:p>
          <w:p w:rsidR="00543CC3" w:rsidRPr="0005694B" w:rsidRDefault="00543CC3" w:rsidP="00543CC3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3CC3">
              <w:rPr>
                <w:rFonts w:ascii="Times New Roman" w:hAnsi="Times New Roman"/>
                <w:sz w:val="20"/>
                <w:szCs w:val="20"/>
              </w:rPr>
              <w:t>http://admhmansy.ru/rule/glava_adm/activities/activities.php?ELEMENT_ID=125425</w:t>
            </w:r>
          </w:p>
        </w:tc>
      </w:tr>
      <w:tr w:rsidR="000A0895" w:rsidRPr="0005694B" w:rsidTr="00067921">
        <w:trPr>
          <w:trHeight w:val="1094"/>
        </w:trPr>
        <w:tc>
          <w:tcPr>
            <w:tcW w:w="9923" w:type="dxa"/>
            <w:shd w:val="clear" w:color="auto" w:fill="auto"/>
          </w:tcPr>
          <w:p w:rsidR="000A0895" w:rsidRDefault="00D76320" w:rsidP="00067921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  <w:r w:rsidR="000A0895">
              <w:rPr>
                <w:rFonts w:ascii="Times New Roman" w:hAnsi="Times New Roman"/>
                <w:sz w:val="24"/>
                <w:szCs w:val="24"/>
              </w:rPr>
              <w:t>. Сведения о вносившихся в муниципальный нормативный правовой акт изменениях:</w:t>
            </w:r>
          </w:p>
          <w:p w:rsidR="000A0895" w:rsidRPr="00EC7B35" w:rsidRDefault="009A4018" w:rsidP="00EC7B35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EC7B35" w:rsidRPr="00EC7B35">
              <w:rPr>
                <w:rFonts w:ascii="Times New Roman" w:hAnsi="Times New Roman"/>
                <w:i/>
                <w:sz w:val="24"/>
                <w:szCs w:val="24"/>
              </w:rPr>
              <w:t>Изменения не вносились</w:t>
            </w:r>
            <w:r w:rsidRPr="00EC7B3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0A0895" w:rsidRPr="0005694B" w:rsidTr="00067921">
        <w:trPr>
          <w:trHeight w:val="1420"/>
        </w:trPr>
        <w:tc>
          <w:tcPr>
            <w:tcW w:w="9923" w:type="dxa"/>
            <w:shd w:val="clear" w:color="auto" w:fill="auto"/>
          </w:tcPr>
          <w:p w:rsidR="000A0895" w:rsidRPr="009A4018" w:rsidRDefault="000A0895" w:rsidP="00067921">
            <w:pPr>
              <w:spacing w:after="12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D76320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Дата вступления в силу муниципального нормативного правового акта и (или) его </w:t>
            </w:r>
            <w:r w:rsidR="00AB4941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дельных положений</w:t>
            </w:r>
            <w:r w:rsidRPr="009A4018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="009A4018" w:rsidRPr="009A4018">
              <w:rPr>
                <w:i/>
              </w:rPr>
              <w:t xml:space="preserve"> </w:t>
            </w:r>
            <w:r w:rsidR="009A4018" w:rsidRPr="009A4018">
              <w:rPr>
                <w:rFonts w:ascii="Times New Roman" w:hAnsi="Times New Roman"/>
                <w:i/>
                <w:sz w:val="24"/>
                <w:szCs w:val="24"/>
              </w:rPr>
              <w:t>Настоящее постановление вступ</w:t>
            </w:r>
            <w:r w:rsidR="009A4018">
              <w:rPr>
                <w:rFonts w:ascii="Times New Roman" w:hAnsi="Times New Roman"/>
                <w:i/>
                <w:sz w:val="24"/>
                <w:szCs w:val="24"/>
              </w:rPr>
              <w:t xml:space="preserve">ило  </w:t>
            </w:r>
            <w:r w:rsidR="009A4018" w:rsidRPr="009A4018">
              <w:rPr>
                <w:rFonts w:ascii="Times New Roman" w:hAnsi="Times New Roman"/>
                <w:i/>
                <w:sz w:val="24"/>
                <w:szCs w:val="24"/>
              </w:rPr>
              <w:t>в силу после дня его официального опу</w:t>
            </w:r>
            <w:r w:rsidR="009A4018" w:rsidRPr="009A4018">
              <w:rPr>
                <w:rFonts w:ascii="Times New Roman" w:hAnsi="Times New Roman"/>
                <w:i/>
                <w:sz w:val="24"/>
                <w:szCs w:val="24"/>
              </w:rPr>
              <w:t>б</w:t>
            </w:r>
            <w:r w:rsidR="009A4018" w:rsidRPr="009A4018">
              <w:rPr>
                <w:rFonts w:ascii="Times New Roman" w:hAnsi="Times New Roman"/>
                <w:i/>
                <w:sz w:val="24"/>
                <w:szCs w:val="24"/>
              </w:rPr>
              <w:t>ликования</w:t>
            </w:r>
            <w:r w:rsidR="009A401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EC7B35">
              <w:rPr>
                <w:rFonts w:ascii="Times New Roman" w:hAnsi="Times New Roman"/>
                <w:i/>
                <w:sz w:val="24"/>
                <w:szCs w:val="24"/>
              </w:rPr>
              <w:t>29.11.17</w:t>
            </w:r>
          </w:p>
          <w:p w:rsidR="000A0895" w:rsidRDefault="000A0895" w:rsidP="0006792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067921">
        <w:trPr>
          <w:trHeight w:val="1070"/>
        </w:trPr>
        <w:tc>
          <w:tcPr>
            <w:tcW w:w="9923" w:type="dxa"/>
            <w:shd w:val="clear" w:color="auto" w:fill="auto"/>
          </w:tcPr>
          <w:p w:rsidR="000A0895" w:rsidRDefault="000A0895" w:rsidP="00067921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D76320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 Краткое описание содержания правового регулирования:</w:t>
            </w:r>
          </w:p>
          <w:p w:rsidR="000A0895" w:rsidRPr="009A4018" w:rsidRDefault="00EC7B35" w:rsidP="00EC7B35">
            <w:pPr>
              <w:spacing w:after="12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EC7B35">
              <w:rPr>
                <w:rFonts w:ascii="Times New Roman" w:hAnsi="Times New Roman"/>
                <w:i/>
                <w:sz w:val="24"/>
                <w:szCs w:val="24"/>
              </w:rPr>
              <w:t>В соответствии со статьей 78 Бюджетного кодекса Российской Федерации, постановлением Правительства Российской Федерации   от 06.09.2016 №887 «Об общих требованиях к нормати</w:t>
            </w:r>
            <w:r w:rsidRPr="00EC7B35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Pr="00EC7B35">
              <w:rPr>
                <w:rFonts w:ascii="Times New Roman" w:hAnsi="Times New Roman"/>
                <w:i/>
                <w:sz w:val="24"/>
                <w:szCs w:val="24"/>
              </w:rPr>
              <w:t>ным правовым актам, муниципальным правовым актам, регулирующим предоставление субс</w:t>
            </w:r>
            <w:r w:rsidRPr="00EC7B35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EC7B35">
              <w:rPr>
                <w:rFonts w:ascii="Times New Roman" w:hAnsi="Times New Roman"/>
                <w:i/>
                <w:sz w:val="24"/>
                <w:szCs w:val="24"/>
              </w:rPr>
              <w:t>дий юридическим лицам (за исключением субсидий государственным (муниципальным) учрежден</w:t>
            </w:r>
            <w:r w:rsidRPr="00EC7B35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EC7B35">
              <w:rPr>
                <w:rFonts w:ascii="Times New Roman" w:hAnsi="Times New Roman"/>
                <w:i/>
                <w:sz w:val="24"/>
                <w:szCs w:val="24"/>
              </w:rPr>
              <w:t>ям), индивидуальным предпринимателям, а также физическим лицам-производителям т</w:t>
            </w:r>
            <w:r w:rsidRPr="00EC7B35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EC7B35">
              <w:rPr>
                <w:rFonts w:ascii="Times New Roman" w:hAnsi="Times New Roman"/>
                <w:i/>
                <w:sz w:val="24"/>
                <w:szCs w:val="24"/>
              </w:rPr>
              <w:t>варов, работ, услуг», постановлением Правительства Ханты-Мансийского автономного округа – Югры от 09.10.2013 №423-п «О государственной программе Ханты-Мансийского автономного</w:t>
            </w:r>
            <w:proofErr w:type="gramEnd"/>
            <w:r w:rsidRPr="00EC7B35">
              <w:rPr>
                <w:rFonts w:ascii="Times New Roman" w:hAnsi="Times New Roman"/>
                <w:i/>
                <w:sz w:val="24"/>
                <w:szCs w:val="24"/>
              </w:rPr>
              <w:t xml:space="preserve"> округа – Югры «Развитие жилищно-коммунального комплекса и повышение энергетической эффективн</w:t>
            </w:r>
            <w:r w:rsidRPr="00EC7B35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EC7B35">
              <w:rPr>
                <w:rFonts w:ascii="Times New Roman" w:hAnsi="Times New Roman"/>
                <w:i/>
                <w:sz w:val="24"/>
                <w:szCs w:val="24"/>
              </w:rPr>
              <w:t xml:space="preserve">сти </w:t>
            </w:r>
            <w:proofErr w:type="gramStart"/>
            <w:r w:rsidRPr="00EC7B35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proofErr w:type="gramEnd"/>
            <w:r w:rsidRPr="00EC7B3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EC7B35">
              <w:rPr>
                <w:rFonts w:ascii="Times New Roman" w:hAnsi="Times New Roman"/>
                <w:i/>
                <w:sz w:val="24"/>
                <w:szCs w:val="24"/>
              </w:rPr>
              <w:t>Ханты-Мансийском</w:t>
            </w:r>
            <w:proofErr w:type="gramEnd"/>
            <w:r w:rsidRPr="00EC7B35">
              <w:rPr>
                <w:rFonts w:ascii="Times New Roman" w:hAnsi="Times New Roman"/>
                <w:i/>
                <w:sz w:val="24"/>
                <w:szCs w:val="24"/>
              </w:rPr>
              <w:t xml:space="preserve"> автономном округе – Югре  на 2016-2020 годы», руководствуясь стат</w:t>
            </w:r>
            <w:r w:rsidRPr="00EC7B35"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r w:rsidRPr="00EC7B35">
              <w:rPr>
                <w:rFonts w:ascii="Times New Roman" w:hAnsi="Times New Roman"/>
                <w:i/>
                <w:sz w:val="24"/>
                <w:szCs w:val="24"/>
              </w:rPr>
              <w:t>ей 71 Устава города  Ханты-Мансийска:</w:t>
            </w:r>
          </w:p>
        </w:tc>
      </w:tr>
      <w:tr w:rsidR="000A0895" w:rsidRPr="0005694B" w:rsidTr="00067921">
        <w:trPr>
          <w:trHeight w:val="1070"/>
        </w:trPr>
        <w:tc>
          <w:tcPr>
            <w:tcW w:w="9923" w:type="dxa"/>
            <w:shd w:val="clear" w:color="auto" w:fill="auto"/>
          </w:tcPr>
          <w:p w:rsidR="000A0895" w:rsidRDefault="000A0895" w:rsidP="002153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="00D76320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 Проведение оценки регулирующего воздействия в отношении проекта муниципального норм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тивного правового акта:</w:t>
            </w:r>
          </w:p>
          <w:p w:rsidR="00D76320" w:rsidRDefault="00D76320" w:rsidP="002153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1.7.1. Проводилась: </w:t>
            </w:r>
            <w:r w:rsidRPr="009A4018">
              <w:rPr>
                <w:rFonts w:ascii="Times New Roman" w:hAnsi="Times New Roman"/>
                <w:sz w:val="24"/>
                <w:szCs w:val="24"/>
                <w:u w:val="single"/>
              </w:rPr>
              <w:t>да/</w:t>
            </w:r>
            <w:r>
              <w:rPr>
                <w:rFonts w:ascii="Times New Roman" w:hAnsi="Times New Roman"/>
                <w:sz w:val="24"/>
                <w:szCs w:val="24"/>
              </w:rPr>
              <w:t>нет</w:t>
            </w:r>
            <w:r w:rsidR="002D612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A0895" w:rsidRDefault="00D76320" w:rsidP="002153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</w:t>
            </w:r>
            <w:r w:rsidR="000A089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A0895">
              <w:rPr>
                <w:rFonts w:ascii="Times New Roman" w:hAnsi="Times New Roman"/>
                <w:sz w:val="24"/>
                <w:szCs w:val="24"/>
              </w:rPr>
              <w:t xml:space="preserve">. Степень регулирующего воздействия положений проекта </w:t>
            </w:r>
            <w:r w:rsidR="0021535E">
              <w:rPr>
                <w:rFonts w:ascii="Times New Roman" w:hAnsi="Times New Roman"/>
                <w:sz w:val="24"/>
                <w:szCs w:val="24"/>
              </w:rPr>
              <w:t xml:space="preserve">муниципального </w:t>
            </w:r>
            <w:r w:rsidR="000A0895">
              <w:rPr>
                <w:rFonts w:ascii="Times New Roman" w:hAnsi="Times New Roman"/>
                <w:sz w:val="24"/>
                <w:szCs w:val="24"/>
              </w:rPr>
              <w:t>нормативного пр</w:t>
            </w:r>
            <w:r w:rsidR="000A0895">
              <w:rPr>
                <w:rFonts w:ascii="Times New Roman" w:hAnsi="Times New Roman"/>
                <w:sz w:val="24"/>
                <w:szCs w:val="24"/>
              </w:rPr>
              <w:t>а</w:t>
            </w:r>
            <w:r w:rsidR="000A0895">
              <w:rPr>
                <w:rFonts w:ascii="Times New Roman" w:hAnsi="Times New Roman"/>
                <w:sz w:val="24"/>
                <w:szCs w:val="24"/>
              </w:rPr>
              <w:t>вового акта:</w:t>
            </w:r>
            <w:r w:rsidR="00215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0895">
              <w:rPr>
                <w:rFonts w:ascii="Times New Roman" w:hAnsi="Times New Roman"/>
                <w:sz w:val="24"/>
                <w:szCs w:val="24"/>
              </w:rPr>
              <w:t>высокая/</w:t>
            </w:r>
            <w:r w:rsidR="000A0895" w:rsidRPr="009A4018">
              <w:rPr>
                <w:rFonts w:ascii="Times New Roman" w:hAnsi="Times New Roman"/>
                <w:sz w:val="24"/>
                <w:szCs w:val="24"/>
                <w:u w:val="single"/>
              </w:rPr>
              <w:t>средняя</w:t>
            </w:r>
            <w:r w:rsidR="000A0895">
              <w:rPr>
                <w:rFonts w:ascii="Times New Roman" w:hAnsi="Times New Roman"/>
                <w:sz w:val="24"/>
                <w:szCs w:val="24"/>
              </w:rPr>
              <w:t>/низкая</w:t>
            </w:r>
            <w:r w:rsidR="002D612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A0895" w:rsidRDefault="000A0895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D76320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D76320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 Срок</w:t>
            </w:r>
            <w:r w:rsidR="002D612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течение которого разработчиком принимались предложения в связи с размещением уведомления о </w:t>
            </w:r>
            <w:r w:rsidR="00D76320">
              <w:rPr>
                <w:rFonts w:ascii="Times New Roman" w:hAnsi="Times New Roman"/>
                <w:sz w:val="24"/>
                <w:szCs w:val="24"/>
              </w:rPr>
              <w:t>проведении оценки регулирующего воздействия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проекта муниципального норм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тивного правового акта:</w:t>
            </w:r>
          </w:p>
          <w:p w:rsidR="000A0895" w:rsidRDefault="000A0895" w:rsidP="002153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начало: </w:t>
            </w:r>
            <w:r w:rsidRPr="00AE31BC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="009A4018">
              <w:rPr>
                <w:rFonts w:ascii="Times New Roman" w:hAnsi="Times New Roman"/>
                <w:sz w:val="24"/>
                <w:szCs w:val="24"/>
                <w:u w:val="single"/>
              </w:rPr>
              <w:t>06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AE31BC">
              <w:rPr>
                <w:rFonts w:ascii="Times New Roman" w:hAnsi="Times New Roman"/>
                <w:sz w:val="24"/>
                <w:szCs w:val="24"/>
              </w:rPr>
              <w:t>"</w:t>
            </w:r>
            <w:r w:rsidR="00210D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="00EC7B35">
              <w:rPr>
                <w:rFonts w:ascii="Times New Roman" w:hAnsi="Times New Roman"/>
                <w:sz w:val="24"/>
                <w:szCs w:val="24"/>
                <w:u w:val="single"/>
              </w:rPr>
              <w:t>октября</w:t>
            </w:r>
            <w:r w:rsidR="009B32B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9A4018">
              <w:rPr>
                <w:rFonts w:ascii="Times New Roman" w:hAnsi="Times New Roman"/>
                <w:sz w:val="24"/>
                <w:szCs w:val="24"/>
                <w:u w:val="single"/>
              </w:rPr>
              <w:t>_________</w:t>
            </w:r>
            <w:r w:rsidR="00210D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9A4018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r w:rsidR="00EC7B35">
              <w:rPr>
                <w:rFonts w:ascii="Times New Roman" w:hAnsi="Times New Roman"/>
                <w:sz w:val="24"/>
                <w:szCs w:val="24"/>
                <w:u w:val="single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="00210D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0A0895" w:rsidRDefault="000A0895" w:rsidP="002153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окончание: </w:t>
            </w:r>
            <w:r w:rsidRPr="00AE31BC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="009A4018"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  <w:r w:rsidR="009B32BB">
              <w:rPr>
                <w:rFonts w:ascii="Times New Roman" w:hAnsi="Times New Roman"/>
                <w:sz w:val="24"/>
                <w:szCs w:val="24"/>
                <w:u w:val="single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AE31BC">
              <w:rPr>
                <w:rFonts w:ascii="Times New Roman" w:hAnsi="Times New Roman"/>
                <w:sz w:val="24"/>
                <w:szCs w:val="24"/>
              </w:rPr>
              <w:t>"</w:t>
            </w:r>
            <w:r w:rsidR="00210D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="00EC7B35">
              <w:rPr>
                <w:rFonts w:ascii="Times New Roman" w:hAnsi="Times New Roman"/>
                <w:sz w:val="24"/>
                <w:szCs w:val="24"/>
              </w:rPr>
              <w:t>октября</w:t>
            </w: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  <w:r w:rsidR="00210D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20_</w:t>
            </w:r>
            <w:r w:rsidR="009A4018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r w:rsidR="00EC7B35">
              <w:rPr>
                <w:rFonts w:ascii="Times New Roman" w:hAnsi="Times New Roman"/>
                <w:sz w:val="24"/>
                <w:szCs w:val="24"/>
                <w:u w:val="single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="00210D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0A0895" w:rsidRDefault="00D76320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</w:t>
            </w:r>
            <w:r w:rsidR="000A0895">
              <w:rPr>
                <w:rFonts w:ascii="Times New Roman" w:hAnsi="Times New Roman"/>
                <w:sz w:val="24"/>
                <w:szCs w:val="24"/>
              </w:rPr>
              <w:t xml:space="preserve">.4. </w:t>
            </w:r>
            <w:r>
              <w:rPr>
                <w:rFonts w:ascii="Times New Roman" w:hAnsi="Times New Roman"/>
                <w:sz w:val="24"/>
                <w:szCs w:val="24"/>
              </w:rPr>
              <w:t>Полный э</w:t>
            </w:r>
            <w:r w:rsidR="000A0895">
              <w:rPr>
                <w:rFonts w:ascii="Times New Roman" w:hAnsi="Times New Roman"/>
                <w:sz w:val="24"/>
                <w:szCs w:val="24"/>
              </w:rPr>
              <w:t>лектронный адрес размещения сводного отчета о проведении оценки регулирующ</w:t>
            </w:r>
            <w:r w:rsidR="000A0895">
              <w:rPr>
                <w:rFonts w:ascii="Times New Roman" w:hAnsi="Times New Roman"/>
                <w:sz w:val="24"/>
                <w:szCs w:val="24"/>
              </w:rPr>
              <w:t>е</w:t>
            </w:r>
            <w:r w:rsidR="000A0895">
              <w:rPr>
                <w:rFonts w:ascii="Times New Roman" w:hAnsi="Times New Roman"/>
                <w:sz w:val="24"/>
                <w:szCs w:val="24"/>
              </w:rPr>
              <w:t>го воздействия проекта муниципального нормативного правового акта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информационно-телекоммуникационной сети </w:t>
            </w:r>
            <w:r w:rsidRPr="00AE31BC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>Интернет</w:t>
            </w:r>
            <w:r w:rsidRPr="00AE31BC">
              <w:rPr>
                <w:rFonts w:ascii="Times New Roman" w:hAnsi="Times New Roman"/>
                <w:sz w:val="24"/>
                <w:szCs w:val="24"/>
              </w:rPr>
              <w:t>"</w:t>
            </w:r>
            <w:r w:rsidR="000A089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A0895" w:rsidRDefault="000A0895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="009B32BB" w:rsidRPr="009B32BB">
              <w:rPr>
                <w:rFonts w:ascii="Times New Roman" w:hAnsi="Times New Roman"/>
                <w:sz w:val="24"/>
                <w:szCs w:val="24"/>
              </w:rPr>
              <w:t>http://investhm.ru/media/support/files/Zaklyuchenie_ORV_876_150618.pdf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:rsidR="000A0895" w:rsidRDefault="000A0895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D76320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.5. Дата  и реквизиты заключения об оценке регулирующего воздействия проекта 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 нормативного правового акта:</w:t>
            </w:r>
          </w:p>
          <w:p w:rsidR="009B32BB" w:rsidRDefault="000A0895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 w:rsidR="009B32BB">
              <w:rPr>
                <w:rFonts w:ascii="Times New Roman" w:hAnsi="Times New Roman"/>
                <w:sz w:val="24"/>
                <w:szCs w:val="24"/>
              </w:rPr>
              <w:t xml:space="preserve">№57 от 20 </w:t>
            </w:r>
            <w:r w:rsidR="00EC7B35">
              <w:rPr>
                <w:rFonts w:ascii="Times New Roman" w:hAnsi="Times New Roman"/>
                <w:sz w:val="24"/>
                <w:szCs w:val="24"/>
              </w:rPr>
              <w:t>октября</w:t>
            </w:r>
            <w:r w:rsidR="009B32BB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EC7B35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0A0895" w:rsidRDefault="009B32BB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A0895">
              <w:rPr>
                <w:rFonts w:ascii="Times New Roman" w:hAnsi="Times New Roman"/>
                <w:sz w:val="24"/>
                <w:szCs w:val="24"/>
              </w:rPr>
              <w:t>.</w:t>
            </w:r>
            <w:r w:rsidR="00D76320">
              <w:rPr>
                <w:rFonts w:ascii="Times New Roman" w:hAnsi="Times New Roman"/>
                <w:sz w:val="24"/>
                <w:szCs w:val="24"/>
              </w:rPr>
              <w:t>7</w:t>
            </w:r>
            <w:r w:rsidR="000A0895">
              <w:rPr>
                <w:rFonts w:ascii="Times New Roman" w:hAnsi="Times New Roman"/>
                <w:sz w:val="24"/>
                <w:szCs w:val="24"/>
              </w:rPr>
              <w:t xml:space="preserve">.6. </w:t>
            </w:r>
            <w:r w:rsidR="00D76320">
              <w:rPr>
                <w:rFonts w:ascii="Times New Roman" w:hAnsi="Times New Roman"/>
                <w:sz w:val="24"/>
                <w:szCs w:val="24"/>
              </w:rPr>
              <w:t>Полный э</w:t>
            </w:r>
            <w:r w:rsidR="000A0895">
              <w:rPr>
                <w:rFonts w:ascii="Times New Roman" w:hAnsi="Times New Roman"/>
                <w:sz w:val="24"/>
                <w:szCs w:val="24"/>
              </w:rPr>
              <w:t>лектронный адрес размещения заключения об оценке регулирующего воздействия проекта муниципального нормативного правового акта</w:t>
            </w:r>
            <w:r w:rsidR="00D76320">
              <w:rPr>
                <w:rFonts w:ascii="Times New Roman" w:hAnsi="Times New Roman"/>
                <w:sz w:val="24"/>
                <w:szCs w:val="24"/>
              </w:rPr>
              <w:t xml:space="preserve"> в информационно-телекоммуникационной сети </w:t>
            </w:r>
            <w:r w:rsidR="00D76320" w:rsidRPr="00AE31BC">
              <w:rPr>
                <w:rFonts w:ascii="Times New Roman" w:hAnsi="Times New Roman"/>
                <w:sz w:val="24"/>
                <w:szCs w:val="24"/>
              </w:rPr>
              <w:t>"</w:t>
            </w:r>
            <w:r w:rsidR="00D76320">
              <w:rPr>
                <w:rFonts w:ascii="Times New Roman" w:hAnsi="Times New Roman"/>
                <w:sz w:val="24"/>
                <w:szCs w:val="24"/>
              </w:rPr>
              <w:t>Интернет</w:t>
            </w:r>
            <w:r w:rsidR="00D76320" w:rsidRPr="00AE31BC">
              <w:rPr>
                <w:rFonts w:ascii="Times New Roman" w:hAnsi="Times New Roman"/>
                <w:sz w:val="24"/>
                <w:szCs w:val="24"/>
              </w:rPr>
              <w:t>"</w:t>
            </w:r>
            <w:r w:rsidR="000A089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A0895" w:rsidRDefault="000A0895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="009B32BB" w:rsidRPr="009B32BB">
              <w:rPr>
                <w:rFonts w:ascii="Times New Roman" w:hAnsi="Times New Roman"/>
                <w:sz w:val="24"/>
                <w:szCs w:val="24"/>
              </w:rPr>
              <w:t>http://investhm.ru/media/support/files/Zaklyuchenie_ORV_876_150618.pdf</w:t>
            </w:r>
            <w:r w:rsidR="009B32BB"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  <w:p w:rsidR="000A0895" w:rsidRDefault="000A0895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067921">
        <w:trPr>
          <w:trHeight w:val="2286"/>
        </w:trPr>
        <w:tc>
          <w:tcPr>
            <w:tcW w:w="9923" w:type="dxa"/>
            <w:shd w:val="clear" w:color="auto" w:fill="auto"/>
          </w:tcPr>
          <w:p w:rsidR="000A0895" w:rsidRPr="0005694B" w:rsidRDefault="000A0895" w:rsidP="00067921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1.</w:t>
            </w:r>
            <w:r w:rsidR="00D76320">
              <w:rPr>
                <w:rFonts w:ascii="Times New Roman" w:hAnsi="Times New Roman"/>
                <w:sz w:val="24"/>
                <w:szCs w:val="24"/>
              </w:rPr>
              <w:t>8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. Контактная информация исполнителя органа, осуществляющего </w:t>
            </w:r>
            <w:r>
              <w:rPr>
                <w:rFonts w:ascii="Times New Roman" w:hAnsi="Times New Roman"/>
                <w:sz w:val="24"/>
                <w:szCs w:val="24"/>
              </w:rPr>
              <w:t>оценк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/>
                <w:sz w:val="24"/>
                <w:szCs w:val="24"/>
              </w:rPr>
              <w:t>фактического возде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ствия 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муниципального нормативного правового акта:</w:t>
            </w:r>
          </w:p>
          <w:p w:rsidR="00F20D7E" w:rsidRDefault="00F20D7E" w:rsidP="00F20D7E">
            <w:pPr>
              <w:pStyle w:val="1"/>
              <w:framePr w:hSpace="180" w:wrap="around" w:vAnchor="text" w:hAnchor="margin" w:xAlign="center" w:y="212"/>
              <w:tabs>
                <w:tab w:val="left" w:pos="225"/>
              </w:tabs>
              <w:spacing w:after="12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0D7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фамилия, имя, отчество: Исмаилов Газис Ибрагимович_______________________</w:t>
            </w:r>
          </w:p>
          <w:p w:rsidR="00F20D7E" w:rsidRPr="00F20D7E" w:rsidRDefault="00F20D7E" w:rsidP="00F20D7E">
            <w:pPr>
              <w:pStyle w:val="1"/>
              <w:framePr w:hSpace="180" w:wrap="around" w:vAnchor="text" w:hAnchor="margin" w:xAlign="center" w:y="212"/>
              <w:tabs>
                <w:tab w:val="left" w:pos="225"/>
              </w:tabs>
              <w:spacing w:after="12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0D7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должность: _Специалист-эксперт_______________________________________________________</w:t>
            </w:r>
          </w:p>
          <w:p w:rsidR="00F20D7E" w:rsidRPr="00F20D7E" w:rsidRDefault="00F20D7E" w:rsidP="00F20D7E">
            <w:pPr>
              <w:pStyle w:val="1"/>
              <w:framePr w:hSpace="180" w:wrap="around" w:vAnchor="text" w:hAnchor="margin" w:xAlign="center" w:y="212"/>
              <w:tabs>
                <w:tab w:val="left" w:pos="225"/>
              </w:tabs>
              <w:spacing w:after="12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0D7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телефон: __33-45-30___________________________________________________________________</w:t>
            </w:r>
          </w:p>
          <w:p w:rsidR="000A0895" w:rsidRPr="0005694B" w:rsidRDefault="00F20D7E" w:rsidP="00F20D7E">
            <w:pPr>
              <w:pStyle w:val="1"/>
              <w:keepLines w:val="0"/>
              <w:framePr w:hSpace="180" w:wrap="around" w:vAnchor="text" w:hAnchor="margin" w:xAlign="center" w:y="212"/>
              <w:tabs>
                <w:tab w:val="left" w:pos="225"/>
              </w:tabs>
              <w:spacing w:before="0" w:after="12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0D7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адрес электронной почты: ____ __IsmailovGI@admhmansy.ru_____________________________</w:t>
            </w:r>
          </w:p>
        </w:tc>
      </w:tr>
    </w:tbl>
    <w:p w:rsidR="00D53E6C" w:rsidRPr="0005694B" w:rsidRDefault="00D53E6C" w:rsidP="000A08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4941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05694B">
        <w:rPr>
          <w:rFonts w:ascii="Times New Roman" w:hAnsi="Times New Roman"/>
          <w:b/>
          <w:sz w:val="28"/>
          <w:szCs w:val="28"/>
        </w:rPr>
        <w:t xml:space="preserve">. Основные группы субъектов </w:t>
      </w:r>
    </w:p>
    <w:p w:rsidR="00AB4941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</w:rPr>
        <w:t>предпринимательской</w:t>
      </w:r>
      <w:r w:rsidR="00AB4941">
        <w:rPr>
          <w:rFonts w:ascii="Times New Roman" w:hAnsi="Times New Roman"/>
          <w:b/>
          <w:sz w:val="28"/>
          <w:szCs w:val="28"/>
        </w:rPr>
        <w:t xml:space="preserve"> </w:t>
      </w:r>
      <w:r w:rsidRPr="0005694B">
        <w:rPr>
          <w:rFonts w:ascii="Times New Roman" w:hAnsi="Times New Roman"/>
          <w:b/>
          <w:sz w:val="28"/>
          <w:szCs w:val="28"/>
        </w:rPr>
        <w:t xml:space="preserve">и инвестиционной деятельности, </w:t>
      </w:r>
    </w:p>
    <w:p w:rsidR="00AB4941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</w:rPr>
        <w:t>иные заинтересованные</w:t>
      </w:r>
      <w:r w:rsidR="00AB4941">
        <w:rPr>
          <w:rFonts w:ascii="Times New Roman" w:hAnsi="Times New Roman"/>
          <w:b/>
          <w:sz w:val="28"/>
          <w:szCs w:val="28"/>
        </w:rPr>
        <w:t xml:space="preserve"> </w:t>
      </w:r>
      <w:r w:rsidRPr="0005694B">
        <w:rPr>
          <w:rFonts w:ascii="Times New Roman" w:hAnsi="Times New Roman"/>
          <w:b/>
          <w:sz w:val="28"/>
          <w:szCs w:val="28"/>
        </w:rPr>
        <w:t xml:space="preserve">лица, включая органы местного самоуправления </w:t>
      </w:r>
    </w:p>
    <w:p w:rsidR="00AB4941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</w:rPr>
        <w:t xml:space="preserve">города </w:t>
      </w:r>
      <w:r w:rsidR="009A4018">
        <w:rPr>
          <w:rFonts w:ascii="Times New Roman" w:hAnsi="Times New Roman"/>
          <w:b/>
          <w:sz w:val="28"/>
          <w:szCs w:val="28"/>
        </w:rPr>
        <w:t>Ханты-Мансийска</w:t>
      </w:r>
      <w:r w:rsidRPr="0005694B">
        <w:rPr>
          <w:rFonts w:ascii="Times New Roman" w:hAnsi="Times New Roman"/>
          <w:b/>
          <w:sz w:val="28"/>
          <w:szCs w:val="28"/>
        </w:rPr>
        <w:t>, интересы которых затр</w:t>
      </w:r>
      <w:r>
        <w:rPr>
          <w:rFonts w:ascii="Times New Roman" w:hAnsi="Times New Roman"/>
          <w:b/>
          <w:sz w:val="28"/>
          <w:szCs w:val="28"/>
        </w:rPr>
        <w:t xml:space="preserve">агиваются </w:t>
      </w:r>
    </w:p>
    <w:p w:rsidR="00AB4941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регулированием, установлен</w:t>
      </w:r>
      <w:r w:rsidR="00085DA7">
        <w:rPr>
          <w:rFonts w:ascii="Times New Roman" w:hAnsi="Times New Roman"/>
          <w:b/>
          <w:sz w:val="28"/>
          <w:szCs w:val="28"/>
        </w:rPr>
        <w:t>ным</w:t>
      </w:r>
      <w:r>
        <w:rPr>
          <w:rFonts w:ascii="Times New Roman" w:hAnsi="Times New Roman"/>
          <w:b/>
          <w:sz w:val="28"/>
          <w:szCs w:val="28"/>
        </w:rPr>
        <w:t xml:space="preserve"> муниципальным нормативным </w:t>
      </w:r>
    </w:p>
    <w:p w:rsidR="00AB4941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правовым актом</w:t>
      </w:r>
      <w:r w:rsidRPr="0005694B">
        <w:rPr>
          <w:rFonts w:ascii="Times New Roman" w:hAnsi="Times New Roman"/>
          <w:b/>
          <w:sz w:val="28"/>
          <w:szCs w:val="28"/>
        </w:rPr>
        <w:t>, оценка количества таких</w:t>
      </w:r>
      <w:r w:rsidR="00AB4941">
        <w:rPr>
          <w:rFonts w:ascii="Times New Roman" w:hAnsi="Times New Roman"/>
          <w:b/>
          <w:sz w:val="28"/>
          <w:szCs w:val="28"/>
        </w:rPr>
        <w:t xml:space="preserve"> </w:t>
      </w:r>
      <w:r w:rsidRPr="0005694B">
        <w:rPr>
          <w:rFonts w:ascii="Times New Roman" w:hAnsi="Times New Roman"/>
          <w:b/>
          <w:sz w:val="28"/>
          <w:szCs w:val="28"/>
        </w:rPr>
        <w:t>субъектов</w:t>
      </w:r>
    </w:p>
    <w:p w:rsidR="00C44012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день подготовки отчета о</w:t>
      </w:r>
      <w:r w:rsidR="009B32BB">
        <w:rPr>
          <w:rFonts w:ascii="Times New Roman" w:hAnsi="Times New Roman"/>
          <w:b/>
          <w:sz w:val="28"/>
          <w:szCs w:val="28"/>
        </w:rPr>
        <w:t xml:space="preserve"> проведении экспертизы </w:t>
      </w:r>
      <w:r>
        <w:rPr>
          <w:rFonts w:ascii="Times New Roman" w:hAnsi="Times New Roman"/>
          <w:b/>
          <w:sz w:val="28"/>
          <w:szCs w:val="28"/>
        </w:rPr>
        <w:t>муниципального нормати</w:t>
      </w:r>
      <w:r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>ного правового акта, изменение численности</w:t>
      </w:r>
    </w:p>
    <w:p w:rsidR="00AB4941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состава таких групп по сравне</w:t>
      </w:r>
      <w:r w:rsidR="009D3687">
        <w:rPr>
          <w:rFonts w:ascii="Times New Roman" w:hAnsi="Times New Roman"/>
          <w:b/>
          <w:sz w:val="28"/>
          <w:szCs w:val="28"/>
        </w:rPr>
        <w:t xml:space="preserve">нию </w:t>
      </w:r>
      <w:r>
        <w:rPr>
          <w:rFonts w:ascii="Times New Roman" w:hAnsi="Times New Roman"/>
          <w:b/>
          <w:sz w:val="28"/>
          <w:szCs w:val="28"/>
        </w:rPr>
        <w:t xml:space="preserve">со сведениями, </w:t>
      </w:r>
    </w:p>
    <w:p w:rsidR="00AB4941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представле</w:t>
      </w:r>
      <w:r w:rsidR="009D3687">
        <w:rPr>
          <w:rFonts w:ascii="Times New Roman" w:hAnsi="Times New Roman"/>
          <w:b/>
          <w:sz w:val="28"/>
          <w:szCs w:val="28"/>
        </w:rPr>
        <w:t>нными</w:t>
      </w:r>
      <w:r w:rsidR="00AB4941">
        <w:rPr>
          <w:rFonts w:ascii="Times New Roman" w:hAnsi="Times New Roman"/>
          <w:b/>
          <w:sz w:val="28"/>
          <w:szCs w:val="28"/>
        </w:rPr>
        <w:t xml:space="preserve"> </w:t>
      </w:r>
      <w:r w:rsidRPr="00C362FC">
        <w:rPr>
          <w:rFonts w:ascii="Times New Roman" w:hAnsi="Times New Roman"/>
          <w:b/>
          <w:sz w:val="28"/>
          <w:szCs w:val="28"/>
        </w:rPr>
        <w:t>регулирующим органом</w:t>
      </w:r>
      <w:proofErr w:type="gramEnd"/>
    </w:p>
    <w:p w:rsidR="00AB4941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 про</w:t>
      </w:r>
      <w:r w:rsidR="009D3687">
        <w:rPr>
          <w:rFonts w:ascii="Times New Roman" w:hAnsi="Times New Roman"/>
          <w:b/>
          <w:sz w:val="28"/>
          <w:szCs w:val="28"/>
        </w:rPr>
        <w:t>ведении оценки регулирующего</w:t>
      </w:r>
      <w:r w:rsidR="00AB494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воздействия проекта</w:t>
      </w:r>
    </w:p>
    <w:p w:rsidR="000A0895" w:rsidRPr="0005694B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нормативного правового акта</w:t>
      </w:r>
    </w:p>
    <w:p w:rsidR="000A0895" w:rsidRPr="0005694B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693"/>
        <w:gridCol w:w="2410"/>
        <w:gridCol w:w="1949"/>
      </w:tblGrid>
      <w:tr w:rsidR="000A0895" w:rsidRPr="0005694B" w:rsidTr="0021535E">
        <w:trPr>
          <w:trHeight w:val="770"/>
        </w:trPr>
        <w:tc>
          <w:tcPr>
            <w:tcW w:w="2802" w:type="dxa"/>
            <w:vMerge w:val="restart"/>
            <w:shd w:val="clear" w:color="auto" w:fill="auto"/>
          </w:tcPr>
          <w:p w:rsidR="000A0895" w:rsidRPr="0005694B" w:rsidRDefault="000A0895" w:rsidP="002153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.1. Групп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заинтерес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ванных лиц, интересы которых затронуты вв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денным правовым рег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лированием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0A0895" w:rsidRPr="0005694B" w:rsidRDefault="000A0895" w:rsidP="002153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2.2. К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оличеств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 учас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т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ников </w:t>
            </w:r>
            <w:r>
              <w:rPr>
                <w:rFonts w:ascii="Times New Roman" w:hAnsi="Times New Roman"/>
                <w:sz w:val="24"/>
                <w:szCs w:val="24"/>
              </w:rPr>
              <w:t>группы на 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мент проведения </w:t>
            </w:r>
            <w:r w:rsidR="002153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оце</w:t>
            </w:r>
            <w:r w:rsidR="002153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="002153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ки фактического во</w:t>
            </w:r>
            <w:r w:rsidR="002153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</w:t>
            </w:r>
            <w:r w:rsidR="002153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действия</w:t>
            </w:r>
          </w:p>
        </w:tc>
        <w:tc>
          <w:tcPr>
            <w:tcW w:w="4359" w:type="dxa"/>
            <w:gridSpan w:val="2"/>
            <w:shd w:val="clear" w:color="auto" w:fill="auto"/>
          </w:tcPr>
          <w:p w:rsidR="000A0895" w:rsidRPr="0005694B" w:rsidRDefault="000A0895" w:rsidP="002153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2.3. Данные об изменении числа учас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ников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085DA7">
              <w:rPr>
                <w:rFonts w:ascii="Times New Roman" w:hAnsi="Times New Roman"/>
                <w:sz w:val="24"/>
                <w:szCs w:val="24"/>
              </w:rPr>
              <w:t>даты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принятия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нормативного правового акта</w:t>
            </w:r>
          </w:p>
        </w:tc>
      </w:tr>
      <w:tr w:rsidR="000A0895" w:rsidRPr="0005694B" w:rsidTr="0021535E">
        <w:trPr>
          <w:trHeight w:val="587"/>
        </w:trPr>
        <w:tc>
          <w:tcPr>
            <w:tcW w:w="2802" w:type="dxa"/>
            <w:vMerge/>
            <w:shd w:val="clear" w:color="auto" w:fill="auto"/>
          </w:tcPr>
          <w:p w:rsidR="000A0895" w:rsidRDefault="000A0895" w:rsidP="002153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A0895" w:rsidRDefault="000A0895" w:rsidP="002153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A0895" w:rsidRDefault="002D612E" w:rsidP="002153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0A0895">
              <w:rPr>
                <w:rFonts w:ascii="Times New Roman" w:hAnsi="Times New Roman"/>
                <w:sz w:val="24"/>
                <w:szCs w:val="24"/>
              </w:rPr>
              <w:t>озро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0A0895">
              <w:rPr>
                <w:rFonts w:ascii="Times New Roman" w:hAnsi="Times New Roman"/>
                <w:sz w:val="24"/>
                <w:szCs w:val="24"/>
              </w:rPr>
              <w:t>ло</w:t>
            </w:r>
            <w:proofErr w:type="gramEnd"/>
            <w:r w:rsidR="00D01CB8">
              <w:rPr>
                <w:rFonts w:ascii="Times New Roman" w:hAnsi="Times New Roman"/>
                <w:sz w:val="24"/>
                <w:szCs w:val="24"/>
              </w:rPr>
              <w:t>/</w:t>
            </w:r>
            <w:r w:rsidR="00215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0895">
              <w:rPr>
                <w:rFonts w:ascii="Times New Roman" w:hAnsi="Times New Roman"/>
                <w:sz w:val="24"/>
                <w:szCs w:val="24"/>
              </w:rPr>
              <w:t>снизилось/</w:t>
            </w:r>
            <w:r w:rsidR="00215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0895">
              <w:rPr>
                <w:rFonts w:ascii="Times New Roman" w:hAnsi="Times New Roman"/>
                <w:sz w:val="24"/>
                <w:szCs w:val="24"/>
              </w:rPr>
              <w:t>осталось неизмене</w:t>
            </w:r>
            <w:r w:rsidR="000A0895">
              <w:rPr>
                <w:rFonts w:ascii="Times New Roman" w:hAnsi="Times New Roman"/>
                <w:sz w:val="24"/>
                <w:szCs w:val="24"/>
              </w:rPr>
              <w:t>н</w:t>
            </w:r>
            <w:r w:rsidR="000A0895">
              <w:rPr>
                <w:rFonts w:ascii="Times New Roman" w:hAnsi="Times New Roman"/>
                <w:sz w:val="24"/>
                <w:szCs w:val="24"/>
              </w:rPr>
              <w:t>ным</w:t>
            </w:r>
          </w:p>
        </w:tc>
        <w:tc>
          <w:tcPr>
            <w:tcW w:w="1949" w:type="dxa"/>
            <w:shd w:val="clear" w:color="auto" w:fill="auto"/>
          </w:tcPr>
          <w:p w:rsidR="000A0895" w:rsidRDefault="000A0895" w:rsidP="002153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количественная оценка</w:t>
            </w:r>
            <w:r w:rsidR="00215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измен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</w:tr>
      <w:tr w:rsidR="000A0895" w:rsidRPr="0005694B" w:rsidTr="0021535E">
        <w:trPr>
          <w:trHeight w:val="605"/>
        </w:trPr>
        <w:tc>
          <w:tcPr>
            <w:tcW w:w="2802" w:type="dxa"/>
            <w:shd w:val="clear" w:color="auto" w:fill="auto"/>
          </w:tcPr>
          <w:p w:rsidR="000A0895" w:rsidRPr="0005694B" w:rsidRDefault="000A0895" w:rsidP="002153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(О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писание группы </w:t>
            </w:r>
            <w:r>
              <w:rPr>
                <w:rFonts w:ascii="Times New Roman" w:hAnsi="Times New Roman"/>
                <w:sz w:val="24"/>
                <w:szCs w:val="24"/>
              </w:rPr>
              <w:t>заи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тересованных лиц 1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:rsidR="000A0895" w:rsidRPr="007841D9" w:rsidRDefault="00F20D7E" w:rsidP="00F20D7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F20D7E">
              <w:rPr>
                <w:rFonts w:ascii="Times New Roman" w:hAnsi="Times New Roman"/>
              </w:rPr>
              <w:t>Организаци</w:t>
            </w:r>
            <w:r>
              <w:rPr>
                <w:rFonts w:ascii="Times New Roman" w:hAnsi="Times New Roman"/>
              </w:rPr>
              <w:t xml:space="preserve">и </w:t>
            </w:r>
            <w:r w:rsidRPr="00F20D7E">
              <w:rPr>
                <w:rFonts w:ascii="Times New Roman" w:hAnsi="Times New Roman"/>
              </w:rPr>
              <w:t>коммунал</w:t>
            </w:r>
            <w:r w:rsidRPr="00F20D7E">
              <w:rPr>
                <w:rFonts w:ascii="Times New Roman" w:hAnsi="Times New Roman"/>
              </w:rPr>
              <w:t>ь</w:t>
            </w:r>
            <w:r w:rsidRPr="00F20D7E">
              <w:rPr>
                <w:rFonts w:ascii="Times New Roman" w:hAnsi="Times New Roman"/>
              </w:rPr>
              <w:t xml:space="preserve">ного комплекса, </w:t>
            </w:r>
            <w:proofErr w:type="gramStart"/>
            <w:r w:rsidRPr="00F20D7E">
              <w:rPr>
                <w:rFonts w:ascii="Times New Roman" w:hAnsi="Times New Roman"/>
              </w:rPr>
              <w:t>ос</w:t>
            </w:r>
            <w:r w:rsidRPr="00F20D7E">
              <w:rPr>
                <w:rFonts w:ascii="Times New Roman" w:hAnsi="Times New Roman"/>
              </w:rPr>
              <w:t>у</w:t>
            </w:r>
            <w:r w:rsidRPr="00F20D7E">
              <w:rPr>
                <w:rFonts w:ascii="Times New Roman" w:hAnsi="Times New Roman"/>
              </w:rPr>
              <w:t>ществляющим</w:t>
            </w:r>
            <w:proofErr w:type="gramEnd"/>
            <w:r w:rsidRPr="00F20D7E">
              <w:rPr>
                <w:rFonts w:ascii="Times New Roman" w:hAnsi="Times New Roman"/>
              </w:rPr>
              <w:t xml:space="preserve"> обслуж</w:t>
            </w:r>
            <w:r w:rsidRPr="00F20D7E">
              <w:rPr>
                <w:rFonts w:ascii="Times New Roman" w:hAnsi="Times New Roman"/>
              </w:rPr>
              <w:t>и</w:t>
            </w:r>
            <w:r w:rsidRPr="00F20D7E">
              <w:rPr>
                <w:rFonts w:ascii="Times New Roman" w:hAnsi="Times New Roman"/>
              </w:rPr>
              <w:t>вание и эксплуатацию объектов</w:t>
            </w:r>
          </w:p>
        </w:tc>
        <w:tc>
          <w:tcPr>
            <w:tcW w:w="4359" w:type="dxa"/>
            <w:gridSpan w:val="2"/>
            <w:shd w:val="clear" w:color="auto" w:fill="auto"/>
          </w:tcPr>
          <w:p w:rsidR="000A0895" w:rsidRPr="0005694B" w:rsidRDefault="007841D9" w:rsidP="0021535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Осталось неизменным</w:t>
            </w:r>
          </w:p>
        </w:tc>
      </w:tr>
      <w:tr w:rsidR="000A0895" w:rsidRPr="0005694B" w:rsidTr="0021535E">
        <w:trPr>
          <w:trHeight w:val="605"/>
        </w:trPr>
        <w:tc>
          <w:tcPr>
            <w:tcW w:w="2802" w:type="dxa"/>
            <w:shd w:val="clear" w:color="auto" w:fill="auto"/>
          </w:tcPr>
          <w:p w:rsidR="000A0895" w:rsidRPr="0005694B" w:rsidRDefault="000A0895" w:rsidP="002153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писание группы </w:t>
            </w:r>
            <w:r>
              <w:rPr>
                <w:rFonts w:ascii="Times New Roman" w:hAnsi="Times New Roman"/>
                <w:sz w:val="24"/>
                <w:szCs w:val="24"/>
              </w:rPr>
              <w:t>заи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тересованных лиц </w:t>
            </w:r>
            <w:r w:rsidR="00085DA7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:rsidR="000A0895" w:rsidRPr="0005694B" w:rsidRDefault="000A0895" w:rsidP="0021535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9" w:type="dxa"/>
            <w:gridSpan w:val="2"/>
            <w:shd w:val="clear" w:color="auto" w:fill="auto"/>
          </w:tcPr>
          <w:p w:rsidR="000A0895" w:rsidRPr="0005694B" w:rsidRDefault="000A0895" w:rsidP="0021535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067921">
        <w:trPr>
          <w:trHeight w:val="978"/>
        </w:trPr>
        <w:tc>
          <w:tcPr>
            <w:tcW w:w="9854" w:type="dxa"/>
            <w:gridSpan w:val="4"/>
            <w:shd w:val="clear" w:color="auto" w:fill="auto"/>
          </w:tcPr>
          <w:p w:rsidR="000A0895" w:rsidRPr="0005694B" w:rsidRDefault="000A0895" w:rsidP="0006792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 Источники данных:</w:t>
            </w:r>
          </w:p>
          <w:p w:rsidR="000A0895" w:rsidRPr="0005694B" w:rsidRDefault="000A0895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</w:t>
            </w:r>
            <w:r w:rsidR="0021535E">
              <w:rPr>
                <w:rFonts w:ascii="Times New Roman" w:hAnsi="Times New Roman"/>
                <w:sz w:val="24"/>
                <w:szCs w:val="24"/>
              </w:rPr>
              <w:t>___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__________</w:t>
            </w:r>
          </w:p>
          <w:p w:rsidR="000A0895" w:rsidRPr="0005694B" w:rsidRDefault="000A0895" w:rsidP="000679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</w:tbl>
    <w:p w:rsidR="00F56006" w:rsidRDefault="00F56006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01CB8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57A37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657A37">
        <w:rPr>
          <w:rFonts w:ascii="Times New Roman" w:hAnsi="Times New Roman"/>
          <w:b/>
          <w:sz w:val="28"/>
          <w:szCs w:val="28"/>
        </w:rPr>
        <w:t>. Изменение расходов</w:t>
      </w:r>
      <w:r w:rsidR="00CB57F3" w:rsidRPr="00657A37">
        <w:rPr>
          <w:rFonts w:ascii="Times New Roman" w:hAnsi="Times New Roman"/>
          <w:b/>
          <w:sz w:val="28"/>
          <w:szCs w:val="28"/>
        </w:rPr>
        <w:t xml:space="preserve"> </w:t>
      </w:r>
      <w:r w:rsidRPr="00657A37">
        <w:rPr>
          <w:rFonts w:ascii="Times New Roman" w:hAnsi="Times New Roman"/>
          <w:b/>
          <w:sz w:val="28"/>
          <w:szCs w:val="28"/>
        </w:rPr>
        <w:t xml:space="preserve">и доходов </w:t>
      </w:r>
      <w:r w:rsidR="00876C91" w:rsidRPr="00657A37">
        <w:rPr>
          <w:rFonts w:ascii="Times New Roman" w:hAnsi="Times New Roman"/>
          <w:b/>
          <w:sz w:val="28"/>
          <w:szCs w:val="28"/>
        </w:rPr>
        <w:t xml:space="preserve">бюджета города </w:t>
      </w:r>
      <w:r w:rsidR="007841D9">
        <w:rPr>
          <w:rFonts w:ascii="Times New Roman" w:hAnsi="Times New Roman"/>
          <w:b/>
          <w:sz w:val="28"/>
          <w:szCs w:val="28"/>
        </w:rPr>
        <w:t>Ханты-Мансийска</w:t>
      </w:r>
    </w:p>
    <w:p w:rsidR="00D01CB8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57A37">
        <w:rPr>
          <w:rFonts w:ascii="Times New Roman" w:hAnsi="Times New Roman"/>
          <w:b/>
          <w:sz w:val="28"/>
          <w:szCs w:val="28"/>
        </w:rPr>
        <w:t xml:space="preserve">от реализации </w:t>
      </w:r>
      <w:proofErr w:type="gramStart"/>
      <w:r w:rsidRPr="00657A37">
        <w:rPr>
          <w:rFonts w:ascii="Times New Roman" w:hAnsi="Times New Roman"/>
          <w:b/>
          <w:sz w:val="28"/>
          <w:szCs w:val="28"/>
        </w:rPr>
        <w:t>предусмотренных</w:t>
      </w:r>
      <w:proofErr w:type="gramEnd"/>
      <w:r w:rsidRPr="00657A37">
        <w:rPr>
          <w:rFonts w:ascii="Times New Roman" w:hAnsi="Times New Roman"/>
          <w:b/>
          <w:sz w:val="28"/>
          <w:szCs w:val="28"/>
        </w:rPr>
        <w:t xml:space="preserve"> муниципальным </w:t>
      </w:r>
    </w:p>
    <w:p w:rsidR="00D01CB8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57A37">
        <w:rPr>
          <w:rFonts w:ascii="Times New Roman" w:hAnsi="Times New Roman"/>
          <w:b/>
          <w:sz w:val="28"/>
          <w:szCs w:val="28"/>
        </w:rPr>
        <w:t xml:space="preserve">нормативным правовым актом функций, полномочий, </w:t>
      </w:r>
    </w:p>
    <w:p w:rsidR="00D01CB8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57A37">
        <w:rPr>
          <w:rFonts w:ascii="Times New Roman" w:hAnsi="Times New Roman"/>
          <w:b/>
          <w:sz w:val="28"/>
          <w:szCs w:val="28"/>
        </w:rPr>
        <w:t xml:space="preserve">обязанностей и прав органов местного самоуправления </w:t>
      </w:r>
    </w:p>
    <w:p w:rsidR="000A0895" w:rsidRPr="0005694B" w:rsidRDefault="003C36C0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657A37">
        <w:rPr>
          <w:rFonts w:ascii="Times New Roman" w:hAnsi="Times New Roman"/>
          <w:b/>
          <w:sz w:val="28"/>
          <w:szCs w:val="28"/>
        </w:rPr>
        <w:t xml:space="preserve">города </w:t>
      </w:r>
      <w:r w:rsidR="007841D9">
        <w:rPr>
          <w:rFonts w:ascii="Times New Roman" w:hAnsi="Times New Roman"/>
          <w:b/>
          <w:sz w:val="28"/>
          <w:szCs w:val="28"/>
        </w:rPr>
        <w:t>Ханты-Мансийска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4820"/>
        <w:gridCol w:w="2126"/>
      </w:tblGrid>
      <w:tr w:rsidR="000A0895" w:rsidRPr="0005694B" w:rsidTr="00D01CB8">
        <w:trPr>
          <w:trHeight w:val="289"/>
        </w:trPr>
        <w:tc>
          <w:tcPr>
            <w:tcW w:w="2943" w:type="dxa"/>
            <w:shd w:val="clear" w:color="auto" w:fill="auto"/>
          </w:tcPr>
          <w:p w:rsidR="000A0895" w:rsidRPr="0021535E" w:rsidRDefault="000A0895" w:rsidP="002153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35E">
              <w:rPr>
                <w:rFonts w:ascii="Times New Roman" w:hAnsi="Times New Roman"/>
                <w:sz w:val="24"/>
                <w:szCs w:val="24"/>
              </w:rPr>
              <w:t xml:space="preserve">3.1. </w:t>
            </w:r>
            <w:r w:rsidR="00CB57F3" w:rsidRPr="0021535E">
              <w:rPr>
                <w:rFonts w:ascii="Times New Roman" w:hAnsi="Times New Roman"/>
                <w:sz w:val="24"/>
                <w:szCs w:val="24"/>
              </w:rPr>
              <w:t xml:space="preserve">Реализация </w:t>
            </w:r>
            <w:r w:rsidRPr="0021535E">
              <w:rPr>
                <w:rFonts w:ascii="Times New Roman" w:hAnsi="Times New Roman"/>
                <w:sz w:val="24"/>
                <w:szCs w:val="24"/>
              </w:rPr>
              <w:t>функци</w:t>
            </w:r>
            <w:r w:rsidR="00657A37" w:rsidRPr="0021535E">
              <w:rPr>
                <w:rFonts w:ascii="Times New Roman" w:hAnsi="Times New Roman"/>
                <w:sz w:val="24"/>
                <w:szCs w:val="24"/>
              </w:rPr>
              <w:t>й</w:t>
            </w:r>
            <w:r w:rsidRPr="0021535E">
              <w:rPr>
                <w:rFonts w:ascii="Times New Roman" w:hAnsi="Times New Roman"/>
                <w:sz w:val="24"/>
                <w:szCs w:val="24"/>
              </w:rPr>
              <w:t>, полномочи</w:t>
            </w:r>
            <w:r w:rsidR="00657A37" w:rsidRPr="0021535E">
              <w:rPr>
                <w:rFonts w:ascii="Times New Roman" w:hAnsi="Times New Roman"/>
                <w:sz w:val="24"/>
                <w:szCs w:val="24"/>
              </w:rPr>
              <w:t>й</w:t>
            </w:r>
            <w:r w:rsidRPr="0021535E">
              <w:rPr>
                <w:rFonts w:ascii="Times New Roman" w:hAnsi="Times New Roman"/>
                <w:sz w:val="24"/>
                <w:szCs w:val="24"/>
              </w:rPr>
              <w:t>, обязанн</w:t>
            </w:r>
            <w:r w:rsidRPr="0021535E">
              <w:rPr>
                <w:rFonts w:ascii="Times New Roman" w:hAnsi="Times New Roman"/>
                <w:sz w:val="24"/>
                <w:szCs w:val="24"/>
              </w:rPr>
              <w:t>о</w:t>
            </w:r>
            <w:r w:rsidRPr="0021535E">
              <w:rPr>
                <w:rFonts w:ascii="Times New Roman" w:hAnsi="Times New Roman"/>
                <w:sz w:val="24"/>
                <w:szCs w:val="24"/>
              </w:rPr>
              <w:t>ст</w:t>
            </w:r>
            <w:r w:rsidR="00657A37" w:rsidRPr="0021535E">
              <w:rPr>
                <w:rFonts w:ascii="Times New Roman" w:hAnsi="Times New Roman"/>
                <w:sz w:val="24"/>
                <w:szCs w:val="24"/>
              </w:rPr>
              <w:t>ей</w:t>
            </w:r>
            <w:r w:rsidRPr="0021535E">
              <w:rPr>
                <w:rFonts w:ascii="Times New Roman" w:hAnsi="Times New Roman"/>
                <w:sz w:val="24"/>
                <w:szCs w:val="24"/>
              </w:rPr>
              <w:t xml:space="preserve"> или прав</w:t>
            </w:r>
          </w:p>
          <w:p w:rsidR="0021535E" w:rsidRPr="0021535E" w:rsidRDefault="0021535E" w:rsidP="002153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820" w:type="dxa"/>
            <w:shd w:val="clear" w:color="auto" w:fill="auto"/>
          </w:tcPr>
          <w:p w:rsidR="000A0895" w:rsidRPr="0021535E" w:rsidRDefault="000A0895" w:rsidP="007841D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35E">
              <w:rPr>
                <w:rFonts w:ascii="Times New Roman" w:hAnsi="Times New Roman"/>
                <w:sz w:val="24"/>
                <w:szCs w:val="24"/>
              </w:rPr>
              <w:t xml:space="preserve">3.2. Описание расходов и доходов бюджета города </w:t>
            </w:r>
            <w:r w:rsidR="007841D9">
              <w:rPr>
                <w:rFonts w:ascii="Times New Roman" w:hAnsi="Times New Roman"/>
                <w:sz w:val="24"/>
                <w:szCs w:val="24"/>
              </w:rPr>
              <w:t>Ханты-Мансийска</w:t>
            </w:r>
          </w:p>
        </w:tc>
        <w:tc>
          <w:tcPr>
            <w:tcW w:w="2126" w:type="dxa"/>
            <w:shd w:val="clear" w:color="auto" w:fill="auto"/>
          </w:tcPr>
          <w:p w:rsidR="000A0895" w:rsidRDefault="000A0895" w:rsidP="0006792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35E">
              <w:rPr>
                <w:rFonts w:ascii="Times New Roman" w:hAnsi="Times New Roman"/>
                <w:sz w:val="24"/>
                <w:szCs w:val="24"/>
              </w:rPr>
              <w:t>3.3. Количестве</w:t>
            </w:r>
            <w:r w:rsidRPr="0021535E">
              <w:rPr>
                <w:rFonts w:ascii="Times New Roman" w:hAnsi="Times New Roman"/>
                <w:sz w:val="24"/>
                <w:szCs w:val="24"/>
              </w:rPr>
              <w:t>н</w:t>
            </w:r>
            <w:r w:rsidRPr="0021535E">
              <w:rPr>
                <w:rFonts w:ascii="Times New Roman" w:hAnsi="Times New Roman"/>
                <w:sz w:val="24"/>
                <w:szCs w:val="24"/>
              </w:rPr>
              <w:t>ная оценка расх</w:t>
            </w:r>
            <w:r w:rsidRPr="0021535E">
              <w:rPr>
                <w:rFonts w:ascii="Times New Roman" w:hAnsi="Times New Roman"/>
                <w:sz w:val="24"/>
                <w:szCs w:val="24"/>
              </w:rPr>
              <w:t>о</w:t>
            </w:r>
            <w:r w:rsidRPr="0021535E">
              <w:rPr>
                <w:rFonts w:ascii="Times New Roman" w:hAnsi="Times New Roman"/>
                <w:sz w:val="24"/>
                <w:szCs w:val="24"/>
              </w:rPr>
              <w:t>дов и доходов</w:t>
            </w:r>
          </w:p>
          <w:p w:rsidR="0060233E" w:rsidRPr="0021535E" w:rsidRDefault="0060233E" w:rsidP="0006792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(рублей)</w:t>
            </w:r>
          </w:p>
        </w:tc>
      </w:tr>
      <w:tr w:rsidR="000A0895" w:rsidRPr="0005694B" w:rsidTr="00067921">
        <w:trPr>
          <w:trHeight w:val="479"/>
        </w:trPr>
        <w:tc>
          <w:tcPr>
            <w:tcW w:w="9889" w:type="dxa"/>
            <w:gridSpan w:val="3"/>
            <w:shd w:val="clear" w:color="auto" w:fill="auto"/>
          </w:tcPr>
          <w:p w:rsidR="000A0895" w:rsidRDefault="00876C91" w:rsidP="0006792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структурного подразделения</w:t>
            </w:r>
            <w:r w:rsidR="00951FFB">
              <w:rPr>
                <w:rFonts w:ascii="Times New Roman" w:hAnsi="Times New Roman"/>
                <w:sz w:val="24"/>
                <w:szCs w:val="24"/>
              </w:rPr>
              <w:t xml:space="preserve"> администрации города 1:</w:t>
            </w:r>
          </w:p>
          <w:p w:rsidR="00063DAF" w:rsidRPr="00063DAF" w:rsidRDefault="00063DAF" w:rsidP="00F20D7E">
            <w:pPr>
              <w:pStyle w:val="a3"/>
              <w:spacing w:after="12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="007841D9">
              <w:t xml:space="preserve"> </w:t>
            </w:r>
            <w:r w:rsidR="00F20D7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Департаментом городского хозяйства</w:t>
            </w:r>
            <w:r w:rsidR="007841D9" w:rsidRPr="007841D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 Администрации города Ханты-Мансийска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</w:p>
        </w:tc>
      </w:tr>
      <w:tr w:rsidR="00657A37" w:rsidRPr="0005694B" w:rsidTr="00D01CB8">
        <w:trPr>
          <w:trHeight w:val="678"/>
        </w:trPr>
        <w:tc>
          <w:tcPr>
            <w:tcW w:w="2943" w:type="dxa"/>
            <w:vMerge w:val="restart"/>
            <w:shd w:val="clear" w:color="auto" w:fill="auto"/>
          </w:tcPr>
          <w:p w:rsidR="00657A37" w:rsidRPr="0005694B" w:rsidRDefault="00657A37" w:rsidP="00210D0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Функция</w:t>
            </w:r>
            <w:r w:rsidR="00951F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1EAD">
              <w:rPr>
                <w:rFonts w:ascii="Times New Roman" w:hAnsi="Times New Roman"/>
                <w:sz w:val="24"/>
                <w:szCs w:val="24"/>
              </w:rPr>
              <w:t>(</w:t>
            </w:r>
            <w:r w:rsidR="00951FFB">
              <w:rPr>
                <w:rFonts w:ascii="Times New Roman" w:hAnsi="Times New Roman"/>
                <w:sz w:val="24"/>
                <w:szCs w:val="24"/>
              </w:rPr>
              <w:t>полномочие, обязанность или право</w:t>
            </w:r>
            <w:r w:rsidR="00D91EA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820" w:type="dxa"/>
            <w:shd w:val="clear" w:color="auto" w:fill="auto"/>
          </w:tcPr>
          <w:p w:rsidR="0060233E" w:rsidRDefault="00156C6E" w:rsidP="00B25AD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657A37" w:rsidRPr="0005694B">
              <w:rPr>
                <w:rFonts w:ascii="Times New Roman" w:hAnsi="Times New Roman"/>
                <w:sz w:val="24"/>
                <w:szCs w:val="24"/>
              </w:rPr>
              <w:t>ас</w:t>
            </w:r>
            <w:r>
              <w:rPr>
                <w:rFonts w:ascii="Times New Roman" w:hAnsi="Times New Roman"/>
                <w:sz w:val="24"/>
                <w:szCs w:val="24"/>
              </w:rPr>
              <w:t>ходы за период</w:t>
            </w:r>
            <w:r w:rsidR="00657A37" w:rsidRPr="0005694B"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 w:rsidR="007841D9" w:rsidRPr="007841D9">
              <w:rPr>
                <w:rFonts w:ascii="Times New Roman" w:hAnsi="Times New Roman"/>
                <w:sz w:val="24"/>
                <w:szCs w:val="24"/>
                <w:u w:val="single"/>
              </w:rPr>
              <w:t>2016</w:t>
            </w:r>
            <w:r w:rsidR="0060233E">
              <w:rPr>
                <w:rFonts w:ascii="Times New Roman" w:hAnsi="Times New Roman"/>
                <w:sz w:val="24"/>
                <w:szCs w:val="24"/>
                <w:u w:val="single"/>
              </w:rPr>
              <w:t>-</w:t>
            </w:r>
            <w:r w:rsidR="00657A37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60233E" w:rsidRDefault="0060233E" w:rsidP="00B25AD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33E">
              <w:rPr>
                <w:rFonts w:ascii="Times New Roman" w:hAnsi="Times New Roman"/>
                <w:sz w:val="24"/>
                <w:szCs w:val="24"/>
              </w:rPr>
              <w:t xml:space="preserve">Расходы за период </w:t>
            </w:r>
            <w:r w:rsidRPr="0060233E">
              <w:rPr>
                <w:rFonts w:ascii="Times New Roman" w:hAnsi="Times New Roman"/>
                <w:sz w:val="24"/>
                <w:szCs w:val="24"/>
                <w:u w:val="single"/>
              </w:rPr>
              <w:t>_2017</w:t>
            </w:r>
            <w:r w:rsidRPr="0060233E">
              <w:rPr>
                <w:rFonts w:ascii="Times New Roman" w:hAnsi="Times New Roman"/>
                <w:sz w:val="24"/>
                <w:szCs w:val="24"/>
              </w:rPr>
              <w:t xml:space="preserve"> г.:</w:t>
            </w:r>
          </w:p>
          <w:p w:rsidR="00657A37" w:rsidRDefault="0060233E" w:rsidP="00B25AD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33E">
              <w:rPr>
                <w:rFonts w:ascii="Times New Roman" w:hAnsi="Times New Roman"/>
                <w:sz w:val="24"/>
                <w:szCs w:val="24"/>
              </w:rPr>
              <w:t>Расходы за период _</w:t>
            </w:r>
            <w:r w:rsidRPr="0060233E">
              <w:rPr>
                <w:rFonts w:ascii="Times New Roman" w:hAnsi="Times New Roman"/>
                <w:sz w:val="24"/>
                <w:szCs w:val="24"/>
                <w:u w:val="single"/>
              </w:rPr>
              <w:t>2018</w:t>
            </w:r>
            <w:r w:rsidRPr="0060233E">
              <w:rPr>
                <w:rFonts w:ascii="Times New Roman" w:hAnsi="Times New Roman"/>
                <w:sz w:val="24"/>
                <w:szCs w:val="24"/>
              </w:rPr>
              <w:t>_____ г</w:t>
            </w:r>
            <w:proofErr w:type="gramStart"/>
            <w:r w:rsidRPr="0060233E">
              <w:rPr>
                <w:rFonts w:ascii="Times New Roman" w:hAnsi="Times New Roman"/>
                <w:sz w:val="24"/>
                <w:szCs w:val="24"/>
              </w:rPr>
              <w:t>.:</w:t>
            </w:r>
            <w:r w:rsidR="00156C6E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</w:p>
          <w:p w:rsidR="00CF0A84" w:rsidRPr="00951FFB" w:rsidRDefault="00CF0A84" w:rsidP="00B25AD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расходов:</w:t>
            </w:r>
            <w:r w:rsidR="007841D9">
              <w:rPr>
                <w:rFonts w:ascii="Times New Roman" w:hAnsi="Times New Roman"/>
                <w:sz w:val="24"/>
                <w:szCs w:val="24"/>
              </w:rPr>
              <w:t xml:space="preserve"> субсидия</w:t>
            </w:r>
          </w:p>
          <w:p w:rsidR="00156C6E" w:rsidRPr="00CF0A84" w:rsidRDefault="00156C6E" w:rsidP="00B25ADC">
            <w:pPr>
              <w:pStyle w:val="a3"/>
              <w:spacing w:after="120" w:line="36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57A37" w:rsidRDefault="0060233E" w:rsidP="0006792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81 816 404,3</w:t>
            </w:r>
          </w:p>
          <w:p w:rsidR="0060233E" w:rsidRDefault="0060233E" w:rsidP="0006792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80 141 848,72</w:t>
            </w:r>
          </w:p>
          <w:p w:rsidR="0060233E" w:rsidRPr="0005694B" w:rsidRDefault="0060233E" w:rsidP="0006792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99 858 925,01</w:t>
            </w:r>
          </w:p>
        </w:tc>
      </w:tr>
      <w:tr w:rsidR="00657A37" w:rsidRPr="0005694B" w:rsidTr="00D01CB8">
        <w:trPr>
          <w:trHeight w:val="70"/>
        </w:trPr>
        <w:tc>
          <w:tcPr>
            <w:tcW w:w="2943" w:type="dxa"/>
            <w:vMerge/>
            <w:shd w:val="clear" w:color="auto" w:fill="auto"/>
          </w:tcPr>
          <w:p w:rsidR="00657A37" w:rsidRPr="0005694B" w:rsidRDefault="00657A37" w:rsidP="0006792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657A37" w:rsidRDefault="00657A37" w:rsidP="00156C6E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за период __</w:t>
            </w:r>
            <w:r w:rsidR="0060233E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 w:rsidR="00D01C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="00951FF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56C6E" w:rsidRDefault="00951FFB" w:rsidP="00B25AD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доходов за период ___</w:t>
            </w:r>
            <w:r w:rsidR="0060233E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="00D01C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г.:</w:t>
            </w:r>
          </w:p>
        </w:tc>
        <w:tc>
          <w:tcPr>
            <w:tcW w:w="2126" w:type="dxa"/>
            <w:shd w:val="clear" w:color="auto" w:fill="auto"/>
          </w:tcPr>
          <w:p w:rsidR="00657A37" w:rsidRPr="0005694B" w:rsidRDefault="00657A37" w:rsidP="0006792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D01CB8">
        <w:trPr>
          <w:trHeight w:val="70"/>
        </w:trPr>
        <w:tc>
          <w:tcPr>
            <w:tcW w:w="7763" w:type="dxa"/>
            <w:gridSpan w:val="2"/>
            <w:shd w:val="clear" w:color="auto" w:fill="auto"/>
          </w:tcPr>
          <w:p w:rsidR="000A0895" w:rsidRPr="00156C6E" w:rsidRDefault="000A0895" w:rsidP="00156C6E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расходов</w:t>
            </w:r>
            <w:r w:rsidR="00156C6E">
              <w:rPr>
                <w:rFonts w:ascii="Times New Roman" w:hAnsi="Times New Roman"/>
                <w:sz w:val="24"/>
                <w:szCs w:val="24"/>
              </w:rPr>
              <w:t>:</w:t>
            </w:r>
            <w:r w:rsidR="0060233E">
              <w:t xml:space="preserve"> </w:t>
            </w:r>
            <w:r w:rsidR="0060233E" w:rsidRPr="0060233E">
              <w:rPr>
                <w:rFonts w:ascii="Times New Roman" w:hAnsi="Times New Roman"/>
                <w:sz w:val="24"/>
                <w:szCs w:val="24"/>
              </w:rPr>
              <w:t>261</w:t>
            </w:r>
            <w:r w:rsidR="0060233E">
              <w:rPr>
                <w:rFonts w:ascii="Times New Roman" w:hAnsi="Times New Roman"/>
                <w:sz w:val="24"/>
                <w:szCs w:val="24"/>
              </w:rPr>
              <w:t> </w:t>
            </w:r>
            <w:r w:rsidR="0060233E" w:rsidRPr="0060233E">
              <w:rPr>
                <w:rFonts w:ascii="Times New Roman" w:hAnsi="Times New Roman"/>
                <w:sz w:val="24"/>
                <w:szCs w:val="24"/>
              </w:rPr>
              <w:t>817</w:t>
            </w:r>
            <w:r w:rsidR="006023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233E" w:rsidRPr="0060233E">
              <w:rPr>
                <w:rFonts w:ascii="Times New Roman" w:hAnsi="Times New Roman"/>
                <w:sz w:val="24"/>
                <w:szCs w:val="24"/>
              </w:rPr>
              <w:t>178,03</w:t>
            </w:r>
          </w:p>
        </w:tc>
        <w:tc>
          <w:tcPr>
            <w:tcW w:w="2126" w:type="dxa"/>
            <w:shd w:val="clear" w:color="auto" w:fill="auto"/>
          </w:tcPr>
          <w:p w:rsidR="000A0895" w:rsidRPr="0005694B" w:rsidRDefault="000A0895" w:rsidP="0006792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7A37" w:rsidRPr="0005694B" w:rsidTr="00D01CB8">
        <w:trPr>
          <w:trHeight w:val="70"/>
        </w:trPr>
        <w:tc>
          <w:tcPr>
            <w:tcW w:w="7763" w:type="dxa"/>
            <w:gridSpan w:val="2"/>
            <w:shd w:val="clear" w:color="auto" w:fill="auto"/>
          </w:tcPr>
          <w:p w:rsidR="00657A37" w:rsidRDefault="00657A37" w:rsidP="00951FFB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доходов</w:t>
            </w:r>
            <w:r w:rsidR="00156C6E">
              <w:rPr>
                <w:rFonts w:ascii="Times New Roman" w:hAnsi="Times New Roman"/>
                <w:sz w:val="24"/>
                <w:szCs w:val="24"/>
              </w:rPr>
              <w:t>:</w:t>
            </w:r>
            <w:r w:rsidR="006023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657A37" w:rsidRPr="0005694B" w:rsidRDefault="00657A37" w:rsidP="0006792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FFB" w:rsidRPr="0005694B" w:rsidTr="00951FFB">
        <w:trPr>
          <w:trHeight w:val="672"/>
        </w:trPr>
        <w:tc>
          <w:tcPr>
            <w:tcW w:w="9889" w:type="dxa"/>
            <w:gridSpan w:val="3"/>
            <w:shd w:val="clear" w:color="auto" w:fill="auto"/>
          </w:tcPr>
          <w:p w:rsidR="00951FFB" w:rsidRDefault="00951FFB" w:rsidP="00951FFB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структурного подразделения администрации города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51FFB" w:rsidRPr="0005694B" w:rsidRDefault="00951FFB" w:rsidP="0021535E">
            <w:pPr>
              <w:pStyle w:val="a3"/>
              <w:spacing w:after="12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</w:t>
            </w:r>
            <w:r w:rsidR="0021535E">
              <w:rPr>
                <w:rFonts w:ascii="Times New Roman" w:hAnsi="Times New Roman"/>
                <w:sz w:val="24"/>
                <w:szCs w:val="24"/>
              </w:rPr>
              <w:t>______________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</w:tr>
      <w:tr w:rsidR="00951FFB" w:rsidRPr="0005694B" w:rsidTr="00D01CB8">
        <w:trPr>
          <w:trHeight w:val="457"/>
        </w:trPr>
        <w:tc>
          <w:tcPr>
            <w:tcW w:w="2943" w:type="dxa"/>
            <w:vMerge w:val="restart"/>
            <w:shd w:val="clear" w:color="auto" w:fill="auto"/>
          </w:tcPr>
          <w:p w:rsidR="00951FFB" w:rsidRDefault="00951FFB" w:rsidP="00951FFB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Функция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1EAD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полномочие, обязанность или право</w:t>
            </w:r>
            <w:r w:rsidR="00D91EA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820" w:type="dxa"/>
            <w:shd w:val="clear" w:color="auto" w:fill="auto"/>
          </w:tcPr>
          <w:p w:rsidR="00CF0A84" w:rsidRDefault="00CF0A84" w:rsidP="00B25AD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ас</w:t>
            </w:r>
            <w:r>
              <w:rPr>
                <w:rFonts w:ascii="Times New Roman" w:hAnsi="Times New Roman"/>
                <w:sz w:val="24"/>
                <w:szCs w:val="24"/>
              </w:rPr>
              <w:t>ходы за период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 __</w:t>
            </w:r>
            <w:r w:rsidRPr="00951FFB">
              <w:rPr>
                <w:rFonts w:ascii="Times New Roman" w:hAnsi="Times New Roman"/>
                <w:sz w:val="24"/>
                <w:szCs w:val="24"/>
              </w:rPr>
              <w:t>_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___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.:</w:t>
            </w:r>
          </w:p>
          <w:p w:rsidR="00CF0A84" w:rsidRPr="00951FFB" w:rsidRDefault="00CF0A84" w:rsidP="00B25AD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расходов:</w:t>
            </w:r>
          </w:p>
          <w:p w:rsidR="00CF0A84" w:rsidRPr="00D91EAD" w:rsidRDefault="00D91EAD" w:rsidP="00B25AD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Единовременные расходы</w:t>
            </w:r>
            <w:r w:rsidR="00CF0A84" w:rsidRPr="00D91EAD">
              <w:rPr>
                <w:rFonts w:ascii="Times New Roman" w:hAnsi="Times New Roman"/>
                <w:sz w:val="24"/>
                <w:szCs w:val="24"/>
              </w:rPr>
              <w:t xml:space="preserve">  в ______</w:t>
            </w:r>
            <w:r w:rsidR="00D01C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CF0A84" w:rsidRPr="00D91EA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CF0A84" w:rsidRPr="00D91EAD">
              <w:rPr>
                <w:rFonts w:ascii="Times New Roman" w:hAnsi="Times New Roman"/>
                <w:sz w:val="24"/>
                <w:szCs w:val="24"/>
              </w:rPr>
              <w:t>.:</w:t>
            </w:r>
          </w:p>
          <w:p w:rsidR="00951FFB" w:rsidRDefault="00CF0A84" w:rsidP="00B25AD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EAD">
              <w:rPr>
                <w:rFonts w:ascii="Times New Roman" w:hAnsi="Times New Roman"/>
                <w:sz w:val="24"/>
                <w:szCs w:val="24"/>
              </w:rPr>
              <w:t>Периодические расходы за период _____</w:t>
            </w:r>
            <w:r w:rsidR="00D01C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91EA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D91EAD">
              <w:rPr>
                <w:rFonts w:ascii="Times New Roman" w:hAnsi="Times New Roman"/>
                <w:sz w:val="24"/>
                <w:szCs w:val="24"/>
              </w:rPr>
              <w:t>.:</w:t>
            </w:r>
          </w:p>
        </w:tc>
        <w:tc>
          <w:tcPr>
            <w:tcW w:w="2126" w:type="dxa"/>
            <w:shd w:val="clear" w:color="auto" w:fill="auto"/>
          </w:tcPr>
          <w:p w:rsidR="00951FFB" w:rsidRPr="0005694B" w:rsidRDefault="00951FFB" w:rsidP="0006792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FFB" w:rsidRPr="0005694B" w:rsidTr="00D01CB8">
        <w:trPr>
          <w:trHeight w:val="457"/>
        </w:trPr>
        <w:tc>
          <w:tcPr>
            <w:tcW w:w="2943" w:type="dxa"/>
            <w:vMerge/>
            <w:shd w:val="clear" w:color="auto" w:fill="auto"/>
          </w:tcPr>
          <w:p w:rsidR="00951FFB" w:rsidRDefault="00951FFB" w:rsidP="00951FFB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951FFB" w:rsidRDefault="00951FFB" w:rsidP="00951FFB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за период ______</w:t>
            </w:r>
            <w:r w:rsidR="00D01C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.:</w:t>
            </w:r>
          </w:p>
          <w:p w:rsidR="00951FFB" w:rsidRDefault="00951FFB" w:rsidP="00B25AD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доходов за период ______</w:t>
            </w:r>
            <w:r w:rsidR="00D01C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.:</w:t>
            </w:r>
          </w:p>
        </w:tc>
        <w:tc>
          <w:tcPr>
            <w:tcW w:w="2126" w:type="dxa"/>
            <w:shd w:val="clear" w:color="auto" w:fill="auto"/>
          </w:tcPr>
          <w:p w:rsidR="00951FFB" w:rsidRPr="0005694B" w:rsidRDefault="00951FFB" w:rsidP="0006792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FFB" w:rsidRPr="0005694B" w:rsidTr="00D01CB8">
        <w:trPr>
          <w:trHeight w:val="457"/>
        </w:trPr>
        <w:tc>
          <w:tcPr>
            <w:tcW w:w="7763" w:type="dxa"/>
            <w:gridSpan w:val="2"/>
            <w:shd w:val="clear" w:color="auto" w:fill="auto"/>
          </w:tcPr>
          <w:p w:rsidR="00951FFB" w:rsidRPr="00156C6E" w:rsidRDefault="00951FFB" w:rsidP="00F56006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расходов:</w:t>
            </w:r>
          </w:p>
        </w:tc>
        <w:tc>
          <w:tcPr>
            <w:tcW w:w="2126" w:type="dxa"/>
            <w:shd w:val="clear" w:color="auto" w:fill="auto"/>
          </w:tcPr>
          <w:p w:rsidR="00951FFB" w:rsidRPr="0005694B" w:rsidRDefault="00951FFB" w:rsidP="0006792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FFB" w:rsidRPr="0005694B" w:rsidTr="00D01CB8">
        <w:trPr>
          <w:trHeight w:val="457"/>
        </w:trPr>
        <w:tc>
          <w:tcPr>
            <w:tcW w:w="7763" w:type="dxa"/>
            <w:gridSpan w:val="2"/>
            <w:shd w:val="clear" w:color="auto" w:fill="auto"/>
          </w:tcPr>
          <w:p w:rsidR="00951FFB" w:rsidRDefault="00951FFB" w:rsidP="00F56006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доходов:</w:t>
            </w:r>
          </w:p>
        </w:tc>
        <w:tc>
          <w:tcPr>
            <w:tcW w:w="2126" w:type="dxa"/>
            <w:shd w:val="clear" w:color="auto" w:fill="auto"/>
          </w:tcPr>
          <w:p w:rsidR="00951FFB" w:rsidRPr="0005694B" w:rsidRDefault="00951FFB" w:rsidP="0006792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C6E" w:rsidRPr="0005694B" w:rsidTr="00D01CB8">
        <w:trPr>
          <w:trHeight w:val="457"/>
        </w:trPr>
        <w:tc>
          <w:tcPr>
            <w:tcW w:w="7763" w:type="dxa"/>
            <w:gridSpan w:val="2"/>
            <w:shd w:val="clear" w:color="auto" w:fill="auto"/>
          </w:tcPr>
          <w:p w:rsidR="00156C6E" w:rsidRPr="00156C6E" w:rsidRDefault="00156C6E" w:rsidP="00951FFB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  <w:r w:rsidR="00951FFB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 Итого расходов за период ___________</w:t>
            </w:r>
            <w:r w:rsidR="00D01C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гг.</w:t>
            </w:r>
            <w:r w:rsidR="00063DA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126" w:type="dxa"/>
            <w:shd w:val="clear" w:color="auto" w:fill="auto"/>
          </w:tcPr>
          <w:p w:rsidR="00156C6E" w:rsidRPr="0005694B" w:rsidRDefault="00156C6E" w:rsidP="0006792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C6E" w:rsidRPr="0005694B" w:rsidTr="00D01CB8">
        <w:trPr>
          <w:trHeight w:val="457"/>
        </w:trPr>
        <w:tc>
          <w:tcPr>
            <w:tcW w:w="7763" w:type="dxa"/>
            <w:gridSpan w:val="2"/>
            <w:shd w:val="clear" w:color="auto" w:fill="auto"/>
          </w:tcPr>
          <w:p w:rsidR="00156C6E" w:rsidRDefault="00156C6E" w:rsidP="00951FFB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951FFB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 Итого доходов за период ___________</w:t>
            </w:r>
            <w:r w:rsidR="00D01C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гг.</w:t>
            </w:r>
            <w:r w:rsidR="00063DA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126" w:type="dxa"/>
            <w:shd w:val="clear" w:color="auto" w:fill="auto"/>
          </w:tcPr>
          <w:p w:rsidR="00156C6E" w:rsidRPr="0005694B" w:rsidRDefault="00156C6E" w:rsidP="0006792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535E" w:rsidRDefault="0021535E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01CB8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05694B">
        <w:rPr>
          <w:rFonts w:ascii="Times New Roman" w:hAnsi="Times New Roman"/>
          <w:b/>
          <w:sz w:val="28"/>
          <w:szCs w:val="28"/>
          <w:lang w:val="en-US"/>
        </w:rPr>
        <w:t>V</w:t>
      </w:r>
      <w:r w:rsidRPr="0005694B">
        <w:rPr>
          <w:rFonts w:ascii="Times New Roman" w:hAnsi="Times New Roman"/>
          <w:b/>
          <w:sz w:val="28"/>
          <w:szCs w:val="28"/>
        </w:rPr>
        <w:t xml:space="preserve">. Оценка </w:t>
      </w:r>
      <w:r>
        <w:rPr>
          <w:rFonts w:ascii="Times New Roman" w:hAnsi="Times New Roman"/>
          <w:b/>
          <w:sz w:val="28"/>
          <w:szCs w:val="28"/>
        </w:rPr>
        <w:t xml:space="preserve">фактических </w:t>
      </w:r>
      <w:r w:rsidR="003C36C0">
        <w:rPr>
          <w:rFonts w:ascii="Times New Roman" w:hAnsi="Times New Roman"/>
          <w:b/>
          <w:sz w:val="28"/>
          <w:szCs w:val="28"/>
        </w:rPr>
        <w:t>расходов субъектов</w:t>
      </w:r>
      <w:r w:rsidR="001F7B39">
        <w:rPr>
          <w:rFonts w:ascii="Times New Roman" w:hAnsi="Times New Roman"/>
          <w:b/>
          <w:sz w:val="28"/>
          <w:szCs w:val="28"/>
        </w:rPr>
        <w:t xml:space="preserve"> </w:t>
      </w:r>
    </w:p>
    <w:p w:rsidR="00D01CB8" w:rsidRDefault="003C36C0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0A0895" w:rsidRPr="0005694B">
        <w:rPr>
          <w:rFonts w:ascii="Times New Roman" w:hAnsi="Times New Roman"/>
          <w:b/>
          <w:sz w:val="28"/>
          <w:szCs w:val="28"/>
        </w:rPr>
        <w:t>редпринимательской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A0895" w:rsidRPr="0005694B">
        <w:rPr>
          <w:rFonts w:ascii="Times New Roman" w:hAnsi="Times New Roman"/>
          <w:b/>
          <w:sz w:val="28"/>
          <w:szCs w:val="28"/>
        </w:rPr>
        <w:t xml:space="preserve">и инвестиционной деятельности, </w:t>
      </w:r>
    </w:p>
    <w:p w:rsidR="00D01CB8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05694B">
        <w:rPr>
          <w:rFonts w:ascii="Times New Roman" w:hAnsi="Times New Roman"/>
          <w:b/>
          <w:sz w:val="28"/>
          <w:szCs w:val="28"/>
        </w:rPr>
        <w:t>связанных</w:t>
      </w:r>
      <w:proofErr w:type="gramEnd"/>
      <w:r w:rsidRPr="0005694B">
        <w:rPr>
          <w:rFonts w:ascii="Times New Roman" w:hAnsi="Times New Roman"/>
          <w:b/>
          <w:sz w:val="28"/>
          <w:szCs w:val="28"/>
        </w:rPr>
        <w:t xml:space="preserve"> с необходимостью соблюдения</w:t>
      </w:r>
      <w:r w:rsidR="003C36C0">
        <w:rPr>
          <w:rFonts w:ascii="Times New Roman" w:hAnsi="Times New Roman"/>
          <w:b/>
          <w:sz w:val="28"/>
          <w:szCs w:val="28"/>
        </w:rPr>
        <w:t xml:space="preserve"> </w:t>
      </w:r>
      <w:r w:rsidRPr="0005694B">
        <w:rPr>
          <w:rFonts w:ascii="Times New Roman" w:hAnsi="Times New Roman"/>
          <w:b/>
          <w:sz w:val="28"/>
          <w:szCs w:val="28"/>
        </w:rPr>
        <w:t xml:space="preserve">установленных </w:t>
      </w:r>
    </w:p>
    <w:p w:rsidR="00D01CB8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муниципальным нормативным правовым актом</w:t>
      </w:r>
      <w:r w:rsidRPr="0005694B">
        <w:rPr>
          <w:rFonts w:ascii="Times New Roman" w:hAnsi="Times New Roman"/>
          <w:b/>
          <w:sz w:val="28"/>
          <w:szCs w:val="28"/>
        </w:rPr>
        <w:t xml:space="preserve"> </w:t>
      </w:r>
    </w:p>
    <w:p w:rsidR="000A0895" w:rsidRPr="0005694B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</w:rPr>
        <w:t>обязанностей и</w:t>
      </w:r>
      <w:r w:rsidR="00876C91">
        <w:rPr>
          <w:rFonts w:ascii="Times New Roman" w:hAnsi="Times New Roman"/>
          <w:b/>
          <w:sz w:val="28"/>
          <w:szCs w:val="28"/>
        </w:rPr>
        <w:t>ли</w:t>
      </w:r>
      <w:r w:rsidRPr="0005694B">
        <w:rPr>
          <w:rFonts w:ascii="Times New Roman" w:hAnsi="Times New Roman"/>
          <w:b/>
          <w:sz w:val="28"/>
          <w:szCs w:val="28"/>
        </w:rPr>
        <w:t xml:space="preserve"> ограничений</w:t>
      </w:r>
    </w:p>
    <w:p w:rsidR="000A0895" w:rsidRPr="0005694B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976"/>
        <w:gridCol w:w="2410"/>
        <w:gridCol w:w="1701"/>
      </w:tblGrid>
      <w:tr w:rsidR="000A0895" w:rsidRPr="0005694B" w:rsidTr="00B25ADC">
        <w:tc>
          <w:tcPr>
            <w:tcW w:w="2802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.1. Группа </w:t>
            </w:r>
            <w:r>
              <w:rPr>
                <w:rFonts w:ascii="Times New Roman" w:hAnsi="Times New Roman"/>
                <w:sz w:val="24"/>
                <w:szCs w:val="24"/>
              </w:rPr>
              <w:t>заинтерес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ванных лиц, интересы которых затронуты вв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денным правовым рег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лированием</w:t>
            </w:r>
          </w:p>
        </w:tc>
        <w:tc>
          <w:tcPr>
            <w:tcW w:w="2976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.2. О</w:t>
            </w:r>
            <w:r>
              <w:rPr>
                <w:rFonts w:ascii="Times New Roman" w:hAnsi="Times New Roman"/>
                <w:sz w:val="24"/>
                <w:szCs w:val="24"/>
              </w:rPr>
              <w:t>бязанности и</w:t>
            </w:r>
            <w:r w:rsidR="00876C91">
              <w:rPr>
                <w:rFonts w:ascii="Times New Roman" w:hAnsi="Times New Roman"/>
                <w:sz w:val="24"/>
                <w:szCs w:val="24"/>
              </w:rPr>
              <w:t>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ограничения, введенные правовым регулированием (с указанием соотве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ствующих положений </w:t>
            </w:r>
            <w:r w:rsidR="00681A92">
              <w:rPr>
                <w:rFonts w:ascii="Times New Roman" w:hAnsi="Times New Roman"/>
                <w:sz w:val="24"/>
                <w:szCs w:val="24"/>
              </w:rPr>
              <w:t>м</w:t>
            </w:r>
            <w:r w:rsidR="00681A92">
              <w:rPr>
                <w:rFonts w:ascii="Times New Roman" w:hAnsi="Times New Roman"/>
                <w:sz w:val="24"/>
                <w:szCs w:val="24"/>
              </w:rPr>
              <w:t>у</w:t>
            </w:r>
            <w:r w:rsidR="00681A92">
              <w:rPr>
                <w:rFonts w:ascii="Times New Roman" w:hAnsi="Times New Roman"/>
                <w:sz w:val="24"/>
                <w:szCs w:val="24"/>
              </w:rPr>
              <w:t xml:space="preserve">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>нормати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ного правового акта)</w:t>
            </w:r>
          </w:p>
        </w:tc>
        <w:tc>
          <w:tcPr>
            <w:tcW w:w="2410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.3. Описание </w:t>
            </w:r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новременных и 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риодических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 расх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о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выгод, связа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ных с правовым 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гулированием</w:t>
            </w:r>
          </w:p>
        </w:tc>
        <w:tc>
          <w:tcPr>
            <w:tcW w:w="1701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4.4. Колич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ственная оце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</w:p>
        </w:tc>
      </w:tr>
      <w:tr w:rsidR="000A0895" w:rsidRPr="0005694B" w:rsidTr="00B25ADC">
        <w:trPr>
          <w:trHeight w:val="284"/>
        </w:trPr>
        <w:tc>
          <w:tcPr>
            <w:tcW w:w="2802" w:type="dxa"/>
            <w:vMerge w:val="restart"/>
            <w:shd w:val="clear" w:color="auto" w:fill="auto"/>
          </w:tcPr>
          <w:p w:rsidR="000A0895" w:rsidRPr="0005694B" w:rsidRDefault="000A0895" w:rsidP="00681A92">
            <w:pPr>
              <w:pStyle w:val="a3"/>
              <w:spacing w:after="12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 xml:space="preserve">(Группа </w:t>
            </w:r>
            <w:r>
              <w:rPr>
                <w:rFonts w:ascii="Times New Roman" w:hAnsi="Times New Roman"/>
                <w:sz w:val="24"/>
                <w:szCs w:val="24"/>
              </w:rPr>
              <w:t>субъектов пре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принимательской и </w:t>
            </w:r>
            <w:r w:rsidR="00681A92">
              <w:rPr>
                <w:rFonts w:ascii="Times New Roman" w:hAnsi="Times New Roman"/>
                <w:sz w:val="24"/>
                <w:szCs w:val="24"/>
              </w:rPr>
              <w:t>и</w:t>
            </w:r>
            <w:r w:rsidR="00681A92">
              <w:rPr>
                <w:rFonts w:ascii="Times New Roman" w:hAnsi="Times New Roman"/>
                <w:sz w:val="24"/>
                <w:szCs w:val="24"/>
              </w:rPr>
              <w:t>н</w:t>
            </w:r>
            <w:r w:rsidR="00681A92">
              <w:rPr>
                <w:rFonts w:ascii="Times New Roman" w:hAnsi="Times New Roman"/>
                <w:sz w:val="24"/>
                <w:szCs w:val="24"/>
              </w:rPr>
              <w:t>вестиционной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деятел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ности</w:t>
            </w:r>
            <w:r w:rsidR="00681A92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)</w:t>
            </w:r>
            <w:r w:rsidR="00C25876">
              <w:t xml:space="preserve"> </w:t>
            </w:r>
            <w:r w:rsidR="00C25876" w:rsidRPr="00C25876">
              <w:rPr>
                <w:rFonts w:ascii="Times New Roman" w:hAnsi="Times New Roman"/>
                <w:sz w:val="24"/>
                <w:szCs w:val="24"/>
              </w:rPr>
              <w:t>Организации коммунального ко</w:t>
            </w:r>
            <w:r w:rsidR="00C25876" w:rsidRPr="00C25876">
              <w:rPr>
                <w:rFonts w:ascii="Times New Roman" w:hAnsi="Times New Roman"/>
                <w:sz w:val="24"/>
                <w:szCs w:val="24"/>
              </w:rPr>
              <w:t>м</w:t>
            </w:r>
            <w:r w:rsidR="00C25876" w:rsidRPr="00C25876">
              <w:rPr>
                <w:rFonts w:ascii="Times New Roman" w:hAnsi="Times New Roman"/>
                <w:sz w:val="24"/>
                <w:szCs w:val="24"/>
              </w:rPr>
              <w:t xml:space="preserve">плекса, </w:t>
            </w:r>
            <w:proofErr w:type="gramStart"/>
            <w:r w:rsidR="00C25876" w:rsidRPr="00C25876">
              <w:rPr>
                <w:rFonts w:ascii="Times New Roman" w:hAnsi="Times New Roman"/>
                <w:sz w:val="24"/>
                <w:szCs w:val="24"/>
              </w:rPr>
              <w:t>осу-</w:t>
            </w:r>
            <w:proofErr w:type="spellStart"/>
            <w:r w:rsidR="00C25876" w:rsidRPr="00C25876">
              <w:rPr>
                <w:rFonts w:ascii="Times New Roman" w:hAnsi="Times New Roman"/>
                <w:sz w:val="24"/>
                <w:szCs w:val="24"/>
              </w:rPr>
              <w:t>ществляющим</w:t>
            </w:r>
            <w:proofErr w:type="spellEnd"/>
            <w:proofErr w:type="gramEnd"/>
            <w:r w:rsidR="00C25876" w:rsidRPr="00C25876">
              <w:rPr>
                <w:rFonts w:ascii="Times New Roman" w:hAnsi="Times New Roman"/>
                <w:sz w:val="24"/>
                <w:szCs w:val="24"/>
              </w:rPr>
              <w:t xml:space="preserve"> обслужи-</w:t>
            </w:r>
            <w:proofErr w:type="spellStart"/>
            <w:r w:rsidR="00C25876" w:rsidRPr="00C25876">
              <w:rPr>
                <w:rFonts w:ascii="Times New Roman" w:hAnsi="Times New Roman"/>
                <w:sz w:val="24"/>
                <w:szCs w:val="24"/>
              </w:rPr>
              <w:t>вание</w:t>
            </w:r>
            <w:proofErr w:type="spellEnd"/>
            <w:r w:rsidR="00C25876" w:rsidRPr="00C25876">
              <w:rPr>
                <w:rFonts w:ascii="Times New Roman" w:hAnsi="Times New Roman"/>
                <w:sz w:val="24"/>
                <w:szCs w:val="24"/>
              </w:rPr>
              <w:t xml:space="preserve"> и эксплуатацию объектов</w:t>
            </w:r>
          </w:p>
        </w:tc>
        <w:tc>
          <w:tcPr>
            <w:tcW w:w="2976" w:type="dxa"/>
            <w:shd w:val="clear" w:color="auto" w:fill="auto"/>
          </w:tcPr>
          <w:p w:rsidR="000A0895" w:rsidRPr="0005694B" w:rsidRDefault="000A0895" w:rsidP="00067921">
            <w:pPr>
              <w:pStyle w:val="a3"/>
              <w:spacing w:after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(№1)</w:t>
            </w:r>
          </w:p>
        </w:tc>
        <w:tc>
          <w:tcPr>
            <w:tcW w:w="2410" w:type="dxa"/>
            <w:shd w:val="clear" w:color="auto" w:fill="auto"/>
          </w:tcPr>
          <w:p w:rsidR="000A0895" w:rsidRPr="0005694B" w:rsidRDefault="000A0895" w:rsidP="00067921">
            <w:pPr>
              <w:pStyle w:val="a3"/>
              <w:spacing w:after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A0895" w:rsidRPr="0005694B" w:rsidRDefault="000A0895" w:rsidP="00067921">
            <w:pPr>
              <w:pStyle w:val="a3"/>
              <w:spacing w:after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B25ADC">
        <w:trPr>
          <w:trHeight w:val="147"/>
        </w:trPr>
        <w:tc>
          <w:tcPr>
            <w:tcW w:w="2802" w:type="dxa"/>
            <w:vMerge/>
            <w:shd w:val="clear" w:color="auto" w:fill="auto"/>
          </w:tcPr>
          <w:p w:rsidR="000A0895" w:rsidRPr="0005694B" w:rsidRDefault="000A0895" w:rsidP="00067921">
            <w:pPr>
              <w:pStyle w:val="a3"/>
              <w:spacing w:after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0A0895" w:rsidRPr="0005694B" w:rsidRDefault="000A0895" w:rsidP="000679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(№К)</w:t>
            </w:r>
            <w:r w:rsidR="00C25876">
              <w:t xml:space="preserve"> </w:t>
            </w:r>
            <w:r w:rsidR="00C25876" w:rsidRPr="00C25876">
              <w:rPr>
                <w:rFonts w:ascii="Times New Roman" w:hAnsi="Times New Roman"/>
                <w:sz w:val="24"/>
                <w:szCs w:val="24"/>
              </w:rPr>
              <w:t>Субсидии пред</w:t>
            </w:r>
            <w:r w:rsidR="00C25876" w:rsidRPr="00C25876">
              <w:rPr>
                <w:rFonts w:ascii="Times New Roman" w:hAnsi="Times New Roman"/>
                <w:sz w:val="24"/>
                <w:szCs w:val="24"/>
              </w:rPr>
              <w:t>о</w:t>
            </w:r>
            <w:r w:rsidR="00C25876" w:rsidRPr="00C25876">
              <w:rPr>
                <w:rFonts w:ascii="Times New Roman" w:hAnsi="Times New Roman"/>
                <w:sz w:val="24"/>
                <w:szCs w:val="24"/>
              </w:rPr>
              <w:t>ставляются на возмещение затрат, связанных                 с выполнением работ по капитальному ремонту (с заменой) газопроводов, систем теплоснабжения, водоснабжения и водоо</w:t>
            </w:r>
            <w:r w:rsidR="00C25876" w:rsidRPr="00C25876">
              <w:rPr>
                <w:rFonts w:ascii="Times New Roman" w:hAnsi="Times New Roman"/>
                <w:sz w:val="24"/>
                <w:szCs w:val="24"/>
              </w:rPr>
              <w:t>т</w:t>
            </w:r>
            <w:r w:rsidR="00C25876" w:rsidRPr="00C25876">
              <w:rPr>
                <w:rFonts w:ascii="Times New Roman" w:hAnsi="Times New Roman"/>
                <w:sz w:val="24"/>
                <w:szCs w:val="24"/>
              </w:rPr>
              <w:t>ведения</w:t>
            </w:r>
          </w:p>
        </w:tc>
        <w:tc>
          <w:tcPr>
            <w:tcW w:w="2410" w:type="dxa"/>
            <w:shd w:val="clear" w:color="auto" w:fill="auto"/>
          </w:tcPr>
          <w:p w:rsidR="000A0895" w:rsidRPr="0005694B" w:rsidRDefault="00C25876" w:rsidP="000679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25876">
              <w:rPr>
                <w:rFonts w:ascii="Times New Roman" w:hAnsi="Times New Roman"/>
                <w:sz w:val="24"/>
                <w:szCs w:val="24"/>
              </w:rPr>
              <w:t>13463,2</w:t>
            </w:r>
          </w:p>
        </w:tc>
        <w:tc>
          <w:tcPr>
            <w:tcW w:w="1701" w:type="dxa"/>
            <w:shd w:val="clear" w:color="auto" w:fill="auto"/>
          </w:tcPr>
          <w:p w:rsidR="000A0895" w:rsidRPr="0005694B" w:rsidRDefault="000A0895" w:rsidP="000679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A92" w:rsidRPr="0005694B" w:rsidTr="00B25ADC">
        <w:trPr>
          <w:trHeight w:val="147"/>
        </w:trPr>
        <w:tc>
          <w:tcPr>
            <w:tcW w:w="2802" w:type="dxa"/>
            <w:vMerge w:val="restart"/>
            <w:shd w:val="clear" w:color="auto" w:fill="auto"/>
          </w:tcPr>
          <w:p w:rsidR="00681A92" w:rsidRPr="0005694B" w:rsidRDefault="00681A92" w:rsidP="00876C91">
            <w:pPr>
              <w:pStyle w:val="a3"/>
              <w:spacing w:after="12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 xml:space="preserve">(Группа </w:t>
            </w:r>
            <w:r>
              <w:rPr>
                <w:rFonts w:ascii="Times New Roman" w:hAnsi="Times New Roman"/>
                <w:sz w:val="24"/>
                <w:szCs w:val="24"/>
              </w:rPr>
              <w:t>субъектов пре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принимательской и 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вестиционной деятел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ности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76" w:type="dxa"/>
            <w:shd w:val="clear" w:color="auto" w:fill="auto"/>
          </w:tcPr>
          <w:p w:rsidR="00681A92" w:rsidRPr="0005694B" w:rsidRDefault="00681A92" w:rsidP="00876C91">
            <w:pPr>
              <w:pStyle w:val="a3"/>
              <w:spacing w:after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(№1)</w:t>
            </w:r>
          </w:p>
        </w:tc>
        <w:tc>
          <w:tcPr>
            <w:tcW w:w="2410" w:type="dxa"/>
            <w:shd w:val="clear" w:color="auto" w:fill="auto"/>
          </w:tcPr>
          <w:p w:rsidR="00681A92" w:rsidRPr="0005694B" w:rsidRDefault="00681A92" w:rsidP="000679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81A92" w:rsidRPr="0005694B" w:rsidRDefault="00681A92" w:rsidP="000679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A92" w:rsidRPr="0005694B" w:rsidTr="00B25ADC">
        <w:trPr>
          <w:trHeight w:val="147"/>
        </w:trPr>
        <w:tc>
          <w:tcPr>
            <w:tcW w:w="2802" w:type="dxa"/>
            <w:vMerge/>
            <w:shd w:val="clear" w:color="auto" w:fill="auto"/>
          </w:tcPr>
          <w:p w:rsidR="00681A92" w:rsidRPr="0005694B" w:rsidRDefault="00681A92" w:rsidP="00067921">
            <w:pPr>
              <w:pStyle w:val="a3"/>
              <w:spacing w:after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681A92" w:rsidRPr="0005694B" w:rsidRDefault="00681A92" w:rsidP="000679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(№К)</w:t>
            </w:r>
          </w:p>
        </w:tc>
        <w:tc>
          <w:tcPr>
            <w:tcW w:w="2410" w:type="dxa"/>
            <w:shd w:val="clear" w:color="auto" w:fill="auto"/>
          </w:tcPr>
          <w:p w:rsidR="00681A92" w:rsidRPr="0005694B" w:rsidRDefault="00681A92" w:rsidP="000679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81A92" w:rsidRPr="0005694B" w:rsidRDefault="00681A92" w:rsidP="000679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067921">
        <w:tc>
          <w:tcPr>
            <w:tcW w:w="9889" w:type="dxa"/>
            <w:gridSpan w:val="4"/>
            <w:shd w:val="clear" w:color="auto" w:fill="auto"/>
          </w:tcPr>
          <w:p w:rsidR="000A0895" w:rsidRDefault="000A0895" w:rsidP="0006792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4.5. Итого совокупные единовременные расходы:</w:t>
            </w:r>
          </w:p>
          <w:p w:rsidR="000A0895" w:rsidRPr="0005694B" w:rsidRDefault="000A0895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___</w:t>
            </w:r>
            <w:r w:rsidR="009B32BB">
              <w:rPr>
                <w:rFonts w:ascii="Times New Roman" w:hAnsi="Times New Roman"/>
                <w:sz w:val="24"/>
                <w:szCs w:val="24"/>
              </w:rPr>
              <w:t xml:space="preserve">3342,1 </w:t>
            </w:r>
            <w:proofErr w:type="spellStart"/>
            <w:r w:rsidR="009B32BB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05694B">
              <w:rPr>
                <w:rFonts w:ascii="Times New Roman" w:hAnsi="Times New Roman"/>
                <w:sz w:val="24"/>
                <w:szCs w:val="24"/>
              </w:rPr>
              <w:t>________________________________________________________</w:t>
            </w:r>
          </w:p>
          <w:p w:rsidR="000A0895" w:rsidRDefault="000A0895" w:rsidP="000679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0A0895" w:rsidRPr="0005694B" w:rsidTr="00067921">
        <w:tc>
          <w:tcPr>
            <w:tcW w:w="9889" w:type="dxa"/>
            <w:gridSpan w:val="4"/>
            <w:shd w:val="clear" w:color="auto" w:fill="auto"/>
          </w:tcPr>
          <w:p w:rsidR="000A0895" w:rsidRDefault="000A0895" w:rsidP="0006792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B25ADC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 Итого совокупные периодические расходы:</w:t>
            </w:r>
          </w:p>
          <w:p w:rsidR="000A0895" w:rsidRDefault="000A0895" w:rsidP="009B32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___</w:t>
            </w:r>
            <w:r w:rsidR="009B32BB">
              <w:rPr>
                <w:rFonts w:ascii="Times New Roman" w:hAnsi="Times New Roman"/>
                <w:sz w:val="24"/>
                <w:szCs w:val="24"/>
              </w:rPr>
              <w:t xml:space="preserve">13463,24 </w:t>
            </w:r>
            <w:proofErr w:type="spellStart"/>
            <w:r w:rsidR="009B32BB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="009B32BB">
              <w:rPr>
                <w:rFonts w:ascii="Times New Roman" w:hAnsi="Times New Roman"/>
                <w:sz w:val="24"/>
                <w:szCs w:val="24"/>
              </w:rPr>
              <w:t>---------------------------------------------------------------------------------------------</w:t>
            </w: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0A0895" w:rsidRPr="0005694B" w:rsidTr="00067921">
        <w:tc>
          <w:tcPr>
            <w:tcW w:w="9889" w:type="dxa"/>
            <w:gridSpan w:val="4"/>
            <w:shd w:val="clear" w:color="auto" w:fill="auto"/>
          </w:tcPr>
          <w:p w:rsidR="000A0895" w:rsidRPr="0005694B" w:rsidRDefault="000A0895" w:rsidP="0006792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</w:t>
            </w:r>
            <w:r w:rsidR="00B25ADC">
              <w:rPr>
                <w:rFonts w:ascii="Times New Roman" w:hAnsi="Times New Roman"/>
                <w:sz w:val="24"/>
                <w:szCs w:val="24"/>
              </w:rPr>
              <w:t>7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 Источники данных:</w:t>
            </w:r>
          </w:p>
          <w:p w:rsidR="000A0895" w:rsidRPr="0005694B" w:rsidRDefault="000A0895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0A0895" w:rsidRPr="0005694B" w:rsidRDefault="000A0895" w:rsidP="00B25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</w:tbl>
    <w:p w:rsidR="000A0895" w:rsidRDefault="000A0895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D01CB8" w:rsidRDefault="000A0895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  <w:lang w:val="en-US"/>
        </w:rPr>
        <w:t>V</w:t>
      </w:r>
      <w:r w:rsidRPr="0005694B">
        <w:rPr>
          <w:rFonts w:ascii="Times New Roman" w:hAnsi="Times New Roman"/>
          <w:b/>
          <w:sz w:val="28"/>
          <w:szCs w:val="28"/>
        </w:rPr>
        <w:t xml:space="preserve">. Оценка </w:t>
      </w:r>
      <w:r>
        <w:rPr>
          <w:rFonts w:ascii="Times New Roman" w:hAnsi="Times New Roman"/>
          <w:b/>
          <w:sz w:val="28"/>
          <w:szCs w:val="28"/>
        </w:rPr>
        <w:t xml:space="preserve">фактических </w:t>
      </w:r>
    </w:p>
    <w:p w:rsidR="000A0895" w:rsidRPr="0005694B" w:rsidRDefault="000A0895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положительных и отрицательных последствий</w:t>
      </w:r>
    </w:p>
    <w:p w:rsidR="000A0895" w:rsidRPr="0005694B" w:rsidRDefault="00063DAF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</w:t>
      </w:r>
      <w:r w:rsidR="000A0895">
        <w:rPr>
          <w:rFonts w:ascii="Times New Roman" w:hAnsi="Times New Roman"/>
          <w:b/>
          <w:sz w:val="28"/>
          <w:szCs w:val="28"/>
        </w:rPr>
        <w:t>становленного</w:t>
      </w:r>
      <w:r w:rsidR="00230785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230785">
        <w:rPr>
          <w:rFonts w:ascii="Times New Roman" w:hAnsi="Times New Roman"/>
          <w:b/>
          <w:sz w:val="28"/>
          <w:szCs w:val="28"/>
        </w:rPr>
        <w:t>правового</w:t>
      </w:r>
      <w:r w:rsidR="000A0895">
        <w:rPr>
          <w:rFonts w:ascii="Times New Roman" w:hAnsi="Times New Roman"/>
          <w:b/>
          <w:sz w:val="28"/>
          <w:szCs w:val="28"/>
        </w:rPr>
        <w:t xml:space="preserve"> регулирования</w:t>
      </w:r>
    </w:p>
    <w:p w:rsidR="000A0895" w:rsidRPr="00B25ADC" w:rsidRDefault="000A0895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3685"/>
        <w:gridCol w:w="2410"/>
      </w:tblGrid>
      <w:tr w:rsidR="000A0895" w:rsidRPr="0005694B" w:rsidTr="00B25ADC">
        <w:tc>
          <w:tcPr>
            <w:tcW w:w="3794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.1.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Последствия </w:t>
            </w:r>
            <w:r w:rsidR="00230785">
              <w:rPr>
                <w:rFonts w:ascii="Times New Roman" w:hAnsi="Times New Roman"/>
                <w:sz w:val="24"/>
                <w:szCs w:val="24"/>
              </w:rPr>
              <w:t xml:space="preserve">правового </w:t>
            </w:r>
            <w:r>
              <w:rPr>
                <w:rFonts w:ascii="Times New Roman" w:hAnsi="Times New Roman"/>
                <w:sz w:val="24"/>
                <w:szCs w:val="24"/>
              </w:rPr>
              <w:t>рег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лирования</w:t>
            </w:r>
          </w:p>
        </w:tc>
        <w:tc>
          <w:tcPr>
            <w:tcW w:w="3685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Группы заинтересованных лиц, для которых последствия я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ляются значимыми</w:t>
            </w:r>
            <w:r w:rsidR="00063D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0785" w:rsidRPr="00063DAF">
              <w:rPr>
                <w:rFonts w:ascii="Times New Roman" w:hAnsi="Times New Roman"/>
                <w:i/>
                <w:sz w:val="24"/>
                <w:szCs w:val="24"/>
              </w:rPr>
              <w:t>(в соотве</w:t>
            </w:r>
            <w:r w:rsidR="00230785" w:rsidRPr="00063DAF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="00230785" w:rsidRPr="00063DAF">
              <w:rPr>
                <w:rFonts w:ascii="Times New Roman" w:hAnsi="Times New Roman"/>
                <w:i/>
                <w:sz w:val="24"/>
                <w:szCs w:val="24"/>
              </w:rPr>
              <w:t>ствии с пунктом 2.1 отчета)</w:t>
            </w:r>
          </w:p>
        </w:tc>
        <w:tc>
          <w:tcPr>
            <w:tcW w:w="2410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5.3. Количественная оценка положител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ных и отрицательных последствий</w:t>
            </w:r>
          </w:p>
        </w:tc>
      </w:tr>
      <w:tr w:rsidR="000A0895" w:rsidRPr="0005694B" w:rsidTr="00B25ADC">
        <w:trPr>
          <w:trHeight w:val="284"/>
        </w:trPr>
        <w:tc>
          <w:tcPr>
            <w:tcW w:w="3794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Положительные последствия </w:t>
            </w:r>
            <w:r w:rsidR="00230785">
              <w:rPr>
                <w:rFonts w:ascii="Times New Roman" w:hAnsi="Times New Roman"/>
                <w:sz w:val="24"/>
                <w:szCs w:val="24"/>
              </w:rPr>
              <w:t>пр</w:t>
            </w:r>
            <w:r w:rsidR="00230785">
              <w:rPr>
                <w:rFonts w:ascii="Times New Roman" w:hAnsi="Times New Roman"/>
                <w:sz w:val="24"/>
                <w:szCs w:val="24"/>
              </w:rPr>
              <w:t>а</w:t>
            </w:r>
            <w:r w:rsidR="00230785">
              <w:rPr>
                <w:rFonts w:ascii="Times New Roman" w:hAnsi="Times New Roman"/>
                <w:sz w:val="24"/>
                <w:szCs w:val="24"/>
              </w:rPr>
              <w:t xml:space="preserve">вового </w:t>
            </w:r>
            <w:r>
              <w:rPr>
                <w:rFonts w:ascii="Times New Roman" w:hAnsi="Times New Roman"/>
                <w:sz w:val="24"/>
                <w:szCs w:val="24"/>
              </w:rPr>
              <w:t>регулирования</w:t>
            </w:r>
          </w:p>
        </w:tc>
        <w:tc>
          <w:tcPr>
            <w:tcW w:w="3685" w:type="dxa"/>
            <w:shd w:val="clear" w:color="auto" w:fill="auto"/>
          </w:tcPr>
          <w:p w:rsidR="000A0895" w:rsidRPr="0005694B" w:rsidRDefault="00C25876" w:rsidP="00B25ADC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C25876">
              <w:rPr>
                <w:rFonts w:ascii="Times New Roman" w:hAnsi="Times New Roman"/>
                <w:sz w:val="24"/>
                <w:szCs w:val="24"/>
              </w:rPr>
              <w:t xml:space="preserve">Организации </w:t>
            </w:r>
            <w:proofErr w:type="gramStart"/>
            <w:r w:rsidRPr="00C25876">
              <w:rPr>
                <w:rFonts w:ascii="Times New Roman" w:hAnsi="Times New Roman"/>
                <w:sz w:val="24"/>
                <w:szCs w:val="24"/>
              </w:rPr>
              <w:t>коммунального</w:t>
            </w:r>
            <w:proofErr w:type="gramEnd"/>
            <w:r w:rsidRPr="00C25876">
              <w:rPr>
                <w:rFonts w:ascii="Times New Roman" w:hAnsi="Times New Roman"/>
                <w:sz w:val="24"/>
                <w:szCs w:val="24"/>
              </w:rPr>
              <w:t xml:space="preserve"> ком-</w:t>
            </w:r>
            <w:proofErr w:type="spellStart"/>
            <w:r w:rsidRPr="00C25876">
              <w:rPr>
                <w:rFonts w:ascii="Times New Roman" w:hAnsi="Times New Roman"/>
                <w:sz w:val="24"/>
                <w:szCs w:val="24"/>
              </w:rPr>
              <w:t>плекса</w:t>
            </w:r>
            <w:proofErr w:type="spellEnd"/>
            <w:r w:rsidRPr="00C25876">
              <w:rPr>
                <w:rFonts w:ascii="Times New Roman" w:hAnsi="Times New Roman"/>
                <w:sz w:val="24"/>
                <w:szCs w:val="24"/>
              </w:rPr>
              <w:t>, осу-</w:t>
            </w:r>
            <w:proofErr w:type="spellStart"/>
            <w:r w:rsidRPr="00C25876">
              <w:rPr>
                <w:rFonts w:ascii="Times New Roman" w:hAnsi="Times New Roman"/>
                <w:sz w:val="24"/>
                <w:szCs w:val="24"/>
              </w:rPr>
              <w:t>ществляющим</w:t>
            </w:r>
            <w:proofErr w:type="spellEnd"/>
            <w:r w:rsidRPr="00C25876">
              <w:rPr>
                <w:rFonts w:ascii="Times New Roman" w:hAnsi="Times New Roman"/>
                <w:sz w:val="24"/>
                <w:szCs w:val="24"/>
              </w:rPr>
              <w:t xml:space="preserve"> обсл</w:t>
            </w:r>
            <w:r w:rsidRPr="00C25876">
              <w:rPr>
                <w:rFonts w:ascii="Times New Roman" w:hAnsi="Times New Roman"/>
                <w:sz w:val="24"/>
                <w:szCs w:val="24"/>
              </w:rPr>
              <w:t>у</w:t>
            </w:r>
            <w:r w:rsidRPr="00C25876">
              <w:rPr>
                <w:rFonts w:ascii="Times New Roman" w:hAnsi="Times New Roman"/>
                <w:sz w:val="24"/>
                <w:szCs w:val="24"/>
              </w:rPr>
              <w:lastRenderedPageBreak/>
              <w:t>жи-</w:t>
            </w:r>
            <w:proofErr w:type="spellStart"/>
            <w:r w:rsidRPr="00C25876">
              <w:rPr>
                <w:rFonts w:ascii="Times New Roman" w:hAnsi="Times New Roman"/>
                <w:sz w:val="24"/>
                <w:szCs w:val="24"/>
              </w:rPr>
              <w:t>вание</w:t>
            </w:r>
            <w:proofErr w:type="spellEnd"/>
            <w:r w:rsidRPr="00C25876">
              <w:rPr>
                <w:rFonts w:ascii="Times New Roman" w:hAnsi="Times New Roman"/>
                <w:sz w:val="24"/>
                <w:szCs w:val="24"/>
              </w:rPr>
              <w:t xml:space="preserve"> и эксплуатацию объе</w:t>
            </w:r>
            <w:r w:rsidRPr="00C25876">
              <w:rPr>
                <w:rFonts w:ascii="Times New Roman" w:hAnsi="Times New Roman"/>
                <w:sz w:val="24"/>
                <w:szCs w:val="24"/>
              </w:rPr>
              <w:t>к</w:t>
            </w:r>
            <w:r w:rsidRPr="00C25876">
              <w:rPr>
                <w:rFonts w:ascii="Times New Roman" w:hAnsi="Times New Roman"/>
                <w:sz w:val="24"/>
                <w:szCs w:val="24"/>
              </w:rPr>
              <w:t>тов</w:t>
            </w:r>
          </w:p>
        </w:tc>
        <w:tc>
          <w:tcPr>
            <w:tcW w:w="2410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B25ADC">
        <w:trPr>
          <w:trHeight w:val="147"/>
        </w:trPr>
        <w:tc>
          <w:tcPr>
            <w:tcW w:w="3794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85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B25ADC">
        <w:trPr>
          <w:trHeight w:val="147"/>
        </w:trPr>
        <w:tc>
          <w:tcPr>
            <w:tcW w:w="3794" w:type="dxa"/>
            <w:shd w:val="clear" w:color="auto" w:fill="auto"/>
          </w:tcPr>
          <w:p w:rsidR="000A0895" w:rsidRPr="00230785" w:rsidRDefault="00230785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3685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B25ADC">
        <w:trPr>
          <w:trHeight w:val="147"/>
        </w:trPr>
        <w:tc>
          <w:tcPr>
            <w:tcW w:w="3794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Отрицательные последствия </w:t>
            </w:r>
            <w:r w:rsidR="00230785">
              <w:rPr>
                <w:rFonts w:ascii="Times New Roman" w:hAnsi="Times New Roman"/>
                <w:sz w:val="24"/>
                <w:szCs w:val="24"/>
              </w:rPr>
              <w:t>прав</w:t>
            </w:r>
            <w:r w:rsidR="00230785">
              <w:rPr>
                <w:rFonts w:ascii="Times New Roman" w:hAnsi="Times New Roman"/>
                <w:sz w:val="24"/>
                <w:szCs w:val="24"/>
              </w:rPr>
              <w:t>о</w:t>
            </w:r>
            <w:r w:rsidR="00230785">
              <w:rPr>
                <w:rFonts w:ascii="Times New Roman" w:hAnsi="Times New Roman"/>
                <w:sz w:val="24"/>
                <w:szCs w:val="24"/>
              </w:rPr>
              <w:t xml:space="preserve">вого </w:t>
            </w:r>
            <w:r>
              <w:rPr>
                <w:rFonts w:ascii="Times New Roman" w:hAnsi="Times New Roman"/>
                <w:sz w:val="24"/>
                <w:szCs w:val="24"/>
              </w:rPr>
              <w:t>регулирования</w:t>
            </w:r>
          </w:p>
        </w:tc>
        <w:tc>
          <w:tcPr>
            <w:tcW w:w="3685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B25ADC">
        <w:trPr>
          <w:trHeight w:val="147"/>
        </w:trPr>
        <w:tc>
          <w:tcPr>
            <w:tcW w:w="3794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B25ADC">
        <w:trPr>
          <w:trHeight w:val="147"/>
        </w:trPr>
        <w:tc>
          <w:tcPr>
            <w:tcW w:w="3794" w:type="dxa"/>
            <w:shd w:val="clear" w:color="auto" w:fill="auto"/>
          </w:tcPr>
          <w:p w:rsidR="000A0895" w:rsidRPr="00230785" w:rsidRDefault="00230785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3685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067921">
        <w:tc>
          <w:tcPr>
            <w:tcW w:w="9889" w:type="dxa"/>
            <w:gridSpan w:val="3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 Источники данных:</w:t>
            </w:r>
          </w:p>
          <w:p w:rsidR="000A0895" w:rsidRPr="0005694B" w:rsidRDefault="000A0895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</w:t>
            </w:r>
            <w:r w:rsidR="00D01CB8">
              <w:rPr>
                <w:rFonts w:ascii="Times New Roman" w:hAnsi="Times New Roman"/>
                <w:sz w:val="24"/>
                <w:szCs w:val="24"/>
              </w:rPr>
              <w:t>___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  <w:p w:rsidR="000A0895" w:rsidRPr="0005694B" w:rsidRDefault="000A0895" w:rsidP="00B25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</w:tbl>
    <w:p w:rsidR="00BD14BD" w:rsidRPr="00B25ADC" w:rsidRDefault="00BD14BD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D01CB8" w:rsidRDefault="000A0895" w:rsidP="000E17C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05694B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Сведения</w:t>
      </w:r>
    </w:p>
    <w:p w:rsidR="00D01CB8" w:rsidRDefault="000A0895" w:rsidP="000E17C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привлечении к ответственности</w:t>
      </w:r>
      <w:r w:rsidR="00D01CB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за нарушение </w:t>
      </w:r>
    </w:p>
    <w:p w:rsidR="000E17CB" w:rsidRDefault="000E17CB" w:rsidP="000E17C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установленных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AD54D4">
        <w:rPr>
          <w:rFonts w:ascii="Times New Roman" w:hAnsi="Times New Roman"/>
          <w:b/>
          <w:sz w:val="28"/>
          <w:szCs w:val="28"/>
        </w:rPr>
        <w:t xml:space="preserve">муниципальным </w:t>
      </w:r>
      <w:r w:rsidR="000A0895">
        <w:rPr>
          <w:rFonts w:ascii="Times New Roman" w:hAnsi="Times New Roman"/>
          <w:b/>
          <w:sz w:val="28"/>
          <w:szCs w:val="28"/>
        </w:rPr>
        <w:t xml:space="preserve">нормативным правовым актом </w:t>
      </w:r>
    </w:p>
    <w:p w:rsidR="00D01CB8" w:rsidRDefault="000A0895" w:rsidP="000E17C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требований в случае</w:t>
      </w:r>
      <w:r w:rsidR="000E17CB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если</w:t>
      </w:r>
      <w:r w:rsidR="00AD54D4">
        <w:rPr>
          <w:rFonts w:ascii="Times New Roman" w:hAnsi="Times New Roman"/>
          <w:b/>
          <w:sz w:val="28"/>
          <w:szCs w:val="28"/>
        </w:rPr>
        <w:t xml:space="preserve"> муниципальным </w:t>
      </w:r>
      <w:r>
        <w:rPr>
          <w:rFonts w:ascii="Times New Roman" w:hAnsi="Times New Roman"/>
          <w:b/>
          <w:sz w:val="28"/>
          <w:szCs w:val="28"/>
        </w:rPr>
        <w:t xml:space="preserve">нормативным правовым актом </w:t>
      </w:r>
    </w:p>
    <w:p w:rsidR="000A0895" w:rsidRPr="0005694B" w:rsidRDefault="000A0895" w:rsidP="000E17C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установлена такая ответственность</w:t>
      </w:r>
    </w:p>
    <w:p w:rsidR="000A0895" w:rsidRDefault="000A0895" w:rsidP="000E17CB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4536"/>
      </w:tblGrid>
      <w:tr w:rsidR="000A0895" w:rsidRPr="0005694B" w:rsidTr="000E17CB">
        <w:trPr>
          <w:trHeight w:val="753"/>
        </w:trPr>
        <w:tc>
          <w:tcPr>
            <w:tcW w:w="5353" w:type="dxa"/>
            <w:shd w:val="clear" w:color="auto" w:fill="auto"/>
          </w:tcPr>
          <w:p w:rsidR="00AD54D4" w:rsidRPr="00063DAF" w:rsidRDefault="000A0895" w:rsidP="000E17CB">
            <w:pPr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D0452">
              <w:rPr>
                <w:rFonts w:ascii="Times New Roman" w:hAnsi="Times New Roman"/>
                <w:sz w:val="24"/>
                <w:szCs w:val="24"/>
              </w:rPr>
              <w:t xml:space="preserve">.1. </w:t>
            </w:r>
            <w:r>
              <w:rPr>
                <w:rFonts w:ascii="Times New Roman" w:hAnsi="Times New Roman"/>
                <w:sz w:val="24"/>
                <w:szCs w:val="24"/>
              </w:rPr>
              <w:t>Ответственность за нарушение требований, установленных муниципальным нормативным правовым актом</w:t>
            </w:r>
            <w:r w:rsidR="000E17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54D4" w:rsidRPr="00063DAF">
              <w:rPr>
                <w:rFonts w:ascii="Times New Roman" w:hAnsi="Times New Roman"/>
                <w:i/>
                <w:sz w:val="24"/>
                <w:szCs w:val="24"/>
              </w:rPr>
              <w:t>(вид ответственности)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0A0895" w:rsidRPr="00BD0452" w:rsidRDefault="000A0895" w:rsidP="000E17CB">
            <w:pPr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D0452">
              <w:rPr>
                <w:rFonts w:ascii="Times New Roman" w:hAnsi="Times New Roman"/>
                <w:sz w:val="24"/>
                <w:szCs w:val="24"/>
              </w:rPr>
              <w:t xml:space="preserve">.2. </w:t>
            </w:r>
            <w:r>
              <w:rPr>
                <w:rFonts w:ascii="Times New Roman" w:hAnsi="Times New Roman"/>
                <w:sz w:val="24"/>
                <w:szCs w:val="24"/>
              </w:rPr>
              <w:t>Количественная оценка числа привл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ченных к ответственности субъектов</w:t>
            </w:r>
          </w:p>
        </w:tc>
      </w:tr>
      <w:tr w:rsidR="000A0895" w:rsidRPr="0005694B" w:rsidTr="00D01CB8">
        <w:trPr>
          <w:trHeight w:val="147"/>
        </w:trPr>
        <w:tc>
          <w:tcPr>
            <w:tcW w:w="5353" w:type="dxa"/>
            <w:shd w:val="clear" w:color="auto" w:fill="auto"/>
          </w:tcPr>
          <w:p w:rsidR="00C25876" w:rsidRPr="00C25876" w:rsidRDefault="00C25876" w:rsidP="00C25876">
            <w:pPr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25876">
              <w:rPr>
                <w:rFonts w:ascii="Times New Roman" w:hAnsi="Times New Roman"/>
                <w:i/>
                <w:iCs/>
                <w:sz w:val="24"/>
                <w:szCs w:val="24"/>
              </w:rPr>
              <w:t>В случае выявления нарушения целей, условий настоящего Порядка получателем субсидии, Д</w:t>
            </w:r>
            <w:r w:rsidRPr="00C25876">
              <w:rPr>
                <w:rFonts w:ascii="Times New Roman" w:hAnsi="Times New Roman"/>
                <w:i/>
                <w:iCs/>
                <w:sz w:val="24"/>
                <w:szCs w:val="24"/>
              </w:rPr>
              <w:t>е</w:t>
            </w:r>
            <w:r w:rsidRPr="00C25876">
              <w:rPr>
                <w:rFonts w:ascii="Times New Roman" w:hAnsi="Times New Roman"/>
                <w:i/>
                <w:iCs/>
                <w:sz w:val="24"/>
                <w:szCs w:val="24"/>
              </w:rPr>
              <w:t>партамент в течение 10 рабочих дней  со дня в</w:t>
            </w:r>
            <w:r w:rsidRPr="00C25876">
              <w:rPr>
                <w:rFonts w:ascii="Times New Roman" w:hAnsi="Times New Roman"/>
                <w:i/>
                <w:iCs/>
                <w:sz w:val="24"/>
                <w:szCs w:val="24"/>
              </w:rPr>
              <w:t>ы</w:t>
            </w:r>
            <w:r w:rsidRPr="00C25876">
              <w:rPr>
                <w:rFonts w:ascii="Times New Roman" w:hAnsi="Times New Roman"/>
                <w:i/>
                <w:iCs/>
                <w:sz w:val="24"/>
                <w:szCs w:val="24"/>
              </w:rPr>
              <w:t>явления нарушения направляет Организации тр</w:t>
            </w:r>
            <w:r w:rsidRPr="00C25876">
              <w:rPr>
                <w:rFonts w:ascii="Times New Roman" w:hAnsi="Times New Roman"/>
                <w:i/>
                <w:i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бование </w:t>
            </w:r>
            <w:r w:rsidRPr="00C2587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 возврате субсидии в бюджет гор</w:t>
            </w:r>
            <w:r w:rsidRPr="00C25876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 w:rsidRPr="00C25876">
              <w:rPr>
                <w:rFonts w:ascii="Times New Roman" w:hAnsi="Times New Roman"/>
                <w:i/>
                <w:iCs/>
                <w:sz w:val="24"/>
                <w:szCs w:val="24"/>
              </w:rPr>
              <w:t>да Ханты-Мансийска. Возврат осуществляется О</w:t>
            </w:r>
            <w:r w:rsidRPr="00C25876">
              <w:rPr>
                <w:rFonts w:ascii="Times New Roman" w:hAnsi="Times New Roman"/>
                <w:i/>
                <w:iCs/>
                <w:sz w:val="24"/>
                <w:szCs w:val="24"/>
              </w:rPr>
              <w:t>р</w:t>
            </w:r>
            <w:r w:rsidRPr="00C25876">
              <w:rPr>
                <w:rFonts w:ascii="Times New Roman" w:hAnsi="Times New Roman"/>
                <w:i/>
                <w:iCs/>
                <w:sz w:val="24"/>
                <w:szCs w:val="24"/>
              </w:rPr>
              <w:t>ганизацией в течение 5 рабочих дней со дня пол</w:t>
            </w:r>
            <w:r w:rsidRPr="00C25876">
              <w:rPr>
                <w:rFonts w:ascii="Times New Roman" w:hAnsi="Times New Roman"/>
                <w:i/>
                <w:iCs/>
                <w:sz w:val="24"/>
                <w:szCs w:val="24"/>
              </w:rPr>
              <w:t>у</w:t>
            </w:r>
            <w:r w:rsidRPr="00C25876">
              <w:rPr>
                <w:rFonts w:ascii="Times New Roman" w:hAnsi="Times New Roman"/>
                <w:i/>
                <w:iCs/>
                <w:sz w:val="24"/>
                <w:szCs w:val="24"/>
              </w:rPr>
              <w:t>чения требования от Департ</w:t>
            </w:r>
            <w:r w:rsidRPr="00C25876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 w:rsidRPr="00C25876">
              <w:rPr>
                <w:rFonts w:ascii="Times New Roman" w:hAnsi="Times New Roman"/>
                <w:i/>
                <w:iCs/>
                <w:sz w:val="24"/>
                <w:szCs w:val="24"/>
              </w:rPr>
              <w:t>мента.</w:t>
            </w:r>
          </w:p>
          <w:p w:rsidR="000A0895" w:rsidRPr="00BD0452" w:rsidRDefault="000A0895" w:rsidP="00C25876">
            <w:pPr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0A0895" w:rsidRPr="0005694B" w:rsidRDefault="000A0895" w:rsidP="000E17CB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D01CB8">
        <w:trPr>
          <w:trHeight w:val="147"/>
        </w:trPr>
        <w:tc>
          <w:tcPr>
            <w:tcW w:w="5353" w:type="dxa"/>
            <w:shd w:val="clear" w:color="auto" w:fill="auto"/>
          </w:tcPr>
          <w:p w:rsidR="000A0895" w:rsidRPr="009B32BB" w:rsidRDefault="00C25876" w:rsidP="00C25876">
            <w:pPr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25876">
              <w:rPr>
                <w:rFonts w:ascii="Times New Roman" w:hAnsi="Times New Roman"/>
                <w:i/>
                <w:iCs/>
                <w:sz w:val="24"/>
                <w:szCs w:val="24"/>
              </w:rPr>
              <w:t>3.4.В случае невозврата предоставленных средств субсидии   в добровольном порядке Департ</w:t>
            </w:r>
            <w:r w:rsidRPr="00C25876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 w:rsidRPr="00C25876">
              <w:rPr>
                <w:rFonts w:ascii="Times New Roman" w:hAnsi="Times New Roman"/>
                <w:i/>
                <w:iCs/>
                <w:sz w:val="24"/>
                <w:szCs w:val="24"/>
              </w:rPr>
              <w:t>мент вправе обратится в суд с целью принуд</w:t>
            </w:r>
            <w:r w:rsidRPr="00C25876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 w:rsidRPr="00C25876">
              <w:rPr>
                <w:rFonts w:ascii="Times New Roman" w:hAnsi="Times New Roman"/>
                <w:i/>
                <w:iCs/>
                <w:sz w:val="24"/>
                <w:szCs w:val="24"/>
              </w:rPr>
              <w:t>тельного их взыскания  в установленном законодател</w:t>
            </w:r>
            <w:r w:rsidRPr="00C25876">
              <w:rPr>
                <w:rFonts w:ascii="Times New Roman" w:hAnsi="Times New Roman"/>
                <w:i/>
                <w:iCs/>
                <w:sz w:val="24"/>
                <w:szCs w:val="24"/>
              </w:rPr>
              <w:t>ь</w:t>
            </w:r>
            <w:r w:rsidRPr="00C25876">
              <w:rPr>
                <w:rFonts w:ascii="Times New Roman" w:hAnsi="Times New Roman"/>
                <w:i/>
                <w:iCs/>
                <w:sz w:val="24"/>
                <w:szCs w:val="24"/>
              </w:rPr>
              <w:t>ством порядке.</w:t>
            </w:r>
          </w:p>
        </w:tc>
        <w:tc>
          <w:tcPr>
            <w:tcW w:w="4536" w:type="dxa"/>
            <w:shd w:val="clear" w:color="auto" w:fill="auto"/>
          </w:tcPr>
          <w:p w:rsidR="000A0895" w:rsidRPr="0005694B" w:rsidRDefault="000A0895" w:rsidP="000E17CB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067921">
        <w:trPr>
          <w:trHeight w:val="1223"/>
        </w:trPr>
        <w:tc>
          <w:tcPr>
            <w:tcW w:w="9889" w:type="dxa"/>
            <w:gridSpan w:val="2"/>
            <w:shd w:val="clear" w:color="auto" w:fill="auto"/>
          </w:tcPr>
          <w:p w:rsidR="000A0895" w:rsidRDefault="000A0895" w:rsidP="000E17CB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8.3. Иные количественные оценки, позволяющие сделать вывод о фактическом воздействии введенного правового регулирования:</w:t>
            </w:r>
          </w:p>
          <w:p w:rsidR="000A0895" w:rsidRPr="0005694B" w:rsidRDefault="000A0895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</w:t>
            </w:r>
            <w:r w:rsidR="00D01CB8">
              <w:rPr>
                <w:rFonts w:ascii="Times New Roman" w:hAnsi="Times New Roman"/>
                <w:sz w:val="24"/>
                <w:szCs w:val="24"/>
              </w:rPr>
              <w:t>___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0A0895" w:rsidRDefault="000A0895" w:rsidP="000E17CB">
            <w:pPr>
              <w:pStyle w:val="a3"/>
              <w:spacing w:after="12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0A0895" w:rsidRPr="0005694B" w:rsidTr="00067921">
        <w:trPr>
          <w:trHeight w:val="910"/>
        </w:trPr>
        <w:tc>
          <w:tcPr>
            <w:tcW w:w="9889" w:type="dxa"/>
            <w:gridSpan w:val="2"/>
            <w:shd w:val="clear" w:color="auto" w:fill="auto"/>
          </w:tcPr>
          <w:p w:rsidR="000A0895" w:rsidRPr="0005694B" w:rsidRDefault="000A0895" w:rsidP="000E17CB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 Источники данных:</w:t>
            </w:r>
          </w:p>
          <w:p w:rsidR="000A0895" w:rsidRPr="0005694B" w:rsidRDefault="00C25876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_Департамент городского хозяйства Администрации города Ханты-Мансийска</w:t>
            </w:r>
          </w:p>
          <w:p w:rsidR="000A0895" w:rsidRDefault="000A0895" w:rsidP="000E17CB">
            <w:pPr>
              <w:pStyle w:val="a3"/>
              <w:spacing w:after="12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</w:tbl>
    <w:p w:rsidR="000A0895" w:rsidRPr="000E17CB" w:rsidRDefault="000A0895" w:rsidP="000E17CB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0A0895" w:rsidRPr="000E17CB" w:rsidRDefault="000A0895" w:rsidP="000E17C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E17CB">
        <w:rPr>
          <w:rFonts w:ascii="Times New Roman" w:hAnsi="Times New Roman"/>
          <w:b/>
          <w:sz w:val="28"/>
          <w:szCs w:val="28"/>
          <w:lang w:val="en-US"/>
        </w:rPr>
        <w:t>IX</w:t>
      </w:r>
      <w:r w:rsidRPr="000E17CB">
        <w:rPr>
          <w:rFonts w:ascii="Times New Roman" w:hAnsi="Times New Roman"/>
          <w:b/>
          <w:sz w:val="28"/>
          <w:szCs w:val="28"/>
        </w:rPr>
        <w:t xml:space="preserve">. Иные сведения, которые, по мнению органа, </w:t>
      </w:r>
    </w:p>
    <w:p w:rsidR="00D01CB8" w:rsidRPr="000E17CB" w:rsidRDefault="000A0895" w:rsidP="000E17C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0E17CB">
        <w:rPr>
          <w:rFonts w:ascii="Times New Roman" w:hAnsi="Times New Roman"/>
          <w:b/>
          <w:sz w:val="28"/>
          <w:szCs w:val="28"/>
        </w:rPr>
        <w:t>осуществляющего</w:t>
      </w:r>
      <w:proofErr w:type="gramEnd"/>
      <w:r w:rsidRPr="000E17CB">
        <w:rPr>
          <w:rFonts w:ascii="Times New Roman" w:hAnsi="Times New Roman"/>
          <w:b/>
          <w:sz w:val="28"/>
          <w:szCs w:val="28"/>
        </w:rPr>
        <w:t xml:space="preserve"> </w:t>
      </w:r>
      <w:r w:rsidR="009B32BB">
        <w:rPr>
          <w:rFonts w:ascii="Times New Roman" w:hAnsi="Times New Roman"/>
          <w:b/>
          <w:sz w:val="28"/>
          <w:szCs w:val="28"/>
        </w:rPr>
        <w:t xml:space="preserve">экспертизу </w:t>
      </w:r>
    </w:p>
    <w:p w:rsidR="000A0895" w:rsidRPr="000E17CB" w:rsidRDefault="000A0895" w:rsidP="000E17C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E17CB">
        <w:rPr>
          <w:rFonts w:ascii="Times New Roman" w:hAnsi="Times New Roman"/>
          <w:b/>
          <w:sz w:val="28"/>
          <w:szCs w:val="28"/>
        </w:rPr>
        <w:t xml:space="preserve">муниципального нормативного правового акта, позволяют оценить </w:t>
      </w:r>
    </w:p>
    <w:p w:rsidR="000A0895" w:rsidRPr="000E17CB" w:rsidRDefault="000A0895" w:rsidP="000E17C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E17CB">
        <w:rPr>
          <w:rFonts w:ascii="Times New Roman" w:hAnsi="Times New Roman"/>
          <w:b/>
          <w:sz w:val="28"/>
          <w:szCs w:val="28"/>
        </w:rPr>
        <w:t>фактическое воздействие муниципального нормативного правового акта</w:t>
      </w:r>
    </w:p>
    <w:p w:rsidR="000A0895" w:rsidRPr="000E17CB" w:rsidRDefault="000A0895" w:rsidP="000E17CB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0A0895" w:rsidRPr="0005694B" w:rsidTr="00067921">
        <w:tc>
          <w:tcPr>
            <w:tcW w:w="9889" w:type="dxa"/>
            <w:shd w:val="clear" w:color="auto" w:fill="auto"/>
          </w:tcPr>
          <w:p w:rsidR="000A0895" w:rsidRPr="0005694B" w:rsidRDefault="000A0895" w:rsidP="0006792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.1. </w:t>
            </w:r>
            <w:r>
              <w:rPr>
                <w:rFonts w:ascii="Times New Roman" w:hAnsi="Times New Roman"/>
                <w:sz w:val="24"/>
                <w:szCs w:val="24"/>
              </w:rPr>
              <w:t>Текстовое описание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A0895" w:rsidRPr="0005694B" w:rsidRDefault="000A0895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___</w:t>
            </w:r>
            <w:r w:rsidR="008B02D5" w:rsidRPr="008B02D5">
              <w:rPr>
                <w:rFonts w:ascii="Times New Roman" w:hAnsi="Times New Roman"/>
                <w:sz w:val="24"/>
                <w:szCs w:val="24"/>
              </w:rPr>
              <w:t>. Субсидии предоставляются получателям субсидии в пределах бюджетных ассигнований, утвержденных на эти цели решением Думы города Ханты-Мансийска о бюджете города Ха</w:t>
            </w:r>
            <w:r w:rsidR="008B02D5" w:rsidRPr="008B02D5">
              <w:rPr>
                <w:rFonts w:ascii="Times New Roman" w:hAnsi="Times New Roman"/>
                <w:sz w:val="24"/>
                <w:szCs w:val="24"/>
              </w:rPr>
              <w:t>н</w:t>
            </w:r>
            <w:r w:rsidR="008B02D5" w:rsidRPr="008B02D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ты-Мансийска на очередной финансовый год и плановый период 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</w:t>
            </w:r>
            <w:r w:rsidR="00D01CB8">
              <w:rPr>
                <w:rFonts w:ascii="Times New Roman" w:hAnsi="Times New Roman"/>
                <w:sz w:val="24"/>
                <w:szCs w:val="24"/>
              </w:rPr>
              <w:t>___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:rsidR="000A0895" w:rsidRPr="0005694B" w:rsidRDefault="000A0895" w:rsidP="000E17CB">
            <w:pPr>
              <w:pStyle w:val="a3"/>
              <w:spacing w:after="120"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0A0895" w:rsidRPr="0005694B" w:rsidTr="00067921">
        <w:trPr>
          <w:trHeight w:val="924"/>
        </w:trPr>
        <w:tc>
          <w:tcPr>
            <w:tcW w:w="9889" w:type="dxa"/>
            <w:shd w:val="clear" w:color="auto" w:fill="auto"/>
          </w:tcPr>
          <w:p w:rsidR="000A0895" w:rsidRPr="0005694B" w:rsidRDefault="000A0895" w:rsidP="0006792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Методы расчетов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A0895" w:rsidRPr="0005694B" w:rsidRDefault="000A0895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</w:t>
            </w:r>
            <w:r w:rsidR="00D01CB8">
              <w:rPr>
                <w:rFonts w:ascii="Times New Roman" w:hAnsi="Times New Roman"/>
                <w:sz w:val="24"/>
                <w:szCs w:val="24"/>
              </w:rPr>
              <w:t>___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_____</w:t>
            </w:r>
          </w:p>
          <w:p w:rsidR="000A0895" w:rsidRPr="0005694B" w:rsidRDefault="000A0895" w:rsidP="000E17CB">
            <w:pPr>
              <w:pStyle w:val="a3"/>
              <w:spacing w:after="12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0A0895" w:rsidRPr="0005694B" w:rsidTr="00067921">
        <w:tc>
          <w:tcPr>
            <w:tcW w:w="9889" w:type="dxa"/>
            <w:shd w:val="clear" w:color="auto" w:fill="auto"/>
          </w:tcPr>
          <w:p w:rsidR="000A0895" w:rsidRPr="0005694B" w:rsidRDefault="000A0895" w:rsidP="0006792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 Источники данных:</w:t>
            </w:r>
          </w:p>
          <w:p w:rsidR="000A0895" w:rsidRPr="0005694B" w:rsidRDefault="000A0895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</w:t>
            </w:r>
            <w:r w:rsidR="00D01CB8">
              <w:rPr>
                <w:rFonts w:ascii="Times New Roman" w:hAnsi="Times New Roman"/>
                <w:sz w:val="24"/>
                <w:szCs w:val="24"/>
              </w:rPr>
              <w:t>___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_____</w:t>
            </w:r>
          </w:p>
          <w:p w:rsidR="000A0895" w:rsidRPr="0005694B" w:rsidRDefault="000A0895" w:rsidP="000E17CB">
            <w:pPr>
              <w:pStyle w:val="a3"/>
              <w:spacing w:after="120"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</w:tbl>
    <w:p w:rsidR="00D53E6C" w:rsidRDefault="00D53E6C" w:rsidP="00AD54D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0E17CB" w:rsidRDefault="00AD54D4" w:rsidP="00AD54D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AD54D4">
        <w:rPr>
          <w:rFonts w:ascii="Times New Roman" w:hAnsi="Times New Roman"/>
          <w:b/>
          <w:sz w:val="28"/>
          <w:szCs w:val="28"/>
          <w:lang w:val="en-US"/>
        </w:rPr>
        <w:t>X</w:t>
      </w:r>
      <w:r w:rsidRPr="00AD54D4">
        <w:rPr>
          <w:rFonts w:ascii="Times New Roman" w:hAnsi="Times New Roman"/>
          <w:b/>
          <w:sz w:val="28"/>
          <w:szCs w:val="28"/>
        </w:rPr>
        <w:t xml:space="preserve">. Сведения </w:t>
      </w:r>
    </w:p>
    <w:p w:rsidR="00AD54D4" w:rsidRDefault="00AD54D4" w:rsidP="00AD54D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AD54D4">
        <w:rPr>
          <w:rFonts w:ascii="Times New Roman" w:hAnsi="Times New Roman"/>
          <w:b/>
          <w:sz w:val="28"/>
          <w:szCs w:val="28"/>
        </w:rPr>
        <w:t>о проведении публичного обсуждения отчета</w:t>
      </w:r>
    </w:p>
    <w:p w:rsidR="000A0895" w:rsidRDefault="00AD54D4" w:rsidP="00AD54D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AD54D4">
        <w:rPr>
          <w:rFonts w:ascii="Times New Roman" w:hAnsi="Times New Roman"/>
          <w:b/>
          <w:sz w:val="28"/>
          <w:szCs w:val="28"/>
        </w:rPr>
        <w:t>о</w:t>
      </w:r>
      <w:r w:rsidR="008B02D5">
        <w:rPr>
          <w:rFonts w:ascii="Times New Roman" w:hAnsi="Times New Roman"/>
          <w:b/>
          <w:sz w:val="28"/>
          <w:szCs w:val="28"/>
        </w:rPr>
        <w:t xml:space="preserve"> проведении экспертизы и сроках ее</w:t>
      </w:r>
      <w:r w:rsidRPr="00AD54D4">
        <w:rPr>
          <w:rFonts w:ascii="Times New Roman" w:hAnsi="Times New Roman"/>
          <w:b/>
          <w:sz w:val="28"/>
          <w:szCs w:val="28"/>
        </w:rPr>
        <w:t xml:space="preserve"> проведения</w:t>
      </w:r>
    </w:p>
    <w:p w:rsidR="00AD54D4" w:rsidRPr="00AD54D4" w:rsidRDefault="00AD54D4" w:rsidP="00AD54D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3969"/>
      </w:tblGrid>
      <w:tr w:rsidR="00AD54D4" w:rsidRPr="0005694B" w:rsidTr="008A7E15">
        <w:tc>
          <w:tcPr>
            <w:tcW w:w="9889" w:type="dxa"/>
            <w:gridSpan w:val="2"/>
            <w:shd w:val="clear" w:color="auto" w:fill="auto"/>
          </w:tcPr>
          <w:p w:rsidR="00AD54D4" w:rsidRDefault="00AD54D4" w:rsidP="00876C9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.1. </w:t>
            </w:r>
            <w:r>
              <w:rPr>
                <w:rFonts w:ascii="Times New Roman" w:hAnsi="Times New Roman"/>
                <w:sz w:val="24"/>
                <w:szCs w:val="24"/>
              </w:rPr>
              <w:t>Общие сроки проведения публичного обсуждения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D54D4" w:rsidRDefault="00AD54D4" w:rsidP="000E17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начало: </w:t>
            </w:r>
            <w:r w:rsidRPr="00AE31BC">
              <w:rPr>
                <w:rFonts w:ascii="Times New Roman" w:hAnsi="Times New Roman"/>
                <w:sz w:val="24"/>
                <w:szCs w:val="24"/>
              </w:rPr>
              <w:t>"</w:t>
            </w:r>
            <w:r w:rsidR="008B02D5">
              <w:rPr>
                <w:rFonts w:ascii="Times New Roman" w:hAnsi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AE31BC">
              <w:rPr>
                <w:rFonts w:ascii="Times New Roman" w:hAnsi="Times New Roman"/>
                <w:sz w:val="24"/>
                <w:szCs w:val="24"/>
              </w:rPr>
              <w:t>"</w:t>
            </w:r>
            <w:r w:rsidR="00D01C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02D5">
              <w:rPr>
                <w:rFonts w:ascii="Times New Roman" w:hAnsi="Times New Roman"/>
                <w:sz w:val="24"/>
                <w:szCs w:val="24"/>
              </w:rPr>
              <w:t>1</w:t>
            </w:r>
            <w:r w:rsidR="000B775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___________</w:t>
            </w:r>
            <w:r w:rsidR="00D01C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8B02D5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="00D01C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AD54D4" w:rsidRDefault="00AD54D4" w:rsidP="000E17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окончание: </w:t>
            </w:r>
            <w:r w:rsidRPr="00AE31BC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="008B02D5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AE31BC">
              <w:rPr>
                <w:rFonts w:ascii="Times New Roman" w:hAnsi="Times New Roman"/>
                <w:sz w:val="24"/>
                <w:szCs w:val="24"/>
              </w:rPr>
              <w:t>"</w:t>
            </w:r>
            <w:r w:rsidR="00D01C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02D5">
              <w:rPr>
                <w:rFonts w:ascii="Times New Roman" w:hAnsi="Times New Roman"/>
                <w:sz w:val="24"/>
                <w:szCs w:val="24"/>
              </w:rPr>
              <w:t>1</w:t>
            </w:r>
            <w:r w:rsidR="000B775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__________</w:t>
            </w:r>
            <w:r w:rsidR="00D01C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8B02D5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="00D01C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AD54D4" w:rsidRPr="0005694B" w:rsidRDefault="00AD54D4" w:rsidP="00876C9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54D4" w:rsidRPr="0005694B" w:rsidTr="008A7E15">
        <w:trPr>
          <w:trHeight w:val="924"/>
        </w:trPr>
        <w:tc>
          <w:tcPr>
            <w:tcW w:w="9889" w:type="dxa"/>
            <w:gridSpan w:val="2"/>
            <w:shd w:val="clear" w:color="auto" w:fill="auto"/>
          </w:tcPr>
          <w:p w:rsidR="00AD54D4" w:rsidRDefault="00AD54D4" w:rsidP="00AD54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10.2. Полный электронный адрес размещения муниципального нормативного правового акта в информационно-телекоммуникационной сети </w:t>
            </w:r>
            <w:r w:rsidRPr="00AE31BC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>Интернет</w:t>
            </w:r>
            <w:r w:rsidRPr="00AE31BC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D54D4" w:rsidRPr="0005694B" w:rsidRDefault="00AD54D4" w:rsidP="000B7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</w:t>
            </w:r>
            <w:r w:rsidR="000B775B">
              <w:t xml:space="preserve"> </w:t>
            </w:r>
            <w:r w:rsidR="000B775B" w:rsidRPr="000B775B">
              <w:rPr>
                <w:rFonts w:ascii="Times New Roman" w:hAnsi="Times New Roman"/>
                <w:sz w:val="24"/>
                <w:szCs w:val="24"/>
              </w:rPr>
              <w:t>http://admhmansy.ru/rule/glava_adm/activities/activities.php?ELEMENT_ID=125425</w:t>
            </w:r>
            <w:r w:rsidR="008B02D5">
              <w:t xml:space="preserve"> </w:t>
            </w:r>
          </w:p>
        </w:tc>
      </w:tr>
      <w:tr w:rsidR="008A7E15" w:rsidRPr="0005694B" w:rsidTr="008A7E15">
        <w:tc>
          <w:tcPr>
            <w:tcW w:w="5920" w:type="dxa"/>
            <w:shd w:val="clear" w:color="auto" w:fill="auto"/>
          </w:tcPr>
          <w:p w:rsidR="008A7E15" w:rsidRPr="0005694B" w:rsidRDefault="008A7E15" w:rsidP="00876C9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Описание иных форм проведения публичного 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суждения с указанием способа предоставления мн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ний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A7E15" w:rsidRPr="0005694B" w:rsidRDefault="008A7E15" w:rsidP="00876C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8A7E15" w:rsidRPr="0005694B" w:rsidRDefault="008A7E15" w:rsidP="00876C9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  <w:tc>
          <w:tcPr>
            <w:tcW w:w="3969" w:type="dxa"/>
            <w:shd w:val="clear" w:color="auto" w:fill="auto"/>
          </w:tcPr>
          <w:p w:rsidR="008A7E15" w:rsidRDefault="008A7E15" w:rsidP="008A7E1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</w:t>
            </w:r>
            <w:r w:rsidR="00A16F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A7E15" w:rsidRDefault="008A7E15" w:rsidP="008A7E1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начало: </w:t>
            </w:r>
            <w:r w:rsidRPr="00AE31BC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Pr="00AE31BC">
              <w:rPr>
                <w:rFonts w:ascii="Times New Roman" w:hAnsi="Times New Roman"/>
                <w:sz w:val="24"/>
                <w:szCs w:val="24"/>
              </w:rPr>
              <w:t>"</w:t>
            </w:r>
            <w:r w:rsidR="00D01C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___________</w:t>
            </w:r>
            <w:r w:rsidR="00D01C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20__</w:t>
            </w:r>
            <w:r w:rsidR="00D01C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8A7E15" w:rsidRDefault="008A7E15" w:rsidP="008A7E1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окончание: </w:t>
            </w:r>
            <w:r w:rsidRPr="00AE31BC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Pr="00AE31BC">
              <w:rPr>
                <w:rFonts w:ascii="Times New Roman" w:hAnsi="Times New Roman"/>
                <w:sz w:val="24"/>
                <w:szCs w:val="24"/>
              </w:rPr>
              <w:t>"</w:t>
            </w:r>
            <w:r w:rsidR="00D01C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4062">
              <w:rPr>
                <w:rFonts w:ascii="Times New Roman" w:hAnsi="Times New Roman"/>
                <w:sz w:val="24"/>
                <w:szCs w:val="24"/>
              </w:rPr>
              <w:t>__</w:t>
            </w:r>
            <w:r w:rsidR="00210D01">
              <w:rPr>
                <w:rFonts w:ascii="Times New Roman" w:hAnsi="Times New Roman"/>
                <w:sz w:val="24"/>
                <w:szCs w:val="24"/>
              </w:rPr>
              <w:t xml:space="preserve">______ </w:t>
            </w:r>
            <w:r>
              <w:rPr>
                <w:rFonts w:ascii="Times New Roman" w:hAnsi="Times New Roman"/>
                <w:sz w:val="24"/>
                <w:szCs w:val="24"/>
              </w:rPr>
              <w:t>20__</w:t>
            </w:r>
            <w:r w:rsidR="00A040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8A7E15" w:rsidRDefault="008A7E1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A7E15" w:rsidRPr="0005694B" w:rsidRDefault="008A7E15" w:rsidP="00876C9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7E15" w:rsidRPr="0005694B" w:rsidTr="008A7E15">
        <w:tc>
          <w:tcPr>
            <w:tcW w:w="9889" w:type="dxa"/>
            <w:gridSpan w:val="2"/>
            <w:shd w:val="clear" w:color="auto" w:fill="auto"/>
          </w:tcPr>
          <w:p w:rsidR="008A7E15" w:rsidRDefault="008A7E15" w:rsidP="00876C9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10.5. Иные сведения о проведении публичного обсуждения муниципального нормативного правового акта и отчета:</w:t>
            </w:r>
          </w:p>
          <w:p w:rsidR="008A7E15" w:rsidRPr="0005694B" w:rsidRDefault="008A7E15" w:rsidP="008A7E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8A7E15" w:rsidRDefault="008A7E15" w:rsidP="008A7E1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</w:tbl>
    <w:p w:rsidR="00AD54D4" w:rsidRPr="00AD54D4" w:rsidRDefault="00AD54D4" w:rsidP="000E17CB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D01CB8" w:rsidRDefault="000A0895" w:rsidP="000E17C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X</w:t>
      </w:r>
      <w:r w:rsidR="00AD54D4"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>. Подготовленные на основе полученных выводов</w:t>
      </w:r>
    </w:p>
    <w:p w:rsidR="00D01CB8" w:rsidRDefault="00D01CB8" w:rsidP="000E17C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0A0895">
        <w:rPr>
          <w:rFonts w:ascii="Times New Roman" w:hAnsi="Times New Roman"/>
          <w:b/>
          <w:sz w:val="28"/>
          <w:szCs w:val="28"/>
        </w:rPr>
        <w:t>редложения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44012">
        <w:rPr>
          <w:rFonts w:ascii="Times New Roman" w:hAnsi="Times New Roman"/>
          <w:b/>
          <w:sz w:val="28"/>
          <w:szCs w:val="28"/>
        </w:rPr>
        <w:t>о</w:t>
      </w:r>
      <w:r w:rsidR="000A0895">
        <w:rPr>
          <w:rFonts w:ascii="Times New Roman" w:hAnsi="Times New Roman"/>
          <w:b/>
          <w:sz w:val="28"/>
          <w:szCs w:val="28"/>
        </w:rPr>
        <w:t>б</w:t>
      </w:r>
      <w:r w:rsidR="00C44012">
        <w:rPr>
          <w:rFonts w:ascii="Times New Roman" w:hAnsi="Times New Roman"/>
          <w:b/>
          <w:sz w:val="28"/>
          <w:szCs w:val="28"/>
        </w:rPr>
        <w:t xml:space="preserve"> </w:t>
      </w:r>
      <w:r w:rsidR="000A0895">
        <w:rPr>
          <w:rFonts w:ascii="Times New Roman" w:hAnsi="Times New Roman"/>
          <w:b/>
          <w:sz w:val="28"/>
          <w:szCs w:val="28"/>
        </w:rPr>
        <w:t>отмене или изменени</w:t>
      </w:r>
      <w:r w:rsidR="00AD54D4">
        <w:rPr>
          <w:rFonts w:ascii="Times New Roman" w:hAnsi="Times New Roman"/>
          <w:b/>
          <w:sz w:val="28"/>
          <w:szCs w:val="28"/>
        </w:rPr>
        <w:t>и</w:t>
      </w:r>
    </w:p>
    <w:p w:rsidR="000A0895" w:rsidRDefault="000A0895" w:rsidP="000E17C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нормативного правового акта</w:t>
      </w:r>
    </w:p>
    <w:p w:rsidR="000A0895" w:rsidRDefault="000A0895" w:rsidP="000E17C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или его отдельных положений, а также о принятии иных мер</w:t>
      </w:r>
    </w:p>
    <w:p w:rsidR="000A0895" w:rsidRDefault="000A0895" w:rsidP="000E17CB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0A0895" w:rsidRPr="0005694B" w:rsidTr="00067921">
        <w:trPr>
          <w:trHeight w:val="890"/>
        </w:trPr>
        <w:tc>
          <w:tcPr>
            <w:tcW w:w="9889" w:type="dxa"/>
            <w:shd w:val="clear" w:color="auto" w:fill="auto"/>
          </w:tcPr>
          <w:p w:rsidR="000A0895" w:rsidRDefault="000A0895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0895" w:rsidRPr="0005694B" w:rsidRDefault="000A0895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0A0895" w:rsidRPr="0005694B" w:rsidRDefault="000A0895" w:rsidP="000679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</w:tbl>
    <w:p w:rsidR="000A0895" w:rsidRDefault="000A0895" w:rsidP="000A0895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0895" w:rsidRPr="00326B59" w:rsidRDefault="000A0895" w:rsidP="000E17C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6B59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Приложение: </w:t>
      </w:r>
    </w:p>
    <w:p w:rsidR="000A0895" w:rsidRPr="00326B59" w:rsidRDefault="000E17CB" w:rsidP="000E17CB">
      <w:pPr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С</w:t>
      </w:r>
      <w:r w:rsidR="000A0895" w:rsidRPr="00326B59">
        <w:rPr>
          <w:rFonts w:ascii="Times New Roman" w:eastAsia="Times New Roman" w:hAnsi="Times New Roman"/>
          <w:sz w:val="28"/>
          <w:szCs w:val="28"/>
          <w:lang w:eastAsia="ru-RU"/>
        </w:rPr>
        <w:t xml:space="preserve">вод предложений, поступивших в ходе публичных консультаций,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0A0895" w:rsidRPr="00326B59">
        <w:rPr>
          <w:rFonts w:ascii="Times New Roman" w:eastAsia="Times New Roman" w:hAnsi="Times New Roman"/>
          <w:sz w:val="28"/>
          <w:szCs w:val="28"/>
          <w:lang w:eastAsia="ru-RU"/>
        </w:rPr>
        <w:t>с указанием сведений об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 учете или причинах отклонения.</w:t>
      </w:r>
    </w:p>
    <w:p w:rsidR="000A0895" w:rsidRPr="00326B59" w:rsidRDefault="000E17CB" w:rsidP="000E17CB">
      <w:pPr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Р</w:t>
      </w:r>
      <w:r w:rsidR="000A0895" w:rsidRPr="00326B59">
        <w:rPr>
          <w:rFonts w:ascii="Times New Roman" w:eastAsia="Times New Roman" w:hAnsi="Times New Roman"/>
          <w:sz w:val="28"/>
          <w:szCs w:val="28"/>
          <w:lang w:eastAsia="ru-RU"/>
        </w:rPr>
        <w:t xml:space="preserve">асчеты, выполненные в ходе составления отчета об оценке фактического воздействия </w:t>
      </w:r>
      <w:r w:rsidR="00AD54D4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нормативного правового акта.</w:t>
      </w:r>
    </w:p>
    <w:p w:rsidR="000A0895" w:rsidRPr="000E17CB" w:rsidRDefault="000E17CB" w:rsidP="000E17CB">
      <w:pPr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И</w:t>
      </w:r>
      <w:r w:rsidR="000A0895" w:rsidRPr="00326B59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0A0895">
        <w:rPr>
          <w:rFonts w:ascii="Times New Roman" w:eastAsia="Times New Roman" w:hAnsi="Times New Roman"/>
          <w:sz w:val="28"/>
          <w:szCs w:val="28"/>
          <w:lang w:eastAsia="ru-RU"/>
        </w:rPr>
        <w:t>ые приложения по усмотрению составителя отчета</w:t>
      </w:r>
      <w:r w:rsidR="000A0895" w:rsidRPr="00326B59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 необходимости</w:t>
      </w:r>
      <w:r w:rsidR="000A0895" w:rsidRPr="000E17CB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0A0895" w:rsidRDefault="000A0895" w:rsidP="000A089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A0895" w:rsidRPr="0005694B" w:rsidRDefault="000A0895" w:rsidP="000A089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5694B">
        <w:rPr>
          <w:rFonts w:ascii="Times New Roman" w:hAnsi="Times New Roman"/>
          <w:sz w:val="28"/>
          <w:szCs w:val="28"/>
        </w:rPr>
        <w:lastRenderedPageBreak/>
        <w:t>Дата</w:t>
      </w:r>
    </w:p>
    <w:p w:rsidR="000A0895" w:rsidRPr="000E17CB" w:rsidRDefault="000A0895" w:rsidP="000A089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A0895" w:rsidRPr="0005694B" w:rsidRDefault="000A0895" w:rsidP="000A089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5694B">
        <w:rPr>
          <w:rFonts w:ascii="Times New Roman" w:hAnsi="Times New Roman"/>
          <w:sz w:val="28"/>
          <w:szCs w:val="28"/>
        </w:rPr>
        <w:t>Руководитель органа,</w:t>
      </w:r>
    </w:p>
    <w:p w:rsidR="000A0895" w:rsidRDefault="000A0895" w:rsidP="000A089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5694B">
        <w:rPr>
          <w:rFonts w:ascii="Times New Roman" w:hAnsi="Times New Roman"/>
          <w:sz w:val="28"/>
          <w:szCs w:val="28"/>
        </w:rPr>
        <w:t>осуществляющего</w:t>
      </w:r>
      <w:proofErr w:type="gramEnd"/>
      <w:r w:rsidRPr="000569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оценку</w:t>
      </w:r>
    </w:p>
    <w:p w:rsidR="000A0895" w:rsidRPr="0005694B" w:rsidRDefault="000A0895" w:rsidP="000A089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фактического воздействия</w:t>
      </w:r>
    </w:p>
    <w:p w:rsidR="000A0895" w:rsidRDefault="000A0895" w:rsidP="000A0895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5694B">
        <w:rPr>
          <w:rFonts w:ascii="Times New Roman" w:hAnsi="Times New Roman"/>
          <w:sz w:val="28"/>
          <w:szCs w:val="28"/>
        </w:rPr>
        <w:t xml:space="preserve">муниципального нормативного </w:t>
      </w:r>
    </w:p>
    <w:p w:rsidR="000A0895" w:rsidRDefault="000A0895" w:rsidP="000A0895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5694B">
        <w:rPr>
          <w:rFonts w:ascii="Times New Roman" w:hAnsi="Times New Roman"/>
          <w:sz w:val="28"/>
          <w:szCs w:val="28"/>
        </w:rPr>
        <w:t>правового акта _________</w:t>
      </w:r>
      <w:r>
        <w:rPr>
          <w:rFonts w:ascii="Times New Roman" w:hAnsi="Times New Roman"/>
          <w:sz w:val="28"/>
          <w:szCs w:val="28"/>
        </w:rPr>
        <w:t>_______</w:t>
      </w:r>
      <w:r w:rsidRPr="0005694B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__________</w:t>
      </w:r>
      <w:r w:rsidR="000B775B">
        <w:rPr>
          <w:rFonts w:ascii="Times New Roman" w:hAnsi="Times New Roman"/>
          <w:sz w:val="28"/>
          <w:szCs w:val="28"/>
        </w:rPr>
        <w:tab/>
      </w:r>
      <w:r w:rsidR="000B775B">
        <w:rPr>
          <w:rFonts w:ascii="Times New Roman" w:hAnsi="Times New Roman"/>
          <w:sz w:val="28"/>
          <w:szCs w:val="28"/>
        </w:rPr>
        <w:tab/>
      </w:r>
      <w:r w:rsidR="000B775B">
        <w:rPr>
          <w:rFonts w:ascii="Times New Roman" w:hAnsi="Times New Roman"/>
          <w:sz w:val="28"/>
          <w:szCs w:val="28"/>
        </w:rPr>
        <w:tab/>
      </w:r>
      <w:r w:rsidR="000B775B">
        <w:rPr>
          <w:rFonts w:ascii="Times New Roman" w:hAnsi="Times New Roman"/>
          <w:sz w:val="28"/>
          <w:szCs w:val="28"/>
        </w:rPr>
        <w:tab/>
      </w:r>
      <w:r w:rsidR="000B775B">
        <w:rPr>
          <w:rFonts w:ascii="Times New Roman" w:hAnsi="Times New Roman"/>
          <w:sz w:val="28"/>
          <w:szCs w:val="28"/>
          <w:u w:val="single"/>
        </w:rPr>
        <w:t>С.А. Волчков</w:t>
      </w:r>
    </w:p>
    <w:p w:rsidR="000A0895" w:rsidRPr="0005694B" w:rsidRDefault="000A0895" w:rsidP="000A0895">
      <w:pPr>
        <w:pStyle w:val="a3"/>
        <w:ind w:left="0"/>
        <w:rPr>
          <w:rFonts w:ascii="Times New Roman" w:hAnsi="Times New Roman"/>
          <w:i/>
          <w:sz w:val="20"/>
          <w:szCs w:val="20"/>
        </w:rPr>
      </w:pPr>
      <w:r w:rsidRPr="0005694B">
        <w:rPr>
          <w:rFonts w:ascii="Times New Roman" w:hAnsi="Times New Roman"/>
          <w:i/>
          <w:sz w:val="20"/>
          <w:szCs w:val="20"/>
        </w:rPr>
        <w:t xml:space="preserve">                      </w:t>
      </w:r>
      <w:r>
        <w:rPr>
          <w:rFonts w:ascii="Times New Roman" w:hAnsi="Times New Roman"/>
          <w:i/>
          <w:sz w:val="20"/>
          <w:szCs w:val="20"/>
        </w:rPr>
        <w:t xml:space="preserve">                                </w:t>
      </w:r>
      <w:r w:rsidRPr="0005694B">
        <w:rPr>
          <w:rFonts w:ascii="Times New Roman" w:hAnsi="Times New Roman"/>
          <w:i/>
          <w:sz w:val="20"/>
          <w:szCs w:val="20"/>
        </w:rPr>
        <w:t xml:space="preserve">(подпись)               </w:t>
      </w:r>
      <w:r>
        <w:rPr>
          <w:rFonts w:ascii="Times New Roman" w:hAnsi="Times New Roman"/>
          <w:i/>
          <w:sz w:val="20"/>
          <w:szCs w:val="20"/>
        </w:rPr>
        <w:t xml:space="preserve">                       </w:t>
      </w:r>
      <w:r w:rsidR="00525116">
        <w:rPr>
          <w:rFonts w:ascii="Times New Roman" w:hAnsi="Times New Roman"/>
          <w:i/>
          <w:sz w:val="20"/>
          <w:szCs w:val="20"/>
        </w:rPr>
        <w:t xml:space="preserve">             </w:t>
      </w:r>
      <w:r w:rsidRPr="0005694B">
        <w:rPr>
          <w:rFonts w:ascii="Times New Roman" w:hAnsi="Times New Roman"/>
          <w:i/>
          <w:sz w:val="20"/>
          <w:szCs w:val="20"/>
        </w:rPr>
        <w:t xml:space="preserve"> (инициалы, фамилия)</w:t>
      </w:r>
    </w:p>
    <w:p w:rsidR="000E17CB" w:rsidRDefault="000E17CB" w:rsidP="000E17C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971A4" w:rsidRPr="000E17CB" w:rsidRDefault="000A0895" w:rsidP="000E17CB">
      <w:pPr>
        <w:pStyle w:val="ConsPlusNormal"/>
        <w:shd w:val="clear" w:color="auto" w:fill="FFFFFF"/>
        <w:ind w:firstLine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0E17CB">
        <w:rPr>
          <w:rFonts w:ascii="Times New Roman" w:hAnsi="Times New Roman"/>
          <w:bCs/>
          <w:iCs/>
          <w:sz w:val="24"/>
          <w:szCs w:val="24"/>
        </w:rPr>
        <w:t>*Заполняется до проведения публичных консультаций по отчету об оценке фактического возде</w:t>
      </w:r>
      <w:r w:rsidRPr="000E17CB">
        <w:rPr>
          <w:rFonts w:ascii="Times New Roman" w:hAnsi="Times New Roman"/>
          <w:bCs/>
          <w:iCs/>
          <w:sz w:val="24"/>
          <w:szCs w:val="24"/>
        </w:rPr>
        <w:t>й</w:t>
      </w:r>
      <w:r w:rsidRPr="000E17CB">
        <w:rPr>
          <w:rFonts w:ascii="Times New Roman" w:hAnsi="Times New Roman"/>
          <w:bCs/>
          <w:iCs/>
          <w:sz w:val="24"/>
          <w:szCs w:val="24"/>
        </w:rPr>
        <w:t xml:space="preserve">ствия </w:t>
      </w:r>
      <w:r w:rsidR="000E17CB" w:rsidRPr="000E17CB">
        <w:rPr>
          <w:rFonts w:ascii="Times New Roman" w:hAnsi="Times New Roman"/>
          <w:bCs/>
          <w:iCs/>
          <w:sz w:val="24"/>
          <w:szCs w:val="24"/>
        </w:rPr>
        <w:t xml:space="preserve">муниципального </w:t>
      </w:r>
      <w:r w:rsidRPr="000E17CB">
        <w:rPr>
          <w:rFonts w:ascii="Times New Roman" w:hAnsi="Times New Roman"/>
          <w:bCs/>
          <w:iCs/>
          <w:sz w:val="24"/>
          <w:szCs w:val="24"/>
        </w:rPr>
        <w:t xml:space="preserve">нормативного правового акта, за исключением раздела </w:t>
      </w:r>
      <w:r w:rsidR="000E17CB" w:rsidRPr="000E17CB">
        <w:rPr>
          <w:rFonts w:ascii="Times New Roman" w:hAnsi="Times New Roman"/>
          <w:bCs/>
          <w:iCs/>
          <w:sz w:val="24"/>
          <w:szCs w:val="24"/>
        </w:rPr>
        <w:t>X</w:t>
      </w:r>
      <w:r w:rsidRPr="000E17CB">
        <w:rPr>
          <w:rFonts w:ascii="Times New Roman" w:hAnsi="Times New Roman"/>
          <w:bCs/>
          <w:iCs/>
          <w:sz w:val="24"/>
          <w:szCs w:val="24"/>
        </w:rPr>
        <w:t xml:space="preserve"> отчета, заполняем</w:t>
      </w:r>
      <w:r w:rsidRPr="000E17CB">
        <w:rPr>
          <w:rFonts w:ascii="Times New Roman" w:hAnsi="Times New Roman"/>
          <w:bCs/>
          <w:iCs/>
          <w:sz w:val="24"/>
          <w:szCs w:val="24"/>
        </w:rPr>
        <w:t>о</w:t>
      </w:r>
      <w:r w:rsidRPr="000E17CB">
        <w:rPr>
          <w:rFonts w:ascii="Times New Roman" w:hAnsi="Times New Roman"/>
          <w:bCs/>
          <w:iCs/>
          <w:sz w:val="24"/>
          <w:szCs w:val="24"/>
        </w:rPr>
        <w:t>го по результатам публичных консультаций по указанному отчету.</w:t>
      </w:r>
    </w:p>
    <w:p w:rsidR="00687952" w:rsidRDefault="00687952">
      <w:pP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</w:p>
    <w:sectPr w:rsidR="00687952" w:rsidSect="00135E79">
      <w:headerReference w:type="default" r:id="rId9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1D9" w:rsidRDefault="007841D9" w:rsidP="00752BE6">
      <w:pPr>
        <w:spacing w:after="0" w:line="240" w:lineRule="auto"/>
      </w:pPr>
      <w:r>
        <w:separator/>
      </w:r>
    </w:p>
  </w:endnote>
  <w:endnote w:type="continuationSeparator" w:id="0">
    <w:p w:rsidR="007841D9" w:rsidRDefault="007841D9" w:rsidP="00752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1D9" w:rsidRDefault="007841D9" w:rsidP="00752BE6">
      <w:pPr>
        <w:spacing w:after="0" w:line="240" w:lineRule="auto"/>
      </w:pPr>
      <w:r>
        <w:separator/>
      </w:r>
    </w:p>
  </w:footnote>
  <w:footnote w:type="continuationSeparator" w:id="0">
    <w:p w:rsidR="007841D9" w:rsidRDefault="007841D9" w:rsidP="00752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261861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7841D9" w:rsidRPr="00D53E6C" w:rsidRDefault="007841D9" w:rsidP="00D53E6C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6239E9">
          <w:rPr>
            <w:rFonts w:ascii="Times New Roman" w:hAnsi="Times New Roman"/>
            <w:sz w:val="24"/>
            <w:szCs w:val="24"/>
          </w:rPr>
          <w:fldChar w:fldCharType="begin"/>
        </w:r>
        <w:r w:rsidRPr="006239E9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6239E9">
          <w:rPr>
            <w:rFonts w:ascii="Times New Roman" w:hAnsi="Times New Roman"/>
            <w:sz w:val="24"/>
            <w:szCs w:val="24"/>
          </w:rPr>
          <w:fldChar w:fldCharType="separate"/>
        </w:r>
        <w:r w:rsidR="000B775B">
          <w:rPr>
            <w:rFonts w:ascii="Times New Roman" w:hAnsi="Times New Roman"/>
            <w:noProof/>
            <w:sz w:val="24"/>
            <w:szCs w:val="24"/>
          </w:rPr>
          <w:t>2</w:t>
        </w:r>
        <w:r w:rsidRPr="006239E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76C87"/>
    <w:multiLevelType w:val="multilevel"/>
    <w:tmpl w:val="6A9A35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">
    <w:nsid w:val="16EC2384"/>
    <w:multiLevelType w:val="hybridMultilevel"/>
    <w:tmpl w:val="FF7E4C04"/>
    <w:lvl w:ilvl="0" w:tplc="1EE490C2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0ED5AFC"/>
    <w:multiLevelType w:val="hybridMultilevel"/>
    <w:tmpl w:val="30906FEA"/>
    <w:lvl w:ilvl="0" w:tplc="070839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47A1D61"/>
    <w:multiLevelType w:val="multilevel"/>
    <w:tmpl w:val="D1AC3180"/>
    <w:lvl w:ilvl="0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Arial" w:hint="default"/>
        <w:color w:val="auto"/>
      </w:rPr>
    </w:lvl>
  </w:abstractNum>
  <w:abstractNum w:abstractNumId="4">
    <w:nsid w:val="2B621227"/>
    <w:multiLevelType w:val="multilevel"/>
    <w:tmpl w:val="0B04D7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F145E45"/>
    <w:multiLevelType w:val="multilevel"/>
    <w:tmpl w:val="B45EF0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30085F1D"/>
    <w:multiLevelType w:val="multilevel"/>
    <w:tmpl w:val="D1AC3180"/>
    <w:lvl w:ilvl="0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Arial" w:hint="default"/>
        <w:color w:val="auto"/>
      </w:rPr>
    </w:lvl>
  </w:abstractNum>
  <w:abstractNum w:abstractNumId="7">
    <w:nsid w:val="36F80C77"/>
    <w:multiLevelType w:val="multilevel"/>
    <w:tmpl w:val="A5A093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8">
    <w:nsid w:val="38CE00C6"/>
    <w:multiLevelType w:val="hybridMultilevel"/>
    <w:tmpl w:val="A5368DFA"/>
    <w:lvl w:ilvl="0" w:tplc="9DB81D70">
      <w:start w:val="4"/>
      <w:numFmt w:val="decimal"/>
      <w:lvlText w:val="%1"/>
      <w:lvlJc w:val="left"/>
      <w:pPr>
        <w:ind w:left="1069" w:hanging="360"/>
      </w:pPr>
      <w:rPr>
        <w:rFonts w:cs="Ari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5BC014F"/>
    <w:multiLevelType w:val="multilevel"/>
    <w:tmpl w:val="BA223B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48826F21"/>
    <w:multiLevelType w:val="multilevel"/>
    <w:tmpl w:val="1430FB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4DE879E6"/>
    <w:multiLevelType w:val="multilevel"/>
    <w:tmpl w:val="9A4CEC14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  <w:color w:val="auto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eastAsia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HAnsi" w:hint="default"/>
        <w:color w:val="auto"/>
      </w:rPr>
    </w:lvl>
  </w:abstractNum>
  <w:abstractNum w:abstractNumId="12">
    <w:nsid w:val="52BD74C0"/>
    <w:multiLevelType w:val="multilevel"/>
    <w:tmpl w:val="D1AC3180"/>
    <w:lvl w:ilvl="0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Arial" w:hint="default"/>
        <w:color w:val="auto"/>
      </w:rPr>
    </w:lvl>
  </w:abstractNum>
  <w:abstractNum w:abstractNumId="13">
    <w:nsid w:val="5CBC54C0"/>
    <w:multiLevelType w:val="multilevel"/>
    <w:tmpl w:val="024EBB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5D276024"/>
    <w:multiLevelType w:val="hybridMultilevel"/>
    <w:tmpl w:val="3314E2D2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6A0811AC"/>
    <w:multiLevelType w:val="multilevel"/>
    <w:tmpl w:val="D1AC3180"/>
    <w:lvl w:ilvl="0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Arial" w:hint="default"/>
        <w:color w:val="auto"/>
      </w:rPr>
    </w:lvl>
  </w:abstractNum>
  <w:abstractNum w:abstractNumId="16">
    <w:nsid w:val="6A504A14"/>
    <w:multiLevelType w:val="hybridMultilevel"/>
    <w:tmpl w:val="129EBF6C"/>
    <w:lvl w:ilvl="0" w:tplc="FFEEFF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A5918D6"/>
    <w:multiLevelType w:val="multilevel"/>
    <w:tmpl w:val="FA46F2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7"/>
  </w:num>
  <w:num w:numId="5">
    <w:abstractNumId w:val="15"/>
  </w:num>
  <w:num w:numId="6">
    <w:abstractNumId w:val="1"/>
  </w:num>
  <w:num w:numId="7">
    <w:abstractNumId w:val="8"/>
  </w:num>
  <w:num w:numId="8">
    <w:abstractNumId w:val="12"/>
  </w:num>
  <w:num w:numId="9">
    <w:abstractNumId w:val="3"/>
  </w:num>
  <w:num w:numId="10">
    <w:abstractNumId w:val="6"/>
  </w:num>
  <w:num w:numId="11">
    <w:abstractNumId w:val="14"/>
  </w:num>
  <w:num w:numId="12">
    <w:abstractNumId w:val="11"/>
  </w:num>
  <w:num w:numId="13">
    <w:abstractNumId w:val="4"/>
  </w:num>
  <w:num w:numId="14">
    <w:abstractNumId w:val="5"/>
  </w:num>
  <w:num w:numId="15">
    <w:abstractNumId w:val="7"/>
  </w:num>
  <w:num w:numId="16">
    <w:abstractNumId w:val="0"/>
  </w:num>
  <w:num w:numId="17">
    <w:abstractNumId w:val="1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1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011"/>
    <w:rsid w:val="000017E7"/>
    <w:rsid w:val="00005B53"/>
    <w:rsid w:val="000254D3"/>
    <w:rsid w:val="000528B4"/>
    <w:rsid w:val="0006069C"/>
    <w:rsid w:val="00063DAF"/>
    <w:rsid w:val="00067921"/>
    <w:rsid w:val="000753BC"/>
    <w:rsid w:val="00085DA7"/>
    <w:rsid w:val="000953E3"/>
    <w:rsid w:val="000A0895"/>
    <w:rsid w:val="000B20F6"/>
    <w:rsid w:val="000B6ACE"/>
    <w:rsid w:val="000B6B2F"/>
    <w:rsid w:val="000B703A"/>
    <w:rsid w:val="000B775B"/>
    <w:rsid w:val="000D116E"/>
    <w:rsid w:val="000D31C1"/>
    <w:rsid w:val="000D4A65"/>
    <w:rsid w:val="000E17CB"/>
    <w:rsid w:val="000E6B65"/>
    <w:rsid w:val="000F2979"/>
    <w:rsid w:val="00135E79"/>
    <w:rsid w:val="00137299"/>
    <w:rsid w:val="00146444"/>
    <w:rsid w:val="00156C6E"/>
    <w:rsid w:val="00163A19"/>
    <w:rsid w:val="00193D9C"/>
    <w:rsid w:val="00194EE0"/>
    <w:rsid w:val="001F7B39"/>
    <w:rsid w:val="00205F73"/>
    <w:rsid w:val="00210D01"/>
    <w:rsid w:val="002146C4"/>
    <w:rsid w:val="0021535E"/>
    <w:rsid w:val="00230785"/>
    <w:rsid w:val="00231F37"/>
    <w:rsid w:val="002335E7"/>
    <w:rsid w:val="002350BB"/>
    <w:rsid w:val="00236B14"/>
    <w:rsid w:val="00275173"/>
    <w:rsid w:val="00284FD5"/>
    <w:rsid w:val="00287CA3"/>
    <w:rsid w:val="002D612E"/>
    <w:rsid w:val="0030046A"/>
    <w:rsid w:val="00342ADE"/>
    <w:rsid w:val="00355324"/>
    <w:rsid w:val="00360EA6"/>
    <w:rsid w:val="003646D4"/>
    <w:rsid w:val="003843B8"/>
    <w:rsid w:val="00384A6F"/>
    <w:rsid w:val="003A3500"/>
    <w:rsid w:val="003C36C0"/>
    <w:rsid w:val="003F0741"/>
    <w:rsid w:val="00407E2F"/>
    <w:rsid w:val="00420319"/>
    <w:rsid w:val="004342E3"/>
    <w:rsid w:val="004469B8"/>
    <w:rsid w:val="00481666"/>
    <w:rsid w:val="00491830"/>
    <w:rsid w:val="00496B44"/>
    <w:rsid w:val="004A445B"/>
    <w:rsid w:val="004E4BBB"/>
    <w:rsid w:val="005125DE"/>
    <w:rsid w:val="00525116"/>
    <w:rsid w:val="00526445"/>
    <w:rsid w:val="00535AEB"/>
    <w:rsid w:val="00543CC3"/>
    <w:rsid w:val="00563D9C"/>
    <w:rsid w:val="00580DFA"/>
    <w:rsid w:val="005849F6"/>
    <w:rsid w:val="00584D56"/>
    <w:rsid w:val="005A7D2F"/>
    <w:rsid w:val="005C4DC2"/>
    <w:rsid w:val="005E40F7"/>
    <w:rsid w:val="00601FAF"/>
    <w:rsid w:val="0060233E"/>
    <w:rsid w:val="006077E9"/>
    <w:rsid w:val="006173DB"/>
    <w:rsid w:val="0062129F"/>
    <w:rsid w:val="006239E9"/>
    <w:rsid w:val="00624765"/>
    <w:rsid w:val="0063086F"/>
    <w:rsid w:val="00635D7F"/>
    <w:rsid w:val="0064482A"/>
    <w:rsid w:val="00651BA6"/>
    <w:rsid w:val="00652377"/>
    <w:rsid w:val="00657A37"/>
    <w:rsid w:val="00660C30"/>
    <w:rsid w:val="00665590"/>
    <w:rsid w:val="00681A92"/>
    <w:rsid w:val="00687952"/>
    <w:rsid w:val="006924CF"/>
    <w:rsid w:val="006C51F1"/>
    <w:rsid w:val="006D4F61"/>
    <w:rsid w:val="006D50C2"/>
    <w:rsid w:val="0074707D"/>
    <w:rsid w:val="00752BE6"/>
    <w:rsid w:val="007558C3"/>
    <w:rsid w:val="00773E1D"/>
    <w:rsid w:val="0077708E"/>
    <w:rsid w:val="007841D9"/>
    <w:rsid w:val="007C3941"/>
    <w:rsid w:val="007C76A0"/>
    <w:rsid w:val="007F7E71"/>
    <w:rsid w:val="008136A7"/>
    <w:rsid w:val="00827D41"/>
    <w:rsid w:val="008421F2"/>
    <w:rsid w:val="008516F9"/>
    <w:rsid w:val="00860E22"/>
    <w:rsid w:val="00862D18"/>
    <w:rsid w:val="00876C91"/>
    <w:rsid w:val="0089519C"/>
    <w:rsid w:val="008971A4"/>
    <w:rsid w:val="008A7E15"/>
    <w:rsid w:val="008B02D5"/>
    <w:rsid w:val="008B16A1"/>
    <w:rsid w:val="008B2782"/>
    <w:rsid w:val="008E7CFE"/>
    <w:rsid w:val="008F1785"/>
    <w:rsid w:val="009118BA"/>
    <w:rsid w:val="0094359E"/>
    <w:rsid w:val="00951FFB"/>
    <w:rsid w:val="009A4018"/>
    <w:rsid w:val="009B32BB"/>
    <w:rsid w:val="009B4FD7"/>
    <w:rsid w:val="009D3687"/>
    <w:rsid w:val="009F59BC"/>
    <w:rsid w:val="00A003CD"/>
    <w:rsid w:val="00A04062"/>
    <w:rsid w:val="00A0563A"/>
    <w:rsid w:val="00A16F68"/>
    <w:rsid w:val="00A26FDA"/>
    <w:rsid w:val="00A46F04"/>
    <w:rsid w:val="00AB4941"/>
    <w:rsid w:val="00AD1612"/>
    <w:rsid w:val="00AD239A"/>
    <w:rsid w:val="00AD54D4"/>
    <w:rsid w:val="00AD6A0B"/>
    <w:rsid w:val="00AF56A7"/>
    <w:rsid w:val="00B25ADC"/>
    <w:rsid w:val="00B279A5"/>
    <w:rsid w:val="00B35D6F"/>
    <w:rsid w:val="00B46011"/>
    <w:rsid w:val="00BB4533"/>
    <w:rsid w:val="00BD0442"/>
    <w:rsid w:val="00BD14BD"/>
    <w:rsid w:val="00BD4534"/>
    <w:rsid w:val="00C25876"/>
    <w:rsid w:val="00C332F6"/>
    <w:rsid w:val="00C44012"/>
    <w:rsid w:val="00C74A74"/>
    <w:rsid w:val="00C80343"/>
    <w:rsid w:val="00CB57F3"/>
    <w:rsid w:val="00CE1B95"/>
    <w:rsid w:val="00CF0A84"/>
    <w:rsid w:val="00D01CB8"/>
    <w:rsid w:val="00D02B7C"/>
    <w:rsid w:val="00D15120"/>
    <w:rsid w:val="00D16050"/>
    <w:rsid w:val="00D20A05"/>
    <w:rsid w:val="00D24784"/>
    <w:rsid w:val="00D42DF0"/>
    <w:rsid w:val="00D4612F"/>
    <w:rsid w:val="00D53E6C"/>
    <w:rsid w:val="00D57C01"/>
    <w:rsid w:val="00D76320"/>
    <w:rsid w:val="00D91EAD"/>
    <w:rsid w:val="00D927F4"/>
    <w:rsid w:val="00DB35BF"/>
    <w:rsid w:val="00DC1790"/>
    <w:rsid w:val="00DD3B82"/>
    <w:rsid w:val="00E146A1"/>
    <w:rsid w:val="00E240F2"/>
    <w:rsid w:val="00E40221"/>
    <w:rsid w:val="00E514CD"/>
    <w:rsid w:val="00E631A0"/>
    <w:rsid w:val="00E7761B"/>
    <w:rsid w:val="00E87CB3"/>
    <w:rsid w:val="00EA2FB3"/>
    <w:rsid w:val="00EB37CE"/>
    <w:rsid w:val="00EB74F5"/>
    <w:rsid w:val="00EC01F4"/>
    <w:rsid w:val="00EC6E97"/>
    <w:rsid w:val="00EC773C"/>
    <w:rsid w:val="00EC7B35"/>
    <w:rsid w:val="00ED5CD3"/>
    <w:rsid w:val="00F12DA2"/>
    <w:rsid w:val="00F20D7E"/>
    <w:rsid w:val="00F35E8A"/>
    <w:rsid w:val="00F41F1F"/>
    <w:rsid w:val="00F453C9"/>
    <w:rsid w:val="00F56006"/>
    <w:rsid w:val="00F60E15"/>
    <w:rsid w:val="00FB0DAD"/>
    <w:rsid w:val="00FD2DEF"/>
    <w:rsid w:val="00FE42C0"/>
    <w:rsid w:val="00FF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01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8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60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C4D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2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BE6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52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2BE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52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2BE6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semiHidden/>
    <w:unhideWhenUsed/>
    <w:rsid w:val="00CE1B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8B16A1"/>
    <w:rPr>
      <w:rFonts w:ascii="Times New Roman" w:hAnsi="Times New Roman"/>
      <w:sz w:val="18"/>
    </w:rPr>
  </w:style>
  <w:style w:type="character" w:customStyle="1" w:styleId="10">
    <w:name w:val="Заголовок 1 Знак"/>
    <w:basedOn w:val="a0"/>
    <w:link w:val="1"/>
    <w:uiPriority w:val="9"/>
    <w:rsid w:val="000A0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b">
    <w:name w:val="Table Grid"/>
    <w:basedOn w:val="a1"/>
    <w:uiPriority w:val="59"/>
    <w:rsid w:val="00AB4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01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8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60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C4D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2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BE6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52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2BE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52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2BE6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semiHidden/>
    <w:unhideWhenUsed/>
    <w:rsid w:val="00CE1B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8B16A1"/>
    <w:rPr>
      <w:rFonts w:ascii="Times New Roman" w:hAnsi="Times New Roman"/>
      <w:sz w:val="18"/>
    </w:rPr>
  </w:style>
  <w:style w:type="character" w:customStyle="1" w:styleId="10">
    <w:name w:val="Заголовок 1 Знак"/>
    <w:basedOn w:val="a0"/>
    <w:link w:val="1"/>
    <w:uiPriority w:val="9"/>
    <w:rsid w:val="000A0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b">
    <w:name w:val="Table Grid"/>
    <w:basedOn w:val="a1"/>
    <w:uiPriority w:val="59"/>
    <w:rsid w:val="00AB4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2E601-99FB-4FEC-B81E-9BB6A0BDD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7</Pages>
  <Words>2096</Words>
  <Characters>11950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Брыль Наталья Петровна</dc:creator>
  <cp:lastModifiedBy>Путина Светлана Николаевна</cp:lastModifiedBy>
  <cp:revision>8</cp:revision>
  <cp:lastPrinted>2017-02-01T03:51:00Z</cp:lastPrinted>
  <dcterms:created xsi:type="dcterms:W3CDTF">2018-10-29T08:55:00Z</dcterms:created>
  <dcterms:modified xsi:type="dcterms:W3CDTF">2019-12-06T06:50:00Z</dcterms:modified>
</cp:coreProperties>
</file>