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муниципальных внутренних заимствованиях города Ханты-Мансийска в 201</w:t>
      </w:r>
      <w:r w:rsidR="00477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DA4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по видам заимствований</w:t>
      </w: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FA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tbl>
      <w:tblPr>
        <w:tblStyle w:val="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814"/>
        <w:gridCol w:w="1842"/>
        <w:gridCol w:w="1872"/>
      </w:tblGrid>
      <w:tr w:rsidR="00B20073" w:rsidRPr="00DA4FA0" w:rsidTr="00BA06D2">
        <w:tc>
          <w:tcPr>
            <w:tcW w:w="2978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Дата возникновения обязательства по договору</w:t>
            </w:r>
          </w:p>
        </w:tc>
        <w:tc>
          <w:tcPr>
            <w:tcW w:w="1843" w:type="dxa"/>
          </w:tcPr>
          <w:p w:rsidR="00DA4FA0" w:rsidRPr="00DA4FA0" w:rsidRDefault="00DA4FA0" w:rsidP="00477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01.01.201</w:t>
            </w:r>
            <w:r w:rsidR="00477976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814" w:type="dxa"/>
          </w:tcPr>
          <w:p w:rsidR="00DA4FA0" w:rsidRPr="00DA4FA0" w:rsidRDefault="00DA4FA0" w:rsidP="00477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Образование долгового обязательства за 201</w:t>
            </w:r>
            <w:r w:rsidR="0047797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  <w:p w:rsidR="00DA4FA0" w:rsidRPr="00DA4FA0" w:rsidRDefault="00DA4FA0" w:rsidP="00333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долгового обязательства </w:t>
            </w:r>
          </w:p>
        </w:tc>
        <w:tc>
          <w:tcPr>
            <w:tcW w:w="1872" w:type="dxa"/>
          </w:tcPr>
          <w:p w:rsidR="00DA4FA0" w:rsidRPr="00DA4FA0" w:rsidRDefault="00DA4FA0" w:rsidP="00477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>Остаток долгового обязательства на 01.01.201</w:t>
            </w:r>
            <w:r w:rsidR="004779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A4F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62F50" w:rsidRPr="00DA4FA0" w:rsidTr="00BA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162F50" w:rsidRPr="00DA4FA0" w:rsidRDefault="00162F50" w:rsidP="00162F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Департамент финансов ХМАО-Югры, бюджетный кредит от 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="0047797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г №0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/03-1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62F50" w:rsidRPr="00162F50" w:rsidRDefault="00162F50" w:rsidP="002E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62F50" w:rsidRPr="00162F50" w:rsidRDefault="00477976" w:rsidP="00477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120 000</w:t>
            </w:r>
            <w:r w:rsidR="00162F50" w:rsidRPr="00162F50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1814" w:type="dxa"/>
            <w:vAlign w:val="center"/>
          </w:tcPr>
          <w:p w:rsidR="00162F50" w:rsidRPr="00162F50" w:rsidRDefault="00162F50" w:rsidP="002E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62F50" w:rsidRPr="00162F50" w:rsidRDefault="00477976" w:rsidP="002E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162F50" w:rsidRPr="00162F50" w:rsidRDefault="00162F50" w:rsidP="002E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62F50" w:rsidRPr="00162F50" w:rsidRDefault="00477976" w:rsidP="002E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120 00</w:t>
            </w:r>
            <w:r w:rsidR="00162F50" w:rsidRPr="00162F50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72" w:type="dxa"/>
            <w:vAlign w:val="center"/>
          </w:tcPr>
          <w:p w:rsidR="00162F50" w:rsidRPr="00162F50" w:rsidRDefault="00162F50" w:rsidP="002E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62F50" w:rsidRPr="00162F50" w:rsidRDefault="00477976" w:rsidP="002E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="00162F50" w:rsidRPr="00162F50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bookmarkStart w:id="0" w:name="_GoBack"/>
        <w:bookmarkEnd w:id="0"/>
      </w:tr>
      <w:tr w:rsidR="00477976" w:rsidRPr="00DA4FA0" w:rsidTr="00BA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477976" w:rsidRPr="00DA4FA0" w:rsidRDefault="00477976" w:rsidP="00477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Департамент финансов ХМАО-Югры, бюджетный кредит 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26.04.2018 </w:t>
            </w:r>
            <w:r w:rsidRPr="00DA4FA0">
              <w:rPr>
                <w:rFonts w:ascii="Times New Roman" w:hAnsi="Times New Roman" w:cs="Times New Roman"/>
                <w:sz w:val="24"/>
                <w:szCs w:val="20"/>
              </w:rPr>
              <w:t>г №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03/03-18</w:t>
            </w:r>
          </w:p>
        </w:tc>
        <w:tc>
          <w:tcPr>
            <w:tcW w:w="1843" w:type="dxa"/>
            <w:vAlign w:val="center"/>
          </w:tcPr>
          <w:p w:rsidR="00477976" w:rsidRPr="00162F50" w:rsidRDefault="00477976" w:rsidP="002E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14" w:type="dxa"/>
            <w:vAlign w:val="center"/>
          </w:tcPr>
          <w:p w:rsidR="00477976" w:rsidRPr="00162F50" w:rsidRDefault="00477976" w:rsidP="002E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170 000,00</w:t>
            </w:r>
          </w:p>
        </w:tc>
        <w:tc>
          <w:tcPr>
            <w:tcW w:w="1842" w:type="dxa"/>
            <w:vAlign w:val="center"/>
          </w:tcPr>
          <w:p w:rsidR="00477976" w:rsidRPr="00162F50" w:rsidRDefault="00477976" w:rsidP="002E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872" w:type="dxa"/>
            <w:vAlign w:val="center"/>
          </w:tcPr>
          <w:p w:rsidR="00477976" w:rsidRPr="00162F50" w:rsidRDefault="00477976" w:rsidP="002E5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170 000,00</w:t>
            </w:r>
          </w:p>
        </w:tc>
      </w:tr>
      <w:tr w:rsidR="00B20073" w:rsidRPr="00DA4FA0" w:rsidTr="00BA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978" w:type="dxa"/>
          </w:tcPr>
          <w:p w:rsidR="00DA4FA0" w:rsidRPr="00DA4FA0" w:rsidRDefault="00DA4FA0" w:rsidP="00D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A4FA0" w:rsidRPr="00472597" w:rsidRDefault="00162F50" w:rsidP="00477976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79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  <w:tc>
          <w:tcPr>
            <w:tcW w:w="1814" w:type="dxa"/>
          </w:tcPr>
          <w:p w:rsidR="00DA4FA0" w:rsidRPr="00472597" w:rsidRDefault="00477976" w:rsidP="00472597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 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000,0 </w:t>
            </w:r>
          </w:p>
        </w:tc>
        <w:tc>
          <w:tcPr>
            <w:tcW w:w="1842" w:type="dxa"/>
          </w:tcPr>
          <w:p w:rsidR="00DA4FA0" w:rsidRPr="00472597" w:rsidRDefault="00477976" w:rsidP="00622685">
            <w:pPr>
              <w:tabs>
                <w:tab w:val="left" w:pos="2808"/>
                <w:tab w:val="left" w:pos="4752"/>
                <w:tab w:val="left" w:pos="7218"/>
                <w:tab w:val="left" w:pos="87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000,0 </w:t>
            </w:r>
          </w:p>
        </w:tc>
        <w:tc>
          <w:tcPr>
            <w:tcW w:w="1872" w:type="dxa"/>
          </w:tcPr>
          <w:p w:rsidR="00DA4FA0" w:rsidRPr="00472597" w:rsidRDefault="00DF7B55" w:rsidP="0047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79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4FA0" w:rsidRPr="0047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000,0 </w:t>
            </w:r>
          </w:p>
        </w:tc>
      </w:tr>
    </w:tbl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FA0" w:rsidRPr="00DA4FA0" w:rsidRDefault="00DA4FA0" w:rsidP="00DA4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8C9" w:rsidRDefault="006838C9"/>
    <w:sectPr w:rsidR="006838C9" w:rsidSect="0072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A0"/>
    <w:rsid w:val="00162F50"/>
    <w:rsid w:val="001F13C9"/>
    <w:rsid w:val="002E508A"/>
    <w:rsid w:val="003332C1"/>
    <w:rsid w:val="00352BEF"/>
    <w:rsid w:val="003D4CA3"/>
    <w:rsid w:val="00472597"/>
    <w:rsid w:val="00477976"/>
    <w:rsid w:val="00563D98"/>
    <w:rsid w:val="00622685"/>
    <w:rsid w:val="006838C9"/>
    <w:rsid w:val="00725221"/>
    <w:rsid w:val="00AD32BE"/>
    <w:rsid w:val="00B20073"/>
    <w:rsid w:val="00BA06D2"/>
    <w:rsid w:val="00DA4FA0"/>
    <w:rsid w:val="00D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5792-16C6-494E-8435-ADA70214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4F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 г. Х-М</dc:creator>
  <cp:lastModifiedBy>Снисаренко Ирина Валентиновна</cp:lastModifiedBy>
  <cp:revision>4</cp:revision>
  <dcterms:created xsi:type="dcterms:W3CDTF">2019-03-15T06:13:00Z</dcterms:created>
  <dcterms:modified xsi:type="dcterms:W3CDTF">2019-03-15T06:18:00Z</dcterms:modified>
</cp:coreProperties>
</file>