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54" w:type="dxa"/>
        <w:tblLayout w:type="fixed"/>
        <w:tblLook w:val="04A0" w:firstRow="1" w:lastRow="0" w:firstColumn="1" w:lastColumn="0" w:noHBand="0" w:noVBand="1"/>
      </w:tblPr>
      <w:tblGrid>
        <w:gridCol w:w="5497"/>
        <w:gridCol w:w="987"/>
        <w:gridCol w:w="1392"/>
        <w:gridCol w:w="1904"/>
        <w:gridCol w:w="1222"/>
        <w:gridCol w:w="2176"/>
        <w:gridCol w:w="2176"/>
      </w:tblGrid>
      <w:tr w:rsidR="007A383B" w:rsidRPr="0003488B" w:rsidTr="000274A1">
        <w:trPr>
          <w:cantSplit/>
        </w:trPr>
        <w:tc>
          <w:tcPr>
            <w:tcW w:w="15354" w:type="dxa"/>
            <w:gridSpan w:val="7"/>
            <w:vAlign w:val="bottom"/>
            <w:hideMark/>
          </w:tcPr>
          <w:p w:rsidR="007A383B" w:rsidRPr="0003488B" w:rsidRDefault="007A383B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Приложение  1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  <w:lang w:val="en-US"/>
              </w:rPr>
              <w:t>2</w:t>
            </w:r>
            <w:proofErr w:type="gramEnd"/>
          </w:p>
        </w:tc>
      </w:tr>
      <w:tr w:rsidR="007A383B" w:rsidRPr="0003488B" w:rsidTr="000274A1">
        <w:trPr>
          <w:cantSplit/>
        </w:trPr>
        <w:tc>
          <w:tcPr>
            <w:tcW w:w="15354" w:type="dxa"/>
            <w:gridSpan w:val="7"/>
            <w:vAlign w:val="bottom"/>
            <w:hideMark/>
          </w:tcPr>
          <w:p w:rsidR="007A383B" w:rsidRDefault="007A383B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 Решению Думы города Ханты-Мансийска</w:t>
            </w:r>
          </w:p>
          <w:p w:rsidR="007A383B" w:rsidRPr="00466EDC" w:rsidRDefault="007A383B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6EDC">
              <w:rPr>
                <w:rFonts w:ascii="Times New Roman" w:eastAsia="Calibri" w:hAnsi="Times New Roman" w:cs="Times New Roman"/>
                <w:sz w:val="20"/>
                <w:szCs w:val="20"/>
              </w:rPr>
              <w:t>от 21 декабря 2018 года № 309-</w:t>
            </w:r>
            <w:r w:rsidRPr="00466ED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VI</w:t>
            </w:r>
            <w:r w:rsidRPr="00466E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РД</w:t>
            </w:r>
          </w:p>
        </w:tc>
      </w:tr>
      <w:tr w:rsidR="007A383B" w:rsidRPr="0003488B" w:rsidTr="000274A1">
        <w:trPr>
          <w:cantSplit/>
        </w:trPr>
        <w:tc>
          <w:tcPr>
            <w:tcW w:w="15354" w:type="dxa"/>
            <w:gridSpan w:val="7"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Распределение бюджетных ассигнований бюджета города Ханты-Мансийска по разделам,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подразделам,  целевым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статьям (муниципальным программам и непрограммным направлениям деятельности), группам (группам и подгруппам) видов расходов и классификации расходов бюджетов на плановый период 2020 и 2021 годов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noWrap/>
            <w:vAlign w:val="bottom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987" w:type="dxa"/>
            <w:noWrap/>
            <w:vAlign w:val="bottom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392" w:type="dxa"/>
            <w:noWrap/>
            <w:vAlign w:val="bottom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904" w:type="dxa"/>
            <w:noWrap/>
            <w:vAlign w:val="bottom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222" w:type="dxa"/>
            <w:noWrap/>
            <w:vAlign w:val="bottom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2176" w:type="dxa"/>
            <w:noWrap/>
            <w:vAlign w:val="bottom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2176" w:type="dxa"/>
            <w:noWrap/>
            <w:vAlign w:val="bottom"/>
            <w:hideMark/>
          </w:tcPr>
          <w:p w:rsidR="007A383B" w:rsidRPr="0003488B" w:rsidRDefault="007A383B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в рублях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Целевая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статья 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расходов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(ЦСР)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Вид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расходов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(ВР)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2021 год</w:t>
            </w:r>
          </w:p>
        </w:tc>
      </w:tr>
    </w:tbl>
    <w:p w:rsidR="007A383B" w:rsidRPr="0003488B" w:rsidRDefault="007A383B" w:rsidP="007A383B">
      <w:pPr>
        <w:ind w:left="0"/>
        <w:jc w:val="left"/>
        <w:rPr>
          <w:rFonts w:ascii="Times New Roman" w:eastAsia="Georgia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7"/>
        <w:gridCol w:w="987"/>
        <w:gridCol w:w="1392"/>
        <w:gridCol w:w="1904"/>
        <w:gridCol w:w="1222"/>
        <w:gridCol w:w="2176"/>
        <w:gridCol w:w="2176"/>
      </w:tblGrid>
      <w:tr w:rsidR="007A383B" w:rsidRPr="0003488B" w:rsidTr="000274A1">
        <w:trPr>
          <w:cantSplit/>
          <w:tblHeader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872 122 187,70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967 695 167,70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4 321 033,00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4 321 033,00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807 000,00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807 000,00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26 537 522,00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26 537 522,00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26 537 522,00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26 537 522,00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26 537 522,00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26 537 522,00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17 267 412,00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17 267 412,00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17 267 412,00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17 267 412,00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14 318 912,00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14 318 912,00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14 318 912,00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14 318 912,00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10 824 087,00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10 824 087,00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669 500,00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669 500,00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2 825 325,00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2 825 325,00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2 913 500,00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2 913 500,00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2 913 500,00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2 913 500,00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2 913 500,00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2 913 500,00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5 112 126,00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5 112 126,00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5 112 126,00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5 112 126,00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5 112 126,00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5 112 126,00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5 112 126,00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5 112 126,00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4 307 000,00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4 307 000,00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805 126,00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805 126,00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3 870 634,00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3 870 634,00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3 870 634,00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3 870 634,00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3 870 634,00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3 870 634,00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3 870 634,00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3 870 634,00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3 230 250,00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3 230 250,00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640 384,00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640 384,00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155 350 000,00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155 350 000,00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37 838 746,26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37 838 746,26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03 1 06 00000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65 319 057,29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65 319 057,29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55 855 944,00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55 855 944,00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55 855 944,00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55 855 944,00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55 855 944,00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55 855 944,00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55 855 944,00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55 855 944,00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55 044 644,00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55 044 644,00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55 044 644,00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55 044 644,00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43 173 650,00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43 173 650,00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11 720 994,00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11 720 994,00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9 463 113,29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9 463 113,29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9 463 113,29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9 463 113,29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6 948 557,29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6 948 557,29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6 948 557,29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6 948 557,29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6 627 413,00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6 627 413,00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6 627 413,00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6 627 413,00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5 006 460,00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5 006 460,00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416 500,00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416 500,00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1 204 453,00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1 204 453,00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321 144,29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321 144,29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321 144,29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321 144,29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321 144,29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321 144,29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2 514 556,00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2 514 556,00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2 514 556,00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2 514 556,00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2 514 556,00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2 514 556,00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2 514 556,00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2 514 556,00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2 054 121,00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2 054 121,00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460 435,00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460 435,00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197 022 770,00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292 593 050,00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104 750 000,00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103 500 000,00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Федерации."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104 750 000,00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103 500 000,00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Резервные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фонды  местных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14 0 03 20210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104 750 000,00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103 500 000,00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Резервные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фонды  местных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14 0 03 20210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104 750 000,00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103 500 000,00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14 0 03 20210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104 750 000,00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103 500 000,00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14 0 03 20210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104 750 000,00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103 500 000,00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14 0 03 20210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104 750 000,00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103 500 000,00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92 272 770,00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189 093 050,00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30 5 00 00000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92 272 770,00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189 093 050,00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30 5 00 09990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92 272 770,00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189 093 050,00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30 5 00 09990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92 272 770,00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189 093 050,00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30 5 00 09990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92 272 770,00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189 093 050,00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30 5 00 09990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92 272 770,00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189 093 050,00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30 5 00 09990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92 272 770,00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189 093 050,00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383 401 559,15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383 401 559,15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3 662 000,00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3 662 000,00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3 313 010,00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3 313 010,00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3 313 010,00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3 313 010,00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2 507 010,00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2 507 010,00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676 000,00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676 000,00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271 990,00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271 990,00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271 990,00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271 990,00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271 990,00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271 990,00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баннеровв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баннеровв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144 101 076,41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144 101 076,41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44 425 100,00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44 425 100,00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22 202 985,80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22 202 985,80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22 202 985,80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22 202 985,80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22 202 985,80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22 202 985,80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22 202 985,80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22 202 985,80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22 202 985,80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22 202 985,80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22 222 114,20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22 222 114,20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22 222 114,20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22 222 114,20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20 575 160,00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20 575 160,00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20 575 160,00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20 575 160,00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20 575 160,00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20 575 160,00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1 646 954,20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1 646 954,20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1 646 954,20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1 646 954,20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46 954,20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46 954,20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99 675 976,41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99 675 976,41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38 980 126,97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38 980 126,97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38 980 126,97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38 980 126,97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30 476 971,47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30 476 971,47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30 476 971,47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30 476 971,47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20 980 285,34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20 980 285,34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3 326 848,00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3 326 848,00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6 169 838,13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6 169 838,13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8 501 092,50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8 501 092,50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8 501 092,50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8 501 092,50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8 501 092,50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8 501 092,50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2 063,00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2 063,00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2 063,00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2 063,00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2 063,00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2 063,00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55 195 849,44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55 195 849,44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55 195 849,44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55 195 849,44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55 191 849,44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55 191 849,44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55 191 849,44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55 191 849,44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42 833 940,44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42 833 940,44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356 000,00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356 000,00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12 001 909,00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12 001 909,00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5 680 000,00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5 680 000,00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920 000,00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920 000,00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213 474 166,84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213 474 166,84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рамках муниципальной программы "Развитие муниципальной службы в городе Ханты-Мансийске"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рамках муниципальной программы "Развитие муниципальной службы в городе Ханты-Мансийске"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210 740 166,84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210 740 166,84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180 623 266,84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180 623 266,84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180 623 266,84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180 623 266,84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115 700 463,87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115 700 463,87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115 700 463,87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115 700 463,87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84 715 028,23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84 715 028,23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4 957 700,00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4 957 700,00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26 027 735,64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26 027 735,64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63 732 750,06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63 732 750,06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63 732 750,06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63 732 750,06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63 732 750,06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63 732 750,06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1 190 052,91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1 190 052,91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1 190 052,91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1 190 052,91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728 639,00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728 639,00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455 152,00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455 152,00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6 261,91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6 261,91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20 397 000,00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20 397 000,00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20 397 000,00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20 397 000,00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11 500 000,00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11 500 000,00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2 500 000,00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4 497 000,00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4 497 000,00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4 497 000,00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4 497 000,00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4 497 000,00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4 497 000,00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9 719 900,00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9 719 900,00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9 719 900,00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9 719 900,00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8 104 295,00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8 104 295,00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8 104 295,00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8 104 295,00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5 657 953,00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5 657 953,00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849 900,00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849 900,00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1 596 442,00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1 596 442,00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1 615 605,00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1 615 605,00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1 615 605,00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1 615 605,00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1 615 605,00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1 615 605,00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5 592 554,00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5 592 554,00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4 730 274,00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4 730 274,00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4 730 274,00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4 730 274,00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4 730 274,00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4 730 274,00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2 325 274,00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2 325 274,00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2 325 274,00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2 325 274,00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2 051 000,00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2 051 000,00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274 274,00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274 274,00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2 405 000,00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2 405 000,00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2 405 000,00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2 405 000,00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2 405 000,00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2 405 000,00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862 280,00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862 280,00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862 280,00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862 280,00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862 280,00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862 280,00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862 280,00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862 280,00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862 280,00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862 280,00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764 000,00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764 000,00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98 280,00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98 280,00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132 843 813,69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128 371 513,69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8 995 800,00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9 019 500,00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8 995 800,00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9 019 500,00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8 995 800,00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9 019 500,00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7 335 000,00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7 358 700,00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7 335 000,00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7 358 700,00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6 238 188,00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6 238 188,00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6 238 188,00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6 238 188,00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4 690 493,00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4 690 493,00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290 000,00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290 000,00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1 257 695,00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1 257 695,00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1 096 812,00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1 120 512,00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1 096 812,00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1 120 512,00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1 096 812,00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1 120 512,00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1 275 000,00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1 275 000,00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385 800,00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385 800,00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106 011 248,69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106 011 248,69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Муниципальная программа "Развитие жилищно-коммунального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комплекса  и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повышение энергетической эффективности  в городе 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Подпрограмма "Создание условий для обеспечения качественными коммунальными услугами" муниципальной программы "Развитие жилищно-коммунального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комплекса  и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повышение энергетической эффективности  в городе 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Создание и содержание резервов материальных ресурсов (запасов) для </w:t>
            </w:r>
            <w:proofErr w:type="spellStart"/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предупреждения,ликвидации</w:t>
            </w:r>
            <w:proofErr w:type="spellEnd"/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11 1 03 20030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Создание и содержание резервов материальных ресурсов (запасов) для </w:t>
            </w:r>
            <w:proofErr w:type="spellStart"/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предупреждения,ликвидации</w:t>
            </w:r>
            <w:proofErr w:type="spellEnd"/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11 1 03 20030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11 1 03 20030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11 1 03 20030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11 1 03 20030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104 086 248,69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104 086 248,69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территории  от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чрезвычайных ситуаций, обеспечение пожарной безопасности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15 987 984,18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15 987 984,18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6 622 148,18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6 622 148,18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программы  "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207 193,22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207 193,22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программы  "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207 193,22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207 193,22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207 193,22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207 193,22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207 193,22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207 193,22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207 193,22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207 193,22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программы  "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6 414 954,96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6 414 954,96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программы  "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6 414 954,96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6 414 954,96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6 106 954,96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6 106 954,96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6 106 954,96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6 106 954,96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6 106 954,96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6 106 954,96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программы  "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программы  "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Подпрограмма "Материально-техническое и финансовое обеспечение деятельности МКУ "Управление по делам ГО, ЧС и ОПБ" муниципальной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программы  "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88 098 264,51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88 098 264,51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88 098 264,51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88 098 264,51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территории  от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чрезвычайных ситуаций, обеспечение пожарной безопасности города Ханты-Мансийска 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88 098 264,51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88 098 264,51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территории  от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чрезвычайных ситуаций, обеспечение пожарной безопасности города Ханты-Мансийска 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88 098 264,51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88 098 264,51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78 379 256,10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78 379 256,10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78 379 256,10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78 379 256,10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58 662 548,00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58 662 548,00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1 712 293,05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1 712 293,05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18 004 415,05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18 004 415,05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9 394 708,41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9 394 708,41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9 394 708,41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9 394 708,41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9 394 708,41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9 394 708,41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324 300,00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324 300,00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324 300,00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324 300,00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166 500,00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157 800,00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157 800,00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Реализация мероприятий в рамках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подпрограммы  "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рамках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подпрограммы  "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17 836 765,00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13 340 765,00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17 836 765,00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13 340 765,00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17 836 765,00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13 340 765,00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порядка"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7 121 563,01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7 121 563,01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5 700 163,01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5 700 163,01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5 700 163,01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5 700 163,01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5 700 163,01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5 700 163,01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5 700 163,01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5 700 163,01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5 700 163,01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5 700 163,01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75 500,00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75 500,00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77 000,00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77 000,00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77 000,00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Софинансирование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75 500,00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75 500,00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77 000,00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77 000,00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77 000,00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10 564 201,99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6 045 201,99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Мероприятия по выполнению работ по техническому обслуживанию систем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фотовидеофиксации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фотовидеофиксации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фотовидеофиксации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2 769 201,99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2 769 201,99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Мероприятия по выполнению работ по техническому обслуживанию систем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фотовидеофиксации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фотовидеофиксации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фотовидеофиксации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2 769 201,99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2 769 201,99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2 769 201,99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2 769 201,99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2 769 201,99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2 769 201,99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2 769 201,99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2 769 201,99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3 897 500,00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1 638 000,00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3 897 500,00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1 638 000,00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3 897 500,00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1 638 000,00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3 897 500,00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1 638 000,00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3 897 500,00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1 638 000,00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на размещение систем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3 897 500,00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1 638 000,00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на размещение систем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3 897 500,00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1 638 000,00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3 897 500,00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1 638 000,00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3 897 500,00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1 638 000,00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3 897 500,00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1 638 000,00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1 042 633 035,90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976 421 778,90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2 478 300,00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2 478 300,00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"Молодежь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2 661 600,00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2 661 600,00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2 661 600,00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2 661 600,00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2 661 600,00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2 661 600,00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животноводства 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продукции животноводства"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продукции животноводства"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комплекса"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комплекса"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комплекса"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27 2 08 00000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126 653 169,00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126 653 169,00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126 653 169,00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126 653 169,00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126 135 419,00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126 135 419,00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6 135 419,00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6 135 419,00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6 135 419,00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6 135 419,00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6 135 419,00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6 135 419,00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6 135 419,00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6 135 419,00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6 135 419,00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6 135 419,00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563 442 311,24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491 026 328,24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271 498 598,45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271 498 598,45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271 498 598,45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271 498 598,45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268 783 612,46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268 783 612,46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268 783 612,46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268 783 612,46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268 783 612,46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268 783 612,46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268 783 612,46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268 783 612,46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268 783 612,46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268 783 612,46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2 714 985,99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2 714 985,99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2 714 985,99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2 714 985,99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2 714 985,99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2 714 985,99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2 714 985,99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2 714 985,99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2 714 985,99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2 714 985,99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102 701 687,50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30 285 704,50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102 701 687,50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30 285 704,50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26 684 909,50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30 285 704,50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26 684 909,50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30 285 704,50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26 684 909,50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30 285 704,50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26 684 909,50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30 285 704,50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26 684 909,50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30 285 704,50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68 415 100,00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68 415 100,00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68 415 100,00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68 415 100,00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68 415 100,00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Софинансирование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7 601 678,00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7 601 678,00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7 601 678,00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7 601 678,00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7 601 678,00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18 234 372,67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18 234 372,67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1 143 697,43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1 143 697,43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1 143 697,43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1 143 697,43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рамках подпрограммы "Ресурсное обеспечение системы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образования"муниципальной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рамках подпрограммы "Ресурсное обеспечение системы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образования"муниципальной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Муниципальная программа "Информационное общество - Ханты-Мансийск"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10 010 000,00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10 010 000,00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8 160 000,00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8 160 000,00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8 160 000,00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8 160 000,00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8 160 000,00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8 160 000,00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8 160 000,00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8 160 000,00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8 160 000,00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8 160 000,00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8 160 000,00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8 160 000,00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Услуги в области информационных технологий в рамках муниципальной программы "Информационное общество - Ханты-Мансийск"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Услуги в области информационных технологий в рамках муниципальной программы "Информационное общество - Ханты-Мансийск"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329 163 282,99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335 368 008,99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4 057 900,00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146 903 904,50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146 903 904,50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146 903 904,50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146 903 904,50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88 942 396,77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88 942 396,77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88 942 396,77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88 942 396,77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88 942 396,77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88 942 396,77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88 942 396,77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88 942 396,77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86 942 396,77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86 942 396,77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57 961 507,73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57 961 507,73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57 961 507,73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57 961 507,73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56 997 818,73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56 997 818,73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56 997 818,73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56 997 818,73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45 172 275,00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45 172 275,00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11 825 043,73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11 825 043,73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902 588,30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902 588,30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902 588,30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902 588,30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902 588,30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902 588,30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61 100,70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61 100,70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61 100,70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61 100,70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55 600,70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55 600,70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мероприятий "Проведение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19 037 056,00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19 037 056,00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Федерации."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5 890 562,00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5 890 562,00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5 890 562,00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5 890 562,00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5 890 562,00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5 890 562,00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5 290 562,00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5 290 562,00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5 290 562,00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5 290 562,00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2 390 562,00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2 390 562,00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4 350 000,00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4 350 000,00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4 350 000,00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4 350 000,00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4 350 000,00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4 350 000,00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20 0 05 00000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8 471 533,74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8 471 533,74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324 960,26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324 960,26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146 702 722,49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152 907 448,49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42 985 231,00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49 189 957,00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стимулирование развития жилищного строительства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23 0 01 82671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30 538 900,00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36 185 200,00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стимулирование развития жилищного строительства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23 0 01 82671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30 538 900,00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36 185 200,00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23 0 01 82671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30 538 900,00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36 185 200,00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23 0 01 82671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30 538 900,00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36 185 200,00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23 0 01 82671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30 538 900,00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36 185 200,00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9 426 000,00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9 426 000,00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9 426 000,00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9 426 000,00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9 426 000,00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9 426 000,00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9 426 000,00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9 426 000,00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9 426 000,00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9 426 000,00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стимулирование развития жилищного строительства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S2671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3 020 331,00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3 578 757,00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стимулирование развития жилищного строительства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S2671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3 020 331,00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3 578 757,00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S2671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3 020 331,00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3 578 757,00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S2671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3 020 331,00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3 578 757,00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S2671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3 020 331,00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3 578 757,00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103 717 491,49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103 717 491,49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54 624 458,26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54 624 458,26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54 624 458,26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54 624 458,26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38 543 087,14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38 543 087,14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38 543 087,14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38 543 087,14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27 676 486,50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27 676 486,50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6 866 600,64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6 866 600,64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14 636 329,48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14 636 329,48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14 636 329,48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14 636 329,48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14 636 329,48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14 636 329,48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1 445 041,64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1 445 041,64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1 445 041,64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1 445 041,64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1 335 041,64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1 335 041,64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49 093 033,23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49 093 033,23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49 093 033,23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49 093 033,23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48 708 922,23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48 708 922,23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48 708 922,23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48 708 922,23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43 104 490,00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43 104 490,00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5 574 432,23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5 574 432,23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383 707,00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383 707,00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383 707,00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383 707,00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383 707,00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383 707,00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11 581 700,00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11 581 700,00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5 402 500,00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5 402 500,00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расках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212 195,13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212 195,13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расках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212 195,13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212 195,13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212 195,13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212 195,13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212 195,13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212 195,13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212 195,13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212 195,13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87 804,87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87 804,87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87 804,87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87 804,87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87 804,87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87 804,87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87 804,87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87 804,87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87 804,87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87 804,87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4 702 500,00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4 702 500,00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Предоставление субсидий организациям в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рамках  подпрограммы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1 040 914,63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1 040 914,63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Предоставление субсидий организациям в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рамках  подпрограммы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1 040 914,63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1 040 914,63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1 040 914,63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1 040 914,63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1 040 914,63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1 040 914,63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1 040 914,63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1 040 914,63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27 1 02 82380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3 002 500,00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3 002 500,00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27 1 02 82380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3 002 500,00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3 002 500,00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27 1 02 82380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3 002 500,00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3 002 500,00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27 1 02 82380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3 002 500,00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3 002 500,00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27 1 02 82380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3 002 500,00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3 002 500,00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S2380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659 085,37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659 085,37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S2380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659 085,37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659 085,37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S2380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659 085,37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659 085,37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S2380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659 085,37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659 085,37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S2380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659 085,37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659 085,37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27 2 05 00000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27 2 06 00000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Мансийска"муниципальной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Мансийска"муниципальной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4 079 200,00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4 079 200,00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обучающий мероприятиях по вопросам трудовых отношений"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Субвенции на осуществление отдельных государственных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полномочий  в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сфере трудовых отношений и государственного управления охраной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Субвенции на осуществление отдельных государственных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полномочий  в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сфере трудовых отношений и государственного управления охраной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Реализация мероприятий в рамках реализации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подпрограммы"Улучшение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рамках реализации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подпрограммы"Улучшение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299 600,00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299 600,00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Субвенции на осуществление отдельных государственных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полномочий  в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сфере трудовых отношений и государственного управления охраной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Субвенции на осуществление отдельных государственных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полномочий  в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сфере трудовых отношений и государственного управления охраной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Субвенции на осуществление отдельных государственных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полномочий  в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сфере трудовых отношений и государственного управления охраной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Субвенции на осуществление отдельных государственных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полномочий  в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сфере трудовых отношений и государственного управления охраной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отдела охраны труда управления экономического развития и инвестиций Администрации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3 339 600,00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3 339 600,00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Субвенции на осуществление отдельных государственных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полномочий  в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сфере трудовых отношений и государственного управления охраной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3 339 600,00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3 339 600,00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Субвенции на осуществление отдельных государственных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полномочий  в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сфере трудовых отношений и государственного управления охраной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3 339 600,00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3 339 600,00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3 309 600,00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3 309 600,00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3 309 600,00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3 309 600,00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2 392 189,00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2 392 189,00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259 095,00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259 095,00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658 316,00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658 316,00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776 150 066,34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830 843 243,34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207 290 603,06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171 811 482,06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138 953 957,00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103 474 836,00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138 953 957,00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103 474 836,00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126 448 100,00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94 162 100,00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126 448 100,00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94 162 100,00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126 448 100,00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94 162 100,00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126 448 100,00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94 162 100,00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126 448 100,00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94 162 100,00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12 505 857,00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9 312 736,00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12 505 857,00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9 312 736,00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12 505 857,00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9 312 736,00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12 505 857,00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9 312 736,00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12 505 857,00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9 312 736,00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68 336 646,06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68 336 646,06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68 336 646,06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68 336 646,06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34 627 199,87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34 627 199,87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34 627 199,87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34 627 199,87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10 407 409,88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10 407 409,88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10 407 409,88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10 407 409,88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10 407 409,88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10 407 409,88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24 219 789,99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24 219 789,99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24 219 789,99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24 219 789,99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24 219 789,99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24 219 789,99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рамках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муниципальной  программы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33 709 446,19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33 709 446,19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рамках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муниципальной  программы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33 709 446,19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33 709 446,19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33 709 446,19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33 709 446,19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33 709 446,19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33 709 446,19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20 944 446,19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20 944 446,19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12 765 000,00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12 765 000,00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98 085 849,03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93 179 470,70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Муниципальная программа "Развитие жилищно-коммунального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комплекса  и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повышение энергетической эффективности  в городе 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14 419 270,70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14 245 770,70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Подпрограмма "Создание условий для обеспечения качественными коммунальными услугами" муниципальной программы "Развитие жилищно-коммунального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комплекса  и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повышение энергетической эффективности  в городе 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14 419 270,70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14 245 770,70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8 574 125,00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8 400 625,00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11 1 01 82591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6 859 300,00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6 720 500,00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11 1 01 82591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6 859 300,00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6 720 500,00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11 1 01 82591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6 859 300,00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6 720 500,00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11 1 01 82591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6 859 300,00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6 720 500,00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11 1 01 82591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6 859 300,00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6 720 500,00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01 S2591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1 714 825,00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1 680 125,00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01 S2591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1 714 825,00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1 680 125,00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01 S2591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1 714 825,00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1 680 125,00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01 S2591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1 714 825,00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1 680 125,00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01 S2591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1 714 825,00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1 680 125,00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11 1 05 00000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5 845 145,70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5 845 145,70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комплекса  и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повышение энергетической эффективности  в городе 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11 1 05 99990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5 845 145,70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5 845 145,70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комплекса  и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повышение энергетической эффективности  в городе 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11 1 05 99990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5 845 145,70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5 845 145,70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11 1 05 99990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5 845 145,70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5 845 145,70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11 1 05 99990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5 845 145,70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5 845 145,70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11 1 05 99990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5 813 619,64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5 813 619,64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11 1 05 99990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31 526,06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31 526,06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11 1 08 00000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комплекса  и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повышение энергетической эффективности  в городе 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комплекса  и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повышение энергетической эффективности  в городе 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11 1 09 00000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55 358 300,00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56 398 000,00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55 358 300,00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56 398 000,00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20 705 300,00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20 705 300,00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20 705 300,00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20 705 300,00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19 705 300,00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19 705 300,00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19 705 300,00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19 705 300,00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19 705 300,00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19 705 300,00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34 653 000,00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35 692 700,00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34 653 000,00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35 692 700,00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34 653 000,00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35 692 700,00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34 653 000,00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35 692 700,00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34 653 000,00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35 692 700,00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28 308 278,33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22 535 700,00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28 308 278,33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22 535 700,00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28 308 278,33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22 535 700,00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28 308 278,33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22 535 700,00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28 308 278,33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22 535 700,00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28 308 278,33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22 535 700,00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28 308 278,33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22 535 700,00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418 360 758,76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513 439 435,09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98 617 741,71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09 0 05 00000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98 617 741,71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09 0 05 99990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98 617 741,71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09 0 05 99990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98 617 741,71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09 0 05 99990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98 617 741,71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09 0 05 99990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98 617 741,71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09 0 05 99990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98 617 741,71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232 530 871,26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228 991 805,88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168 641 455,05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168 641 455,05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83 424 528,62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83 424 528,62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83 424 528,62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83 424 528,62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83 424 528,62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83 424 528,62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83 424 528,62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83 424 528,62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72 735 133,35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72 735 133,35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10 689 395,27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10 689 395,27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85 216 926,43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85 216 926,43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85 216 926,43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85 216 926,43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85 216 926,43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85 216 926,43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85 216 926,43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85 216 926,43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85 216 926,43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85 216 926,43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12 0 05 00000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12 0 05 42110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Инвестиции в объекты муниципальной собственностью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12 0 05 42110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12 0 05 42110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12 0 05 42110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12 0 05 42110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F2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21 335 375,00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17 796 309,62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"Федеральный проект "Формирование комфортной городской среды"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F2 55550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17 068 300,00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13 842 300,00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"Федеральный проект "Формирование комфортной городской среды"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F2 55550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17 068 300,00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13 842 300,00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F2 55550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17 068 300,00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13 842 300,00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F2 55550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17 068 300,00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13 842 300,00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F2 55550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17 068 300,00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13 842 300,00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на  формирование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современной городской среды.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F2 S5550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4 267 075,00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3 954 009,62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на  формирование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современной городской среды.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F2 S5550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4 267 075,00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3 954 009,62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F2 S5550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4 267 075,00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3 954 009,62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F2 S5550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4 267 075,00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3 954 009,62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F2 S5550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4 267 075,00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3 954 009,62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182 896 351,05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182 896 351,05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13 468 269,70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13 468 269,70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13 333 587,00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13 333 587,00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13 333 587,00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13 333 587,00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6 990 000,00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6 990 000,00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6 990 000,00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6 990 000,00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6 990 000,00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6 990 000,00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6 343 587,00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6 343 587,00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6 343 587,00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6 343 587,00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6 343 587,00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6 343 587,00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134 682,70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134 682,70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134 682,70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134 682,70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70 606,06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70 606,06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70 606,06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70 606,06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70 606,06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70 606,06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64 076,64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64 076,64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64 076,64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64 076,64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64 076,64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64 076,64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169 428 081,35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169 428 081,35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167 733 800,54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167 733 800,54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167 733 800,54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167 733 800,54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113 756 800,54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113 756 800,54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113 756 800,54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113 756 800,54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113 756 800,54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113 756 800,54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53 977 000,00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53 977 000,00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53 977 000,00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53 977 000,00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53 977 000,00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53 977 000,00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1 694 280,81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1 694 280,81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1 694 280,81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1 694 280,81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1 149 058,59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1 149 058,59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1 149 058,59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1 149 058,59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1 149 058,59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1 149 058,59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545 222,22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545 222,22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545 222,22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545 222,22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545 222,22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545 222,22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Основное мероприятие "Организация подъездных путей от городских дорог общего пользования, федеральных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трасс  до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границ территорий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52 412 855,49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52 412 855,49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52 396 555,49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52 396 555,49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52 393 955,49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52 393 955,49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52 393 955,49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52 393 955,49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52 393 955,49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52 393 955,49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40 031 177,00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40 031 177,00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40 031 177,00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40 031 177,00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29 619 579,00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29 619 579,00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2 147 000,00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2 147 000,00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8 264 598,00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8 264 598,00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12 347 278,49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12 347 278,49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12 347 278,49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12 347 278,49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12 347 278,49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12 347 278,49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1 814,80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1 814,80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785,20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785,20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151 100,00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151 100,00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5 000 308 871,41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4 117 020 871,41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1 787 669 133,02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1 798 780 245,02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1 787 669 133,02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1 798 780 245,02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1 745 310 709,61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1 745 310 709,61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1 745 310 709,61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1 745 310 709,61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20 721 311,40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20 721 311,40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20 721 311,40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20 721 311,40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20 721 311,40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20 721 311,40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19 999 650,93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19 999 650,93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19 999 650,93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19 999 650,93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721 660,47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721 660,47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721 660,47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721 660,47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19 872 000,00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19 872 000,00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19 872 000,00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19 872 000,00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19 872 000,00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19 872 000,00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19 872 000,00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19 872 000,00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19 872 000,00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19 872 000,00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Субвенция для обеспечения государственных гарантий на получение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образования и осуществления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1 381 277 500,00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1 381 277 500,00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Субвенция для обеспечения государственных гарантий на получение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образования и осуществления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1 381 277 500,00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1 381 277 500,00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1 381 277 500,00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1 381 277 500,00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1 308 599 500,00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1 308 599 500,00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1 308 599 500,00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1 308 599 500,00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72 678 000,00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72 678 000,00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72 678 000,00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72 678 000,00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Субвенция для обеспечения государственных гарантий на получение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образования и осуществления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Субвенция для обеспечения государственных гарантий на получение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образования и осуществления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Софинансирование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216 389 398,21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216 389 398,21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216 389 398,21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216 389 398,21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216 389 398,21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216 389 398,21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201 279 555,97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201 279 555,97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201 279 555,97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201 279 555,97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15 109 842,24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15 109 842,24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15 109 842,24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15 109 842,24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53 469 535,41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42 358 423,41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31 169 556,42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31 169 556,42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11 188 866,99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11 188 866,99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11 111 112,00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1 111 112,00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1 111 112,00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1 111 112,00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1 111 112,00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1 111 112,00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2 771 939 320,13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1 877 540 208,13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2 771 939 320,13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1 877 540 208,13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1 833 216 009,09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1 833 216 009,09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1 833 216 009,09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1 833 216 009,09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259 453 609,09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259 453 609,09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259 453 609,09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259 453 609,09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259 453 609,09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259 453 609,09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259 453 609,09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259 453 609,09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228 772 399,53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228 772 399,53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30 681 209,56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30 681 209,56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Субвенция для обеспечения государственных гарантий на получение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образования и осуществления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Субвенция для обеспечения государственных гарантий на получение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образования и осуществления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938 723 311,04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44 324 199,04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31 525 720,16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31 525 720,16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12 798 478,88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12 798 478,88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894 399 112,00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351 590 000,00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351 590 000,00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351 590 000,00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351 590 000,00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351 590 000,00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453 369 200,00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453 369 200,00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453 369 200,00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453 369 200,00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453 369 200,00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39 065 556,00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39 065 556,00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39 065 556,00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39 065 556,00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39 065 556,00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на  приобретение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объектов общего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50 374 356,00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на  приобретение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объектов общего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50 374 356,00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50 374 356,00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50 374 356,00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50 374 356,00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242 319 056,24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242 319 056,24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Муниципальная программа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242 319 056,24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242 319 056,24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239 601 976,48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239 601 976,48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154 217 614,14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154 217 614,14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154 217 614,14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154 217 614,14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154 217 614,14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154 217 614,14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154 217 614,14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154 217 614,14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154 217 614,14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154 217 614,14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148 732 809,14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148 732 809,14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5 484 805,00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5 484 805,00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2 717 079,76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2 221 528,80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2 221 528,80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495 550,96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495 550,96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67 602 993,15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67 602 993,15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1 529 218,80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1 529 218,80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1 529 218,80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1 529 218,80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05 1 05 00000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1 529 218,80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1 529 218,80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05 1 05 82050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917 531,28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917 531,28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05 1 05 82050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917 531,28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917 531,28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05 1 05 82050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917 531,28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917 531,28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05 1 05 82050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917 531,28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917 531,28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05 1 05 82050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917 531,28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917 531,28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на  организацию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05 S2050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611 687,52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611 687,52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на  организацию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05 S2050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611 687,52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611 687,52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05 S2050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611 687,52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611 687,52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05 S2050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611 687,52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611 687,52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05 S2050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611 687,52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611 687,52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46 948 514,53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46 948 514,53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46 948 514,53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46 948 514,53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46 948 514,53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46 948 514,53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7 351 200,00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7 351 200,00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7 351 200,00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7 351 200,00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6 981 200,00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6 981 200,00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4 749 200,00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4 749 200,00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4 749 200,00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4 749 200,00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2 232 000,00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2 232 000,00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2 232 000,00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2 232 000,00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10 286 168,72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10 286 168,72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10 286 168,72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10 286 168,72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10 286 168,72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10 286 168,72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10 114 827,62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10 114 827,62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10 114 827,62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10 114 827,62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171 341,10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171 341,10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171 341,10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171 341,10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на  организацию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6 857 445,81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6 857 445,81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Софинансирование за счет средств местного бюджета расходов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на  организацию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6 857 445,81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6 857 445,81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6 857 445,81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6 857 445,81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6 743 218,41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6 743 218,41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6 743 218,41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6 743 218,41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114 227,40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114 227,40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114 227,40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114 227,40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 (инициативное бюджетирование)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И0010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 (инициативное бюджетирование)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И0010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И0010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И0010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И0010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150 505,50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150 505,50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150 505,50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150 505,50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149 000,00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149 000,00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149 000,00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149 000,00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149 000,00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1 505,50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1 505,50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1 505,50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1 505,50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1 505,50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1 505,50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1 505,50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1 505,50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1 505,50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1 505,50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"Молодежь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18 974 754,32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18 974 754,32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в рамках муниципальной программы "Молодежь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в рамках муниципальной программы "Молодежь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10 091 540,58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10 091 540,58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240 434,13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240 434,13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130 778 368,87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130 778 368,87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баннеровв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баннеровв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130 428 368,87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130 428 368,87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12 248 741,14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12 248 741,14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7 002 741,14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7 002 741,14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мероприятий  в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7 002 741,14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7 002 741,14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мероприятий  в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7 002 741,14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7 002 741,14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6 942 741,14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6 942 741,14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6 942 741,14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6 942 741,14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6 942 741,14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6 942 741,14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07 2 00 00000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549 000,00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07 2 01 00000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549 000,00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549 000,00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549 000,00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209 000,00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209 000,00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209 000,00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"Допризывная подготовка обучающихся"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869 700,00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869 700,00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"Поддержка детских и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юношеских общественных организаций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и объединений"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Реализация мероприятий в рамках подпрограммы "Допризывная подготовка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обучающихся"муниципальной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рамках подпрограммы "Допризывная подготовка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обучающихся"муниципальной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"Оказание психологической помощи обучающимся, оказавшимся в трудной жизненной ситуации. Формирование законопослушного поведения участников дорожного движения (профилактика детского дорожно-транспортного травматизма)"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мероприятий  в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рамках подпрограммы "Допризывная подготовка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обучающихся"муниципальной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мероприятий  в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рамках подпрограммы "Допризывная подготовка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обучающихся"муниципальной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116 760 927,73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116 760 927,73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21 374 542,97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21 374 542,97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21 374 542,97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21 374 542,97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21 374 542,97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21 374 542,97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21 311 951,68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21 311 951,68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21 311 951,68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21 311 951,68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16 750 438,66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16 750 438,66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4 561 513,02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4 561 513,02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62 591,29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62 591,29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62 591,29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62 591,29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62 091,29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62 091,29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94 808 040,03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94 808 040,03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94 778 040,03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94 778 040,03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94 778 040,03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94 778 040,03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89 055 579,46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89 055 579,46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89 055 579,46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89 055 579,46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59 633 729,83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59 633 729,83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6 016 123,08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6 016 123,08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23 405 726,55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23 405 726,55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5 707 131,57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5 707 131,57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5 707 131,57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5 707 131,57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5 707 131,57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5 707 131,57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15 329,00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15 329,00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15 329,00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15 329,00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1 329,00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1 329,00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рамках подпрограммы "Ресурсное обеспечение системы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образования"муниципальной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рамках подпрограммы "Ресурсное обеспечение системы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образования"муниципальной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578 344,73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72 501,09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72 501,09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505 843,64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505 843,64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183 865 361,30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184 416 661,30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177 954 661,30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178 499 061,30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485 100,00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485 100,00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485 100,00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485 100,00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485 100,00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485 100,00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485 100,00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170 940,00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170 940,00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согласия."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177 298 621,30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177 778 121,30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Подпрограмма "Обеспечение прав граждан на доступ к культурным ценностям и информации"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муниципальной  программы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"Развитие культуры в 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67 429 140,35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67 908 640,35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"Развитие библиотечного дела"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66 763 890,35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66 644 015,35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66 584 480,35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66 464 605,35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66 584 480,35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66 464 605,35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66 584 480,35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66 464 605,35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66 584 480,35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66 464 605,35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65 880 934,35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65 761 059,35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703 546,00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703 546,00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Реализация мероприятий в рамках подпрограммы "Обеспечение прав граждан на доступ к культурным ценностям и информации"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муниципальной  программы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"Развитие культуры в 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179 410,00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179 410,00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рамках подпрограммы "Обеспечение прав граждан на доступ к культурным ценностям и информации"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муниципальной  программы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"Развитие культуры в 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179 410,00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179 410,00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179 410,00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179 410,00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179 410,00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179 410,00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179 410,00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179 410,00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665 250,00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1 264 625,00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55190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191 750,00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191 750,00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55190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191 750,00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191 750,00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55190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191 750,00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191 750,00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55190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191 750,00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191 750,00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55190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191 750,00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191 750,00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округа, "Федеральный проект "Культурная среда"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82520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378 800,00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858 300,00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округа, "Федеральный проект "Культурная среда"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82520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378 800,00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858 300,00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82520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378 800,00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858 300,00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82520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378 800,00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858 300,00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82520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378 800,00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858 300,00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развитие сферы культуры в муниципальных образованиях автономного округа, "Федеральный проект "Культурная среда"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S2520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214 575,00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развитие сферы культуры в муниципальных образованиях автономного округа, "Федеральный проект "Культурная среда"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S2520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214 575,00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S2520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214 575,00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S2520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214 575,00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S2520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214 575,00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Подпрограмма "Организация культурного досуга населения города Ханты-Мансийска"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муниципальной  программы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"Развитие культуры в 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109 869 480,95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109 869 480,95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109 869 480,95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109 869 480,95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106 459 633,75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106 459 633,75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106 459 633,75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106 459 633,75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106 459 633,75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106 459 633,75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106 459 633,75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106 459 633,75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105 349 783,75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105 349 783,75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1 109 850,00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1 109 850,00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рамках подпрограммы "Организация культурного досуга населения города Ханты-Мансийска"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муниципальной  программы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"Развитие культуры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3 409 847,20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3 409 847,20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рамках подпрограммы "Организация культурного досуга населения города Ханты-Мансийска"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муниципальной  программы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"Развитие культуры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3 409 847,20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3 409 847,20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3 409 847,20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3 409 847,20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3 409 847,20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3 409 847,20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3 409 847,20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3 409 847,20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5 910 700,00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5 917 600,00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Муниципальная программа "Развитие культуры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5 910 700,00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5 917 600,00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Подпрограмма "Обеспечение прав граждан на доступ к культурным ценностям и информации"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муниципальной  программы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"Развитие культуры в 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5 910 700,00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5 917 600,00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117 600,00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Субвенции на осуществление полномочий по хранению, комплектованию, учету и использованию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архивных  документов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, относящихся к государственной собственности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117 600,00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Субвенции на осуществление полномочий по хранению, комплектованию, учету и использованию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архивных  документов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, относящихся к государственной собственности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117 600,00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117 600,00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117 600,00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117 600,00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5 521 400,00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5 521 400,00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363 686 438,42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357 063 438,42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115 561,00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115 561,00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115 561,00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115 561,00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115 561,00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115 561,00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7 701 700,00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7 701 700,00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7 701 700,00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7 701 700,00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7 701 700,00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7 701 700,00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02 3 00 00000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02 3 01 00000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20 927 596,42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20 927 596,42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20 927 596,42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20 927 596,42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15 026 421,67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15 026 421,67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1 477 430,82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1 477 430,82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4 423 743,93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4 423 743,93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931 219,00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931 219,00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931 219,00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931 219,00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931 219,00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931 219,00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36 672 465,00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36 702 465,00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36 672 465,00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36 702 465,00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21 036 805,00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21 066 805,00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21 036 805,00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21 066 805,00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21 036 805,00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21 066 805,00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21 036 805,00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21 066 805,00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21 036 805,00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21 066 805,00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21 036 805,00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21 066 805,00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15 635 660,00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15 635 660,00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09 0 03 51340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09 0 03 51340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09 0 03 51340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09 0 03 51340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09 0 03 51340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09 0 03 51760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09 0 03 51760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09 0 03 51760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09 0 03 51760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09 0 03 51760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3 512 503,00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3 512 503,00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3 512 503,00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3 512 503,00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3 512 503,00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3 512 503,00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3 512 503,00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3 512 503,00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3 512 503,00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3 512 503,00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D1340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D1340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D1340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D1340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D1340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936 412,00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936 412,00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936 412,00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936 412,00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936 412,00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936 412,00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936 412,00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936 412,00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936 412,00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936 412,00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реализацию мероприятий по обеспечению жильем молодых семей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L4970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45 845,00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45 845,00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реализацию мероприятий по обеспечению жильем молодых семей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L4970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45 845,00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45 845,00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L4970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45 845,00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45 845,00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L4970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45 845,00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45 845,00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L4970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45 845,00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45 845,00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R4970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827 900,00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827 900,00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R4970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827 900,00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827 900,00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R4970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827 900,00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827 900,00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R4970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827 900,00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827 900,00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R4970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827 900,00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827 900,00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168 519 200,00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161 779 600,00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58 129 000,00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попечения."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58 129 000,00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58 129 000,00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58 129 000,00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58 129 000,00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58 129 000,00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58 129 000,00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37 491 200,00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31 499 700,00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37 491 200,00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31 499 700,00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Субвенции на предоставление жилых помещений детям-сиротам и </w:t>
            </w:r>
            <w:proofErr w:type="spellStart"/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детям,оставшимся</w:t>
            </w:r>
            <w:proofErr w:type="spellEnd"/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09 0 01 84310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24 144 600,00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18 426 300,00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Субвенции на предоставление жилых помещений детям-сиротам и </w:t>
            </w:r>
            <w:proofErr w:type="spellStart"/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детям,оставшимся</w:t>
            </w:r>
            <w:proofErr w:type="spellEnd"/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09 0 01 84310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24 144 600,00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18 426 300,00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09 0 01 84310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24 144 600,00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18 426 300,00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09 0 01 84310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24 144 600,00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18 426 300,00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09 0 01 84310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24 144 600,00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18 426 300,00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13 346 600,00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13 073 400,00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13 346 600,00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13 073 400,00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13 346 600,00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13 073 400,00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13 346 600,00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13 073 400,00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13 346 600,00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13 073 400,00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128 818 697,00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128 905 297,00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2 410 100,00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2 410 100,00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2 410 100,00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2 410 100,00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2 410 100,00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2 410 100,00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2 410 100,00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2 410 100,00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1 347 500,00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1 347 500,00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1 347 500,00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1 347 500,00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1 347 500,00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1 347 500,00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92 011 397,00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92 011 397,00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88 028 397,00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88 028 397,00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60 294 959,00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60 294 959,00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60 294 959,00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60 294 959,00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60 294 959,00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60 294 959,00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968 459,00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968 459,00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968 459,00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968 459,00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968 459,00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968 459,00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59 326 500,00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59 326 500,00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59 326 500,00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59 326 500,00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59 326 500,00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59 326 500,00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23 195 540,00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23 195 540,00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рамках  подпрограммы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23 195 540,00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23 195 540,00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Реализация мероприятий в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рамках  подпрограммы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23 195 540,00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23 195 540,00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18 416 340,00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18 416 340,00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18 416 340,00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18 416 340,00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18 416 340,00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18 416 340,00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4 779 200,00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4 779 200,00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4 779 200,00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4 779 200,00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4 779 200,00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4 779 200,00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3 052 773,00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3 052 773,00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3 052 773,00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3 052 773,00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3 052 773,00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3 052 773,00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245 900,00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245 900,00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245 900,00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245 900,00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245 900,00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245 900,00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2 806 873,00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2 806 873,00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2 806 873,00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2 806 873,00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2 806 873,00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2 806 873,00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1 485 125,00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1 485 125,00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Реализация мероприятий в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рамках  подпрограммы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1 485 125,00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1 485 125,00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рамках  подпрограммы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1 485 125,00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1 485 125,00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1 270 125,00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1 270 125,00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1 270 125,00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1 270 125,00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1 270 125,00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1 270 125,00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215 000,00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215 000,00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02 2 00 00000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3 983 000,00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3 983 000,00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02 2 01 00000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3 983 000,00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3 983 000,00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3 783 000,00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3 783 000,00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3 783 000,00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3 783 000,00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3 783 000,00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3 783 000,00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3 783 000,00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3 783 000,00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3 783 000,00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3 783 000,00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34 397 200,00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34 483 800,00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попечения."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259 800,00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259 800,00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259 800,00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259 800,00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225 914,00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225 914,00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225 914,00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225 914,00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173 780,00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173 780,00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52 134,00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52 134,00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33 886,00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33 886,00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33 886,00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33 886,00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33 886,00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33 886,00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"Исполнение органами местного самоуправления автономного округа отдельных государственных полномочий"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34 137 400,00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34 224 000,00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34 137 400,00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34 224 000,00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34 137 400,00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34 224 000,00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29 379 300,00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29 379 300,00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29 379 300,00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29 379 300,00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21 445 600,00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21 445 600,00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6 433 700,00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6 433 700,00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2 681 900,00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2 681 900,00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2 681 900,00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2 681 900,00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2 681 900,00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2 681 900,00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2 076 200,00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2 162 800,00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2 076 200,00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2 162 800,00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2 076 200,00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2 162 800,00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184 444 584,93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184 444 584,93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161 078 014,26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161 078 014,26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161 003 193,36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161 003 193,36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14 860 513,70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14 860 513,70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семинарах."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11 755 062,75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11 755 062,75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рамках  подпрограммы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11 755 062,75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11 755 062,75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рамках  подпрограммы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11 755 062,75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11 755 062,75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11 755 062,75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11 755 062,75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11 755 062,75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11 755 062,75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11 755 062,75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11 755 062,75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855 872,00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855 872,00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содержание спортивных площадок и хоккейных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кортов  в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855 872,00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855 872,00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содержание спортивных площадок и хоккейных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кортов  в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855 872,00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855 872,00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855 872,00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855 872,00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855 872,00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855 872,00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855 872,00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855 872,00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2 249 578,95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2 249 578,95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Субсидия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2 137 100,00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2 137 100,00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Субсидия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2 137 100,00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2 137 100,00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2 137 100,00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2 137 100,00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2 137 100,00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2 137 100,00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2 137 100,00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2 137 100,00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Софинансирование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медичинского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сопровождения тренировочного процесса, проведение тренировочных сборов и участия в соревнованиях.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112 478,95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112 478,95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медичинского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сопровождения тренировочного процесса, проведение тренировочных сборов и участия в соревнованиях.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112 478,95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112 478,95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112 478,95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112 478,95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112 478,95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112 478,95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112 478,95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112 478,95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Р5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Р5 50810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Р5 50810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Р5 50810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Р5 50810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Р5 50810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146 142 679,66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146 142 679,66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146 142 679,66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146 142 679,66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146 142 679,66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146 142 679,66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146 142 679,66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146 142 679,66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146 142 679,66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146 142 679,66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146 142 679,66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146 142 679,66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132 095 669,01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132 095 669,01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14 047 010,65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14 047 010,65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23 366 570,67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23 366 570,67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23 366 570,67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23 366 570,67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3 941 000,00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3 941 000,00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содержание спортивных площадок и хоккейных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кортов  в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содержание спортивных площадок и хоккейных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кортов  в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3 080 000,00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Субсидия на организацию и проведение социально ориентированным некоммерческим организациям социально значимых общественных мероприятий и(или) проектов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Субсидия на организацию и проведение социально ориентированным некоммерческим организациям социально значимых общественных мероприятий и(или) проектов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15 213 435,00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15 213 435,00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4 212 135,67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4 212 135,67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47 500 840,31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47 500 840,31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деятельности  (</w:t>
            </w:r>
            <w:proofErr w:type="gram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оказание услуг) муниципальных учреждений 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37 223 376,46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37 223 376,46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6 543 463,85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6 543 463,85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3 734 000,00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3 734 000,00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3 734 000,00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3 734 000,00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"Оказание финансовой поддержки общественным организациям и средствам массовой информации."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"Информационное обслуживание органов местного самоуправления города Ханты-Мансийска."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21 0 03 00000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"Разработка и изготовление </w:t>
            </w:r>
            <w:proofErr w:type="spellStart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имиджевой</w:t>
            </w:r>
            <w:proofErr w:type="spellEnd"/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, полиграфической продукции"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21 0 04 00000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5 000 000,00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заимствованиям."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14 0 02 00000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14 0 02 20170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14 0 02 20170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14 0 02 20170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14 0 02 20170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14 0 02 20170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bookmarkStart w:id="0" w:name="_GoBack"/>
        <w:bookmarkEnd w:id="0"/>
      </w:tr>
      <w:tr w:rsidR="007A383B" w:rsidRPr="0003488B" w:rsidTr="000274A1">
        <w:trPr>
          <w:cantSplit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83B" w:rsidRPr="0003488B" w:rsidRDefault="007A383B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8 614 227 700,00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83B" w:rsidRPr="0003488B" w:rsidRDefault="007A383B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7 804 450 600,00</w:t>
            </w:r>
          </w:p>
        </w:tc>
      </w:tr>
    </w:tbl>
    <w:p w:rsidR="007A383B" w:rsidRPr="0003488B" w:rsidRDefault="007A383B" w:rsidP="007A383B">
      <w:pPr>
        <w:ind w:left="0"/>
        <w:jc w:val="left"/>
        <w:rPr>
          <w:rFonts w:ascii="Times New Roman" w:eastAsia="Georgia" w:hAnsi="Times New Roman" w:cs="Times New Roman"/>
          <w:sz w:val="20"/>
          <w:szCs w:val="20"/>
        </w:rPr>
      </w:pPr>
    </w:p>
    <w:p w:rsidR="00645D83" w:rsidRDefault="00645D83"/>
    <w:sectPr w:rsidR="00645D83" w:rsidSect="007A38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3B"/>
    <w:rsid w:val="00645D83"/>
    <w:rsid w:val="007A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0DD93-FCA4-4473-90B2-8C0E81DA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3B"/>
    <w:pPr>
      <w:spacing w:after="0" w:line="240" w:lineRule="auto"/>
      <w:ind w:left="-108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7A3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A383B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7A383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Всегда"/>
    <w:basedOn w:val="a"/>
    <w:autoRedefine/>
    <w:qFormat/>
    <w:rsid w:val="007A383B"/>
    <w:pPr>
      <w:tabs>
        <w:tab w:val="left" w:pos="1701"/>
      </w:tabs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7A383B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A38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83B"/>
  </w:style>
  <w:style w:type="paragraph" w:styleId="a7">
    <w:name w:val="footer"/>
    <w:basedOn w:val="a"/>
    <w:link w:val="a8"/>
    <w:uiPriority w:val="99"/>
    <w:unhideWhenUsed/>
    <w:rsid w:val="007A38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83B"/>
  </w:style>
  <w:style w:type="paragraph" w:styleId="a9">
    <w:name w:val="Body Text"/>
    <w:basedOn w:val="a"/>
    <w:link w:val="aa"/>
    <w:rsid w:val="007A383B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A38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38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38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3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unhideWhenUsed/>
    <w:rsid w:val="007A383B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7A38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A383B"/>
  </w:style>
  <w:style w:type="paragraph" w:styleId="ae">
    <w:name w:val="TOC Heading"/>
    <w:basedOn w:val="1"/>
    <w:next w:val="a"/>
    <w:uiPriority w:val="39"/>
    <w:semiHidden/>
    <w:unhideWhenUsed/>
    <w:qFormat/>
    <w:rsid w:val="007A383B"/>
    <w:pPr>
      <w:spacing w:line="276" w:lineRule="auto"/>
      <w:ind w:left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A383B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7A383B"/>
    <w:pPr>
      <w:spacing w:after="100"/>
      <w:ind w:left="220"/>
    </w:pPr>
  </w:style>
  <w:style w:type="table" w:styleId="af">
    <w:name w:val="Table Grid"/>
    <w:basedOn w:val="a1"/>
    <w:uiPriority w:val="59"/>
    <w:rsid w:val="007A38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7A383B"/>
  </w:style>
  <w:style w:type="character" w:styleId="af0">
    <w:name w:val="FollowedHyperlink"/>
    <w:basedOn w:val="a0"/>
    <w:uiPriority w:val="99"/>
    <w:semiHidden/>
    <w:unhideWhenUsed/>
    <w:rsid w:val="007A383B"/>
    <w:rPr>
      <w:color w:val="800080"/>
      <w:u w:val="single"/>
    </w:rPr>
  </w:style>
  <w:style w:type="paragraph" w:customStyle="1" w:styleId="xl64">
    <w:name w:val="xl64"/>
    <w:basedOn w:val="a"/>
    <w:rsid w:val="007A383B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7A383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A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7A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7A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7A383B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7A38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7A38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7A38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7A38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7A383B"/>
    <w:pPr>
      <w:pBdr>
        <w:left w:val="single" w:sz="4" w:space="0" w:color="auto"/>
      </w:pBd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7A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38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A38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A38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A38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A38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A38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A38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A38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A38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A38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A383B"/>
    <w:pPr>
      <w:pBdr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A383B"/>
    <w:pPr>
      <w:pBdr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A383B"/>
    <w:pPr>
      <w:pBdr>
        <w:lef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A38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A38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A383B"/>
    <w:pPr>
      <w:pBdr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A383B"/>
    <w:pPr>
      <w:pBdr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A383B"/>
    <w:pPr>
      <w:pBdr>
        <w:lef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A38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A38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A38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38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A38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A38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7A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7A383B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A383B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7A383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7A383B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6">
    <w:name w:val="xl106"/>
    <w:basedOn w:val="a"/>
    <w:rsid w:val="007A383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A383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7A383B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A383B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7A383B"/>
    <w:pPr>
      <w:pBdr>
        <w:bottom w:val="single" w:sz="4" w:space="0" w:color="auto"/>
      </w:pBd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7A383B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12">
    <w:name w:val="xl112"/>
    <w:basedOn w:val="a"/>
    <w:rsid w:val="007A383B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7A383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A383B"/>
  </w:style>
  <w:style w:type="numbering" w:customStyle="1" w:styleId="3">
    <w:name w:val="Нет списка3"/>
    <w:next w:val="a2"/>
    <w:uiPriority w:val="99"/>
    <w:semiHidden/>
    <w:unhideWhenUsed/>
    <w:rsid w:val="007A383B"/>
  </w:style>
  <w:style w:type="numbering" w:customStyle="1" w:styleId="41">
    <w:name w:val="Нет списка4"/>
    <w:next w:val="a2"/>
    <w:uiPriority w:val="99"/>
    <w:semiHidden/>
    <w:unhideWhenUsed/>
    <w:rsid w:val="007A383B"/>
  </w:style>
  <w:style w:type="paragraph" w:customStyle="1" w:styleId="xl114">
    <w:name w:val="xl114"/>
    <w:basedOn w:val="a"/>
    <w:rsid w:val="007A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7A38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7A38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7A38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7A38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7A38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7A38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7A383B"/>
    <w:pPr>
      <w:pBdr>
        <w:top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2">
    <w:name w:val="xl122"/>
    <w:basedOn w:val="a"/>
    <w:rsid w:val="007A383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7A38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4">
    <w:name w:val="xl124"/>
    <w:basedOn w:val="a"/>
    <w:rsid w:val="007A383B"/>
    <w:pPr>
      <w:pBdr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5">
    <w:name w:val="xl125"/>
    <w:basedOn w:val="a"/>
    <w:rsid w:val="007A38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6">
    <w:name w:val="xl126"/>
    <w:basedOn w:val="a"/>
    <w:rsid w:val="007A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7">
    <w:name w:val="xl127"/>
    <w:basedOn w:val="a"/>
    <w:rsid w:val="007A38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8">
    <w:name w:val="xl128"/>
    <w:basedOn w:val="a"/>
    <w:rsid w:val="007A38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7A383B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7A383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1">
    <w:name w:val="xl131"/>
    <w:basedOn w:val="a"/>
    <w:rsid w:val="007A383B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32">
    <w:name w:val="xl132"/>
    <w:basedOn w:val="a"/>
    <w:rsid w:val="007A383B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7A383B"/>
    <w:pPr>
      <w:pBdr>
        <w:bottom w:val="single" w:sz="4" w:space="0" w:color="auto"/>
      </w:pBd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7A383B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7A383B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6">
    <w:name w:val="xl136"/>
    <w:basedOn w:val="a"/>
    <w:rsid w:val="007A383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7A383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7A383B"/>
  </w:style>
  <w:style w:type="numbering" w:customStyle="1" w:styleId="6">
    <w:name w:val="Нет списка6"/>
    <w:next w:val="a2"/>
    <w:uiPriority w:val="99"/>
    <w:semiHidden/>
    <w:unhideWhenUsed/>
    <w:rsid w:val="007A383B"/>
  </w:style>
  <w:style w:type="paragraph" w:customStyle="1" w:styleId="xl138">
    <w:name w:val="xl138"/>
    <w:basedOn w:val="a"/>
    <w:rsid w:val="007A38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7A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7A38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7A38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7A383B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A383B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7A383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A383B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46">
    <w:name w:val="xl146"/>
    <w:basedOn w:val="a"/>
    <w:rsid w:val="007A383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7A383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7A383B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7A383B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7A383B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7A383B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3">
    <w:name w:val="Сетка таблицы1"/>
    <w:basedOn w:val="a1"/>
    <w:next w:val="af"/>
    <w:uiPriority w:val="59"/>
    <w:rsid w:val="007A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118</Pages>
  <Words>40127</Words>
  <Characters>228724</Characters>
  <Application>Microsoft Office Word</Application>
  <DocSecurity>0</DocSecurity>
  <Lines>1906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2018-12-24T09:51:00Z</dcterms:created>
  <dcterms:modified xsi:type="dcterms:W3CDTF">2018-12-24T09:56:00Z</dcterms:modified>
</cp:coreProperties>
</file>