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DE" w:rsidRDefault="00F35EBD" w:rsidP="00F35EBD">
      <w:pPr>
        <w:pStyle w:val="a3"/>
        <w:ind w:left="708" w:firstLine="708"/>
        <w:jc w:val="left"/>
      </w:pPr>
      <w:r>
        <w:t xml:space="preserve">                                 </w:t>
      </w:r>
      <w:r w:rsidR="001F198C">
        <w:t xml:space="preserve">        </w:t>
      </w:r>
      <w:r>
        <w:t xml:space="preserve">   </w:t>
      </w:r>
      <w:r w:rsidR="00F0622B">
        <w:rPr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DE" w:rsidRDefault="006563DE" w:rsidP="00635281">
      <w:pPr>
        <w:pStyle w:val="a5"/>
        <w:jc w:val="center"/>
        <w:rPr>
          <w:b/>
        </w:rPr>
      </w:pPr>
      <w:r>
        <w:rPr>
          <w:b/>
        </w:rPr>
        <w:t>Муниципальное образование</w:t>
      </w:r>
    </w:p>
    <w:p w:rsidR="006563DE" w:rsidRDefault="006563DE" w:rsidP="006563DE">
      <w:pPr>
        <w:pStyle w:val="a3"/>
        <w:rPr>
          <w:b w:val="0"/>
        </w:rPr>
      </w:pPr>
      <w:r>
        <w:rPr>
          <w:b w:val="0"/>
        </w:rPr>
        <w:t xml:space="preserve">Ханты-Мансийского автономного округа – Югры </w:t>
      </w:r>
    </w:p>
    <w:p w:rsidR="006563DE" w:rsidRDefault="006563DE" w:rsidP="006563DE">
      <w:pPr>
        <w:pStyle w:val="a3"/>
        <w:rPr>
          <w:b w:val="0"/>
        </w:rPr>
      </w:pPr>
      <w:r>
        <w:rPr>
          <w:b w:val="0"/>
        </w:rPr>
        <w:t>городской округ город Ханты-Мансийск</w:t>
      </w:r>
    </w:p>
    <w:p w:rsidR="006563DE" w:rsidRDefault="006563DE" w:rsidP="006563DE">
      <w:pPr>
        <w:pStyle w:val="a3"/>
        <w:rPr>
          <w:b w:val="0"/>
          <w:u w:val="double"/>
        </w:rPr>
      </w:pPr>
    </w:p>
    <w:p w:rsidR="006563DE" w:rsidRDefault="006563DE" w:rsidP="006563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ДЕПАРТАМЕНТ УПРАВЛЕНИЯ ФИНАНСАМИ</w:t>
      </w:r>
    </w:p>
    <w:p w:rsidR="006563DE" w:rsidRDefault="006563DE" w:rsidP="006563DE">
      <w:pPr>
        <w:jc w:val="center"/>
        <w:rPr>
          <w:b/>
          <w:bCs/>
          <w:sz w:val="10"/>
          <w:szCs w:val="10"/>
        </w:rPr>
      </w:pPr>
    </w:p>
    <w:p w:rsidR="006563DE" w:rsidRDefault="006563DE" w:rsidP="006563DE">
      <w:pPr>
        <w:jc w:val="center"/>
        <w:rPr>
          <w:b/>
          <w:bCs/>
        </w:rPr>
      </w:pPr>
      <w:r>
        <w:rPr>
          <w:b/>
          <w:bCs/>
        </w:rPr>
        <w:t xml:space="preserve">АДМИНИСТРАЦИИ   ГОРОДА  ХАНТЫ-МАНСИЙСКА </w:t>
      </w:r>
    </w:p>
    <w:p w:rsidR="006563DE" w:rsidRDefault="006563DE" w:rsidP="006563DE">
      <w:pPr>
        <w:jc w:val="center"/>
        <w:rPr>
          <w:b/>
          <w:bCs/>
          <w:sz w:val="28"/>
        </w:rPr>
      </w:pPr>
    </w:p>
    <w:p w:rsidR="006563DE" w:rsidRDefault="00D43920" w:rsidP="006563DE">
      <w:pPr>
        <w:pStyle w:val="a5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Гагарина</w:t>
      </w:r>
      <w:r w:rsidR="006563DE">
        <w:rPr>
          <w:b/>
          <w:i/>
          <w:iCs/>
          <w:sz w:val="22"/>
          <w:szCs w:val="22"/>
        </w:rPr>
        <w:t xml:space="preserve"> ул., д.6</w:t>
      </w:r>
      <w:r>
        <w:rPr>
          <w:b/>
          <w:i/>
          <w:iCs/>
          <w:sz w:val="22"/>
          <w:szCs w:val="22"/>
        </w:rPr>
        <w:t>5</w:t>
      </w:r>
      <w:r w:rsidR="006563DE">
        <w:rPr>
          <w:b/>
          <w:i/>
          <w:iCs/>
          <w:sz w:val="22"/>
          <w:szCs w:val="22"/>
        </w:rPr>
        <w:t>, г. Ханты-Мансийск</w:t>
      </w:r>
      <w:r w:rsidR="006563DE">
        <w:rPr>
          <w:b/>
          <w:i/>
          <w:iCs/>
          <w:sz w:val="22"/>
          <w:szCs w:val="22"/>
        </w:rPr>
        <w:tab/>
      </w:r>
    </w:p>
    <w:p w:rsidR="006563DE" w:rsidRPr="00B456A4" w:rsidRDefault="006563DE" w:rsidP="006563DE">
      <w:pPr>
        <w:pStyle w:val="a5"/>
        <w:jc w:val="lef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Ханты-Мансийский </w:t>
      </w:r>
      <w:proofErr w:type="gramStart"/>
      <w:r>
        <w:rPr>
          <w:b/>
          <w:i/>
          <w:sz w:val="22"/>
          <w:szCs w:val="22"/>
        </w:rPr>
        <w:t>автономный</w:t>
      </w:r>
      <w:proofErr w:type="gramEnd"/>
      <w:r>
        <w:rPr>
          <w:b/>
          <w:i/>
          <w:sz w:val="22"/>
          <w:szCs w:val="22"/>
        </w:rPr>
        <w:t xml:space="preserve"> округ-Югра, 6280</w:t>
      </w:r>
      <w:r w:rsidR="00AE786C">
        <w:rPr>
          <w:b/>
          <w:i/>
          <w:sz w:val="22"/>
          <w:szCs w:val="22"/>
        </w:rPr>
        <w:t>1</w:t>
      </w:r>
      <w:r w:rsidR="00D43920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1C21CD">
        <w:rPr>
          <w:b/>
          <w:i/>
          <w:sz w:val="22"/>
          <w:szCs w:val="22"/>
        </w:rPr>
        <w:t xml:space="preserve">          </w:t>
      </w:r>
      <w:r w:rsidR="003314A5">
        <w:rPr>
          <w:b/>
          <w:i/>
          <w:sz w:val="22"/>
          <w:szCs w:val="22"/>
        </w:rPr>
        <w:t xml:space="preserve">  </w:t>
      </w:r>
      <w:r w:rsidR="001C21CD">
        <w:rPr>
          <w:b/>
          <w:i/>
          <w:sz w:val="22"/>
          <w:szCs w:val="22"/>
        </w:rPr>
        <w:t xml:space="preserve">  </w:t>
      </w:r>
      <w:r w:rsidR="00BC25C2">
        <w:rPr>
          <w:b/>
          <w:i/>
          <w:sz w:val="22"/>
          <w:szCs w:val="22"/>
        </w:rPr>
        <w:t xml:space="preserve">    </w:t>
      </w:r>
      <w:r w:rsidR="001C21CD">
        <w:rPr>
          <w:b/>
          <w:i/>
          <w:sz w:val="22"/>
          <w:szCs w:val="22"/>
        </w:rPr>
        <w:t xml:space="preserve">  </w:t>
      </w:r>
      <w:r>
        <w:rPr>
          <w:b/>
          <w:bCs w:val="0"/>
          <w:i/>
          <w:iCs/>
          <w:sz w:val="22"/>
          <w:szCs w:val="22"/>
        </w:rPr>
        <w:t xml:space="preserve">тел.  </w:t>
      </w:r>
      <w:r w:rsidRPr="00B456A4">
        <w:rPr>
          <w:b/>
          <w:bCs w:val="0"/>
          <w:i/>
          <w:iCs/>
          <w:sz w:val="22"/>
          <w:szCs w:val="22"/>
        </w:rPr>
        <w:t>352 328</w:t>
      </w:r>
    </w:p>
    <w:p w:rsidR="006563DE" w:rsidRPr="00A95530" w:rsidRDefault="006563DE" w:rsidP="006563DE">
      <w:pPr>
        <w:jc w:val="both"/>
        <w:rPr>
          <w:i/>
          <w:iCs/>
          <w:u w:val="single"/>
        </w:rPr>
      </w:pPr>
      <w:r>
        <w:rPr>
          <w:i/>
          <w:iCs/>
          <w:sz w:val="22"/>
          <w:szCs w:val="22"/>
          <w:u w:val="single"/>
          <w:lang w:val="en-US"/>
        </w:rPr>
        <w:t>E</w:t>
      </w:r>
      <w:r w:rsidRPr="00A95530">
        <w:rPr>
          <w:i/>
          <w:iCs/>
          <w:sz w:val="22"/>
          <w:szCs w:val="22"/>
          <w:u w:val="single"/>
        </w:rPr>
        <w:t>-</w:t>
      </w:r>
      <w:r>
        <w:rPr>
          <w:i/>
          <w:iCs/>
          <w:sz w:val="22"/>
          <w:szCs w:val="22"/>
          <w:u w:val="single"/>
          <w:lang w:val="en-US"/>
        </w:rPr>
        <w:t>mail</w:t>
      </w:r>
      <w:r w:rsidRPr="00A95530">
        <w:rPr>
          <w:i/>
          <w:iCs/>
          <w:sz w:val="22"/>
          <w:szCs w:val="22"/>
          <w:u w:val="single"/>
        </w:rPr>
        <w:t xml:space="preserve">: </w:t>
      </w:r>
      <w:proofErr w:type="spellStart"/>
      <w:r>
        <w:rPr>
          <w:i/>
          <w:iCs/>
          <w:sz w:val="22"/>
          <w:szCs w:val="22"/>
          <w:u w:val="single"/>
          <w:lang w:val="en-US"/>
        </w:rPr>
        <w:t>subre</w:t>
      </w:r>
      <w:proofErr w:type="spellEnd"/>
      <w:r w:rsidRPr="00A95530">
        <w:rPr>
          <w:i/>
          <w:iCs/>
          <w:sz w:val="22"/>
          <w:szCs w:val="22"/>
          <w:u w:val="single"/>
        </w:rPr>
        <w:t>@</w:t>
      </w:r>
      <w:proofErr w:type="spellStart"/>
      <w:r>
        <w:rPr>
          <w:i/>
          <w:iCs/>
          <w:sz w:val="22"/>
          <w:szCs w:val="22"/>
          <w:u w:val="single"/>
          <w:lang w:val="en-US"/>
        </w:rPr>
        <w:t>admhmansy</w:t>
      </w:r>
      <w:proofErr w:type="spellEnd"/>
      <w:r w:rsidRPr="00A95530">
        <w:rPr>
          <w:i/>
          <w:iCs/>
          <w:sz w:val="22"/>
          <w:szCs w:val="22"/>
          <w:u w:val="single"/>
        </w:rPr>
        <w:t>.</w:t>
      </w:r>
      <w:proofErr w:type="spellStart"/>
      <w:r>
        <w:rPr>
          <w:i/>
          <w:iCs/>
          <w:sz w:val="22"/>
          <w:szCs w:val="22"/>
          <w:u w:val="single"/>
          <w:lang w:val="en-US"/>
        </w:rPr>
        <w:t>ru</w:t>
      </w:r>
      <w:proofErr w:type="spellEnd"/>
      <w:r w:rsidRPr="00A95530">
        <w:rPr>
          <w:i/>
          <w:sz w:val="22"/>
          <w:szCs w:val="22"/>
          <w:u w:val="single"/>
        </w:rPr>
        <w:t xml:space="preserve"> </w:t>
      </w:r>
      <w:r w:rsidRPr="00A95530">
        <w:rPr>
          <w:i/>
          <w:sz w:val="22"/>
          <w:szCs w:val="22"/>
          <w:u w:val="single"/>
        </w:rPr>
        <w:tab/>
        <w:t xml:space="preserve">                              </w:t>
      </w:r>
      <w:r w:rsidR="00C23DC7" w:rsidRPr="00A95530">
        <w:rPr>
          <w:i/>
          <w:sz w:val="22"/>
          <w:szCs w:val="22"/>
          <w:u w:val="single"/>
        </w:rPr>
        <w:t xml:space="preserve">       </w:t>
      </w:r>
      <w:r w:rsidRPr="00A95530">
        <w:rPr>
          <w:i/>
          <w:sz w:val="22"/>
          <w:szCs w:val="22"/>
          <w:u w:val="single"/>
        </w:rPr>
        <w:t xml:space="preserve">                                   </w:t>
      </w:r>
      <w:r w:rsidR="001C21CD" w:rsidRPr="00A95530">
        <w:rPr>
          <w:i/>
          <w:sz w:val="22"/>
          <w:szCs w:val="22"/>
          <w:u w:val="single"/>
        </w:rPr>
        <w:t xml:space="preserve">          </w:t>
      </w:r>
      <w:r w:rsidR="002B4F6F">
        <w:rPr>
          <w:i/>
          <w:sz w:val="22"/>
          <w:szCs w:val="22"/>
          <w:u w:val="single"/>
        </w:rPr>
        <w:t xml:space="preserve">     </w:t>
      </w:r>
      <w:r w:rsidR="001C21CD" w:rsidRPr="00A95530">
        <w:rPr>
          <w:i/>
          <w:sz w:val="22"/>
          <w:szCs w:val="22"/>
          <w:u w:val="single"/>
        </w:rPr>
        <w:t xml:space="preserve">   </w:t>
      </w:r>
      <w:r w:rsidRPr="00A95530">
        <w:rPr>
          <w:i/>
          <w:sz w:val="22"/>
          <w:szCs w:val="22"/>
          <w:u w:val="single"/>
        </w:rPr>
        <w:t xml:space="preserve">       </w:t>
      </w:r>
      <w:r w:rsidR="001C21CD" w:rsidRPr="00A95530">
        <w:rPr>
          <w:i/>
          <w:sz w:val="22"/>
          <w:szCs w:val="22"/>
          <w:u w:val="single"/>
        </w:rPr>
        <w:t xml:space="preserve">           </w:t>
      </w:r>
      <w:r w:rsidR="00BC25C2" w:rsidRPr="00A95530">
        <w:rPr>
          <w:i/>
          <w:sz w:val="22"/>
          <w:szCs w:val="22"/>
          <w:u w:val="single"/>
        </w:rPr>
        <w:t xml:space="preserve"> </w:t>
      </w:r>
      <w:r w:rsidRPr="00A95530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>факс</w:t>
      </w:r>
      <w:r w:rsidR="00CF4420" w:rsidRPr="00A95530">
        <w:rPr>
          <w:i/>
          <w:sz w:val="22"/>
          <w:szCs w:val="22"/>
          <w:u w:val="single"/>
        </w:rPr>
        <w:t xml:space="preserve"> 329 740</w:t>
      </w:r>
    </w:p>
    <w:p w:rsidR="00AC1411" w:rsidRPr="0055216B" w:rsidRDefault="00F35EBD" w:rsidP="00F35EBD">
      <w:pPr>
        <w:pStyle w:val="a9"/>
        <w:rPr>
          <w:sz w:val="28"/>
          <w:szCs w:val="28"/>
        </w:rPr>
      </w:pPr>
      <w:r w:rsidRPr="00A95530">
        <w:rPr>
          <w:sz w:val="26"/>
          <w:szCs w:val="26"/>
        </w:rPr>
        <w:tab/>
      </w:r>
      <w:r w:rsidRPr="00A95530">
        <w:rPr>
          <w:sz w:val="26"/>
          <w:szCs w:val="26"/>
        </w:rPr>
        <w:tab/>
      </w:r>
      <w:r w:rsidRPr="00A95530">
        <w:rPr>
          <w:sz w:val="26"/>
          <w:szCs w:val="26"/>
        </w:rPr>
        <w:tab/>
      </w:r>
      <w:r w:rsidRPr="00A95530">
        <w:rPr>
          <w:sz w:val="26"/>
          <w:szCs w:val="26"/>
        </w:rPr>
        <w:tab/>
      </w:r>
      <w:r w:rsidRPr="00A95530">
        <w:rPr>
          <w:sz w:val="26"/>
          <w:szCs w:val="26"/>
        </w:rPr>
        <w:tab/>
      </w:r>
      <w:r w:rsidR="00F03B51" w:rsidRPr="00A95530">
        <w:rPr>
          <w:sz w:val="26"/>
          <w:szCs w:val="26"/>
        </w:rPr>
        <w:t xml:space="preserve">   </w:t>
      </w:r>
      <w:r w:rsidR="00B717CC" w:rsidRPr="00A95530">
        <w:rPr>
          <w:sz w:val="26"/>
          <w:szCs w:val="26"/>
        </w:rPr>
        <w:t xml:space="preserve">     </w:t>
      </w:r>
      <w:r w:rsidR="00F03B51" w:rsidRPr="00A95530">
        <w:rPr>
          <w:sz w:val="26"/>
          <w:szCs w:val="26"/>
        </w:rPr>
        <w:t xml:space="preserve">  </w:t>
      </w:r>
      <w:r w:rsidR="001F198C" w:rsidRPr="00A95530">
        <w:rPr>
          <w:sz w:val="26"/>
          <w:szCs w:val="26"/>
        </w:rPr>
        <w:t xml:space="preserve"> </w:t>
      </w:r>
      <w:r w:rsidR="005C73B6" w:rsidRPr="007D6066">
        <w:rPr>
          <w:sz w:val="28"/>
          <w:szCs w:val="28"/>
        </w:rPr>
        <w:t xml:space="preserve">Приказ </w:t>
      </w:r>
      <w:r w:rsidR="00D5735E">
        <w:rPr>
          <w:sz w:val="28"/>
          <w:szCs w:val="28"/>
        </w:rPr>
        <w:t>№</w:t>
      </w:r>
      <w:r w:rsidR="002B4F6F">
        <w:rPr>
          <w:sz w:val="28"/>
          <w:szCs w:val="28"/>
        </w:rPr>
        <w:t xml:space="preserve"> 76</w:t>
      </w:r>
      <w:r w:rsidR="00D5735E" w:rsidRPr="003314A5">
        <w:rPr>
          <w:color w:val="FF0000"/>
          <w:sz w:val="28"/>
          <w:szCs w:val="28"/>
        </w:rPr>
        <w:t xml:space="preserve"> </w:t>
      </w:r>
    </w:p>
    <w:p w:rsidR="007D6066" w:rsidRPr="007D6066" w:rsidRDefault="007D6066" w:rsidP="00F35EBD">
      <w:pPr>
        <w:pStyle w:val="a9"/>
        <w:rPr>
          <w:sz w:val="28"/>
          <w:szCs w:val="28"/>
        </w:rPr>
      </w:pPr>
    </w:p>
    <w:p w:rsidR="007D6066" w:rsidRDefault="001F198C" w:rsidP="00F35EBD">
      <w:pPr>
        <w:pStyle w:val="a9"/>
        <w:rPr>
          <w:sz w:val="28"/>
          <w:szCs w:val="28"/>
        </w:rPr>
      </w:pPr>
      <w:r w:rsidRPr="007D6066">
        <w:rPr>
          <w:sz w:val="28"/>
          <w:szCs w:val="28"/>
        </w:rPr>
        <w:t>О</w:t>
      </w:r>
      <w:r w:rsidR="00C1146B" w:rsidRPr="007D6066">
        <w:rPr>
          <w:sz w:val="28"/>
          <w:szCs w:val="28"/>
        </w:rPr>
        <w:t xml:space="preserve">б администрировании </w:t>
      </w:r>
    </w:p>
    <w:p w:rsidR="00703A14" w:rsidRPr="007D6066" w:rsidRDefault="00C1146B" w:rsidP="00F35EBD">
      <w:pPr>
        <w:pStyle w:val="a9"/>
        <w:rPr>
          <w:sz w:val="28"/>
          <w:szCs w:val="28"/>
        </w:rPr>
      </w:pPr>
      <w:r w:rsidRPr="007D6066">
        <w:rPr>
          <w:sz w:val="28"/>
          <w:szCs w:val="28"/>
        </w:rPr>
        <w:t>доходов бюджета</w:t>
      </w:r>
      <w:r w:rsidR="001F198C" w:rsidRPr="007D6066">
        <w:rPr>
          <w:sz w:val="28"/>
          <w:szCs w:val="28"/>
        </w:rPr>
        <w:t xml:space="preserve"> </w:t>
      </w:r>
    </w:p>
    <w:p w:rsidR="00AC1411" w:rsidRPr="007D6066" w:rsidRDefault="006D40C5" w:rsidP="00C1146B">
      <w:pPr>
        <w:pStyle w:val="a9"/>
        <w:rPr>
          <w:sz w:val="28"/>
          <w:szCs w:val="28"/>
        </w:rPr>
      </w:pPr>
      <w:r w:rsidRPr="007D6066">
        <w:rPr>
          <w:sz w:val="28"/>
          <w:szCs w:val="28"/>
        </w:rPr>
        <w:t>города</w:t>
      </w:r>
      <w:r w:rsidR="00A02820" w:rsidRPr="007D6066">
        <w:rPr>
          <w:sz w:val="28"/>
          <w:szCs w:val="28"/>
        </w:rPr>
        <w:t xml:space="preserve"> </w:t>
      </w:r>
      <w:r w:rsidRPr="007D6066">
        <w:rPr>
          <w:sz w:val="28"/>
          <w:szCs w:val="28"/>
        </w:rPr>
        <w:t>Ханты-</w:t>
      </w:r>
      <w:r w:rsidRPr="00E84DA9">
        <w:rPr>
          <w:color w:val="000000"/>
          <w:sz w:val="28"/>
          <w:szCs w:val="28"/>
        </w:rPr>
        <w:t xml:space="preserve">Мансийска </w:t>
      </w:r>
      <w:r w:rsidR="00C30652" w:rsidRPr="00E84DA9">
        <w:rPr>
          <w:color w:val="000000"/>
          <w:sz w:val="28"/>
          <w:szCs w:val="28"/>
        </w:rPr>
        <w:t xml:space="preserve">                                                  </w:t>
      </w:r>
      <w:r w:rsidR="00525662">
        <w:rPr>
          <w:color w:val="000000"/>
          <w:sz w:val="28"/>
          <w:szCs w:val="28"/>
        </w:rPr>
        <w:t xml:space="preserve">  </w:t>
      </w:r>
      <w:r w:rsidR="00C30652" w:rsidRPr="00E84DA9">
        <w:rPr>
          <w:color w:val="000000"/>
          <w:sz w:val="28"/>
          <w:szCs w:val="28"/>
        </w:rPr>
        <w:t xml:space="preserve">     </w:t>
      </w:r>
      <w:r w:rsidR="0031165C" w:rsidRPr="00E84DA9">
        <w:rPr>
          <w:color w:val="000000"/>
          <w:sz w:val="28"/>
          <w:szCs w:val="28"/>
        </w:rPr>
        <w:t xml:space="preserve">  </w:t>
      </w:r>
      <w:r w:rsidR="007D6066" w:rsidRPr="00E84DA9">
        <w:rPr>
          <w:color w:val="000000"/>
          <w:sz w:val="28"/>
          <w:szCs w:val="28"/>
        </w:rPr>
        <w:t xml:space="preserve">от </w:t>
      </w:r>
      <w:r w:rsidR="00BC25C2">
        <w:rPr>
          <w:color w:val="000000"/>
          <w:sz w:val="28"/>
          <w:szCs w:val="28"/>
        </w:rPr>
        <w:t>26</w:t>
      </w:r>
      <w:r w:rsidR="007D6066" w:rsidRPr="00E84DA9">
        <w:rPr>
          <w:color w:val="000000"/>
          <w:sz w:val="28"/>
          <w:szCs w:val="28"/>
        </w:rPr>
        <w:t xml:space="preserve"> </w:t>
      </w:r>
      <w:r w:rsidR="0055216B">
        <w:rPr>
          <w:color w:val="000000"/>
          <w:sz w:val="28"/>
          <w:szCs w:val="28"/>
        </w:rPr>
        <w:t>декабря</w:t>
      </w:r>
      <w:r w:rsidR="007D6066" w:rsidRPr="00E84DA9">
        <w:rPr>
          <w:color w:val="000000"/>
          <w:sz w:val="28"/>
          <w:szCs w:val="28"/>
        </w:rPr>
        <w:t xml:space="preserve"> 201</w:t>
      </w:r>
      <w:r w:rsidR="00BC25C2">
        <w:rPr>
          <w:color w:val="000000"/>
          <w:sz w:val="28"/>
          <w:szCs w:val="28"/>
        </w:rPr>
        <w:t>6</w:t>
      </w:r>
      <w:r w:rsidR="007D6066" w:rsidRPr="00E84DA9">
        <w:rPr>
          <w:color w:val="000000"/>
          <w:sz w:val="28"/>
          <w:szCs w:val="28"/>
        </w:rPr>
        <w:t xml:space="preserve"> года</w:t>
      </w:r>
    </w:p>
    <w:p w:rsidR="00C1146B" w:rsidRPr="007D6066" w:rsidRDefault="00C1146B" w:rsidP="009409BA">
      <w:pPr>
        <w:pStyle w:val="a9"/>
        <w:ind w:firstLine="709"/>
        <w:rPr>
          <w:sz w:val="28"/>
          <w:szCs w:val="28"/>
        </w:rPr>
      </w:pPr>
    </w:p>
    <w:tbl>
      <w:tblPr>
        <w:tblW w:w="10420" w:type="dxa"/>
        <w:tblInd w:w="-34" w:type="dxa"/>
        <w:tblLayout w:type="fixed"/>
        <w:tblLook w:val="04A0"/>
      </w:tblPr>
      <w:tblGrid>
        <w:gridCol w:w="10420"/>
      </w:tblGrid>
      <w:tr w:rsidR="00C1146B" w:rsidRPr="005549D0" w:rsidTr="00BC25C2">
        <w:trPr>
          <w:trHeight w:val="1776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DCB" w:rsidRPr="00CF1DCB" w:rsidRDefault="00CF1DCB" w:rsidP="00CF1DC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5549D0">
              <w:rPr>
                <w:sz w:val="28"/>
                <w:szCs w:val="28"/>
              </w:rPr>
              <w:t xml:space="preserve"> соответствии со статьей</w:t>
            </w:r>
            <w:r>
              <w:rPr>
                <w:sz w:val="28"/>
                <w:szCs w:val="28"/>
              </w:rPr>
              <w:t xml:space="preserve"> 160.1 Бюджетно</w:t>
            </w:r>
            <w:r w:rsidR="00F424AA">
              <w:rPr>
                <w:sz w:val="28"/>
                <w:szCs w:val="28"/>
              </w:rPr>
              <w:t>го кодекса Российской Федерации,</w:t>
            </w:r>
            <w:r>
              <w:rPr>
                <w:sz w:val="28"/>
                <w:szCs w:val="28"/>
              </w:rPr>
              <w:t xml:space="preserve"> Решением Думы города </w:t>
            </w:r>
            <w:r w:rsidRPr="005549D0">
              <w:rPr>
                <w:sz w:val="28"/>
                <w:szCs w:val="28"/>
              </w:rPr>
              <w:t xml:space="preserve">Ханты-Мансийска от </w:t>
            </w:r>
            <w:r w:rsidR="00525662">
              <w:rPr>
                <w:sz w:val="28"/>
                <w:szCs w:val="28"/>
              </w:rPr>
              <w:t>20</w:t>
            </w:r>
            <w:r w:rsidRPr="005549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549D0">
              <w:rPr>
                <w:sz w:val="28"/>
                <w:szCs w:val="28"/>
              </w:rPr>
              <w:t>.201</w:t>
            </w:r>
            <w:r w:rsidR="0052566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5549D0">
              <w:rPr>
                <w:sz w:val="28"/>
                <w:szCs w:val="28"/>
              </w:rPr>
              <w:t xml:space="preserve">№ </w:t>
            </w:r>
            <w:r w:rsidR="00525662" w:rsidRPr="00525662">
              <w:rPr>
                <w:sz w:val="28"/>
                <w:szCs w:val="28"/>
              </w:rPr>
              <w:t>52</w:t>
            </w:r>
            <w:r w:rsidR="007A2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4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="00525662">
              <w:rPr>
                <w:sz w:val="28"/>
                <w:szCs w:val="28"/>
                <w:lang w:val="en-US"/>
              </w:rPr>
              <w:t>I</w:t>
            </w:r>
            <w:r w:rsidRPr="00940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РД</w:t>
            </w:r>
            <w:r w:rsidRPr="005549D0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бюджете города Ханты-Мансийска на 201</w:t>
            </w:r>
            <w:r w:rsidR="00525662" w:rsidRPr="005256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  <w:r w:rsidR="00525662">
              <w:rPr>
                <w:sz w:val="28"/>
                <w:szCs w:val="28"/>
              </w:rPr>
              <w:t xml:space="preserve"> и </w:t>
            </w:r>
            <w:r w:rsidR="00A95530">
              <w:rPr>
                <w:sz w:val="28"/>
                <w:szCs w:val="28"/>
              </w:rPr>
              <w:t xml:space="preserve">на </w:t>
            </w:r>
            <w:r w:rsidR="00525662">
              <w:rPr>
                <w:sz w:val="28"/>
                <w:szCs w:val="28"/>
              </w:rPr>
              <w:t>плановый период 2018</w:t>
            </w:r>
            <w:r w:rsidR="00B456A4">
              <w:rPr>
                <w:sz w:val="28"/>
                <w:szCs w:val="28"/>
              </w:rPr>
              <w:t xml:space="preserve"> и </w:t>
            </w:r>
            <w:r w:rsidR="00525662">
              <w:rPr>
                <w:sz w:val="28"/>
                <w:szCs w:val="28"/>
              </w:rPr>
              <w:t>2019</w:t>
            </w:r>
            <w:r w:rsidR="00B456A4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F424AA">
              <w:rPr>
                <w:sz w:val="28"/>
                <w:szCs w:val="28"/>
              </w:rPr>
              <w:t xml:space="preserve">, Приказом Департамента управления финансами Администрации города Ханты-Мансийска от </w:t>
            </w:r>
            <w:r w:rsidR="00B456A4">
              <w:rPr>
                <w:sz w:val="28"/>
                <w:szCs w:val="28"/>
              </w:rPr>
              <w:t>26</w:t>
            </w:r>
            <w:r w:rsidR="00F424AA">
              <w:rPr>
                <w:sz w:val="28"/>
                <w:szCs w:val="28"/>
              </w:rPr>
              <w:t>.12.201</w:t>
            </w:r>
            <w:r w:rsidR="00B456A4">
              <w:rPr>
                <w:sz w:val="28"/>
                <w:szCs w:val="28"/>
              </w:rPr>
              <w:t>6</w:t>
            </w:r>
            <w:r w:rsidR="00F424AA">
              <w:rPr>
                <w:sz w:val="28"/>
                <w:szCs w:val="28"/>
              </w:rPr>
              <w:t xml:space="preserve"> года №</w:t>
            </w:r>
            <w:r w:rsidR="002B4F6F">
              <w:rPr>
                <w:sz w:val="28"/>
                <w:szCs w:val="28"/>
              </w:rPr>
              <w:t xml:space="preserve"> 75 </w:t>
            </w:r>
            <w:r w:rsidR="00F424AA">
              <w:rPr>
                <w:sz w:val="28"/>
                <w:szCs w:val="28"/>
              </w:rPr>
              <w:t>«О закреплении за главным администратором доходов бюджета города Ханты-Мансийска»</w:t>
            </w:r>
            <w:r>
              <w:rPr>
                <w:sz w:val="28"/>
                <w:szCs w:val="28"/>
              </w:rPr>
              <w:t xml:space="preserve">: </w:t>
            </w:r>
            <w:proofErr w:type="gramEnd"/>
          </w:p>
          <w:p w:rsidR="00CF1DCB" w:rsidRPr="00CF1DCB" w:rsidRDefault="009409BA" w:rsidP="006A1211">
            <w:pPr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7D6066">
              <w:rPr>
                <w:sz w:val="28"/>
                <w:szCs w:val="28"/>
              </w:rPr>
              <w:t>Установить</w:t>
            </w:r>
            <w:r w:rsidR="00EA66A9" w:rsidRPr="007D6066">
              <w:rPr>
                <w:sz w:val="28"/>
                <w:szCs w:val="28"/>
              </w:rPr>
              <w:t xml:space="preserve">, что </w:t>
            </w:r>
            <w:r w:rsidR="00D32E0A" w:rsidRPr="007D6066">
              <w:rPr>
                <w:sz w:val="28"/>
                <w:szCs w:val="28"/>
              </w:rPr>
              <w:t>Департамент управления финансами Администрации</w:t>
            </w:r>
          </w:p>
          <w:p w:rsidR="00C1146B" w:rsidRPr="007D6066" w:rsidRDefault="00D32E0A" w:rsidP="00CF1DCB">
            <w:pPr>
              <w:jc w:val="both"/>
              <w:rPr>
                <w:bCs/>
                <w:sz w:val="28"/>
                <w:szCs w:val="28"/>
              </w:rPr>
            </w:pPr>
            <w:r w:rsidRPr="007D6066">
              <w:rPr>
                <w:sz w:val="28"/>
                <w:szCs w:val="28"/>
              </w:rPr>
              <w:t xml:space="preserve">города Ханты-Мансийска </w:t>
            </w:r>
            <w:r w:rsidR="00EA66A9" w:rsidRPr="007D6066">
              <w:rPr>
                <w:sz w:val="28"/>
                <w:szCs w:val="28"/>
              </w:rPr>
              <w:t xml:space="preserve">осуществляет бюджетные </w:t>
            </w:r>
            <w:r w:rsidR="009409BA" w:rsidRPr="007D6066">
              <w:rPr>
                <w:sz w:val="28"/>
                <w:szCs w:val="28"/>
              </w:rPr>
              <w:t>полномочи</w:t>
            </w:r>
            <w:r w:rsidR="00EA66A9" w:rsidRPr="007D6066">
              <w:rPr>
                <w:sz w:val="28"/>
                <w:szCs w:val="28"/>
              </w:rPr>
              <w:t>я</w:t>
            </w:r>
            <w:r w:rsidR="009409BA" w:rsidRPr="007D6066">
              <w:rPr>
                <w:sz w:val="28"/>
                <w:szCs w:val="28"/>
              </w:rPr>
              <w:t xml:space="preserve"> </w:t>
            </w:r>
            <w:r w:rsidRPr="007D6066">
              <w:rPr>
                <w:sz w:val="28"/>
                <w:szCs w:val="28"/>
              </w:rPr>
              <w:t>главн</w:t>
            </w:r>
            <w:r w:rsidR="009409BA" w:rsidRPr="007D6066">
              <w:rPr>
                <w:sz w:val="28"/>
                <w:szCs w:val="28"/>
              </w:rPr>
              <w:t>ого</w:t>
            </w:r>
            <w:r w:rsidRPr="007D6066">
              <w:rPr>
                <w:sz w:val="28"/>
                <w:szCs w:val="28"/>
              </w:rPr>
              <w:t xml:space="preserve"> администратор</w:t>
            </w:r>
            <w:r w:rsidR="009409BA" w:rsidRPr="007D6066">
              <w:rPr>
                <w:sz w:val="28"/>
                <w:szCs w:val="28"/>
              </w:rPr>
              <w:t>а</w:t>
            </w:r>
            <w:r w:rsidRPr="007D6066">
              <w:rPr>
                <w:sz w:val="28"/>
                <w:szCs w:val="28"/>
              </w:rPr>
              <w:t xml:space="preserve"> и администратора доходов </w:t>
            </w:r>
            <w:r w:rsidR="00A8025E" w:rsidRPr="007D6066">
              <w:rPr>
                <w:sz w:val="28"/>
                <w:szCs w:val="28"/>
              </w:rPr>
              <w:t xml:space="preserve">бюджета города Ханты-Мансийска </w:t>
            </w:r>
            <w:r w:rsidR="00BA2602" w:rsidRPr="007D6066">
              <w:rPr>
                <w:sz w:val="28"/>
                <w:szCs w:val="28"/>
              </w:rPr>
              <w:t>по следующим кодам бюджетной классификации:</w:t>
            </w:r>
          </w:p>
        </w:tc>
      </w:tr>
    </w:tbl>
    <w:p w:rsidR="00085703" w:rsidRDefault="00A02820" w:rsidP="00D36C72">
      <w:pPr>
        <w:pStyle w:val="a9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W w:w="10206" w:type="dxa"/>
        <w:tblInd w:w="108" w:type="dxa"/>
        <w:tblLayout w:type="fixed"/>
        <w:tblLook w:val="04A0"/>
      </w:tblPr>
      <w:tblGrid>
        <w:gridCol w:w="4253"/>
        <w:gridCol w:w="5953"/>
      </w:tblGrid>
      <w:tr w:rsidR="00C30652" w:rsidRPr="00EA10D6" w:rsidTr="002619BB">
        <w:trPr>
          <w:trHeight w:val="69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52" w:rsidRPr="00EA10D6" w:rsidRDefault="00C30652" w:rsidP="007860AE">
            <w:pPr>
              <w:jc w:val="center"/>
            </w:pPr>
            <w:r w:rsidRPr="00EA10D6">
              <w:t>Код бюджетной классификации Российской Федерации</w:t>
            </w:r>
            <w:r w:rsidRPr="00EA10D6">
              <w:rPr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652" w:rsidRPr="00EA10D6" w:rsidRDefault="00C30652" w:rsidP="00C30652">
            <w:pPr>
              <w:jc w:val="center"/>
            </w:pPr>
            <w:r w:rsidRPr="00EA10D6">
              <w:t>Наименование кода бюджетной классификации</w:t>
            </w:r>
          </w:p>
        </w:tc>
      </w:tr>
      <w:tr w:rsidR="00C30652" w:rsidRPr="00EA10D6" w:rsidTr="00035B20">
        <w:trPr>
          <w:trHeight w:val="3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52" w:rsidRPr="00EA10D6" w:rsidRDefault="00C30652" w:rsidP="00190F5A">
            <w:pPr>
              <w:jc w:val="center"/>
            </w:pPr>
            <w:r w:rsidRPr="00EA10D6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52" w:rsidRPr="00EA10D6" w:rsidRDefault="00C30652" w:rsidP="00190F5A">
            <w:pPr>
              <w:jc w:val="center"/>
            </w:pPr>
            <w:r w:rsidRPr="00EA10D6">
              <w:t>2</w:t>
            </w:r>
          </w:p>
        </w:tc>
      </w:tr>
      <w:tr w:rsidR="00C30652" w:rsidRPr="00EA10D6" w:rsidTr="009441FF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652" w:rsidRPr="00EA10D6" w:rsidRDefault="00C30652" w:rsidP="00C30652">
            <w:pPr>
              <w:jc w:val="center"/>
            </w:pPr>
            <w:r w:rsidRPr="00EA10D6">
              <w:t>050 1 11 03040 04 0000 120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52" w:rsidRPr="00EA10D6" w:rsidRDefault="00C30652" w:rsidP="00D26F7C">
            <w:pPr>
              <w:jc w:val="both"/>
            </w:pPr>
            <w:r w:rsidRPr="00EA10D6"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30652" w:rsidRPr="00EA10D6" w:rsidTr="00B456A4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652" w:rsidRPr="00EA10D6" w:rsidRDefault="00C30652" w:rsidP="00C30652">
            <w:pPr>
              <w:jc w:val="center"/>
            </w:pPr>
            <w:r w:rsidRPr="00EA10D6">
              <w:t>050 1 13 02994 04 0000 130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52" w:rsidRPr="00EA10D6" w:rsidRDefault="00C30652" w:rsidP="00D26F7C">
            <w:pPr>
              <w:jc w:val="both"/>
            </w:pPr>
            <w:r w:rsidRPr="00EA10D6">
              <w:t>Прочие доходы от компенсации затрат  бюджетов городских округов</w:t>
            </w:r>
          </w:p>
        </w:tc>
      </w:tr>
      <w:tr w:rsidR="007A259A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59A" w:rsidRPr="00EA10D6" w:rsidRDefault="007A259A" w:rsidP="00C30652">
            <w:pPr>
              <w:jc w:val="center"/>
            </w:pPr>
            <w:r w:rsidRPr="00EA10D6">
              <w:t>050 1 16 90040 04 0000 140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9A" w:rsidRPr="00EA10D6" w:rsidRDefault="007A259A" w:rsidP="00D26F7C">
            <w:pPr>
              <w:jc w:val="both"/>
            </w:pPr>
            <w:r w:rsidRPr="00EA10D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0652" w:rsidRPr="00EA10D6" w:rsidTr="00B456A4">
        <w:trPr>
          <w:trHeight w:val="5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652" w:rsidRPr="00EA10D6" w:rsidRDefault="00C30652" w:rsidP="00C30652">
            <w:pPr>
              <w:jc w:val="center"/>
            </w:pPr>
            <w:r w:rsidRPr="00EA10D6">
              <w:t>050 1 17 01040 04 0000 180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52" w:rsidRPr="00EA10D6" w:rsidRDefault="00C30652" w:rsidP="00D26F7C">
            <w:pPr>
              <w:jc w:val="both"/>
            </w:pPr>
            <w:r w:rsidRPr="00EA10D6">
              <w:t>Невыясненные поступления, зачисляемые в бюджеты городских округов</w:t>
            </w:r>
          </w:p>
        </w:tc>
      </w:tr>
      <w:tr w:rsidR="00C30652" w:rsidRPr="00EA10D6" w:rsidTr="00B456A4">
        <w:trPr>
          <w:trHeight w:val="4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0652" w:rsidRPr="00EA10D6" w:rsidRDefault="00C30652" w:rsidP="00C30652">
            <w:pPr>
              <w:jc w:val="center"/>
            </w:pPr>
            <w:r w:rsidRPr="00EA10D6">
              <w:t>050 1 17 05040 04 0000 180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52" w:rsidRPr="00EA10D6" w:rsidRDefault="00C30652" w:rsidP="00D26F7C">
            <w:pPr>
              <w:jc w:val="both"/>
            </w:pPr>
            <w:r w:rsidRPr="00EA10D6">
              <w:t>Прочие неналоговые доходы бюджетов городских округов</w:t>
            </w:r>
          </w:p>
        </w:tc>
      </w:tr>
      <w:tr w:rsidR="00B456A4" w:rsidRPr="00EA10D6" w:rsidTr="00FD4935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56A4" w:rsidRPr="00EA10D6" w:rsidRDefault="00B456A4" w:rsidP="00714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050 2 02 15002 04 0000 151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6A4" w:rsidRPr="00EA10D6" w:rsidRDefault="00B456A4" w:rsidP="00714C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619BB" w:rsidRPr="00EA10D6" w:rsidTr="002619BB">
        <w:trPr>
          <w:trHeight w:val="9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spacing w:before="40"/>
              <w:jc w:val="center"/>
            </w:pPr>
            <w:r w:rsidRPr="00EA10D6">
              <w:lastRenderedPageBreak/>
              <w:t>050 2 02 15009 04 0000 151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spacing w:before="40"/>
              <w:jc w:val="both"/>
            </w:pPr>
            <w:r w:rsidRPr="00EA10D6">
              <w:t xml:space="preserve">Дотации бюджетам городских округов  на частичную компенсацию дополнительных расходов на повышение </w:t>
            </w:r>
            <w:proofErr w:type="gramStart"/>
            <w:r w:rsidRPr="00EA10D6">
              <w:t>оплаты труда работников бюджетной сферы</w:t>
            </w:r>
            <w:proofErr w:type="gramEnd"/>
          </w:p>
        </w:tc>
      </w:tr>
      <w:tr w:rsidR="002619BB" w:rsidRPr="00EA10D6" w:rsidTr="00B456A4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050 2 02 19999 04 0000 151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6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2619BB" w:rsidRPr="00EA10D6" w:rsidTr="00E7574D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050 2 02 20041 04 0000 151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619BB" w:rsidRPr="00EA10D6" w:rsidTr="00B456A4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050 2 02 20051 04 0000 151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autoSpaceDE w:val="0"/>
              <w:autoSpaceDN w:val="0"/>
              <w:adjustRightInd w:val="0"/>
              <w:jc w:val="both"/>
            </w:pPr>
            <w:r w:rsidRPr="00EA10D6">
              <w:rPr>
                <w:rFonts w:eastAsia="Calibri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2619BB" w:rsidRPr="00EA10D6" w:rsidTr="009441FF">
        <w:trPr>
          <w:trHeight w:val="1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050 2 02 20077 04 0000 151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 xml:space="preserve">Субсидии бюджетам городских округов на </w:t>
            </w:r>
            <w:proofErr w:type="spellStart"/>
            <w:r w:rsidRPr="00EA10D6">
              <w:t>софинансирование</w:t>
            </w:r>
            <w:proofErr w:type="spellEnd"/>
            <w:r w:rsidRPr="00EA10D6">
              <w:t xml:space="preserve"> капитальных вложений в объекты муниципальной собственности</w:t>
            </w:r>
          </w:p>
        </w:tc>
      </w:tr>
      <w:tr w:rsidR="002619BB" w:rsidRPr="00EA10D6" w:rsidTr="009441FF">
        <w:trPr>
          <w:trHeight w:val="1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spacing w:before="40"/>
              <w:jc w:val="center"/>
            </w:pPr>
            <w:r w:rsidRPr="00EA10D6">
              <w:t>050 2 02 20216 04 0000 151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spacing w:before="40"/>
              <w:jc w:val="both"/>
            </w:pPr>
            <w:proofErr w:type="gramStart"/>
            <w:r w:rsidRPr="00EA10D6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</w:tr>
      <w:tr w:rsidR="002619BB" w:rsidRPr="00EA10D6" w:rsidTr="002619BB">
        <w:trPr>
          <w:trHeight w:val="1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spacing w:before="40"/>
              <w:jc w:val="center"/>
            </w:pPr>
            <w:r w:rsidRPr="00EA10D6">
              <w:t>050 2 02 20299 04 0000 151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spacing w:before="40"/>
              <w:jc w:val="both"/>
            </w:pPr>
            <w:proofErr w:type="gramStart"/>
            <w:r w:rsidRPr="00EA10D6"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  <w:proofErr w:type="gramEnd"/>
          </w:p>
        </w:tc>
      </w:tr>
      <w:tr w:rsidR="002619BB" w:rsidRPr="00EA10D6" w:rsidTr="009441FF">
        <w:trPr>
          <w:trHeight w:val="4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spacing w:before="40"/>
              <w:jc w:val="center"/>
            </w:pPr>
            <w:r w:rsidRPr="00EA10D6">
              <w:t>050 2 02 20301 04 0000 151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spacing w:before="40"/>
              <w:jc w:val="both"/>
            </w:pPr>
            <w:r w:rsidRPr="00EA10D6"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619BB" w:rsidRPr="00EA10D6" w:rsidTr="002619BB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spacing w:before="40"/>
              <w:jc w:val="center"/>
            </w:pPr>
            <w:r w:rsidRPr="00EA10D6">
              <w:t>050 2 02 20302 04 0000 151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spacing w:before="40"/>
              <w:jc w:val="both"/>
            </w:pPr>
            <w:r w:rsidRPr="00EA10D6">
              <w:t xml:space="preserve">Субсидии бюджетам городских округов </w:t>
            </w:r>
            <w:proofErr w:type="gramStart"/>
            <w:r w:rsidRPr="00EA10D6">
              <w:t>на обеспечение мероприятий по переселению граждан из аварийного жилищного фонда за счет</w:t>
            </w:r>
            <w:proofErr w:type="gramEnd"/>
            <w:r w:rsidRPr="00EA10D6">
              <w:t xml:space="preserve"> средств бюджетов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050 2 02 20303 04 0000 151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0D6"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050 2 02 25064 04 0000 151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pStyle w:val="s161"/>
              <w:shd w:val="clear" w:color="auto" w:fill="FFFFFF"/>
              <w:jc w:val="both"/>
            </w:pPr>
            <w:r w:rsidRPr="00EA10D6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619BB" w:rsidRPr="00EA10D6" w:rsidTr="00B456A4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050 2 02 29999 04 0000 151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Прочие субсидии бюджетам городских округов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050 2 02 30021 04 0000 151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050 2 02 30024 04 0000 151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 xml:space="preserve">Субвенции бюджетам городских округов на выполнение передаваемых полномочий субъектов </w:t>
            </w:r>
            <w:r w:rsidRPr="00EA10D6">
              <w:lastRenderedPageBreak/>
              <w:t>Российской Федерации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lastRenderedPageBreak/>
              <w:t>050 2 02 30027 04 0000 151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912D09">
            <w:pPr>
              <w:jc w:val="both"/>
            </w:pPr>
            <w:r w:rsidRPr="00EA10D6">
              <w:rPr>
                <w:color w:val="000000"/>
                <w:spacing w:val="-3"/>
              </w:rPr>
              <w:t>Субвенции бюджетам городских округов</w:t>
            </w:r>
            <w:r w:rsidRPr="00EA10D6">
              <w:rPr>
                <w:color w:val="000000"/>
              </w:rPr>
              <w:t xml:space="preserve"> на содержание ребенка в семье опекуна и приемной семье, а также </w:t>
            </w:r>
            <w:r w:rsidRPr="00EA10D6">
              <w:rPr>
                <w:color w:val="000000"/>
                <w:spacing w:val="-1"/>
              </w:rPr>
              <w:t xml:space="preserve">вознаграждение, причитающееся приемному </w:t>
            </w:r>
            <w:r w:rsidRPr="00EA10D6">
              <w:rPr>
                <w:color w:val="000000"/>
              </w:rPr>
              <w:t>родителю</w:t>
            </w:r>
          </w:p>
        </w:tc>
      </w:tr>
      <w:tr w:rsidR="002619BB" w:rsidRPr="00EA10D6" w:rsidTr="00DF6079">
        <w:trPr>
          <w:trHeight w:val="3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050 2 02 30029 04 0000 151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Субвенции бюджетам городских округов на компенсацию части платы, взимаемой с родителей (законных представителе)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050 2 02 35082 04 0000 151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912D09">
            <w:pPr>
              <w:jc w:val="both"/>
            </w:pPr>
            <w:proofErr w:type="gramStart"/>
            <w:r w:rsidRPr="00EA10D6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</w:t>
            </w:r>
            <w:r w:rsidR="00912D09">
              <w:rPr>
                <w:color w:val="000000"/>
              </w:rPr>
              <w:t xml:space="preserve"> </w:t>
            </w:r>
            <w:r w:rsidRPr="00EA10D6">
              <w:rPr>
                <w:color w:val="000000"/>
              </w:rPr>
              <w:t>их числа по договорам найма специализированных жилых помещений</w:t>
            </w:r>
            <w:proofErr w:type="gramEnd"/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050 2 02 35120 04 0000 151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050 2 02 35134 04 0000 151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proofErr w:type="gramStart"/>
            <w:r w:rsidRPr="00EA10D6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  <w:proofErr w:type="gramEnd"/>
          </w:p>
        </w:tc>
      </w:tr>
      <w:tr w:rsidR="002619BB" w:rsidRPr="00EA10D6" w:rsidTr="009441FF">
        <w:trPr>
          <w:trHeight w:val="3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050 2 02 35135 04 0000 151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2619BB" w:rsidRPr="00EA10D6" w:rsidTr="009441FF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050 2 02 35260 04 0000 151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050 2 02 35485 04 0000 151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  <w:rPr>
                <w:color w:val="000000"/>
              </w:rPr>
            </w:pPr>
            <w:r w:rsidRPr="00EA10D6">
              <w:rPr>
                <w:color w:val="000000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050 2 02 35930 04 0000 151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2619BB" w:rsidRPr="00EA10D6" w:rsidTr="00B456A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050 2 02 39999 04 0000 151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Прочие субвенции  бюджетам  городских округов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050 2 02 45144 04 0000 151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2619BB" w:rsidRPr="00EA10D6" w:rsidTr="009441FF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lastRenderedPageBreak/>
              <w:t>050 2 02 45146 04 0000 151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A21B4B" w:rsidRDefault="00A21B4B" w:rsidP="00714CA3">
            <w:pPr>
              <w:jc w:val="both"/>
            </w:pPr>
            <w:r w:rsidRPr="00A21B4B"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619BB" w:rsidRPr="00EA10D6" w:rsidTr="009441FF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050 2 02 45160 04 0000 151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050 2 02 49999 04 0000 151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Прочие межбюджетные трансферты, передаваемые бюджетам городских округов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050 2 07 04050 04 0000 180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Прочие безвозмездные поступления в бюджеты городских округов</w:t>
            </w:r>
          </w:p>
        </w:tc>
      </w:tr>
      <w:tr w:rsidR="002619BB" w:rsidRPr="00EA10D6" w:rsidTr="003F29E8">
        <w:trPr>
          <w:trHeight w:val="3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jc w:val="center"/>
            </w:pPr>
            <w:r w:rsidRPr="00EA10D6">
              <w:t>050 2 08 04000 04 0000 180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jc w:val="both"/>
            </w:pPr>
            <w:r w:rsidRPr="00EA10D6">
              <w:t>Перечисления   из   бюджетов   городских                                 округов (в  бюджеты  городских  округов) для  осуществления   возврата   (зачета) излишне    уплаченных    или     излишне  взысканных сумм налогов, сборов  и  иных платежей,  а  также  сумм  процентов  за несвоевременное  осуществление   такого возврата  и  процентов,  начисленных  на  излишне взысканные суммы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spacing w:before="40"/>
              <w:jc w:val="center"/>
            </w:pPr>
            <w:r w:rsidRPr="00EA10D6">
              <w:t>050 2 18 60020 04 0000 151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spacing w:before="40"/>
              <w:jc w:val="both"/>
            </w:pPr>
            <w:r w:rsidRPr="00EA10D6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spacing w:before="40"/>
              <w:jc w:val="center"/>
            </w:pPr>
            <w:r w:rsidRPr="00EA10D6">
              <w:t>050 2 18 04010 04 0000 180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spacing w:before="40"/>
              <w:jc w:val="both"/>
            </w:pPr>
            <w:r w:rsidRPr="00EA10D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619BB" w:rsidRPr="00EA10D6" w:rsidTr="009441FF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spacing w:before="40"/>
              <w:jc w:val="center"/>
            </w:pPr>
            <w:r w:rsidRPr="00EA10D6">
              <w:t>050 2 18 04020 04 0000 180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spacing w:before="40"/>
              <w:jc w:val="both"/>
            </w:pPr>
            <w:r w:rsidRPr="00EA10D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619BB" w:rsidRPr="00EA10D6" w:rsidTr="009441FF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19BB" w:rsidRPr="00EA10D6" w:rsidRDefault="002619BB" w:rsidP="00714CA3">
            <w:pPr>
              <w:spacing w:before="40"/>
              <w:jc w:val="center"/>
            </w:pPr>
            <w:r w:rsidRPr="00EA10D6">
              <w:t>050 2 18 04030 04 0000 180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BB" w:rsidRPr="00EA10D6" w:rsidRDefault="002619BB" w:rsidP="00714CA3">
            <w:pPr>
              <w:spacing w:before="40"/>
              <w:jc w:val="both"/>
            </w:pPr>
            <w:r w:rsidRPr="00EA10D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619BB" w:rsidRPr="00EA10D6" w:rsidTr="008A7585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050 2 19 25014 04 0000 151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реализацию мероприятий федеральной целевой </w:t>
            </w:r>
            <w:hyperlink r:id="rId9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"Культура России (2012 - 2018 годы)" из бюджетов городских округов</w:t>
            </w:r>
          </w:p>
        </w:tc>
      </w:tr>
      <w:tr w:rsidR="002619BB" w:rsidRPr="00EA10D6" w:rsidTr="008A7585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050 2 19 25016 04 0000 151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мероприятия федеральной целевой </w:t>
            </w:r>
            <w:hyperlink r:id="rId10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2619BB" w:rsidRPr="00EA10D6" w:rsidTr="008A7585">
        <w:trPr>
          <w:trHeight w:val="3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050 2 19 25018 04 0000 151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реализацию мероприятий федеральной целевой </w:t>
            </w:r>
            <w:hyperlink r:id="rId11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"Устойчивое развитие сельских территорий на 2014 - 2017 годы и на период до 2020 года" из бюджетов </w:t>
            </w:r>
            <w:r w:rsidRPr="00EA10D6">
              <w:lastRenderedPageBreak/>
              <w:t>городских округов</w:t>
            </w:r>
          </w:p>
        </w:tc>
      </w:tr>
      <w:tr w:rsidR="002619BB" w:rsidRPr="00EA10D6" w:rsidTr="008A7585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lastRenderedPageBreak/>
              <w:t>050 2 19 25020 04 0000 151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мероприятия </w:t>
            </w:r>
            <w:hyperlink r:id="rId12" w:history="1">
              <w:r w:rsidRPr="00EA10D6">
                <w:rPr>
                  <w:color w:val="0000FF"/>
                </w:rPr>
                <w:t>подпрограммы</w:t>
              </w:r>
            </w:hyperlink>
            <w:r w:rsidRPr="00EA10D6">
              <w:t xml:space="preserve"> "Обеспечение жильем молодых семей" федеральной целевой </w:t>
            </w:r>
            <w:hyperlink r:id="rId13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"Жилище" на 2015 - 2020 годы из бюджетов городских округов</w:t>
            </w:r>
          </w:p>
        </w:tc>
      </w:tr>
      <w:tr w:rsidR="002619BB" w:rsidRPr="00EA10D6" w:rsidTr="008A7585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050 2 19 25021 04 0000 151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мероприятия </w:t>
            </w:r>
            <w:hyperlink r:id="rId14" w:history="1">
              <w:r w:rsidRPr="00EA10D6">
                <w:rPr>
                  <w:color w:val="0000FF"/>
                </w:rPr>
                <w:t>подпрограммы</w:t>
              </w:r>
            </w:hyperlink>
            <w:r w:rsidRPr="00EA10D6">
              <w:t xml:space="preserve"> "Стимулирование </w:t>
            </w:r>
            <w:proofErr w:type="gramStart"/>
            <w:r w:rsidRPr="00EA10D6">
              <w:t>программ развития жилищного строительства субъектов Российской</w:t>
            </w:r>
            <w:proofErr w:type="gramEnd"/>
            <w:r w:rsidRPr="00EA10D6">
              <w:t xml:space="preserve"> Федерации" федеральной целевой </w:t>
            </w:r>
            <w:hyperlink r:id="rId15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"Жилище" на 2015 - 2020 годы из бюджетов городских округов</w:t>
            </w:r>
          </w:p>
        </w:tc>
      </w:tr>
      <w:tr w:rsidR="002619BB" w:rsidRPr="00EA10D6" w:rsidTr="008A7585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050 2 19 25022 04 0000 151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мероприятия </w:t>
            </w:r>
            <w:hyperlink r:id="rId16" w:history="1">
              <w:r w:rsidRPr="00EA10D6">
                <w:rPr>
                  <w:color w:val="0000FF"/>
                </w:rPr>
                <w:t>подпрограммы</w:t>
              </w:r>
            </w:hyperlink>
            <w:r w:rsidRPr="00EA10D6">
              <w:t xml:space="preserve"> "Модернизация объектов коммунальной инфраструктуры" федеральной целевой </w:t>
            </w:r>
            <w:hyperlink r:id="rId17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"Жилище" на 2015 - 2020 годы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050 2 19 25027 04 0000 151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мероприятия государственной </w:t>
            </w:r>
            <w:hyperlink r:id="rId18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Российской Федерации "Доступная среда" на 2011 - 2020 годы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050 2 19 25028 04 0000 151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050 2 19 25053 04 0000 151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поддержку начинающих фермеров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050 2 19 25054 04 0000 151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развитие семейных животноводческих ферм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050 2 19 25064 04 0000 151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050 2 19 25076 04 0000 151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 xml:space="preserve">Возврат остатков субсидий на реализацию мероприятий федеральной целевой </w:t>
            </w:r>
            <w:hyperlink r:id="rId19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"Развитие мелиорации земель сельскохозяйственного назначения России на 2014 - 2020 годы"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050 2 19 25081 04 0000 151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050 2 19 25085 04 0000 151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050 2 19 25086 04 0000 151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 xml:space="preserve">Возврат остатков субсидий на реализацию мероприятий, предусмотренных региональной </w:t>
            </w:r>
            <w:r w:rsidRPr="00EA10D6">
              <w:lastRenderedPageBreak/>
              <w:t xml:space="preserve">программой переселения, включенной в Государственную </w:t>
            </w:r>
            <w:hyperlink r:id="rId20" w:history="1">
              <w:r w:rsidRPr="00EA10D6">
                <w:rPr>
                  <w:color w:val="0000FF"/>
                </w:rPr>
                <w:t>программу</w:t>
              </w:r>
            </w:hyperlink>
            <w:r w:rsidRPr="00EA10D6">
              <w:t xml:space="preserve">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lastRenderedPageBreak/>
              <w:t>050 2 19 25097 04 0000 151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050 2 19 25098 04 0000 151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реализацию мероприятий федеральной целевой </w:t>
            </w:r>
            <w:hyperlink r:id="rId21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"Создание </w:t>
            </w:r>
            <w:proofErr w:type="gramStart"/>
            <w:r w:rsidRPr="00EA10D6">
              <w:t>системы обеспечения вызова экстренных оперативных служб</w:t>
            </w:r>
            <w:proofErr w:type="gramEnd"/>
            <w:r w:rsidRPr="00EA10D6">
              <w:t xml:space="preserve"> по единому номеру "112" в Российской Федерации на 2013 - 2017 годы"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050 2 19 25110 04 0000 151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реализацию мероприятий федеральной целевой </w:t>
            </w:r>
            <w:hyperlink r:id="rId22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"Развитие внутреннего и въездного туризма в Российской Федерации (2011 - 2018 годы)"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050 2 19 25115 04 0000 151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реализацию мероприятий </w:t>
            </w:r>
            <w:hyperlink r:id="rId23" w:history="1">
              <w:r w:rsidRPr="00EA10D6">
                <w:rPr>
                  <w:color w:val="0000FF"/>
                </w:rPr>
                <w:t>подпрограммы</w:t>
              </w:r>
            </w:hyperlink>
            <w:r w:rsidRPr="00EA10D6">
              <w:t xml:space="preserve"> "Автомобильные дороги" федеральной целевой </w:t>
            </w:r>
            <w:hyperlink r:id="rId24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"Развитие транспортной системы России (2010 - 2020 годы)"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050 2 19 25127 04 0000 151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050 2 19 25236 04 0000 151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реализацию мероприятий федеральной целевой </w:t>
            </w:r>
            <w:hyperlink r:id="rId25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"Укрепление единства российской нации и этнокультурное развитие народов России (2014 - 2020 годы)"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050 2 19 25436 04 0000 151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поддержку производства и реализации тонкорунной и полутонкорунной шерсти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050 2 19 25437 04 0000 151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субсидий,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050 2 19 25438 04 0000 151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</w:t>
            </w:r>
            <w:proofErr w:type="spellStart"/>
            <w:r w:rsidRPr="00EA10D6">
              <w:t>грантовую</w:t>
            </w:r>
            <w:proofErr w:type="spellEnd"/>
            <w:r w:rsidRPr="00EA10D6">
              <w:t xml:space="preserve"> поддержку сельскохозяйственных потребительских кооперативов для развития материально-технической базы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lastRenderedPageBreak/>
              <w:t>050 2 19 25439 04 0000 151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050 2 19 25440 04 0000 151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субсидии,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050 2 19 25441 04 0000 151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субсидии,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050 2 19 25442 04 0000 151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субсидии,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050 2 19 25443 04 0000 151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050 2 19 25444 04 0000 151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050 2 19 25446 04 0000 151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поддержку племенного крупного рогатого скота молочного направления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050 2 19 25447 04 0000 151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субсидий на возмещение части прямых понесенных затрат на создание и модернизацию объектов селекционно-генетических центров в животноводстве и селекционно-семеноводческих центров в растениеводстве, а также на приобретение техники и оборудования на цели предоставления субсидии,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050 2 19 25448 04 0000 151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возмещение части процентной ставки по краткосрочным кредитам (займам) на развитие селекционно-генетических и селекционно-семеноводческих центров в </w:t>
            </w:r>
            <w:proofErr w:type="spellStart"/>
            <w:r w:rsidRPr="00EA10D6">
              <w:t>подотраслях</w:t>
            </w:r>
            <w:proofErr w:type="spellEnd"/>
            <w:r w:rsidRPr="00EA10D6">
              <w:t xml:space="preserve"> животноводства и растениеводства из бюджетов </w:t>
            </w:r>
            <w:r w:rsidRPr="00EA10D6">
              <w:lastRenderedPageBreak/>
              <w:t>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lastRenderedPageBreak/>
              <w:t>050 2 19 25450 04 0000 151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050 2 19 25451 04 0000 151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возмещение части процентной ставки по инвестиционным кредитам (займам) на развитие оптово-распределительных центров, производства и товаропроводящей инфраструктуры системы социального питания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050 2 19 25452 04 0000 151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субсидии,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050 2 19 25453 04 0000 151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содержание товарного маточного поголовья крупного рогатого скота мясных пород и их помесей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050 2 19 25477 04 0000 151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050 2 19 25487 04 0000 151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 xml:space="preserve">Возврат остатков субсидий на </w:t>
            </w:r>
            <w:proofErr w:type="spellStart"/>
            <w:r w:rsidRPr="00EA10D6">
              <w:t>софинансирование</w:t>
            </w:r>
            <w:proofErr w:type="spellEnd"/>
            <w:r w:rsidRPr="00EA10D6">
              <w:t xml:space="preserve">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050 2 19 25495 04 0000 151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финансовое обеспечение мероприятий федеральной целевой </w:t>
            </w:r>
            <w:hyperlink r:id="rId26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050 2 19 25498 04 0000 151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финансовое обеспечение </w:t>
            </w:r>
            <w:proofErr w:type="gramStart"/>
            <w:r w:rsidRPr="00EA10D6">
              <w:t xml:space="preserve">мероприятий федеральной целевой </w:t>
            </w:r>
            <w:hyperlink r:id="rId27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развития образования</w:t>
            </w:r>
            <w:proofErr w:type="gramEnd"/>
            <w:r w:rsidRPr="00EA10D6">
              <w:t xml:space="preserve"> на 2016 - 2020 годы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050 2 19 25499 04 0000 151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субсидий на финансовое обеспечение мероприятий федеральной целевой </w:t>
            </w:r>
            <w:hyperlink r:id="rId28" w:history="1">
              <w:r w:rsidRPr="00EA10D6">
                <w:rPr>
                  <w:color w:val="0000FF"/>
                </w:rPr>
                <w:t>программы</w:t>
              </w:r>
            </w:hyperlink>
            <w:r w:rsidRPr="00EA10D6">
              <w:t xml:space="preserve"> "Русский язык" на 2016 - 2020 годы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050 2 19 25509 04 0000 151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lastRenderedPageBreak/>
              <w:t>050 2 19 25520 04 0000 151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050 2 19 43046 04 0000 151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050 2 19 43893 04 0000 151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050 2 19 45091 04 0000 151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050 2 19 45141 04 0000 151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050 2 19 45142 04 0000 151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обеспечение членов Совета Федерации и их помощников в субъектах Российской Федерации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050 2 19 45144 04 0000 151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050 2 19 45146 04 0000 151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050 2 19 45147 04 0000 151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050 2 19 45148 04 0000 151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иных межбюджетных трансфертов на государственную поддержку лучших работников муниципальных учреждений культуры, находящихся </w:t>
            </w:r>
            <w:r w:rsidRPr="00EA10D6">
              <w:lastRenderedPageBreak/>
              <w:t>на территориях сельских поселений,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lastRenderedPageBreak/>
              <w:t>050 2 19 45151 04 0000 151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050 2 19 45153 04 0000 151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050 2 19 45154 04 0000 151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050 2 19 45156 04 0000 151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050 2 19 45158 04 0000 151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 xml:space="preserve">Возврат остатков иных межбюджетных трансфертов на развитие и поддержку социальной, инженерной и инновационной инфраструктуры </w:t>
            </w:r>
            <w:proofErr w:type="spellStart"/>
            <w:r w:rsidRPr="00EA10D6">
              <w:t>наукоградов</w:t>
            </w:r>
            <w:proofErr w:type="spellEnd"/>
            <w:r w:rsidRPr="00EA10D6">
              <w:t xml:space="preserve"> Российской Федерации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050 2 19 45160 04 0000 151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050 2 19 45165 04 0000 151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премирование регионов - победителей фестиваля "Кавказские игры"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050 2 19 45179 04 0000 151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реализацию мероприятий по профилактике ВИЧ-инфекции и гепатитов B и C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050 2 19 45224 04 0000 151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050 2 19 45394 04 0000 151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lastRenderedPageBreak/>
              <w:t>050 2 19 45405 04 0000 151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развитие транспортной инфраструктуры города Москвы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050 2 19 45420 04 0000 151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proofErr w:type="gramStart"/>
            <w:r w:rsidRPr="00EA10D6"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округов</w:t>
            </w:r>
            <w:proofErr w:type="gramEnd"/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050 2 19 45457 04 0000 151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2619BB" w:rsidRPr="00EA10D6" w:rsidTr="005E3A30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center"/>
            </w:pPr>
            <w:r w:rsidRPr="00EA10D6">
              <w:t>050 2 19 60010 04 0000 151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9BB" w:rsidRPr="00EA10D6" w:rsidRDefault="002619BB" w:rsidP="00714CA3">
            <w:pPr>
              <w:spacing w:after="1" w:line="220" w:lineRule="atLeast"/>
              <w:jc w:val="both"/>
            </w:pPr>
            <w:r w:rsidRPr="00EA10D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039BD" w:rsidRDefault="00B039BD" w:rsidP="00B12A06">
      <w:pPr>
        <w:pStyle w:val="a9"/>
        <w:rPr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10348"/>
      </w:tblGrid>
      <w:tr w:rsidR="00035B20" w:rsidRPr="005549D0" w:rsidTr="008F217F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FE4" w:rsidRDefault="00035B20" w:rsidP="00455FE4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5FE4">
              <w:rPr>
                <w:sz w:val="28"/>
                <w:szCs w:val="28"/>
              </w:rPr>
              <w:t xml:space="preserve">Приказ Департамента управления финансами от </w:t>
            </w:r>
            <w:r w:rsidR="00B456A4">
              <w:rPr>
                <w:sz w:val="28"/>
                <w:szCs w:val="28"/>
              </w:rPr>
              <w:t>17</w:t>
            </w:r>
            <w:r w:rsidR="00455FE4">
              <w:rPr>
                <w:sz w:val="28"/>
                <w:szCs w:val="28"/>
              </w:rPr>
              <w:t>.</w:t>
            </w:r>
            <w:r w:rsidR="00E3589F">
              <w:rPr>
                <w:sz w:val="28"/>
                <w:szCs w:val="28"/>
              </w:rPr>
              <w:t>05</w:t>
            </w:r>
            <w:r w:rsidR="00455FE4">
              <w:rPr>
                <w:sz w:val="28"/>
                <w:szCs w:val="28"/>
              </w:rPr>
              <w:t>.201</w:t>
            </w:r>
            <w:r w:rsidR="00E3589F">
              <w:rPr>
                <w:sz w:val="28"/>
                <w:szCs w:val="28"/>
              </w:rPr>
              <w:t>6</w:t>
            </w:r>
            <w:r w:rsidR="00455FE4">
              <w:rPr>
                <w:sz w:val="28"/>
                <w:szCs w:val="28"/>
              </w:rPr>
              <w:t xml:space="preserve"> № </w:t>
            </w:r>
            <w:r w:rsidR="00E3589F">
              <w:rPr>
                <w:sz w:val="28"/>
                <w:szCs w:val="28"/>
              </w:rPr>
              <w:t>39</w:t>
            </w:r>
            <w:r w:rsidR="00455FE4">
              <w:rPr>
                <w:sz w:val="28"/>
                <w:szCs w:val="28"/>
              </w:rPr>
              <w:t xml:space="preserve"> «Об администрировании доходов бюджета города Ханты-Мансийска» признать утратившим силу.</w:t>
            </w:r>
          </w:p>
          <w:p w:rsidR="00455FE4" w:rsidRDefault="00455FE4" w:rsidP="00455FE4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4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Настоящий приказ вступает в силу с </w:t>
            </w:r>
            <w:r w:rsidR="00BC40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BC40AB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 w:rsidR="00B456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035B20" w:rsidRDefault="00035B20" w:rsidP="00E43DF5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011CD">
              <w:rPr>
                <w:sz w:val="28"/>
                <w:szCs w:val="28"/>
              </w:rPr>
              <w:t xml:space="preserve"> </w:t>
            </w:r>
            <w:proofErr w:type="gramStart"/>
            <w:r w:rsidRPr="000011CD">
              <w:rPr>
                <w:sz w:val="28"/>
                <w:szCs w:val="28"/>
              </w:rPr>
              <w:t xml:space="preserve">Контроль за исполнением настоящего приказа </w:t>
            </w:r>
            <w:r>
              <w:rPr>
                <w:sz w:val="28"/>
                <w:szCs w:val="28"/>
              </w:rPr>
              <w:t>возложить на начальника отдела доходов и креди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тных отношений </w:t>
            </w:r>
            <w:r w:rsidR="00BC40AB">
              <w:rPr>
                <w:sz w:val="28"/>
                <w:szCs w:val="28"/>
              </w:rPr>
              <w:t>Департамента управления финансами Администрации города Ханты-Мансийска.</w:t>
            </w:r>
            <w:proofErr w:type="gramEnd"/>
          </w:p>
          <w:p w:rsidR="00035B20" w:rsidRDefault="00035B20" w:rsidP="008F217F">
            <w:pPr>
              <w:jc w:val="both"/>
              <w:rPr>
                <w:bCs/>
                <w:sz w:val="28"/>
                <w:szCs w:val="28"/>
              </w:rPr>
            </w:pPr>
          </w:p>
          <w:p w:rsidR="003314A5" w:rsidRDefault="003314A5" w:rsidP="008F217F">
            <w:pPr>
              <w:jc w:val="both"/>
              <w:rPr>
                <w:bCs/>
                <w:sz w:val="28"/>
                <w:szCs w:val="28"/>
              </w:rPr>
            </w:pPr>
          </w:p>
          <w:p w:rsidR="0055216B" w:rsidRDefault="0055216B" w:rsidP="008F217F">
            <w:pPr>
              <w:jc w:val="both"/>
              <w:rPr>
                <w:bCs/>
                <w:sz w:val="28"/>
                <w:szCs w:val="28"/>
              </w:rPr>
            </w:pPr>
          </w:p>
          <w:p w:rsidR="0055216B" w:rsidRDefault="0055216B" w:rsidP="008F217F">
            <w:pPr>
              <w:jc w:val="both"/>
              <w:rPr>
                <w:bCs/>
                <w:sz w:val="28"/>
                <w:szCs w:val="28"/>
              </w:rPr>
            </w:pPr>
          </w:p>
          <w:p w:rsidR="0055216B" w:rsidRDefault="0055216B" w:rsidP="008F217F">
            <w:pPr>
              <w:jc w:val="both"/>
              <w:rPr>
                <w:bCs/>
                <w:sz w:val="28"/>
                <w:szCs w:val="28"/>
              </w:rPr>
            </w:pPr>
          </w:p>
          <w:p w:rsidR="0055216B" w:rsidRDefault="0055216B" w:rsidP="008F217F">
            <w:pPr>
              <w:jc w:val="both"/>
              <w:rPr>
                <w:bCs/>
                <w:sz w:val="28"/>
                <w:szCs w:val="28"/>
              </w:rPr>
            </w:pPr>
          </w:p>
          <w:p w:rsidR="0055216B" w:rsidRDefault="0055216B" w:rsidP="008F217F">
            <w:pPr>
              <w:jc w:val="both"/>
              <w:rPr>
                <w:bCs/>
                <w:sz w:val="28"/>
                <w:szCs w:val="28"/>
              </w:rPr>
            </w:pPr>
          </w:p>
          <w:p w:rsidR="0055216B" w:rsidRPr="005549D0" w:rsidRDefault="0055216B" w:rsidP="008F21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35B20" w:rsidRPr="008519FF" w:rsidTr="008F217F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B20" w:rsidRPr="008519FF" w:rsidRDefault="00035B20" w:rsidP="008F21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 д</w:t>
            </w:r>
            <w:r w:rsidRPr="008519FF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ре</w:t>
            </w:r>
            <w:r w:rsidRPr="008519FF">
              <w:rPr>
                <w:bCs/>
                <w:sz w:val="28"/>
                <w:szCs w:val="28"/>
              </w:rPr>
              <w:t>ктор</w:t>
            </w:r>
            <w:r>
              <w:rPr>
                <w:bCs/>
                <w:sz w:val="28"/>
                <w:szCs w:val="28"/>
              </w:rPr>
              <w:t xml:space="preserve">а         </w:t>
            </w:r>
            <w:r w:rsidRPr="008519FF">
              <w:rPr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bCs/>
                <w:sz w:val="28"/>
                <w:szCs w:val="28"/>
              </w:rPr>
              <w:t xml:space="preserve">          </w:t>
            </w:r>
            <w:r w:rsidRPr="008519FF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                          И.В. Снисаренко</w:t>
            </w:r>
          </w:p>
        </w:tc>
      </w:tr>
    </w:tbl>
    <w:p w:rsidR="00035B20" w:rsidRDefault="00035B20" w:rsidP="00B12A06">
      <w:pPr>
        <w:pStyle w:val="a9"/>
        <w:rPr>
          <w:sz w:val="28"/>
          <w:szCs w:val="28"/>
        </w:rPr>
      </w:pPr>
    </w:p>
    <w:p w:rsidR="00035B20" w:rsidRDefault="00035B20" w:rsidP="00B12A06">
      <w:pPr>
        <w:pStyle w:val="a9"/>
        <w:rPr>
          <w:sz w:val="28"/>
          <w:szCs w:val="28"/>
        </w:rPr>
      </w:pPr>
    </w:p>
    <w:sectPr w:rsidR="00035B20" w:rsidSect="00EA10D6">
      <w:headerReference w:type="default" r:id="rId29"/>
      <w:pgSz w:w="11906" w:h="16838"/>
      <w:pgMar w:top="709" w:right="720" w:bottom="709" w:left="99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16" w:rsidRDefault="00AD2A16" w:rsidP="009409BA">
      <w:r>
        <w:separator/>
      </w:r>
    </w:p>
  </w:endnote>
  <w:endnote w:type="continuationSeparator" w:id="0">
    <w:p w:rsidR="00AD2A16" w:rsidRDefault="00AD2A16" w:rsidP="0094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16" w:rsidRDefault="00AD2A16" w:rsidP="009409BA">
      <w:r>
        <w:separator/>
      </w:r>
    </w:p>
  </w:footnote>
  <w:footnote w:type="continuationSeparator" w:id="0">
    <w:p w:rsidR="00AD2A16" w:rsidRDefault="00AD2A16" w:rsidP="00940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62" w:rsidRDefault="00525662">
    <w:pPr>
      <w:pStyle w:val="aa"/>
      <w:jc w:val="center"/>
    </w:pPr>
  </w:p>
  <w:p w:rsidR="00525662" w:rsidRDefault="005256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4D4"/>
    <w:multiLevelType w:val="hybridMultilevel"/>
    <w:tmpl w:val="1BA297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783884"/>
    <w:multiLevelType w:val="hybridMultilevel"/>
    <w:tmpl w:val="6D1AF670"/>
    <w:lvl w:ilvl="0" w:tplc="7E02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D0354B"/>
    <w:multiLevelType w:val="hybridMultilevel"/>
    <w:tmpl w:val="1D38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68C8"/>
    <w:multiLevelType w:val="hybridMultilevel"/>
    <w:tmpl w:val="B44EA0CA"/>
    <w:lvl w:ilvl="0" w:tplc="1A68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A2FA3"/>
    <w:multiLevelType w:val="hybridMultilevel"/>
    <w:tmpl w:val="2CA058D2"/>
    <w:lvl w:ilvl="0" w:tplc="2DA6A5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27"/>
    <w:rsid w:val="0000041B"/>
    <w:rsid w:val="00007447"/>
    <w:rsid w:val="0001731E"/>
    <w:rsid w:val="000227BE"/>
    <w:rsid w:val="0003090E"/>
    <w:rsid w:val="00035B20"/>
    <w:rsid w:val="000404C7"/>
    <w:rsid w:val="00060D9F"/>
    <w:rsid w:val="000656D8"/>
    <w:rsid w:val="000659BF"/>
    <w:rsid w:val="000664E3"/>
    <w:rsid w:val="000669B4"/>
    <w:rsid w:val="00081556"/>
    <w:rsid w:val="0008214E"/>
    <w:rsid w:val="00085703"/>
    <w:rsid w:val="000A3FDD"/>
    <w:rsid w:val="000A4DAF"/>
    <w:rsid w:val="000B2E03"/>
    <w:rsid w:val="000B7D5E"/>
    <w:rsid w:val="000C3D6A"/>
    <w:rsid w:val="000D426B"/>
    <w:rsid w:val="000D717E"/>
    <w:rsid w:val="000D758C"/>
    <w:rsid w:val="000F306A"/>
    <w:rsid w:val="0010560B"/>
    <w:rsid w:val="001078B3"/>
    <w:rsid w:val="00117DC0"/>
    <w:rsid w:val="00137E2A"/>
    <w:rsid w:val="00141E60"/>
    <w:rsid w:val="00146CAB"/>
    <w:rsid w:val="00150201"/>
    <w:rsid w:val="00156CB4"/>
    <w:rsid w:val="00162CBE"/>
    <w:rsid w:val="00167516"/>
    <w:rsid w:val="00172551"/>
    <w:rsid w:val="00172713"/>
    <w:rsid w:val="001750F4"/>
    <w:rsid w:val="001826AE"/>
    <w:rsid w:val="00190F5A"/>
    <w:rsid w:val="001C21CD"/>
    <w:rsid w:val="001C4F0A"/>
    <w:rsid w:val="001D3A5D"/>
    <w:rsid w:val="001D43D7"/>
    <w:rsid w:val="001D77B6"/>
    <w:rsid w:val="001E29F1"/>
    <w:rsid w:val="001E5CCE"/>
    <w:rsid w:val="001E6179"/>
    <w:rsid w:val="001F198C"/>
    <w:rsid w:val="001F2475"/>
    <w:rsid w:val="001F3367"/>
    <w:rsid w:val="002049A7"/>
    <w:rsid w:val="002110D6"/>
    <w:rsid w:val="002176C6"/>
    <w:rsid w:val="002235DD"/>
    <w:rsid w:val="00225C9D"/>
    <w:rsid w:val="002336B6"/>
    <w:rsid w:val="00237B89"/>
    <w:rsid w:val="002419E5"/>
    <w:rsid w:val="00242FE5"/>
    <w:rsid w:val="0024408A"/>
    <w:rsid w:val="00245AF5"/>
    <w:rsid w:val="00246BF1"/>
    <w:rsid w:val="00247AD7"/>
    <w:rsid w:val="00247BA4"/>
    <w:rsid w:val="00250359"/>
    <w:rsid w:val="002619BB"/>
    <w:rsid w:val="00275268"/>
    <w:rsid w:val="002866B6"/>
    <w:rsid w:val="002A4670"/>
    <w:rsid w:val="002A517B"/>
    <w:rsid w:val="002B4F6F"/>
    <w:rsid w:val="002C7FDC"/>
    <w:rsid w:val="002D2412"/>
    <w:rsid w:val="002D423D"/>
    <w:rsid w:val="002D4C2A"/>
    <w:rsid w:val="002E18B8"/>
    <w:rsid w:val="002E619A"/>
    <w:rsid w:val="002F3345"/>
    <w:rsid w:val="0030257D"/>
    <w:rsid w:val="003040FA"/>
    <w:rsid w:val="003103B4"/>
    <w:rsid w:val="00310C5A"/>
    <w:rsid w:val="0031165C"/>
    <w:rsid w:val="003314A5"/>
    <w:rsid w:val="003412D6"/>
    <w:rsid w:val="003429C6"/>
    <w:rsid w:val="00367B5A"/>
    <w:rsid w:val="00373719"/>
    <w:rsid w:val="0038146B"/>
    <w:rsid w:val="00381789"/>
    <w:rsid w:val="00385493"/>
    <w:rsid w:val="003968F1"/>
    <w:rsid w:val="003A0604"/>
    <w:rsid w:val="003B3D88"/>
    <w:rsid w:val="003D477C"/>
    <w:rsid w:val="003D725A"/>
    <w:rsid w:val="003F0264"/>
    <w:rsid w:val="003F1B34"/>
    <w:rsid w:val="003F29E8"/>
    <w:rsid w:val="00400D3F"/>
    <w:rsid w:val="0041469E"/>
    <w:rsid w:val="00422650"/>
    <w:rsid w:val="00424FE7"/>
    <w:rsid w:val="00436E4D"/>
    <w:rsid w:val="00443108"/>
    <w:rsid w:val="004509D5"/>
    <w:rsid w:val="00455FE4"/>
    <w:rsid w:val="00462551"/>
    <w:rsid w:val="00462C41"/>
    <w:rsid w:val="00463DB4"/>
    <w:rsid w:val="00464D87"/>
    <w:rsid w:val="00477299"/>
    <w:rsid w:val="004779E2"/>
    <w:rsid w:val="004804AD"/>
    <w:rsid w:val="004818F3"/>
    <w:rsid w:val="0048262D"/>
    <w:rsid w:val="004870AA"/>
    <w:rsid w:val="00490418"/>
    <w:rsid w:val="004916A9"/>
    <w:rsid w:val="004A7C26"/>
    <w:rsid w:val="004B1A2A"/>
    <w:rsid w:val="004B5842"/>
    <w:rsid w:val="004B58E4"/>
    <w:rsid w:val="004C45DE"/>
    <w:rsid w:val="004C4E22"/>
    <w:rsid w:val="004D3F3A"/>
    <w:rsid w:val="004E2327"/>
    <w:rsid w:val="004E2559"/>
    <w:rsid w:val="004F0FD2"/>
    <w:rsid w:val="00503953"/>
    <w:rsid w:val="005070CD"/>
    <w:rsid w:val="00525662"/>
    <w:rsid w:val="00530F22"/>
    <w:rsid w:val="005372E0"/>
    <w:rsid w:val="0055216B"/>
    <w:rsid w:val="005549D0"/>
    <w:rsid w:val="0056559F"/>
    <w:rsid w:val="005713F4"/>
    <w:rsid w:val="00572B81"/>
    <w:rsid w:val="00574FDF"/>
    <w:rsid w:val="005951C8"/>
    <w:rsid w:val="005A151B"/>
    <w:rsid w:val="005B0412"/>
    <w:rsid w:val="005B11B8"/>
    <w:rsid w:val="005B366C"/>
    <w:rsid w:val="005B3ACB"/>
    <w:rsid w:val="005C1A0F"/>
    <w:rsid w:val="005C6763"/>
    <w:rsid w:val="005C73B6"/>
    <w:rsid w:val="005D1DBB"/>
    <w:rsid w:val="005D6909"/>
    <w:rsid w:val="005D6D7D"/>
    <w:rsid w:val="005E4184"/>
    <w:rsid w:val="005F4CAD"/>
    <w:rsid w:val="005F4D09"/>
    <w:rsid w:val="00605039"/>
    <w:rsid w:val="00626BB1"/>
    <w:rsid w:val="00632F78"/>
    <w:rsid w:val="00635281"/>
    <w:rsid w:val="006563DE"/>
    <w:rsid w:val="006569ED"/>
    <w:rsid w:val="00660F5E"/>
    <w:rsid w:val="0067522B"/>
    <w:rsid w:val="0068470B"/>
    <w:rsid w:val="00684A0D"/>
    <w:rsid w:val="006A1211"/>
    <w:rsid w:val="006A6213"/>
    <w:rsid w:val="006B02E2"/>
    <w:rsid w:val="006C1BC8"/>
    <w:rsid w:val="006D383F"/>
    <w:rsid w:val="006D40C5"/>
    <w:rsid w:val="006D76F8"/>
    <w:rsid w:val="006E018B"/>
    <w:rsid w:val="006E11AC"/>
    <w:rsid w:val="006F0741"/>
    <w:rsid w:val="007035C4"/>
    <w:rsid w:val="00703A14"/>
    <w:rsid w:val="00721A03"/>
    <w:rsid w:val="007228F6"/>
    <w:rsid w:val="00752D38"/>
    <w:rsid w:val="00763E99"/>
    <w:rsid w:val="0076670A"/>
    <w:rsid w:val="00770BAD"/>
    <w:rsid w:val="00771A76"/>
    <w:rsid w:val="00782270"/>
    <w:rsid w:val="007860AE"/>
    <w:rsid w:val="00797E2B"/>
    <w:rsid w:val="007A13E6"/>
    <w:rsid w:val="007A259A"/>
    <w:rsid w:val="007D6066"/>
    <w:rsid w:val="007E104B"/>
    <w:rsid w:val="008022A5"/>
    <w:rsid w:val="00833D87"/>
    <w:rsid w:val="00835AC1"/>
    <w:rsid w:val="008519FF"/>
    <w:rsid w:val="00855D3B"/>
    <w:rsid w:val="0086000E"/>
    <w:rsid w:val="008643F9"/>
    <w:rsid w:val="00864EF7"/>
    <w:rsid w:val="00872BB7"/>
    <w:rsid w:val="00877E44"/>
    <w:rsid w:val="00885D86"/>
    <w:rsid w:val="008877CF"/>
    <w:rsid w:val="008B6088"/>
    <w:rsid w:val="008B7FED"/>
    <w:rsid w:val="008C0A91"/>
    <w:rsid w:val="008E1B6C"/>
    <w:rsid w:val="008E3E54"/>
    <w:rsid w:val="008F217F"/>
    <w:rsid w:val="008F3B03"/>
    <w:rsid w:val="009004E4"/>
    <w:rsid w:val="00912D09"/>
    <w:rsid w:val="0092181E"/>
    <w:rsid w:val="009325A8"/>
    <w:rsid w:val="00933950"/>
    <w:rsid w:val="00933CBC"/>
    <w:rsid w:val="00936268"/>
    <w:rsid w:val="0094099A"/>
    <w:rsid w:val="009409BA"/>
    <w:rsid w:val="009441FF"/>
    <w:rsid w:val="00966B36"/>
    <w:rsid w:val="00970922"/>
    <w:rsid w:val="009824BA"/>
    <w:rsid w:val="009845F0"/>
    <w:rsid w:val="009945D3"/>
    <w:rsid w:val="009B1F1E"/>
    <w:rsid w:val="009D1DDE"/>
    <w:rsid w:val="009D3143"/>
    <w:rsid w:val="009D69BE"/>
    <w:rsid w:val="009E06CA"/>
    <w:rsid w:val="009F4F2B"/>
    <w:rsid w:val="00A018FF"/>
    <w:rsid w:val="00A02820"/>
    <w:rsid w:val="00A21361"/>
    <w:rsid w:val="00A21B4B"/>
    <w:rsid w:val="00A2512F"/>
    <w:rsid w:val="00A3738C"/>
    <w:rsid w:val="00A40781"/>
    <w:rsid w:val="00A43C09"/>
    <w:rsid w:val="00A8025E"/>
    <w:rsid w:val="00A81096"/>
    <w:rsid w:val="00A84764"/>
    <w:rsid w:val="00A95530"/>
    <w:rsid w:val="00AA4A87"/>
    <w:rsid w:val="00AB2EE0"/>
    <w:rsid w:val="00AB3620"/>
    <w:rsid w:val="00AB62BC"/>
    <w:rsid w:val="00AC1411"/>
    <w:rsid w:val="00AC1CC0"/>
    <w:rsid w:val="00AC6514"/>
    <w:rsid w:val="00AC793C"/>
    <w:rsid w:val="00AD02EF"/>
    <w:rsid w:val="00AD2A16"/>
    <w:rsid w:val="00AD7960"/>
    <w:rsid w:val="00AE7021"/>
    <w:rsid w:val="00AE7108"/>
    <w:rsid w:val="00AE786C"/>
    <w:rsid w:val="00AF6BF9"/>
    <w:rsid w:val="00B039BD"/>
    <w:rsid w:val="00B06388"/>
    <w:rsid w:val="00B12A06"/>
    <w:rsid w:val="00B13F92"/>
    <w:rsid w:val="00B15112"/>
    <w:rsid w:val="00B16576"/>
    <w:rsid w:val="00B1701D"/>
    <w:rsid w:val="00B23BCB"/>
    <w:rsid w:val="00B26385"/>
    <w:rsid w:val="00B26E2C"/>
    <w:rsid w:val="00B35075"/>
    <w:rsid w:val="00B402F2"/>
    <w:rsid w:val="00B456A4"/>
    <w:rsid w:val="00B476DB"/>
    <w:rsid w:val="00B5189F"/>
    <w:rsid w:val="00B7081C"/>
    <w:rsid w:val="00B717CC"/>
    <w:rsid w:val="00BA2602"/>
    <w:rsid w:val="00BA47AC"/>
    <w:rsid w:val="00BA7B28"/>
    <w:rsid w:val="00BB30F6"/>
    <w:rsid w:val="00BC25C2"/>
    <w:rsid w:val="00BC40AB"/>
    <w:rsid w:val="00BD1F89"/>
    <w:rsid w:val="00BD2122"/>
    <w:rsid w:val="00BD2C4E"/>
    <w:rsid w:val="00BE00C6"/>
    <w:rsid w:val="00BE15B2"/>
    <w:rsid w:val="00BE3AC2"/>
    <w:rsid w:val="00BF4149"/>
    <w:rsid w:val="00C00AE6"/>
    <w:rsid w:val="00C107D9"/>
    <w:rsid w:val="00C1146B"/>
    <w:rsid w:val="00C23DC7"/>
    <w:rsid w:val="00C276CC"/>
    <w:rsid w:val="00C30652"/>
    <w:rsid w:val="00C313A0"/>
    <w:rsid w:val="00C426A4"/>
    <w:rsid w:val="00C67EA7"/>
    <w:rsid w:val="00C74228"/>
    <w:rsid w:val="00C81308"/>
    <w:rsid w:val="00C868DE"/>
    <w:rsid w:val="00C90CEC"/>
    <w:rsid w:val="00C91863"/>
    <w:rsid w:val="00C9487D"/>
    <w:rsid w:val="00C9500F"/>
    <w:rsid w:val="00C9788F"/>
    <w:rsid w:val="00CA5CC3"/>
    <w:rsid w:val="00CA7509"/>
    <w:rsid w:val="00CC2065"/>
    <w:rsid w:val="00CD552C"/>
    <w:rsid w:val="00CD664E"/>
    <w:rsid w:val="00CD759E"/>
    <w:rsid w:val="00CF1DCB"/>
    <w:rsid w:val="00CF4420"/>
    <w:rsid w:val="00CF4A7C"/>
    <w:rsid w:val="00CF4B72"/>
    <w:rsid w:val="00D1353A"/>
    <w:rsid w:val="00D26332"/>
    <w:rsid w:val="00D26F7C"/>
    <w:rsid w:val="00D303AA"/>
    <w:rsid w:val="00D31EB8"/>
    <w:rsid w:val="00D32E0A"/>
    <w:rsid w:val="00D36C72"/>
    <w:rsid w:val="00D43920"/>
    <w:rsid w:val="00D44851"/>
    <w:rsid w:val="00D47B1A"/>
    <w:rsid w:val="00D5735E"/>
    <w:rsid w:val="00D95E67"/>
    <w:rsid w:val="00DA281D"/>
    <w:rsid w:val="00DB046D"/>
    <w:rsid w:val="00DB4044"/>
    <w:rsid w:val="00DB4D26"/>
    <w:rsid w:val="00DB74C1"/>
    <w:rsid w:val="00DD0210"/>
    <w:rsid w:val="00DD0611"/>
    <w:rsid w:val="00DD3790"/>
    <w:rsid w:val="00DD562B"/>
    <w:rsid w:val="00DE03CE"/>
    <w:rsid w:val="00DF6079"/>
    <w:rsid w:val="00DF7CC4"/>
    <w:rsid w:val="00E07C17"/>
    <w:rsid w:val="00E118D3"/>
    <w:rsid w:val="00E30B36"/>
    <w:rsid w:val="00E3589F"/>
    <w:rsid w:val="00E36428"/>
    <w:rsid w:val="00E41E2B"/>
    <w:rsid w:val="00E43DF5"/>
    <w:rsid w:val="00E45B32"/>
    <w:rsid w:val="00E520F0"/>
    <w:rsid w:val="00E55015"/>
    <w:rsid w:val="00E65E81"/>
    <w:rsid w:val="00E70983"/>
    <w:rsid w:val="00E736D3"/>
    <w:rsid w:val="00E74E6A"/>
    <w:rsid w:val="00E7574D"/>
    <w:rsid w:val="00E8062E"/>
    <w:rsid w:val="00E8190F"/>
    <w:rsid w:val="00E84DA9"/>
    <w:rsid w:val="00EA10D6"/>
    <w:rsid w:val="00EA4C03"/>
    <w:rsid w:val="00EA66A9"/>
    <w:rsid w:val="00EB0E51"/>
    <w:rsid w:val="00EC1A82"/>
    <w:rsid w:val="00EC7E30"/>
    <w:rsid w:val="00ED0053"/>
    <w:rsid w:val="00ED0FF5"/>
    <w:rsid w:val="00EE21F5"/>
    <w:rsid w:val="00EF4A29"/>
    <w:rsid w:val="00F03B51"/>
    <w:rsid w:val="00F0622B"/>
    <w:rsid w:val="00F10F4D"/>
    <w:rsid w:val="00F225FC"/>
    <w:rsid w:val="00F248A5"/>
    <w:rsid w:val="00F35EBD"/>
    <w:rsid w:val="00F36407"/>
    <w:rsid w:val="00F424AA"/>
    <w:rsid w:val="00F663A4"/>
    <w:rsid w:val="00F829FB"/>
    <w:rsid w:val="00FA1C0E"/>
    <w:rsid w:val="00FA4A4B"/>
    <w:rsid w:val="00FB1B21"/>
    <w:rsid w:val="00FB447D"/>
    <w:rsid w:val="00FB4741"/>
    <w:rsid w:val="00FB7D91"/>
    <w:rsid w:val="00FC6D68"/>
    <w:rsid w:val="00FD0C1B"/>
    <w:rsid w:val="00FD2BC8"/>
    <w:rsid w:val="00FE16C0"/>
    <w:rsid w:val="00FE1F65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2F7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32F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32F7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semiHidden/>
    <w:rsid w:val="00632F7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F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32F78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40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409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9B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409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09BA"/>
    <w:rPr>
      <w:rFonts w:ascii="Times New Roman" w:eastAsia="Times New Roman" w:hAnsi="Times New Roman"/>
      <w:sz w:val="24"/>
      <w:szCs w:val="24"/>
    </w:rPr>
  </w:style>
  <w:style w:type="paragraph" w:customStyle="1" w:styleId="s161">
    <w:name w:val="s_161"/>
    <w:basedOn w:val="a"/>
    <w:rsid w:val="00AD02EF"/>
  </w:style>
  <w:style w:type="paragraph" w:customStyle="1" w:styleId="ConsPlusNormal">
    <w:name w:val="ConsPlusNormal"/>
    <w:rsid w:val="00C868D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2F7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32F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32F7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semiHidden/>
    <w:rsid w:val="00632F7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F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32F78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40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409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9B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409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09BA"/>
    <w:rPr>
      <w:rFonts w:ascii="Times New Roman" w:eastAsia="Times New Roman" w:hAnsi="Times New Roman"/>
      <w:sz w:val="24"/>
      <w:szCs w:val="24"/>
    </w:rPr>
  </w:style>
  <w:style w:type="paragraph" w:customStyle="1" w:styleId="s161">
    <w:name w:val="s_161"/>
    <w:basedOn w:val="a"/>
    <w:rsid w:val="00AD02EF"/>
  </w:style>
  <w:style w:type="paragraph" w:customStyle="1" w:styleId="ConsPlusNormal">
    <w:name w:val="ConsPlusNormal"/>
    <w:rsid w:val="00C868D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B3169B78F534AF8867B018D3B87CC41824AE7AB0EEC2CFDDF1C644324F621269F2ECE090I445L" TargetMode="External"/><Relationship Id="rId18" Type="http://schemas.openxmlformats.org/officeDocument/2006/relationships/hyperlink" Target="consultantplus://offline/ref=AAB3169B78F534AF8867B018D3B87CC41824AE79BAE9C2CFDDF1C644324F621269F2ECE6944740A8IC48L" TargetMode="External"/><Relationship Id="rId26" Type="http://schemas.openxmlformats.org/officeDocument/2006/relationships/hyperlink" Target="consultantplus://offline/ref=AAB3169B78F534AF8867B018D3B87CC41824AE79BBEFC2CFDDF1C644324F621269F2ECE6944740A8IC4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B3169B78F534AF8867B018D3B87CC41824A270B5E8C2CFDDF1C644324F621269F2ECE6944740A8IC4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3169B78F534AF8867B018D3B87CC41824AE7AB0EEC2CFDDF1C644324F621269F2ECE6964FI444L" TargetMode="External"/><Relationship Id="rId17" Type="http://schemas.openxmlformats.org/officeDocument/2006/relationships/hyperlink" Target="consultantplus://offline/ref=AAB3169B78F534AF8867B018D3B87CC41824AE7AB0EEC2CFDDF1C644324F621269F2ECE090I445L" TargetMode="External"/><Relationship Id="rId25" Type="http://schemas.openxmlformats.org/officeDocument/2006/relationships/hyperlink" Target="consultantplus://offline/ref=AAB3169B78F534AF8867B018D3B87CC41824AE7BB7E1C2CFDDF1C644324F621269F2ECE6944740A8IC4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B3169B78F534AF8867B018D3B87CC41824AE7AB0EEC2CFDDF1C644324F621269F2ECE49045I444L" TargetMode="External"/><Relationship Id="rId20" Type="http://schemas.openxmlformats.org/officeDocument/2006/relationships/hyperlink" Target="consultantplus://offline/ref=AAB3169B78F534AF8867B018D3B87CC41B2DAF7BB5ECC2CFDDF1C644324F621269F2ECIE45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B018D3B87CC41824AE7AB2EFC2CFDDF1C644324F621269F2ECE6944740A8IC4FL" TargetMode="External"/><Relationship Id="rId24" Type="http://schemas.openxmlformats.org/officeDocument/2006/relationships/hyperlink" Target="consultantplus://offline/ref=AAB3169B78F534AF8867B018D3B87CC41B2DA178B0E0C2CFDDF1C644324F621269F2ECE6964544A0IC44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B3169B78F534AF8867B018D3B87CC41824AE7AB0EEC2CFDDF1C644324F621269F2ECE090I445L" TargetMode="External"/><Relationship Id="rId23" Type="http://schemas.openxmlformats.org/officeDocument/2006/relationships/hyperlink" Target="consultantplus://offline/ref=AAB3169B78F534AF8867B018D3B87CC41B2DA178B0E0C2CFDDF1C644324F621269F2ECE6914749AFIC4BL" TargetMode="External"/><Relationship Id="rId28" Type="http://schemas.openxmlformats.org/officeDocument/2006/relationships/hyperlink" Target="consultantplus://offline/ref=AAB3169B78F534AF8867B018D3B87CC41824A17BB0ECC2CFDDF1C644324F621269F2ECE6944740A8IC4DL" TargetMode="External"/><Relationship Id="rId10" Type="http://schemas.openxmlformats.org/officeDocument/2006/relationships/hyperlink" Target="consultantplus://offline/ref=AAB3169B78F534AF8867B018D3B87CC41B2DA47CBBE0C2CFDDF1C644324F621269F2ECE6944740A9IC44L" TargetMode="External"/><Relationship Id="rId19" Type="http://schemas.openxmlformats.org/officeDocument/2006/relationships/hyperlink" Target="consultantplus://offline/ref=AAB3169B78F534AF8867B018D3B87CC41824AE70B3EFC2CFDDF1C644324F621269F2ECE6944740A9IC44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B018D3B87CC41824AE7DB7E1C2CFDDF1C644324F621269F2ECE6944740A8IC4CL" TargetMode="External"/><Relationship Id="rId14" Type="http://schemas.openxmlformats.org/officeDocument/2006/relationships/hyperlink" Target="consultantplus://offline/ref=AAB3169B78F534AF8867B018D3B87CC41824AE7AB0EEC2CFDDF1C644324F621269F2ECE59544I442L" TargetMode="External"/><Relationship Id="rId22" Type="http://schemas.openxmlformats.org/officeDocument/2006/relationships/hyperlink" Target="consultantplus://offline/ref=AAB3169B78F534AF8867B018D3B87CC41824AE70B3E1C2CFDDF1C644324F621269F2ECE6944740A8IC4DL" TargetMode="External"/><Relationship Id="rId27" Type="http://schemas.openxmlformats.org/officeDocument/2006/relationships/hyperlink" Target="consultantplus://offline/ref=AAB3169B78F534AF8867B018D3B87CC41B2DA370B4E0C2CFDDF1C644324F621269F2ECE6944740A8IC4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7215-E7D6-4429-A189-BD77BD85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MilashevskayaIA</cp:lastModifiedBy>
  <cp:revision>7</cp:revision>
  <cp:lastPrinted>2016-12-28T12:21:00Z</cp:lastPrinted>
  <dcterms:created xsi:type="dcterms:W3CDTF">2016-12-26T07:13:00Z</dcterms:created>
  <dcterms:modified xsi:type="dcterms:W3CDTF">2016-12-30T12:06:00Z</dcterms:modified>
</cp:coreProperties>
</file>