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720" w:rsidRDefault="00317720" w:rsidP="00317720">
      <w:pPr>
        <w:pStyle w:val="a4"/>
        <w:jc w:val="center"/>
        <w:rPr>
          <w:b/>
          <w:i/>
          <w:sz w:val="32"/>
          <w:szCs w:val="32"/>
        </w:rPr>
      </w:pPr>
      <w:r w:rsidRPr="00317720">
        <w:rPr>
          <w:b/>
          <w:i/>
          <w:sz w:val="32"/>
          <w:szCs w:val="32"/>
        </w:rPr>
        <w:t>Уважаемые жители Ханты-Мансийска!</w:t>
      </w:r>
    </w:p>
    <w:p w:rsidR="00317720" w:rsidRDefault="00317720" w:rsidP="00317720">
      <w:pPr>
        <w:pStyle w:val="a4"/>
        <w:jc w:val="center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drawing>
          <wp:inline distT="0" distB="0" distL="0" distR="0">
            <wp:extent cx="3758606" cy="334800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606" cy="33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17720" w:rsidRPr="00317720" w:rsidRDefault="00317720" w:rsidP="00317720">
      <w:pPr>
        <w:pStyle w:val="a4"/>
        <w:jc w:val="center"/>
        <w:rPr>
          <w:b/>
          <w:i/>
          <w:sz w:val="32"/>
          <w:szCs w:val="32"/>
        </w:rPr>
      </w:pPr>
    </w:p>
    <w:p w:rsidR="00317720" w:rsidRDefault="00317720" w:rsidP="00317720">
      <w:pPr>
        <w:pStyle w:val="a4"/>
        <w:ind w:firstLine="708"/>
        <w:jc w:val="both"/>
        <w:rPr>
          <w:sz w:val="32"/>
          <w:szCs w:val="32"/>
        </w:rPr>
      </w:pPr>
      <w:r w:rsidRPr="00317720">
        <w:rPr>
          <w:sz w:val="32"/>
          <w:szCs w:val="32"/>
        </w:rPr>
        <w:t xml:space="preserve">Приглашаем вас принять участие в онлайн-опросе, посвященном качеству услуг связи в Ханты-Мансийском автономном округе - Югре. </w:t>
      </w:r>
    </w:p>
    <w:p w:rsidR="00317720" w:rsidRDefault="00317720" w:rsidP="00317720">
      <w:pPr>
        <w:pStyle w:val="a4"/>
        <w:ind w:firstLine="708"/>
        <w:jc w:val="both"/>
        <w:rPr>
          <w:sz w:val="32"/>
          <w:szCs w:val="32"/>
        </w:rPr>
      </w:pPr>
      <w:r w:rsidRPr="00317720">
        <w:rPr>
          <w:sz w:val="32"/>
          <w:szCs w:val="32"/>
        </w:rPr>
        <w:t>Голосование осуществляется на Портале Открытого Правительства Югры «Открытый регион</w:t>
      </w:r>
      <w:r>
        <w:rPr>
          <w:sz w:val="32"/>
          <w:szCs w:val="32"/>
        </w:rPr>
        <w:t xml:space="preserve"> – </w:t>
      </w:r>
      <w:r w:rsidRPr="00317720">
        <w:rPr>
          <w:sz w:val="32"/>
          <w:szCs w:val="32"/>
        </w:rPr>
        <w:t>Югра»  </w:t>
      </w:r>
    </w:p>
    <w:p w:rsidR="00317720" w:rsidRDefault="00317720" w:rsidP="00317720">
      <w:pPr>
        <w:pStyle w:val="a4"/>
        <w:ind w:firstLine="708"/>
        <w:jc w:val="both"/>
        <w:rPr>
          <w:sz w:val="32"/>
          <w:szCs w:val="32"/>
        </w:rPr>
      </w:pPr>
      <w:hyperlink r:id="rId6" w:history="1">
        <w:r w:rsidRPr="00317720">
          <w:rPr>
            <w:color w:val="0000FF"/>
            <w:sz w:val="32"/>
            <w:szCs w:val="32"/>
            <w:u w:val="single"/>
          </w:rPr>
          <w:t>https://myopenugra.ru/services/sotsiologicheskaya-sluzhba/</w:t>
        </w:r>
      </w:hyperlink>
    </w:p>
    <w:p w:rsidR="003D68A2" w:rsidRPr="00317720" w:rsidRDefault="00317720" w:rsidP="00317720">
      <w:pPr>
        <w:pStyle w:val="a4"/>
        <w:ind w:firstLine="708"/>
        <w:jc w:val="both"/>
        <w:rPr>
          <w:sz w:val="32"/>
          <w:szCs w:val="32"/>
        </w:rPr>
      </w:pPr>
      <w:r w:rsidRPr="00317720">
        <w:rPr>
          <w:sz w:val="32"/>
          <w:szCs w:val="32"/>
        </w:rPr>
        <w:t>Инициаторы опроса: Управление Федеральной службы по надзору в сфере защиты прав потребителей и благополучия человека по Ханты-Мансийскому автономному округу - Югре, Департамент внутренней политики Ханты-М</w:t>
      </w:r>
      <w:r>
        <w:rPr>
          <w:sz w:val="32"/>
          <w:szCs w:val="32"/>
        </w:rPr>
        <w:t xml:space="preserve">ансийского автономного округа – </w:t>
      </w:r>
      <w:r w:rsidRPr="00317720">
        <w:rPr>
          <w:sz w:val="32"/>
          <w:szCs w:val="32"/>
        </w:rPr>
        <w:t>Югры.</w:t>
      </w:r>
    </w:p>
    <w:sectPr w:rsidR="003D68A2" w:rsidRPr="00317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B3B"/>
    <w:rsid w:val="00282B3B"/>
    <w:rsid w:val="00317720"/>
    <w:rsid w:val="003D68A2"/>
    <w:rsid w:val="00F0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72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7720"/>
    <w:rPr>
      <w:color w:val="0000FF"/>
      <w:u w:val="single"/>
    </w:rPr>
  </w:style>
  <w:style w:type="paragraph" w:styleId="a4">
    <w:name w:val="No Spacing"/>
    <w:uiPriority w:val="1"/>
    <w:qFormat/>
    <w:rsid w:val="0031772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77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720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72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7720"/>
    <w:rPr>
      <w:color w:val="0000FF"/>
      <w:u w:val="single"/>
    </w:rPr>
  </w:style>
  <w:style w:type="paragraph" w:styleId="a4">
    <w:name w:val="No Spacing"/>
    <w:uiPriority w:val="1"/>
    <w:qFormat/>
    <w:rsid w:val="0031772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77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72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5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yopenugra.ru/services/sotsiologicheskaya-sluzhb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Савенкова Светлана Сергеевна</dc:creator>
  <cp:keywords/>
  <dc:description/>
  <cp:lastModifiedBy>Савенкова Светлана Сергеевна</cp:lastModifiedBy>
  <cp:revision>3</cp:revision>
  <dcterms:created xsi:type="dcterms:W3CDTF">2020-03-16T09:45:00Z</dcterms:created>
  <dcterms:modified xsi:type="dcterms:W3CDTF">2020-03-16T09:57:00Z</dcterms:modified>
</cp:coreProperties>
</file>