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8" w:type="dxa"/>
        <w:tblInd w:w="3936" w:type="dxa"/>
        <w:tblLayout w:type="fixed"/>
        <w:tblLook w:val="04A0"/>
      </w:tblPr>
      <w:tblGrid>
        <w:gridCol w:w="6378"/>
      </w:tblGrid>
      <w:tr w:rsidR="00C66AB3" w:rsidRPr="00845F9B" w:rsidTr="00C66AB3">
        <w:trPr>
          <w:cantSplit/>
        </w:trPr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504ACF" w:rsidRDefault="005C09FE" w:rsidP="0093715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4ACF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 w:rsidR="00C66AB3" w:rsidRPr="00504A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6DB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66AB3" w:rsidRPr="00845F9B" w:rsidTr="00336DB2">
        <w:trPr>
          <w:cantSplit/>
        </w:trPr>
        <w:tc>
          <w:tcPr>
            <w:tcW w:w="637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66AB3" w:rsidRPr="00336DB2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36DB2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336DB2" w:rsidRDefault="00D275BC" w:rsidP="00C52870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C66AB3">
        <w:trPr>
          <w:cantSplit/>
          <w:trHeight w:val="500"/>
        </w:trPr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C66AB3" w:rsidRPr="00861947" w:rsidRDefault="00C66AB3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61947">
        <w:rPr>
          <w:rFonts w:ascii="Times New Roman" w:hAnsi="Times New Roman" w:cs="Times New Roman"/>
          <w:sz w:val="26"/>
          <w:szCs w:val="26"/>
        </w:rPr>
        <w:t>Перечень главных администраторов доходов бюджета города Ханты-Мансийска, являющихся органами местного самоуправления города Ханты-Мансийска и органами Администрации города Ханты-Мансийска</w:t>
      </w:r>
    </w:p>
    <w:p w:rsidR="00D275BC" w:rsidRDefault="00D275BC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56" w:type="dxa"/>
        <w:tblLook w:val="04A0"/>
      </w:tblPr>
      <w:tblGrid>
        <w:gridCol w:w="2010"/>
        <w:gridCol w:w="2918"/>
        <w:gridCol w:w="5528"/>
      </w:tblGrid>
      <w:tr w:rsidR="00C66AB3" w:rsidTr="00705194">
        <w:trPr>
          <w:tblHeader/>
        </w:trPr>
        <w:tc>
          <w:tcPr>
            <w:tcW w:w="4928" w:type="dxa"/>
            <w:gridSpan w:val="2"/>
          </w:tcPr>
          <w:p w:rsidR="00C66AB3" w:rsidRDefault="00C66AB3" w:rsidP="00B17397">
            <w:pPr>
              <w:spacing w:line="276" w:lineRule="auto"/>
              <w:jc w:val="center"/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vAlign w:val="center"/>
          </w:tcPr>
          <w:p w:rsidR="00C66AB3" w:rsidRDefault="00C66AB3" w:rsidP="00D275BC">
            <w:pPr>
              <w:spacing w:line="276" w:lineRule="auto"/>
              <w:jc w:val="center"/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администратора доходов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бюджета города Ханты-Мансийска</w:t>
            </w:r>
          </w:p>
        </w:tc>
      </w:tr>
      <w:tr w:rsidR="00C66AB3" w:rsidTr="00705194">
        <w:trPr>
          <w:tblHeader/>
        </w:trPr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доходов бюджета города Ханты-Мансийска</w:t>
            </w:r>
          </w:p>
        </w:tc>
        <w:tc>
          <w:tcPr>
            <w:tcW w:w="5528" w:type="dxa"/>
            <w:vMerge/>
          </w:tcPr>
          <w:p w:rsidR="00C66AB3" w:rsidRDefault="00C66AB3" w:rsidP="00D275BC">
            <w:pPr>
              <w:spacing w:line="276" w:lineRule="auto"/>
            </w:pP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011</w:t>
            </w: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Дума города Ханты-Мансийска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C66AB3" w:rsidRPr="00845F9B" w:rsidRDefault="00AD4217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528" w:type="dxa"/>
            <w:vAlign w:val="center"/>
          </w:tcPr>
          <w:p w:rsidR="00C66AB3" w:rsidRPr="00845F9B" w:rsidRDefault="00AD4217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011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</w:t>
            </w: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города Ханты-Мансийска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1 08 07173 01 1000 110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2764A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</w:t>
            </w:r>
            <w:r w:rsidR="00A04E80">
              <w:rPr>
                <w:rFonts w:ascii="Times New Roman" w:hAnsi="Times New Roman" w:cs="Times New Roman"/>
                <w:sz w:val="26"/>
                <w:szCs w:val="26"/>
              </w:rPr>
              <w:t xml:space="preserve">родских округов (сумма платежа,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1 08 07173 01 2000 110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</w:t>
            </w:r>
            <w:r w:rsidRPr="00845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средств, осуществляющих перевозки опасных, тяжеловесных и (или) крупногабаритных грузов, зачисляемая в бюджеты городских округов (пени и проценты по соответствующему платежу)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040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1 08 07173 01 3000 110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1 08 07173 01 4000 110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C66AB3" w:rsidTr="00705194">
        <w:tc>
          <w:tcPr>
            <w:tcW w:w="2010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66AB3" w:rsidRPr="00845F9B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1 08 07173 01 5000 110 </w:t>
            </w:r>
          </w:p>
        </w:tc>
        <w:tc>
          <w:tcPr>
            <w:tcW w:w="5528" w:type="dxa"/>
            <w:vAlign w:val="center"/>
          </w:tcPr>
          <w:p w:rsidR="00C66AB3" w:rsidRPr="00845F9B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913FD" w:rsidTr="00705194">
        <w:tc>
          <w:tcPr>
            <w:tcW w:w="2010" w:type="dxa"/>
            <w:vAlign w:val="center"/>
          </w:tcPr>
          <w:p w:rsidR="00C913FD" w:rsidRPr="00845F9B" w:rsidRDefault="00C913FD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913FD" w:rsidRPr="00845F9B" w:rsidRDefault="00C913FD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111 03040 04 0000 120</w:t>
            </w:r>
          </w:p>
        </w:tc>
        <w:tc>
          <w:tcPr>
            <w:tcW w:w="5528" w:type="dxa"/>
            <w:vAlign w:val="center"/>
          </w:tcPr>
          <w:p w:rsidR="00C913FD" w:rsidRPr="00845F9B" w:rsidRDefault="00C913FD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C66AB3" w:rsidRPr="006917F4" w:rsidTr="006917F4">
        <w:tc>
          <w:tcPr>
            <w:tcW w:w="2010" w:type="dxa"/>
            <w:shd w:val="clear" w:color="auto" w:fill="auto"/>
            <w:vAlign w:val="center"/>
          </w:tcPr>
          <w:p w:rsidR="00C66AB3" w:rsidRPr="006917F4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C66AB3" w:rsidRPr="006917F4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66AB3" w:rsidRPr="006917F4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RPr="006917F4" w:rsidTr="006917F4">
        <w:tc>
          <w:tcPr>
            <w:tcW w:w="2010" w:type="dxa"/>
            <w:shd w:val="clear" w:color="auto" w:fill="auto"/>
            <w:vAlign w:val="center"/>
          </w:tcPr>
          <w:p w:rsidR="00C66AB3" w:rsidRPr="006917F4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7F4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C66AB3" w:rsidRPr="006917F4" w:rsidRDefault="00E62266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66AB3" w:rsidRPr="006917F4" w:rsidRDefault="00E62266" w:rsidP="00E622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bookmarkStart w:id="0" w:name="_GoBack"/>
        <w:bookmarkEnd w:id="0"/>
      </w:tr>
      <w:tr w:rsidR="00057A9B" w:rsidRPr="006917F4" w:rsidTr="006917F4">
        <w:tc>
          <w:tcPr>
            <w:tcW w:w="2010" w:type="dxa"/>
            <w:shd w:val="clear" w:color="auto" w:fill="auto"/>
            <w:vAlign w:val="center"/>
          </w:tcPr>
          <w:p w:rsidR="00057A9B" w:rsidRDefault="00057A9B" w:rsidP="00057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057A9B" w:rsidRDefault="00057A9B" w:rsidP="00057A9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116 11064 01 0000 140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57A9B" w:rsidRDefault="00057A9B" w:rsidP="00057A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66AB3" w:rsidRPr="004970C2" w:rsidTr="00705194">
        <w:tc>
          <w:tcPr>
            <w:tcW w:w="2010" w:type="dxa"/>
            <w:vAlign w:val="center"/>
          </w:tcPr>
          <w:p w:rsidR="00C66AB3" w:rsidRPr="004970C2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66AB3" w:rsidRPr="004970C2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4970C2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RPr="004970C2" w:rsidTr="00705194">
        <w:tc>
          <w:tcPr>
            <w:tcW w:w="2010" w:type="dxa"/>
            <w:vAlign w:val="center"/>
          </w:tcPr>
          <w:p w:rsidR="00C66AB3" w:rsidRPr="004970C2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040</w:t>
            </w:r>
          </w:p>
        </w:tc>
        <w:tc>
          <w:tcPr>
            <w:tcW w:w="2918" w:type="dxa"/>
            <w:vAlign w:val="center"/>
          </w:tcPr>
          <w:p w:rsidR="00C66AB3" w:rsidRPr="004970C2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4970C2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70C2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AC4444" w:rsidRPr="008B17AA" w:rsidTr="008E1057">
        <w:tc>
          <w:tcPr>
            <w:tcW w:w="2010" w:type="dxa"/>
            <w:vAlign w:val="center"/>
          </w:tcPr>
          <w:p w:rsidR="00AC4444" w:rsidRPr="008B17AA" w:rsidRDefault="00AC4444" w:rsidP="00AC444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18" w:type="dxa"/>
            <w:vAlign w:val="center"/>
          </w:tcPr>
          <w:p w:rsidR="00AC4444" w:rsidRPr="008B17AA" w:rsidRDefault="00DD252F" w:rsidP="008E105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  <w:r w:rsidR="00AC4444"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AC4444" w:rsidRPr="008B17AA" w:rsidRDefault="00AC4444" w:rsidP="008E10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C66AB3" w:rsidRPr="00983F2F" w:rsidTr="00705194">
        <w:tc>
          <w:tcPr>
            <w:tcW w:w="2010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050</w:t>
            </w:r>
          </w:p>
        </w:tc>
        <w:tc>
          <w:tcPr>
            <w:tcW w:w="2918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управления финансами Администрации города Ханты-Мансийска</w:t>
            </w:r>
          </w:p>
        </w:tc>
      </w:tr>
      <w:tr w:rsidR="00C66AB3" w:rsidRPr="00983F2F" w:rsidTr="00705194">
        <w:tc>
          <w:tcPr>
            <w:tcW w:w="2010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983F2F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BB6B2E" w:rsidRPr="00983F2F" w:rsidTr="00705194">
        <w:tc>
          <w:tcPr>
            <w:tcW w:w="2010" w:type="dxa"/>
            <w:vAlign w:val="center"/>
          </w:tcPr>
          <w:p w:rsidR="00BB6B2E" w:rsidRPr="00983F2F" w:rsidRDefault="00BB6B2E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B6B2E" w:rsidRPr="00983F2F" w:rsidRDefault="00BB6B2E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1 16 07010 04 0000 140</w:t>
            </w:r>
          </w:p>
        </w:tc>
        <w:tc>
          <w:tcPr>
            <w:tcW w:w="5528" w:type="dxa"/>
            <w:vAlign w:val="center"/>
          </w:tcPr>
          <w:p w:rsidR="00BB6B2E" w:rsidRPr="00983F2F" w:rsidRDefault="00BB6B2E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</w:tr>
      <w:tr w:rsidR="00C66AB3" w:rsidRPr="00983F2F" w:rsidTr="00705194">
        <w:tc>
          <w:tcPr>
            <w:tcW w:w="2010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983F2F" w:rsidRDefault="00E62266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1 16 07090 04 0000 140</w:t>
            </w:r>
          </w:p>
        </w:tc>
        <w:tc>
          <w:tcPr>
            <w:tcW w:w="5528" w:type="dxa"/>
            <w:vAlign w:val="center"/>
          </w:tcPr>
          <w:p w:rsidR="00C66AB3" w:rsidRPr="00983F2F" w:rsidRDefault="00E62266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2266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B6B2E" w:rsidRPr="00983F2F" w:rsidTr="00705194">
        <w:tc>
          <w:tcPr>
            <w:tcW w:w="2010" w:type="dxa"/>
            <w:vAlign w:val="center"/>
          </w:tcPr>
          <w:p w:rsidR="00BB6B2E" w:rsidRPr="00983F2F" w:rsidRDefault="00BB6B2E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BB6B2E" w:rsidRPr="00E62266" w:rsidRDefault="00BB6B2E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>1 16 10081 04 0000 140</w:t>
            </w:r>
          </w:p>
        </w:tc>
        <w:tc>
          <w:tcPr>
            <w:tcW w:w="5528" w:type="dxa"/>
            <w:vAlign w:val="center"/>
          </w:tcPr>
          <w:p w:rsidR="00BB6B2E" w:rsidRPr="00E62266" w:rsidRDefault="00BB6B2E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B6B2E">
              <w:rPr>
                <w:rFonts w:ascii="Times New Roman" w:hAnsi="Times New Roman" w:cs="Times New Roman"/>
                <w:sz w:val="26"/>
                <w:szCs w:val="26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</w:t>
            </w:r>
            <w:r w:rsidRPr="00BB6B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6AB3" w:rsidRPr="00983F2F" w:rsidTr="00705194">
        <w:tc>
          <w:tcPr>
            <w:tcW w:w="2010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</w:t>
            </w:r>
          </w:p>
        </w:tc>
        <w:tc>
          <w:tcPr>
            <w:tcW w:w="2918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983F2F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RPr="00983F2F" w:rsidTr="00705194">
        <w:tc>
          <w:tcPr>
            <w:tcW w:w="2010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983F2F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983F2F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F2F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C66AB3" w:rsidRPr="008B17AA" w:rsidTr="00705194">
        <w:tc>
          <w:tcPr>
            <w:tcW w:w="2010" w:type="dxa"/>
            <w:vAlign w:val="center"/>
          </w:tcPr>
          <w:p w:rsidR="00C66AB3" w:rsidRPr="008B17AA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8B17AA" w:rsidRDefault="00C66AB3" w:rsidP="0039051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2 02 </w:t>
            </w:r>
            <w:r w:rsidR="00390517" w:rsidRPr="008B17AA">
              <w:rPr>
                <w:rFonts w:ascii="Times New Roman" w:hAnsi="Times New Roman" w:cs="Times New Roman"/>
                <w:sz w:val="26"/>
                <w:szCs w:val="26"/>
              </w:rPr>
              <w:t>00000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390517" w:rsidRPr="008B1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0000 </w:t>
            </w:r>
            <w:r w:rsidR="00390517" w:rsidRPr="008B17AA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C66AB3" w:rsidRPr="008B17AA" w:rsidRDefault="00390517" w:rsidP="003905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  <w:hyperlink w:anchor="P2609" w:history="1">
              <w:r w:rsidRPr="008B17AA">
                <w:rPr>
                  <w:color w:val="0000FF"/>
                </w:rPr>
                <w:t>&lt;*&gt;</w:t>
              </w:r>
            </w:hyperlink>
          </w:p>
        </w:tc>
      </w:tr>
      <w:tr w:rsidR="00C66AB3" w:rsidRPr="008B17AA" w:rsidTr="00705194">
        <w:tc>
          <w:tcPr>
            <w:tcW w:w="2010" w:type="dxa"/>
            <w:vAlign w:val="center"/>
          </w:tcPr>
          <w:p w:rsidR="00C66AB3" w:rsidRPr="008B17AA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8B17AA" w:rsidRDefault="00C66AB3" w:rsidP="002E57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2 07 04050 04 0000 1</w:t>
            </w:r>
            <w:r w:rsidR="002E57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5528" w:type="dxa"/>
            <w:vAlign w:val="center"/>
          </w:tcPr>
          <w:p w:rsidR="00C66AB3" w:rsidRPr="008B17AA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C66AB3" w:rsidRPr="008B17AA" w:rsidTr="00705194">
        <w:tc>
          <w:tcPr>
            <w:tcW w:w="2010" w:type="dxa"/>
            <w:vAlign w:val="center"/>
          </w:tcPr>
          <w:p w:rsidR="00C66AB3" w:rsidRPr="008B17AA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8B17AA" w:rsidRDefault="00C66AB3" w:rsidP="002E574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2 08 04000 04 0000 1</w:t>
            </w:r>
            <w:r w:rsidR="002E57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5528" w:type="dxa"/>
            <w:vAlign w:val="center"/>
          </w:tcPr>
          <w:p w:rsidR="00C66AB3" w:rsidRPr="008B17AA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66AB3" w:rsidRPr="008B17AA" w:rsidTr="00705194">
        <w:tc>
          <w:tcPr>
            <w:tcW w:w="2010" w:type="dxa"/>
            <w:vAlign w:val="center"/>
          </w:tcPr>
          <w:p w:rsidR="00C66AB3" w:rsidRPr="008B17AA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050</w:t>
            </w:r>
          </w:p>
        </w:tc>
        <w:tc>
          <w:tcPr>
            <w:tcW w:w="2918" w:type="dxa"/>
            <w:vAlign w:val="center"/>
          </w:tcPr>
          <w:p w:rsidR="00C66AB3" w:rsidRPr="008B17AA" w:rsidRDefault="00C66AB3" w:rsidP="0039051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2 19 0</w:t>
            </w:r>
            <w:r w:rsidR="00390517" w:rsidRPr="008B17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000 0</w:t>
            </w:r>
            <w:r w:rsidR="00390517" w:rsidRPr="008B17AA">
              <w:rPr>
                <w:rFonts w:ascii="Times New Roman" w:hAnsi="Times New Roman" w:cs="Times New Roman"/>
                <w:sz w:val="26"/>
                <w:szCs w:val="26"/>
              </w:rPr>
              <w:t>0 0000 00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C66AB3" w:rsidRPr="008B17AA" w:rsidRDefault="00390517" w:rsidP="0039051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  <w:hyperlink w:anchor="P2609" w:history="1">
              <w:r w:rsidRPr="008B17A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070 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C66AB3" w:rsidRPr="009C78F1" w:rsidTr="00705194">
        <w:trPr>
          <w:trHeight w:val="1590"/>
        </w:trPr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1 11 01040 04 0000 120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1 11 02084 04 0000 120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5706">
              <w:rPr>
                <w:rFonts w:ascii="Times New Roman" w:hAnsi="Times New Roman" w:cs="Times New Roman"/>
                <w:sz w:val="26"/>
                <w:szCs w:val="26"/>
              </w:rPr>
              <w:t>1 11 03040 04 0000 120</w:t>
            </w: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Проценты, полученные от предоставления </w:t>
            </w:r>
            <w:r w:rsidRPr="009C7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бюджетных кредитов внутри страны за счет средств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1 11 07014 04 0000 120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1 11 09044 04 0000 120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1 14 01040 04 0000 410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1 14 02043 04 0000 410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96741" w:rsidRPr="009C78F1" w:rsidTr="00705194">
        <w:tc>
          <w:tcPr>
            <w:tcW w:w="2010" w:type="dxa"/>
            <w:vAlign w:val="center"/>
          </w:tcPr>
          <w:p w:rsidR="00096741" w:rsidRPr="009C78F1" w:rsidRDefault="00096741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096741" w:rsidRPr="009C78F1" w:rsidRDefault="00096741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116 10031 04 0000 140</w:t>
            </w:r>
          </w:p>
        </w:tc>
        <w:tc>
          <w:tcPr>
            <w:tcW w:w="5528" w:type="dxa"/>
            <w:vAlign w:val="center"/>
          </w:tcPr>
          <w:p w:rsidR="00096741" w:rsidRPr="009C78F1" w:rsidRDefault="00096741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выгодоприобретателями</w:t>
            </w:r>
            <w:proofErr w:type="spellEnd"/>
            <w:r w:rsidRPr="00096741">
              <w:rPr>
                <w:rFonts w:ascii="Times New Roman" w:hAnsi="Times New Roman" w:cs="Times New Roman"/>
                <w:sz w:val="26"/>
                <w:szCs w:val="26"/>
              </w:rPr>
              <w:t xml:space="preserve"> выступают получатели средств бюджета городского округа</w:t>
            </w:r>
          </w:p>
        </w:tc>
      </w:tr>
      <w:tr w:rsidR="00096741" w:rsidRPr="009C78F1" w:rsidTr="00705194">
        <w:tc>
          <w:tcPr>
            <w:tcW w:w="2010" w:type="dxa"/>
            <w:vAlign w:val="center"/>
          </w:tcPr>
          <w:p w:rsidR="00096741" w:rsidRPr="009C78F1" w:rsidRDefault="00096741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096741" w:rsidRPr="009C78F1" w:rsidRDefault="00096741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vAlign w:val="center"/>
          </w:tcPr>
          <w:p w:rsidR="00096741" w:rsidRPr="009C78F1" w:rsidRDefault="00096741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 казенным учреждением городского округа</w:t>
            </w:r>
            <w:proofErr w:type="gramEnd"/>
          </w:p>
        </w:tc>
      </w:tr>
      <w:tr w:rsidR="00096741" w:rsidRPr="009C78F1" w:rsidTr="00705194">
        <w:tc>
          <w:tcPr>
            <w:tcW w:w="2010" w:type="dxa"/>
            <w:vAlign w:val="center"/>
          </w:tcPr>
          <w:p w:rsidR="00096741" w:rsidRPr="009C78F1" w:rsidRDefault="00096741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096741" w:rsidRPr="009C78F1" w:rsidRDefault="00096741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116 07090 04 0000 140</w:t>
            </w:r>
          </w:p>
        </w:tc>
        <w:tc>
          <w:tcPr>
            <w:tcW w:w="5528" w:type="dxa"/>
            <w:vAlign w:val="center"/>
          </w:tcPr>
          <w:p w:rsidR="00096741" w:rsidRPr="009C78F1" w:rsidRDefault="00096741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 xml:space="preserve">Иные штрафы, неустойки, пени, уплаченные в </w:t>
            </w:r>
            <w:r w:rsidRPr="000967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96741" w:rsidRPr="009C78F1" w:rsidTr="00705194">
        <w:tc>
          <w:tcPr>
            <w:tcW w:w="2010" w:type="dxa"/>
            <w:vAlign w:val="center"/>
          </w:tcPr>
          <w:p w:rsidR="00096741" w:rsidRPr="009C78F1" w:rsidRDefault="00096741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070</w:t>
            </w:r>
          </w:p>
        </w:tc>
        <w:tc>
          <w:tcPr>
            <w:tcW w:w="2918" w:type="dxa"/>
            <w:vAlign w:val="center"/>
          </w:tcPr>
          <w:p w:rsidR="00096741" w:rsidRPr="009C78F1" w:rsidRDefault="00096741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116 10081 04 0000 140</w:t>
            </w:r>
          </w:p>
        </w:tc>
        <w:tc>
          <w:tcPr>
            <w:tcW w:w="5528" w:type="dxa"/>
            <w:vAlign w:val="center"/>
          </w:tcPr>
          <w:p w:rsidR="00096741" w:rsidRPr="009C78F1" w:rsidRDefault="00096741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6741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8E1057" w:rsidRPr="009C78F1" w:rsidTr="00705194">
        <w:tc>
          <w:tcPr>
            <w:tcW w:w="2010" w:type="dxa"/>
            <w:vAlign w:val="center"/>
          </w:tcPr>
          <w:p w:rsidR="008E1057" w:rsidRPr="009C78F1" w:rsidRDefault="008E1057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070</w:t>
            </w:r>
          </w:p>
        </w:tc>
        <w:tc>
          <w:tcPr>
            <w:tcW w:w="2918" w:type="dxa"/>
            <w:vAlign w:val="center"/>
          </w:tcPr>
          <w:p w:rsidR="008E1057" w:rsidRPr="009C78F1" w:rsidRDefault="008E1057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</w:t>
            </w:r>
            <w:r w:rsidR="00DD252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528" w:type="dxa"/>
            <w:vAlign w:val="center"/>
          </w:tcPr>
          <w:p w:rsidR="008E1057" w:rsidRDefault="008E1057" w:rsidP="008E10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  <w:p w:rsidR="008E1057" w:rsidRPr="009C78F1" w:rsidRDefault="008E1057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231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образования Администрации города Ханты-Мансийска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AC4444" w:rsidRPr="008B17AA" w:rsidTr="008E1057">
        <w:tc>
          <w:tcPr>
            <w:tcW w:w="2010" w:type="dxa"/>
            <w:vAlign w:val="center"/>
          </w:tcPr>
          <w:p w:rsidR="00AC4444" w:rsidRPr="008B17AA" w:rsidRDefault="00AC4444" w:rsidP="008E105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2918" w:type="dxa"/>
            <w:vAlign w:val="center"/>
          </w:tcPr>
          <w:p w:rsidR="00AC4444" w:rsidRPr="008B17AA" w:rsidRDefault="00DD252F" w:rsidP="008E105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  <w:r w:rsidR="00AC4444"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AC4444" w:rsidRPr="008B17AA" w:rsidRDefault="00AC4444" w:rsidP="008E10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273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AC4444" w:rsidRPr="008B17AA" w:rsidTr="008E1057">
        <w:tc>
          <w:tcPr>
            <w:tcW w:w="2010" w:type="dxa"/>
            <w:vAlign w:val="center"/>
          </w:tcPr>
          <w:p w:rsidR="00AC4444" w:rsidRPr="008B17AA" w:rsidRDefault="00AC4444" w:rsidP="008E105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2918" w:type="dxa"/>
            <w:vAlign w:val="center"/>
          </w:tcPr>
          <w:p w:rsidR="00AC4444" w:rsidRPr="008B17AA" w:rsidRDefault="00DD252F" w:rsidP="008E105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  <w:r w:rsidR="00AC4444"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vAlign w:val="center"/>
          </w:tcPr>
          <w:p w:rsidR="00AC4444" w:rsidRPr="008B17AA" w:rsidRDefault="00AC4444" w:rsidP="008E105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 xml:space="preserve">Прочие безвозмездные поступления в </w:t>
            </w:r>
            <w:r w:rsidRPr="008B1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460 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C66AB3" w:rsidRPr="00B23492" w:rsidRDefault="00B23492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3492"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vAlign w:val="center"/>
          </w:tcPr>
          <w:p w:rsidR="00C66AB3" w:rsidRPr="00B23492" w:rsidRDefault="00B23492" w:rsidP="00B234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23492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8875AE" w:rsidRPr="009C78F1" w:rsidTr="00705194">
        <w:tc>
          <w:tcPr>
            <w:tcW w:w="2010" w:type="dxa"/>
            <w:vAlign w:val="center"/>
          </w:tcPr>
          <w:p w:rsidR="008875AE" w:rsidRPr="009C78F1" w:rsidRDefault="008875AE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</w:p>
        </w:tc>
        <w:tc>
          <w:tcPr>
            <w:tcW w:w="2918" w:type="dxa"/>
            <w:vAlign w:val="center"/>
          </w:tcPr>
          <w:p w:rsidR="008875AE" w:rsidRPr="009C78F1" w:rsidRDefault="008875AE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</w:p>
        </w:tc>
        <w:tc>
          <w:tcPr>
            <w:tcW w:w="5528" w:type="dxa"/>
            <w:vAlign w:val="center"/>
          </w:tcPr>
          <w:p w:rsidR="008875AE" w:rsidRPr="009C78F1" w:rsidRDefault="008875AE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7AA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Департамент градостроительства и архитектуры Администрации города Ханты-Мансийска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1 08 07150 01 1000 110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1 08 07150 01 2000 110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(пени и проценты по соответствующему платежу)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1 08 07150 01 3000 110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1 08 07150 01 4000 110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за выдачу </w:t>
            </w:r>
            <w:r w:rsidRPr="009C7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разрешения на установку рекламной конструкции (прочие поступления)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1 08 07150 01 5000 110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выдачу разрешения на установку рекламной конструкции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3C5648" w:rsidRPr="009C78F1" w:rsidTr="00705194">
        <w:tc>
          <w:tcPr>
            <w:tcW w:w="2010" w:type="dxa"/>
            <w:vAlign w:val="center"/>
          </w:tcPr>
          <w:p w:rsidR="003C5648" w:rsidRPr="009C78F1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3C5648" w:rsidRPr="009C78F1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1 11 05012 04 0000 120</w:t>
            </w:r>
          </w:p>
        </w:tc>
        <w:tc>
          <w:tcPr>
            <w:tcW w:w="5528" w:type="dxa"/>
            <w:vAlign w:val="center"/>
          </w:tcPr>
          <w:p w:rsidR="003C5648" w:rsidRDefault="003C5648" w:rsidP="003C5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разграничена и которые расположены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  <w:p w:rsidR="003C5648" w:rsidRPr="009C78F1" w:rsidRDefault="003C5648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648" w:rsidRPr="009C78F1" w:rsidTr="00705194">
        <w:tc>
          <w:tcPr>
            <w:tcW w:w="2010" w:type="dxa"/>
            <w:vAlign w:val="center"/>
          </w:tcPr>
          <w:p w:rsidR="003C5648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3C5648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1 11 05024 04 0000 120</w:t>
            </w:r>
          </w:p>
        </w:tc>
        <w:tc>
          <w:tcPr>
            <w:tcW w:w="5528" w:type="dxa"/>
            <w:vAlign w:val="center"/>
          </w:tcPr>
          <w:p w:rsidR="003C5648" w:rsidRDefault="003C5648" w:rsidP="003C5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3C5648" w:rsidRPr="009C78F1" w:rsidRDefault="003C5648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648" w:rsidRPr="009C78F1" w:rsidTr="00705194">
        <w:tc>
          <w:tcPr>
            <w:tcW w:w="2010" w:type="dxa"/>
            <w:vAlign w:val="center"/>
          </w:tcPr>
          <w:p w:rsidR="003C5648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3C5648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1 11 05312 04 0000 120</w:t>
            </w:r>
          </w:p>
        </w:tc>
        <w:tc>
          <w:tcPr>
            <w:tcW w:w="5528" w:type="dxa"/>
            <w:vAlign w:val="center"/>
          </w:tcPr>
          <w:p w:rsidR="003C5648" w:rsidRDefault="003C5648" w:rsidP="003C5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разграничена и которые расположены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городских округов</w:t>
            </w:r>
          </w:p>
          <w:p w:rsidR="003C5648" w:rsidRPr="009C78F1" w:rsidRDefault="003C5648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5648" w:rsidRPr="009C78F1" w:rsidTr="00705194">
        <w:tc>
          <w:tcPr>
            <w:tcW w:w="2010" w:type="dxa"/>
            <w:vAlign w:val="center"/>
          </w:tcPr>
          <w:p w:rsidR="003C5648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3C5648" w:rsidRDefault="003C5648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1 11 05324 04 0000 120</w:t>
            </w:r>
          </w:p>
        </w:tc>
        <w:tc>
          <w:tcPr>
            <w:tcW w:w="5528" w:type="dxa"/>
            <w:vAlign w:val="center"/>
          </w:tcPr>
          <w:p w:rsidR="003C5648" w:rsidRDefault="003C5648" w:rsidP="003C56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собственности городских округов</w:t>
            </w:r>
          </w:p>
          <w:p w:rsidR="003C5648" w:rsidRPr="009C78F1" w:rsidRDefault="003C5648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1 13 02994 04 0000 130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3C5648" w:rsidRPr="009C78F1" w:rsidTr="00705194">
        <w:tc>
          <w:tcPr>
            <w:tcW w:w="2010" w:type="dxa"/>
            <w:vAlign w:val="center"/>
          </w:tcPr>
          <w:p w:rsidR="003C5648" w:rsidRPr="009C78F1" w:rsidRDefault="0079598B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3C5648" w:rsidRPr="009C78F1" w:rsidRDefault="0079598B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1 14 06012 04 0000 430</w:t>
            </w:r>
          </w:p>
        </w:tc>
        <w:tc>
          <w:tcPr>
            <w:tcW w:w="5528" w:type="dxa"/>
            <w:vAlign w:val="center"/>
          </w:tcPr>
          <w:p w:rsidR="0079598B" w:rsidRDefault="0079598B" w:rsidP="0079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разграничена и которые расположены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границах городских округов</w:t>
            </w:r>
          </w:p>
          <w:p w:rsidR="003C5648" w:rsidRPr="009C78F1" w:rsidRDefault="003C5648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598B" w:rsidRPr="009C78F1" w:rsidTr="00705194">
        <w:tc>
          <w:tcPr>
            <w:tcW w:w="2010" w:type="dxa"/>
            <w:vAlign w:val="center"/>
          </w:tcPr>
          <w:p w:rsidR="0079598B" w:rsidRDefault="0079598B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79598B" w:rsidRDefault="0079598B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1 14 06024 04 0000 430</w:t>
            </w:r>
          </w:p>
        </w:tc>
        <w:tc>
          <w:tcPr>
            <w:tcW w:w="5528" w:type="dxa"/>
            <w:vAlign w:val="center"/>
          </w:tcPr>
          <w:p w:rsidR="0079598B" w:rsidRDefault="0079598B" w:rsidP="0079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  <w:p w:rsidR="0079598B" w:rsidRPr="009C78F1" w:rsidRDefault="0079598B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40CF" w:rsidRPr="009C78F1" w:rsidTr="00705194">
        <w:tc>
          <w:tcPr>
            <w:tcW w:w="2010" w:type="dxa"/>
            <w:vAlign w:val="center"/>
          </w:tcPr>
          <w:p w:rsidR="008C40CF" w:rsidRDefault="008C40CF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8C40CF" w:rsidRDefault="008C40CF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116 07010 04 0000 140</w:t>
            </w:r>
          </w:p>
        </w:tc>
        <w:tc>
          <w:tcPr>
            <w:tcW w:w="5528" w:type="dxa"/>
            <w:vAlign w:val="center"/>
          </w:tcPr>
          <w:p w:rsidR="008C40CF" w:rsidRDefault="008C40CF" w:rsidP="007959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1 17 01040 04 0000 180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C66AB3" w:rsidRPr="009C78F1" w:rsidTr="00705194">
        <w:tc>
          <w:tcPr>
            <w:tcW w:w="2010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C66AB3" w:rsidRPr="009C78F1" w:rsidRDefault="00C66AB3" w:rsidP="00D275BC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 xml:space="preserve">1 17 05040 04 0000 180 </w:t>
            </w:r>
          </w:p>
        </w:tc>
        <w:tc>
          <w:tcPr>
            <w:tcW w:w="5528" w:type="dxa"/>
            <w:vAlign w:val="center"/>
          </w:tcPr>
          <w:p w:rsidR="00C66AB3" w:rsidRPr="009C78F1" w:rsidRDefault="00C66AB3" w:rsidP="00D275B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78F1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103966" w:rsidRPr="009C78F1" w:rsidTr="00705194">
        <w:tc>
          <w:tcPr>
            <w:tcW w:w="2010" w:type="dxa"/>
            <w:vAlign w:val="center"/>
          </w:tcPr>
          <w:p w:rsidR="00103966" w:rsidRPr="009C78F1" w:rsidRDefault="00103966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461</w:t>
            </w:r>
          </w:p>
        </w:tc>
        <w:tc>
          <w:tcPr>
            <w:tcW w:w="2918" w:type="dxa"/>
            <w:vAlign w:val="center"/>
          </w:tcPr>
          <w:p w:rsidR="00103966" w:rsidRPr="009C78F1" w:rsidRDefault="00103966" w:rsidP="00D27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2 07 04050 04 0000 150</w:t>
            </w:r>
          </w:p>
        </w:tc>
        <w:tc>
          <w:tcPr>
            <w:tcW w:w="5528" w:type="dxa"/>
            <w:vAlign w:val="center"/>
          </w:tcPr>
          <w:p w:rsidR="00103966" w:rsidRDefault="00103966" w:rsidP="001039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  <w:p w:rsidR="00103966" w:rsidRPr="009C78F1" w:rsidRDefault="00103966" w:rsidP="00D27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0517" w:rsidRPr="009D37E5" w:rsidRDefault="004C4C7F" w:rsidP="003905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8F1">
        <w:rPr>
          <w:rFonts w:ascii="Times New Roman" w:hAnsi="Times New Roman" w:cs="Times New Roman"/>
          <w:sz w:val="24"/>
          <w:szCs w:val="24"/>
        </w:rPr>
        <w:t>&lt;*</w:t>
      </w:r>
      <w:r w:rsidR="00390517" w:rsidRPr="009C78F1">
        <w:rPr>
          <w:rFonts w:ascii="Times New Roman" w:hAnsi="Times New Roman" w:cs="Times New Roman"/>
          <w:sz w:val="24"/>
          <w:szCs w:val="24"/>
        </w:rPr>
        <w:t>&gt; Администрирование поступлений по всем статьям, подстатьям соответствующей статьи, подвидам доходов бюджет</w:t>
      </w:r>
      <w:r w:rsidRPr="009C78F1">
        <w:rPr>
          <w:rFonts w:ascii="Times New Roman" w:hAnsi="Times New Roman" w:cs="Times New Roman"/>
          <w:sz w:val="24"/>
          <w:szCs w:val="24"/>
        </w:rPr>
        <w:t xml:space="preserve">а </w:t>
      </w:r>
      <w:r w:rsidRPr="009D37E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D37E5" w:rsidRPr="009D37E5">
        <w:rPr>
          <w:rFonts w:ascii="Times New Roman" w:hAnsi="Times New Roman" w:cs="Times New Roman"/>
          <w:bCs/>
          <w:sz w:val="24"/>
          <w:szCs w:val="24"/>
        </w:rPr>
        <w:t>указанным администратором.</w:t>
      </w:r>
    </w:p>
    <w:p w:rsidR="00C66AB3" w:rsidRDefault="00C66AB3" w:rsidP="008865E5">
      <w:pPr>
        <w:spacing w:afterLines="200"/>
      </w:pPr>
    </w:p>
    <w:sectPr w:rsidR="00C66AB3" w:rsidSect="00C66AB3">
      <w:headerReference w:type="default" r:id="rId7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E0" w:rsidRDefault="00A97CE0" w:rsidP="00D275BC">
      <w:pPr>
        <w:spacing w:after="0" w:line="240" w:lineRule="auto"/>
      </w:pPr>
      <w:r>
        <w:separator/>
      </w:r>
    </w:p>
  </w:endnote>
  <w:endnote w:type="continuationSeparator" w:id="0">
    <w:p w:rsidR="00A97CE0" w:rsidRDefault="00A97CE0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E0" w:rsidRDefault="00A97CE0" w:rsidP="00D275BC">
      <w:pPr>
        <w:spacing w:after="0" w:line="240" w:lineRule="auto"/>
      </w:pPr>
      <w:r>
        <w:separator/>
      </w:r>
    </w:p>
  </w:footnote>
  <w:footnote w:type="continuationSeparator" w:id="0">
    <w:p w:rsidR="00A97CE0" w:rsidRDefault="00A97CE0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793687"/>
      <w:docPartObj>
        <w:docPartGallery w:val="Page Numbers (Top of Page)"/>
        <w:docPartUnique/>
      </w:docPartObj>
    </w:sdtPr>
    <w:sdtContent>
      <w:p w:rsidR="008E1057" w:rsidRDefault="008865E5">
        <w:pPr>
          <w:pStyle w:val="a4"/>
          <w:jc w:val="right"/>
        </w:pPr>
        <w:r>
          <w:fldChar w:fldCharType="begin"/>
        </w:r>
        <w:r w:rsidR="00A04E80">
          <w:instrText xml:space="preserve"> PAGE   \* MERGEFORMAT </w:instrText>
        </w:r>
        <w:r>
          <w:fldChar w:fldCharType="separate"/>
        </w:r>
        <w:r w:rsidR="00A77D3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E1057" w:rsidRDefault="008E10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66AB3"/>
    <w:rsid w:val="00012D78"/>
    <w:rsid w:val="00057A9B"/>
    <w:rsid w:val="00096741"/>
    <w:rsid w:val="00103966"/>
    <w:rsid w:val="00125390"/>
    <w:rsid w:val="00185832"/>
    <w:rsid w:val="001D275F"/>
    <w:rsid w:val="0022044A"/>
    <w:rsid w:val="002764A3"/>
    <w:rsid w:val="002918CD"/>
    <w:rsid w:val="002A5B1C"/>
    <w:rsid w:val="002D4BC8"/>
    <w:rsid w:val="002E3613"/>
    <w:rsid w:val="002E5748"/>
    <w:rsid w:val="00336DB2"/>
    <w:rsid w:val="00373C95"/>
    <w:rsid w:val="003853CF"/>
    <w:rsid w:val="00390517"/>
    <w:rsid w:val="003A37F5"/>
    <w:rsid w:val="003C5648"/>
    <w:rsid w:val="003E7DBF"/>
    <w:rsid w:val="004970C2"/>
    <w:rsid w:val="004A70FE"/>
    <w:rsid w:val="004C4C7F"/>
    <w:rsid w:val="004D36DB"/>
    <w:rsid w:val="004E2E2B"/>
    <w:rsid w:val="00504ACF"/>
    <w:rsid w:val="00546ECF"/>
    <w:rsid w:val="005C09FE"/>
    <w:rsid w:val="006917F4"/>
    <w:rsid w:val="006C0524"/>
    <w:rsid w:val="006C4ADB"/>
    <w:rsid w:val="00705194"/>
    <w:rsid w:val="0079598B"/>
    <w:rsid w:val="007E7DB0"/>
    <w:rsid w:val="00861947"/>
    <w:rsid w:val="00865706"/>
    <w:rsid w:val="008865E5"/>
    <w:rsid w:val="008875AE"/>
    <w:rsid w:val="008B17AA"/>
    <w:rsid w:val="008C40CF"/>
    <w:rsid w:val="008E1057"/>
    <w:rsid w:val="00937153"/>
    <w:rsid w:val="00980672"/>
    <w:rsid w:val="00983F2F"/>
    <w:rsid w:val="009C78F1"/>
    <w:rsid w:val="009D37E5"/>
    <w:rsid w:val="00A04E80"/>
    <w:rsid w:val="00A77D3F"/>
    <w:rsid w:val="00A97CE0"/>
    <w:rsid w:val="00AA5EF7"/>
    <w:rsid w:val="00AC4444"/>
    <w:rsid w:val="00AD4217"/>
    <w:rsid w:val="00B148CE"/>
    <w:rsid w:val="00B16364"/>
    <w:rsid w:val="00B17397"/>
    <w:rsid w:val="00B23492"/>
    <w:rsid w:val="00B83F4F"/>
    <w:rsid w:val="00BB6B2E"/>
    <w:rsid w:val="00BF7C9D"/>
    <w:rsid w:val="00C52870"/>
    <w:rsid w:val="00C66AB3"/>
    <w:rsid w:val="00C913FD"/>
    <w:rsid w:val="00CD76D8"/>
    <w:rsid w:val="00CF5DF1"/>
    <w:rsid w:val="00D275BC"/>
    <w:rsid w:val="00D642E6"/>
    <w:rsid w:val="00DA6B20"/>
    <w:rsid w:val="00DB37B0"/>
    <w:rsid w:val="00DD1541"/>
    <w:rsid w:val="00DD252F"/>
    <w:rsid w:val="00E0629C"/>
    <w:rsid w:val="00E56A0F"/>
    <w:rsid w:val="00E62266"/>
    <w:rsid w:val="00EB5E17"/>
    <w:rsid w:val="00F275DF"/>
    <w:rsid w:val="00FA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paragraph" w:customStyle="1" w:styleId="ConsPlusNormal">
    <w:name w:val="ConsPlusNormal"/>
    <w:rsid w:val="00390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D0923-0C4F-4A26-B540-135DA040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9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OhranovaEA</cp:lastModifiedBy>
  <cp:revision>27</cp:revision>
  <cp:lastPrinted>2017-11-07T11:39:00Z</cp:lastPrinted>
  <dcterms:created xsi:type="dcterms:W3CDTF">2017-11-10T09:57:00Z</dcterms:created>
  <dcterms:modified xsi:type="dcterms:W3CDTF">2019-11-12T09:25:00Z</dcterms:modified>
</cp:coreProperties>
</file>