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Default="002B3F0C" w:rsidP="002B3F0C">
      <w:pPr>
        <w:jc w:val="center"/>
      </w:pPr>
    </w:p>
    <w:p w:rsidR="002B3F0C" w:rsidRPr="00C31178" w:rsidRDefault="00591342" w:rsidP="00591342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627E9C" w:rsidRDefault="00627E9C" w:rsidP="002B3F0C">
      <w:pPr>
        <w:jc w:val="center"/>
        <w:rPr>
          <w:b/>
          <w:sz w:val="28"/>
        </w:rPr>
      </w:pPr>
    </w:p>
    <w:p w:rsidR="00627E9C" w:rsidRDefault="00627E9C" w:rsidP="002B3F0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801A14" w:rsidP="002B3F0C">
      <w:pPr>
        <w:ind w:firstLine="851"/>
        <w:jc w:val="both"/>
        <w:rPr>
          <w:sz w:val="28"/>
        </w:rPr>
      </w:pPr>
      <w:r>
        <w:rPr>
          <w:sz w:val="28"/>
        </w:rPr>
        <w:t xml:space="preserve">от </w:t>
      </w:r>
      <w:r w:rsidR="00591342">
        <w:rPr>
          <w:sz w:val="28"/>
        </w:rPr>
        <w:t>_________</w:t>
      </w:r>
      <w:r w:rsidR="00627E9C">
        <w:rPr>
          <w:sz w:val="28"/>
        </w:rPr>
        <w:t>2018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№ </w:t>
      </w:r>
      <w:r w:rsidR="00591342">
        <w:rPr>
          <w:sz w:val="28"/>
        </w:rPr>
        <w:t>______</w:t>
      </w: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D24CDA" w:rsidRDefault="00627E9C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</w:t>
      </w:r>
      <w:r w:rsidR="00D24CDA">
        <w:rPr>
          <w:rFonts w:ascii="Times New Roman" w:hAnsi="Times New Roman" w:cs="Times New Roman"/>
          <w:b w:val="0"/>
          <w:sz w:val="28"/>
          <w:szCs w:val="28"/>
        </w:rPr>
        <w:t xml:space="preserve">та об исполнении 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35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первый квартал</w:t>
      </w:r>
      <w:r w:rsidR="00D40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Default="00D24CDA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264.1</w:t>
      </w:r>
      <w:r w:rsidR="00627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решением Думы города Ханты-Мансийска </w:t>
      </w:r>
      <w:r w:rsidR="00627E9C">
        <w:rPr>
          <w:rFonts w:ascii="Times New Roman" w:hAnsi="Times New Roman" w:cs="Times New Roman"/>
          <w:sz w:val="28"/>
          <w:szCs w:val="28"/>
        </w:rPr>
        <w:t>от 30.06.</w:t>
      </w:r>
      <w:r w:rsidR="00AD43E4">
        <w:rPr>
          <w:rFonts w:ascii="Times New Roman" w:hAnsi="Times New Roman" w:cs="Times New Roman"/>
          <w:sz w:val="28"/>
          <w:szCs w:val="28"/>
        </w:rPr>
        <w:t>2017</w:t>
      </w:r>
      <w:r w:rsidR="0024571E">
        <w:rPr>
          <w:rFonts w:ascii="Times New Roman" w:hAnsi="Times New Roman" w:cs="Times New Roman"/>
          <w:sz w:val="28"/>
          <w:szCs w:val="28"/>
        </w:rPr>
        <w:t xml:space="preserve">  </w:t>
      </w:r>
      <w:r w:rsidR="00AD43E4">
        <w:rPr>
          <w:rFonts w:ascii="Times New Roman" w:hAnsi="Times New Roman" w:cs="Times New Roman"/>
          <w:sz w:val="28"/>
          <w:szCs w:val="28"/>
        </w:rPr>
        <w:t xml:space="preserve"> № 141- </w:t>
      </w:r>
      <w:r w:rsidR="00AD43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 отдельных вопросах организации и осуществления бюджетного процесса в городе Ханты-Мансийске»</w:t>
      </w:r>
      <w:r w:rsidR="00627E9C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CDA" w:rsidRPr="00DD2624" w:rsidRDefault="00EB60CD" w:rsidP="00135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DA">
        <w:rPr>
          <w:sz w:val="28"/>
          <w:szCs w:val="28"/>
        </w:rPr>
        <w:t>1.Утвердить отчет об исполнении бюджета города Ханты-Мансийска   за</w:t>
      </w:r>
      <w:r w:rsidR="0024571E">
        <w:rPr>
          <w:sz w:val="28"/>
          <w:szCs w:val="28"/>
        </w:rPr>
        <w:t xml:space="preserve">         </w:t>
      </w:r>
      <w:r w:rsidR="00D24CDA">
        <w:rPr>
          <w:sz w:val="28"/>
          <w:szCs w:val="28"/>
        </w:rPr>
        <w:t xml:space="preserve"> </w:t>
      </w:r>
      <w:r w:rsidR="00D9409B">
        <w:rPr>
          <w:sz w:val="28"/>
          <w:szCs w:val="28"/>
        </w:rPr>
        <w:t>первый квартал</w:t>
      </w:r>
      <w:r w:rsidR="00D40238">
        <w:rPr>
          <w:sz w:val="28"/>
          <w:szCs w:val="28"/>
        </w:rPr>
        <w:t xml:space="preserve"> </w:t>
      </w:r>
      <w:r w:rsidR="00D24CDA">
        <w:rPr>
          <w:sz w:val="28"/>
          <w:szCs w:val="28"/>
        </w:rPr>
        <w:t>201</w:t>
      </w:r>
      <w:r w:rsidR="00D9409B">
        <w:rPr>
          <w:sz w:val="28"/>
          <w:szCs w:val="28"/>
        </w:rPr>
        <w:t>8</w:t>
      </w:r>
      <w:r w:rsidR="00D24CDA">
        <w:rPr>
          <w:sz w:val="28"/>
          <w:szCs w:val="28"/>
        </w:rPr>
        <w:t xml:space="preserve"> года по доходам в </w:t>
      </w:r>
      <w:r w:rsidR="00D24CDA" w:rsidRPr="00AA086F">
        <w:rPr>
          <w:sz w:val="28"/>
          <w:szCs w:val="28"/>
        </w:rPr>
        <w:t xml:space="preserve">сумме </w:t>
      </w:r>
      <w:r w:rsidR="00D40238" w:rsidRPr="00AA086F">
        <w:rPr>
          <w:sz w:val="28"/>
          <w:szCs w:val="28"/>
        </w:rPr>
        <w:t xml:space="preserve"> </w:t>
      </w:r>
      <w:r w:rsidR="00AA086F" w:rsidRPr="00AA086F">
        <w:rPr>
          <w:sz w:val="28"/>
          <w:szCs w:val="28"/>
        </w:rPr>
        <w:t>1 664 377 065,61</w:t>
      </w:r>
      <w:r w:rsidR="00D40238" w:rsidRPr="00AA086F">
        <w:rPr>
          <w:sz w:val="28"/>
          <w:szCs w:val="28"/>
        </w:rPr>
        <w:t xml:space="preserve"> </w:t>
      </w:r>
      <w:r w:rsidR="00AA086F">
        <w:rPr>
          <w:sz w:val="28"/>
          <w:szCs w:val="28"/>
        </w:rPr>
        <w:t>рублей</w:t>
      </w:r>
      <w:r w:rsidR="00D24CDA" w:rsidRPr="00AA086F">
        <w:rPr>
          <w:sz w:val="28"/>
          <w:szCs w:val="28"/>
        </w:rPr>
        <w:t>,    по</w:t>
      </w:r>
      <w:r w:rsidR="00D24CDA">
        <w:rPr>
          <w:sz w:val="28"/>
          <w:szCs w:val="28"/>
        </w:rPr>
        <w:t xml:space="preserve"> расходам в </w:t>
      </w:r>
      <w:r w:rsidR="00D60AF3" w:rsidRPr="00AA086F">
        <w:rPr>
          <w:sz w:val="28"/>
          <w:szCs w:val="28"/>
        </w:rPr>
        <w:t xml:space="preserve">сумме </w:t>
      </w:r>
      <w:r w:rsidR="00AA086F" w:rsidRPr="00AA086F">
        <w:rPr>
          <w:sz w:val="28"/>
          <w:szCs w:val="28"/>
        </w:rPr>
        <w:t>1 619 112 149,52</w:t>
      </w:r>
      <w:r w:rsidR="00AA086F">
        <w:rPr>
          <w:sz w:val="28"/>
          <w:szCs w:val="28"/>
        </w:rPr>
        <w:t xml:space="preserve"> </w:t>
      </w:r>
      <w:r w:rsidR="00D60AF3" w:rsidRPr="00AA086F">
        <w:rPr>
          <w:sz w:val="28"/>
          <w:szCs w:val="28"/>
        </w:rPr>
        <w:t>р</w:t>
      </w:r>
      <w:r w:rsidR="00D24CDA" w:rsidRPr="00AA086F">
        <w:rPr>
          <w:sz w:val="28"/>
          <w:szCs w:val="28"/>
        </w:rPr>
        <w:t>ублей,</w:t>
      </w:r>
      <w:r w:rsidR="00DC5734" w:rsidRPr="00AA086F">
        <w:rPr>
          <w:sz w:val="28"/>
          <w:szCs w:val="28"/>
        </w:rPr>
        <w:t xml:space="preserve"> </w:t>
      </w:r>
      <w:r w:rsidR="00DD2624">
        <w:rPr>
          <w:sz w:val="28"/>
          <w:szCs w:val="28"/>
        </w:rPr>
        <w:t>профицит</w:t>
      </w:r>
      <w:r w:rsidR="00DC5734">
        <w:rPr>
          <w:sz w:val="28"/>
          <w:szCs w:val="28"/>
        </w:rPr>
        <w:t xml:space="preserve"> </w:t>
      </w:r>
      <w:r w:rsidR="00D24CDA">
        <w:rPr>
          <w:sz w:val="28"/>
          <w:szCs w:val="28"/>
        </w:rPr>
        <w:t xml:space="preserve">бюджета в </w:t>
      </w:r>
      <w:r w:rsidR="00D24CDA" w:rsidRPr="00AA086F">
        <w:rPr>
          <w:sz w:val="28"/>
          <w:szCs w:val="28"/>
        </w:rPr>
        <w:t xml:space="preserve">сумме </w:t>
      </w:r>
      <w:r w:rsidR="008E388F">
        <w:rPr>
          <w:sz w:val="28"/>
          <w:szCs w:val="28"/>
        </w:rPr>
        <w:t xml:space="preserve">                    </w:t>
      </w:r>
      <w:r w:rsidR="00AA086F" w:rsidRPr="00DD2624">
        <w:rPr>
          <w:sz w:val="28"/>
          <w:szCs w:val="28"/>
        </w:rPr>
        <w:t xml:space="preserve">45 264 916,09 </w:t>
      </w:r>
      <w:r w:rsidR="00D24CDA" w:rsidRPr="00DD2624">
        <w:rPr>
          <w:sz w:val="28"/>
          <w:szCs w:val="28"/>
        </w:rPr>
        <w:t>рублей согласно приложению 1 к настоящему постановлению.</w:t>
      </w:r>
    </w:p>
    <w:p w:rsidR="00D24CDA" w:rsidRDefault="00E24F69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="00D24CDA">
        <w:rPr>
          <w:rFonts w:ascii="Times New Roman" w:hAnsi="Times New Roman" w:cs="Times New Roman"/>
          <w:sz w:val="28"/>
          <w:szCs w:val="28"/>
        </w:rPr>
        <w:t xml:space="preserve"> за </w:t>
      </w:r>
      <w:r w:rsidR="0013523F">
        <w:rPr>
          <w:rFonts w:ascii="Times New Roman" w:hAnsi="Times New Roman" w:cs="Times New Roman"/>
          <w:sz w:val="28"/>
          <w:szCs w:val="28"/>
        </w:rPr>
        <w:t xml:space="preserve"> </w:t>
      </w:r>
      <w:r w:rsidR="00D9409B">
        <w:rPr>
          <w:rFonts w:ascii="Times New Roman" w:hAnsi="Times New Roman" w:cs="Times New Roman"/>
          <w:sz w:val="28"/>
          <w:szCs w:val="28"/>
        </w:rPr>
        <w:t>первый квартал</w:t>
      </w:r>
      <w:r w:rsidR="00591342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 xml:space="preserve"> 201</w:t>
      </w:r>
      <w:r w:rsidR="00D9409B">
        <w:rPr>
          <w:rFonts w:ascii="Times New Roman" w:hAnsi="Times New Roman" w:cs="Times New Roman"/>
          <w:sz w:val="28"/>
          <w:szCs w:val="28"/>
        </w:rPr>
        <w:t>8</w:t>
      </w:r>
      <w:r w:rsidR="00D24CDA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4CDA" w:rsidRDefault="00627E9C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Start"/>
      <w:r w:rsidR="00E24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F6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города Ханты-Мансийска Н.А. Дунаевскую</w:t>
      </w:r>
      <w:r w:rsidR="00EB60CD">
        <w:rPr>
          <w:rFonts w:ascii="Times New Roman" w:hAnsi="Times New Roman" w:cs="Times New Roman"/>
          <w:sz w:val="28"/>
          <w:szCs w:val="28"/>
        </w:rPr>
        <w:t>.</w:t>
      </w:r>
    </w:p>
    <w:p w:rsidR="00EB60CD" w:rsidRDefault="00EB60CD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Pr="00095777" w:rsidRDefault="00D24CDA" w:rsidP="00D24CDA">
      <w:pPr>
        <w:jc w:val="both"/>
        <w:rPr>
          <w:sz w:val="16"/>
          <w:szCs w:val="16"/>
        </w:rPr>
      </w:pPr>
    </w:p>
    <w:p w:rsidR="00D24CDA" w:rsidRDefault="00D24CDA" w:rsidP="00D24CDA">
      <w:pPr>
        <w:jc w:val="both"/>
        <w:rPr>
          <w:sz w:val="28"/>
        </w:rPr>
      </w:pPr>
    </w:p>
    <w:p w:rsidR="00E24F69" w:rsidRDefault="007D31B7" w:rsidP="00D24CDA">
      <w:pPr>
        <w:jc w:val="both"/>
        <w:rPr>
          <w:sz w:val="28"/>
        </w:rPr>
      </w:pPr>
      <w:r>
        <w:rPr>
          <w:sz w:val="28"/>
        </w:rPr>
        <w:t>Глав</w:t>
      </w:r>
      <w:r w:rsidR="00591342">
        <w:rPr>
          <w:sz w:val="28"/>
        </w:rPr>
        <w:t>а</w:t>
      </w:r>
      <w:r w:rsidR="00D24CDA">
        <w:rPr>
          <w:sz w:val="28"/>
        </w:rPr>
        <w:t xml:space="preserve"> города </w:t>
      </w:r>
    </w:p>
    <w:p w:rsidR="00D24CDA" w:rsidRDefault="00D24CDA" w:rsidP="00D24CDA">
      <w:pPr>
        <w:jc w:val="both"/>
        <w:rPr>
          <w:sz w:val="28"/>
        </w:rPr>
      </w:pPr>
      <w:r>
        <w:rPr>
          <w:sz w:val="28"/>
        </w:rPr>
        <w:t xml:space="preserve">Ханты-Мансийска                                                     </w:t>
      </w:r>
      <w:r w:rsidR="00D40238"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 w:rsidR="00591342">
        <w:rPr>
          <w:sz w:val="28"/>
        </w:rPr>
        <w:t xml:space="preserve">М.П. </w:t>
      </w:r>
      <w:proofErr w:type="spellStart"/>
      <w:r w:rsidR="00591342">
        <w:rPr>
          <w:sz w:val="28"/>
        </w:rPr>
        <w:t>Ряшин</w:t>
      </w:r>
      <w:proofErr w:type="spellEnd"/>
    </w:p>
    <w:p w:rsidR="00B37D78" w:rsidRDefault="00B37D78" w:rsidP="002B3F0C">
      <w:pPr>
        <w:ind w:firstLine="851"/>
        <w:jc w:val="both"/>
        <w:rPr>
          <w:sz w:val="28"/>
        </w:rPr>
        <w:sectPr w:rsidR="00B37D78" w:rsidSect="00C55609">
          <w:headerReference w:type="default" r:id="rId7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</w:p>
    <w:p w:rsidR="00B37D78" w:rsidRPr="009839D6" w:rsidRDefault="00B37D78" w:rsidP="00B37D78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B37D78" w:rsidRPr="009839D6" w:rsidRDefault="00B37D78" w:rsidP="00B37D78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B37D78" w:rsidRDefault="00B37D78" w:rsidP="00B37D78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</w:t>
      </w:r>
      <w:r w:rsidR="00801A14" w:rsidRPr="009839D6">
        <w:rPr>
          <w:sz w:val="28"/>
          <w:szCs w:val="28"/>
        </w:rPr>
        <w:t xml:space="preserve">  </w:t>
      </w:r>
      <w:r w:rsidR="00591342" w:rsidRPr="009839D6">
        <w:rPr>
          <w:sz w:val="28"/>
          <w:szCs w:val="28"/>
        </w:rPr>
        <w:t>_____________</w:t>
      </w:r>
      <w:r w:rsidRPr="009839D6">
        <w:rPr>
          <w:sz w:val="28"/>
          <w:szCs w:val="28"/>
        </w:rPr>
        <w:t xml:space="preserve"> № </w:t>
      </w:r>
      <w:r w:rsidR="00801A14" w:rsidRPr="009839D6">
        <w:rPr>
          <w:sz w:val="28"/>
          <w:szCs w:val="28"/>
        </w:rPr>
        <w:t xml:space="preserve"> </w:t>
      </w:r>
      <w:r w:rsidR="00591342" w:rsidRPr="009839D6">
        <w:rPr>
          <w:sz w:val="28"/>
          <w:szCs w:val="28"/>
        </w:rPr>
        <w:t>_______</w:t>
      </w:r>
    </w:p>
    <w:p w:rsidR="001C5120" w:rsidRDefault="001C5120" w:rsidP="0093607E">
      <w:pPr>
        <w:jc w:val="right"/>
        <w:rPr>
          <w:sz w:val="28"/>
          <w:szCs w:val="28"/>
        </w:rPr>
      </w:pPr>
    </w:p>
    <w:p w:rsidR="0076192C" w:rsidRDefault="0076192C" w:rsidP="0093607E">
      <w:pPr>
        <w:jc w:val="right"/>
        <w:rPr>
          <w:sz w:val="28"/>
          <w:szCs w:val="28"/>
        </w:rPr>
      </w:pPr>
    </w:p>
    <w:tbl>
      <w:tblPr>
        <w:tblW w:w="14433" w:type="dxa"/>
        <w:tblInd w:w="93" w:type="dxa"/>
        <w:tblLook w:val="04A0" w:firstRow="1" w:lastRow="0" w:firstColumn="1" w:lastColumn="0" w:noHBand="0" w:noVBand="1"/>
      </w:tblPr>
      <w:tblGrid>
        <w:gridCol w:w="5969"/>
        <w:gridCol w:w="707"/>
        <w:gridCol w:w="2978"/>
        <w:gridCol w:w="1660"/>
        <w:gridCol w:w="1700"/>
        <w:gridCol w:w="1419"/>
      </w:tblGrid>
      <w:tr w:rsidR="00B10ECD" w:rsidRPr="002F2418" w:rsidTr="00B10ECD">
        <w:trPr>
          <w:trHeight w:val="360"/>
        </w:trPr>
        <w:tc>
          <w:tcPr>
            <w:tcW w:w="14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B10ECD" w:rsidRPr="002F2418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B10ECD" w:rsidRPr="002F2418" w:rsidTr="00B10EC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  1 апреля 2018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01.04.2018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4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2418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2418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2018г.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B10ECD" w:rsidRPr="002F2418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15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92C" w:rsidRDefault="0076192C" w:rsidP="0093607E">
      <w:pPr>
        <w:jc w:val="right"/>
        <w:rPr>
          <w:sz w:val="28"/>
          <w:szCs w:val="28"/>
        </w:rPr>
      </w:pPr>
    </w:p>
    <w:tbl>
      <w:tblPr>
        <w:tblW w:w="14352" w:type="dxa"/>
        <w:tblInd w:w="93" w:type="dxa"/>
        <w:tblLook w:val="04A0" w:firstRow="1" w:lastRow="0" w:firstColumn="1" w:lastColumn="0" w:noHBand="0" w:noVBand="1"/>
      </w:tblPr>
      <w:tblGrid>
        <w:gridCol w:w="4500"/>
        <w:gridCol w:w="707"/>
        <w:gridCol w:w="478"/>
        <w:gridCol w:w="707"/>
        <w:gridCol w:w="15"/>
        <w:gridCol w:w="780"/>
        <w:gridCol w:w="1420"/>
        <w:gridCol w:w="295"/>
        <w:gridCol w:w="499"/>
        <w:gridCol w:w="76"/>
        <w:gridCol w:w="1453"/>
        <w:gridCol w:w="406"/>
        <w:gridCol w:w="1294"/>
        <w:gridCol w:w="1722"/>
      </w:tblGrid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2F2418" w:rsidTr="00B9276E">
        <w:trPr>
          <w:trHeight w:val="21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6 913 168 200,00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1 664 377 065,61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5 248 791 134,39</w:t>
            </w:r>
          </w:p>
        </w:tc>
      </w:tr>
      <w:tr w:rsidR="00B9276E" w:rsidRPr="002F2418" w:rsidTr="00B9276E">
        <w:trPr>
          <w:trHeight w:val="21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3 066 152 400,00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783 508 829,42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2 282 643 570,58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2 326 841 200,00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595 822 094,41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1 731 019 105,59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2 326 841 200,00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595 822 094,41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1 731 019 105,59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2 234 147 700,00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587 181 026,03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1 646 966 673,97</w:t>
            </w:r>
          </w:p>
        </w:tc>
      </w:tr>
      <w:tr w:rsidR="00B9276E" w:rsidRPr="002F2418" w:rsidTr="00B9276E">
        <w:trPr>
          <w:trHeight w:val="169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5 559 700,00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214 942,27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5 344 757,73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17 939 200,00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436 688,76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17 502 511,24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69 194 600,00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7 989 437,35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61 205 162,65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5 027 615,94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13 260 684,06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5 027 615,94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13 260 684,06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6 338 500,00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2 071 296,00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4 267 204,00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13 962,81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43 737,19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13 207 500,00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3 373 960,79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9 833 539,21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-1 315 400,00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-431 603,66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-883 796,34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390 918 700,00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93 910 326,72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297 008 373,28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278 710 000,00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65 478 841,21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213 231 158,79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47 108 992,32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153 871 007,68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47 100 267,92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153 879 732,08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8 724,40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-8 724,40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17 998 596,22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59 731 403,78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17 998 596,22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59 731 403,78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371 252,67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-371 252,67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19 206 996,11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71 911 003,89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19 142 315,02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71 975 684,98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64 681,09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-64 681,09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790 122,00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-604 422,00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790 122,00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-604 422,00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8 434 367,40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12 470 632,60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8 434 367,40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12 470 632,60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88 229 000,00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13 747 221,99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74 481 778,01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1 695 362,83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9 998 637,17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1 695 362,83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9 998 637,17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76 535 000,00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12 051 859,16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64 483 140,84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10 646 010,63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58 234 989,37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10 646 010,63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58 234 989,37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1 405 848,53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6 248 151,47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1 405 848,53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6 248 151,47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26 872 000,00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6 549 373,61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20 322 626,39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6 485 073,61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20 204 926,39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6 485 073,61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20 204 926,39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117 700,00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-11 500,00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129 200,00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000.1.09.07050.00.0000.110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000.1.09.07052.04.0000.110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125 142 200,00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31 617 913,43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93 524 286,57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91 692 200,00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23 028 445,70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68 663 754,30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6 328 449,63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59 568 750,37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6 328 449,63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59 568 750,37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16 699 996,07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9 095 003,93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16 699 996,07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9 095 003,93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1 612 554,11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901 045,89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1 612 554,11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901 045,89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121 800,00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95 530,55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26 269,45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000.1.12.01020.01.0000.120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16 295,35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-16 295,35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731 700,00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753 438,62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-21 738,62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1 660 100,00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747 189,13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912 910,87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20 984,70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-20 984,70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-100,46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34 893 800,00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25 902 525,50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8 991 274,50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1 544 897,96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5 305 902,04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1 544 897,96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5 305 902,04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24 763 000,00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23 461 565,23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1 301 434,77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2 919 335,63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7 946 664,37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2 919 335,63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7 946 664,37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20 542 229,60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-6 645 229,60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20 542 229,60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-6 645 229,60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50 963 600,00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8 244 925,58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42 718 674,42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144 910,31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723 089,69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134 930,77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733 069,23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9 979,54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-9 979,54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742 500,00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96 622,18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1 401 377,82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96 622,18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1 251 377,82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000.1.16.21000.00.0000.140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000.1.16.21040.04.0000.140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возмещения ущерба при возникновении страховых случаев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169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1 205 892,48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27 010 707,52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14 324 600,00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14 021 600,00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-500 000,00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17 392,48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123 607,52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12 861 000,00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12 720 500,00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645 000,00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153 695,34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1 346 304,66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1 019 000,00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000.1.16.30013.01.0000.140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1 013 000,00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2 018 094,21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-768 094,21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4 375 511,06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10 966 488,94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4 375 511,06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10 966 488,94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925 741,72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-360 741,72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867 831,17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-867 831,17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867 831,17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-867 831,17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57 910,55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507 089,45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57 910,55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507 089,45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3 847 015 800,00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880 847 251,49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2 966 168 548,51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3 846 765 800,00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881 710 102,36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2 965 055 697,64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884 137 000,00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271 787 720,37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612 349 279,63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000.2.02.20077.00.0000.151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177 012 200,00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37 500 004,11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139 512 195,89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000.2.02.20077.04.0000.151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177 012 200,00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37 500 004,11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139 512 195,89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000.2.02.25519.00.0000.151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000.2.02.25519.04.0000.151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000.2.02.25555.00.0000.151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000.2.02.25555.04.0000.151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000.2.02.29999.00.0000.151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687 521 200,00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234 287 716,26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453 233 483,74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000.2.02.29999.04.0000.151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687 521 200,00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234 287 716,26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453 233 483,74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2 954 137 700,00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604 480 581,99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2 349 657 118,01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000.2.02.30024.00.0000.151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2 825 306 900,00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581 303 700,00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2 244 003 200,00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000.2.02.30024.04.0000.151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2 825 306 900,00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581 303 700,00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2 244 003 200,00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87 133 000,00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21 110 833,00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66 022 167,00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87 133 000,00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21 110 833,00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66 022 167,00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000.2.02.35082.00.0000.151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000.2.02.35082.04.0000.151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000.2.02.35120.00.0000.151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000.2.02.35120.04.0000.151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000.2.02.35135.00.0000.151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000.2.02.35135.04.0000.151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000.2.02.35176.00.0000.151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000.2.02.35176.04.0000.151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000.2.02.35930.00.0000.151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000.2.02.35930.04.0000.151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000.2.02.49999.00.0000.151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000.2.02.49999.04.0000.151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000.2.07.04000.04.0000.180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000.2.07.04050.04.0000.180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000.2.19.00000.04.0000.151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000.2.19.60010.04.0000.151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255"/>
        </w:trPr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B9276E" w:rsidRPr="002F2418" w:rsidTr="00B9276E">
        <w:trPr>
          <w:trHeight w:val="15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</w:tr>
      <w:tr w:rsidR="00B9276E" w:rsidRPr="002F2418" w:rsidTr="00B9276E">
        <w:trPr>
          <w:trHeight w:val="79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1 619 112 149,52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5 428 804 650,48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721 922 325,68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189 597 914,32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532 324 411,36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4 893 100,00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1 327 655,90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3 565 444,10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26 773 904,00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8 352 235,77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18 421 668,23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3 333 765,00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2 564 380,08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2 484 380,08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2 484 380,08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3 228 765,00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2 459 380,08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198 340 674,00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62 239 115,13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136 101 558,87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84 960,00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84 960,00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62 678 585,29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19 343 324,36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43 335 260,93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933 231,00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855 090,00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481 231,00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405 090,00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469 231,00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393 090,00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377 090,00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337 553 662,39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98 335 583,16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239 218 079,23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12 196 361,57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2 765 230,33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9 431 131,24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11 886 415,69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2 635 515,33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9 250 900,36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11 886 415,69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2 635 515,33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9 250 900,36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6 901 454,00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752 855,59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6 148 598,41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4 723 761,69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1 776 459,74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2 947 301,95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309 945,88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180 230,88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239 945,88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180 230,88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62 818 804,80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16 910 061,43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45 908 743,37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42 243 308,03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10 851 250,10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31 392 057,93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30 504 063,95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9 421 205,10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21 082 858,85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163 400,00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6 954 855,63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1 337 616,83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5 617 238,80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3 288 372,00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822 093,00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2 466 279,00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4 204 441,81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3 286 295,98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918 145,83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15 879 374,51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3 961 579,29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11 917 795,22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11 739 244,08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1 430 045,00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10 309 199,08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11 739 244,08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1 430 045,00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10 309 199,08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20 575 496,77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6 058 811,33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14 516 685,44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478 195,66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260 195,66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20 097 301,11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5 798 615,67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14 298 685,44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12 413 350,97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5 365 430,97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12 413 350,97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5 365 430,97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7 917 581,97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6 593 920,00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1 323 661,97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000.0113.0000000000.412.330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4 495 769,00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4 041 769,00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134 338 611,59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29 912 563,76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104 426 047,83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283 662,00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283 662,00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106 225 332,69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26 220 011,13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80 005 321,56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10 267 787,00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8 038 455,41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7 848 441,41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7 848 441,41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3 677 621,00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1 045 987,78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2 631 633,22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5 456 500,00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990 232,63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4 466 267,37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943 652,00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193 111,18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750 540,82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21 579 667,12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2 696 240,38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18 883 426,74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16 115 391,12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1 063 321,53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15 052 069,59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16 115 391,12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1 063 321,53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15 052 069,59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2 397 922,12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367 152,19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2 030 769,93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4 812 949,88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562 444,79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4 250 505,09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8 896 238,12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133 724,55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8 762 513,57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5 464 276,00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1 632 918,85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3 831 357,15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617 920,00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161 407,74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456 512,26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4 846 356,00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1 471 511,11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3 374 844,89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18 126 778,90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16 500 275,26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18 011 958,00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16 385 454,36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13 827 285,00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12 200 781,36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13 827 285,00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12 200 781,36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10 723 715,00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9 097 211,36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2 478 570,00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2 478 570,00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4 184 673,00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4 184 673,00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4 179 530,00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4 179 530,00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873 378 823,27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246 565 843,61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626 812 979,66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16 956 000,00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16 956 000,00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85 759 000,00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65 442 750,59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508 235 665,63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357 410 297,03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43 374 550,39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39 674 550,39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326 377 064,80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116 361 193,56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210 015 871,24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35 218 742,94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30 764 175,04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4 454 567,90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103 265 307,50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103 265 307,50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20 522 448,48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5 337 320,05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15 185 128,43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20 016 678,18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5 337 320,05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14 679 358,13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18 258 545,18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5 031 320,05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13 227 225,13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18 258 545,18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5 031 320,05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13 227 225,13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1 162 046,07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355 874,42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806 171,65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16 996 499,11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4 675 445,63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12 321 053,48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1 758 133,00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306 000,00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1 452 133,00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562 233,00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362 233,00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1 089 900,00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240 384 409,16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70 086 905,55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170 297 503,61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2 164 716,00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40 707,60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297 692,40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1 604 236,00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1 070 775,00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533 461,00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32 042 564,40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7 455 844,93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24 586 719,47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30 730 963,40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6 811 474,93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23 919 488,47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30 690 963,40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6 811 474,93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23 879 488,47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47 770,00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206 915,38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561 406,62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8 741 403,00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1 986 682,50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6 754 720,50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302 426,00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64 359,05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238 066,95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20 812 792,40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4 505 748,00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16 307 044,40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1 311 601,00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644 370,00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667 231,00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289 000,00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970 601,00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355 370,00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615 231,00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835 967 550,66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216 392 763,51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619 574 787,15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168 336 646,06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6 077 618,29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162 259 027,77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104 234 885,00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2 922 942,74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101 311 942,26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104 114 885,00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2 862 942,81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101 251 942,19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104 114 885,00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2 862 942,81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101 251 942,19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11 605 000,00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2 794 727,93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8 810 272,07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92 509 885,00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68 214,88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92 441 670,12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59 999,93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59 999,93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182 530 474,90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59 320 080,38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123 210 394,52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7 814 474,90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5 845 145,70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50 023 605,48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69 556 194,52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50 000 005,48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59 579 794,52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50 000 005,48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59 579 794,52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434 015 374,21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134 972 193,20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299 043 181,01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306 339 899,73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115 790 675,16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190 549 224,57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291 188 384,58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110 395 772,46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180 792 612,12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291 188 384,58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110 395 772,46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180 792 612,12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480 041,35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29 115,65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450 925,70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3 010 100,99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492 866,36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2 517 234,63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155 671 363,30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26 449 112,29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129 222 251,01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132 026 878,94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83 424 678,16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48 602 200,78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15 151 515,15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5 394 902,70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9 756 612,45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15 151 515,15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5 394 902,70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9 756 612,45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51 085 055,49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16 022 871,64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35 062 183,85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435 127,70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180 171,55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254 956,15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174 681,55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229 046,15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174 681,55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229 046,15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180 112,20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51 281,55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128 830,65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223 615,50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123 400,00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100 215,50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25 910,00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12 036 550,79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3 224 263,65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8 812 287,14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11 571 550,79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3 223 793,65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8 347 757,14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11 571 550,79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3 223 793,65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8 347 757,14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21 307,82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342,18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835 933,20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258 551,35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577 381,85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9 652 644,29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2 670 837,84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6 981 806,45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230 270,60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65 560,64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164 709,96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831 052,70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207 536,00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623 516,70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464 530,00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410 530,00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3 732 545 327,00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790 292 200,61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2 942 253 126,39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1 566 494 451,79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320 871 504,70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1 245 622 947,09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1 693 826 453,56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360 850 464,92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1 332 975 988,64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273 842 423,13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65 220 484,71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208 621 938,42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72 613 162,49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3 529 996,30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69 083 166,19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125 768 836,03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39 819 749,98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85 949 086,05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2 316 342,56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560 292,90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1 756 049,66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2 268 342,56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528 942,90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1 739 399,66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2 268 342,56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528 942,90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1 739 399,66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719 878,42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125 149,92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594 728,50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1 438 464,14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403 792,98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1 034 671,16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16 650,00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8 943 624,07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1 964 824,69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6 978 799,38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8 061 413,33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1 818 560,16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6 242 853,17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8 039 213,33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1 818 260,16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6 220 953,17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1 449 662,62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319 863,71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1 129 798,91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144 485,66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20 237,06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124 248,60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6 398 065,05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1 478 159,39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4 919 905,66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882 210,74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146 264,53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735 946,21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882 210,74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146 264,53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735 946,21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000.0709.0000000000.853.292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174 275 755,36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40 316 501,23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133 959 254,13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168 206 215,36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40 292 501,23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127 913 714,13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6 069 540,00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6 045 540,00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348 839 348,42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59 697 321,25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289 142 027,17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1 325 461,75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6 491 799,25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000.1001.0000000000.313.263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21 121 315,42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7 724 521,56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13 396 793,86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493 818,00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414 719,18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581 926,42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500 785,60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394 264,60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394 264,60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331 638,42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61 976,13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269 662,29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88 567,00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19 164,69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69 402,31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106 521,00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106 521,00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73 361,00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73 361,00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29 541 485,00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29 541 485,00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166 212 300,00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27 319 545,98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138 892 754,02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54 889 200,00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45 082 927,98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124 146 987,00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23 327 791,96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100 819 195,04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139 250,00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18 061,64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121 188,36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378 900,00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67 016,00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311 884,00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23 831 301,00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2 974 364,34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20 856 936,66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23 687 457,00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2 970 839,34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20 716 617,66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22 843 637,00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2 934 539,34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19 909 097,66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15 741 632,00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2 218 041,14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13 523 590,86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209 650,00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43 276,42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166 373,58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787 900,00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84 160,38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703 739,62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6 048 575,00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589 061,40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5 459 513,60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843 820,00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807 520,00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833 800,00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797 500,00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143 844,00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140 319,00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113 844,00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110 319,00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174 456 217,70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37 749 978,12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136 706 239,58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137 670 561,40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27 889 800,66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109 780 760,74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36 785 656,30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9 860 177,46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26 925 478,84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41 520 340,32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7 867 374,76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33 652 965,56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37 786 340,32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7 487 388,76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30 298 951,56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3 354 014,00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000.1301.0000000000.730.230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000.1301.0000000000.730.231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-134 748 600,00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45 264 916,09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gridAfter w:val="2"/>
          <w:wAfter w:w="3016" w:type="dxa"/>
          <w:trHeight w:val="255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B71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B9276E" w:rsidRPr="00F32B71" w:rsidTr="00B9276E">
        <w:trPr>
          <w:gridAfter w:val="2"/>
          <w:wAfter w:w="3016" w:type="dxa"/>
          <w:trHeight w:val="1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</w:tr>
      <w:tr w:rsidR="00B9276E" w:rsidRPr="00F32B71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134 748 600,00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-45 264 916,09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180 013 516,09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-32 976 570,12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-12 023 429,88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000.01.02.00.00.00.0000.800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000.01.02.00.00.04.0000.810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179 748 600,00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-12 288 345,97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192 036 945,97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B9276E" w:rsidRDefault="00B9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 w:firstRow="1" w:lastRow="0" w:firstColumn="1" w:lastColumn="0" w:noHBand="0" w:noVBand="1"/>
      </w:tblPr>
      <w:tblGrid>
        <w:gridCol w:w="1665"/>
        <w:gridCol w:w="2231"/>
        <w:gridCol w:w="1483"/>
        <w:gridCol w:w="9425"/>
      </w:tblGrid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D9409B">
        <w:rPr>
          <w:bCs/>
          <w:sz w:val="28"/>
          <w:szCs w:val="28"/>
        </w:rPr>
        <w:t>первый квартал</w:t>
      </w:r>
      <w:r>
        <w:rPr>
          <w:bCs/>
          <w:sz w:val="28"/>
          <w:szCs w:val="28"/>
        </w:rPr>
        <w:t xml:space="preserve"> 201</w:t>
      </w:r>
      <w:r w:rsidR="00D940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tbl>
      <w:tblPr>
        <w:tblW w:w="14471" w:type="dxa"/>
        <w:tblInd w:w="96" w:type="dxa"/>
        <w:tblLook w:val="04A0" w:firstRow="1" w:lastRow="0" w:firstColumn="1" w:lastColumn="0" w:noHBand="0" w:noVBand="1"/>
      </w:tblPr>
      <w:tblGrid>
        <w:gridCol w:w="8234"/>
        <w:gridCol w:w="3260"/>
        <w:gridCol w:w="2977"/>
      </w:tblGrid>
      <w:tr w:rsidR="0024571E" w:rsidTr="00B9276E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разделов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Pr="00905E8B" w:rsidRDefault="0024571E" w:rsidP="0050556C">
            <w:pPr>
              <w:jc w:val="center"/>
              <w:rPr>
                <w:sz w:val="24"/>
                <w:szCs w:val="24"/>
              </w:rPr>
            </w:pPr>
            <w:r w:rsidRPr="00905E8B">
              <w:rPr>
                <w:sz w:val="24"/>
                <w:szCs w:val="24"/>
              </w:rPr>
              <w:t xml:space="preserve">Численность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Pr="00905E8B" w:rsidRDefault="0024571E" w:rsidP="0050556C">
            <w:pPr>
              <w:jc w:val="center"/>
              <w:rPr>
                <w:sz w:val="24"/>
                <w:szCs w:val="24"/>
              </w:rPr>
            </w:pPr>
            <w:r w:rsidRPr="00905E8B">
              <w:rPr>
                <w:sz w:val="24"/>
                <w:szCs w:val="24"/>
              </w:rPr>
              <w:t>Расходы на оплату труда, всего (тыс. рублей)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125 335,9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16 283,2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39 464,6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20 926,5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3 808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402 433,8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24 233,8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11 590,0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24 796,3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4 463,0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sz w:val="22"/>
                <w:szCs w:val="22"/>
              </w:rPr>
            </w:pPr>
            <w:r w:rsidRPr="00905E8B">
              <w:rPr>
                <w:sz w:val="22"/>
                <w:szCs w:val="22"/>
              </w:rPr>
              <w:t>5 073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sz w:val="22"/>
                <w:szCs w:val="22"/>
              </w:rPr>
            </w:pPr>
            <w:r w:rsidRPr="00905E8B">
              <w:rPr>
                <w:sz w:val="22"/>
                <w:szCs w:val="22"/>
              </w:rPr>
              <w:t>669 527,1</w:t>
            </w:r>
          </w:p>
        </w:tc>
      </w:tr>
    </w:tbl>
    <w:p w:rsidR="00E24F69" w:rsidRDefault="00E24F69" w:rsidP="00F51448"/>
    <w:sectPr w:rsidR="00E24F6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3" w:rsidRDefault="00836393" w:rsidP="00C55609">
      <w:r>
        <w:separator/>
      </w:r>
    </w:p>
  </w:endnote>
  <w:endnote w:type="continuationSeparator" w:id="0">
    <w:p w:rsidR="00836393" w:rsidRDefault="00836393" w:rsidP="00C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3" w:rsidRDefault="00836393" w:rsidP="00C55609">
      <w:r>
        <w:separator/>
      </w:r>
    </w:p>
  </w:footnote>
  <w:footnote w:type="continuationSeparator" w:id="0">
    <w:p w:rsidR="00836393" w:rsidRDefault="00836393" w:rsidP="00C5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96" w:rsidRDefault="00B86C7F">
    <w:pPr>
      <w:pStyle w:val="a4"/>
      <w:jc w:val="center"/>
    </w:pPr>
    <w:r>
      <w:fldChar w:fldCharType="begin"/>
    </w:r>
    <w:r w:rsidR="00C86478">
      <w:instrText xml:space="preserve"> PAGE   \* MERGEFORMAT </w:instrText>
    </w:r>
    <w:r>
      <w:fldChar w:fldCharType="separate"/>
    </w:r>
    <w:r w:rsidR="004E1147">
      <w:rPr>
        <w:noProof/>
      </w:rPr>
      <w:t>49</w:t>
    </w:r>
    <w:r>
      <w:rPr>
        <w:noProof/>
      </w:rPr>
      <w:fldChar w:fldCharType="end"/>
    </w:r>
  </w:p>
  <w:p w:rsidR="00D01296" w:rsidRDefault="00D01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DA"/>
    <w:rsid w:val="00010286"/>
    <w:rsid w:val="000325B2"/>
    <w:rsid w:val="0004417B"/>
    <w:rsid w:val="00044E96"/>
    <w:rsid w:val="00095777"/>
    <w:rsid w:val="00095FF2"/>
    <w:rsid w:val="000C1C08"/>
    <w:rsid w:val="000D5CB3"/>
    <w:rsid w:val="000F748E"/>
    <w:rsid w:val="0010617B"/>
    <w:rsid w:val="001223CF"/>
    <w:rsid w:val="0013523F"/>
    <w:rsid w:val="00137147"/>
    <w:rsid w:val="00193A51"/>
    <w:rsid w:val="001957BA"/>
    <w:rsid w:val="001C5120"/>
    <w:rsid w:val="001C64E4"/>
    <w:rsid w:val="00221DB9"/>
    <w:rsid w:val="00237BBA"/>
    <w:rsid w:val="0024571E"/>
    <w:rsid w:val="00290B1D"/>
    <w:rsid w:val="002B3F0C"/>
    <w:rsid w:val="002D66A0"/>
    <w:rsid w:val="002D77AA"/>
    <w:rsid w:val="002E1F12"/>
    <w:rsid w:val="002F3C45"/>
    <w:rsid w:val="00311868"/>
    <w:rsid w:val="00335842"/>
    <w:rsid w:val="003465AB"/>
    <w:rsid w:val="00351F42"/>
    <w:rsid w:val="003B19AF"/>
    <w:rsid w:val="003C1917"/>
    <w:rsid w:val="0042401C"/>
    <w:rsid w:val="0043276C"/>
    <w:rsid w:val="00450054"/>
    <w:rsid w:val="004737D4"/>
    <w:rsid w:val="00493687"/>
    <w:rsid w:val="004A3689"/>
    <w:rsid w:val="004B6153"/>
    <w:rsid w:val="004E1147"/>
    <w:rsid w:val="004E3103"/>
    <w:rsid w:val="005240A1"/>
    <w:rsid w:val="005262F2"/>
    <w:rsid w:val="005417A6"/>
    <w:rsid w:val="0055558D"/>
    <w:rsid w:val="00561733"/>
    <w:rsid w:val="00591342"/>
    <w:rsid w:val="00593060"/>
    <w:rsid w:val="005964D3"/>
    <w:rsid w:val="005C4E52"/>
    <w:rsid w:val="005E5051"/>
    <w:rsid w:val="006055C8"/>
    <w:rsid w:val="00606235"/>
    <w:rsid w:val="00627E9C"/>
    <w:rsid w:val="006A3F51"/>
    <w:rsid w:val="006C11F6"/>
    <w:rsid w:val="006E042D"/>
    <w:rsid w:val="007010BC"/>
    <w:rsid w:val="0074258E"/>
    <w:rsid w:val="00746E3B"/>
    <w:rsid w:val="00750D1C"/>
    <w:rsid w:val="0076192C"/>
    <w:rsid w:val="00797DA8"/>
    <w:rsid w:val="007A12F8"/>
    <w:rsid w:val="007D31B7"/>
    <w:rsid w:val="007F35D9"/>
    <w:rsid w:val="00801A14"/>
    <w:rsid w:val="00802CF4"/>
    <w:rsid w:val="00824631"/>
    <w:rsid w:val="00836393"/>
    <w:rsid w:val="00860129"/>
    <w:rsid w:val="008A1C4C"/>
    <w:rsid w:val="008D3E65"/>
    <w:rsid w:val="008E388F"/>
    <w:rsid w:val="00905E8B"/>
    <w:rsid w:val="00912A30"/>
    <w:rsid w:val="0093607E"/>
    <w:rsid w:val="00954CB6"/>
    <w:rsid w:val="009633A9"/>
    <w:rsid w:val="00971AA2"/>
    <w:rsid w:val="00980199"/>
    <w:rsid w:val="009802A1"/>
    <w:rsid w:val="009839D6"/>
    <w:rsid w:val="009B086C"/>
    <w:rsid w:val="009B1CEE"/>
    <w:rsid w:val="009C677E"/>
    <w:rsid w:val="009E2E2A"/>
    <w:rsid w:val="00A35730"/>
    <w:rsid w:val="00A61BD2"/>
    <w:rsid w:val="00AA086F"/>
    <w:rsid w:val="00AC460D"/>
    <w:rsid w:val="00AC4665"/>
    <w:rsid w:val="00AD43E4"/>
    <w:rsid w:val="00B06D87"/>
    <w:rsid w:val="00B10ECD"/>
    <w:rsid w:val="00B10FA1"/>
    <w:rsid w:val="00B23D11"/>
    <w:rsid w:val="00B37D78"/>
    <w:rsid w:val="00B635F3"/>
    <w:rsid w:val="00B86C7F"/>
    <w:rsid w:val="00B9276E"/>
    <w:rsid w:val="00BB4FB0"/>
    <w:rsid w:val="00BC6233"/>
    <w:rsid w:val="00C114B0"/>
    <w:rsid w:val="00C55609"/>
    <w:rsid w:val="00C86478"/>
    <w:rsid w:val="00C957BD"/>
    <w:rsid w:val="00CB5C4D"/>
    <w:rsid w:val="00CE1354"/>
    <w:rsid w:val="00CF3B8C"/>
    <w:rsid w:val="00D01296"/>
    <w:rsid w:val="00D24CDA"/>
    <w:rsid w:val="00D26668"/>
    <w:rsid w:val="00D3241D"/>
    <w:rsid w:val="00D40238"/>
    <w:rsid w:val="00D43223"/>
    <w:rsid w:val="00D60AF3"/>
    <w:rsid w:val="00D9409B"/>
    <w:rsid w:val="00DC5734"/>
    <w:rsid w:val="00DD22F6"/>
    <w:rsid w:val="00DD2624"/>
    <w:rsid w:val="00DE48F9"/>
    <w:rsid w:val="00E24F69"/>
    <w:rsid w:val="00E63239"/>
    <w:rsid w:val="00E94DA4"/>
    <w:rsid w:val="00EB60CD"/>
    <w:rsid w:val="00ED783C"/>
    <w:rsid w:val="00F10EDF"/>
    <w:rsid w:val="00F40200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153</TotalTime>
  <Pages>49</Pages>
  <Words>17151</Words>
  <Characters>116932</Characters>
  <Application>Microsoft Office Word</Application>
  <DocSecurity>0</DocSecurity>
  <Lines>974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GrafOI</cp:lastModifiedBy>
  <cp:revision>28</cp:revision>
  <cp:lastPrinted>2016-05-06T11:37:00Z</cp:lastPrinted>
  <dcterms:created xsi:type="dcterms:W3CDTF">2017-09-05T04:06:00Z</dcterms:created>
  <dcterms:modified xsi:type="dcterms:W3CDTF">2018-05-08T06:07:00Z</dcterms:modified>
</cp:coreProperties>
</file>