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5" w:rsidRDefault="007E51C5" w:rsidP="007E51C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0390" cy="6362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C5" w:rsidRDefault="007E51C5" w:rsidP="007E5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E51C5" w:rsidRDefault="007E51C5" w:rsidP="007E5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E51C5" w:rsidRDefault="007E51C5" w:rsidP="007E51C5">
      <w:pPr>
        <w:pStyle w:val="3"/>
        <w:jc w:val="left"/>
        <w:rPr>
          <w:sz w:val="28"/>
          <w:szCs w:val="28"/>
        </w:rPr>
      </w:pPr>
    </w:p>
    <w:p w:rsidR="007E51C5" w:rsidRDefault="007E51C5" w:rsidP="007E51C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E51C5" w:rsidRDefault="007E51C5" w:rsidP="007E51C5">
      <w:pPr>
        <w:jc w:val="center"/>
        <w:rPr>
          <w:sz w:val="28"/>
          <w:szCs w:val="28"/>
        </w:rPr>
      </w:pPr>
    </w:p>
    <w:p w:rsidR="007E51C5" w:rsidRDefault="007E51C5" w:rsidP="007E51C5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51C5" w:rsidRDefault="007E51C5" w:rsidP="007E51C5">
      <w:pPr>
        <w:rPr>
          <w:sz w:val="28"/>
          <w:szCs w:val="28"/>
        </w:rPr>
      </w:pPr>
    </w:p>
    <w:p w:rsidR="007E51C5" w:rsidRDefault="007E51C5" w:rsidP="007E51C5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19 ноября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18</w:t>
      </w:r>
    </w:p>
    <w:p w:rsidR="007E51C5" w:rsidRDefault="007E51C5" w:rsidP="007E51C5">
      <w:pPr>
        <w:rPr>
          <w:sz w:val="28"/>
          <w:szCs w:val="28"/>
        </w:rPr>
      </w:pPr>
    </w:p>
    <w:p w:rsidR="007E51C5" w:rsidRDefault="007E51C5" w:rsidP="007E51C5">
      <w:pPr>
        <w:rPr>
          <w:sz w:val="28"/>
          <w:szCs w:val="28"/>
        </w:rPr>
      </w:pPr>
    </w:p>
    <w:p w:rsidR="007E51C5" w:rsidRDefault="007E51C5" w:rsidP="007E51C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E51C5" w:rsidRDefault="007E51C5" w:rsidP="007E51C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E51C5" w:rsidRDefault="007E51C5" w:rsidP="007E51C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7E51C5" w:rsidRDefault="007E51C5" w:rsidP="007E51C5">
      <w:pPr>
        <w:jc w:val="both"/>
        <w:rPr>
          <w:sz w:val="28"/>
          <w:szCs w:val="28"/>
        </w:rPr>
      </w:pPr>
    </w:p>
    <w:p w:rsidR="007E51C5" w:rsidRDefault="007E51C5" w:rsidP="007E51C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20 декабря 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E51C5" w:rsidRDefault="007E51C5" w:rsidP="008E2C0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8E2C06" w:rsidRDefault="008E2C06" w:rsidP="008E2C0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города Ханты-Мансийска на 2020 год и плановый период  2021 и 2022 годов.</w:t>
      </w:r>
    </w:p>
    <w:p w:rsidR="007E51C5" w:rsidRPr="008E2C06" w:rsidRDefault="007E51C5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 w:rsidRPr="008E2C06">
        <w:rPr>
          <w:sz w:val="28"/>
          <w:szCs w:val="28"/>
        </w:rPr>
        <w:t>Вносит Глава города Ханты-Мансийска.</w:t>
      </w:r>
    </w:p>
    <w:p w:rsidR="008E2C06" w:rsidRPr="008E2C06" w:rsidRDefault="008E2C06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 w:rsidRPr="008E2C06">
        <w:rPr>
          <w:sz w:val="28"/>
          <w:szCs w:val="28"/>
        </w:rPr>
        <w:t>2.2.</w:t>
      </w:r>
      <w:r>
        <w:rPr>
          <w:sz w:val="28"/>
          <w:szCs w:val="28"/>
        </w:rPr>
        <w:t xml:space="preserve">О прогнозном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(программе) приватизации муниципального имущества на 2020 год.</w:t>
      </w:r>
    </w:p>
    <w:p w:rsidR="008E2C06" w:rsidRPr="008E2C06" w:rsidRDefault="008E2C06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 w:rsidRPr="008E2C06">
        <w:rPr>
          <w:sz w:val="28"/>
          <w:szCs w:val="28"/>
        </w:rPr>
        <w:t>Вносит Глава города Ханты-Мансийска.</w:t>
      </w:r>
    </w:p>
    <w:p w:rsidR="007E51C5" w:rsidRPr="003D6925" w:rsidRDefault="003D6925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E51C5" w:rsidRPr="003D6925">
        <w:rPr>
          <w:sz w:val="28"/>
          <w:szCs w:val="28"/>
        </w:rPr>
        <w:t xml:space="preserve">.О </w:t>
      </w:r>
      <w:proofErr w:type="gramStart"/>
      <w:r w:rsidR="007E51C5" w:rsidRPr="003D6925">
        <w:rPr>
          <w:sz w:val="28"/>
          <w:szCs w:val="28"/>
        </w:rPr>
        <w:t>внесении</w:t>
      </w:r>
      <w:proofErr w:type="gramEnd"/>
      <w:r w:rsidR="007E51C5" w:rsidRPr="003D6925">
        <w:rPr>
          <w:sz w:val="28"/>
          <w:szCs w:val="28"/>
        </w:rPr>
        <w:t xml:space="preserve"> изменений в Решение Думы города Ханты-Мансийска                     от 29.06.2012 № 243 «О перечне услуг, которые являются необходимыми                         и обязательными для предоставления органами Администрации города                 Ханты-Мансийска муниципальных услуг, и порядке определения размера платы за оказание таких услуг».</w:t>
      </w:r>
    </w:p>
    <w:p w:rsidR="007E51C5" w:rsidRPr="003D6925" w:rsidRDefault="007E51C5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 w:rsidRPr="003D6925">
        <w:rPr>
          <w:sz w:val="28"/>
          <w:szCs w:val="28"/>
        </w:rPr>
        <w:t>Вносит Глава города Ханты-Мансийска.</w:t>
      </w:r>
    </w:p>
    <w:p w:rsidR="007E51C5" w:rsidRPr="003D6925" w:rsidRDefault="003D6925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E51C5" w:rsidRPr="003D6925">
        <w:rPr>
          <w:sz w:val="28"/>
          <w:szCs w:val="28"/>
        </w:rPr>
        <w:t xml:space="preserve">.О </w:t>
      </w:r>
      <w:proofErr w:type="gramStart"/>
      <w:r w:rsidR="007E51C5" w:rsidRPr="003D6925">
        <w:rPr>
          <w:sz w:val="28"/>
          <w:szCs w:val="28"/>
        </w:rPr>
        <w:t>внесении</w:t>
      </w:r>
      <w:proofErr w:type="gramEnd"/>
      <w:r w:rsidR="007E51C5" w:rsidRPr="003D6925">
        <w:rPr>
          <w:sz w:val="28"/>
          <w:szCs w:val="28"/>
        </w:rPr>
        <w:t xml:space="preserve"> изменений в Решение Думы города Ханты-Мансийска                      от 26.09.2008 №590 «О Правилах землепользования и застройки территории города Ханты-Мансийска».</w:t>
      </w:r>
    </w:p>
    <w:p w:rsidR="006F1224" w:rsidRDefault="007E51C5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 w:rsidRPr="003D6925">
        <w:rPr>
          <w:sz w:val="28"/>
          <w:szCs w:val="28"/>
        </w:rPr>
        <w:t>Вносит Глава города Ханты-Мансийска.</w:t>
      </w:r>
    </w:p>
    <w:p w:rsidR="00D54283" w:rsidRDefault="00D54283" w:rsidP="00D54283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  от 28.11.2016 № 41-VI РД «О местных нормативах градостроительного проектирования города Ханты-Мансийска».</w:t>
      </w:r>
    </w:p>
    <w:p w:rsidR="00D54283" w:rsidRDefault="00D54283" w:rsidP="00D54283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7E51C5" w:rsidRPr="003D6925" w:rsidRDefault="00D54283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E51C5" w:rsidRPr="003D6925">
        <w:rPr>
          <w:sz w:val="28"/>
          <w:szCs w:val="28"/>
        </w:rPr>
        <w:t xml:space="preserve">.О </w:t>
      </w:r>
      <w:proofErr w:type="gramStart"/>
      <w:r w:rsidR="007E51C5" w:rsidRPr="003D6925">
        <w:rPr>
          <w:sz w:val="28"/>
          <w:szCs w:val="28"/>
        </w:rPr>
        <w:t>внесении</w:t>
      </w:r>
      <w:proofErr w:type="gramEnd"/>
      <w:r w:rsidR="007E51C5" w:rsidRPr="003D6925">
        <w:rPr>
          <w:sz w:val="28"/>
          <w:szCs w:val="28"/>
        </w:rPr>
        <w:t xml:space="preserve"> изменений в Решение Думы города Ханты-Мансийска                       от 22.12.2014 № 567-V РД «О комплексной программе социально-экономического развития города Ханты-Мансийска до 2020 года».</w:t>
      </w:r>
    </w:p>
    <w:p w:rsidR="00AC7808" w:rsidRPr="003D6925" w:rsidRDefault="007E51C5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 w:rsidRPr="003D6925">
        <w:rPr>
          <w:sz w:val="28"/>
          <w:szCs w:val="28"/>
        </w:rPr>
        <w:t>Вносит Глава города Ханты-Мансийска.</w:t>
      </w:r>
    </w:p>
    <w:p w:rsidR="007E51C5" w:rsidRPr="00AC7808" w:rsidRDefault="00D54283" w:rsidP="007E5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7E51C5" w:rsidRPr="00AC7808">
        <w:rPr>
          <w:sz w:val="28"/>
          <w:szCs w:val="28"/>
        </w:rPr>
        <w:t xml:space="preserve">.О </w:t>
      </w:r>
      <w:proofErr w:type="gramStart"/>
      <w:r w:rsidR="007E51C5" w:rsidRPr="00AC7808">
        <w:rPr>
          <w:sz w:val="28"/>
          <w:szCs w:val="28"/>
        </w:rPr>
        <w:t>внесении</w:t>
      </w:r>
      <w:proofErr w:type="gramEnd"/>
      <w:r w:rsidR="007E51C5" w:rsidRPr="00AC7808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7E51C5" w:rsidRPr="00AC7808" w:rsidRDefault="007E51C5" w:rsidP="007E51C5">
      <w:pPr>
        <w:ind w:firstLine="567"/>
        <w:rPr>
          <w:sz w:val="28"/>
          <w:szCs w:val="28"/>
        </w:rPr>
      </w:pPr>
      <w:r w:rsidRPr="00AC7808">
        <w:rPr>
          <w:sz w:val="28"/>
          <w:szCs w:val="28"/>
        </w:rPr>
        <w:t>Вносит Глава города Ханты-Мансийска.</w:t>
      </w:r>
    </w:p>
    <w:p w:rsidR="007E51C5" w:rsidRPr="00AC7808" w:rsidRDefault="00D54283" w:rsidP="007E51C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E51C5" w:rsidRPr="00AC7808">
        <w:rPr>
          <w:sz w:val="28"/>
          <w:szCs w:val="28"/>
        </w:rPr>
        <w:t xml:space="preserve">.О </w:t>
      </w:r>
      <w:proofErr w:type="gramStart"/>
      <w:r w:rsidR="007E51C5" w:rsidRPr="00AC7808">
        <w:rPr>
          <w:sz w:val="28"/>
          <w:szCs w:val="28"/>
        </w:rPr>
        <w:t>внесении</w:t>
      </w:r>
      <w:proofErr w:type="gramEnd"/>
      <w:r w:rsidR="007E51C5" w:rsidRPr="00AC7808">
        <w:rPr>
          <w:sz w:val="28"/>
          <w:szCs w:val="28"/>
        </w:rPr>
        <w:t xml:space="preserve"> изменений в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                    Ханты-Мансийска».</w:t>
      </w:r>
    </w:p>
    <w:p w:rsidR="00AC7808" w:rsidRPr="003D6925" w:rsidRDefault="007E51C5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 w:rsidRPr="00AC7808">
        <w:rPr>
          <w:sz w:val="28"/>
          <w:szCs w:val="28"/>
        </w:rPr>
        <w:t>Вносит Глава города Ханты-Мансийска.</w:t>
      </w:r>
    </w:p>
    <w:p w:rsidR="003D6925" w:rsidRDefault="00D54283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D6925">
        <w:rPr>
          <w:sz w:val="28"/>
          <w:szCs w:val="28"/>
        </w:rPr>
        <w:t>.Об утверждении перечня вопросов, поставленных Думой города Ханты-Мансийска перед Главой города Ханты-Мансийска.</w:t>
      </w:r>
    </w:p>
    <w:p w:rsidR="003D6925" w:rsidRDefault="003D6925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3D6925" w:rsidRDefault="00D54283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D6925">
        <w:rPr>
          <w:sz w:val="28"/>
          <w:szCs w:val="28"/>
        </w:rPr>
        <w:t xml:space="preserve">.О </w:t>
      </w:r>
      <w:proofErr w:type="gramStart"/>
      <w:r w:rsidR="003D6925">
        <w:rPr>
          <w:sz w:val="28"/>
          <w:szCs w:val="28"/>
        </w:rPr>
        <w:t>плане</w:t>
      </w:r>
      <w:proofErr w:type="gramEnd"/>
      <w:r w:rsidR="003D6925">
        <w:rPr>
          <w:sz w:val="28"/>
          <w:szCs w:val="28"/>
        </w:rPr>
        <w:t xml:space="preserve"> работы Думы города Ханты-Мансийска на первое полугодие 2020 года.</w:t>
      </w:r>
    </w:p>
    <w:p w:rsidR="00A4608B" w:rsidRPr="003D6925" w:rsidRDefault="003D6925" w:rsidP="003D6925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7E51C5" w:rsidRDefault="00D54283" w:rsidP="007E51C5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E51C5">
        <w:rPr>
          <w:sz w:val="28"/>
          <w:szCs w:val="28"/>
        </w:rPr>
        <w:t>.Разное.</w:t>
      </w:r>
    </w:p>
    <w:p w:rsidR="007E51C5" w:rsidRDefault="007E51C5" w:rsidP="007E51C5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3D6925">
        <w:rPr>
          <w:sz w:val="28"/>
          <w:szCs w:val="28"/>
        </w:rPr>
        <w:t xml:space="preserve"> не позднее 9 декабря</w:t>
      </w:r>
      <w:r>
        <w:rPr>
          <w:sz w:val="28"/>
          <w:szCs w:val="28"/>
        </w:rPr>
        <w:t xml:space="preserve"> 2019 года.</w:t>
      </w:r>
      <w:proofErr w:type="gramEnd"/>
    </w:p>
    <w:p w:rsidR="007E51C5" w:rsidRDefault="007E51C5" w:rsidP="007E51C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</w:t>
      </w:r>
      <w:r w:rsidR="003D6925">
        <w:rPr>
          <w:sz w:val="28"/>
          <w:szCs w:val="28"/>
        </w:rPr>
        <w:t xml:space="preserve">9 декабря </w:t>
      </w:r>
      <w:r>
        <w:rPr>
          <w:sz w:val="28"/>
          <w:szCs w:val="28"/>
        </w:rPr>
        <w:t xml:space="preserve">2019 года. </w:t>
      </w:r>
    </w:p>
    <w:p w:rsidR="007E51C5" w:rsidRDefault="007E51C5" w:rsidP="007E51C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E51C5" w:rsidRDefault="007E51C5" w:rsidP="007E51C5">
      <w:pPr>
        <w:rPr>
          <w:b/>
          <w:sz w:val="28"/>
          <w:szCs w:val="28"/>
        </w:rPr>
      </w:pPr>
    </w:p>
    <w:p w:rsidR="007E51C5" w:rsidRDefault="007E51C5" w:rsidP="007E51C5">
      <w:pPr>
        <w:rPr>
          <w:b/>
          <w:sz w:val="28"/>
          <w:szCs w:val="28"/>
        </w:rPr>
      </w:pPr>
    </w:p>
    <w:p w:rsidR="007E51C5" w:rsidRDefault="007E51C5" w:rsidP="007E51C5">
      <w:pPr>
        <w:rPr>
          <w:b/>
          <w:sz w:val="28"/>
          <w:szCs w:val="28"/>
        </w:rPr>
      </w:pPr>
    </w:p>
    <w:p w:rsidR="007E51C5" w:rsidRDefault="007E51C5" w:rsidP="007E51C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E51C5" w:rsidRDefault="007E51C5" w:rsidP="007E51C5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7E51C5" w:rsidRDefault="007E51C5" w:rsidP="007E51C5">
      <w:pPr>
        <w:rPr>
          <w:sz w:val="28"/>
          <w:szCs w:val="28"/>
        </w:rPr>
      </w:pPr>
    </w:p>
    <w:p w:rsidR="007E51C5" w:rsidRDefault="007E51C5" w:rsidP="007E51C5">
      <w:pPr>
        <w:jc w:val="center"/>
        <w:rPr>
          <w:b/>
          <w:sz w:val="28"/>
          <w:szCs w:val="28"/>
        </w:rPr>
      </w:pPr>
    </w:p>
    <w:p w:rsidR="007E51C5" w:rsidRDefault="007E51C5" w:rsidP="007E51C5">
      <w:pPr>
        <w:jc w:val="center"/>
        <w:rPr>
          <w:b/>
          <w:sz w:val="28"/>
          <w:szCs w:val="28"/>
        </w:rPr>
      </w:pPr>
    </w:p>
    <w:p w:rsidR="007E51C5" w:rsidRDefault="007E51C5" w:rsidP="007E51C5">
      <w:pPr>
        <w:jc w:val="center"/>
        <w:rPr>
          <w:b/>
          <w:sz w:val="28"/>
          <w:szCs w:val="28"/>
        </w:rPr>
      </w:pPr>
    </w:p>
    <w:p w:rsidR="007E51C5" w:rsidRDefault="007E51C5" w:rsidP="007E51C5">
      <w:pPr>
        <w:rPr>
          <w:b/>
          <w:sz w:val="28"/>
          <w:szCs w:val="28"/>
        </w:rPr>
      </w:pPr>
    </w:p>
    <w:p w:rsidR="007E51C5" w:rsidRDefault="007E51C5" w:rsidP="007E51C5">
      <w:pPr>
        <w:rPr>
          <w:b/>
          <w:sz w:val="28"/>
          <w:szCs w:val="28"/>
        </w:rPr>
      </w:pPr>
    </w:p>
    <w:p w:rsidR="007E51C5" w:rsidRDefault="007E51C5" w:rsidP="007E51C5">
      <w:pPr>
        <w:rPr>
          <w:b/>
          <w:sz w:val="28"/>
          <w:szCs w:val="28"/>
        </w:rPr>
      </w:pPr>
    </w:p>
    <w:p w:rsidR="003D6925" w:rsidRDefault="003D6925" w:rsidP="007E51C5">
      <w:pPr>
        <w:rPr>
          <w:b/>
          <w:sz w:val="28"/>
          <w:szCs w:val="28"/>
        </w:rPr>
      </w:pPr>
    </w:p>
    <w:p w:rsidR="00E63EEE" w:rsidRDefault="00E63EEE" w:rsidP="007E51C5">
      <w:pPr>
        <w:rPr>
          <w:b/>
          <w:sz w:val="28"/>
          <w:szCs w:val="28"/>
        </w:rPr>
      </w:pPr>
    </w:p>
    <w:p w:rsidR="003D6925" w:rsidRDefault="003D6925" w:rsidP="007E51C5">
      <w:pPr>
        <w:rPr>
          <w:b/>
          <w:sz w:val="28"/>
          <w:szCs w:val="28"/>
        </w:rPr>
      </w:pPr>
    </w:p>
    <w:p w:rsidR="007E51C5" w:rsidRDefault="007E51C5" w:rsidP="007E51C5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3D6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A2" w:rsidRDefault="001358A2" w:rsidP="003D6925">
      <w:r>
        <w:separator/>
      </w:r>
    </w:p>
  </w:endnote>
  <w:endnote w:type="continuationSeparator" w:id="0">
    <w:p w:rsidR="001358A2" w:rsidRDefault="001358A2" w:rsidP="003D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25" w:rsidRDefault="003D69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25" w:rsidRDefault="003D69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25" w:rsidRDefault="003D69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A2" w:rsidRDefault="001358A2" w:rsidP="003D6925">
      <w:r>
        <w:separator/>
      </w:r>
    </w:p>
  </w:footnote>
  <w:footnote w:type="continuationSeparator" w:id="0">
    <w:p w:rsidR="001358A2" w:rsidRDefault="001358A2" w:rsidP="003D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25" w:rsidRDefault="003D69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1870"/>
      <w:docPartObj>
        <w:docPartGallery w:val="Page Numbers (Top of Page)"/>
        <w:docPartUnique/>
      </w:docPartObj>
    </w:sdtPr>
    <w:sdtEndPr/>
    <w:sdtContent>
      <w:p w:rsidR="00E63EEE" w:rsidRDefault="00E63E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7B">
          <w:rPr>
            <w:noProof/>
          </w:rPr>
          <w:t>2</w:t>
        </w:r>
        <w:r>
          <w:fldChar w:fldCharType="end"/>
        </w:r>
      </w:p>
    </w:sdtContent>
  </w:sdt>
  <w:p w:rsidR="003D6925" w:rsidRDefault="003D69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25" w:rsidRDefault="003D69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B"/>
    <w:rsid w:val="001358A2"/>
    <w:rsid w:val="00142D0B"/>
    <w:rsid w:val="001A29BD"/>
    <w:rsid w:val="00260EE1"/>
    <w:rsid w:val="003C517B"/>
    <w:rsid w:val="003D6925"/>
    <w:rsid w:val="005A2118"/>
    <w:rsid w:val="00621A0A"/>
    <w:rsid w:val="006F1224"/>
    <w:rsid w:val="007E51C5"/>
    <w:rsid w:val="008E2C06"/>
    <w:rsid w:val="00A4608B"/>
    <w:rsid w:val="00A74735"/>
    <w:rsid w:val="00AC7808"/>
    <w:rsid w:val="00BC0971"/>
    <w:rsid w:val="00D54283"/>
    <w:rsid w:val="00DC7372"/>
    <w:rsid w:val="00E63EEE"/>
    <w:rsid w:val="00E80536"/>
    <w:rsid w:val="00E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E51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E5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5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E51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E5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E5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dcterms:created xsi:type="dcterms:W3CDTF">2019-11-19T11:05:00Z</dcterms:created>
  <dcterms:modified xsi:type="dcterms:W3CDTF">2019-11-21T09:45:00Z</dcterms:modified>
</cp:coreProperties>
</file>