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A" w:rsidRDefault="008076FA" w:rsidP="008076FA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8076FA" w:rsidRDefault="008076FA" w:rsidP="00B1561F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  <w:r w:rsidR="00B15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8076FA" w:rsidRPr="000C4C71" w:rsidRDefault="008076FA" w:rsidP="008076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076FA" w:rsidRPr="000C4C71" w:rsidRDefault="008076FA" w:rsidP="008076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076FA" w:rsidRPr="000C4C71" w:rsidRDefault="008076FA" w:rsidP="008076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8076FA" w:rsidRPr="000C4C71" w:rsidRDefault="008076FA" w:rsidP="0080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FA" w:rsidRPr="000C4C71" w:rsidRDefault="008076FA" w:rsidP="0080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8076FA" w:rsidRPr="000C4C71" w:rsidRDefault="008076FA" w:rsidP="0080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FA" w:rsidRPr="000C4C71" w:rsidRDefault="008076FA" w:rsidP="0080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076FA" w:rsidRPr="000C4C71" w:rsidRDefault="008076FA" w:rsidP="0080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76FA" w:rsidRPr="000C4C71" w:rsidRDefault="008076FA" w:rsidP="00807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076FA" w:rsidRPr="000C4C71" w:rsidRDefault="008076FA" w:rsidP="00807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8076FA" w:rsidRPr="002E1334" w:rsidRDefault="008076FA" w:rsidP="008076F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8076FA" w:rsidRPr="000C4C71" w:rsidRDefault="008076FA" w:rsidP="008076F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76FA" w:rsidRPr="00C121B2" w:rsidRDefault="008076FA" w:rsidP="00B1561F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города Ханты-Мансийска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о представлении 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416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169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8076FA" w:rsidRPr="00577DF0" w:rsidRDefault="008076FA" w:rsidP="00B156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076FA" w:rsidRPr="00577DF0" w:rsidRDefault="008076FA" w:rsidP="00B156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076FA" w:rsidRPr="00577DF0" w:rsidRDefault="008076FA" w:rsidP="00B1561F">
      <w:pPr>
        <w:spacing w:after="0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600DD" w:rsidRPr="00F600DD" w:rsidRDefault="00F600DD" w:rsidP="00B156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="008076FA" w:rsidRPr="00F600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="008076FA" w:rsidRPr="00F6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="008076FA" w:rsidRPr="00F600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 з</w:t>
      </w:r>
      <w:r w:rsidR="008076FA" w:rsidRPr="00F600DD">
        <w:rPr>
          <w:rFonts w:ascii="Times New Roman" w:hAnsi="Times New Roman" w:cs="Times New Roman"/>
          <w:sz w:val="28"/>
          <w:szCs w:val="28"/>
        </w:rPr>
        <w:t>а многолетний добросовестный труд, значительный вклад в социально-экономическое развитие города Ханты-Мансийска и в связи с 85-летием со дня образования Ханты-Мансийского автономного округа – Югры:</w:t>
      </w:r>
    </w:p>
    <w:p w:rsidR="008076FA" w:rsidRPr="00F600DD" w:rsidRDefault="00F600DD" w:rsidP="00B156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076FA" w:rsidRPr="00F600DD">
        <w:rPr>
          <w:rFonts w:ascii="Times New Roman" w:hAnsi="Times New Roman" w:cs="Times New Roman"/>
          <w:bCs/>
          <w:sz w:val="28"/>
          <w:szCs w:val="28"/>
        </w:rPr>
        <w:t xml:space="preserve">ШТУНДЕР Валентину Терентьевну – </w:t>
      </w:r>
      <w:r w:rsidR="008076FA" w:rsidRPr="00F600DD">
        <w:rPr>
          <w:rFonts w:ascii="Times New Roman" w:hAnsi="Times New Roman" w:cs="Times New Roman"/>
          <w:sz w:val="28"/>
          <w:szCs w:val="28"/>
        </w:rPr>
        <w:t xml:space="preserve">пенсионера, </w:t>
      </w:r>
      <w:r w:rsidR="008076FA" w:rsidRPr="00F600DD">
        <w:rPr>
          <w:rFonts w:ascii="Times New Roman" w:hAnsi="Times New Roman" w:cs="Times New Roman"/>
          <w:bCs/>
          <w:sz w:val="28"/>
          <w:szCs w:val="28"/>
        </w:rPr>
        <w:t>члена первичной ветеранской организации Администрации города Ханты-Мансийска Ханты-Мансийской городской общественной организации ветеранов войны, труда, вооруженных сил и правоохранительных органов</w:t>
      </w:r>
      <w:r w:rsidR="000B27C6" w:rsidRPr="00F600DD">
        <w:rPr>
          <w:rFonts w:ascii="Times New Roman" w:hAnsi="Times New Roman" w:cs="Times New Roman"/>
          <w:sz w:val="28"/>
          <w:szCs w:val="28"/>
        </w:rPr>
        <w:t>.</w:t>
      </w:r>
    </w:p>
    <w:p w:rsidR="000B27C6" w:rsidRPr="00F648CD" w:rsidRDefault="00F600DD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ab/>
      </w:r>
      <w:r w:rsidR="000B27C6" w:rsidRPr="00F648CD">
        <w:rPr>
          <w:bCs/>
          <w:snapToGrid w:val="0"/>
          <w:szCs w:val="28"/>
        </w:rPr>
        <w:t xml:space="preserve">2. </w:t>
      </w:r>
      <w:r w:rsidR="008076FA" w:rsidRPr="00F648CD">
        <w:rPr>
          <w:bCs/>
          <w:snapToGrid w:val="0"/>
          <w:szCs w:val="28"/>
        </w:rPr>
        <w:t xml:space="preserve">Наградить </w:t>
      </w:r>
      <w:r w:rsidR="008076FA" w:rsidRPr="00F648CD">
        <w:rPr>
          <w:szCs w:val="28"/>
        </w:rPr>
        <w:t xml:space="preserve">Благодарственным письмом </w:t>
      </w:r>
      <w:r w:rsidR="008076FA" w:rsidRPr="00F648CD">
        <w:rPr>
          <w:bCs/>
          <w:snapToGrid w:val="0"/>
          <w:szCs w:val="28"/>
        </w:rPr>
        <w:t>Думы города Ханты-Мансийска</w:t>
      </w:r>
      <w:r w:rsidR="000B27C6" w:rsidRPr="00F648CD">
        <w:rPr>
          <w:bCs/>
          <w:snapToGrid w:val="0"/>
          <w:szCs w:val="28"/>
        </w:rPr>
        <w:t>:</w:t>
      </w:r>
    </w:p>
    <w:p w:rsidR="008E23C3" w:rsidRDefault="007C42D1" w:rsidP="00B156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ab/>
        <w:t>2.1. З</w:t>
      </w:r>
      <w:r w:rsidRPr="0012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663E5">
        <w:rPr>
          <w:rFonts w:ascii="Times New Roman" w:hAnsi="Times New Roman" w:cs="Times New Roman"/>
          <w:bCs/>
          <w:sz w:val="28"/>
          <w:szCs w:val="28"/>
        </w:rPr>
        <w:t xml:space="preserve">высокий профессионализм, </w:t>
      </w:r>
      <w:r w:rsidRPr="00666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значительный вклад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становление национальных печатн</w:t>
      </w:r>
      <w:r w:rsidR="008E2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средств массовой информации </w:t>
      </w:r>
      <w:r w:rsidR="008E23C3" w:rsidRPr="00F648CD">
        <w:rPr>
          <w:rFonts w:ascii="Times New Roman" w:hAnsi="Times New Roman" w:cs="Times New Roman"/>
          <w:sz w:val="28"/>
          <w:szCs w:val="28"/>
        </w:rPr>
        <w:t>и в связи с 85-летием со дня образования Ханты-Мансийского автономного округа – Югры:</w:t>
      </w:r>
    </w:p>
    <w:p w:rsidR="007C42D1" w:rsidRPr="00946A58" w:rsidRDefault="007C42D1" w:rsidP="00B1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58">
        <w:rPr>
          <w:rFonts w:ascii="Times New Roman" w:hAnsi="Times New Roman" w:cs="Times New Roman"/>
          <w:bCs/>
          <w:sz w:val="28"/>
          <w:szCs w:val="28"/>
        </w:rPr>
        <w:tab/>
        <w:t xml:space="preserve">бюджетное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  <w:r w:rsidRPr="00946A5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Объединенная редакция национальных газет «Ханты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ясанг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Луима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сэрипос</w:t>
      </w:r>
      <w:proofErr w:type="spellEnd"/>
      <w:r w:rsidRPr="00946A5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00DD" w:rsidRDefault="007C42D1" w:rsidP="00B156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ab/>
      </w:r>
      <w:r w:rsidR="000B27C6" w:rsidRPr="00F648CD">
        <w:rPr>
          <w:rFonts w:ascii="Times New Roman" w:hAnsi="Times New Roman" w:cs="Times New Roman"/>
          <w:bCs/>
          <w:snapToGrid w:val="0"/>
          <w:sz w:val="28"/>
          <w:szCs w:val="28"/>
        </w:rPr>
        <w:t>2.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B27C6" w:rsidRPr="00F648CD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 w:rsidR="008076FA" w:rsidRPr="00F648C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B27C6" w:rsidRPr="00F648CD">
        <w:rPr>
          <w:rFonts w:ascii="Times New Roman" w:hAnsi="Times New Roman" w:cs="Times New Roman"/>
          <w:bCs/>
          <w:snapToGrid w:val="0"/>
          <w:sz w:val="28"/>
          <w:szCs w:val="28"/>
        </w:rPr>
        <w:t>З</w:t>
      </w:r>
      <w:r w:rsidR="008076FA" w:rsidRPr="00F648CD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</w:t>
      </w:r>
      <w:r w:rsidR="00F648CD" w:rsidRPr="00F648CD">
        <w:rPr>
          <w:rFonts w:ascii="Times New Roman" w:hAnsi="Times New Roman" w:cs="Times New Roman"/>
          <w:sz w:val="28"/>
          <w:szCs w:val="28"/>
        </w:rPr>
        <w:t xml:space="preserve">, значительный вклад в развитие национальной газеты «Ханты </w:t>
      </w:r>
      <w:proofErr w:type="spellStart"/>
      <w:r w:rsidR="00F648CD" w:rsidRPr="00F648CD">
        <w:rPr>
          <w:rFonts w:ascii="Times New Roman" w:hAnsi="Times New Roman" w:cs="Times New Roman"/>
          <w:sz w:val="28"/>
          <w:szCs w:val="28"/>
        </w:rPr>
        <w:t>ясанг</w:t>
      </w:r>
      <w:proofErr w:type="spellEnd"/>
      <w:r w:rsidR="00F648CD" w:rsidRPr="00F648CD">
        <w:rPr>
          <w:rFonts w:ascii="Times New Roman" w:hAnsi="Times New Roman" w:cs="Times New Roman"/>
          <w:sz w:val="28"/>
          <w:szCs w:val="28"/>
        </w:rPr>
        <w:t>»</w:t>
      </w:r>
      <w:r w:rsidR="008076FA" w:rsidRPr="00F648CD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F648CD" w:rsidRPr="00F648CD">
        <w:rPr>
          <w:rFonts w:ascii="Times New Roman" w:hAnsi="Times New Roman" w:cs="Times New Roman"/>
          <w:sz w:val="28"/>
          <w:szCs w:val="28"/>
        </w:rPr>
        <w:t>85-летием со дня образования Ханты-Мансийского автономного округа – Югры:</w:t>
      </w:r>
    </w:p>
    <w:p w:rsidR="00F648CD" w:rsidRPr="00F600DD" w:rsidRDefault="00F600DD" w:rsidP="00B156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8CD" w:rsidRPr="00F648CD">
        <w:rPr>
          <w:rFonts w:ascii="Times New Roman" w:hAnsi="Times New Roman" w:cs="Times New Roman"/>
          <w:bCs/>
          <w:caps/>
          <w:sz w:val="28"/>
          <w:szCs w:val="28"/>
        </w:rPr>
        <w:t xml:space="preserve">ДАНИЛО </w:t>
      </w:r>
      <w:r w:rsidR="00F648CD">
        <w:rPr>
          <w:rFonts w:ascii="Times New Roman" w:hAnsi="Times New Roman" w:cs="Times New Roman"/>
          <w:bCs/>
          <w:sz w:val="28"/>
          <w:szCs w:val="28"/>
        </w:rPr>
        <w:t>Ульяну Алексеевну</w:t>
      </w:r>
      <w:r w:rsidR="00F648CD" w:rsidRPr="00F64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6FA" w:rsidRPr="00F648C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648CD">
        <w:rPr>
          <w:rFonts w:ascii="Times New Roman" w:hAnsi="Times New Roman" w:cs="Times New Roman"/>
          <w:bCs/>
          <w:sz w:val="28"/>
          <w:szCs w:val="28"/>
        </w:rPr>
        <w:t>р</w:t>
      </w:r>
      <w:r w:rsidR="00F648CD" w:rsidRPr="00F648CD">
        <w:rPr>
          <w:rFonts w:ascii="Times New Roman" w:hAnsi="Times New Roman" w:cs="Times New Roman"/>
          <w:bCs/>
          <w:sz w:val="28"/>
          <w:szCs w:val="28"/>
        </w:rPr>
        <w:t>едактор</w:t>
      </w:r>
      <w:r w:rsidR="00F648CD">
        <w:rPr>
          <w:rFonts w:ascii="Times New Roman" w:hAnsi="Times New Roman" w:cs="Times New Roman"/>
          <w:bCs/>
          <w:sz w:val="28"/>
          <w:szCs w:val="28"/>
        </w:rPr>
        <w:t>а</w:t>
      </w:r>
      <w:r w:rsidR="00F648CD" w:rsidRPr="00F648CD">
        <w:rPr>
          <w:rFonts w:ascii="Times New Roman" w:hAnsi="Times New Roman" w:cs="Times New Roman"/>
          <w:bCs/>
          <w:sz w:val="28"/>
          <w:szCs w:val="28"/>
        </w:rPr>
        <w:t xml:space="preserve"> газеты «Ханты </w:t>
      </w:r>
      <w:proofErr w:type="spellStart"/>
      <w:r w:rsidR="00F648CD" w:rsidRPr="00F648CD">
        <w:rPr>
          <w:rFonts w:ascii="Times New Roman" w:hAnsi="Times New Roman" w:cs="Times New Roman"/>
          <w:bCs/>
          <w:sz w:val="28"/>
          <w:szCs w:val="28"/>
        </w:rPr>
        <w:t>ясанг</w:t>
      </w:r>
      <w:proofErr w:type="spellEnd"/>
      <w:r w:rsidR="00F648CD" w:rsidRPr="00F648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648CD">
        <w:rPr>
          <w:rFonts w:ascii="Times New Roman" w:hAnsi="Times New Roman" w:cs="Times New Roman"/>
          <w:bCs/>
          <w:sz w:val="28"/>
          <w:szCs w:val="28"/>
        </w:rPr>
        <w:t>б</w:t>
      </w:r>
      <w:r w:rsidR="00F648CD" w:rsidRPr="00F648CD">
        <w:rPr>
          <w:rFonts w:ascii="Times New Roman" w:hAnsi="Times New Roman" w:cs="Times New Roman"/>
          <w:bCs/>
          <w:sz w:val="28"/>
          <w:szCs w:val="28"/>
        </w:rPr>
        <w:t>юджетно</w:t>
      </w:r>
      <w:r w:rsidR="00F648CD">
        <w:rPr>
          <w:rFonts w:ascii="Times New Roman" w:hAnsi="Times New Roman" w:cs="Times New Roman"/>
          <w:bCs/>
          <w:sz w:val="28"/>
          <w:szCs w:val="28"/>
        </w:rPr>
        <w:t>го</w:t>
      </w:r>
      <w:r w:rsidR="00F648CD" w:rsidRPr="00F648CD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F648CD">
        <w:rPr>
          <w:rFonts w:ascii="Times New Roman" w:hAnsi="Times New Roman" w:cs="Times New Roman"/>
          <w:bCs/>
          <w:sz w:val="28"/>
          <w:szCs w:val="28"/>
        </w:rPr>
        <w:t>я</w:t>
      </w:r>
      <w:r w:rsidR="00F648CD" w:rsidRPr="00F648CD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 «Объединенная редакция национальных газет «Ханты </w:t>
      </w:r>
      <w:proofErr w:type="spellStart"/>
      <w:r w:rsidR="00F648CD" w:rsidRPr="00F648CD">
        <w:rPr>
          <w:rFonts w:ascii="Times New Roman" w:hAnsi="Times New Roman" w:cs="Times New Roman"/>
          <w:bCs/>
          <w:sz w:val="28"/>
          <w:szCs w:val="28"/>
        </w:rPr>
        <w:t>ясанг</w:t>
      </w:r>
      <w:proofErr w:type="spellEnd"/>
      <w:r w:rsidR="00F648CD" w:rsidRPr="00F648CD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="00F648CD" w:rsidRPr="00F648CD">
        <w:rPr>
          <w:rFonts w:ascii="Times New Roman" w:hAnsi="Times New Roman" w:cs="Times New Roman"/>
          <w:bCs/>
          <w:sz w:val="28"/>
          <w:szCs w:val="28"/>
        </w:rPr>
        <w:t>Луима</w:t>
      </w:r>
      <w:proofErr w:type="spellEnd"/>
      <w:r w:rsidR="00F648CD" w:rsidRPr="00F648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48CD" w:rsidRPr="00F648CD">
        <w:rPr>
          <w:rFonts w:ascii="Times New Roman" w:hAnsi="Times New Roman" w:cs="Times New Roman"/>
          <w:bCs/>
          <w:sz w:val="28"/>
          <w:szCs w:val="28"/>
        </w:rPr>
        <w:t>сэрипос</w:t>
      </w:r>
      <w:proofErr w:type="spellEnd"/>
      <w:r w:rsidR="00F648CD" w:rsidRPr="00F648CD">
        <w:rPr>
          <w:rFonts w:ascii="Times New Roman" w:hAnsi="Times New Roman" w:cs="Times New Roman"/>
          <w:bCs/>
          <w:sz w:val="28"/>
          <w:szCs w:val="28"/>
        </w:rPr>
        <w:t>»</w:t>
      </w:r>
      <w:r w:rsidR="00F648CD">
        <w:rPr>
          <w:rFonts w:ascii="Times New Roman" w:hAnsi="Times New Roman" w:cs="Times New Roman"/>
          <w:bCs/>
          <w:sz w:val="28"/>
          <w:szCs w:val="28"/>
        </w:rPr>
        <w:t>;</w:t>
      </w:r>
    </w:p>
    <w:p w:rsidR="00F600DD" w:rsidRDefault="00F600DD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szCs w:val="28"/>
        </w:rPr>
      </w:pPr>
      <w:r>
        <w:rPr>
          <w:bCs/>
          <w:caps/>
        </w:rPr>
        <w:lastRenderedPageBreak/>
        <w:tab/>
      </w:r>
      <w:r w:rsidR="00F648CD" w:rsidRPr="00F648CD">
        <w:rPr>
          <w:bCs/>
          <w:caps/>
        </w:rPr>
        <w:t>СПИРЯКОВ</w:t>
      </w:r>
      <w:r w:rsidR="00F648CD">
        <w:rPr>
          <w:bCs/>
          <w:caps/>
        </w:rPr>
        <w:t>У</w:t>
      </w:r>
      <w:r w:rsidR="00F648CD" w:rsidRPr="00F648CD">
        <w:rPr>
          <w:bCs/>
          <w:caps/>
        </w:rPr>
        <w:t xml:space="preserve"> </w:t>
      </w:r>
      <w:r w:rsidR="00F648CD">
        <w:rPr>
          <w:bCs/>
          <w:szCs w:val="28"/>
        </w:rPr>
        <w:t xml:space="preserve">Людмилу Тихоновну </w:t>
      </w:r>
      <w:r w:rsidR="008076FA" w:rsidRPr="00F648CD">
        <w:rPr>
          <w:bCs/>
          <w:caps/>
          <w:szCs w:val="28"/>
        </w:rPr>
        <w:t xml:space="preserve">– </w:t>
      </w:r>
      <w:r w:rsidR="00F648CD" w:rsidRPr="00F648CD">
        <w:rPr>
          <w:bCs/>
          <w:szCs w:val="28"/>
        </w:rPr>
        <w:t xml:space="preserve">редактора газеты «Ханты </w:t>
      </w:r>
      <w:proofErr w:type="spellStart"/>
      <w:r w:rsidR="00F648CD" w:rsidRPr="00F648CD">
        <w:rPr>
          <w:bCs/>
          <w:szCs w:val="28"/>
        </w:rPr>
        <w:t>ясанг</w:t>
      </w:r>
      <w:proofErr w:type="spellEnd"/>
      <w:r w:rsidR="00F648CD" w:rsidRPr="00F648CD">
        <w:rPr>
          <w:bCs/>
          <w:szCs w:val="28"/>
        </w:rPr>
        <w:t xml:space="preserve">» </w:t>
      </w:r>
      <w:r w:rsidR="00F648CD">
        <w:rPr>
          <w:bCs/>
          <w:szCs w:val="28"/>
        </w:rPr>
        <w:t>б</w:t>
      </w:r>
      <w:r w:rsidR="00F648CD" w:rsidRPr="00F648CD">
        <w:rPr>
          <w:bCs/>
          <w:szCs w:val="28"/>
        </w:rPr>
        <w:t>юджетно</w:t>
      </w:r>
      <w:r w:rsidR="00F648CD">
        <w:rPr>
          <w:bCs/>
          <w:szCs w:val="28"/>
        </w:rPr>
        <w:t>го</w:t>
      </w:r>
      <w:r w:rsidR="00F648CD" w:rsidRPr="00F648CD">
        <w:rPr>
          <w:bCs/>
          <w:szCs w:val="28"/>
        </w:rPr>
        <w:t xml:space="preserve"> учреждени</w:t>
      </w:r>
      <w:r w:rsidR="00F648CD">
        <w:rPr>
          <w:bCs/>
          <w:szCs w:val="28"/>
        </w:rPr>
        <w:t>я</w:t>
      </w:r>
      <w:r w:rsidR="00F648CD" w:rsidRPr="00F648CD">
        <w:rPr>
          <w:bCs/>
          <w:szCs w:val="28"/>
        </w:rPr>
        <w:t xml:space="preserve"> Ханты-Мансийского автономного округа – Югры «Объединенная редакция национальных газет «Ханты </w:t>
      </w:r>
      <w:proofErr w:type="spellStart"/>
      <w:r w:rsidR="00F648CD" w:rsidRPr="00F648CD">
        <w:rPr>
          <w:bCs/>
          <w:szCs w:val="28"/>
        </w:rPr>
        <w:t>ясанг</w:t>
      </w:r>
      <w:proofErr w:type="spellEnd"/>
      <w:r w:rsidR="00F648CD" w:rsidRPr="00F648CD">
        <w:rPr>
          <w:bCs/>
          <w:szCs w:val="28"/>
        </w:rPr>
        <w:t>» и «</w:t>
      </w:r>
      <w:proofErr w:type="spellStart"/>
      <w:r w:rsidR="00F648CD" w:rsidRPr="00F648CD">
        <w:rPr>
          <w:bCs/>
          <w:szCs w:val="28"/>
        </w:rPr>
        <w:t>Луима</w:t>
      </w:r>
      <w:proofErr w:type="spellEnd"/>
      <w:r w:rsidR="00F648CD" w:rsidRPr="00F648CD">
        <w:rPr>
          <w:bCs/>
          <w:szCs w:val="28"/>
        </w:rPr>
        <w:t xml:space="preserve"> </w:t>
      </w:r>
      <w:proofErr w:type="spellStart"/>
      <w:r w:rsidR="00F648CD" w:rsidRPr="00F648CD">
        <w:rPr>
          <w:bCs/>
          <w:szCs w:val="28"/>
        </w:rPr>
        <w:t>сэрипос</w:t>
      </w:r>
      <w:proofErr w:type="spellEnd"/>
      <w:r w:rsidR="00F648CD" w:rsidRPr="00F648CD">
        <w:rPr>
          <w:bCs/>
          <w:szCs w:val="28"/>
        </w:rPr>
        <w:t>»</w:t>
      </w:r>
      <w:r w:rsidR="00F648CD">
        <w:rPr>
          <w:bCs/>
          <w:szCs w:val="28"/>
        </w:rPr>
        <w:t>.</w:t>
      </w:r>
    </w:p>
    <w:p w:rsidR="007C42D1" w:rsidRDefault="007C42D1" w:rsidP="00B1561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2D1">
        <w:rPr>
          <w:rFonts w:ascii="Times New Roman" w:hAnsi="Times New Roman" w:cs="Times New Roman"/>
          <w:bCs/>
          <w:caps/>
          <w:sz w:val="28"/>
          <w:szCs w:val="28"/>
        </w:rPr>
        <w:t>2.</w:t>
      </w:r>
      <w:r w:rsidR="008E23C3">
        <w:rPr>
          <w:rFonts w:ascii="Times New Roman" w:hAnsi="Times New Roman" w:cs="Times New Roman"/>
          <w:bCs/>
          <w:caps/>
          <w:sz w:val="28"/>
          <w:szCs w:val="28"/>
        </w:rPr>
        <w:t>3</w:t>
      </w:r>
      <w:r w:rsidRPr="007C42D1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C37D9D"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>
        <w:rPr>
          <w:rFonts w:ascii="Times New Roman" w:hAnsi="Times New Roman" w:cs="Times New Roman"/>
          <w:sz w:val="28"/>
          <w:szCs w:val="28"/>
        </w:rPr>
        <w:t>значительный вклад в социально-экономическое развитие города Ханты-Мансийска</w:t>
      </w:r>
      <w:r w:rsidR="008E23C3" w:rsidRPr="008E23C3">
        <w:rPr>
          <w:rFonts w:ascii="Times New Roman" w:hAnsi="Times New Roman" w:cs="Times New Roman"/>
          <w:sz w:val="28"/>
          <w:szCs w:val="28"/>
        </w:rPr>
        <w:t xml:space="preserve"> </w:t>
      </w:r>
      <w:r w:rsidR="008E23C3" w:rsidRPr="00F648CD">
        <w:rPr>
          <w:rFonts w:ascii="Times New Roman" w:hAnsi="Times New Roman" w:cs="Times New Roman"/>
          <w:sz w:val="28"/>
          <w:szCs w:val="28"/>
        </w:rPr>
        <w:t>и в связи с 85-летием со дня образования Ханты-Мансийского автономного округа – Югры:</w:t>
      </w:r>
    </w:p>
    <w:p w:rsidR="008E23C3" w:rsidRDefault="007402D0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szCs w:val="28"/>
        </w:rPr>
      </w:pPr>
      <w:r>
        <w:rPr>
          <w:caps/>
          <w:szCs w:val="28"/>
        </w:rPr>
        <w:tab/>
      </w:r>
      <w:r w:rsidR="008E23C3" w:rsidRPr="007C42D1">
        <w:rPr>
          <w:bCs/>
          <w:caps/>
          <w:szCs w:val="28"/>
        </w:rPr>
        <w:t>ИВОЛИН</w:t>
      </w:r>
      <w:r w:rsidR="008E23C3">
        <w:rPr>
          <w:bCs/>
          <w:caps/>
          <w:szCs w:val="28"/>
        </w:rPr>
        <w:t>А</w:t>
      </w:r>
      <w:r w:rsidR="008E23C3" w:rsidRPr="007C42D1">
        <w:rPr>
          <w:bCs/>
          <w:caps/>
          <w:szCs w:val="28"/>
        </w:rPr>
        <w:t xml:space="preserve"> </w:t>
      </w:r>
      <w:r w:rsidR="008E23C3">
        <w:rPr>
          <w:bCs/>
          <w:szCs w:val="28"/>
        </w:rPr>
        <w:t xml:space="preserve">Евгения Валерьевича </w:t>
      </w:r>
      <w:r w:rsidR="008E23C3" w:rsidRPr="007C42D1">
        <w:rPr>
          <w:bCs/>
          <w:caps/>
          <w:szCs w:val="28"/>
        </w:rPr>
        <w:t xml:space="preserve">– </w:t>
      </w:r>
      <w:r w:rsidR="008E23C3">
        <w:rPr>
          <w:bCs/>
          <w:szCs w:val="28"/>
        </w:rPr>
        <w:t>г</w:t>
      </w:r>
      <w:r w:rsidR="008E23C3" w:rsidRPr="007C42D1">
        <w:rPr>
          <w:bCs/>
          <w:szCs w:val="28"/>
        </w:rPr>
        <w:t>енеральн</w:t>
      </w:r>
      <w:r w:rsidR="008E23C3">
        <w:rPr>
          <w:bCs/>
          <w:szCs w:val="28"/>
        </w:rPr>
        <w:t>ого</w:t>
      </w:r>
      <w:r w:rsidR="008E23C3" w:rsidRPr="007C42D1">
        <w:rPr>
          <w:bCs/>
          <w:szCs w:val="28"/>
        </w:rPr>
        <w:t xml:space="preserve"> директор</w:t>
      </w:r>
      <w:r w:rsidR="008E23C3">
        <w:rPr>
          <w:bCs/>
          <w:szCs w:val="28"/>
        </w:rPr>
        <w:t>а</w:t>
      </w:r>
      <w:r w:rsidR="008E23C3" w:rsidRPr="007C42D1">
        <w:rPr>
          <w:bCs/>
          <w:szCs w:val="28"/>
        </w:rPr>
        <w:t xml:space="preserve"> </w:t>
      </w:r>
      <w:r w:rsidR="008E23C3">
        <w:rPr>
          <w:bCs/>
          <w:szCs w:val="28"/>
        </w:rPr>
        <w:t>о</w:t>
      </w:r>
      <w:r w:rsidR="008E23C3" w:rsidRPr="007C42D1">
        <w:rPr>
          <w:bCs/>
          <w:szCs w:val="28"/>
        </w:rPr>
        <w:t>бществ</w:t>
      </w:r>
      <w:r w:rsidR="008E23C3">
        <w:rPr>
          <w:bCs/>
          <w:szCs w:val="28"/>
        </w:rPr>
        <w:t>а</w:t>
      </w:r>
      <w:r w:rsidR="008E23C3" w:rsidRPr="007C42D1">
        <w:rPr>
          <w:bCs/>
          <w:szCs w:val="28"/>
        </w:rPr>
        <w:t xml:space="preserve"> с ограниченной ответственностью «НЛМ»</w:t>
      </w:r>
      <w:r w:rsidR="008E23C3">
        <w:rPr>
          <w:bCs/>
          <w:szCs w:val="28"/>
        </w:rPr>
        <w:t>;</w:t>
      </w:r>
    </w:p>
    <w:p w:rsidR="00F600DD" w:rsidRDefault="008E23C3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szCs w:val="28"/>
        </w:rPr>
      </w:pPr>
      <w:r>
        <w:rPr>
          <w:caps/>
          <w:szCs w:val="28"/>
        </w:rPr>
        <w:tab/>
      </w:r>
      <w:r w:rsidR="007C42D1" w:rsidRPr="007C42D1">
        <w:rPr>
          <w:caps/>
          <w:szCs w:val="28"/>
        </w:rPr>
        <w:t xml:space="preserve">КУПЧЕНКО </w:t>
      </w:r>
      <w:r w:rsidR="007402D0">
        <w:rPr>
          <w:bCs/>
          <w:szCs w:val="28"/>
        </w:rPr>
        <w:t xml:space="preserve">Зою Алексеевну </w:t>
      </w:r>
      <w:r w:rsidR="007C42D1" w:rsidRPr="007C42D1">
        <w:rPr>
          <w:bCs/>
          <w:caps/>
          <w:szCs w:val="28"/>
        </w:rPr>
        <w:t xml:space="preserve">– </w:t>
      </w:r>
      <w:r w:rsidR="007402D0">
        <w:rPr>
          <w:szCs w:val="28"/>
        </w:rPr>
        <w:t>бух</w:t>
      </w:r>
      <w:r w:rsidR="007C42D1" w:rsidRPr="007C42D1">
        <w:rPr>
          <w:szCs w:val="28"/>
        </w:rPr>
        <w:t>галтер</w:t>
      </w:r>
      <w:r w:rsidR="007402D0">
        <w:rPr>
          <w:szCs w:val="28"/>
        </w:rPr>
        <w:t>а б</w:t>
      </w:r>
      <w:r w:rsidR="007C42D1" w:rsidRPr="007C42D1">
        <w:rPr>
          <w:bCs/>
          <w:szCs w:val="28"/>
        </w:rPr>
        <w:t>юджетно</w:t>
      </w:r>
      <w:r w:rsidR="007402D0">
        <w:rPr>
          <w:bCs/>
          <w:szCs w:val="28"/>
        </w:rPr>
        <w:t>го</w:t>
      </w:r>
      <w:r w:rsidR="007C42D1" w:rsidRPr="007C42D1">
        <w:rPr>
          <w:bCs/>
          <w:szCs w:val="28"/>
        </w:rPr>
        <w:t xml:space="preserve"> учреждени</w:t>
      </w:r>
      <w:r w:rsidR="007402D0">
        <w:rPr>
          <w:bCs/>
          <w:szCs w:val="28"/>
        </w:rPr>
        <w:t xml:space="preserve">я </w:t>
      </w:r>
      <w:r w:rsidR="007C42D1" w:rsidRPr="007C42D1">
        <w:rPr>
          <w:bCs/>
          <w:szCs w:val="28"/>
        </w:rPr>
        <w:t>Ханты-Мансийского автономного округа – Югры «Реабилитационный центр для детей и подростков с ограниченными возможностями «Лучик»</w:t>
      </w:r>
      <w:r w:rsidR="007402D0">
        <w:rPr>
          <w:bCs/>
          <w:szCs w:val="28"/>
        </w:rPr>
        <w:t>.</w:t>
      </w:r>
      <w:r w:rsidR="007C42D1" w:rsidRPr="007C42D1">
        <w:rPr>
          <w:bCs/>
          <w:szCs w:val="28"/>
        </w:rPr>
        <w:t xml:space="preserve"> </w:t>
      </w:r>
    </w:p>
    <w:p w:rsidR="00F600DD" w:rsidRPr="00F600DD" w:rsidRDefault="00F600DD" w:rsidP="00B156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0DD">
        <w:rPr>
          <w:rFonts w:ascii="Times New Roman" w:hAnsi="Times New Roman" w:cs="Times New Roman"/>
          <w:bCs/>
          <w:sz w:val="28"/>
          <w:szCs w:val="28"/>
        </w:rPr>
        <w:tab/>
      </w:r>
      <w:r w:rsidR="00915372" w:rsidRPr="00F600DD">
        <w:rPr>
          <w:rFonts w:ascii="Times New Roman" w:hAnsi="Times New Roman" w:cs="Times New Roman"/>
          <w:bCs/>
          <w:caps/>
          <w:sz w:val="28"/>
          <w:szCs w:val="28"/>
        </w:rPr>
        <w:t>2.</w:t>
      </w:r>
      <w:r w:rsidR="008E23C3">
        <w:rPr>
          <w:rFonts w:ascii="Times New Roman" w:hAnsi="Times New Roman" w:cs="Times New Roman"/>
          <w:bCs/>
          <w:caps/>
          <w:sz w:val="28"/>
          <w:szCs w:val="28"/>
        </w:rPr>
        <w:t>4</w:t>
      </w:r>
      <w:r w:rsidR="00915372" w:rsidRPr="00F600DD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="00915372" w:rsidRPr="00F600D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15372" w:rsidRPr="00F600DD"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 w:rsidRPr="00F600DD">
        <w:rPr>
          <w:rFonts w:ascii="Times New Roman" w:hAnsi="Times New Roman" w:cs="Times New Roman"/>
          <w:sz w:val="28"/>
          <w:szCs w:val="28"/>
        </w:rPr>
        <w:t xml:space="preserve">профессиональные успехи, </w:t>
      </w:r>
      <w:r w:rsidR="00915372" w:rsidRPr="00F600DD">
        <w:rPr>
          <w:rFonts w:ascii="Times New Roman" w:hAnsi="Times New Roman" w:cs="Times New Roman"/>
          <w:sz w:val="28"/>
          <w:szCs w:val="28"/>
        </w:rPr>
        <w:t xml:space="preserve">значительный вклад в </w:t>
      </w:r>
      <w:r w:rsidRPr="00F600DD">
        <w:rPr>
          <w:rFonts w:ascii="Times New Roman" w:hAnsi="Times New Roman" w:cs="Times New Roman"/>
          <w:sz w:val="28"/>
          <w:szCs w:val="28"/>
        </w:rPr>
        <w:t xml:space="preserve">развитие местного самоуправления, формирование и реализацию </w:t>
      </w:r>
      <w:r w:rsidR="00915372" w:rsidRPr="00F600DD">
        <w:rPr>
          <w:rFonts w:ascii="Times New Roman" w:hAnsi="Times New Roman" w:cs="Times New Roman"/>
          <w:sz w:val="28"/>
          <w:szCs w:val="28"/>
        </w:rPr>
        <w:t>социально</w:t>
      </w:r>
      <w:r w:rsidRPr="00F600DD">
        <w:rPr>
          <w:rFonts w:ascii="Times New Roman" w:hAnsi="Times New Roman" w:cs="Times New Roman"/>
          <w:sz w:val="28"/>
          <w:szCs w:val="28"/>
        </w:rPr>
        <w:t xml:space="preserve">й и </w:t>
      </w:r>
      <w:r w:rsidR="00915372" w:rsidRPr="00F600DD">
        <w:rPr>
          <w:rFonts w:ascii="Times New Roman" w:hAnsi="Times New Roman" w:cs="Times New Roman"/>
          <w:sz w:val="28"/>
          <w:szCs w:val="28"/>
        </w:rPr>
        <w:t>экономическо</w:t>
      </w:r>
      <w:r w:rsidRPr="00F600DD">
        <w:rPr>
          <w:rFonts w:ascii="Times New Roman" w:hAnsi="Times New Roman" w:cs="Times New Roman"/>
          <w:sz w:val="28"/>
          <w:szCs w:val="28"/>
        </w:rPr>
        <w:t xml:space="preserve">й политики </w:t>
      </w:r>
      <w:r w:rsidR="00915372" w:rsidRPr="00F600DD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F600DD">
        <w:rPr>
          <w:rFonts w:ascii="Times New Roman" w:hAnsi="Times New Roman" w:cs="Times New Roman"/>
          <w:sz w:val="28"/>
          <w:szCs w:val="28"/>
        </w:rPr>
        <w:t xml:space="preserve"> и в связи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00DD">
        <w:rPr>
          <w:rFonts w:ascii="Times New Roman" w:hAnsi="Times New Roman" w:cs="Times New Roman"/>
          <w:sz w:val="28"/>
          <w:szCs w:val="28"/>
        </w:rPr>
        <w:t>85-летием со дня образования Ханты-Мансийского автономного округа – Югры:</w:t>
      </w:r>
    </w:p>
    <w:p w:rsidR="007C42D1" w:rsidRPr="00915372" w:rsidRDefault="00915372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sz w:val="24"/>
          <w:szCs w:val="24"/>
        </w:rPr>
      </w:pPr>
      <w:r w:rsidRPr="00915372">
        <w:rPr>
          <w:caps/>
          <w:szCs w:val="28"/>
        </w:rPr>
        <w:tab/>
      </w:r>
      <w:r w:rsidRPr="00915372">
        <w:rPr>
          <w:caps/>
        </w:rPr>
        <w:t>Букаринов</w:t>
      </w:r>
      <w:r>
        <w:rPr>
          <w:caps/>
        </w:rPr>
        <w:t>А</w:t>
      </w:r>
      <w:r w:rsidRPr="00915372">
        <w:rPr>
          <w:caps/>
        </w:rPr>
        <w:t xml:space="preserve"> </w:t>
      </w:r>
      <w:r>
        <w:rPr>
          <w:bCs/>
          <w:szCs w:val="28"/>
        </w:rPr>
        <w:t>Сергея</w:t>
      </w:r>
      <w:r w:rsidRPr="00915372">
        <w:rPr>
          <w:caps/>
        </w:rPr>
        <w:t xml:space="preserve"> </w:t>
      </w:r>
      <w:r>
        <w:rPr>
          <w:bCs/>
          <w:szCs w:val="28"/>
        </w:rPr>
        <w:t xml:space="preserve">Владимировича </w:t>
      </w:r>
      <w:r w:rsidRPr="00915372">
        <w:rPr>
          <w:bCs/>
          <w:caps/>
          <w:szCs w:val="28"/>
        </w:rPr>
        <w:t xml:space="preserve">– </w:t>
      </w:r>
      <w:r w:rsidRPr="00915372">
        <w:rPr>
          <w:szCs w:val="28"/>
        </w:rPr>
        <w:t xml:space="preserve">водителя </w:t>
      </w:r>
      <w:r w:rsidRPr="00915372">
        <w:rPr>
          <w:bCs/>
        </w:rPr>
        <w:t>Дум</w:t>
      </w:r>
      <w:r>
        <w:rPr>
          <w:bCs/>
        </w:rPr>
        <w:t>ы</w:t>
      </w:r>
      <w:r w:rsidRPr="00915372">
        <w:rPr>
          <w:bCs/>
        </w:rPr>
        <w:t xml:space="preserve"> города Ханты-Мансийска</w:t>
      </w:r>
      <w:r>
        <w:rPr>
          <w:bCs/>
        </w:rPr>
        <w:t>;</w:t>
      </w:r>
    </w:p>
    <w:p w:rsidR="00915372" w:rsidRPr="00915372" w:rsidRDefault="00F600DD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szCs w:val="28"/>
        </w:rPr>
      </w:pPr>
      <w:r>
        <w:rPr>
          <w:caps/>
        </w:rPr>
        <w:tab/>
      </w:r>
      <w:r w:rsidR="00915372" w:rsidRPr="00915372">
        <w:rPr>
          <w:caps/>
        </w:rPr>
        <w:t>Григоров</w:t>
      </w:r>
      <w:r w:rsidR="00915372">
        <w:rPr>
          <w:caps/>
        </w:rPr>
        <w:t>А</w:t>
      </w:r>
      <w:r w:rsidR="00915372" w:rsidRPr="00915372">
        <w:rPr>
          <w:caps/>
        </w:rPr>
        <w:t xml:space="preserve"> </w:t>
      </w:r>
      <w:r w:rsidR="00915372">
        <w:rPr>
          <w:bCs/>
          <w:szCs w:val="28"/>
        </w:rPr>
        <w:t xml:space="preserve">Алексея Викторовича – </w:t>
      </w:r>
      <w:r w:rsidR="00915372" w:rsidRPr="00915372">
        <w:rPr>
          <w:szCs w:val="28"/>
        </w:rPr>
        <w:t xml:space="preserve">заведующего хозяйством </w:t>
      </w:r>
      <w:r w:rsidR="00915372" w:rsidRPr="00915372">
        <w:rPr>
          <w:bCs/>
          <w:szCs w:val="28"/>
        </w:rPr>
        <w:t>Думы города Ханты-Мансийска;</w:t>
      </w:r>
    </w:p>
    <w:p w:rsidR="00915372" w:rsidRPr="00915372" w:rsidRDefault="00F600DD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szCs w:val="28"/>
        </w:rPr>
      </w:pPr>
      <w:r>
        <w:rPr>
          <w:caps/>
          <w:szCs w:val="28"/>
        </w:rPr>
        <w:tab/>
      </w:r>
      <w:r w:rsidR="00915372" w:rsidRPr="00915372">
        <w:rPr>
          <w:caps/>
          <w:szCs w:val="28"/>
        </w:rPr>
        <w:t>Нерябов</w:t>
      </w:r>
      <w:r w:rsidR="00915372">
        <w:rPr>
          <w:caps/>
          <w:szCs w:val="28"/>
        </w:rPr>
        <w:t>У</w:t>
      </w:r>
      <w:r w:rsidR="00915372" w:rsidRPr="00915372">
        <w:rPr>
          <w:caps/>
          <w:szCs w:val="28"/>
        </w:rPr>
        <w:t xml:space="preserve"> </w:t>
      </w:r>
      <w:r w:rsidR="00915372">
        <w:rPr>
          <w:bCs/>
          <w:szCs w:val="28"/>
        </w:rPr>
        <w:t xml:space="preserve">Елену Александровну </w:t>
      </w:r>
      <w:r w:rsidR="00915372">
        <w:rPr>
          <w:caps/>
          <w:szCs w:val="28"/>
        </w:rPr>
        <w:t>–</w:t>
      </w:r>
      <w:r w:rsidR="00915372" w:rsidRPr="00915372">
        <w:rPr>
          <w:caps/>
          <w:szCs w:val="28"/>
        </w:rPr>
        <w:t xml:space="preserve"> </w:t>
      </w:r>
      <w:r w:rsidR="00915372">
        <w:rPr>
          <w:szCs w:val="28"/>
        </w:rPr>
        <w:t>н</w:t>
      </w:r>
      <w:r w:rsidR="00915372" w:rsidRPr="00915372">
        <w:rPr>
          <w:szCs w:val="28"/>
        </w:rPr>
        <w:t>ачальник</w:t>
      </w:r>
      <w:r w:rsidR="00915372">
        <w:rPr>
          <w:szCs w:val="28"/>
        </w:rPr>
        <w:t>а</w:t>
      </w:r>
      <w:r w:rsidR="00915372" w:rsidRPr="00915372">
        <w:rPr>
          <w:szCs w:val="28"/>
        </w:rPr>
        <w:t xml:space="preserve"> отдела кадров</w:t>
      </w:r>
      <w:r w:rsidR="00915372">
        <w:rPr>
          <w:szCs w:val="28"/>
        </w:rPr>
        <w:t xml:space="preserve"> </w:t>
      </w:r>
      <w:r w:rsidR="00915372" w:rsidRPr="00915372">
        <w:rPr>
          <w:szCs w:val="28"/>
        </w:rPr>
        <w:t>управления кадровой работы</w:t>
      </w:r>
      <w:r w:rsidR="00915372" w:rsidRPr="00915372">
        <w:rPr>
          <w:bCs/>
          <w:szCs w:val="28"/>
        </w:rPr>
        <w:t xml:space="preserve"> </w:t>
      </w:r>
      <w:r w:rsidR="00915372" w:rsidRPr="00915372">
        <w:rPr>
          <w:szCs w:val="28"/>
        </w:rPr>
        <w:t>и муниципальной службы аппарата Думы города Ханты-Мансийска</w:t>
      </w:r>
      <w:r w:rsidR="00915372">
        <w:rPr>
          <w:szCs w:val="28"/>
        </w:rPr>
        <w:t>;</w:t>
      </w:r>
    </w:p>
    <w:p w:rsidR="00915372" w:rsidRPr="00915372" w:rsidRDefault="00F600DD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caps/>
          <w:szCs w:val="28"/>
        </w:rPr>
      </w:pPr>
      <w:r>
        <w:rPr>
          <w:caps/>
          <w:szCs w:val="28"/>
        </w:rPr>
        <w:tab/>
      </w:r>
      <w:r w:rsidR="00915372" w:rsidRPr="00915372">
        <w:rPr>
          <w:caps/>
          <w:szCs w:val="28"/>
        </w:rPr>
        <w:t>Оришин</w:t>
      </w:r>
      <w:r>
        <w:rPr>
          <w:caps/>
          <w:szCs w:val="28"/>
        </w:rPr>
        <w:t>У</w:t>
      </w:r>
      <w:r w:rsidR="00915372" w:rsidRPr="00915372">
        <w:rPr>
          <w:caps/>
          <w:szCs w:val="28"/>
        </w:rPr>
        <w:t xml:space="preserve"> </w:t>
      </w:r>
      <w:r w:rsidR="00915372">
        <w:rPr>
          <w:bCs/>
          <w:szCs w:val="28"/>
        </w:rPr>
        <w:t xml:space="preserve">Наталью Ивановну </w:t>
      </w:r>
      <w:r w:rsidR="00915372">
        <w:rPr>
          <w:caps/>
          <w:szCs w:val="28"/>
        </w:rPr>
        <w:t>–</w:t>
      </w:r>
      <w:r w:rsidR="00915372" w:rsidRPr="00915372">
        <w:rPr>
          <w:caps/>
          <w:szCs w:val="28"/>
        </w:rPr>
        <w:t xml:space="preserve"> </w:t>
      </w:r>
      <w:r w:rsidR="00915372">
        <w:rPr>
          <w:szCs w:val="28"/>
        </w:rPr>
        <w:t>замест</w:t>
      </w:r>
      <w:r w:rsidR="00915372" w:rsidRPr="00915372">
        <w:rPr>
          <w:szCs w:val="28"/>
        </w:rPr>
        <w:t>ител</w:t>
      </w:r>
      <w:r w:rsidR="00915372">
        <w:rPr>
          <w:szCs w:val="28"/>
        </w:rPr>
        <w:t>я</w:t>
      </w:r>
      <w:r w:rsidR="00915372" w:rsidRPr="00915372">
        <w:rPr>
          <w:szCs w:val="28"/>
        </w:rPr>
        <w:t xml:space="preserve"> начальника юридического управления аппарата Думы города Ханты-Мансийска</w:t>
      </w:r>
      <w:r>
        <w:rPr>
          <w:szCs w:val="28"/>
        </w:rPr>
        <w:t>.</w:t>
      </w:r>
    </w:p>
    <w:p w:rsidR="008E23C3" w:rsidRDefault="008E23C3" w:rsidP="00B1561F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szCs w:val="28"/>
        </w:rPr>
      </w:pPr>
      <w:r>
        <w:rPr>
          <w:bCs/>
          <w:szCs w:val="28"/>
        </w:rPr>
        <w:tab/>
      </w:r>
      <w:r w:rsidRPr="007C42D1">
        <w:rPr>
          <w:bCs/>
          <w:caps/>
          <w:szCs w:val="28"/>
        </w:rPr>
        <w:t>2.</w:t>
      </w:r>
      <w:r>
        <w:rPr>
          <w:bCs/>
          <w:caps/>
          <w:szCs w:val="28"/>
        </w:rPr>
        <w:t>5</w:t>
      </w:r>
      <w:r w:rsidRPr="007C42D1">
        <w:rPr>
          <w:bCs/>
          <w:caps/>
          <w:szCs w:val="28"/>
        </w:rPr>
        <w:t xml:space="preserve">. </w:t>
      </w:r>
      <w:r>
        <w:rPr>
          <w:bCs/>
          <w:szCs w:val="28"/>
        </w:rPr>
        <w:t xml:space="preserve">За многолетний </w:t>
      </w:r>
      <w:r w:rsidRPr="00C37D9D">
        <w:rPr>
          <w:szCs w:val="28"/>
        </w:rPr>
        <w:t xml:space="preserve">добросовестный труд, </w:t>
      </w:r>
      <w:r>
        <w:rPr>
          <w:szCs w:val="28"/>
        </w:rPr>
        <w:t>производственные успехи и в связи с профессиональным праздником Днем энергетика:</w:t>
      </w:r>
    </w:p>
    <w:p w:rsidR="008E23C3" w:rsidRDefault="008E23C3" w:rsidP="00B156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2D0">
        <w:rPr>
          <w:rFonts w:ascii="Times New Roman" w:hAnsi="Times New Roman" w:cs="Times New Roman"/>
          <w:caps/>
          <w:sz w:val="28"/>
          <w:szCs w:val="28"/>
        </w:rPr>
        <w:tab/>
        <w:t>СЛОБОДСКОВ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 w:rsidRPr="007402D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Сергея Геннадьевича </w:t>
      </w:r>
      <w:r w:rsidRPr="007402D0">
        <w:rPr>
          <w:rFonts w:ascii="Times New Roman" w:hAnsi="Times New Roman" w:cs="Times New Roman"/>
          <w:bCs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вод</w:t>
      </w:r>
      <w:r w:rsidRPr="007402D0"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402D0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402D0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402D0">
        <w:rPr>
          <w:rFonts w:ascii="Times New Roman" w:hAnsi="Times New Roman" w:cs="Times New Roman"/>
          <w:bCs/>
          <w:sz w:val="28"/>
          <w:szCs w:val="28"/>
        </w:rPr>
        <w:t xml:space="preserve"> «Городские электрические сети муниципального образования город Ханты-Мансийск»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76FA" w:rsidRPr="003F693B" w:rsidRDefault="008076FA" w:rsidP="00B1561F">
      <w:pPr>
        <w:pStyle w:val="a5"/>
        <w:tabs>
          <w:tab w:val="left" w:pos="2160"/>
          <w:tab w:val="left" w:pos="10348"/>
          <w:tab w:val="left" w:pos="10772"/>
        </w:tabs>
        <w:spacing w:line="276" w:lineRule="auto"/>
        <w:rPr>
          <w:bCs/>
          <w:szCs w:val="28"/>
        </w:rPr>
      </w:pPr>
    </w:p>
    <w:p w:rsidR="008076FA" w:rsidRPr="00EF077D" w:rsidRDefault="008076FA" w:rsidP="008076FA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</w:p>
    <w:p w:rsidR="008076FA" w:rsidRPr="000C4C71" w:rsidRDefault="008076FA" w:rsidP="008076F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156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B156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8076FA" w:rsidRDefault="008076FA" w:rsidP="00807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8076FA" w:rsidRDefault="008076FA" w:rsidP="00807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076FA" w:rsidRPr="00765004" w:rsidRDefault="008076FA" w:rsidP="00807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B1561F" w:rsidRDefault="00B1561F" w:rsidP="008076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76FA" w:rsidRPr="000C4C71" w:rsidRDefault="00B1561F" w:rsidP="008076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8076FA"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анты</w:t>
      </w:r>
      <w:r w:rsidR="008076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076FA"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8076FA" w:rsidRDefault="00B1561F" w:rsidP="008076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8076FA" w:rsidRDefault="008076FA" w:rsidP="008076FA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8076FA" w:rsidSect="00B1561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04" w:rsidRDefault="00422C04">
      <w:pPr>
        <w:spacing w:after="0" w:line="240" w:lineRule="auto"/>
      </w:pPr>
      <w:r>
        <w:separator/>
      </w:r>
    </w:p>
  </w:endnote>
  <w:endnote w:type="continuationSeparator" w:id="0">
    <w:p w:rsidR="00422C04" w:rsidRDefault="0042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04" w:rsidRDefault="00422C04">
      <w:pPr>
        <w:spacing w:after="0" w:line="240" w:lineRule="auto"/>
      </w:pPr>
      <w:r>
        <w:separator/>
      </w:r>
    </w:p>
  </w:footnote>
  <w:footnote w:type="continuationSeparator" w:id="0">
    <w:p w:rsidR="00422C04" w:rsidRDefault="0042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030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1F">
          <w:rPr>
            <w:noProof/>
          </w:rPr>
          <w:t>2</w:t>
        </w:r>
        <w:r>
          <w:fldChar w:fldCharType="end"/>
        </w:r>
      </w:p>
    </w:sdtContent>
  </w:sdt>
  <w:p w:rsidR="004A5F0F" w:rsidRDefault="00422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A"/>
    <w:rsid w:val="00030017"/>
    <w:rsid w:val="000B27C6"/>
    <w:rsid w:val="0018102D"/>
    <w:rsid w:val="00422C04"/>
    <w:rsid w:val="007402D0"/>
    <w:rsid w:val="007C42D1"/>
    <w:rsid w:val="008076FA"/>
    <w:rsid w:val="008E23C3"/>
    <w:rsid w:val="00915372"/>
    <w:rsid w:val="00AE1569"/>
    <w:rsid w:val="00B1561F"/>
    <w:rsid w:val="00F600DD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6FA"/>
  </w:style>
  <w:style w:type="paragraph" w:styleId="a5">
    <w:name w:val="Body Text Indent"/>
    <w:basedOn w:val="a"/>
    <w:link w:val="a6"/>
    <w:rsid w:val="008076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07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076FA"/>
    <w:pPr>
      <w:ind w:left="720"/>
      <w:contextualSpacing/>
    </w:pPr>
  </w:style>
  <w:style w:type="character" w:styleId="a8">
    <w:name w:val="page number"/>
    <w:basedOn w:val="a0"/>
    <w:rsid w:val="00F6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6FA"/>
  </w:style>
  <w:style w:type="paragraph" w:styleId="a5">
    <w:name w:val="Body Text Indent"/>
    <w:basedOn w:val="a"/>
    <w:link w:val="a6"/>
    <w:rsid w:val="008076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07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076FA"/>
    <w:pPr>
      <w:ind w:left="720"/>
      <w:contextualSpacing/>
    </w:pPr>
  </w:style>
  <w:style w:type="character" w:styleId="a8">
    <w:name w:val="page number"/>
    <w:basedOn w:val="a0"/>
    <w:rsid w:val="00F6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2</cp:revision>
  <cp:lastPrinted>2015-11-25T05:55:00Z</cp:lastPrinted>
  <dcterms:created xsi:type="dcterms:W3CDTF">2015-11-25T04:36:00Z</dcterms:created>
  <dcterms:modified xsi:type="dcterms:W3CDTF">2015-11-25T11:14:00Z</dcterms:modified>
</cp:coreProperties>
</file>