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6" w:rsidRPr="002D4DC6" w:rsidRDefault="00C27FE6" w:rsidP="00C27FE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C27FE6" w:rsidRDefault="00C27FE6" w:rsidP="00C27FE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5387B" w:rsidRPr="004F482C" w:rsidRDefault="0065387B" w:rsidP="0065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65387B" w:rsidRPr="004F482C" w:rsidRDefault="0065387B" w:rsidP="002D4D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65387B" w:rsidRPr="001A1C1F" w:rsidRDefault="0065387B" w:rsidP="006538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25D396" wp14:editId="3B331748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 w:rsidR="001A1C1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65387B" w:rsidRPr="00214675" w:rsidRDefault="0065387B" w:rsidP="0065387B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816305" w:rsidRPr="00AA7FA7" w:rsidRDefault="00B67F6E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A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4779D2" w:rsidRPr="00AA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Pr="00AA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4779D2" w:rsidRPr="00AA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ноября</w:t>
      </w:r>
      <w:r w:rsidR="00940197" w:rsidRPr="00AA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16305" w:rsidRPr="00AA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2013 года                                                                                   </w:t>
      </w:r>
      <w:r w:rsidR="00940197" w:rsidRPr="00AA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2D4DC6" w:rsidRPr="00AA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 w:rsidR="000A0C55" w:rsidRPr="00AA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816305" w:rsidRPr="00AA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AA7FA7" w:rsidRPr="00AA7F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</w:t>
      </w:r>
    </w:p>
    <w:p w:rsidR="00840F13" w:rsidRPr="00840F13" w:rsidRDefault="00840F13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426"/>
        <w:gridCol w:w="613"/>
        <w:gridCol w:w="95"/>
        <w:gridCol w:w="2126"/>
        <w:gridCol w:w="6521"/>
      </w:tblGrid>
      <w:tr w:rsidR="00B67F6E" w:rsidRPr="0055053B" w:rsidTr="004819C8">
        <w:trPr>
          <w:trHeight w:val="239"/>
        </w:trPr>
        <w:tc>
          <w:tcPr>
            <w:tcW w:w="851" w:type="dxa"/>
          </w:tcPr>
          <w:p w:rsidR="00B67F6E" w:rsidRPr="0055053B" w:rsidRDefault="00B67F6E" w:rsidP="0019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</w:tcPr>
          <w:p w:rsidR="00B67F6E" w:rsidRPr="0055053B" w:rsidRDefault="000B0CEE" w:rsidP="0019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05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67F6E" w:rsidRPr="005505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4"/>
          </w:tcPr>
          <w:p w:rsidR="00B67F6E" w:rsidRPr="0055053B" w:rsidRDefault="00B67F6E" w:rsidP="0047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55053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состоянии контрольной работы по мобили</w:t>
            </w:r>
            <w:r w:rsidR="00CA4B47" w:rsidRPr="0055053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зации доходов в бюджет города Ханты-Мансийска за </w:t>
            </w:r>
            <w:r w:rsidR="004779D2" w:rsidRPr="0055053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9</w:t>
            </w:r>
            <w:r w:rsidR="00CA4B47" w:rsidRPr="0055053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месяцев 2013 года.</w:t>
            </w:r>
          </w:p>
        </w:tc>
      </w:tr>
      <w:tr w:rsidR="00B67F6E" w:rsidRPr="0055053B" w:rsidTr="004819C8">
        <w:trPr>
          <w:trHeight w:val="281"/>
        </w:trPr>
        <w:tc>
          <w:tcPr>
            <w:tcW w:w="1985" w:type="dxa"/>
            <w:gridSpan w:val="4"/>
          </w:tcPr>
          <w:p w:rsidR="00B67F6E" w:rsidRPr="0055053B" w:rsidRDefault="00B67F6E" w:rsidP="001958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B67F6E" w:rsidRPr="0055053B" w:rsidRDefault="00B67F6E" w:rsidP="001958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05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521" w:type="dxa"/>
          </w:tcPr>
          <w:p w:rsidR="00B67F6E" w:rsidRPr="0055053B" w:rsidRDefault="00B67F6E" w:rsidP="00195880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0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Симонов Вадим  Николаевич -</w:t>
            </w:r>
            <w:r w:rsidRPr="005505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начальник межрайонной инспекции ФНС России № 1 по ХМАО-Югре</w:t>
            </w:r>
          </w:p>
          <w:p w:rsidR="000B0CEE" w:rsidRPr="0055053B" w:rsidRDefault="000B0CEE" w:rsidP="00195880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0CEE" w:rsidTr="004819C8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851" w:type="dxa"/>
          </w:tcPr>
          <w:p w:rsidR="000B0CEE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0B0CEE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355" w:type="dxa"/>
            <w:gridSpan w:val="4"/>
          </w:tcPr>
          <w:p w:rsidR="000B0CEE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отчете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об исполнении бюджета города Ханты-Мансийска за девять месяцев 2013 года.</w:t>
            </w:r>
          </w:p>
        </w:tc>
      </w:tr>
      <w:tr w:rsidR="000B0CEE" w:rsidTr="004819C8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890" w:type="dxa"/>
            <w:gridSpan w:val="3"/>
          </w:tcPr>
          <w:p w:rsidR="000B0CEE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21" w:type="dxa"/>
            <w:gridSpan w:val="2"/>
            <w:hideMark/>
          </w:tcPr>
          <w:p w:rsidR="000B0CEE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0B0CEE" w:rsidRDefault="000B0CEE" w:rsidP="008941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733D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Снисаренко Ирина Валентиновна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0B0CEE" w:rsidRPr="00A74809" w:rsidRDefault="000B0CEE" w:rsidP="000B0CE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14"/>
        <w:gridCol w:w="2221"/>
        <w:gridCol w:w="6521"/>
      </w:tblGrid>
      <w:tr w:rsidR="000B0CEE" w:rsidRPr="00532DB2" w:rsidTr="000B0CEE">
        <w:trPr>
          <w:trHeight w:val="295"/>
        </w:trPr>
        <w:tc>
          <w:tcPr>
            <w:tcW w:w="851" w:type="dxa"/>
          </w:tcPr>
          <w:p w:rsidR="000B0CEE" w:rsidRPr="00532DB2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0B0CEE" w:rsidRPr="00532DB2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32D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356" w:type="dxa"/>
            <w:gridSpan w:val="3"/>
          </w:tcPr>
          <w:p w:rsidR="000B0CEE" w:rsidRPr="00532DB2" w:rsidRDefault="000B0CEE" w:rsidP="0089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внесении изменений в Решение </w:t>
            </w:r>
            <w:r w:rsidRPr="000167A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Думы города Ханты-Мансийска от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</w:t>
            </w:r>
            <w:r w:rsidRPr="000167A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04 сентября 2012 года № 261-V РД «О муниципальном дорожном фонде</w:t>
            </w:r>
            <w:r w:rsidRPr="00532DB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0167A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города Ханты-Мансийска»</w:t>
            </w:r>
            <w:r w:rsidRPr="00532DB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0B0CEE" w:rsidRPr="00532DB2" w:rsidTr="000B0CEE">
        <w:trPr>
          <w:trHeight w:val="590"/>
        </w:trPr>
        <w:tc>
          <w:tcPr>
            <w:tcW w:w="1890" w:type="dxa"/>
            <w:gridSpan w:val="3"/>
          </w:tcPr>
          <w:p w:rsidR="000B0CEE" w:rsidRPr="00532DB2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21" w:type="dxa"/>
            <w:hideMark/>
          </w:tcPr>
          <w:p w:rsidR="000B0CEE" w:rsidRPr="00532DB2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32D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0B0CEE" w:rsidRPr="00532DB2" w:rsidRDefault="000B0CEE" w:rsidP="008941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731D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Садыков Андрей </w:t>
            </w:r>
            <w:proofErr w:type="spellStart"/>
            <w:r w:rsidRPr="00E731D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Фаридович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начальник управления транспорта, связи и дорог Администрации города Ханты-Мансийска</w:t>
            </w:r>
          </w:p>
        </w:tc>
      </w:tr>
    </w:tbl>
    <w:p w:rsidR="000B0CEE" w:rsidRDefault="000B0CEE" w:rsidP="000B0CE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14"/>
        <w:gridCol w:w="2221"/>
        <w:gridCol w:w="6521"/>
      </w:tblGrid>
      <w:tr w:rsidR="00220E6E" w:rsidRPr="00B52F04" w:rsidTr="007916F5">
        <w:trPr>
          <w:trHeight w:val="1220"/>
        </w:trPr>
        <w:tc>
          <w:tcPr>
            <w:tcW w:w="851" w:type="dxa"/>
          </w:tcPr>
          <w:p w:rsidR="00220E6E" w:rsidRPr="00B52F04" w:rsidRDefault="00220E6E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220E6E" w:rsidRPr="00B52F04" w:rsidRDefault="00220E6E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6" w:type="dxa"/>
            <w:gridSpan w:val="3"/>
          </w:tcPr>
          <w:p w:rsidR="00220E6E" w:rsidRPr="00B52F04" w:rsidRDefault="00220E6E" w:rsidP="0079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0167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Решение Думы города</w:t>
            </w:r>
            <w:r w:rsidRPr="00B52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167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Ханты-Мансийска от 28 мая 2010 года 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167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982 «О </w:t>
            </w:r>
            <w:proofErr w:type="gramStart"/>
            <w:r w:rsidRPr="000167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Положении</w:t>
            </w:r>
            <w:proofErr w:type="gramEnd"/>
            <w:r w:rsidRPr="000167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Ханты-Мансийска»</w:t>
            </w:r>
            <w:r w:rsidRPr="00B52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220E6E" w:rsidRPr="00B52F04" w:rsidTr="007916F5">
        <w:trPr>
          <w:trHeight w:val="590"/>
        </w:trPr>
        <w:tc>
          <w:tcPr>
            <w:tcW w:w="1890" w:type="dxa"/>
            <w:gridSpan w:val="3"/>
          </w:tcPr>
          <w:p w:rsidR="00220E6E" w:rsidRPr="00B52F04" w:rsidRDefault="00220E6E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21" w:type="dxa"/>
            <w:hideMark/>
          </w:tcPr>
          <w:p w:rsidR="00220E6E" w:rsidRPr="00B52F04" w:rsidRDefault="00220E6E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220E6E" w:rsidRPr="00B52F04" w:rsidRDefault="00220E6E" w:rsidP="00791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52F0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Романюк Александр Сергеевич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начальник юридического управления Администрации города Ханты-Мансийска</w:t>
            </w:r>
          </w:p>
        </w:tc>
      </w:tr>
    </w:tbl>
    <w:p w:rsidR="00220E6E" w:rsidRDefault="00220E6E" w:rsidP="000B0CE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14"/>
        <w:gridCol w:w="2221"/>
        <w:gridCol w:w="6521"/>
      </w:tblGrid>
      <w:tr w:rsidR="000B0CEE" w:rsidRPr="00B52F04" w:rsidTr="00AA7FA7">
        <w:trPr>
          <w:trHeight w:val="712"/>
        </w:trPr>
        <w:tc>
          <w:tcPr>
            <w:tcW w:w="851" w:type="dxa"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0B0CEE" w:rsidRPr="00B52F04" w:rsidRDefault="00220E6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0B0CEE"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6" w:type="dxa"/>
            <w:gridSpan w:val="3"/>
          </w:tcPr>
          <w:p w:rsidR="000B0CEE" w:rsidRPr="00AA7FA7" w:rsidRDefault="00AA7FA7" w:rsidP="0089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A7F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О </w:t>
            </w:r>
            <w:proofErr w:type="gramStart"/>
            <w:r w:rsidRPr="00AA7F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Положении</w:t>
            </w:r>
            <w:proofErr w:type="gramEnd"/>
            <w:r w:rsidRPr="00AA7F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о размерах и условиях оплаты труда и иных выплат руководителей и работников муниципальных казенных учреждений города Ханты-Мансийска.</w:t>
            </w:r>
          </w:p>
        </w:tc>
      </w:tr>
      <w:tr w:rsidR="000B0CEE" w:rsidRPr="00B52F04" w:rsidTr="00894192">
        <w:trPr>
          <w:trHeight w:val="590"/>
        </w:trPr>
        <w:tc>
          <w:tcPr>
            <w:tcW w:w="1890" w:type="dxa"/>
            <w:gridSpan w:val="3"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21" w:type="dxa"/>
            <w:hideMark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0B0CEE" w:rsidRPr="00B52F04" w:rsidRDefault="000B0CEE" w:rsidP="008941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52F0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Романюк Александр Сергеевич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начальник юридического управления Администрации города Ханты-Мансийска</w:t>
            </w:r>
          </w:p>
        </w:tc>
      </w:tr>
    </w:tbl>
    <w:p w:rsidR="000B0CEE" w:rsidRPr="00A74809" w:rsidRDefault="000B0CEE" w:rsidP="000B0CE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14"/>
        <w:gridCol w:w="2221"/>
        <w:gridCol w:w="6521"/>
      </w:tblGrid>
      <w:tr w:rsidR="000B0CEE" w:rsidRPr="00B52F04" w:rsidTr="00AA7FA7">
        <w:trPr>
          <w:trHeight w:val="399"/>
        </w:trPr>
        <w:tc>
          <w:tcPr>
            <w:tcW w:w="851" w:type="dxa"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6" w:type="dxa"/>
            <w:gridSpan w:val="3"/>
          </w:tcPr>
          <w:p w:rsidR="000B0CEE" w:rsidRPr="00B52F04" w:rsidRDefault="000B0CEE" w:rsidP="00894192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О внесении изменений в Устав города Ханты-Мансийска.</w:t>
            </w:r>
          </w:p>
        </w:tc>
      </w:tr>
      <w:tr w:rsidR="000B0CEE" w:rsidRPr="00B52F04" w:rsidTr="00AA7FA7">
        <w:trPr>
          <w:trHeight w:val="590"/>
        </w:trPr>
        <w:tc>
          <w:tcPr>
            <w:tcW w:w="1890" w:type="dxa"/>
            <w:gridSpan w:val="3"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21" w:type="dxa"/>
            <w:hideMark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0B0CEE" w:rsidRPr="00B52F04" w:rsidRDefault="000B0CEE" w:rsidP="008941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52F0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Романюк Александр Сергеевич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начальник юридического управления Администрации города Ханты-Мансийска</w:t>
            </w:r>
          </w:p>
        </w:tc>
      </w:tr>
    </w:tbl>
    <w:p w:rsidR="000B0CEE" w:rsidRPr="00A74809" w:rsidRDefault="000B0CEE" w:rsidP="000B0CE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14"/>
        <w:gridCol w:w="2221"/>
        <w:gridCol w:w="6521"/>
      </w:tblGrid>
      <w:tr w:rsidR="000B0CEE" w:rsidRPr="00B52F04" w:rsidTr="00AA7FA7">
        <w:trPr>
          <w:trHeight w:val="683"/>
        </w:trPr>
        <w:tc>
          <w:tcPr>
            <w:tcW w:w="851" w:type="dxa"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6" w:type="dxa"/>
            <w:gridSpan w:val="3"/>
          </w:tcPr>
          <w:p w:rsidR="000B0CEE" w:rsidRPr="00B52F04" w:rsidRDefault="000B0CEE" w:rsidP="0089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2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назначении публичных слушаний по проекту Решения Думы города</w:t>
            </w:r>
          </w:p>
          <w:p w:rsidR="000B0CEE" w:rsidRPr="00B52F04" w:rsidRDefault="000B0CEE" w:rsidP="0089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52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Ханты-Мансийска «О внесении изменений и дополнений в Устав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52F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города Ханты-Мансийска».</w:t>
            </w:r>
          </w:p>
        </w:tc>
      </w:tr>
      <w:tr w:rsidR="000B0CEE" w:rsidRPr="00B52F04" w:rsidTr="00AA7FA7">
        <w:trPr>
          <w:trHeight w:val="590"/>
        </w:trPr>
        <w:tc>
          <w:tcPr>
            <w:tcW w:w="1890" w:type="dxa"/>
            <w:gridSpan w:val="3"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21" w:type="dxa"/>
            <w:hideMark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0B0CEE" w:rsidRPr="00B52F04" w:rsidRDefault="000B0CEE" w:rsidP="0089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Струженко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Юлия Валентиновна </w:t>
            </w:r>
            <w:r w:rsidRPr="00E731D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– начальник юридического </w:t>
            </w:r>
            <w:proofErr w:type="gramStart"/>
            <w:r w:rsidRPr="00E731D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0B0CEE" w:rsidRPr="00A74809" w:rsidRDefault="000B0CEE" w:rsidP="000B0CE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14"/>
        <w:gridCol w:w="2221"/>
        <w:gridCol w:w="6521"/>
      </w:tblGrid>
      <w:tr w:rsidR="000B0CEE" w:rsidRPr="00B52F04" w:rsidTr="00AA7FA7">
        <w:trPr>
          <w:trHeight w:val="683"/>
        </w:trPr>
        <w:tc>
          <w:tcPr>
            <w:tcW w:w="851" w:type="dxa"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8</w:t>
            </w: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6" w:type="dxa"/>
            <w:gridSpan w:val="3"/>
          </w:tcPr>
          <w:p w:rsidR="000B0CEE" w:rsidRPr="00B52F04" w:rsidRDefault="000B0CEE" w:rsidP="00894192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B52F04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Правила землепользования и застройки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B52F04">
              <w:rPr>
                <w:rFonts w:ascii="Times New Roman" w:hAnsi="Times New Roman"/>
                <w:b/>
                <w:sz w:val="26"/>
                <w:szCs w:val="26"/>
              </w:rPr>
              <w:t>ерритории города Ханты-Мансийска.</w:t>
            </w:r>
          </w:p>
        </w:tc>
      </w:tr>
      <w:tr w:rsidR="000B0CEE" w:rsidRPr="00B52F04" w:rsidTr="00AA7FA7">
        <w:trPr>
          <w:trHeight w:val="590"/>
        </w:trPr>
        <w:tc>
          <w:tcPr>
            <w:tcW w:w="1890" w:type="dxa"/>
            <w:gridSpan w:val="3"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21" w:type="dxa"/>
            <w:hideMark/>
          </w:tcPr>
          <w:p w:rsidR="000B0CEE" w:rsidRPr="00B52F04" w:rsidRDefault="000B0CEE" w:rsidP="008941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0B0CEE" w:rsidRPr="00B52F04" w:rsidRDefault="000B0CEE" w:rsidP="008941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94F2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Коновалова Галина Александровна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обязанности директора Департамента градостроительства и архитектуры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Администрации города Ханты-Мансийска</w:t>
            </w:r>
          </w:p>
        </w:tc>
      </w:tr>
    </w:tbl>
    <w:p w:rsidR="000B0CEE" w:rsidRPr="00A74809" w:rsidRDefault="000B0CEE" w:rsidP="000B0CE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B0CEE" w:rsidRDefault="000B0CEE" w:rsidP="000B0CE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14"/>
        <w:gridCol w:w="2221"/>
        <w:gridCol w:w="6521"/>
      </w:tblGrid>
      <w:tr w:rsidR="00216A91" w:rsidRPr="00B52F04" w:rsidTr="007916F5">
        <w:trPr>
          <w:trHeight w:val="683"/>
        </w:trPr>
        <w:tc>
          <w:tcPr>
            <w:tcW w:w="851" w:type="dxa"/>
          </w:tcPr>
          <w:p w:rsidR="00216A91" w:rsidRPr="00B52F04" w:rsidRDefault="00216A91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216A91" w:rsidRPr="00B52F04" w:rsidRDefault="00216A91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6" w:type="dxa"/>
            <w:gridSpan w:val="3"/>
          </w:tcPr>
          <w:p w:rsidR="00216A91" w:rsidRPr="00B52F04" w:rsidRDefault="00216A91" w:rsidP="007916F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О заявлении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депутата Думы города Ханты-Мансийска пятого созыва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Аюпова Т.Х. </w:t>
            </w:r>
          </w:p>
        </w:tc>
      </w:tr>
      <w:tr w:rsidR="00216A91" w:rsidRPr="00B52F04" w:rsidTr="00216A91">
        <w:trPr>
          <w:trHeight w:val="331"/>
        </w:trPr>
        <w:tc>
          <w:tcPr>
            <w:tcW w:w="1890" w:type="dxa"/>
            <w:gridSpan w:val="3"/>
          </w:tcPr>
          <w:p w:rsidR="00216A91" w:rsidRPr="00B52F04" w:rsidRDefault="00216A91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21" w:type="dxa"/>
            <w:hideMark/>
          </w:tcPr>
          <w:p w:rsidR="00216A91" w:rsidRPr="00B52F04" w:rsidRDefault="00216A91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216A91" w:rsidRPr="00B52F04" w:rsidRDefault="00216A91" w:rsidP="006129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16A9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Филипенко Васили</w:t>
            </w:r>
            <w:r w:rsidR="0061297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й Александрович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Глава города Ханты-Мансийска</w:t>
            </w:r>
          </w:p>
        </w:tc>
      </w:tr>
    </w:tbl>
    <w:p w:rsidR="00216A91" w:rsidRDefault="00216A91" w:rsidP="000B0CE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72"/>
        <w:gridCol w:w="2221"/>
        <w:gridCol w:w="6521"/>
      </w:tblGrid>
      <w:tr w:rsidR="00216A91" w:rsidRPr="00B52F04" w:rsidTr="00216A91">
        <w:trPr>
          <w:trHeight w:val="683"/>
        </w:trPr>
        <w:tc>
          <w:tcPr>
            <w:tcW w:w="851" w:type="dxa"/>
          </w:tcPr>
          <w:p w:rsidR="00216A91" w:rsidRPr="00B52F04" w:rsidRDefault="00216A91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216A91" w:rsidRPr="00B52F04" w:rsidRDefault="00216A91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10</w:t>
            </w: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14" w:type="dxa"/>
            <w:gridSpan w:val="3"/>
          </w:tcPr>
          <w:p w:rsidR="00216A91" w:rsidRPr="00B52F04" w:rsidRDefault="00216A91" w:rsidP="00216A91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О результатах работы по реализации закона Ханты-Мансийского автономного округа–Югры от 06.07.2011 №64-оз «О дополнительном пенсионном обеспечении отдельных категорий граждан» в городе Ханты-Мансийске.</w:t>
            </w:r>
          </w:p>
        </w:tc>
      </w:tr>
      <w:tr w:rsidR="00216A91" w:rsidRPr="00B52F04" w:rsidTr="007916F5">
        <w:trPr>
          <w:trHeight w:val="331"/>
        </w:trPr>
        <w:tc>
          <w:tcPr>
            <w:tcW w:w="1890" w:type="dxa"/>
            <w:gridSpan w:val="3"/>
          </w:tcPr>
          <w:p w:rsidR="00216A91" w:rsidRPr="00B52F04" w:rsidRDefault="00216A91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21" w:type="dxa"/>
            <w:hideMark/>
          </w:tcPr>
          <w:p w:rsidR="00216A91" w:rsidRPr="00B52F04" w:rsidRDefault="00216A91" w:rsidP="007916F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52F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216A91" w:rsidRPr="00B52F0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16A9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Охлопков Алексей Анатольевич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- президент Ханты-Мансийского негосударственного пенсионного фонда</w:t>
            </w:r>
          </w:p>
        </w:tc>
      </w:tr>
    </w:tbl>
    <w:p w:rsidR="00216A91" w:rsidRPr="00A74809" w:rsidRDefault="00216A91" w:rsidP="000B0CE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20" w:tblpY="78"/>
        <w:tblW w:w="10525" w:type="dxa"/>
        <w:tblLayout w:type="fixed"/>
        <w:tblLook w:val="04A0" w:firstRow="1" w:lastRow="0" w:firstColumn="1" w:lastColumn="0" w:noHBand="0" w:noVBand="1"/>
      </w:tblPr>
      <w:tblGrid>
        <w:gridCol w:w="778"/>
        <w:gridCol w:w="567"/>
        <w:gridCol w:w="9180"/>
      </w:tblGrid>
      <w:tr w:rsidR="000B0CEE" w:rsidTr="00216A91">
        <w:trPr>
          <w:trHeight w:val="285"/>
        </w:trPr>
        <w:tc>
          <w:tcPr>
            <w:tcW w:w="778" w:type="dxa"/>
          </w:tcPr>
          <w:p w:rsidR="000B0CEE" w:rsidRDefault="000B0CEE" w:rsidP="00216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B0CEE" w:rsidRDefault="000B0CEE" w:rsidP="00216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216A9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180" w:type="dxa"/>
            <w:hideMark/>
          </w:tcPr>
          <w:p w:rsidR="000B0CEE" w:rsidRDefault="000B0CEE" w:rsidP="00216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816305" w:rsidRDefault="00816305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305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10773" w:type="dxa"/>
        <w:tblInd w:w="-459" w:type="dxa"/>
        <w:tblLook w:val="00A0" w:firstRow="1" w:lastRow="0" w:firstColumn="1" w:lastColumn="0" w:noHBand="0" w:noVBand="0"/>
      </w:tblPr>
      <w:tblGrid>
        <w:gridCol w:w="3686"/>
        <w:gridCol w:w="7087"/>
      </w:tblGrid>
      <w:tr w:rsidR="000B0CEE" w:rsidRPr="002B05C0" w:rsidTr="00AA7FA7">
        <w:tc>
          <w:tcPr>
            <w:tcW w:w="3686" w:type="dxa"/>
            <w:hideMark/>
          </w:tcPr>
          <w:p w:rsidR="000B0CEE" w:rsidRDefault="000B0CEE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Журавлев Владимир </w:t>
            </w:r>
          </w:p>
          <w:p w:rsidR="000B0CEE" w:rsidRPr="002B05C0" w:rsidRDefault="000B0CEE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Венедиктович - </w:t>
            </w:r>
          </w:p>
        </w:tc>
        <w:tc>
          <w:tcPr>
            <w:tcW w:w="7087" w:type="dxa"/>
            <w:hideMark/>
          </w:tcPr>
          <w:p w:rsidR="000B0CEE" w:rsidRPr="002B05C0" w:rsidRDefault="001F634E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0B0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сполняющий</w:t>
            </w:r>
            <w:proofErr w:type="gramEnd"/>
            <w:r w:rsidR="000B0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полномочия </w:t>
            </w:r>
            <w:r w:rsidR="000B0CEE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Главы Администрации города Ханты-Мансийска,</w:t>
            </w:r>
          </w:p>
        </w:tc>
      </w:tr>
      <w:tr w:rsidR="000B0CEE" w:rsidRPr="002B05C0" w:rsidTr="00AA7FA7">
        <w:trPr>
          <w:trHeight w:val="518"/>
        </w:trPr>
        <w:tc>
          <w:tcPr>
            <w:tcW w:w="3686" w:type="dxa"/>
            <w:hideMark/>
          </w:tcPr>
          <w:p w:rsidR="000B0CEE" w:rsidRDefault="000B0CEE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Балин</w:t>
            </w:r>
            <w:proofErr w:type="spellEnd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Леонид </w:t>
            </w:r>
          </w:p>
          <w:p w:rsidR="000B0CEE" w:rsidRPr="002B05C0" w:rsidRDefault="000B0CEE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Алексеевич -</w:t>
            </w:r>
          </w:p>
        </w:tc>
        <w:tc>
          <w:tcPr>
            <w:tcW w:w="7087" w:type="dxa"/>
            <w:hideMark/>
          </w:tcPr>
          <w:p w:rsidR="000B0CEE" w:rsidRPr="002B05C0" w:rsidRDefault="000B0CEE" w:rsidP="008941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межрайонный прокурор Ханты-Мансийской межрайонной прокуратуры,</w:t>
            </w:r>
          </w:p>
        </w:tc>
      </w:tr>
      <w:tr w:rsidR="00E94A2E" w:rsidRPr="002B05C0" w:rsidTr="00AA7FA7">
        <w:trPr>
          <w:trHeight w:val="814"/>
        </w:trPr>
        <w:tc>
          <w:tcPr>
            <w:tcW w:w="3686" w:type="dxa"/>
            <w:hideMark/>
          </w:tcPr>
          <w:p w:rsidR="000B0CEE" w:rsidRDefault="00E94A2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Кузьменко Алексей </w:t>
            </w:r>
          </w:p>
          <w:p w:rsidR="00E94A2E" w:rsidRPr="002B05C0" w:rsidRDefault="00E94A2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Владимирович -</w:t>
            </w:r>
          </w:p>
        </w:tc>
        <w:tc>
          <w:tcPr>
            <w:tcW w:w="7087" w:type="dxa"/>
            <w:hideMark/>
          </w:tcPr>
          <w:p w:rsidR="00E94A2E" w:rsidRPr="002B05C0" w:rsidRDefault="00E94A2E" w:rsidP="00C97C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Ханты-Мансийского Межрайонного отдела следственного управления Следственного комитета РФ по ХМАО-Югре,</w:t>
            </w:r>
          </w:p>
        </w:tc>
      </w:tr>
      <w:tr w:rsidR="00E94A2E" w:rsidRPr="002B05C0" w:rsidTr="00AA7FA7">
        <w:trPr>
          <w:trHeight w:val="536"/>
        </w:trPr>
        <w:tc>
          <w:tcPr>
            <w:tcW w:w="3686" w:type="dxa"/>
            <w:hideMark/>
          </w:tcPr>
          <w:p w:rsidR="000B0CEE" w:rsidRDefault="00E94A2E" w:rsidP="003347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Симонов Вадим  </w:t>
            </w:r>
          </w:p>
          <w:p w:rsidR="00E94A2E" w:rsidRPr="002B05C0" w:rsidRDefault="00E94A2E" w:rsidP="003347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Николаевич -</w:t>
            </w:r>
          </w:p>
        </w:tc>
        <w:tc>
          <w:tcPr>
            <w:tcW w:w="7087" w:type="dxa"/>
            <w:hideMark/>
          </w:tcPr>
          <w:p w:rsidR="00E94A2E" w:rsidRPr="002B05C0" w:rsidRDefault="00E94A2E" w:rsidP="00C97C9A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межрайонной инспекции ФНС России № 1 по ХМАО-Югре,</w:t>
            </w:r>
          </w:p>
        </w:tc>
      </w:tr>
      <w:tr w:rsidR="00E94A2E" w:rsidRPr="002B05C0" w:rsidTr="00AA7FA7">
        <w:trPr>
          <w:trHeight w:val="227"/>
        </w:trPr>
        <w:tc>
          <w:tcPr>
            <w:tcW w:w="3686" w:type="dxa"/>
            <w:hideMark/>
          </w:tcPr>
          <w:p w:rsidR="000B0CEE" w:rsidRDefault="00E94A2E" w:rsidP="00C97C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Черноус Юрий </w:t>
            </w:r>
          </w:p>
          <w:p w:rsidR="00E94A2E" w:rsidRPr="002B05C0" w:rsidRDefault="00E94A2E" w:rsidP="00C97C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Александрович -</w:t>
            </w:r>
          </w:p>
        </w:tc>
        <w:tc>
          <w:tcPr>
            <w:tcW w:w="7087" w:type="dxa"/>
            <w:hideMark/>
          </w:tcPr>
          <w:p w:rsidR="00E94A2E" w:rsidRPr="002B05C0" w:rsidRDefault="00E94A2E" w:rsidP="002D4DC6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МО МВД России «Ханты-Мансийский»,</w:t>
            </w:r>
          </w:p>
        </w:tc>
      </w:tr>
      <w:tr w:rsidR="00E94A2E" w:rsidRPr="002B05C0" w:rsidTr="00AA7FA7">
        <w:tc>
          <w:tcPr>
            <w:tcW w:w="3686" w:type="dxa"/>
            <w:hideMark/>
          </w:tcPr>
          <w:p w:rsidR="000B0CEE" w:rsidRDefault="00E94A2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Дунаевская Наталья </w:t>
            </w:r>
          </w:p>
          <w:p w:rsidR="00E94A2E" w:rsidRPr="002B05C0" w:rsidRDefault="00E94A2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Аркадьевна -</w:t>
            </w:r>
          </w:p>
        </w:tc>
        <w:tc>
          <w:tcPr>
            <w:tcW w:w="7087" w:type="dxa"/>
            <w:hideMark/>
          </w:tcPr>
          <w:p w:rsidR="00E94A2E" w:rsidRPr="002B05C0" w:rsidRDefault="00E94A2E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94A2E" w:rsidRPr="002B05C0" w:rsidTr="00AA7FA7">
        <w:trPr>
          <w:trHeight w:val="601"/>
        </w:trPr>
        <w:tc>
          <w:tcPr>
            <w:tcW w:w="3686" w:type="dxa"/>
            <w:hideMark/>
          </w:tcPr>
          <w:p w:rsidR="000B0CEE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Черкунова Ирина </w:t>
            </w:r>
          </w:p>
          <w:p w:rsidR="00E94A2E" w:rsidRPr="002B05C0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Александровна -</w:t>
            </w:r>
          </w:p>
        </w:tc>
        <w:tc>
          <w:tcPr>
            <w:tcW w:w="7087" w:type="dxa"/>
            <w:hideMark/>
          </w:tcPr>
          <w:p w:rsidR="00E94A2E" w:rsidRPr="002B05C0" w:rsidRDefault="00E94A2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="002D4DC6"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0CEE" w:rsidRPr="002B05C0" w:rsidTr="00AA7FA7">
        <w:trPr>
          <w:trHeight w:val="601"/>
        </w:trPr>
        <w:tc>
          <w:tcPr>
            <w:tcW w:w="3686" w:type="dxa"/>
          </w:tcPr>
          <w:p w:rsidR="000B0CEE" w:rsidRDefault="000B0CE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Пенчуков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Константин </w:t>
            </w:r>
          </w:p>
          <w:p w:rsidR="000B0CEE" w:rsidRPr="002B05C0" w:rsidRDefault="000B0CE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Львович -</w:t>
            </w:r>
          </w:p>
        </w:tc>
        <w:tc>
          <w:tcPr>
            <w:tcW w:w="7087" w:type="dxa"/>
          </w:tcPr>
          <w:p w:rsidR="000B0CEE" w:rsidRPr="002B05C0" w:rsidRDefault="000B0CE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94A2E" w:rsidRPr="002B05C0" w:rsidTr="00AA7FA7">
        <w:tc>
          <w:tcPr>
            <w:tcW w:w="3686" w:type="dxa"/>
            <w:hideMark/>
          </w:tcPr>
          <w:p w:rsidR="000B0CEE" w:rsidRDefault="002D4DC6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</w:t>
            </w:r>
          </w:p>
          <w:p w:rsidR="00E94A2E" w:rsidRPr="002B05C0" w:rsidRDefault="002D4DC6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Валентиновна </w:t>
            </w:r>
            <w:r w:rsidR="00E94A2E"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7" w:type="dxa"/>
            <w:hideMark/>
          </w:tcPr>
          <w:p w:rsidR="00E94A2E" w:rsidRPr="002B05C0" w:rsidRDefault="002D4DC6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</w:t>
            </w:r>
            <w:r w:rsidR="00E94A2E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94A2E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Департамента управления финансами Администрации города Ханты-Мансийска</w:t>
            </w: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0A0C55" w:rsidRPr="002B05C0" w:rsidTr="00AA7FA7">
        <w:trPr>
          <w:trHeight w:val="502"/>
        </w:trPr>
        <w:tc>
          <w:tcPr>
            <w:tcW w:w="3686" w:type="dxa"/>
            <w:hideMark/>
          </w:tcPr>
          <w:p w:rsidR="000B0CEE" w:rsidRDefault="000A0C55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Романюк Александр </w:t>
            </w:r>
          </w:p>
          <w:p w:rsidR="000A0C55" w:rsidRPr="002B05C0" w:rsidRDefault="000A0C55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Сергеевич -</w:t>
            </w:r>
          </w:p>
        </w:tc>
        <w:tc>
          <w:tcPr>
            <w:tcW w:w="7087" w:type="dxa"/>
            <w:hideMark/>
          </w:tcPr>
          <w:p w:rsidR="000A0C55" w:rsidRPr="002B05C0" w:rsidRDefault="000A0C55" w:rsidP="000B0CEE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  <w:r w:rsidR="00F13532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E94A2E" w:rsidRPr="002B05C0" w:rsidTr="00AA7FA7">
        <w:trPr>
          <w:trHeight w:val="292"/>
        </w:trPr>
        <w:tc>
          <w:tcPr>
            <w:tcW w:w="3686" w:type="dxa"/>
            <w:hideMark/>
          </w:tcPr>
          <w:p w:rsidR="000B0CEE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Татьяна </w:t>
            </w:r>
          </w:p>
          <w:p w:rsidR="00E94A2E" w:rsidRPr="002B05C0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Михайловна -</w:t>
            </w:r>
          </w:p>
        </w:tc>
        <w:tc>
          <w:tcPr>
            <w:tcW w:w="7087" w:type="dxa"/>
            <w:hideMark/>
          </w:tcPr>
          <w:p w:rsidR="00E94A2E" w:rsidRPr="002B05C0" w:rsidRDefault="00E94A2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Счетной палаты города Ханты-Мансийска,</w:t>
            </w:r>
          </w:p>
        </w:tc>
      </w:tr>
      <w:tr w:rsidR="00E94A2E" w:rsidRPr="002B05C0" w:rsidTr="00EC5728">
        <w:trPr>
          <w:trHeight w:val="701"/>
        </w:trPr>
        <w:tc>
          <w:tcPr>
            <w:tcW w:w="3686" w:type="dxa"/>
          </w:tcPr>
          <w:p w:rsidR="000B0CEE" w:rsidRDefault="000B0CE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</w:t>
            </w:r>
          </w:p>
          <w:p w:rsidR="000B0CEE" w:rsidRDefault="000B0CE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Валентиновна</w:t>
            </w:r>
            <w:r w:rsidR="00363386"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E94A2E" w:rsidRPr="002B05C0" w:rsidRDefault="00363386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hideMark/>
          </w:tcPr>
          <w:p w:rsidR="00E94A2E" w:rsidRPr="002B05C0" w:rsidRDefault="00E94A2E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юридического </w:t>
            </w:r>
            <w:proofErr w:type="gramStart"/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</w:t>
            </w:r>
            <w:r w:rsidR="00C52D8C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 Думы города Ханты-Мансийска</w:t>
            </w:r>
            <w:proofErr w:type="gramEnd"/>
          </w:p>
        </w:tc>
      </w:tr>
    </w:tbl>
    <w:p w:rsidR="00E94A2E" w:rsidRPr="002B05C0" w:rsidRDefault="00E94A2E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94A2E" w:rsidRPr="002B05C0" w:rsidSect="00F27842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D"/>
    <w:rsid w:val="00021FDE"/>
    <w:rsid w:val="000368CA"/>
    <w:rsid w:val="00046F53"/>
    <w:rsid w:val="00055DBA"/>
    <w:rsid w:val="00060680"/>
    <w:rsid w:val="00093A5D"/>
    <w:rsid w:val="000A0C55"/>
    <w:rsid w:val="000B0CEE"/>
    <w:rsid w:val="00111559"/>
    <w:rsid w:val="0013512A"/>
    <w:rsid w:val="00177D2A"/>
    <w:rsid w:val="00183168"/>
    <w:rsid w:val="001A1C1F"/>
    <w:rsid w:val="001B1283"/>
    <w:rsid w:val="001C21CB"/>
    <w:rsid w:val="001F634E"/>
    <w:rsid w:val="00216A91"/>
    <w:rsid w:val="00220E6E"/>
    <w:rsid w:val="0026782C"/>
    <w:rsid w:val="00274333"/>
    <w:rsid w:val="002927B8"/>
    <w:rsid w:val="002A7C36"/>
    <w:rsid w:val="002B05C0"/>
    <w:rsid w:val="002D4DC6"/>
    <w:rsid w:val="00322156"/>
    <w:rsid w:val="003332A8"/>
    <w:rsid w:val="00334734"/>
    <w:rsid w:val="00337B9D"/>
    <w:rsid w:val="00354F09"/>
    <w:rsid w:val="00363386"/>
    <w:rsid w:val="00377369"/>
    <w:rsid w:val="003D1D68"/>
    <w:rsid w:val="003D3FF8"/>
    <w:rsid w:val="003F47CC"/>
    <w:rsid w:val="00402EAF"/>
    <w:rsid w:val="00435AB1"/>
    <w:rsid w:val="00436198"/>
    <w:rsid w:val="00443EAA"/>
    <w:rsid w:val="004779D2"/>
    <w:rsid w:val="004819C8"/>
    <w:rsid w:val="00481D1B"/>
    <w:rsid w:val="0048638B"/>
    <w:rsid w:val="004D7D45"/>
    <w:rsid w:val="004E5AFC"/>
    <w:rsid w:val="004F482C"/>
    <w:rsid w:val="005005CE"/>
    <w:rsid w:val="0055053B"/>
    <w:rsid w:val="005B2659"/>
    <w:rsid w:val="00612970"/>
    <w:rsid w:val="0062132E"/>
    <w:rsid w:val="00646A00"/>
    <w:rsid w:val="0065387B"/>
    <w:rsid w:val="00671604"/>
    <w:rsid w:val="00687974"/>
    <w:rsid w:val="00691C1E"/>
    <w:rsid w:val="006C35C1"/>
    <w:rsid w:val="006C4826"/>
    <w:rsid w:val="00706FC3"/>
    <w:rsid w:val="0072289F"/>
    <w:rsid w:val="00757413"/>
    <w:rsid w:val="007A0315"/>
    <w:rsid w:val="007B5B8B"/>
    <w:rsid w:val="007B7BA4"/>
    <w:rsid w:val="007C5835"/>
    <w:rsid w:val="00810AFB"/>
    <w:rsid w:val="00816305"/>
    <w:rsid w:val="00820D12"/>
    <w:rsid w:val="00835924"/>
    <w:rsid w:val="0083617D"/>
    <w:rsid w:val="00840F13"/>
    <w:rsid w:val="008A1E06"/>
    <w:rsid w:val="008B5959"/>
    <w:rsid w:val="008D17F7"/>
    <w:rsid w:val="00920CCF"/>
    <w:rsid w:val="00940197"/>
    <w:rsid w:val="00951663"/>
    <w:rsid w:val="009A2654"/>
    <w:rsid w:val="009A5B33"/>
    <w:rsid w:val="009B7A26"/>
    <w:rsid w:val="009F5222"/>
    <w:rsid w:val="00AA12AB"/>
    <w:rsid w:val="00AA7FA7"/>
    <w:rsid w:val="00AF302D"/>
    <w:rsid w:val="00B01DB4"/>
    <w:rsid w:val="00B137B4"/>
    <w:rsid w:val="00B35541"/>
    <w:rsid w:val="00B67F6E"/>
    <w:rsid w:val="00B826E5"/>
    <w:rsid w:val="00BA3A96"/>
    <w:rsid w:val="00BF6C7F"/>
    <w:rsid w:val="00C27FE6"/>
    <w:rsid w:val="00C42A50"/>
    <w:rsid w:val="00C52D8C"/>
    <w:rsid w:val="00C97C9A"/>
    <w:rsid w:val="00CA4B47"/>
    <w:rsid w:val="00D0011F"/>
    <w:rsid w:val="00D260CC"/>
    <w:rsid w:val="00D303ED"/>
    <w:rsid w:val="00D65032"/>
    <w:rsid w:val="00DB2532"/>
    <w:rsid w:val="00DF08B7"/>
    <w:rsid w:val="00E2220D"/>
    <w:rsid w:val="00E23EFF"/>
    <w:rsid w:val="00E55649"/>
    <w:rsid w:val="00E9108E"/>
    <w:rsid w:val="00E94A2E"/>
    <w:rsid w:val="00EC5728"/>
    <w:rsid w:val="00EF6E39"/>
    <w:rsid w:val="00F13532"/>
    <w:rsid w:val="00F20AE5"/>
    <w:rsid w:val="00F27842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73</cp:revision>
  <cp:lastPrinted>2013-11-27T04:55:00Z</cp:lastPrinted>
  <dcterms:created xsi:type="dcterms:W3CDTF">2012-11-19T05:44:00Z</dcterms:created>
  <dcterms:modified xsi:type="dcterms:W3CDTF">2013-11-27T05:19:00Z</dcterms:modified>
</cp:coreProperties>
</file>