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C379CD">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D829B3">
        <w:rPr>
          <w:rFonts w:ascii="Times New Roman" w:hAnsi="Times New Roman" w:cs="Times New Roman"/>
          <w:sz w:val="28"/>
          <w:szCs w:val="28"/>
        </w:rPr>
        <w:t>полугодие</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943557" w:rsidRPr="00943557">
        <w:rPr>
          <w:rFonts w:ascii="Times New Roman" w:hAnsi="Times New Roman" w:cs="Times New Roman"/>
          <w:sz w:val="28"/>
          <w:szCs w:val="28"/>
        </w:rPr>
        <w:t xml:space="preserve">полугодие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0466C5"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 xml:space="preserve">Ханты-Мансийска </w:t>
      </w:r>
      <w:r w:rsidR="00B55D53" w:rsidRPr="000466C5">
        <w:rPr>
          <w:rFonts w:ascii="Times New Roman" w:hAnsi="Times New Roman" w:cs="Times New Roman"/>
          <w:sz w:val="28"/>
          <w:szCs w:val="28"/>
        </w:rPr>
        <w:t>от 2</w:t>
      </w:r>
      <w:r w:rsidR="000466C5" w:rsidRPr="000466C5">
        <w:rPr>
          <w:rFonts w:ascii="Times New Roman" w:hAnsi="Times New Roman" w:cs="Times New Roman"/>
          <w:sz w:val="28"/>
          <w:szCs w:val="28"/>
        </w:rPr>
        <w:t>8</w:t>
      </w:r>
      <w:r w:rsidR="00B55D53" w:rsidRPr="000466C5">
        <w:rPr>
          <w:rFonts w:ascii="Times New Roman" w:hAnsi="Times New Roman" w:cs="Times New Roman"/>
          <w:sz w:val="28"/>
          <w:szCs w:val="28"/>
        </w:rPr>
        <w:t>.0</w:t>
      </w:r>
      <w:r w:rsidR="000466C5" w:rsidRPr="000466C5">
        <w:rPr>
          <w:rFonts w:ascii="Times New Roman" w:hAnsi="Times New Roman" w:cs="Times New Roman"/>
          <w:sz w:val="28"/>
          <w:szCs w:val="28"/>
        </w:rPr>
        <w:t>6</w:t>
      </w:r>
      <w:r w:rsidR="00B55D53" w:rsidRPr="000466C5">
        <w:rPr>
          <w:rFonts w:ascii="Times New Roman" w:hAnsi="Times New Roman" w:cs="Times New Roman"/>
          <w:sz w:val="28"/>
          <w:szCs w:val="28"/>
        </w:rPr>
        <w:t xml:space="preserve">.2019 </w:t>
      </w:r>
      <w:r w:rsidRPr="000466C5">
        <w:rPr>
          <w:rFonts w:ascii="Times New Roman" w:hAnsi="Times New Roman" w:cs="Times New Roman"/>
          <w:sz w:val="28"/>
          <w:szCs w:val="28"/>
        </w:rPr>
        <w:t xml:space="preserve">№ </w:t>
      </w:r>
      <w:r w:rsidR="00B55D53" w:rsidRPr="000466C5">
        <w:rPr>
          <w:rFonts w:ascii="Times New Roman" w:hAnsi="Times New Roman" w:cs="Times New Roman"/>
          <w:sz w:val="28"/>
          <w:szCs w:val="28"/>
        </w:rPr>
        <w:t>3</w:t>
      </w:r>
      <w:r w:rsidR="000466C5" w:rsidRPr="000466C5">
        <w:rPr>
          <w:rFonts w:ascii="Times New Roman" w:hAnsi="Times New Roman" w:cs="Times New Roman"/>
          <w:sz w:val="28"/>
          <w:szCs w:val="28"/>
        </w:rPr>
        <w:t>48</w:t>
      </w:r>
      <w:r w:rsidR="00DA62C2" w:rsidRPr="000466C5">
        <w:rPr>
          <w:rFonts w:ascii="Times New Roman" w:hAnsi="Times New Roman" w:cs="Times New Roman"/>
          <w:sz w:val="28"/>
          <w:szCs w:val="28"/>
        </w:rPr>
        <w:t>-</w:t>
      </w:r>
      <w:r w:rsidRPr="000466C5">
        <w:rPr>
          <w:rFonts w:ascii="Times New Roman" w:hAnsi="Times New Roman" w:cs="Times New Roman"/>
          <w:sz w:val="28"/>
          <w:szCs w:val="28"/>
          <w:lang w:val="en-US"/>
        </w:rPr>
        <w:t>VI</w:t>
      </w:r>
      <w:r w:rsidRPr="000466C5">
        <w:rPr>
          <w:rFonts w:ascii="Times New Roman" w:hAnsi="Times New Roman" w:cs="Times New Roman"/>
          <w:sz w:val="28"/>
          <w:szCs w:val="28"/>
        </w:rPr>
        <w:t xml:space="preserve"> РД</w:t>
      </w:r>
      <w:r w:rsidR="00233B2F" w:rsidRPr="000466C5">
        <w:rPr>
          <w:rFonts w:ascii="Times New Roman" w:hAnsi="Times New Roman" w:cs="Times New Roman"/>
          <w:sz w:val="28"/>
          <w:szCs w:val="28"/>
        </w:rPr>
        <w:t xml:space="preserve">. </w:t>
      </w:r>
      <w:proofErr w:type="gramStart"/>
      <w:r w:rsidRPr="000466C5">
        <w:rPr>
          <w:rFonts w:ascii="Times New Roman" w:hAnsi="Times New Roman" w:cs="Times New Roman"/>
          <w:sz w:val="28"/>
          <w:szCs w:val="28"/>
        </w:rPr>
        <w:t>В соответствии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в связи с поступлением </w:t>
      </w:r>
      <w:r w:rsidR="00E772D0" w:rsidRPr="00426EF1">
        <w:rPr>
          <w:rFonts w:ascii="Times New Roman" w:hAnsi="Times New Roman" w:cs="Times New Roman"/>
          <w:sz w:val="28"/>
          <w:szCs w:val="28"/>
        </w:rPr>
        <w:t>иных межбюджетных трансфертов</w:t>
      </w:r>
      <w:r w:rsidRPr="00426EF1">
        <w:rPr>
          <w:rFonts w:ascii="Times New Roman" w:hAnsi="Times New Roman" w:cs="Times New Roman"/>
          <w:sz w:val="28"/>
          <w:szCs w:val="28"/>
        </w:rPr>
        <w:t xml:space="preserve"> из бюджета Ханты-М</w:t>
      </w:r>
      <w:r w:rsidR="00233B2F" w:rsidRPr="00426EF1">
        <w:rPr>
          <w:rFonts w:ascii="Times New Roman" w:hAnsi="Times New Roman" w:cs="Times New Roman"/>
          <w:sz w:val="28"/>
          <w:szCs w:val="28"/>
        </w:rPr>
        <w:t xml:space="preserve">ансийского автономного округа, </w:t>
      </w:r>
      <w:r w:rsidRPr="00426EF1">
        <w:rPr>
          <w:rFonts w:ascii="Times New Roman" w:hAnsi="Times New Roman" w:cs="Times New Roman"/>
          <w:sz w:val="28"/>
          <w:szCs w:val="28"/>
        </w:rPr>
        <w:t>имеющих</w:t>
      </w:r>
      <w:proofErr w:type="gramEnd"/>
      <w:r w:rsidRPr="00426EF1">
        <w:rPr>
          <w:rFonts w:ascii="Times New Roman" w:hAnsi="Times New Roman" w:cs="Times New Roman"/>
          <w:sz w:val="28"/>
          <w:szCs w:val="28"/>
        </w:rPr>
        <w:t xml:space="preserve"> целевое назначение</w:t>
      </w:r>
      <w:r w:rsidRPr="000466C5">
        <w:rPr>
          <w:rFonts w:ascii="Times New Roman" w:hAnsi="Times New Roman" w:cs="Times New Roman"/>
          <w:sz w:val="28"/>
          <w:szCs w:val="28"/>
        </w:rPr>
        <w:t>,</w:t>
      </w:r>
      <w:r w:rsidR="0004199D" w:rsidRPr="000466C5">
        <w:rPr>
          <w:rFonts w:ascii="Times New Roman" w:hAnsi="Times New Roman" w:cs="Times New Roman"/>
          <w:sz w:val="28"/>
          <w:szCs w:val="28"/>
        </w:rPr>
        <w:t xml:space="preserve"> </w:t>
      </w:r>
      <w:r w:rsidRPr="000466C5">
        <w:rPr>
          <w:rFonts w:ascii="Times New Roman" w:hAnsi="Times New Roman" w:cs="Times New Roman"/>
          <w:sz w:val="28"/>
          <w:szCs w:val="28"/>
        </w:rPr>
        <w:t>сверх объемов, утвержденных Решением Думы города Ха</w:t>
      </w:r>
      <w:r w:rsidR="00233B2F" w:rsidRPr="000466C5">
        <w:rPr>
          <w:rFonts w:ascii="Times New Roman" w:hAnsi="Times New Roman" w:cs="Times New Roman"/>
          <w:sz w:val="28"/>
          <w:szCs w:val="28"/>
        </w:rPr>
        <w:t>нты-Мансийска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0466C5">
        <w:rPr>
          <w:rFonts w:ascii="Times New Roman" w:hAnsi="Times New Roman" w:cs="Times New Roman"/>
          <w:sz w:val="28"/>
          <w:szCs w:val="28"/>
        </w:rPr>
        <w:t>202</w:t>
      </w:r>
      <w:r w:rsidR="00A21010" w:rsidRPr="000466C5">
        <w:rPr>
          <w:rFonts w:ascii="Times New Roman" w:hAnsi="Times New Roman" w:cs="Times New Roman"/>
          <w:sz w:val="28"/>
          <w:szCs w:val="28"/>
        </w:rPr>
        <w:t>1</w:t>
      </w:r>
      <w:r w:rsidR="00E75426">
        <w:rPr>
          <w:rFonts w:ascii="Times New Roman" w:hAnsi="Times New Roman" w:cs="Times New Roman"/>
          <w:sz w:val="28"/>
          <w:szCs w:val="28"/>
        </w:rPr>
        <w:t xml:space="preserve"> </w:t>
      </w:r>
      <w:r w:rsidR="00762834" w:rsidRPr="000466C5">
        <w:rPr>
          <w:rFonts w:ascii="Times New Roman" w:hAnsi="Times New Roman" w:cs="Times New Roman"/>
          <w:sz w:val="28"/>
          <w:szCs w:val="28"/>
        </w:rPr>
        <w:t>годов</w:t>
      </w:r>
      <w:r w:rsidR="004A6DA8" w:rsidRPr="00BE5078">
        <w:rPr>
          <w:rFonts w:ascii="Times New Roman" w:hAnsi="Times New Roman" w:cs="Times New Roman"/>
          <w:sz w:val="28"/>
          <w:szCs w:val="28"/>
        </w:rPr>
        <w:t>»</w:t>
      </w:r>
      <w:r w:rsidR="00E75426" w:rsidRPr="00BE5078">
        <w:rPr>
          <w:rFonts w:ascii="Times New Roman" w:hAnsi="Times New Roman" w:cs="Times New Roman"/>
          <w:sz w:val="28"/>
          <w:szCs w:val="28"/>
        </w:rPr>
        <w:t xml:space="preserve"> </w:t>
      </w:r>
      <w:r w:rsidR="004A6DA8" w:rsidRPr="00BE5078">
        <w:rPr>
          <w:rFonts w:ascii="Times New Roman" w:hAnsi="Times New Roman" w:cs="Times New Roman"/>
          <w:sz w:val="28"/>
          <w:szCs w:val="28"/>
        </w:rPr>
        <w:t>п</w:t>
      </w:r>
      <w:r w:rsidR="00F606AA" w:rsidRPr="00BE5078">
        <w:rPr>
          <w:rFonts w:ascii="Times New Roman" w:hAnsi="Times New Roman" w:cs="Times New Roman"/>
          <w:sz w:val="28"/>
          <w:szCs w:val="28"/>
        </w:rPr>
        <w:t>о доходам</w:t>
      </w:r>
      <w:r w:rsidR="00DA62C2" w:rsidRPr="00BE5078">
        <w:rPr>
          <w:rFonts w:ascii="Times New Roman" w:hAnsi="Times New Roman" w:cs="Times New Roman"/>
          <w:sz w:val="28"/>
          <w:szCs w:val="28"/>
        </w:rPr>
        <w:t xml:space="preserve"> </w:t>
      </w:r>
      <w:r w:rsidR="000B2B46" w:rsidRPr="00BE5078">
        <w:rPr>
          <w:rFonts w:ascii="Times New Roman" w:hAnsi="Times New Roman" w:cs="Times New Roman"/>
          <w:sz w:val="28"/>
          <w:szCs w:val="28"/>
        </w:rPr>
        <w:t xml:space="preserve">на сумму </w:t>
      </w:r>
      <w:r w:rsidR="00BE5078" w:rsidRPr="00BE5078">
        <w:rPr>
          <w:rFonts w:ascii="Times New Roman" w:eastAsia="Times New Roman" w:hAnsi="Times New Roman" w:cs="Times New Roman"/>
          <w:sz w:val="28"/>
          <w:szCs w:val="28"/>
        </w:rPr>
        <w:t>5 562,0 </w:t>
      </w:r>
      <w:r w:rsidR="000B2B46" w:rsidRPr="00BE5078">
        <w:rPr>
          <w:rFonts w:ascii="Times New Roman" w:hAnsi="Times New Roman" w:cs="Times New Roman"/>
          <w:sz w:val="28"/>
          <w:szCs w:val="28"/>
        </w:rPr>
        <w:t xml:space="preserve">тыс. рублей </w:t>
      </w:r>
      <w:r w:rsidR="00DA62C2" w:rsidRPr="00BE5078">
        <w:rPr>
          <w:rFonts w:ascii="Times New Roman" w:hAnsi="Times New Roman" w:cs="Times New Roman"/>
          <w:sz w:val="28"/>
          <w:szCs w:val="28"/>
        </w:rPr>
        <w:t>и расходам</w:t>
      </w:r>
      <w:r w:rsidR="00F606AA" w:rsidRPr="00BE5078">
        <w:rPr>
          <w:rFonts w:ascii="Times New Roman" w:hAnsi="Times New Roman" w:cs="Times New Roman"/>
          <w:sz w:val="28"/>
          <w:szCs w:val="28"/>
        </w:rPr>
        <w:t xml:space="preserve"> на </w:t>
      </w:r>
      <w:r w:rsidRPr="00BE5078">
        <w:rPr>
          <w:rFonts w:ascii="Times New Roman" w:hAnsi="Times New Roman" w:cs="Times New Roman"/>
          <w:sz w:val="28"/>
          <w:szCs w:val="28"/>
        </w:rPr>
        <w:t xml:space="preserve">сумму </w:t>
      </w:r>
      <w:r w:rsidR="000A36E8" w:rsidRPr="00BE5078">
        <w:rPr>
          <w:rFonts w:ascii="Times New Roman" w:hAnsi="Times New Roman" w:cs="Times New Roman"/>
          <w:sz w:val="28"/>
          <w:szCs w:val="28"/>
        </w:rPr>
        <w:t xml:space="preserve">             </w:t>
      </w:r>
      <w:r w:rsidR="000466C5" w:rsidRPr="00BE5078">
        <w:rPr>
          <w:rFonts w:ascii="Times New Roman" w:eastAsia="Times New Roman" w:hAnsi="Times New Roman" w:cs="Times New Roman"/>
          <w:sz w:val="28"/>
          <w:szCs w:val="28"/>
        </w:rPr>
        <w:t>5 562,0</w:t>
      </w:r>
      <w:r w:rsidRPr="00BE5078">
        <w:rPr>
          <w:rFonts w:ascii="Times New Roman" w:eastAsia="Times New Roman" w:hAnsi="Times New Roman" w:cs="Times New Roman"/>
          <w:sz w:val="28"/>
          <w:szCs w:val="28"/>
        </w:rPr>
        <w:t> </w:t>
      </w:r>
      <w:r w:rsidR="002B1006" w:rsidRPr="00BE5078">
        <w:rPr>
          <w:rFonts w:ascii="Times New Roman" w:eastAsia="Times New Roman" w:hAnsi="Times New Roman" w:cs="Times New Roman"/>
          <w:sz w:val="28"/>
          <w:szCs w:val="28"/>
        </w:rPr>
        <w:t>тыс.</w:t>
      </w:r>
      <w:r w:rsidR="00EC70A8" w:rsidRPr="00BE5078">
        <w:rPr>
          <w:rFonts w:ascii="Times New Roman" w:eastAsia="Times New Roman" w:hAnsi="Times New Roman" w:cs="Times New Roman"/>
          <w:sz w:val="28"/>
          <w:szCs w:val="28"/>
        </w:rPr>
        <w:t xml:space="preserve"> </w:t>
      </w:r>
      <w:r w:rsidR="00233B2F" w:rsidRPr="00BE5078">
        <w:rPr>
          <w:rFonts w:ascii="Times New Roman" w:hAnsi="Times New Roman" w:cs="Times New Roman"/>
          <w:sz w:val="28"/>
          <w:szCs w:val="28"/>
        </w:rPr>
        <w:t>рублей</w:t>
      </w:r>
      <w:r w:rsidRPr="00BE5078">
        <w:rPr>
          <w:rFonts w:ascii="Times New Roman" w:hAnsi="Times New Roman" w:cs="Times New Roman"/>
          <w:sz w:val="28"/>
          <w:szCs w:val="28"/>
        </w:rPr>
        <w:t>.</w:t>
      </w:r>
      <w:r w:rsidR="00271985" w:rsidRPr="000466C5">
        <w:rPr>
          <w:rFonts w:ascii="Times New Roman" w:eastAsia="Times New Roman" w:hAnsi="Times New Roman" w:cs="Times New Roman"/>
          <w:sz w:val="28"/>
          <w:szCs w:val="28"/>
        </w:rPr>
        <w:t xml:space="preserve"> </w:t>
      </w:r>
    </w:p>
    <w:p w:rsidR="00192E59" w:rsidRPr="00943557"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Pr="00943557"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Изменения, внес</w:t>
      </w:r>
      <w:r w:rsidR="001960C0" w:rsidRPr="00943557">
        <w:rPr>
          <w:rFonts w:ascii="Times New Roman" w:hAnsi="Times New Roman" w:cs="Times New Roman"/>
          <w:sz w:val="28"/>
          <w:szCs w:val="28"/>
        </w:rPr>
        <w:t>е</w:t>
      </w:r>
      <w:r w:rsidRPr="00943557">
        <w:rPr>
          <w:rFonts w:ascii="Times New Roman" w:hAnsi="Times New Roman" w:cs="Times New Roman"/>
          <w:sz w:val="28"/>
          <w:szCs w:val="28"/>
        </w:rPr>
        <w:t>нные в роспись бюджета города Ханты</w:t>
      </w:r>
      <w:r w:rsidR="007025BC" w:rsidRPr="00943557">
        <w:rPr>
          <w:rFonts w:ascii="Times New Roman" w:hAnsi="Times New Roman" w:cs="Times New Roman"/>
          <w:sz w:val="28"/>
          <w:szCs w:val="28"/>
        </w:rPr>
        <w:t xml:space="preserve">-Мансийска, </w:t>
      </w:r>
      <w:r w:rsidRPr="00943557">
        <w:rPr>
          <w:rFonts w:ascii="Times New Roman" w:hAnsi="Times New Roman" w:cs="Times New Roman"/>
          <w:sz w:val="28"/>
          <w:szCs w:val="28"/>
        </w:rPr>
        <w:t>отражены в таблице:</w:t>
      </w:r>
    </w:p>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234"/>
        <w:gridCol w:w="2161"/>
      </w:tblGrid>
      <w:tr w:rsidR="00F07F35" w:rsidRPr="00D829B3" w:rsidTr="00F07F35">
        <w:trPr>
          <w:trHeight w:val="613"/>
        </w:trPr>
        <w:tc>
          <w:tcPr>
            <w:tcW w:w="5104" w:type="dxa"/>
            <w:shd w:val="clear" w:color="auto" w:fill="auto"/>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lastRenderedPageBreak/>
              <w:t>Наименование</w:t>
            </w:r>
          </w:p>
        </w:tc>
        <w:tc>
          <w:tcPr>
            <w:tcW w:w="2234" w:type="dxa"/>
            <w:vAlign w:val="center"/>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расходной части бюджета (рублей)</w:t>
            </w:r>
          </w:p>
        </w:tc>
      </w:tr>
      <w:tr w:rsidR="00BE5078" w:rsidRPr="00D829B3" w:rsidTr="00F07F35">
        <w:trPr>
          <w:trHeight w:val="1485"/>
        </w:trPr>
        <w:tc>
          <w:tcPr>
            <w:tcW w:w="5104" w:type="dxa"/>
            <w:shd w:val="clear" w:color="auto" w:fill="auto"/>
            <w:vAlign w:val="bottom"/>
            <w:hideMark/>
          </w:tcPr>
          <w:p w:rsidR="00BE5078" w:rsidRPr="000466C5" w:rsidRDefault="00BE5078" w:rsidP="001C633C">
            <w:pPr>
              <w:spacing w:after="0" w:line="240" w:lineRule="auto"/>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r>
      <w:tr w:rsidR="00BE5078" w:rsidRPr="00D829B3" w:rsidTr="00F07F35">
        <w:trPr>
          <w:trHeight w:val="170"/>
        </w:trPr>
        <w:tc>
          <w:tcPr>
            <w:tcW w:w="5104"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p>
          <w:p w:rsidR="00BE5078" w:rsidRPr="000466C5" w:rsidRDefault="00BE5078" w:rsidP="001C633C">
            <w:pPr>
              <w:spacing w:after="0" w:line="240" w:lineRule="auto"/>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ИТОГО:</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D74A3B" w:rsidRPr="005473BE" w:rsidRDefault="00D74A3B" w:rsidP="00070F59">
      <w:pPr>
        <w:ind w:firstLine="851"/>
        <w:jc w:val="center"/>
        <w:rPr>
          <w:rFonts w:ascii="Times New Roman" w:hAnsi="Times New Roman" w:cs="Times New Roman"/>
          <w:b/>
          <w:sz w:val="28"/>
          <w:szCs w:val="28"/>
          <w:u w:val="single"/>
        </w:rPr>
      </w:pPr>
      <w:r w:rsidRPr="005473BE">
        <w:rPr>
          <w:rFonts w:ascii="Times New Roman" w:hAnsi="Times New Roman" w:cs="Times New Roman"/>
          <w:b/>
          <w:sz w:val="28"/>
          <w:szCs w:val="28"/>
          <w:u w:val="single"/>
        </w:rPr>
        <w:t>ДОХОДЫ</w:t>
      </w:r>
    </w:p>
    <w:p w:rsidR="00D74A3B" w:rsidRPr="006A4DF2"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5473BE">
        <w:rPr>
          <w:rFonts w:ascii="Times New Roman" w:hAnsi="Times New Roman" w:cs="Times New Roman"/>
          <w:color w:val="000000"/>
          <w:spacing w:val="7"/>
          <w:sz w:val="28"/>
          <w:szCs w:val="28"/>
        </w:rPr>
        <w:t xml:space="preserve">За </w:t>
      </w:r>
      <w:r w:rsidR="005473BE" w:rsidRPr="005473BE">
        <w:rPr>
          <w:rFonts w:ascii="Times New Roman" w:hAnsi="Times New Roman" w:cs="Times New Roman"/>
          <w:color w:val="000000"/>
          <w:spacing w:val="7"/>
          <w:sz w:val="28"/>
          <w:szCs w:val="28"/>
        </w:rPr>
        <w:t>полугодие</w:t>
      </w:r>
      <w:r w:rsidR="00D74A3B" w:rsidRPr="005473BE">
        <w:rPr>
          <w:rFonts w:ascii="Times New Roman" w:hAnsi="Times New Roman" w:cs="Times New Roman"/>
          <w:color w:val="000000"/>
          <w:spacing w:val="7"/>
          <w:sz w:val="28"/>
          <w:szCs w:val="28"/>
        </w:rPr>
        <w:t xml:space="preserve"> 201</w:t>
      </w:r>
      <w:r w:rsidR="00A83239" w:rsidRPr="005473BE">
        <w:rPr>
          <w:rFonts w:ascii="Times New Roman" w:hAnsi="Times New Roman" w:cs="Times New Roman"/>
          <w:color w:val="000000"/>
          <w:spacing w:val="7"/>
          <w:sz w:val="28"/>
          <w:szCs w:val="28"/>
        </w:rPr>
        <w:t>9</w:t>
      </w:r>
      <w:r w:rsidR="00D74A3B" w:rsidRPr="005473BE">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5473BE" w:rsidRPr="005473BE">
        <w:rPr>
          <w:rFonts w:ascii="Times New Roman" w:hAnsi="Times New Roman" w:cs="Times New Roman"/>
          <w:color w:val="000000"/>
          <w:spacing w:val="7"/>
          <w:sz w:val="28"/>
          <w:szCs w:val="28"/>
        </w:rPr>
        <w:t>3 802 971,3</w:t>
      </w:r>
      <w:r w:rsidR="00D74A3B" w:rsidRPr="005473BE">
        <w:rPr>
          <w:rFonts w:ascii="Times New Roman" w:hAnsi="Times New Roman" w:cs="Times New Roman"/>
          <w:color w:val="000000"/>
          <w:spacing w:val="7"/>
          <w:sz w:val="28"/>
          <w:szCs w:val="28"/>
        </w:rPr>
        <w:t xml:space="preserve"> тыс. </w:t>
      </w:r>
      <w:r w:rsidR="00D74A3B" w:rsidRPr="005473BE">
        <w:rPr>
          <w:rFonts w:ascii="Times New Roman" w:hAnsi="Times New Roman" w:cs="Times New Roman"/>
          <w:bCs/>
          <w:color w:val="000000"/>
          <w:spacing w:val="-2"/>
          <w:sz w:val="28"/>
          <w:szCs w:val="28"/>
        </w:rPr>
        <w:t>руб</w:t>
      </w:r>
      <w:r w:rsidR="00D85707">
        <w:rPr>
          <w:rFonts w:ascii="Times New Roman" w:hAnsi="Times New Roman" w:cs="Times New Roman"/>
          <w:bCs/>
          <w:color w:val="000000"/>
          <w:spacing w:val="-2"/>
          <w:sz w:val="28"/>
          <w:szCs w:val="28"/>
        </w:rPr>
        <w:t>лей</w:t>
      </w:r>
      <w:r w:rsidR="00D74A3B" w:rsidRPr="005473BE">
        <w:rPr>
          <w:rFonts w:ascii="Times New Roman" w:hAnsi="Times New Roman" w:cs="Times New Roman"/>
          <w:bCs/>
          <w:color w:val="000000"/>
          <w:spacing w:val="-2"/>
          <w:sz w:val="28"/>
          <w:szCs w:val="28"/>
        </w:rPr>
        <w:t xml:space="preserve">  при уточнённом  плане на 201</w:t>
      </w:r>
      <w:r w:rsidR="00A83239" w:rsidRPr="005473BE">
        <w:rPr>
          <w:rFonts w:ascii="Times New Roman" w:hAnsi="Times New Roman" w:cs="Times New Roman"/>
          <w:bCs/>
          <w:color w:val="000000"/>
          <w:spacing w:val="-2"/>
          <w:sz w:val="28"/>
          <w:szCs w:val="28"/>
        </w:rPr>
        <w:t>9</w:t>
      </w:r>
      <w:r w:rsidR="00D74A3B" w:rsidRPr="005473BE">
        <w:rPr>
          <w:rFonts w:ascii="Times New Roman" w:hAnsi="Times New Roman" w:cs="Times New Roman"/>
          <w:bCs/>
          <w:color w:val="000000"/>
          <w:spacing w:val="-2"/>
          <w:sz w:val="28"/>
          <w:szCs w:val="28"/>
        </w:rPr>
        <w:t xml:space="preserve"> год в сумме </w:t>
      </w:r>
      <w:r w:rsidR="005473BE" w:rsidRPr="005473BE">
        <w:rPr>
          <w:rFonts w:ascii="Times New Roman" w:hAnsi="Times New Roman" w:cs="Times New Roman"/>
          <w:bCs/>
          <w:color w:val="000000"/>
          <w:spacing w:val="-2"/>
          <w:sz w:val="28"/>
          <w:szCs w:val="28"/>
        </w:rPr>
        <w:t>8 814 007,6</w:t>
      </w:r>
      <w:r w:rsidR="00D74A3B" w:rsidRPr="005473BE">
        <w:rPr>
          <w:rFonts w:ascii="Times New Roman" w:hAnsi="Times New Roman" w:cs="Times New Roman"/>
          <w:bCs/>
          <w:color w:val="000000"/>
          <w:spacing w:val="-2"/>
          <w:sz w:val="28"/>
          <w:szCs w:val="28"/>
        </w:rPr>
        <w:t xml:space="preserve"> тыс. рублей, тем самым </w:t>
      </w:r>
      <w:r w:rsidR="00A83239" w:rsidRPr="005473BE">
        <w:rPr>
          <w:rFonts w:ascii="Times New Roman" w:hAnsi="Times New Roman" w:cs="Times New Roman"/>
          <w:bCs/>
          <w:color w:val="000000"/>
          <w:spacing w:val="-2"/>
          <w:sz w:val="28"/>
          <w:szCs w:val="28"/>
        </w:rPr>
        <w:t>плановые</w:t>
      </w:r>
      <w:r w:rsidR="00D74A3B" w:rsidRPr="005473BE">
        <w:rPr>
          <w:rFonts w:ascii="Times New Roman" w:hAnsi="Times New Roman" w:cs="Times New Roman"/>
          <w:bCs/>
          <w:color w:val="000000"/>
          <w:spacing w:val="-2"/>
          <w:sz w:val="28"/>
          <w:szCs w:val="28"/>
        </w:rPr>
        <w:t xml:space="preserve"> назначения исполнены на </w:t>
      </w:r>
      <w:r w:rsidR="005473BE" w:rsidRPr="005473BE">
        <w:rPr>
          <w:rFonts w:ascii="Times New Roman" w:hAnsi="Times New Roman" w:cs="Times New Roman"/>
          <w:bCs/>
          <w:color w:val="000000"/>
          <w:spacing w:val="-2"/>
          <w:sz w:val="28"/>
          <w:szCs w:val="28"/>
        </w:rPr>
        <w:t>43,1</w:t>
      </w:r>
      <w:r w:rsidR="001960C0" w:rsidRPr="005473BE">
        <w:rPr>
          <w:rFonts w:ascii="Times New Roman" w:hAnsi="Times New Roman" w:cs="Times New Roman"/>
          <w:color w:val="000000"/>
          <w:spacing w:val="-2"/>
          <w:sz w:val="28"/>
          <w:szCs w:val="28"/>
        </w:rPr>
        <w:t xml:space="preserve">%. </w:t>
      </w:r>
      <w:r w:rsidR="00D74A3B" w:rsidRPr="005473BE">
        <w:rPr>
          <w:rFonts w:ascii="Times New Roman" w:hAnsi="Times New Roman" w:cs="Times New Roman"/>
          <w:color w:val="000000"/>
          <w:spacing w:val="-2"/>
          <w:sz w:val="28"/>
          <w:szCs w:val="28"/>
        </w:rPr>
        <w:t xml:space="preserve">Кассовый план по поступлениям доходов, </w:t>
      </w:r>
      <w:r w:rsidR="00D74A3B" w:rsidRPr="006A4DF2">
        <w:rPr>
          <w:rFonts w:ascii="Times New Roman" w:hAnsi="Times New Roman" w:cs="Times New Roman"/>
          <w:color w:val="000000"/>
          <w:spacing w:val="-2"/>
          <w:sz w:val="28"/>
          <w:szCs w:val="28"/>
        </w:rPr>
        <w:t xml:space="preserve">установленный на </w:t>
      </w:r>
      <w:r w:rsidR="005473BE" w:rsidRPr="006A4DF2">
        <w:rPr>
          <w:rFonts w:ascii="Times New Roman" w:hAnsi="Times New Roman" w:cs="Times New Roman"/>
          <w:color w:val="000000"/>
          <w:spacing w:val="7"/>
          <w:sz w:val="28"/>
          <w:szCs w:val="28"/>
        </w:rPr>
        <w:t>полугодие</w:t>
      </w:r>
      <w:r w:rsidR="00A83239" w:rsidRPr="006A4DF2">
        <w:rPr>
          <w:rFonts w:ascii="Times New Roman" w:hAnsi="Times New Roman" w:cs="Times New Roman"/>
          <w:color w:val="000000"/>
          <w:spacing w:val="7"/>
          <w:sz w:val="28"/>
          <w:szCs w:val="28"/>
        </w:rPr>
        <w:t xml:space="preserve"> </w:t>
      </w:r>
      <w:r w:rsidR="00D74A3B" w:rsidRPr="006A4DF2">
        <w:rPr>
          <w:rFonts w:ascii="Times New Roman" w:hAnsi="Times New Roman" w:cs="Times New Roman"/>
          <w:color w:val="000000"/>
          <w:spacing w:val="7"/>
          <w:sz w:val="28"/>
          <w:szCs w:val="28"/>
        </w:rPr>
        <w:t>201</w:t>
      </w:r>
      <w:r w:rsidR="00A83239" w:rsidRPr="006A4DF2">
        <w:rPr>
          <w:rFonts w:ascii="Times New Roman" w:hAnsi="Times New Roman" w:cs="Times New Roman"/>
          <w:color w:val="000000"/>
          <w:spacing w:val="7"/>
          <w:sz w:val="28"/>
          <w:szCs w:val="28"/>
        </w:rPr>
        <w:t>9</w:t>
      </w:r>
      <w:r w:rsidR="00D74A3B" w:rsidRPr="006A4DF2">
        <w:rPr>
          <w:rFonts w:ascii="Times New Roman" w:hAnsi="Times New Roman" w:cs="Times New Roman"/>
          <w:color w:val="000000"/>
          <w:spacing w:val="7"/>
          <w:sz w:val="28"/>
          <w:szCs w:val="28"/>
        </w:rPr>
        <w:t xml:space="preserve"> года</w:t>
      </w:r>
      <w:r w:rsidR="00D74A3B" w:rsidRPr="006A4DF2">
        <w:rPr>
          <w:rFonts w:ascii="Times New Roman" w:hAnsi="Times New Roman" w:cs="Times New Roman"/>
          <w:color w:val="000000"/>
          <w:spacing w:val="-2"/>
          <w:sz w:val="28"/>
          <w:szCs w:val="28"/>
        </w:rPr>
        <w:t xml:space="preserve">, выполнен на  </w:t>
      </w:r>
      <w:r w:rsidR="00A83239" w:rsidRPr="006A4DF2">
        <w:rPr>
          <w:rFonts w:ascii="Times New Roman" w:hAnsi="Times New Roman" w:cs="Times New Roman"/>
          <w:color w:val="000000"/>
          <w:spacing w:val="-2"/>
          <w:sz w:val="28"/>
          <w:szCs w:val="28"/>
        </w:rPr>
        <w:t>10</w:t>
      </w:r>
      <w:r w:rsidR="005473BE" w:rsidRPr="006A4DF2">
        <w:rPr>
          <w:rFonts w:ascii="Times New Roman" w:hAnsi="Times New Roman" w:cs="Times New Roman"/>
          <w:color w:val="000000"/>
          <w:spacing w:val="-2"/>
          <w:sz w:val="28"/>
          <w:szCs w:val="28"/>
        </w:rPr>
        <w:t>1</w:t>
      </w:r>
      <w:r w:rsidR="00A83239" w:rsidRPr="006A4DF2">
        <w:rPr>
          <w:rFonts w:ascii="Times New Roman" w:hAnsi="Times New Roman" w:cs="Times New Roman"/>
          <w:color w:val="000000"/>
          <w:spacing w:val="-2"/>
          <w:sz w:val="28"/>
          <w:szCs w:val="28"/>
        </w:rPr>
        <w:t>,</w:t>
      </w:r>
      <w:r w:rsidR="005473BE" w:rsidRPr="006A4DF2">
        <w:rPr>
          <w:rFonts w:ascii="Times New Roman" w:hAnsi="Times New Roman" w:cs="Times New Roman"/>
          <w:color w:val="000000"/>
          <w:spacing w:val="-2"/>
          <w:sz w:val="28"/>
          <w:szCs w:val="28"/>
        </w:rPr>
        <w:t>7</w:t>
      </w:r>
      <w:r w:rsidR="00D74A3B" w:rsidRPr="006A4DF2">
        <w:rPr>
          <w:rFonts w:ascii="Times New Roman" w:hAnsi="Times New Roman" w:cs="Times New Roman"/>
          <w:color w:val="000000"/>
          <w:spacing w:val="-2"/>
          <w:sz w:val="28"/>
          <w:szCs w:val="28"/>
        </w:rPr>
        <w:t xml:space="preserve">%. </w:t>
      </w:r>
    </w:p>
    <w:p w:rsidR="00D74A3B" w:rsidRPr="006A4DF2"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За отчётный период </w:t>
      </w:r>
      <w:r w:rsidR="00D74A3B" w:rsidRPr="006A4DF2">
        <w:rPr>
          <w:rFonts w:ascii="Times New Roman" w:hAnsi="Times New Roman" w:cs="Times New Roman"/>
          <w:color w:val="000000"/>
          <w:spacing w:val="-2"/>
          <w:sz w:val="28"/>
          <w:szCs w:val="28"/>
        </w:rPr>
        <w:t xml:space="preserve"> доходы  бюджета города сложились  </w:t>
      </w:r>
      <w:proofErr w:type="gramStart"/>
      <w:r w:rsidR="00D74A3B" w:rsidRPr="006A4DF2">
        <w:rPr>
          <w:rFonts w:ascii="Times New Roman" w:hAnsi="Times New Roman" w:cs="Times New Roman"/>
          <w:color w:val="000000"/>
          <w:spacing w:val="-2"/>
          <w:sz w:val="28"/>
          <w:szCs w:val="28"/>
        </w:rPr>
        <w:t>из</w:t>
      </w:r>
      <w:proofErr w:type="gramEnd"/>
      <w:r w:rsidR="00D74A3B"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налоговых доходов, поступивших в сумме </w:t>
      </w:r>
      <w:r w:rsidR="00D85707" w:rsidRPr="006A4DF2">
        <w:rPr>
          <w:rFonts w:ascii="Times New Roman CYR" w:eastAsia="Times New Roman" w:hAnsi="Times New Roman CYR" w:cs="Times New Roman CYR"/>
          <w:sz w:val="28"/>
          <w:szCs w:val="28"/>
        </w:rPr>
        <w:t>1 613 103,8</w:t>
      </w:r>
      <w:r w:rsidRPr="006A4DF2">
        <w:rPr>
          <w:rFonts w:ascii="Times New Roman CYR" w:eastAsia="Times New Roman" w:hAnsi="Times New Roman CYR" w:cs="Times New Roman CYR"/>
          <w:sz w:val="28"/>
          <w:szCs w:val="28"/>
        </w:rPr>
        <w:t xml:space="preserve"> </w:t>
      </w:r>
      <w:r w:rsidRPr="006A4DF2">
        <w:rPr>
          <w:rFonts w:ascii="Times New Roman" w:eastAsia="Times New Roman" w:hAnsi="Times New Roman" w:cs="Times New Roman"/>
          <w:sz w:val="28"/>
          <w:szCs w:val="28"/>
        </w:rPr>
        <w:t xml:space="preserve">тыс. </w:t>
      </w:r>
      <w:r w:rsidRPr="006A4DF2">
        <w:rPr>
          <w:rFonts w:ascii="Times New Roman" w:hAnsi="Times New Roman" w:cs="Times New Roman"/>
          <w:color w:val="000000"/>
          <w:spacing w:val="-2"/>
          <w:sz w:val="28"/>
          <w:szCs w:val="28"/>
        </w:rPr>
        <w:t>рублей,  их удельный ве</w:t>
      </w:r>
      <w:r w:rsidR="001960C0" w:rsidRPr="006A4DF2">
        <w:rPr>
          <w:rFonts w:ascii="Times New Roman" w:hAnsi="Times New Roman" w:cs="Times New Roman"/>
          <w:color w:val="000000"/>
          <w:spacing w:val="-2"/>
          <w:sz w:val="28"/>
          <w:szCs w:val="28"/>
        </w:rPr>
        <w:t xml:space="preserve">с в структуре доходов  бюджета </w:t>
      </w:r>
      <w:r w:rsidRPr="006A4DF2">
        <w:rPr>
          <w:rFonts w:ascii="Times New Roman" w:hAnsi="Times New Roman" w:cs="Times New Roman"/>
          <w:color w:val="000000"/>
          <w:spacing w:val="-2"/>
          <w:sz w:val="28"/>
          <w:szCs w:val="28"/>
        </w:rPr>
        <w:t xml:space="preserve">составил  </w:t>
      </w:r>
      <w:r w:rsidR="00E130D9" w:rsidRPr="006A4DF2">
        <w:rPr>
          <w:rFonts w:ascii="Times New Roman" w:hAnsi="Times New Roman" w:cs="Times New Roman"/>
          <w:color w:val="000000"/>
          <w:spacing w:val="-2"/>
          <w:sz w:val="28"/>
          <w:szCs w:val="28"/>
        </w:rPr>
        <w:t>4</w:t>
      </w:r>
      <w:r w:rsidR="00D85707" w:rsidRPr="006A4DF2">
        <w:rPr>
          <w:rFonts w:ascii="Times New Roman" w:hAnsi="Times New Roman" w:cs="Times New Roman"/>
          <w:color w:val="000000"/>
          <w:spacing w:val="-2"/>
          <w:sz w:val="28"/>
          <w:szCs w:val="28"/>
        </w:rPr>
        <w:t>2</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неналоговых доходов в сумме </w:t>
      </w:r>
      <w:r w:rsidR="00D85707" w:rsidRPr="006A4DF2">
        <w:rPr>
          <w:rFonts w:ascii="Times New Roman" w:eastAsia="Times New Roman" w:hAnsi="Times New Roman" w:cs="Times New Roman"/>
          <w:sz w:val="28"/>
          <w:szCs w:val="28"/>
        </w:rPr>
        <w:t>106 094,4</w:t>
      </w:r>
      <w:r w:rsidRPr="006A4DF2">
        <w:rPr>
          <w:rFonts w:ascii="Times New Roman" w:eastAsia="Times New Roman" w:hAnsi="Times New Roman" w:cs="Times New Roman"/>
          <w:sz w:val="28"/>
          <w:szCs w:val="28"/>
        </w:rPr>
        <w:t xml:space="preserve"> </w:t>
      </w:r>
      <w:r w:rsidRPr="006A4DF2">
        <w:rPr>
          <w:rFonts w:ascii="Times New Roman" w:hAnsi="Times New Roman" w:cs="Times New Roman"/>
          <w:color w:val="000000"/>
          <w:spacing w:val="-2"/>
          <w:sz w:val="28"/>
          <w:szCs w:val="28"/>
        </w:rPr>
        <w:t>тыс. ру</w:t>
      </w:r>
      <w:r w:rsidR="001960C0" w:rsidRPr="006A4DF2">
        <w:rPr>
          <w:rFonts w:ascii="Times New Roman" w:hAnsi="Times New Roman" w:cs="Times New Roman"/>
          <w:color w:val="000000"/>
          <w:spacing w:val="-2"/>
          <w:sz w:val="28"/>
          <w:szCs w:val="28"/>
        </w:rPr>
        <w:t xml:space="preserve">блей, занимающих  в структуре </w:t>
      </w:r>
      <w:r w:rsidRPr="006A4DF2">
        <w:rPr>
          <w:rFonts w:ascii="Times New Roman" w:hAnsi="Times New Roman" w:cs="Times New Roman"/>
          <w:color w:val="000000"/>
          <w:spacing w:val="-2"/>
          <w:sz w:val="28"/>
          <w:szCs w:val="28"/>
        </w:rPr>
        <w:t xml:space="preserve">бюджета </w:t>
      </w:r>
      <w:r w:rsidR="00E130D9" w:rsidRPr="006A4DF2">
        <w:rPr>
          <w:rFonts w:ascii="Times New Roman" w:hAnsi="Times New Roman" w:cs="Times New Roman"/>
          <w:color w:val="000000"/>
          <w:spacing w:val="-2"/>
          <w:sz w:val="28"/>
          <w:szCs w:val="28"/>
        </w:rPr>
        <w:t xml:space="preserve"> </w:t>
      </w:r>
      <w:r w:rsidR="001C633C" w:rsidRPr="006A4DF2">
        <w:rPr>
          <w:rFonts w:ascii="Times New Roman" w:hAnsi="Times New Roman" w:cs="Times New Roman"/>
          <w:color w:val="000000"/>
          <w:spacing w:val="-2"/>
          <w:sz w:val="28"/>
          <w:szCs w:val="28"/>
        </w:rPr>
        <w:t>3</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 безвозмездных поступлений в сумме </w:t>
      </w:r>
      <w:r w:rsidR="00D85707" w:rsidRPr="006A4DF2">
        <w:rPr>
          <w:rFonts w:ascii="Times New Roman" w:eastAsia="Times New Roman" w:hAnsi="Times New Roman" w:cs="Times New Roman"/>
          <w:sz w:val="28"/>
          <w:szCs w:val="28"/>
        </w:rPr>
        <w:t>2 083 773,1</w:t>
      </w:r>
      <w:r w:rsidRPr="006A4DF2">
        <w:rPr>
          <w:rFonts w:ascii="Times New Roman" w:eastAsia="Times New Roman" w:hAnsi="Times New Roman" w:cs="Times New Roman"/>
          <w:sz w:val="28"/>
          <w:szCs w:val="28"/>
        </w:rPr>
        <w:t xml:space="preserve"> тыс. </w:t>
      </w:r>
      <w:r w:rsidRPr="006A4DF2">
        <w:rPr>
          <w:rFonts w:ascii="Times New Roman" w:hAnsi="Times New Roman" w:cs="Times New Roman"/>
          <w:color w:val="000000"/>
          <w:spacing w:val="-2"/>
          <w:sz w:val="28"/>
          <w:szCs w:val="28"/>
        </w:rPr>
        <w:t xml:space="preserve">рублей, занимающих  </w:t>
      </w:r>
      <w:r w:rsidR="00E130D9" w:rsidRPr="006A4DF2">
        <w:rPr>
          <w:rFonts w:ascii="Times New Roman" w:hAnsi="Times New Roman" w:cs="Times New Roman"/>
          <w:color w:val="000000"/>
          <w:spacing w:val="-2"/>
          <w:sz w:val="28"/>
          <w:szCs w:val="28"/>
        </w:rPr>
        <w:t>5</w:t>
      </w:r>
      <w:r w:rsidR="006A4DF2" w:rsidRPr="006A4DF2">
        <w:rPr>
          <w:rFonts w:ascii="Times New Roman" w:hAnsi="Times New Roman" w:cs="Times New Roman"/>
          <w:color w:val="000000"/>
          <w:spacing w:val="-2"/>
          <w:sz w:val="28"/>
          <w:szCs w:val="28"/>
        </w:rPr>
        <w:t>5</w:t>
      </w:r>
      <w:r w:rsidRPr="006A4DF2">
        <w:rPr>
          <w:rFonts w:ascii="Times New Roman" w:hAnsi="Times New Roman" w:cs="Times New Roman"/>
          <w:color w:val="000000"/>
          <w:spacing w:val="-2"/>
          <w:sz w:val="28"/>
          <w:szCs w:val="28"/>
        </w:rPr>
        <w:t xml:space="preserve"> % в структуре доходов бюджета.</w:t>
      </w:r>
    </w:p>
    <w:p w:rsidR="00D74A3B" w:rsidRPr="00A1440A"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A1440A"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2"/>
          <w:sz w:val="28"/>
          <w:szCs w:val="28"/>
        </w:rPr>
        <w:t xml:space="preserve">Доходы  бюджета города Ханты-Мансийска </w:t>
      </w:r>
      <w:proofErr w:type="gramStart"/>
      <w:r w:rsidRPr="00A1440A">
        <w:rPr>
          <w:rFonts w:ascii="Times New Roman" w:hAnsi="Times New Roman" w:cs="Times New Roman"/>
          <w:b/>
          <w:color w:val="000000"/>
          <w:spacing w:val="-2"/>
          <w:sz w:val="28"/>
          <w:szCs w:val="28"/>
        </w:rPr>
        <w:t>за</w:t>
      </w:r>
      <w:proofErr w:type="gramEnd"/>
      <w:r w:rsidRPr="00A1440A">
        <w:rPr>
          <w:rFonts w:ascii="Times New Roman" w:hAnsi="Times New Roman" w:cs="Times New Roman"/>
          <w:b/>
          <w:color w:val="000000"/>
          <w:spacing w:val="-2"/>
          <w:sz w:val="28"/>
          <w:szCs w:val="28"/>
        </w:rPr>
        <w:t xml:space="preserve">  </w:t>
      </w:r>
    </w:p>
    <w:p w:rsidR="00D74A3B" w:rsidRPr="00A1440A" w:rsidRDefault="00A1440A"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7"/>
          <w:sz w:val="28"/>
          <w:szCs w:val="28"/>
        </w:rPr>
        <w:t>полугодие</w:t>
      </w:r>
      <w:r w:rsidR="004F7FFA" w:rsidRPr="00A1440A">
        <w:rPr>
          <w:rFonts w:ascii="Times New Roman" w:hAnsi="Times New Roman" w:cs="Times New Roman"/>
          <w:b/>
          <w:color w:val="000000"/>
          <w:spacing w:val="7"/>
          <w:sz w:val="28"/>
          <w:szCs w:val="28"/>
        </w:rPr>
        <w:t xml:space="preserve"> </w:t>
      </w:r>
      <w:r w:rsidR="00D74A3B" w:rsidRPr="00A1440A">
        <w:rPr>
          <w:rFonts w:ascii="Times New Roman" w:hAnsi="Times New Roman" w:cs="Times New Roman"/>
          <w:b/>
          <w:color w:val="000000"/>
          <w:spacing w:val="-2"/>
          <w:sz w:val="28"/>
          <w:szCs w:val="28"/>
        </w:rPr>
        <w:t>201</w:t>
      </w:r>
      <w:r w:rsidR="001C633C" w:rsidRPr="00A1440A">
        <w:rPr>
          <w:rFonts w:ascii="Times New Roman" w:hAnsi="Times New Roman" w:cs="Times New Roman"/>
          <w:b/>
          <w:color w:val="000000"/>
          <w:spacing w:val="-2"/>
          <w:sz w:val="28"/>
          <w:szCs w:val="28"/>
        </w:rPr>
        <w:t>9</w:t>
      </w:r>
      <w:r w:rsidR="00D74A3B" w:rsidRPr="00A1440A">
        <w:rPr>
          <w:rFonts w:ascii="Times New Roman" w:hAnsi="Times New Roman" w:cs="Times New Roman"/>
          <w:b/>
          <w:color w:val="000000"/>
          <w:spacing w:val="-2"/>
          <w:sz w:val="28"/>
          <w:szCs w:val="28"/>
        </w:rPr>
        <w:t xml:space="preserve"> года</w:t>
      </w:r>
    </w:p>
    <w:p w:rsidR="00A1440A" w:rsidRPr="00A1440A"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A1440A">
        <w:rPr>
          <w:rFonts w:ascii="Times New Roman" w:hAnsi="Times New Roman" w:cs="Times New Roman"/>
          <w:color w:val="000000"/>
          <w:spacing w:val="-2"/>
          <w:sz w:val="24"/>
          <w:szCs w:val="24"/>
        </w:rPr>
        <w:t xml:space="preserve">  </w:t>
      </w:r>
      <w:r w:rsidR="005B3B89" w:rsidRPr="00A1440A">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F2482">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74A3B" w:rsidRPr="00A1440A">
        <w:rPr>
          <w:rFonts w:ascii="Times New Roman" w:hAnsi="Times New Roman" w:cs="Times New Roman"/>
          <w:color w:val="000000"/>
          <w:spacing w:val="-2"/>
          <w:sz w:val="24"/>
          <w:szCs w:val="24"/>
        </w:rPr>
        <w:t xml:space="preserve"> (тыс. рублей) </w:t>
      </w:r>
    </w:p>
    <w:tbl>
      <w:tblPr>
        <w:tblW w:w="9787" w:type="dxa"/>
        <w:tblInd w:w="93" w:type="dxa"/>
        <w:tblLayout w:type="fixed"/>
        <w:tblLook w:val="04A0" w:firstRow="1" w:lastRow="0" w:firstColumn="1" w:lastColumn="0" w:noHBand="0" w:noVBand="1"/>
      </w:tblPr>
      <w:tblGrid>
        <w:gridCol w:w="3276"/>
        <w:gridCol w:w="1442"/>
        <w:gridCol w:w="1297"/>
        <w:gridCol w:w="1276"/>
        <w:gridCol w:w="1371"/>
        <w:gridCol w:w="1125"/>
      </w:tblGrid>
      <w:tr w:rsidR="00A1440A" w:rsidRPr="00A1440A" w:rsidTr="00A1440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20"/>
                <w:szCs w:val="20"/>
              </w:rPr>
            </w:pPr>
            <w:r w:rsidRPr="00A1440A">
              <w:rPr>
                <w:rFonts w:ascii="Times New Roman CYR" w:eastAsia="Times New Roman" w:hAnsi="Times New Roman CYR" w:cs="Times New Roman CYR"/>
                <w:b/>
                <w:bCs/>
                <w:sz w:val="20"/>
                <w:szCs w:val="20"/>
              </w:rPr>
              <w:t>Наименование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Исполнено за полугодие 2018 года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Кассовый план на полугодие 2019 года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Исполнено за полугодие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sz w:val="20"/>
                <w:szCs w:val="20"/>
              </w:rPr>
            </w:pPr>
            <w:r w:rsidRPr="00A1440A">
              <w:rPr>
                <w:rFonts w:ascii="Times New Roman CYR" w:eastAsia="Times New Roman" w:hAnsi="Times New Roman CYR" w:cs="Times New Roman CYR"/>
                <w:sz w:val="20"/>
                <w:szCs w:val="20"/>
              </w:rPr>
              <w:t xml:space="preserve">% исполнения кассового плана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 на доходы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1 235 603,8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1 263 478,9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1 305 058,9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103,3%</w:t>
            </w:r>
          </w:p>
        </w:tc>
      </w:tr>
      <w:tr w:rsidR="00A1440A" w:rsidRPr="00A1440A" w:rsidTr="00A1440A">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10 410,1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9 143,8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12 390,0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135,5%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совокупный доход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249 821,1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225 914,1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250 949,0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111,1%</w:t>
            </w:r>
          </w:p>
        </w:tc>
      </w:tr>
      <w:tr w:rsidR="00A1440A" w:rsidRPr="00A1440A" w:rsidTr="00A1440A">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УСНО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196 345,3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175 456,1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201 084,4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114,6%</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ЕНВД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37 638,5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36 087,9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33 873,1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93,9%</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ЕСХН</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2 121,4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3 216,8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1608,4%</w:t>
            </w:r>
          </w:p>
        </w:tc>
      </w:tr>
      <w:tr w:rsidR="00A1440A" w:rsidRPr="00A1440A" w:rsidTr="00A1440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lastRenderedPageBreak/>
              <w:t>Налог, взимаемый в связи с применением патентной системы налогообложения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13 715,9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14 170,1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12 774,7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90,2%</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имущество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33 635,6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35 523,6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32 142,1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Налог на имущество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2 781,0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3 187,2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2 382,3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74,7%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Земельный налог</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30 854,6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32 336,4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29 759,8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Государственная пошлина, сборы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13 814,6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13 940,1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12 563,0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90,1%</w:t>
            </w:r>
          </w:p>
        </w:tc>
      </w:tr>
      <w:tr w:rsidR="00A1440A" w:rsidRPr="00A1440A" w:rsidTr="00A1440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Задолженность и перерасчёты по отменённым налогам</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0,8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87 299,8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47 200,0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43 643,2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92,5%</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Платежи за пользование природными ресурсами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7 574,7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1 361,4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4 245,8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311,9%</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3 669,5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574,0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9 363,0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1631,2%</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39 347,9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14 346,2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21 745,6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151,6%</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Штрафы, санкции, возмещение ущерба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18 029,7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24 500,9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27 169,8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110,9%</w:t>
            </w:r>
          </w:p>
        </w:tc>
      </w:tr>
      <w:tr w:rsidR="00A1440A" w:rsidRPr="00A1440A" w:rsidTr="00A1440A">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неналоговые доходы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1 420,4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619,6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-11,8%</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1 700 629,8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1 636 602,6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1 719 198,2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105,0%</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1 543 287,8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1 548 000,5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1 613 103,8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104,2%</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157 342,0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88 602,1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106 094,4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119,7%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Безвозмездные поступления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2 123 862,1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5 292 824,1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2 102 328,6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2 083 773,1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99,1%</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Дотации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19 616,2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Субсидии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505 944,6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1 814 060,7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Субвенции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1 607 806,9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3 447 271,5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Иные межбюджетные трансферты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10 906,5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11 625,7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безвозмездные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Возврат остатков субсидий и субвенций прошлых лет</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862,8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18 555,5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8"/>
                <w:szCs w:val="18"/>
              </w:rPr>
            </w:pPr>
            <w:r w:rsidRPr="00A1440A">
              <w:rPr>
                <w:rFonts w:ascii="Times New Roman CYR" w:eastAsia="Times New Roman" w:hAnsi="Times New Roman CYR" w:cs="Times New Roman CYR"/>
                <w:b/>
                <w:bCs/>
                <w:sz w:val="18"/>
                <w:szCs w:val="18"/>
              </w:rPr>
              <w:t>ВСЕГО ДОХОДОВ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3 824 491,9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8 814 007,6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3 738 931,2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3 802 971,3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101,7%</w:t>
            </w:r>
          </w:p>
        </w:tc>
      </w:tr>
    </w:tbl>
    <w:p w:rsidR="00A1440A"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A1440A" w:rsidRPr="00D829B3"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AB6E32"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AB6E32">
        <w:rPr>
          <w:rFonts w:ascii="Times New Roman" w:eastAsia="Times New Roman" w:hAnsi="Times New Roman" w:cs="Times New Roman"/>
          <w:b/>
          <w:sz w:val="28"/>
          <w:szCs w:val="28"/>
        </w:rPr>
        <w:t>Налоговые доходы</w:t>
      </w:r>
      <w:r w:rsidRPr="00AB6E32">
        <w:rPr>
          <w:rFonts w:ascii="Times New Roman" w:eastAsia="Times New Roman" w:hAnsi="Times New Roman" w:cs="Times New Roman"/>
          <w:sz w:val="28"/>
          <w:szCs w:val="28"/>
        </w:rPr>
        <w:t xml:space="preserve"> </w:t>
      </w:r>
      <w:r w:rsidR="00A22DDC" w:rsidRPr="00AB6E32">
        <w:rPr>
          <w:rFonts w:ascii="Times New Roman" w:eastAsia="Times New Roman" w:hAnsi="Times New Roman" w:cs="Times New Roman"/>
          <w:sz w:val="28"/>
          <w:szCs w:val="28"/>
        </w:rPr>
        <w:t xml:space="preserve">за отчетный период </w:t>
      </w:r>
      <w:r w:rsidRPr="00AB6E32">
        <w:rPr>
          <w:rFonts w:ascii="Times New Roman" w:eastAsia="Times New Roman" w:hAnsi="Times New Roman" w:cs="Times New Roman"/>
          <w:sz w:val="28"/>
          <w:szCs w:val="28"/>
        </w:rPr>
        <w:t xml:space="preserve">поступили в сумме </w:t>
      </w:r>
      <w:r w:rsidR="00AB6E32" w:rsidRPr="00AB6E32">
        <w:rPr>
          <w:rFonts w:ascii="Times New Roman" w:eastAsia="Times New Roman" w:hAnsi="Times New Roman" w:cs="Times New Roman"/>
          <w:sz w:val="28"/>
          <w:szCs w:val="28"/>
        </w:rPr>
        <w:t xml:space="preserve">               1 613 103,8</w:t>
      </w:r>
      <w:r w:rsidRPr="00AB6E32">
        <w:rPr>
          <w:rFonts w:ascii="Times New Roman" w:eastAsia="Times New Roman" w:hAnsi="Times New Roman" w:cs="Times New Roman"/>
          <w:sz w:val="28"/>
          <w:szCs w:val="28"/>
        </w:rPr>
        <w:t xml:space="preserve"> тыс. рублей, что составило </w:t>
      </w:r>
      <w:r w:rsidR="00AB6E32" w:rsidRPr="00AB6E32">
        <w:rPr>
          <w:rFonts w:ascii="Times New Roman" w:eastAsia="Times New Roman" w:hAnsi="Times New Roman" w:cs="Times New Roman"/>
          <w:sz w:val="28"/>
          <w:szCs w:val="28"/>
        </w:rPr>
        <w:t>48,8</w:t>
      </w:r>
      <w:r w:rsidR="00CC0F87" w:rsidRPr="00AB6E32">
        <w:rPr>
          <w:rFonts w:ascii="Times New Roman" w:eastAsia="Times New Roman" w:hAnsi="Times New Roman" w:cs="Times New Roman"/>
          <w:sz w:val="28"/>
          <w:szCs w:val="28"/>
        </w:rPr>
        <w:t xml:space="preserve"> </w:t>
      </w:r>
      <w:r w:rsidRPr="00AB6E32">
        <w:rPr>
          <w:rFonts w:ascii="Times New Roman" w:eastAsia="Times New Roman" w:hAnsi="Times New Roman" w:cs="Times New Roman"/>
          <w:sz w:val="28"/>
          <w:szCs w:val="28"/>
        </w:rPr>
        <w:t>% выполнения  плана</w:t>
      </w:r>
      <w:r w:rsidR="00915E98"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 и 10</w:t>
      </w:r>
      <w:r w:rsidR="00AB6E32" w:rsidRPr="00AB6E32">
        <w:rPr>
          <w:rFonts w:ascii="Times New Roman" w:eastAsia="Times New Roman" w:hAnsi="Times New Roman" w:cs="Times New Roman"/>
          <w:sz w:val="28"/>
          <w:szCs w:val="28"/>
        </w:rPr>
        <w:t>4</w:t>
      </w:r>
      <w:r w:rsidR="00757AD0" w:rsidRPr="00AB6E32">
        <w:rPr>
          <w:rFonts w:ascii="Times New Roman" w:eastAsia="Times New Roman" w:hAnsi="Times New Roman" w:cs="Times New Roman"/>
          <w:sz w:val="28"/>
          <w:szCs w:val="28"/>
        </w:rPr>
        <w:t>,</w:t>
      </w:r>
      <w:r w:rsidR="00AB6E32" w:rsidRPr="00AB6E32">
        <w:rPr>
          <w:rFonts w:ascii="Times New Roman" w:eastAsia="Times New Roman" w:hAnsi="Times New Roman" w:cs="Times New Roman"/>
          <w:sz w:val="28"/>
          <w:szCs w:val="28"/>
        </w:rPr>
        <w:t>2</w:t>
      </w:r>
      <w:r w:rsidRPr="00AB6E32">
        <w:rPr>
          <w:rFonts w:ascii="Times New Roman" w:eastAsia="Times New Roman" w:hAnsi="Times New Roman" w:cs="Times New Roman"/>
          <w:sz w:val="28"/>
          <w:szCs w:val="28"/>
        </w:rPr>
        <w:t xml:space="preserve"> % кассового плана</w:t>
      </w:r>
      <w:r w:rsidR="009710AB"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w:t>
      </w:r>
      <w:r w:rsidR="00AB6E32" w:rsidRPr="00AB6E32">
        <w:rPr>
          <w:rFonts w:ascii="Times New Roman" w:eastAsia="Times New Roman" w:hAnsi="Times New Roman" w:cs="Times New Roman"/>
          <w:sz w:val="28"/>
          <w:szCs w:val="28"/>
        </w:rPr>
        <w:t>полугодие</w:t>
      </w:r>
      <w:r w:rsidRPr="00AB6E32">
        <w:rPr>
          <w:rFonts w:ascii="Times New Roman" w:eastAsia="Times New Roman" w:hAnsi="Times New Roman" w:cs="Times New Roman"/>
          <w:sz w:val="28"/>
          <w:szCs w:val="28"/>
        </w:rPr>
        <w:t xml:space="preserve">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 201</w:t>
      </w:r>
      <w:r w:rsidR="00915E98" w:rsidRPr="00AB6E32">
        <w:rPr>
          <w:rFonts w:ascii="Times New Roman" w:eastAsia="Times New Roman" w:hAnsi="Times New Roman" w:cs="Times New Roman"/>
          <w:sz w:val="28"/>
          <w:szCs w:val="28"/>
        </w:rPr>
        <w:t>8</w:t>
      </w:r>
      <w:r w:rsidRPr="00AB6E32">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AB6E32" w:rsidRPr="00AB6E32">
        <w:rPr>
          <w:rFonts w:ascii="Times New Roman" w:eastAsia="Times New Roman" w:hAnsi="Times New Roman" w:cs="Times New Roman"/>
          <w:sz w:val="28"/>
          <w:szCs w:val="28"/>
        </w:rPr>
        <w:t>1 543 287,8</w:t>
      </w:r>
      <w:r w:rsidRPr="00AB6E32">
        <w:rPr>
          <w:rFonts w:ascii="Times New Roman" w:eastAsia="Times New Roman" w:hAnsi="Times New Roman" w:cs="Times New Roman"/>
          <w:sz w:val="28"/>
          <w:szCs w:val="28"/>
        </w:rPr>
        <w:t xml:space="preserve"> тыс. рублей,</w:t>
      </w:r>
      <w:r w:rsidR="009710AB" w:rsidRPr="00AB6E32">
        <w:rPr>
          <w:rFonts w:ascii="Times New Roman" w:eastAsia="Times New Roman" w:hAnsi="Times New Roman" w:cs="Times New Roman"/>
          <w:sz w:val="28"/>
          <w:szCs w:val="28"/>
        </w:rPr>
        <w:t xml:space="preserve"> таким образом, поступления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выше поступлений предыдущего периода на </w:t>
      </w:r>
      <w:r w:rsidR="00AB6E32" w:rsidRPr="00AB6E32">
        <w:rPr>
          <w:rFonts w:ascii="Times New Roman" w:eastAsia="Times New Roman" w:hAnsi="Times New Roman" w:cs="Times New Roman"/>
          <w:sz w:val="28"/>
          <w:szCs w:val="28"/>
        </w:rPr>
        <w:t>4,5</w:t>
      </w:r>
      <w:r w:rsidRPr="00AB6E32">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225537">
        <w:rPr>
          <w:rFonts w:ascii="Times New Roman" w:eastAsia="Times New Roman" w:hAnsi="Times New Roman" w:cs="Times New Roman"/>
          <w:sz w:val="28"/>
          <w:szCs w:val="28"/>
        </w:rPr>
        <w:lastRenderedPageBreak/>
        <w:tab/>
      </w:r>
      <w:r w:rsidRPr="0022553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C321A" w:rsidRDefault="00D74A3B" w:rsidP="00B87691">
      <w:pPr>
        <w:ind w:firstLine="567"/>
        <w:jc w:val="both"/>
        <w:rPr>
          <w:rFonts w:ascii="Times New Roman" w:hAnsi="Times New Roman" w:cs="Times New Roman"/>
          <w:sz w:val="28"/>
          <w:szCs w:val="28"/>
        </w:rPr>
      </w:pPr>
      <w:r w:rsidRPr="00EC321A">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EC321A">
        <w:rPr>
          <w:rFonts w:ascii="Times New Roman" w:eastAsia="Times New Roman" w:hAnsi="Times New Roman" w:cs="Times New Roman"/>
          <w:sz w:val="28"/>
          <w:szCs w:val="28"/>
        </w:rPr>
        <w:t>0</w:t>
      </w:r>
      <w:r w:rsidRPr="00EC321A">
        <w:rPr>
          <w:rFonts w:ascii="Times New Roman" w:eastAsia="Times New Roman" w:hAnsi="Times New Roman" w:cs="Times New Roman"/>
          <w:sz w:val="28"/>
          <w:szCs w:val="28"/>
        </w:rPr>
        <w:t xml:space="preserve">% </w:t>
      </w:r>
      <w:r w:rsidR="001E5C91" w:rsidRPr="00EC321A">
        <w:rPr>
          <w:rFonts w:ascii="Times New Roman" w:hAnsi="Times New Roman" w:cs="Times New Roman"/>
          <w:sz w:val="28"/>
          <w:szCs w:val="28"/>
        </w:rPr>
        <w:t xml:space="preserve">поступил в сумме </w:t>
      </w:r>
      <w:r w:rsidR="00225537" w:rsidRPr="00EC321A">
        <w:rPr>
          <w:rFonts w:ascii="Times New Roman" w:hAnsi="Times New Roman" w:cs="Times New Roman"/>
          <w:sz w:val="28"/>
          <w:szCs w:val="28"/>
        </w:rPr>
        <w:t>1 305 058,9</w:t>
      </w:r>
      <w:r w:rsidR="001E5C91" w:rsidRPr="00EC321A">
        <w:rPr>
          <w:rFonts w:ascii="Times New Roman" w:hAnsi="Times New Roman" w:cs="Times New Roman"/>
          <w:sz w:val="28"/>
          <w:szCs w:val="28"/>
        </w:rPr>
        <w:t xml:space="preserve"> тыс.  рублей, что составляет </w:t>
      </w:r>
      <w:r w:rsidR="00225537" w:rsidRPr="00EC321A">
        <w:rPr>
          <w:rFonts w:ascii="Times New Roman" w:hAnsi="Times New Roman" w:cs="Times New Roman"/>
          <w:sz w:val="28"/>
          <w:szCs w:val="28"/>
        </w:rPr>
        <w:t>47,9</w:t>
      </w:r>
      <w:r w:rsidR="001E5C91" w:rsidRPr="00EC321A">
        <w:rPr>
          <w:rFonts w:ascii="Times New Roman" w:hAnsi="Times New Roman" w:cs="Times New Roman"/>
          <w:sz w:val="28"/>
          <w:szCs w:val="28"/>
        </w:rPr>
        <w:t>% от плановых назначений 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Кассовый план, установленный на 01.</w:t>
      </w:r>
      <w:r w:rsidR="00424B5B" w:rsidRPr="00EC321A">
        <w:rPr>
          <w:rFonts w:ascii="Times New Roman" w:hAnsi="Times New Roman" w:cs="Times New Roman"/>
          <w:sz w:val="28"/>
          <w:szCs w:val="28"/>
        </w:rPr>
        <w:t>0</w:t>
      </w:r>
      <w:r w:rsidR="00225537" w:rsidRPr="00EC321A">
        <w:rPr>
          <w:rFonts w:ascii="Times New Roman" w:hAnsi="Times New Roman" w:cs="Times New Roman"/>
          <w:sz w:val="28"/>
          <w:szCs w:val="28"/>
        </w:rPr>
        <w:t>7</w:t>
      </w:r>
      <w:r w:rsidR="001E5C91" w:rsidRPr="00EC321A">
        <w:rPr>
          <w:rFonts w:ascii="Times New Roman" w:hAnsi="Times New Roman" w:cs="Times New Roman"/>
          <w:sz w:val="28"/>
          <w:szCs w:val="28"/>
        </w:rPr>
        <w:t>.201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исполнен на 10</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EC321A">
        <w:rPr>
          <w:rFonts w:ascii="Times New Roman" w:hAnsi="Times New Roman" w:cs="Times New Roman"/>
          <w:sz w:val="28"/>
          <w:szCs w:val="28"/>
        </w:rPr>
        <w:t>5,6</w:t>
      </w:r>
      <w:r w:rsidR="001E5C91" w:rsidRPr="00EC321A">
        <w:rPr>
          <w:rFonts w:ascii="Times New Roman" w:hAnsi="Times New Roman" w:cs="Times New Roman"/>
          <w:sz w:val="28"/>
          <w:szCs w:val="28"/>
        </w:rPr>
        <w:t xml:space="preserve">% или на </w:t>
      </w:r>
      <w:r w:rsidR="00EC321A" w:rsidRPr="00EC321A">
        <w:rPr>
          <w:rFonts w:ascii="Times New Roman" w:hAnsi="Times New Roman" w:cs="Times New Roman"/>
          <w:sz w:val="28"/>
          <w:szCs w:val="28"/>
        </w:rPr>
        <w:t>69 455,1</w:t>
      </w:r>
      <w:r w:rsidR="001E5C91" w:rsidRPr="00EC321A">
        <w:rPr>
          <w:rFonts w:ascii="Times New Roman" w:hAnsi="Times New Roman" w:cs="Times New Roman"/>
          <w:sz w:val="28"/>
          <w:szCs w:val="28"/>
        </w:rPr>
        <w:t xml:space="preserve"> тыс. рублей</w:t>
      </w:r>
      <w:r w:rsidR="006272BD" w:rsidRPr="00EC321A">
        <w:rPr>
          <w:rFonts w:ascii="Times New Roman" w:hAnsi="Times New Roman" w:cs="Times New Roman"/>
          <w:sz w:val="28"/>
          <w:szCs w:val="28"/>
        </w:rPr>
        <w:t>.</w:t>
      </w:r>
      <w:r w:rsidR="001E5C91" w:rsidRPr="00EC321A">
        <w:rPr>
          <w:rFonts w:ascii="Times New Roman" w:hAnsi="Times New Roman" w:cs="Times New Roman"/>
          <w:sz w:val="28"/>
          <w:szCs w:val="28"/>
        </w:rPr>
        <w:t xml:space="preserve"> Норматив отчислений в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году составл</w:t>
      </w:r>
      <w:r w:rsidR="00F91EA3" w:rsidRPr="00EC321A">
        <w:rPr>
          <w:rFonts w:ascii="Times New Roman" w:hAnsi="Times New Roman" w:cs="Times New Roman"/>
          <w:sz w:val="28"/>
          <w:szCs w:val="28"/>
        </w:rPr>
        <w:t>яет</w:t>
      </w:r>
      <w:r w:rsidR="001E5C91" w:rsidRPr="00EC321A">
        <w:rPr>
          <w:rFonts w:ascii="Times New Roman" w:hAnsi="Times New Roman" w:cs="Times New Roman"/>
          <w:sz w:val="28"/>
          <w:szCs w:val="28"/>
        </w:rPr>
        <w:t xml:space="preserve"> </w:t>
      </w:r>
      <w:r w:rsidR="00F91EA3" w:rsidRPr="00EC321A">
        <w:rPr>
          <w:rFonts w:ascii="Times New Roman" w:hAnsi="Times New Roman" w:cs="Times New Roman"/>
          <w:sz w:val="28"/>
          <w:szCs w:val="28"/>
        </w:rPr>
        <w:t>48,69</w:t>
      </w:r>
      <w:r w:rsidR="001E5C91" w:rsidRPr="00EC321A">
        <w:rPr>
          <w:rFonts w:ascii="Times New Roman" w:hAnsi="Times New Roman" w:cs="Times New Roman"/>
          <w:sz w:val="28"/>
          <w:szCs w:val="28"/>
        </w:rPr>
        <w:t>%, в 2018 году составля</w:t>
      </w:r>
      <w:r w:rsidR="00F91EA3" w:rsidRPr="00EC321A">
        <w:rPr>
          <w:rFonts w:ascii="Times New Roman" w:hAnsi="Times New Roman" w:cs="Times New Roman"/>
          <w:sz w:val="28"/>
          <w:szCs w:val="28"/>
        </w:rPr>
        <w:t>л</w:t>
      </w:r>
      <w:r w:rsidR="001E5C91" w:rsidRPr="00EC321A">
        <w:rPr>
          <w:rFonts w:ascii="Times New Roman" w:hAnsi="Times New Roman" w:cs="Times New Roman"/>
          <w:sz w:val="28"/>
          <w:szCs w:val="28"/>
        </w:rPr>
        <w:t xml:space="preserve"> 48,9%. В сопоставимых условиях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рост поступлений налога на доходы физических лиц составил </w:t>
      </w:r>
      <w:r w:rsidR="00EC321A" w:rsidRPr="00EC321A">
        <w:rPr>
          <w:rFonts w:ascii="Times New Roman" w:hAnsi="Times New Roman" w:cs="Times New Roman"/>
          <w:sz w:val="28"/>
          <w:szCs w:val="28"/>
        </w:rPr>
        <w:t>6,1</w:t>
      </w:r>
      <w:r w:rsidR="001E5C91" w:rsidRPr="00EC321A">
        <w:rPr>
          <w:rFonts w:ascii="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C321A" w:rsidRPr="00EC321A">
        <w:rPr>
          <w:rFonts w:ascii="Times New Roman" w:eastAsia="Times New Roman" w:hAnsi="Times New Roman" w:cs="Times New Roman"/>
          <w:sz w:val="28"/>
          <w:szCs w:val="28"/>
        </w:rPr>
        <w:t>12 390,0</w:t>
      </w:r>
      <w:r w:rsidRPr="00EC321A">
        <w:rPr>
          <w:rFonts w:ascii="Times New Roman" w:eastAsia="Times New Roman" w:hAnsi="Times New Roman" w:cs="Times New Roman"/>
          <w:sz w:val="28"/>
          <w:szCs w:val="28"/>
        </w:rPr>
        <w:t xml:space="preserve"> тыс. руб</w:t>
      </w:r>
      <w:r w:rsidR="001E5F4B" w:rsidRPr="00EC321A">
        <w:rPr>
          <w:rFonts w:ascii="Times New Roman" w:eastAsia="Times New Roman" w:hAnsi="Times New Roman" w:cs="Times New Roman"/>
          <w:sz w:val="28"/>
          <w:szCs w:val="28"/>
        </w:rPr>
        <w:t>лей</w:t>
      </w:r>
      <w:r w:rsidRPr="00EC321A">
        <w:rPr>
          <w:rFonts w:ascii="Times New Roman" w:eastAsia="Times New Roman" w:hAnsi="Times New Roman" w:cs="Times New Roman"/>
          <w:sz w:val="28"/>
          <w:szCs w:val="28"/>
        </w:rPr>
        <w:t>,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w:t>
      </w:r>
      <w:r w:rsidR="00B87691" w:rsidRPr="00EC321A">
        <w:rPr>
          <w:rFonts w:ascii="Times New Roman" w:eastAsia="Times New Roman" w:hAnsi="Times New Roman" w:cs="Times New Roman"/>
          <w:sz w:val="28"/>
          <w:szCs w:val="28"/>
        </w:rPr>
        <w:t xml:space="preserve">а </w:t>
      </w:r>
      <w:r w:rsidRPr="00EC321A">
        <w:rPr>
          <w:rFonts w:ascii="Times New Roman" w:eastAsia="Times New Roman" w:hAnsi="Times New Roman" w:cs="Times New Roman"/>
          <w:sz w:val="28"/>
          <w:szCs w:val="28"/>
        </w:rPr>
        <w:t xml:space="preserve"> </w:t>
      </w:r>
      <w:r w:rsidR="00B87691" w:rsidRPr="00EC321A">
        <w:rPr>
          <w:rFonts w:ascii="Times New Roman" w:eastAsia="Times New Roman" w:hAnsi="Times New Roman" w:cs="Times New Roman"/>
          <w:sz w:val="28"/>
          <w:szCs w:val="28"/>
        </w:rPr>
        <w:t>исполнены</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67,7</w:t>
      </w:r>
      <w:r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 xml:space="preserve">, </w:t>
      </w:r>
      <w:proofErr w:type="gramStart"/>
      <w:r w:rsidR="00B87691" w:rsidRPr="00EC321A">
        <w:rPr>
          <w:rFonts w:ascii="Times New Roman" w:eastAsia="Times New Roman" w:hAnsi="Times New Roman" w:cs="Times New Roman"/>
          <w:sz w:val="28"/>
          <w:szCs w:val="28"/>
        </w:rPr>
        <w:t xml:space="preserve">кассовый план, установленный на </w:t>
      </w:r>
      <w:r w:rsidR="00B55861" w:rsidRPr="00EC321A">
        <w:rPr>
          <w:rFonts w:ascii="Times New Roman" w:eastAsia="Times New Roman" w:hAnsi="Times New Roman" w:cs="Times New Roman"/>
          <w:sz w:val="28"/>
          <w:szCs w:val="28"/>
        </w:rPr>
        <w:t>01.</w:t>
      </w:r>
      <w:r w:rsidR="00A62FA0"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B55861"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201</w:t>
      </w:r>
      <w:r w:rsidR="00A62FA0" w:rsidRPr="00EC321A">
        <w:rPr>
          <w:rFonts w:ascii="Times New Roman" w:eastAsia="Times New Roman" w:hAnsi="Times New Roman" w:cs="Times New Roman"/>
          <w:sz w:val="28"/>
          <w:szCs w:val="28"/>
        </w:rPr>
        <w:t>9</w:t>
      </w:r>
      <w:r w:rsidR="00B87691" w:rsidRPr="00EC321A">
        <w:rPr>
          <w:rFonts w:ascii="Times New Roman" w:eastAsia="Times New Roman" w:hAnsi="Times New Roman" w:cs="Times New Roman"/>
          <w:sz w:val="28"/>
          <w:szCs w:val="28"/>
        </w:rPr>
        <w:t xml:space="preserve"> года выполнен</w:t>
      </w:r>
      <w:proofErr w:type="gramEnd"/>
      <w:r w:rsidR="00B87691"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135</w:t>
      </w:r>
      <w:r w:rsidR="00A62FA0" w:rsidRPr="00EC321A">
        <w:rPr>
          <w:rFonts w:ascii="Times New Roman" w:eastAsia="Times New Roman" w:hAnsi="Times New Roman" w:cs="Times New Roman"/>
          <w:sz w:val="28"/>
          <w:szCs w:val="28"/>
        </w:rPr>
        <w:t>,</w:t>
      </w:r>
      <w:r w:rsidR="00EC321A" w:rsidRPr="00EC321A">
        <w:rPr>
          <w:rFonts w:ascii="Times New Roman" w:eastAsia="Times New Roman" w:hAnsi="Times New Roman" w:cs="Times New Roman"/>
          <w:sz w:val="28"/>
          <w:szCs w:val="28"/>
        </w:rPr>
        <w:t>5</w:t>
      </w:r>
      <w:r w:rsidR="00B87691" w:rsidRPr="00EC321A">
        <w:rPr>
          <w:rFonts w:ascii="Times New Roman" w:eastAsia="Times New Roman" w:hAnsi="Times New Roman" w:cs="Times New Roman"/>
          <w:sz w:val="28"/>
          <w:szCs w:val="28"/>
        </w:rPr>
        <w:t>%</w:t>
      </w:r>
      <w:r w:rsidRPr="00EC321A">
        <w:rPr>
          <w:rFonts w:ascii="Times New Roman" w:eastAsia="Times New Roman" w:hAnsi="Times New Roman" w:cs="Times New Roman"/>
          <w:sz w:val="28"/>
          <w:szCs w:val="28"/>
        </w:rPr>
        <w:t xml:space="preserve">. </w:t>
      </w:r>
      <w:r w:rsidR="00522A1C" w:rsidRPr="00EC321A">
        <w:rPr>
          <w:rFonts w:ascii="Times New Roman" w:eastAsia="Times New Roman" w:hAnsi="Times New Roman" w:cs="Times New Roman"/>
          <w:sz w:val="28"/>
          <w:szCs w:val="28"/>
        </w:rPr>
        <w:t>По сравнению с аналогичным периодом 201</w:t>
      </w:r>
      <w:r w:rsidR="00A62FA0" w:rsidRPr="00EC321A">
        <w:rPr>
          <w:rFonts w:ascii="Times New Roman" w:eastAsia="Times New Roman" w:hAnsi="Times New Roman" w:cs="Times New Roman"/>
          <w:sz w:val="28"/>
          <w:szCs w:val="28"/>
        </w:rPr>
        <w:t>8</w:t>
      </w:r>
      <w:r w:rsidR="00522A1C" w:rsidRPr="00EC321A">
        <w:rPr>
          <w:rFonts w:ascii="Times New Roman" w:eastAsia="Times New Roman" w:hAnsi="Times New Roman" w:cs="Times New Roman"/>
          <w:sz w:val="28"/>
          <w:szCs w:val="28"/>
        </w:rPr>
        <w:t xml:space="preserve"> года поступление акцизов увеличилось  на </w:t>
      </w:r>
      <w:r w:rsidR="00EC321A" w:rsidRPr="00EC321A">
        <w:rPr>
          <w:rFonts w:ascii="Times New Roman" w:eastAsia="Times New Roman" w:hAnsi="Times New Roman" w:cs="Times New Roman"/>
          <w:sz w:val="28"/>
          <w:szCs w:val="28"/>
        </w:rPr>
        <w:t>19,0</w:t>
      </w:r>
      <w:r w:rsidR="00522A1C" w:rsidRPr="00EC321A">
        <w:rPr>
          <w:rFonts w:ascii="Times New Roman" w:eastAsia="Times New Roman" w:hAnsi="Times New Roman" w:cs="Times New Roman"/>
          <w:sz w:val="28"/>
          <w:szCs w:val="28"/>
        </w:rPr>
        <w:t xml:space="preserve">%. </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совокупный доход поступили в сумме </w:t>
      </w:r>
      <w:r w:rsidR="00EC321A" w:rsidRPr="00EC321A">
        <w:rPr>
          <w:rFonts w:ascii="Times New Roman" w:eastAsia="Times New Roman" w:hAnsi="Times New Roman" w:cs="Times New Roman"/>
          <w:sz w:val="28"/>
          <w:szCs w:val="28"/>
        </w:rPr>
        <w:t>250 949,0</w:t>
      </w:r>
      <w:r w:rsidRPr="00EC321A">
        <w:rPr>
          <w:rFonts w:ascii="Times New Roman" w:eastAsia="Times New Roman" w:hAnsi="Times New Roman" w:cs="Times New Roman"/>
          <w:sz w:val="28"/>
          <w:szCs w:val="28"/>
        </w:rPr>
        <w:t xml:space="preserve"> тыс. рублей, что составляет </w:t>
      </w:r>
      <w:r w:rsidR="00EC321A" w:rsidRPr="00EC321A">
        <w:rPr>
          <w:rFonts w:ascii="Times New Roman" w:eastAsia="Times New Roman" w:hAnsi="Times New Roman" w:cs="Times New Roman"/>
          <w:sz w:val="28"/>
          <w:szCs w:val="28"/>
        </w:rPr>
        <w:t>58,2</w:t>
      </w:r>
      <w:r w:rsidR="00522A1C" w:rsidRPr="00EC321A">
        <w:rPr>
          <w:rFonts w:ascii="Times New Roman" w:eastAsia="Times New Roman" w:hAnsi="Times New Roman" w:cs="Times New Roman"/>
          <w:sz w:val="28"/>
          <w:szCs w:val="28"/>
        </w:rPr>
        <w:t>% плановых назначений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w:t>
      </w:r>
      <w:proofErr w:type="gramStart"/>
      <w:r w:rsidRPr="00EC321A">
        <w:rPr>
          <w:rFonts w:ascii="Times New Roman" w:eastAsia="Times New Roman" w:hAnsi="Times New Roman" w:cs="Times New Roman"/>
          <w:sz w:val="28"/>
          <w:szCs w:val="28"/>
        </w:rPr>
        <w:t>кассовый план</w:t>
      </w:r>
      <w:r w:rsidR="00A62FA0"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 xml:space="preserve">полугодие </w:t>
      </w:r>
      <w:r w:rsidRPr="00EC321A">
        <w:rPr>
          <w:rFonts w:ascii="Times New Roman" w:eastAsia="Times New Roman" w:hAnsi="Times New Roman" w:cs="Times New Roman"/>
          <w:sz w:val="28"/>
          <w:szCs w:val="28"/>
        </w:rPr>
        <w:t xml:space="preserve">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111,1</w:t>
      </w:r>
      <w:r w:rsidRPr="00EC321A">
        <w:rPr>
          <w:rFonts w:ascii="Times New Roman" w:eastAsia="Times New Roman" w:hAnsi="Times New Roman" w:cs="Times New Roman"/>
          <w:sz w:val="28"/>
          <w:szCs w:val="28"/>
        </w:rPr>
        <w:t xml:space="preserve">%. </w:t>
      </w:r>
    </w:p>
    <w:p w:rsidR="00D74A3B" w:rsidRPr="00EC321A" w:rsidRDefault="00D74A3B" w:rsidP="00D74A3B">
      <w:pPr>
        <w:ind w:firstLine="709"/>
        <w:jc w:val="both"/>
        <w:rPr>
          <w:rFonts w:ascii="Times New Roman" w:hAnsi="Times New Roman"/>
          <w:sz w:val="28"/>
          <w:szCs w:val="28"/>
        </w:rPr>
      </w:pPr>
      <w:r w:rsidRPr="00EC321A">
        <w:rPr>
          <w:rFonts w:ascii="Times New Roman" w:eastAsia="Times New Roman" w:hAnsi="Times New Roman" w:cs="Times New Roman"/>
          <w:sz w:val="28"/>
          <w:szCs w:val="28"/>
        </w:rPr>
        <w:lastRenderedPageBreak/>
        <w:t xml:space="preserve">Налоги на имущество поступили в сумме </w:t>
      </w:r>
      <w:r w:rsidR="00EC321A" w:rsidRPr="00EC321A">
        <w:rPr>
          <w:rFonts w:ascii="Times New Roman" w:eastAsia="Times New Roman" w:hAnsi="Times New Roman" w:cs="Times New Roman"/>
          <w:sz w:val="28"/>
          <w:szCs w:val="28"/>
        </w:rPr>
        <w:t>32 142,1</w:t>
      </w:r>
      <w:r w:rsidRPr="00EC321A">
        <w:rPr>
          <w:rFonts w:ascii="Times New Roman" w:eastAsia="Times New Roman" w:hAnsi="Times New Roman" w:cs="Times New Roman"/>
          <w:sz w:val="28"/>
          <w:szCs w:val="28"/>
        </w:rPr>
        <w:t xml:space="preserve"> тыс. рублей, тем самым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исполнены на </w:t>
      </w:r>
      <w:r w:rsidR="00EC321A" w:rsidRPr="00EC321A">
        <w:rPr>
          <w:rFonts w:ascii="Times New Roman" w:eastAsia="Times New Roman" w:hAnsi="Times New Roman" w:cs="Times New Roman"/>
          <w:sz w:val="28"/>
          <w:szCs w:val="28"/>
        </w:rPr>
        <w:t>31,8</w:t>
      </w:r>
      <w:r w:rsidRPr="00EC321A">
        <w:rPr>
          <w:rFonts w:ascii="Times New Roman" w:eastAsia="Times New Roman" w:hAnsi="Times New Roman" w:cs="Times New Roman"/>
          <w:sz w:val="28"/>
          <w:szCs w:val="28"/>
        </w:rPr>
        <w:t>%, кассовый план</w:t>
      </w:r>
      <w:r w:rsidR="00203D47" w:rsidRPr="00EC321A">
        <w:rPr>
          <w:rFonts w:ascii="Times New Roman" w:eastAsia="Times New Roman" w:hAnsi="Times New Roman" w:cs="Times New Roman"/>
          <w:sz w:val="28"/>
          <w:szCs w:val="28"/>
        </w:rPr>
        <w:t xml:space="preserve">, установленный на </w:t>
      </w:r>
      <w:proofErr w:type="gramStart"/>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выполнен на</w:t>
      </w:r>
      <w:proofErr w:type="gramEnd"/>
      <w:r w:rsidRPr="00EC321A">
        <w:rPr>
          <w:rFonts w:ascii="Times New Roman" w:eastAsia="Times New Roman" w:hAnsi="Times New Roman" w:cs="Times New Roman"/>
          <w:sz w:val="28"/>
          <w:szCs w:val="28"/>
        </w:rPr>
        <w:t xml:space="preserve"> </w:t>
      </w:r>
      <w:r w:rsidR="00EC321A" w:rsidRPr="00EC321A">
        <w:rPr>
          <w:rFonts w:ascii="Times New Roman" w:eastAsia="Times New Roman" w:hAnsi="Times New Roman" w:cs="Times New Roman"/>
          <w:sz w:val="28"/>
          <w:szCs w:val="28"/>
        </w:rPr>
        <w:t>90,5</w:t>
      </w:r>
      <w:r w:rsidRPr="00EC321A">
        <w:rPr>
          <w:rFonts w:ascii="Times New Roman" w:eastAsia="Times New Roman" w:hAnsi="Times New Roman" w:cs="Times New Roman"/>
          <w:sz w:val="28"/>
          <w:szCs w:val="28"/>
        </w:rPr>
        <w:t xml:space="preserve">%. </w:t>
      </w:r>
    </w:p>
    <w:p w:rsidR="00203D47"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hAnsi="Times New Roman" w:cs="Times New Roman"/>
          <w:sz w:val="28"/>
          <w:szCs w:val="28"/>
        </w:rPr>
        <w:t>Государствен</w:t>
      </w:r>
      <w:r w:rsidR="00203D47" w:rsidRPr="00EC321A">
        <w:rPr>
          <w:rFonts w:ascii="Times New Roman" w:hAnsi="Times New Roman" w:cs="Times New Roman"/>
          <w:sz w:val="28"/>
          <w:szCs w:val="28"/>
        </w:rPr>
        <w:t>ная пошлина по состоянию на 01.</w:t>
      </w:r>
      <w:r w:rsidR="005649EF" w:rsidRPr="00EC321A">
        <w:rPr>
          <w:rFonts w:ascii="Times New Roman" w:hAnsi="Times New Roman" w:cs="Times New Roman"/>
          <w:sz w:val="28"/>
          <w:szCs w:val="28"/>
        </w:rPr>
        <w:t>0</w:t>
      </w:r>
      <w:r w:rsidR="00EC321A" w:rsidRPr="00EC321A">
        <w:rPr>
          <w:rFonts w:ascii="Times New Roman" w:hAnsi="Times New Roman" w:cs="Times New Roman"/>
          <w:sz w:val="28"/>
          <w:szCs w:val="28"/>
        </w:rPr>
        <w:t>7</w:t>
      </w:r>
      <w:r w:rsidRPr="00EC321A">
        <w:rPr>
          <w:rFonts w:ascii="Times New Roman" w:hAnsi="Times New Roman" w:cs="Times New Roman"/>
          <w:sz w:val="28"/>
          <w:szCs w:val="28"/>
        </w:rPr>
        <w:t>.201</w:t>
      </w:r>
      <w:r w:rsidR="005649EF" w:rsidRPr="00EC321A">
        <w:rPr>
          <w:rFonts w:ascii="Times New Roman" w:hAnsi="Times New Roman" w:cs="Times New Roman"/>
          <w:sz w:val="28"/>
          <w:szCs w:val="28"/>
        </w:rPr>
        <w:t>9</w:t>
      </w:r>
      <w:r w:rsidRPr="00EC321A">
        <w:rPr>
          <w:rFonts w:ascii="Times New Roman" w:hAnsi="Times New Roman" w:cs="Times New Roman"/>
          <w:sz w:val="28"/>
          <w:szCs w:val="28"/>
        </w:rPr>
        <w:t xml:space="preserve"> поступила в сумме </w:t>
      </w:r>
      <w:r w:rsidR="00EC321A" w:rsidRPr="00EC321A">
        <w:rPr>
          <w:rFonts w:ascii="Times New Roman" w:hAnsi="Times New Roman" w:cs="Times New Roman"/>
          <w:sz w:val="28"/>
          <w:szCs w:val="28"/>
        </w:rPr>
        <w:t>12 563,0</w:t>
      </w:r>
      <w:r w:rsidRPr="00EC321A">
        <w:rPr>
          <w:rFonts w:ascii="Times New Roman" w:hAnsi="Times New Roman" w:cs="Times New Roman"/>
          <w:sz w:val="28"/>
          <w:szCs w:val="28"/>
        </w:rPr>
        <w:t xml:space="preserve"> тыс. рублей. </w:t>
      </w:r>
      <w:proofErr w:type="gramStart"/>
      <w:r w:rsidRPr="00EC321A">
        <w:rPr>
          <w:rFonts w:ascii="Times New Roman" w:eastAsia="Times New Roman" w:hAnsi="Times New Roman" w:cs="Times New Roman"/>
          <w:sz w:val="28"/>
          <w:szCs w:val="28"/>
        </w:rPr>
        <w:t>Кассовый план</w:t>
      </w:r>
      <w:r w:rsidR="00B55861"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полугодие</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90,1</w:t>
      </w:r>
      <w:r w:rsidRPr="00EC321A">
        <w:rPr>
          <w:rFonts w:ascii="Times New Roman" w:eastAsia="Times New Roman" w:hAnsi="Times New Roman" w:cs="Times New Roman"/>
          <w:sz w:val="28"/>
          <w:szCs w:val="28"/>
        </w:rPr>
        <w:t xml:space="preserve">% </w:t>
      </w:r>
      <w:r w:rsidR="00B55861" w:rsidRPr="00EC321A">
        <w:rPr>
          <w:rFonts w:ascii="Times New Roman" w:eastAsia="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b/>
          <w:sz w:val="28"/>
          <w:szCs w:val="28"/>
        </w:rPr>
        <w:t>Неналоговые доходы</w:t>
      </w:r>
      <w:r w:rsidRPr="00EC321A">
        <w:rPr>
          <w:rFonts w:ascii="Times New Roman" w:eastAsia="Times New Roman" w:hAnsi="Times New Roman" w:cs="Times New Roman"/>
          <w:sz w:val="28"/>
          <w:szCs w:val="28"/>
        </w:rPr>
        <w:t xml:space="preserve"> по состоянию на 1 </w:t>
      </w:r>
      <w:r w:rsidR="00EC321A" w:rsidRPr="00EC321A">
        <w:rPr>
          <w:rFonts w:ascii="Times New Roman" w:eastAsia="Times New Roman" w:hAnsi="Times New Roman" w:cs="Times New Roman"/>
          <w:sz w:val="28"/>
          <w:szCs w:val="28"/>
        </w:rPr>
        <w:t>июля</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поступили в сумме </w:t>
      </w:r>
      <w:r w:rsidR="00EC321A" w:rsidRPr="00EC321A">
        <w:rPr>
          <w:rFonts w:ascii="Times New Roman" w:eastAsia="Times New Roman" w:hAnsi="Times New Roman" w:cs="Times New Roman"/>
          <w:sz w:val="28"/>
          <w:szCs w:val="28"/>
        </w:rPr>
        <w:t>106 094,4</w:t>
      </w:r>
      <w:r w:rsidRPr="00EC321A">
        <w:rPr>
          <w:rFonts w:ascii="Times New Roman" w:eastAsia="Times New Roman" w:hAnsi="Times New Roman" w:cs="Times New Roman"/>
          <w:sz w:val="28"/>
          <w:szCs w:val="28"/>
        </w:rPr>
        <w:t xml:space="preserve"> тыс. рублей, плановые назначения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выполнены на </w:t>
      </w:r>
      <w:r w:rsidR="00EC321A" w:rsidRPr="00EC321A">
        <w:rPr>
          <w:rFonts w:ascii="Times New Roman" w:eastAsia="Times New Roman" w:hAnsi="Times New Roman" w:cs="Times New Roman"/>
          <w:sz w:val="28"/>
          <w:szCs w:val="28"/>
        </w:rPr>
        <w:t>49,2</w:t>
      </w:r>
      <w:r w:rsidRPr="00EC321A">
        <w:rPr>
          <w:rFonts w:ascii="Times New Roman" w:eastAsia="Times New Roman" w:hAnsi="Times New Roman" w:cs="Times New Roman"/>
          <w:sz w:val="28"/>
          <w:szCs w:val="28"/>
        </w:rPr>
        <w:t xml:space="preserve">%, кассовый план, установленный на </w:t>
      </w:r>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исполнен на </w:t>
      </w:r>
      <w:r w:rsidR="00EC321A" w:rsidRPr="00EC321A">
        <w:rPr>
          <w:rFonts w:ascii="Times New Roman" w:eastAsia="Times New Roman" w:hAnsi="Times New Roman" w:cs="Times New Roman"/>
          <w:sz w:val="28"/>
          <w:szCs w:val="28"/>
        </w:rPr>
        <w:t>119,7</w:t>
      </w:r>
      <w:r w:rsidRPr="00EC321A">
        <w:rPr>
          <w:rFonts w:ascii="Times New Roman" w:eastAsia="Times New Roman" w:hAnsi="Times New Roman" w:cs="Times New Roman"/>
          <w:sz w:val="28"/>
          <w:szCs w:val="28"/>
        </w:rPr>
        <w:t xml:space="preserve">%.  </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E37647">
        <w:rPr>
          <w:rFonts w:ascii="Times New Roman" w:eastAsia="Times New Roman" w:hAnsi="Times New Roman" w:cs="Times New Roman"/>
          <w:sz w:val="28"/>
          <w:szCs w:val="28"/>
        </w:rPr>
        <w:t xml:space="preserve">за отчетный период </w:t>
      </w:r>
      <w:r w:rsidRPr="00E37647">
        <w:rPr>
          <w:rFonts w:ascii="Times New Roman" w:eastAsia="Times New Roman" w:hAnsi="Times New Roman" w:cs="Times New Roman"/>
          <w:sz w:val="28"/>
          <w:szCs w:val="28"/>
        </w:rPr>
        <w:t xml:space="preserve">поступили в сумме </w:t>
      </w:r>
      <w:r w:rsidR="00E37647" w:rsidRPr="00E37647">
        <w:rPr>
          <w:rFonts w:ascii="Times New Roman" w:eastAsia="Times New Roman" w:hAnsi="Times New Roman" w:cs="Times New Roman"/>
          <w:sz w:val="28"/>
          <w:szCs w:val="28"/>
        </w:rPr>
        <w:t>43 643,2</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35,9</w:t>
      </w:r>
      <w:r w:rsidRPr="00E37647">
        <w:rPr>
          <w:rFonts w:ascii="Times New Roman" w:eastAsia="Times New Roman" w:hAnsi="Times New Roman" w:cs="Times New Roman"/>
          <w:sz w:val="28"/>
          <w:szCs w:val="28"/>
        </w:rPr>
        <w:t>% от плановых назначений на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и  </w:t>
      </w:r>
      <w:r w:rsidR="00E37647" w:rsidRPr="00E37647">
        <w:rPr>
          <w:rFonts w:ascii="Times New Roman" w:eastAsia="Times New Roman" w:hAnsi="Times New Roman" w:cs="Times New Roman"/>
          <w:sz w:val="28"/>
          <w:szCs w:val="28"/>
        </w:rPr>
        <w:t>92,5</w:t>
      </w:r>
      <w:r w:rsidRPr="00E37647">
        <w:rPr>
          <w:rFonts w:ascii="Times New Roman" w:eastAsia="Times New Roman" w:hAnsi="Times New Roman" w:cs="Times New Roman"/>
          <w:sz w:val="28"/>
          <w:szCs w:val="28"/>
        </w:rPr>
        <w:t xml:space="preserve"> % от кассового плана, установленного на </w:t>
      </w:r>
      <w:r w:rsidR="00300794" w:rsidRPr="00E37647">
        <w:rPr>
          <w:rFonts w:ascii="Times New Roman" w:eastAsia="Times New Roman" w:hAnsi="Times New Roman" w:cs="Times New Roman"/>
          <w:sz w:val="28"/>
          <w:szCs w:val="28"/>
        </w:rPr>
        <w:t>01.</w:t>
      </w:r>
      <w:r w:rsidR="00F22233" w:rsidRPr="00E37647">
        <w:rPr>
          <w:rFonts w:ascii="Times New Roman" w:eastAsia="Times New Roman" w:hAnsi="Times New Roman" w:cs="Times New Roman"/>
          <w:sz w:val="28"/>
          <w:szCs w:val="28"/>
        </w:rPr>
        <w:t>0</w:t>
      </w:r>
      <w:r w:rsidR="00E37647" w:rsidRPr="00E37647">
        <w:rPr>
          <w:rFonts w:ascii="Times New Roman" w:eastAsia="Times New Roman" w:hAnsi="Times New Roman" w:cs="Times New Roman"/>
          <w:sz w:val="28"/>
          <w:szCs w:val="28"/>
        </w:rPr>
        <w:t>7</w:t>
      </w:r>
      <w:r w:rsidR="00300794" w:rsidRPr="00E37647">
        <w:rPr>
          <w:rFonts w:ascii="Times New Roman" w:eastAsia="Times New Roman" w:hAnsi="Times New Roman" w:cs="Times New Roman"/>
          <w:sz w:val="28"/>
          <w:szCs w:val="28"/>
        </w:rPr>
        <w:t>.201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w:t>
      </w:r>
      <w:r w:rsidR="001E5F4B" w:rsidRPr="00E37647">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E37647" w:rsidRPr="00E37647">
        <w:rPr>
          <w:rFonts w:ascii="Times New Roman" w:eastAsia="Times New Roman" w:hAnsi="Times New Roman" w:cs="Times New Roman"/>
          <w:sz w:val="28"/>
          <w:szCs w:val="28"/>
        </w:rPr>
        <w:t>50,0</w:t>
      </w:r>
      <w:r w:rsidR="001E5F4B" w:rsidRPr="00E37647">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  Платежи за пользование природными ресурсами составили </w:t>
      </w:r>
      <w:r w:rsidR="00E37647" w:rsidRPr="00E37647">
        <w:rPr>
          <w:rFonts w:ascii="Times New Roman" w:eastAsia="Times New Roman" w:hAnsi="Times New Roman" w:cs="Times New Roman"/>
          <w:sz w:val="28"/>
          <w:szCs w:val="28"/>
        </w:rPr>
        <w:t>4 245,8</w:t>
      </w:r>
      <w:r w:rsidR="00F22233" w:rsidRPr="00E37647">
        <w:rPr>
          <w:rFonts w:ascii="Times New Roman" w:eastAsia="Times New Roman" w:hAnsi="Times New Roman" w:cs="Times New Roman"/>
          <w:sz w:val="28"/>
          <w:szCs w:val="28"/>
        </w:rPr>
        <w:t xml:space="preserve"> </w:t>
      </w:r>
      <w:r w:rsidRPr="00E37647">
        <w:rPr>
          <w:rFonts w:ascii="Times New Roman" w:eastAsia="Times New Roman" w:hAnsi="Times New Roman" w:cs="Times New Roman"/>
          <w:sz w:val="28"/>
          <w:szCs w:val="28"/>
        </w:rPr>
        <w:t xml:space="preserve">тыс. рублей, или  </w:t>
      </w:r>
      <w:r w:rsidR="00E37647" w:rsidRPr="00E37647">
        <w:rPr>
          <w:rFonts w:ascii="Times New Roman" w:eastAsia="Times New Roman" w:hAnsi="Times New Roman" w:cs="Times New Roman"/>
          <w:sz w:val="28"/>
          <w:szCs w:val="28"/>
        </w:rPr>
        <w:t>155,9</w:t>
      </w:r>
      <w:r w:rsidRPr="00E37647">
        <w:rPr>
          <w:rFonts w:ascii="Times New Roman" w:eastAsia="Times New Roman" w:hAnsi="Times New Roman" w:cs="Times New Roman"/>
          <w:sz w:val="28"/>
          <w:szCs w:val="28"/>
        </w:rPr>
        <w:t xml:space="preserve"> % выполнения  плановых назначений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года</w:t>
      </w:r>
      <w:r w:rsidR="00300794" w:rsidRPr="00E37647">
        <w:rPr>
          <w:rFonts w:ascii="Times New Roman" w:eastAsia="Times New Roman" w:hAnsi="Times New Roman" w:cs="Times New Roman"/>
          <w:sz w:val="28"/>
          <w:szCs w:val="28"/>
        </w:rPr>
        <w:t>.</w:t>
      </w:r>
      <w:r w:rsidRPr="00E37647">
        <w:rPr>
          <w:rFonts w:ascii="Times New Roman" w:eastAsia="Times New Roman" w:hAnsi="Times New Roman" w:cs="Times New Roman"/>
          <w:sz w:val="28"/>
          <w:szCs w:val="28"/>
        </w:rPr>
        <w:t xml:space="preserve"> </w:t>
      </w:r>
      <w:r w:rsidR="00F22233" w:rsidRPr="00E37647">
        <w:rPr>
          <w:rFonts w:ascii="Times New Roman" w:eastAsia="Times New Roman" w:hAnsi="Times New Roman" w:cs="Times New Roman"/>
          <w:sz w:val="28"/>
          <w:szCs w:val="28"/>
        </w:rPr>
        <w:t xml:space="preserve">За </w:t>
      </w:r>
      <w:r w:rsidR="00300794" w:rsidRPr="00E37647">
        <w:rPr>
          <w:rFonts w:ascii="Times New Roman" w:eastAsia="Times New Roman" w:hAnsi="Times New Roman" w:cs="Times New Roman"/>
          <w:sz w:val="28"/>
          <w:szCs w:val="28"/>
        </w:rPr>
        <w:t>аналогичны</w:t>
      </w:r>
      <w:r w:rsidR="00F22233" w:rsidRPr="00E37647">
        <w:rPr>
          <w:rFonts w:ascii="Times New Roman" w:eastAsia="Times New Roman" w:hAnsi="Times New Roman" w:cs="Times New Roman"/>
          <w:sz w:val="28"/>
          <w:szCs w:val="28"/>
        </w:rPr>
        <w:t>й</w:t>
      </w:r>
      <w:r w:rsidR="00300794" w:rsidRPr="00E37647">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37647">
        <w:rPr>
          <w:rFonts w:ascii="Times New Roman" w:eastAsia="Times New Roman" w:hAnsi="Times New Roman" w:cs="Times New Roman"/>
          <w:sz w:val="28"/>
          <w:szCs w:val="28"/>
        </w:rPr>
        <w:t xml:space="preserve">составили </w:t>
      </w:r>
      <w:r w:rsidR="00300794" w:rsidRPr="00E37647">
        <w:rPr>
          <w:rFonts w:ascii="Times New Roman" w:eastAsia="Times New Roman" w:hAnsi="Times New Roman" w:cs="Times New Roman"/>
          <w:sz w:val="28"/>
          <w:szCs w:val="28"/>
        </w:rPr>
        <w:t xml:space="preserve"> </w:t>
      </w:r>
      <w:r w:rsidR="00E37647" w:rsidRPr="00E37647">
        <w:rPr>
          <w:rFonts w:ascii="Times New Roman" w:eastAsia="Times New Roman" w:hAnsi="Times New Roman" w:cs="Times New Roman"/>
          <w:sz w:val="28"/>
          <w:szCs w:val="28"/>
        </w:rPr>
        <w:t>7 574,7</w:t>
      </w:r>
      <w:r w:rsidR="00F22233" w:rsidRPr="00E37647">
        <w:rPr>
          <w:rFonts w:ascii="Times New Roman" w:eastAsia="Times New Roman" w:hAnsi="Times New Roman" w:cs="Times New Roman"/>
          <w:sz w:val="28"/>
          <w:szCs w:val="28"/>
        </w:rPr>
        <w:t xml:space="preserve"> </w:t>
      </w:r>
      <w:r w:rsidR="004B3455" w:rsidRPr="00E37647">
        <w:rPr>
          <w:rFonts w:ascii="Times New Roman" w:eastAsia="Times New Roman" w:hAnsi="Times New Roman" w:cs="Times New Roman"/>
          <w:sz w:val="28"/>
          <w:szCs w:val="28"/>
        </w:rPr>
        <w:t xml:space="preserve"> тыс. рублей</w:t>
      </w:r>
      <w:r w:rsidR="00300794" w:rsidRPr="00E37647">
        <w:rPr>
          <w:rFonts w:ascii="Times New Roman" w:eastAsia="Times New Roman" w:hAnsi="Times New Roman" w:cs="Times New Roman"/>
          <w:sz w:val="28"/>
          <w:szCs w:val="28"/>
        </w:rPr>
        <w:t>.</w:t>
      </w:r>
    </w:p>
    <w:p w:rsidR="00300794" w:rsidRPr="00E37647" w:rsidRDefault="00D74A3B" w:rsidP="00D74A3B">
      <w:pPr>
        <w:ind w:firstLine="708"/>
        <w:jc w:val="both"/>
        <w:rPr>
          <w:rFonts w:ascii="Times New Roman" w:eastAsia="Times New Roman" w:hAnsi="Times New Roman" w:cs="Times New Roman"/>
          <w:sz w:val="28"/>
          <w:szCs w:val="28"/>
        </w:rPr>
      </w:pPr>
      <w:r w:rsidRPr="00E37647">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E37647">
        <w:rPr>
          <w:rFonts w:ascii="Times New Roman" w:eastAsia="Times New Roman" w:hAnsi="Times New Roman" w:cs="Times New Roman"/>
          <w:sz w:val="28"/>
          <w:szCs w:val="28"/>
        </w:rPr>
        <w:t>9</w:t>
      </w:r>
      <w:r w:rsidR="00E37647" w:rsidRPr="00E37647">
        <w:rPr>
          <w:rFonts w:ascii="Times New Roman" w:eastAsia="Times New Roman" w:hAnsi="Times New Roman" w:cs="Times New Roman"/>
          <w:sz w:val="28"/>
          <w:szCs w:val="28"/>
        </w:rPr>
        <w:t> 363,0</w:t>
      </w:r>
      <w:r w:rsidRPr="00E37647">
        <w:rPr>
          <w:rFonts w:ascii="Times New Roman" w:eastAsia="Times New Roman" w:hAnsi="Times New Roman" w:cs="Times New Roman"/>
          <w:sz w:val="28"/>
          <w:szCs w:val="28"/>
        </w:rPr>
        <w:t xml:space="preserve"> тыс. рублей, плановые назначения, установленные на 201</w:t>
      </w:r>
      <w:r w:rsidR="00EF6139"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162C9C" w:rsidRPr="00E37647">
        <w:rPr>
          <w:rFonts w:ascii="Times New Roman" w:eastAsia="Times New Roman" w:hAnsi="Times New Roman" w:cs="Times New Roman"/>
          <w:sz w:val="28"/>
          <w:szCs w:val="28"/>
        </w:rPr>
        <w:t xml:space="preserve">составляют 889,0. </w:t>
      </w:r>
      <w:r w:rsidR="003B5389" w:rsidRPr="00E37647">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населению).</w:t>
      </w:r>
    </w:p>
    <w:p w:rsidR="00D74A3B" w:rsidRPr="00E37647" w:rsidRDefault="00D74A3B" w:rsidP="00D74A3B">
      <w:pPr>
        <w:ind w:firstLine="708"/>
        <w:jc w:val="both"/>
        <w:rPr>
          <w:rFonts w:ascii="Times New Roman" w:hAnsi="Times New Roman"/>
          <w:sz w:val="28"/>
          <w:szCs w:val="28"/>
        </w:rPr>
      </w:pPr>
      <w:r w:rsidRPr="00E37647">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37647" w:rsidRPr="00E37647">
        <w:rPr>
          <w:rFonts w:ascii="Times New Roman" w:eastAsia="Times New Roman" w:hAnsi="Times New Roman" w:cs="Times New Roman"/>
          <w:sz w:val="28"/>
          <w:szCs w:val="28"/>
        </w:rPr>
        <w:t>21 745,6</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55,2</w:t>
      </w:r>
      <w:r w:rsidRPr="00E37647">
        <w:rPr>
          <w:rFonts w:ascii="Times New Roman" w:eastAsia="Times New Roman" w:hAnsi="Times New Roman" w:cs="Times New Roman"/>
          <w:sz w:val="28"/>
          <w:szCs w:val="28"/>
        </w:rPr>
        <w:t xml:space="preserve"> % от плановых назначений на 201</w:t>
      </w:r>
      <w:r w:rsidR="007709BC"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414FF1" w:rsidRPr="00E37647">
        <w:rPr>
          <w:rFonts w:ascii="Times New Roman" w:eastAsia="Times New Roman" w:hAnsi="Times New Roman" w:cs="Times New Roman"/>
          <w:sz w:val="28"/>
          <w:szCs w:val="28"/>
        </w:rPr>
        <w:t xml:space="preserve">По сравнению с аналогичным периодом прошлого года </w:t>
      </w:r>
      <w:r w:rsidR="007709BC" w:rsidRPr="00E37647">
        <w:rPr>
          <w:rFonts w:ascii="Times New Roman" w:eastAsia="Times New Roman" w:hAnsi="Times New Roman" w:cs="Times New Roman"/>
          <w:sz w:val="28"/>
          <w:szCs w:val="28"/>
        </w:rPr>
        <w:t xml:space="preserve">произошло снижение поступлений на </w:t>
      </w:r>
      <w:r w:rsidR="00E37647" w:rsidRPr="00E37647">
        <w:rPr>
          <w:rFonts w:ascii="Times New Roman" w:eastAsia="Times New Roman" w:hAnsi="Times New Roman" w:cs="Times New Roman"/>
          <w:sz w:val="28"/>
          <w:szCs w:val="28"/>
        </w:rPr>
        <w:t>17 602,3</w:t>
      </w:r>
      <w:r w:rsidR="007709BC" w:rsidRPr="00E37647">
        <w:rPr>
          <w:rFonts w:ascii="Times New Roman" w:eastAsia="Times New Roman" w:hAnsi="Times New Roman" w:cs="Times New Roman"/>
          <w:sz w:val="28"/>
          <w:szCs w:val="28"/>
        </w:rPr>
        <w:t xml:space="preserve"> тыс.</w:t>
      </w:r>
      <w:r w:rsidR="004A3CDA" w:rsidRPr="00E37647">
        <w:rPr>
          <w:rFonts w:ascii="Times New Roman" w:eastAsia="Times New Roman" w:hAnsi="Times New Roman" w:cs="Times New Roman"/>
          <w:sz w:val="28"/>
          <w:szCs w:val="28"/>
        </w:rPr>
        <w:t xml:space="preserve"> рублей,</w:t>
      </w:r>
      <w:r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в</w:t>
      </w:r>
      <w:r w:rsidR="003B5389" w:rsidRPr="00E37647">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E37647">
        <w:rPr>
          <w:rFonts w:ascii="Times New Roman" w:eastAsia="Times New Roman" w:hAnsi="Times New Roman" w:cs="Times New Roman"/>
          <w:sz w:val="28"/>
          <w:szCs w:val="28"/>
        </w:rPr>
        <w:t>ам</w:t>
      </w:r>
      <w:r w:rsidR="003B5389"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купли-продажи</w:t>
      </w:r>
      <w:r w:rsidR="003B5389" w:rsidRPr="00E37647">
        <w:rPr>
          <w:rFonts w:ascii="Times New Roman" w:eastAsia="Times New Roman" w:hAnsi="Times New Roman" w:cs="Times New Roman"/>
          <w:sz w:val="28"/>
          <w:szCs w:val="28"/>
        </w:rPr>
        <w:t xml:space="preserve"> земельного участка.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Штрафы, санкции поступили в сумме </w:t>
      </w:r>
      <w:r w:rsidR="00E37647" w:rsidRPr="00547A70">
        <w:rPr>
          <w:rFonts w:ascii="Times New Roman" w:eastAsia="Times New Roman" w:hAnsi="Times New Roman" w:cs="Times New Roman"/>
          <w:sz w:val="28"/>
          <w:szCs w:val="28"/>
        </w:rPr>
        <w:t>27 169,8</w:t>
      </w:r>
      <w:r w:rsidRPr="00547A70">
        <w:rPr>
          <w:rFonts w:ascii="Times New Roman" w:eastAsia="Times New Roman" w:hAnsi="Times New Roman" w:cs="Times New Roman"/>
          <w:sz w:val="28"/>
          <w:szCs w:val="28"/>
        </w:rPr>
        <w:t xml:space="preserve"> тыс. рублей, </w:t>
      </w:r>
      <w:proofErr w:type="gramStart"/>
      <w:r w:rsidRPr="00547A70">
        <w:rPr>
          <w:rFonts w:ascii="Times New Roman" w:eastAsia="Times New Roman" w:hAnsi="Times New Roman" w:cs="Times New Roman"/>
          <w:sz w:val="28"/>
          <w:szCs w:val="28"/>
        </w:rPr>
        <w:t>плановые назначения, установленные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выполнены</w:t>
      </w:r>
      <w:proofErr w:type="gramEnd"/>
      <w:r w:rsidRPr="00547A70">
        <w:rPr>
          <w:rFonts w:ascii="Times New Roman" w:eastAsia="Times New Roman" w:hAnsi="Times New Roman" w:cs="Times New Roman"/>
          <w:sz w:val="28"/>
          <w:szCs w:val="28"/>
        </w:rPr>
        <w:t xml:space="preserve"> на  </w:t>
      </w:r>
      <w:r w:rsidR="00547A70" w:rsidRPr="00547A70">
        <w:rPr>
          <w:rFonts w:ascii="Times New Roman" w:eastAsia="Times New Roman" w:hAnsi="Times New Roman" w:cs="Times New Roman"/>
          <w:sz w:val="28"/>
          <w:szCs w:val="28"/>
        </w:rPr>
        <w:t>54,1</w:t>
      </w:r>
      <w:r w:rsidRPr="00547A70">
        <w:rPr>
          <w:rFonts w:ascii="Times New Roman" w:eastAsia="Times New Roman" w:hAnsi="Times New Roman" w:cs="Times New Roman"/>
          <w:sz w:val="28"/>
          <w:szCs w:val="28"/>
        </w:rPr>
        <w:t xml:space="preserve"> %.  Кассовый план, установленный на </w:t>
      </w:r>
      <w:r w:rsidR="00547A70" w:rsidRPr="00547A70">
        <w:rPr>
          <w:rFonts w:ascii="Times New Roman" w:eastAsia="Times New Roman" w:hAnsi="Times New Roman" w:cs="Times New Roman"/>
          <w:sz w:val="28"/>
          <w:szCs w:val="28"/>
        </w:rPr>
        <w:t>полугодие</w:t>
      </w:r>
      <w:r w:rsidR="00300794" w:rsidRPr="00547A70">
        <w:rPr>
          <w:rFonts w:ascii="Times New Roman" w:eastAsia="Times New Roman" w:hAnsi="Times New Roman" w:cs="Times New Roman"/>
          <w:sz w:val="28"/>
          <w:szCs w:val="28"/>
        </w:rPr>
        <w:t xml:space="preserve">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исполнен на </w:t>
      </w:r>
      <w:r w:rsidR="00547A70" w:rsidRPr="00547A70">
        <w:rPr>
          <w:rFonts w:ascii="Times New Roman" w:eastAsia="Times New Roman" w:hAnsi="Times New Roman" w:cs="Times New Roman"/>
          <w:sz w:val="28"/>
          <w:szCs w:val="28"/>
        </w:rPr>
        <w:t>110,9</w:t>
      </w:r>
      <w:r w:rsidRPr="00547A70">
        <w:rPr>
          <w:rFonts w:ascii="Times New Roman" w:eastAsia="Times New Roman" w:hAnsi="Times New Roman" w:cs="Times New Roman"/>
          <w:sz w:val="28"/>
          <w:szCs w:val="28"/>
        </w:rPr>
        <w:t xml:space="preserve">%. </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Безвозмездные поступления в бюджет города </w:t>
      </w:r>
      <w:r w:rsidR="00300794" w:rsidRPr="00547A70">
        <w:rPr>
          <w:rFonts w:ascii="Times New Roman" w:eastAsia="Times New Roman" w:hAnsi="Times New Roman" w:cs="Times New Roman"/>
          <w:sz w:val="28"/>
          <w:szCs w:val="28"/>
        </w:rPr>
        <w:t>по состоянию на 01.</w:t>
      </w:r>
      <w:r w:rsidR="004A3CDA" w:rsidRPr="00547A70">
        <w:rPr>
          <w:rFonts w:ascii="Times New Roman" w:eastAsia="Times New Roman" w:hAnsi="Times New Roman" w:cs="Times New Roman"/>
          <w:sz w:val="28"/>
          <w:szCs w:val="28"/>
        </w:rPr>
        <w:t>0</w:t>
      </w:r>
      <w:r w:rsidR="00547A70" w:rsidRPr="00547A70">
        <w:rPr>
          <w:rFonts w:ascii="Times New Roman" w:eastAsia="Times New Roman" w:hAnsi="Times New Roman" w:cs="Times New Roman"/>
          <w:sz w:val="28"/>
          <w:szCs w:val="28"/>
        </w:rPr>
        <w:t>7</w:t>
      </w:r>
      <w:r w:rsidR="00300794" w:rsidRPr="00547A70">
        <w:rPr>
          <w:rFonts w:ascii="Times New Roman" w:eastAsia="Times New Roman" w:hAnsi="Times New Roman" w:cs="Times New Roman"/>
          <w:sz w:val="28"/>
          <w:szCs w:val="28"/>
        </w:rPr>
        <w:t>.201</w:t>
      </w:r>
      <w:r w:rsidR="004A3CDA" w:rsidRPr="00547A70">
        <w:rPr>
          <w:rFonts w:ascii="Times New Roman" w:eastAsia="Times New Roman" w:hAnsi="Times New Roman" w:cs="Times New Roman"/>
          <w:sz w:val="28"/>
          <w:szCs w:val="28"/>
        </w:rPr>
        <w:t>9</w:t>
      </w:r>
      <w:r w:rsidR="00300794"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 xml:space="preserve">составили  </w:t>
      </w:r>
      <w:r w:rsidR="00547A70" w:rsidRPr="00547A70">
        <w:rPr>
          <w:rFonts w:ascii="Times New Roman" w:eastAsia="Times New Roman" w:hAnsi="Times New Roman" w:cs="Times New Roman"/>
          <w:sz w:val="28"/>
          <w:szCs w:val="28"/>
        </w:rPr>
        <w:t>2 083 773,1</w:t>
      </w:r>
      <w:r w:rsidRPr="00547A70">
        <w:rPr>
          <w:rFonts w:ascii="Times New Roman" w:eastAsia="Times New Roman" w:hAnsi="Times New Roman" w:cs="Times New Roman"/>
          <w:sz w:val="28"/>
          <w:szCs w:val="28"/>
        </w:rPr>
        <w:t xml:space="preserve"> тыс. рублей,  что составляет </w:t>
      </w:r>
      <w:r w:rsidR="00547A70" w:rsidRPr="00547A70">
        <w:rPr>
          <w:rFonts w:ascii="Times New Roman" w:eastAsia="Times New Roman" w:hAnsi="Times New Roman" w:cs="Times New Roman"/>
          <w:sz w:val="28"/>
          <w:szCs w:val="28"/>
        </w:rPr>
        <w:t>39,4</w:t>
      </w:r>
      <w:r w:rsidRPr="00547A70">
        <w:rPr>
          <w:rFonts w:ascii="Times New Roman" w:eastAsia="Times New Roman" w:hAnsi="Times New Roman" w:cs="Times New Roman"/>
          <w:sz w:val="28"/>
          <w:szCs w:val="28"/>
        </w:rPr>
        <w:t>% от плановых назначений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поступлени</w:t>
      </w:r>
      <w:r w:rsidR="00D2009C" w:rsidRPr="00547A70">
        <w:rPr>
          <w:rFonts w:ascii="Times New Roman" w:eastAsia="Times New Roman" w:hAnsi="Times New Roman" w:cs="Times New Roman"/>
          <w:sz w:val="28"/>
          <w:szCs w:val="28"/>
        </w:rPr>
        <w:t xml:space="preserve">я снизились на </w:t>
      </w:r>
      <w:r w:rsidR="004A3CDA" w:rsidRPr="00547A70">
        <w:rPr>
          <w:rFonts w:ascii="Times New Roman" w:eastAsia="Times New Roman" w:hAnsi="Times New Roman" w:cs="Times New Roman"/>
          <w:sz w:val="28"/>
          <w:szCs w:val="28"/>
        </w:rPr>
        <w:t>1,</w:t>
      </w:r>
      <w:r w:rsidR="00547A70"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D829B3" w:rsidRDefault="00907796" w:rsidP="00D74A3B">
      <w:pPr>
        <w:jc w:val="center"/>
        <w:rPr>
          <w:rFonts w:ascii="Times New Roman" w:eastAsia="Times New Roman" w:hAnsi="Times New Roman" w:cs="Times New Roman"/>
          <w:b/>
          <w:sz w:val="28"/>
          <w:szCs w:val="28"/>
          <w:highlight w:val="yellow"/>
          <w:u w:val="single"/>
        </w:rPr>
      </w:pPr>
    </w:p>
    <w:p w:rsidR="000C15D9" w:rsidRPr="00D829B3" w:rsidRDefault="000C15D9" w:rsidP="00D74A3B">
      <w:pPr>
        <w:jc w:val="center"/>
        <w:rPr>
          <w:rFonts w:ascii="Times New Roman" w:eastAsia="Times New Roman" w:hAnsi="Times New Roman" w:cs="Times New Roman"/>
          <w:b/>
          <w:sz w:val="28"/>
          <w:szCs w:val="28"/>
          <w:highlight w:val="yellow"/>
          <w:u w:val="single"/>
        </w:rPr>
      </w:pPr>
    </w:p>
    <w:p w:rsidR="00D74A3B" w:rsidRPr="00547A70" w:rsidRDefault="00D74A3B" w:rsidP="00D74A3B">
      <w:pPr>
        <w:jc w:val="center"/>
        <w:rPr>
          <w:rFonts w:ascii="Times New Roman" w:eastAsia="Times New Roman" w:hAnsi="Times New Roman" w:cs="Times New Roman"/>
          <w:b/>
          <w:sz w:val="28"/>
          <w:szCs w:val="28"/>
          <w:u w:val="single"/>
        </w:rPr>
      </w:pPr>
      <w:r w:rsidRPr="00547A70">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По итогам исполнения бюджета города Ханты-Мансийска за </w:t>
      </w:r>
      <w:r w:rsidR="00547A70" w:rsidRPr="00547A70">
        <w:rPr>
          <w:rFonts w:ascii="Times New Roman" w:eastAsia="Times New Roman" w:hAnsi="Times New Roman" w:cs="Times New Roman"/>
          <w:sz w:val="28"/>
          <w:szCs w:val="28"/>
        </w:rPr>
        <w:t>полугодие</w:t>
      </w:r>
      <w:r w:rsidRPr="00547A70">
        <w:rPr>
          <w:rFonts w:ascii="Times New Roman" w:eastAsia="Times New Roman" w:hAnsi="Times New Roman" w:cs="Times New Roman"/>
          <w:sz w:val="28"/>
          <w:szCs w:val="28"/>
        </w:rPr>
        <w:t xml:space="preserve">  201</w:t>
      </w:r>
      <w:r w:rsidR="00076FD9"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сложился </w:t>
      </w:r>
      <w:r w:rsidR="00076FD9" w:rsidRPr="00547A70">
        <w:rPr>
          <w:rFonts w:ascii="Times New Roman" w:eastAsia="Times New Roman" w:hAnsi="Times New Roman" w:cs="Times New Roman"/>
          <w:sz w:val="28"/>
          <w:szCs w:val="28"/>
        </w:rPr>
        <w:t>профицит</w:t>
      </w:r>
      <w:r w:rsidRPr="00547A70">
        <w:rPr>
          <w:rFonts w:ascii="Times New Roman" w:eastAsia="Times New Roman" w:hAnsi="Times New Roman" w:cs="Times New Roman"/>
          <w:sz w:val="28"/>
          <w:szCs w:val="28"/>
        </w:rPr>
        <w:t xml:space="preserve"> в сумме </w:t>
      </w:r>
      <w:r w:rsidR="00547A70" w:rsidRPr="00547A70">
        <w:rPr>
          <w:rFonts w:ascii="Times New Roman" w:eastAsia="Times New Roman" w:hAnsi="Times New Roman" w:cs="Times New Roman"/>
          <w:sz w:val="28"/>
          <w:szCs w:val="28"/>
        </w:rPr>
        <w:t>80 451,9</w:t>
      </w:r>
      <w:r w:rsidRPr="00547A70">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547A70">
        <w:rPr>
          <w:rFonts w:ascii="Times New Roman" w:hAnsi="Times New Roman"/>
          <w:sz w:val="28"/>
          <w:szCs w:val="28"/>
        </w:rPr>
        <w:t xml:space="preserve">Муниципальный долг по состоянию на 1 </w:t>
      </w:r>
      <w:r w:rsidR="00547A70" w:rsidRPr="00547A70">
        <w:rPr>
          <w:rFonts w:ascii="Times New Roman" w:hAnsi="Times New Roman"/>
          <w:sz w:val="28"/>
          <w:szCs w:val="28"/>
        </w:rPr>
        <w:t>июля</w:t>
      </w:r>
      <w:r w:rsidR="00076FD9" w:rsidRPr="00547A70">
        <w:rPr>
          <w:rFonts w:ascii="Times New Roman" w:hAnsi="Times New Roman"/>
          <w:sz w:val="28"/>
          <w:szCs w:val="28"/>
        </w:rPr>
        <w:t xml:space="preserve"> </w:t>
      </w:r>
      <w:r w:rsidRPr="00547A70">
        <w:rPr>
          <w:rFonts w:ascii="Times New Roman" w:hAnsi="Times New Roman"/>
          <w:sz w:val="28"/>
          <w:szCs w:val="28"/>
        </w:rPr>
        <w:t>201</w:t>
      </w:r>
      <w:r w:rsidR="00076FD9" w:rsidRPr="00547A70">
        <w:rPr>
          <w:rFonts w:ascii="Times New Roman" w:hAnsi="Times New Roman"/>
          <w:sz w:val="28"/>
          <w:szCs w:val="28"/>
        </w:rPr>
        <w:t>9</w:t>
      </w:r>
      <w:r w:rsidRPr="00547A70">
        <w:rPr>
          <w:rFonts w:ascii="Times New Roman" w:hAnsi="Times New Roman"/>
          <w:sz w:val="28"/>
          <w:szCs w:val="28"/>
        </w:rPr>
        <w:t xml:space="preserve"> года составил</w:t>
      </w:r>
      <w:r w:rsidR="00547A70" w:rsidRPr="00547A70">
        <w:rPr>
          <w:rFonts w:ascii="Times New Roman" w:hAnsi="Times New Roman"/>
          <w:sz w:val="28"/>
          <w:szCs w:val="28"/>
        </w:rPr>
        <w:t xml:space="preserve"> </w:t>
      </w:r>
      <w:r w:rsidRPr="00547A70">
        <w:rPr>
          <w:rFonts w:ascii="Times New Roman" w:hAnsi="Times New Roman"/>
          <w:sz w:val="28"/>
          <w:szCs w:val="28"/>
        </w:rPr>
        <w:t xml:space="preserve"> </w:t>
      </w:r>
      <w:r w:rsidR="00547A70" w:rsidRPr="00547A70">
        <w:rPr>
          <w:rFonts w:ascii="Times New Roman" w:hAnsi="Times New Roman"/>
          <w:sz w:val="28"/>
          <w:szCs w:val="28"/>
        </w:rPr>
        <w:t>5</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Pr="00547A70">
        <w:rPr>
          <w:rFonts w:ascii="Times New Roman" w:hAnsi="Times New Roman"/>
          <w:sz w:val="28"/>
          <w:szCs w:val="28"/>
        </w:rPr>
        <w:t xml:space="preserve">,0 тыс. руб. За отчетный период  возвращён бюджетный кредит в сумме </w:t>
      </w:r>
      <w:r w:rsidR="00547A70" w:rsidRPr="00547A70">
        <w:rPr>
          <w:rFonts w:ascii="Times New Roman" w:hAnsi="Times New Roman"/>
          <w:sz w:val="28"/>
          <w:szCs w:val="28"/>
        </w:rPr>
        <w:t>22</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00076FD9" w:rsidRPr="00547A70">
        <w:rPr>
          <w:rFonts w:ascii="Times New Roman" w:hAnsi="Times New Roman"/>
          <w:sz w:val="28"/>
          <w:szCs w:val="28"/>
        </w:rPr>
        <w:t>,0 тыс. рублей, привлечен бюджетный кредит в сумме 100 000,0</w:t>
      </w:r>
      <w:r w:rsidRPr="00547A70">
        <w:rPr>
          <w:rFonts w:ascii="Times New Roman" w:hAnsi="Times New Roman"/>
          <w:sz w:val="28"/>
          <w:szCs w:val="28"/>
        </w:rPr>
        <w:t xml:space="preserve"> </w:t>
      </w:r>
      <w:r w:rsidR="00497544" w:rsidRPr="00547A70">
        <w:rPr>
          <w:rFonts w:ascii="Times New Roman" w:hAnsi="Times New Roman"/>
          <w:sz w:val="28"/>
          <w:szCs w:val="28"/>
        </w:rPr>
        <w:t xml:space="preserve">тыс. рублей. </w:t>
      </w:r>
      <w:r w:rsidRPr="00547A70">
        <w:rPr>
          <w:rFonts w:ascii="Times New Roman" w:hAnsi="Times New Roman"/>
          <w:sz w:val="28"/>
          <w:szCs w:val="28"/>
        </w:rPr>
        <w:t xml:space="preserve">Уплачены проценты за пользование кредитными средствами в бюджет субъекта </w:t>
      </w:r>
      <w:r w:rsidR="00826B0D" w:rsidRPr="00547A70">
        <w:rPr>
          <w:rFonts w:ascii="Times New Roman" w:hAnsi="Times New Roman"/>
          <w:sz w:val="28"/>
          <w:szCs w:val="28"/>
        </w:rPr>
        <w:t xml:space="preserve">в сумме </w:t>
      </w:r>
      <w:r w:rsidR="00547A70" w:rsidRPr="00547A70">
        <w:rPr>
          <w:rFonts w:ascii="Times New Roman" w:hAnsi="Times New Roman"/>
          <w:sz w:val="28"/>
          <w:szCs w:val="28"/>
        </w:rPr>
        <w:t>2 309,9</w:t>
      </w:r>
      <w:r w:rsidRPr="00547A70">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943557" w:rsidRPr="00943557">
        <w:rPr>
          <w:rFonts w:ascii="Times New Roman" w:eastAsia="Times New Roman" w:hAnsi="Times New Roman" w:cs="Times New Roman"/>
          <w:sz w:val="28"/>
          <w:szCs w:val="28"/>
        </w:rPr>
        <w:t>3 744 831,7</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943557" w:rsidRPr="00943557">
        <w:rPr>
          <w:rFonts w:ascii="Times New Roman" w:hAnsi="Times New Roman" w:cs="Times New Roman"/>
          <w:sz w:val="28"/>
          <w:szCs w:val="28"/>
        </w:rPr>
        <w:t>3 722 519,4</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840"/>
        <w:gridCol w:w="1276"/>
        <w:gridCol w:w="1276"/>
        <w:gridCol w:w="1276"/>
        <w:gridCol w:w="1276"/>
        <w:gridCol w:w="1180"/>
      </w:tblGrid>
      <w:tr w:rsidR="005844F6" w:rsidRPr="005844F6" w:rsidTr="005844F6">
        <w:trPr>
          <w:trHeight w:val="7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353 556,9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694 063,1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349 032,7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348 077,1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62 259,3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160 258,3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57 055,2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57 013,4</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502 701,8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1 147 019,9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543 826,5</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542 812,0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99,8%</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604 018,6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1 203 339,3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225 422,9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223 941,7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99,3%</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162,8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2 009 653,6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4 850 100,1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2 190 277,4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2 179 576,1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95 935,7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192 502,2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104 007,8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104 002,0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5 521,4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177 916,0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406 431,1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157 377,1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149 365,2</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94,9%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90 577,3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192 488,2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96 874,9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96 774,7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18 856,9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50 986,9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18 647,9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18 647,9</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7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1 984,0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5 000,0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2 309,3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2 309,3</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3 917 460,1</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8 907 873,3</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3 744 831,7</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3 722 519,4</w:t>
            </w:r>
          </w:p>
        </w:tc>
        <w:tc>
          <w:tcPr>
            <w:tcW w:w="1180"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99,4%</w:t>
            </w:r>
          </w:p>
        </w:tc>
      </w:tr>
    </w:tbl>
    <w:p w:rsidR="00D74A3B" w:rsidRPr="00D829B3" w:rsidRDefault="00D74A3B" w:rsidP="00BA0010">
      <w:pPr>
        <w:spacing w:after="0"/>
        <w:ind w:firstLine="709"/>
        <w:jc w:val="center"/>
        <w:rPr>
          <w:sz w:val="28"/>
          <w:szCs w:val="28"/>
          <w:highlight w:val="yellow"/>
        </w:rPr>
      </w:pP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943557" w:rsidRPr="009C2442">
        <w:rPr>
          <w:b/>
          <w:sz w:val="26"/>
          <w:szCs w:val="26"/>
        </w:rPr>
        <w:t>полугодие</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8542B3" w:rsidP="008542B3">
      <w:pPr>
        <w:pStyle w:val="33"/>
        <w:jc w:val="both"/>
        <w:rPr>
          <w:sz w:val="28"/>
          <w:szCs w:val="28"/>
          <w:highlight w:val="yellow"/>
        </w:rPr>
      </w:pPr>
      <w:r>
        <w:rPr>
          <w:noProof/>
        </w:rPr>
        <w:drawing>
          <wp:inline distT="0" distB="0" distL="0" distR="0">
            <wp:extent cx="5762625" cy="4333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943557">
        <w:rPr>
          <w:sz w:val="28"/>
          <w:szCs w:val="28"/>
        </w:rPr>
        <w:t xml:space="preserve">Наибольший объем средств из бюджета города Ханты-Мансийска за  </w:t>
      </w:r>
      <w:r w:rsidR="00943557" w:rsidRPr="00943557">
        <w:rPr>
          <w:sz w:val="28"/>
          <w:szCs w:val="28"/>
        </w:rPr>
        <w:t>полугодие</w:t>
      </w:r>
      <w:r w:rsidR="00A21010" w:rsidRPr="00943557">
        <w:rPr>
          <w:sz w:val="28"/>
          <w:szCs w:val="28"/>
        </w:rPr>
        <w:t xml:space="preserve"> 2019 года </w:t>
      </w:r>
      <w:r w:rsidRPr="00943557">
        <w:rPr>
          <w:sz w:val="28"/>
          <w:szCs w:val="28"/>
        </w:rPr>
        <w:t xml:space="preserve">направлен на финансирование: образования – </w:t>
      </w:r>
      <w:r w:rsidR="00BA7604" w:rsidRPr="00BA7604">
        <w:rPr>
          <w:sz w:val="28"/>
          <w:szCs w:val="28"/>
        </w:rPr>
        <w:t>2 179 576,1</w:t>
      </w:r>
      <w:r w:rsidRPr="00BA7604">
        <w:rPr>
          <w:sz w:val="28"/>
          <w:szCs w:val="28"/>
        </w:rPr>
        <w:t xml:space="preserve"> тыс.</w:t>
      </w:r>
      <w:r w:rsidR="00680C5E" w:rsidRPr="00BA7604">
        <w:rPr>
          <w:sz w:val="28"/>
          <w:szCs w:val="28"/>
        </w:rPr>
        <w:t xml:space="preserve"> </w:t>
      </w:r>
      <w:r w:rsidRPr="00BA7604">
        <w:rPr>
          <w:sz w:val="28"/>
          <w:szCs w:val="28"/>
        </w:rPr>
        <w:t>рублей (</w:t>
      </w:r>
      <w:r w:rsidR="00AC01EB" w:rsidRPr="00BA7604">
        <w:rPr>
          <w:sz w:val="28"/>
          <w:szCs w:val="28"/>
        </w:rPr>
        <w:t>5</w:t>
      </w:r>
      <w:r w:rsidR="00BA7604" w:rsidRPr="00BA7604">
        <w:rPr>
          <w:sz w:val="28"/>
          <w:szCs w:val="28"/>
        </w:rPr>
        <w:t>9</w:t>
      </w:r>
      <w:r w:rsidRPr="00BA7604">
        <w:rPr>
          <w:sz w:val="28"/>
          <w:szCs w:val="28"/>
        </w:rPr>
        <w:t xml:space="preserve">% в структуре расходов бюджета), национальную экономику – </w:t>
      </w:r>
      <w:r w:rsidR="00BA7604" w:rsidRPr="00BA7604">
        <w:rPr>
          <w:sz w:val="28"/>
          <w:szCs w:val="28"/>
        </w:rPr>
        <w:t>542 812,0</w:t>
      </w:r>
      <w:r w:rsidRPr="00BA7604">
        <w:rPr>
          <w:sz w:val="28"/>
          <w:szCs w:val="28"/>
        </w:rPr>
        <w:t xml:space="preserve"> тыс. рублей (1</w:t>
      </w:r>
      <w:r w:rsidR="00BA7604" w:rsidRPr="00BA7604">
        <w:rPr>
          <w:sz w:val="28"/>
          <w:szCs w:val="28"/>
        </w:rPr>
        <w:t>5</w:t>
      </w:r>
      <w:r w:rsidRPr="00BA7604">
        <w:rPr>
          <w:sz w:val="28"/>
          <w:szCs w:val="28"/>
        </w:rPr>
        <w:t>%</w:t>
      </w:r>
      <w:r w:rsidR="00AC01EB" w:rsidRPr="00BA7604">
        <w:rPr>
          <w:sz w:val="28"/>
          <w:szCs w:val="28"/>
        </w:rPr>
        <w:t xml:space="preserve"> в структуре расходов бюджета)</w:t>
      </w:r>
      <w:r w:rsidR="00BD1E04" w:rsidRPr="00BA7604">
        <w:rPr>
          <w:sz w:val="28"/>
          <w:szCs w:val="28"/>
        </w:rPr>
        <w:t xml:space="preserve">, общегосударственные вопросы – </w:t>
      </w:r>
      <w:r w:rsidR="00BA7604" w:rsidRPr="00BA7604">
        <w:rPr>
          <w:sz w:val="28"/>
          <w:szCs w:val="28"/>
        </w:rPr>
        <w:t>348 077,1 тыс. рублей (9</w:t>
      </w:r>
      <w:r w:rsidR="00BD1E04" w:rsidRPr="00BA7604">
        <w:rPr>
          <w:sz w:val="28"/>
          <w:szCs w:val="28"/>
        </w:rPr>
        <w:t>% в структуре расходов бюджета)</w:t>
      </w:r>
      <w:r w:rsidRPr="00BA7604">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943557" w:rsidRPr="00943557">
        <w:rPr>
          <w:sz w:val="28"/>
          <w:szCs w:val="28"/>
        </w:rPr>
        <w:t>полугодие</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DF2482"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DF2482" w:rsidRDefault="00DF2482" w:rsidP="005B3B89">
      <w:pPr>
        <w:spacing w:after="0"/>
        <w:jc w:val="right"/>
        <w:rPr>
          <w:rFonts w:ascii="Times New Roman" w:hAnsi="Times New Roman" w:cs="Times New Roman"/>
          <w:sz w:val="20"/>
          <w:szCs w:val="20"/>
        </w:rPr>
      </w:pPr>
    </w:p>
    <w:p w:rsidR="00DF2482" w:rsidRDefault="00DF2482" w:rsidP="005B3B89">
      <w:pPr>
        <w:spacing w:after="0"/>
        <w:jc w:val="right"/>
        <w:rPr>
          <w:rFonts w:ascii="Times New Roman" w:hAnsi="Times New Roman" w:cs="Times New Roman"/>
          <w:sz w:val="20"/>
          <w:szCs w:val="20"/>
        </w:rPr>
      </w:pPr>
    </w:p>
    <w:p w:rsidR="00092F07" w:rsidRPr="00943557"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lastRenderedPageBreak/>
        <w:t xml:space="preserve">    </w:t>
      </w:r>
      <w:r w:rsidR="00092F07" w:rsidRPr="00943557">
        <w:rPr>
          <w:rFonts w:ascii="Times New Roman" w:hAnsi="Times New Roman" w:cs="Times New Roman"/>
          <w:sz w:val="20"/>
          <w:szCs w:val="20"/>
        </w:rPr>
        <w:t xml:space="preserve"> (тыс. рублей)</w:t>
      </w:r>
    </w:p>
    <w:tbl>
      <w:tblPr>
        <w:tblW w:w="9322" w:type="dxa"/>
        <w:tblInd w:w="103" w:type="dxa"/>
        <w:tblLook w:val="04A0" w:firstRow="1" w:lastRow="0" w:firstColumn="1" w:lastColumn="0" w:noHBand="0" w:noVBand="1"/>
      </w:tblPr>
      <w:tblGrid>
        <w:gridCol w:w="2982"/>
        <w:gridCol w:w="1418"/>
        <w:gridCol w:w="1275"/>
        <w:gridCol w:w="1191"/>
        <w:gridCol w:w="1276"/>
        <w:gridCol w:w="1180"/>
      </w:tblGrid>
      <w:tr w:rsidR="005844F6" w:rsidRPr="005844F6" w:rsidTr="005844F6">
        <w:trPr>
          <w:trHeight w:val="9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394"/>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20 531,8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42 098,7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512 703,5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1 176 129,7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589 085,2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586 429,9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37 706,1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92 661,1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6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133 931,8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780 072,5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78 279,6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74 664,3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95,4%</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2 001 441,1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4 108 717,2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2 194 902,7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2 180 729,3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r w:rsidR="005844F6" w:rsidRPr="005844F6" w:rsidTr="005844F6">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99 391,4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214 833,6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108 265,7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107 965,4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4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38 543,4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p>
        </w:tc>
      </w:tr>
      <w:tr w:rsidR="005844F6" w:rsidRPr="005844F6" w:rsidTr="005844F6">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623 290,2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1 435 374,0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580 191,0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578 623,0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449 920,8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1 057 986,5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3 917 460,1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8 907 873,3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3 744 831,7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3 722 519,4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bl>
    <w:p w:rsidR="000C15D9" w:rsidRPr="00D829B3" w:rsidRDefault="000C15D9" w:rsidP="00D74A3B">
      <w:pPr>
        <w:pStyle w:val="33"/>
        <w:ind w:firstLine="708"/>
        <w:jc w:val="both"/>
        <w:rPr>
          <w:b/>
          <w:sz w:val="28"/>
          <w:szCs w:val="28"/>
          <w:highlight w:val="yellow"/>
        </w:rPr>
      </w:pPr>
    </w:p>
    <w:p w:rsidR="00D74A3B" w:rsidRPr="00D829B3" w:rsidRDefault="00D74A3B" w:rsidP="00D74A3B">
      <w:pPr>
        <w:pStyle w:val="33"/>
        <w:ind w:firstLine="708"/>
        <w:jc w:val="both"/>
        <w:rPr>
          <w:snapToGrid w:val="0"/>
          <w:sz w:val="28"/>
          <w:szCs w:val="28"/>
          <w:highlight w:val="yellow"/>
        </w:rPr>
      </w:pPr>
      <w:r w:rsidRPr="00943557">
        <w:rPr>
          <w:b/>
          <w:sz w:val="28"/>
          <w:szCs w:val="28"/>
        </w:rPr>
        <w:t xml:space="preserve"> </w:t>
      </w:r>
      <w:r w:rsidRPr="00943557">
        <w:rPr>
          <w:snapToGrid w:val="0"/>
          <w:sz w:val="28"/>
          <w:szCs w:val="28"/>
        </w:rPr>
        <w:t xml:space="preserve">Финансирование мероприятий муниципальных программ за </w:t>
      </w:r>
      <w:r w:rsidR="009C2442">
        <w:rPr>
          <w:snapToGrid w:val="0"/>
          <w:sz w:val="28"/>
          <w:szCs w:val="28"/>
        </w:rPr>
        <w:t>полугодие</w:t>
      </w:r>
      <w:r w:rsidR="00A21010" w:rsidRPr="00943557">
        <w:rPr>
          <w:snapToGrid w:val="0"/>
          <w:sz w:val="28"/>
          <w:szCs w:val="28"/>
        </w:rPr>
        <w:t xml:space="preserve"> 2019 года</w:t>
      </w:r>
      <w:r w:rsidRPr="00943557">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7B027A">
        <w:rPr>
          <w:snapToGrid w:val="0"/>
          <w:sz w:val="28"/>
          <w:szCs w:val="28"/>
        </w:rPr>
        <w:t xml:space="preserve">составляет </w:t>
      </w:r>
      <w:r w:rsidR="00D9576C" w:rsidRPr="007B027A">
        <w:rPr>
          <w:snapToGrid w:val="0"/>
          <w:sz w:val="28"/>
          <w:szCs w:val="28"/>
        </w:rPr>
        <w:t xml:space="preserve"> 9</w:t>
      </w:r>
      <w:r w:rsidR="007B027A" w:rsidRPr="007B027A">
        <w:rPr>
          <w:snapToGrid w:val="0"/>
          <w:sz w:val="28"/>
          <w:szCs w:val="28"/>
        </w:rPr>
        <w:t>9</w:t>
      </w:r>
      <w:r w:rsidR="007B2FD3" w:rsidRPr="007B027A">
        <w:rPr>
          <w:snapToGrid w:val="0"/>
          <w:sz w:val="28"/>
          <w:szCs w:val="28"/>
        </w:rPr>
        <w:t>,4</w:t>
      </w:r>
      <w:r w:rsidRPr="007B027A">
        <w:rPr>
          <w:snapToGrid w:val="0"/>
          <w:sz w:val="28"/>
          <w:szCs w:val="28"/>
        </w:rPr>
        <w:t xml:space="preserve">%.  </w:t>
      </w:r>
    </w:p>
    <w:p w:rsidR="007165DF" w:rsidRPr="007B027A" w:rsidRDefault="007165DF" w:rsidP="00D74A3B">
      <w:pPr>
        <w:pStyle w:val="33"/>
        <w:ind w:firstLine="708"/>
        <w:jc w:val="both"/>
        <w:rPr>
          <w:snapToGrid w:val="0"/>
          <w:sz w:val="28"/>
          <w:szCs w:val="28"/>
        </w:rPr>
      </w:pPr>
      <w:r w:rsidRPr="007B027A">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B027A">
        <w:rPr>
          <w:snapToGrid w:val="0"/>
          <w:sz w:val="28"/>
          <w:szCs w:val="28"/>
        </w:rPr>
        <w:t xml:space="preserve">за </w:t>
      </w:r>
      <w:r w:rsidR="00943557" w:rsidRPr="007B027A">
        <w:rPr>
          <w:snapToGrid w:val="0"/>
          <w:sz w:val="28"/>
          <w:szCs w:val="28"/>
        </w:rPr>
        <w:t>полугодие</w:t>
      </w:r>
      <w:r w:rsidR="00A21010" w:rsidRPr="007B027A">
        <w:rPr>
          <w:snapToGrid w:val="0"/>
          <w:sz w:val="28"/>
          <w:szCs w:val="28"/>
        </w:rPr>
        <w:t xml:space="preserve"> 2019 года </w:t>
      </w:r>
      <w:r w:rsidRPr="007B027A">
        <w:rPr>
          <w:snapToGrid w:val="0"/>
          <w:sz w:val="28"/>
          <w:szCs w:val="28"/>
        </w:rPr>
        <w:t>представлена в приложении 1 к пояснительной записке.</w:t>
      </w:r>
    </w:p>
    <w:p w:rsidR="00713A5D" w:rsidRDefault="00713A5D" w:rsidP="00713A5D">
      <w:pPr>
        <w:autoSpaceDE w:val="0"/>
        <w:autoSpaceDN w:val="0"/>
        <w:adjustRightInd w:val="0"/>
        <w:spacing w:after="0"/>
        <w:ind w:firstLine="709"/>
        <w:jc w:val="both"/>
        <w:rPr>
          <w:rFonts w:ascii="Times New Roman" w:hAnsi="Times New Roman" w:cs="Times New Roman"/>
          <w:snapToGrid w:val="0"/>
          <w:sz w:val="28"/>
          <w:szCs w:val="28"/>
        </w:rPr>
      </w:pPr>
      <w:r>
        <w:rPr>
          <w:rFonts w:ascii="Times New Roman" w:hAnsi="Times New Roman" w:cs="Times New Roman"/>
          <w:bCs/>
          <w:sz w:val="28"/>
          <w:szCs w:val="28"/>
        </w:rPr>
        <w:t>Бюджетная политика города Ханты-Мансийска в 2019-</w:t>
      </w:r>
      <w:r>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B224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w:t>
      </w:r>
      <w:r>
        <w:rPr>
          <w:rFonts w:ascii="Times New Roman" w:eastAsia="Times New Roman" w:hAnsi="Times New Roman" w:cs="Times New Roman"/>
          <w:sz w:val="28"/>
          <w:szCs w:val="28"/>
        </w:rPr>
        <w:t>об исполнении</w:t>
      </w:r>
      <w:r w:rsidRPr="00B224EB">
        <w:rPr>
          <w:rFonts w:ascii="Times New Roman" w:eastAsia="Times New Roman" w:hAnsi="Times New Roman" w:cs="Times New Roman"/>
          <w:sz w:val="28"/>
          <w:szCs w:val="28"/>
        </w:rPr>
        <w:t xml:space="preserve"> национальных проектов по направлениям </w:t>
      </w:r>
      <w:r w:rsidRPr="00015195">
        <w:rPr>
          <w:rFonts w:ascii="Times New Roman" w:hAnsi="Times New Roman" w:cs="Times New Roman"/>
          <w:snapToGrid w:val="0"/>
          <w:sz w:val="28"/>
          <w:szCs w:val="28"/>
        </w:rPr>
        <w:t xml:space="preserve">представлена в приложении </w:t>
      </w:r>
      <w:r>
        <w:rPr>
          <w:rFonts w:ascii="Times New Roman" w:hAnsi="Times New Roman" w:cs="Times New Roman"/>
          <w:snapToGrid w:val="0"/>
          <w:sz w:val="28"/>
          <w:szCs w:val="28"/>
        </w:rPr>
        <w:t>2</w:t>
      </w:r>
      <w:r w:rsidRPr="00015195">
        <w:rPr>
          <w:rFonts w:ascii="Times New Roman" w:hAnsi="Times New Roman" w:cs="Times New Roman"/>
          <w:snapToGrid w:val="0"/>
          <w:sz w:val="28"/>
          <w:szCs w:val="28"/>
        </w:rPr>
        <w:t xml:space="preserve">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Pr="00015195" w:rsidRDefault="007E2579"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673"/>
        <w:gridCol w:w="227"/>
        <w:gridCol w:w="773"/>
        <w:gridCol w:w="687"/>
        <w:gridCol w:w="313"/>
        <w:gridCol w:w="967"/>
        <w:gridCol w:w="33"/>
        <w:gridCol w:w="1267"/>
        <w:gridCol w:w="33"/>
        <w:gridCol w:w="1227"/>
        <w:gridCol w:w="33"/>
        <w:gridCol w:w="1267"/>
        <w:gridCol w:w="33"/>
        <w:gridCol w:w="1180"/>
        <w:gridCol w:w="1156"/>
        <w:gridCol w:w="222"/>
        <w:gridCol w:w="104"/>
        <w:gridCol w:w="118"/>
      </w:tblGrid>
      <w:tr w:rsidR="0037638C" w:rsidRPr="00A84B20" w:rsidTr="00042DC1">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042DC1">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042DC1">
              <w:rPr>
                <w:rFonts w:ascii="Times New Roman" w:eastAsia="Times New Roman" w:hAnsi="Times New Roman" w:cs="Times New Roman"/>
                <w:b/>
                <w:bCs/>
                <w:sz w:val="20"/>
                <w:szCs w:val="20"/>
              </w:rPr>
              <w:t>полугодие</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042DC1" w:rsidRPr="00042DC1" w:rsidTr="00042DC1">
        <w:trPr>
          <w:gridAfter w:val="1"/>
          <w:wAfter w:w="118" w:type="dxa"/>
          <w:trHeight w:val="949"/>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9C2442" w:rsidP="009C2442">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Уточненный п</w:t>
            </w:r>
            <w:r w:rsidR="00042DC1" w:rsidRPr="00042DC1">
              <w:rPr>
                <w:rFonts w:ascii="Times New Roman" w:eastAsia="Times New Roman" w:hAnsi="Times New Roman" w:cs="Times New Roman"/>
                <w:b/>
                <w:bCs/>
                <w:sz w:val="14"/>
                <w:szCs w:val="14"/>
              </w:rPr>
              <w:t>лан  на 201</w:t>
            </w:r>
            <w:r>
              <w:rPr>
                <w:rFonts w:ascii="Times New Roman" w:eastAsia="Times New Roman" w:hAnsi="Times New Roman" w:cs="Times New Roman"/>
                <w:b/>
                <w:bCs/>
                <w:sz w:val="14"/>
                <w:szCs w:val="14"/>
              </w:rPr>
              <w:t>9</w:t>
            </w:r>
            <w:r w:rsidR="00042DC1" w:rsidRPr="00042DC1">
              <w:rPr>
                <w:rFonts w:ascii="Times New Roman" w:eastAsia="Times New Roman" w:hAnsi="Times New Roman" w:cs="Times New Roman"/>
                <w:b/>
                <w:bCs/>
                <w:sz w:val="14"/>
                <w:szCs w:val="14"/>
              </w:rPr>
              <w:t xml:space="preserve">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Кассовый план </w:t>
            </w:r>
            <w:r w:rsidR="009C2442">
              <w:rPr>
                <w:rFonts w:ascii="Times New Roman" w:eastAsia="Times New Roman" w:hAnsi="Times New Roman" w:cs="Times New Roman"/>
                <w:b/>
                <w:bCs/>
                <w:sz w:val="14"/>
                <w:szCs w:val="14"/>
              </w:rPr>
              <w:t>за полугодие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Исполнено </w:t>
            </w:r>
            <w:r w:rsidR="009C2442">
              <w:rPr>
                <w:rFonts w:ascii="Times New Roman" w:eastAsia="Times New Roman" w:hAnsi="Times New Roman" w:cs="Times New Roman"/>
                <w:b/>
                <w:bCs/>
                <w:sz w:val="14"/>
                <w:szCs w:val="14"/>
              </w:rPr>
              <w:t>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Отклонение от кассового плана</w:t>
            </w:r>
          </w:p>
        </w:tc>
        <w:tc>
          <w:tcPr>
            <w:tcW w:w="1482" w:type="dxa"/>
            <w:gridSpan w:val="3"/>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Процент исполнения кассового плана</w:t>
            </w:r>
          </w:p>
        </w:tc>
      </w:tr>
      <w:tr w:rsidR="00042DC1" w:rsidRPr="00042DC1" w:rsidTr="00042DC1">
        <w:trPr>
          <w:gridAfter w:val="1"/>
          <w:wAfter w:w="118" w:type="dxa"/>
          <w:trHeight w:val="180"/>
        </w:trPr>
        <w:tc>
          <w:tcPr>
            <w:tcW w:w="4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9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2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65 315 680,29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65 309 731,94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5 948,35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37 032 808,00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37 029 258,00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537 108,00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536 358,00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90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36 492 900,00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15 937 407,40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12 625 003,45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12 623 605,10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380 867,88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379 469,53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24 388 925,90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4 350 629,26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4 337 888,50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042DC1">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1 979 259,24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1 848 006,92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1 844 266,16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143 993,08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134 993,08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042DC1">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12 856 801,99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042DC1">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042DC1">
              <w:rPr>
                <w:rFonts w:ascii="Times New Roman" w:eastAsia="Times New Roman" w:hAnsi="Times New Roman" w:cs="Times New Roman"/>
                <w:sz w:val="14"/>
                <w:szCs w:val="14"/>
              </w:rPr>
              <w:t>баннеровв</w:t>
            </w:r>
            <w:proofErr w:type="spellEnd"/>
            <w:r w:rsidRPr="00042DC1">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41 170 000,00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40 152 681,06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1 017 318,94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97,5%</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14 320 000,00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13 418 763,13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901 236,87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93,7%</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13 204 785,00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12 833 414,54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371 370,46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97,2%</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665 350,00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585 348,59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80 001,41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97 806 077,04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97 705 787,44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5 502 129,41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299 710,40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65,5%</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w:t>
            </w: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42DC1">
              <w:rPr>
                <w:rFonts w:ascii="Times New Roman" w:eastAsia="Times New Roman" w:hAnsi="Times New Roman" w:cs="Times New Roman"/>
                <w:sz w:val="14"/>
                <w:szCs w:val="14"/>
              </w:rPr>
              <w:t>медичинского</w:t>
            </w:r>
            <w:proofErr w:type="spellEnd"/>
            <w:r w:rsidRPr="00042DC1">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042DC1">
              <w:rPr>
                <w:rFonts w:ascii="Times New Roman" w:eastAsia="Times New Roman" w:hAnsi="Times New Roman" w:cs="Times New Roman"/>
                <w:sz w:val="14"/>
                <w:szCs w:val="14"/>
              </w:rPr>
              <w:t>и(</w:t>
            </w:r>
            <w:proofErr w:type="gramEnd"/>
            <w:r w:rsidRPr="00042DC1">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103 912 781,12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103 906 981,12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67 626 954,41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998 394,79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94,4%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94,4%</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142 529,69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99 212 737,75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4 904 320 966,68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2 225 425 269,55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2 211 251 878,80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14 173 390,75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7 759 333,63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51 191 922,04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27 676 426,09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25 313 284,28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5 612 607,51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20 090 558,19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3 851 505 653,22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2 064 371 908,28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2 054 583 344,80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9 788 563,48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2 767 406,94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2 172 008,87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19 411 333,73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19 409 270,46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2 063,27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79 796 942,65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12 194,00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97,6%</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92 593 180,93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45 123 682,63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45 023 671,63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100 011,00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24 123 152,68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847,32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41 082 757,14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3 612 242,86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91,9%</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643 737 915,92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643 520 433,70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217 482,22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33 887 786,58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33 886 696,59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1 089,99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877 422 770,00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873 740 252,05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3 682 517,95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41 508 353,04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73 674 619,75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32 238 900,86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042DC1">
              <w:rPr>
                <w:rFonts w:ascii="Times New Roman" w:eastAsia="Times New Roman" w:hAnsi="Times New Roman" w:cs="Times New Roman"/>
                <w:b/>
                <w:bCs/>
                <w:sz w:val="14"/>
                <w:szCs w:val="14"/>
              </w:rPr>
              <w:t>о-</w:t>
            </w:r>
            <w:proofErr w:type="gramEnd"/>
            <w:r w:rsidRPr="00042DC1">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042DC1">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13 160 294,19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13 100 510,19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243 818,00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184 034,00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47 567 846,29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47 565 944,83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44 751 474,57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44 749 573,11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44 352 620,74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42 086 032,82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3 016 780,35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522 613,03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691 913 466,67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042DC1">
              <w:rPr>
                <w:rFonts w:ascii="Times New Roman" w:eastAsia="Times New Roman" w:hAnsi="Times New Roman" w:cs="Times New Roman"/>
                <w:sz w:val="14"/>
                <w:szCs w:val="14"/>
              </w:rPr>
              <w:t>муниципально</w:t>
            </w:r>
            <w:proofErr w:type="spellEnd"/>
            <w:r w:rsidRPr="00042DC1">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628 245 345,66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9 704 522,00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6 320 000,00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3 384 522,00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65,1%</w:t>
            </w:r>
          </w:p>
        </w:tc>
      </w:tr>
      <w:tr w:rsidR="00042DC1" w:rsidRPr="00042DC1" w:rsidTr="00042DC1">
        <w:trPr>
          <w:gridAfter w:val="1"/>
          <w:wAfter w:w="118" w:type="dxa"/>
          <w:trHeight w:val="73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206 219 975,67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84 336 974,40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3 847 059,17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0900582672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09005S2672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400 069 670,33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66 889 716,46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66 658 972,35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230 744,11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42DC1">
              <w:rPr>
                <w:rFonts w:ascii="Times New Roman" w:eastAsia="Times New Roman" w:hAnsi="Times New Roman" w:cs="Times New Roman"/>
                <w:b/>
                <w:bCs/>
                <w:sz w:val="14"/>
                <w:szCs w:val="14"/>
              </w:rPr>
              <w:t>контроля за</w:t>
            </w:r>
            <w:proofErr w:type="gramEnd"/>
            <w:r w:rsidRPr="00042DC1">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19 214 732,10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19 208 832,10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11 084 184,30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648 317,82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9 857 557,91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9 851 657,91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491 186,95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47 674 984,36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47 450 140,25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224 844,11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18 394 524,67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18 354 458,56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40 066,11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712 316,98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527 538,98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184 778,00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042DC1">
              <w:rPr>
                <w:rFonts w:ascii="Times New Roman" w:eastAsia="Times New Roman" w:hAnsi="Times New Roman" w:cs="Times New Roman"/>
                <w:sz w:val="14"/>
                <w:szCs w:val="14"/>
              </w:rPr>
              <w:t>предупреждения</w:t>
            </w:r>
            <w:proofErr w:type="gramStart"/>
            <w:r w:rsidRPr="00042DC1">
              <w:rPr>
                <w:rFonts w:ascii="Times New Roman" w:eastAsia="Times New Roman" w:hAnsi="Times New Roman" w:cs="Times New Roman"/>
                <w:sz w:val="14"/>
                <w:szCs w:val="14"/>
              </w:rPr>
              <w:t>,л</w:t>
            </w:r>
            <w:proofErr w:type="gramEnd"/>
            <w:r w:rsidRPr="00042DC1">
              <w:rPr>
                <w:rFonts w:ascii="Times New Roman" w:eastAsia="Times New Roman" w:hAnsi="Times New Roman" w:cs="Times New Roman"/>
                <w:sz w:val="14"/>
                <w:szCs w:val="14"/>
              </w:rPr>
              <w:t>иквидации</w:t>
            </w:r>
            <w:proofErr w:type="spellEnd"/>
            <w:r w:rsidRPr="00042DC1">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798 410 628,28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304 184 978,90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302 616 927,17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1 568 051,73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042DC1">
              <w:rPr>
                <w:rFonts w:ascii="Times New Roman" w:eastAsia="Times New Roman" w:hAnsi="Times New Roman" w:cs="Times New Roman"/>
                <w:b/>
                <w:bCs/>
                <w:sz w:val="14"/>
                <w:szCs w:val="14"/>
              </w:rPr>
              <w:t>жилищно</w:t>
            </w:r>
            <w:proofErr w:type="spellEnd"/>
            <w:r w:rsidRPr="00042DC1">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112 254 833,35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111 996 032,76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258 800,59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99,8%</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40 047 677,00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25 361 310,70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25 197 581,26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163 729,44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12 136 024,89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57 018 368,73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31 592 893,95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31 497 822,80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95 071,15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892 613,60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261 880,70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15 174 374,98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15 165 123,84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19 673 239,60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8 490 748,86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197 711 446,93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042DC1">
              <w:rPr>
                <w:rFonts w:ascii="Times New Roman" w:eastAsia="Times New Roman" w:hAnsi="Times New Roman" w:cs="Times New Roman"/>
                <w:sz w:val="14"/>
                <w:szCs w:val="14"/>
              </w:rPr>
              <w:t>в</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Ханты-Мансийском</w:t>
            </w:r>
            <w:proofErr w:type="gramEnd"/>
            <w:r w:rsidRPr="00042DC1">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1200485150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102 974 578,03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45 846 403,61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38 018 282,39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120F282600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53 244 644,00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329 343 768,75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176 194 518,25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042DC1">
              <w:rPr>
                <w:rFonts w:ascii="Times New Roman" w:eastAsia="Times New Roman" w:hAnsi="Times New Roman" w:cs="Times New Roman"/>
                <w:b/>
                <w:bCs/>
                <w:sz w:val="14"/>
                <w:szCs w:val="14"/>
              </w:rPr>
              <w:t>имиджевой</w:t>
            </w:r>
            <w:proofErr w:type="spellEnd"/>
            <w:r w:rsidRPr="00042DC1">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6 108 088,26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5 592 895,04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121 318 184,43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78 355 256,10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9 873 368,33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144 703,00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214 997,00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137 533 172,32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13 875 566,48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48 935 100,23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804 846,00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21 528 454,32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10 310 656,03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10 110 656,03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98,1%</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5 461 015,11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5 261 015,11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96,3%</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 (</w:t>
            </w:r>
            <w:proofErr w:type="gramStart"/>
            <w:r w:rsidRPr="00042DC1">
              <w:rPr>
                <w:rFonts w:ascii="Times New Roman" w:eastAsia="Times New Roman" w:hAnsi="Times New Roman" w:cs="Times New Roman"/>
                <w:sz w:val="14"/>
                <w:szCs w:val="14"/>
              </w:rPr>
              <w:t>инициативное</w:t>
            </w:r>
            <w:proofErr w:type="gramEnd"/>
            <w:r w:rsidRPr="00042DC1">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226 172 684,56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225 478 617,30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226 072 685,56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225 378 618,30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70 320 850,47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70 306 623,52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14 226,95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71 355 367,10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17 403 177,25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17 303 178,25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-376 647,62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376 647,62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13 507 337,57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2 228 883,76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2 201 125,76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27 758,00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98,8%</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-85 052,33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85 052,33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4 138 169,00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4 114 882,35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23 286,65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401 831,00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376 481,00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41 746,71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86,3%</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4 857 235,00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3 937 822,67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919 412,33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81,1%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w:t>
            </w:r>
            <w:proofErr w:type="spellStart"/>
            <w:r w:rsidRPr="00042DC1">
              <w:rPr>
                <w:rFonts w:ascii="Times New Roman" w:eastAsia="Times New Roman" w:hAnsi="Times New Roman" w:cs="Times New Roman"/>
                <w:sz w:val="14"/>
                <w:szCs w:val="14"/>
              </w:rPr>
              <w:t>расках</w:t>
            </w:r>
            <w:proofErr w:type="spellEnd"/>
            <w:r w:rsidRPr="00042DC1">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w:t>
            </w:r>
            <w:proofErr w:type="gramStart"/>
            <w:r w:rsidRPr="00042DC1">
              <w:rPr>
                <w:rFonts w:ascii="Times New Roman" w:eastAsia="Times New Roman" w:hAnsi="Times New Roman" w:cs="Times New Roman"/>
                <w:b/>
                <w:bCs/>
                <w:sz w:val="14"/>
                <w:szCs w:val="14"/>
              </w:rPr>
              <w:t>"Р</w:t>
            </w:r>
            <w:proofErr w:type="gramEnd"/>
            <w:r w:rsidRPr="00042DC1">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w:t>
            </w:r>
            <w:proofErr w:type="spellStart"/>
            <w:r w:rsidRPr="00042DC1">
              <w:rPr>
                <w:rFonts w:ascii="Times New Roman" w:eastAsia="Times New Roman" w:hAnsi="Times New Roman" w:cs="Times New Roman"/>
                <w:b/>
                <w:bCs/>
                <w:sz w:val="14"/>
                <w:szCs w:val="14"/>
              </w:rPr>
              <w:t>рыбохозяйственного</w:t>
            </w:r>
            <w:proofErr w:type="spellEnd"/>
            <w:r w:rsidRPr="00042DC1">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27,4%</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49,8%</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49,8%</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042DC1">
              <w:rPr>
                <w:rFonts w:ascii="Times New Roman" w:eastAsia="Times New Roman" w:hAnsi="Times New Roman" w:cs="Times New Roman"/>
                <w:b/>
                <w:bCs/>
                <w:sz w:val="14"/>
                <w:szCs w:val="14"/>
              </w:rPr>
              <w:t>обучающий</w:t>
            </w:r>
            <w:proofErr w:type="gramEnd"/>
            <w:r w:rsidRPr="00042DC1">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042DC1">
              <w:rPr>
                <w:rFonts w:ascii="Times New Roman" w:eastAsia="Times New Roman" w:hAnsi="Times New Roman" w:cs="Times New Roman"/>
                <w:sz w:val="14"/>
                <w:szCs w:val="14"/>
              </w:rPr>
              <w:t>"У</w:t>
            </w:r>
            <w:proofErr w:type="gramEnd"/>
            <w:r w:rsidRPr="00042DC1">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"Обеспечение </w:t>
            </w:r>
            <w:proofErr w:type="gramStart"/>
            <w:r w:rsidRPr="00042DC1">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042DC1">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8 907 873 290,50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3 744 831 704,45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3 722 519 418,62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22 312 285,83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99,40</w:t>
            </w:r>
          </w:p>
        </w:tc>
      </w:tr>
    </w:tbl>
    <w:p w:rsidR="00BD13DD" w:rsidRDefault="00BD13DD" w:rsidP="002A7CFD">
      <w:pPr>
        <w:spacing w:after="0"/>
        <w:rPr>
          <w:rFonts w:ascii="Times New Roman" w:eastAsia="Times New Roman" w:hAnsi="Times New Roman" w:cs="Times New Roman"/>
          <w:sz w:val="28"/>
          <w:szCs w:val="28"/>
        </w:rPr>
      </w:pPr>
    </w:p>
    <w:p w:rsidR="00622FFA" w:rsidRDefault="00622FF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7C5A6C">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7C5A6C">
        <w:rPr>
          <w:rFonts w:ascii="Times New Roman" w:eastAsia="Times New Roman" w:hAnsi="Times New Roman" w:cs="Times New Roman"/>
          <w:b/>
          <w:bCs/>
          <w:sz w:val="20"/>
          <w:szCs w:val="20"/>
        </w:rPr>
        <w:t>за полугодие 2019 года</w:t>
      </w:r>
    </w:p>
    <w:p w:rsidR="00622FFA" w:rsidRPr="00DA1B4A" w:rsidRDefault="00DA1B4A" w:rsidP="00DA1B4A">
      <w:pPr>
        <w:spacing w:after="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руб.</w:t>
      </w:r>
    </w:p>
    <w:tbl>
      <w:tblPr>
        <w:tblW w:w="15041" w:type="dxa"/>
        <w:tblInd w:w="93" w:type="dxa"/>
        <w:tblLayout w:type="fixed"/>
        <w:tblLook w:val="04A0" w:firstRow="1" w:lastRow="0" w:firstColumn="1" w:lastColumn="0" w:noHBand="0" w:noVBand="1"/>
      </w:tblPr>
      <w:tblGrid>
        <w:gridCol w:w="1433"/>
        <w:gridCol w:w="1134"/>
        <w:gridCol w:w="992"/>
        <w:gridCol w:w="992"/>
        <w:gridCol w:w="1134"/>
        <w:gridCol w:w="708"/>
        <w:gridCol w:w="993"/>
        <w:gridCol w:w="992"/>
        <w:gridCol w:w="992"/>
        <w:gridCol w:w="993"/>
        <w:gridCol w:w="708"/>
        <w:gridCol w:w="851"/>
        <w:gridCol w:w="992"/>
        <w:gridCol w:w="709"/>
        <w:gridCol w:w="708"/>
        <w:gridCol w:w="710"/>
      </w:tblGrid>
      <w:tr w:rsidR="007C5A6C" w:rsidRPr="007C5A6C" w:rsidTr="004C1361">
        <w:trPr>
          <w:trHeight w:val="278"/>
        </w:trPr>
        <w:tc>
          <w:tcPr>
            <w:tcW w:w="1433" w:type="dxa"/>
            <w:vMerge w:val="restart"/>
            <w:tcBorders>
              <w:top w:val="single" w:sz="4" w:space="0" w:color="000000"/>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13608" w:type="dxa"/>
            <w:gridSpan w:val="1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2019 год</w:t>
            </w:r>
          </w:p>
        </w:tc>
      </w:tr>
      <w:tr w:rsidR="007C5A6C" w:rsidRPr="007C5A6C" w:rsidTr="004C1361">
        <w:trPr>
          <w:trHeight w:val="278"/>
        </w:trPr>
        <w:tc>
          <w:tcPr>
            <w:tcW w:w="1433" w:type="dxa"/>
            <w:vMerge/>
            <w:tcBorders>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7C5A6C">
              <w:rPr>
                <w:rFonts w:ascii="Times New Roman" w:eastAsia="Times New Roman" w:hAnsi="Times New Roman" w:cs="Times New Roman"/>
                <w:color w:val="000000"/>
                <w:sz w:val="12"/>
                <w:szCs w:val="12"/>
              </w:rPr>
              <w:t xml:space="preserve"> ,</w:t>
            </w:r>
            <w:proofErr w:type="gramEnd"/>
            <w:r w:rsidRPr="007C5A6C">
              <w:rPr>
                <w:rFonts w:ascii="Times New Roman" w:eastAsia="Times New Roman" w:hAnsi="Times New Roman" w:cs="Times New Roman"/>
                <w:color w:val="000000"/>
                <w:sz w:val="12"/>
                <w:szCs w:val="12"/>
              </w:rPr>
              <w:t xml:space="preserve"> в том числе:</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4678"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Исполнено, в том числе:</w:t>
            </w:r>
          </w:p>
        </w:tc>
        <w:tc>
          <w:tcPr>
            <w:tcW w:w="3970"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исполнения</w:t>
            </w:r>
          </w:p>
        </w:tc>
      </w:tr>
      <w:tr w:rsidR="007C5A6C" w:rsidRPr="007C5A6C" w:rsidTr="004C1361">
        <w:trPr>
          <w:trHeight w:val="4380"/>
        </w:trPr>
        <w:tc>
          <w:tcPr>
            <w:tcW w:w="1433" w:type="dxa"/>
            <w:vMerge/>
            <w:tcBorders>
              <w:left w:val="single" w:sz="4" w:space="0" w:color="000000"/>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w:t>
            </w:r>
            <w:bookmarkStart w:id="1" w:name="_GoBack"/>
            <w:bookmarkEnd w:id="1"/>
            <w:r w:rsidRPr="007C5A6C">
              <w:rPr>
                <w:rFonts w:ascii="Times New Roman" w:eastAsia="Times New Roman" w:hAnsi="Times New Roman" w:cs="Times New Roman"/>
                <w:color w:val="000000"/>
                <w:sz w:val="12"/>
                <w:szCs w:val="12"/>
              </w:rPr>
              <w:t>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ВСЕГО </w:t>
            </w:r>
          </w:p>
        </w:tc>
        <w:tc>
          <w:tcPr>
            <w:tcW w:w="710"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r>
      <w:tr w:rsidR="007C5A6C" w:rsidRPr="007C5A6C" w:rsidTr="004C1361">
        <w:trPr>
          <w:trHeight w:val="4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Всего на реализацию национальных проектов</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1 180 467 808,72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1 313 317 662,93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49 266 988,69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54 776 627,34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4,1</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CF737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4,1</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''Демография</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(Р)</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"Спорт - норма жизни"</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''Образование</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(Е)</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"Современная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lastRenderedPageBreak/>
              <w:t>Национальный проект ''Жилье и городская среда''(F)</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394 339 308,72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438 087 952,72</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30 275 908,72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38 018 282,39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364 063 400,00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400 069 670,33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CF737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CF737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"Дорожная сеть"</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10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4 514 146,34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102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3 904 390,24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609 756,10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47" w:rsidRDefault="00E37647" w:rsidP="004C25A4">
      <w:pPr>
        <w:spacing w:after="0" w:line="240" w:lineRule="auto"/>
      </w:pPr>
      <w:r>
        <w:separator/>
      </w:r>
    </w:p>
  </w:endnote>
  <w:endnote w:type="continuationSeparator" w:id="0">
    <w:p w:rsidR="00E37647" w:rsidRDefault="00E37647"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47" w:rsidRDefault="00E37647" w:rsidP="004C25A4">
      <w:pPr>
        <w:spacing w:after="0" w:line="240" w:lineRule="auto"/>
      </w:pPr>
      <w:r>
        <w:separator/>
      </w:r>
    </w:p>
  </w:footnote>
  <w:footnote w:type="continuationSeparator" w:id="0">
    <w:p w:rsidR="00E37647" w:rsidRDefault="00E37647"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E37647" w:rsidRDefault="00E37647">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DA1B4A">
          <w:rPr>
            <w:noProof/>
            <w:sz w:val="28"/>
            <w:szCs w:val="28"/>
          </w:rPr>
          <w:t>49</w:t>
        </w:r>
        <w:r w:rsidRPr="000E4D41">
          <w:rPr>
            <w:sz w:val="28"/>
            <w:szCs w:val="28"/>
          </w:rPr>
          <w:fldChar w:fldCharType="end"/>
        </w:r>
      </w:p>
    </w:sdtContent>
  </w:sdt>
  <w:p w:rsidR="00E37647" w:rsidRDefault="00E376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2FFA"/>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9CD"/>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B4A"/>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полугодие </a:t>
            </a:r>
            <a:r>
              <a:rPr lang="ru-RU" baseline="0"/>
              <a:t>20</a:t>
            </a:r>
            <a:r>
              <a:rPr lang="ru-RU"/>
              <a:t>19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03"/>
          <c:w val="0.55405753923843593"/>
          <c:h val="0.65066020856379614"/>
        </c:manualLayout>
      </c:layout>
      <c:bar3DChart>
        <c:barDir val="col"/>
        <c:grouping val="clustered"/>
        <c:varyColors val="0"/>
        <c:ser>
          <c:idx val="0"/>
          <c:order val="0"/>
          <c:tx>
            <c:strRef>
              <c:f>Лист1!$B$1</c:f>
              <c:strCache>
                <c:ptCount val="1"/>
                <c:pt idx="0">
                  <c:v>Поступило за полугодие 2018 года</c:v>
                </c:pt>
              </c:strCache>
            </c:strRef>
          </c:tx>
          <c:invertIfNegative val="0"/>
          <c:dLbls>
            <c:dLbl>
              <c:idx val="0"/>
              <c:layout>
                <c:manualLayout>
                  <c:x val="-2.1353237016224313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45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692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1235603.8</c:v>
                </c:pt>
                <c:pt idx="1">
                  <c:v>10410.1</c:v>
                </c:pt>
                <c:pt idx="2">
                  <c:v>249821.1</c:v>
                </c:pt>
                <c:pt idx="3">
                  <c:v>33635.599999999999</c:v>
                </c:pt>
                <c:pt idx="4">
                  <c:v>13814.6</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2.1422172663284294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5.95164119327696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044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64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1263478.8999999999</c:v>
                </c:pt>
                <c:pt idx="1">
                  <c:v>9143.7999999999993</c:v>
                </c:pt>
                <c:pt idx="2">
                  <c:v>225914.1</c:v>
                </c:pt>
                <c:pt idx="3">
                  <c:v>35523.599999999999</c:v>
                </c:pt>
                <c:pt idx="4">
                  <c:v>13940.1</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1.0685025294338958E-2"/>
                  <c:y val="-4.53727351017035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79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69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1305058.8999999999</c:v>
                </c:pt>
                <c:pt idx="1">
                  <c:v>12390</c:v>
                </c:pt>
                <c:pt idx="2">
                  <c:v>250949</c:v>
                </c:pt>
                <c:pt idx="3">
                  <c:v>32142.1</c:v>
                </c:pt>
                <c:pt idx="4">
                  <c:v>12563</c:v>
                </c:pt>
              </c:numCache>
            </c:numRef>
          </c:val>
        </c:ser>
        <c:dLbls>
          <c:showLegendKey val="0"/>
          <c:showVal val="0"/>
          <c:showCatName val="0"/>
          <c:showSerName val="0"/>
          <c:showPercent val="0"/>
          <c:showBubbleSize val="0"/>
        </c:dLbls>
        <c:gapWidth val="150"/>
        <c:shape val="box"/>
        <c:axId val="116169216"/>
        <c:axId val="117683840"/>
        <c:axId val="0"/>
      </c:bar3DChart>
      <c:catAx>
        <c:axId val="116169216"/>
        <c:scaling>
          <c:orientation val="minMax"/>
        </c:scaling>
        <c:delete val="0"/>
        <c:axPos val="b"/>
        <c:numFmt formatCode="General" sourceLinked="0"/>
        <c:majorTickMark val="none"/>
        <c:minorTickMark val="none"/>
        <c:tickLblPos val="nextTo"/>
        <c:crossAx val="117683840"/>
        <c:crosses val="autoZero"/>
        <c:auto val="1"/>
        <c:lblAlgn val="ctr"/>
        <c:lblOffset val="100"/>
        <c:noMultiLvlLbl val="0"/>
      </c:catAx>
      <c:valAx>
        <c:axId val="117683840"/>
        <c:scaling>
          <c:orientation val="minMax"/>
        </c:scaling>
        <c:delete val="0"/>
        <c:axPos val="l"/>
        <c:numFmt formatCode="_-* #,##0.0_р_._-;\-* #,##0.0_р_._-;_-* &quot;-&quot;??_р_._-;_-@_-" sourceLinked="1"/>
        <c:majorTickMark val="out"/>
        <c:minorTickMark val="none"/>
        <c:tickLblPos val="nextTo"/>
        <c:crossAx val="116169216"/>
        <c:crosses val="autoZero"/>
        <c:crossBetween val="between"/>
      </c:valAx>
    </c:plotArea>
    <c:legend>
      <c:legendPos val="r"/>
      <c:layout>
        <c:manualLayout>
          <c:xMode val="edge"/>
          <c:yMode val="edge"/>
          <c:x val="0.68989158024780506"/>
          <c:y val="0.29524226687555932"/>
          <c:w val="0.29738027357832614"/>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 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87299.8</c:v>
                </c:pt>
                <c:pt idx="1">
                  <c:v>7574.7</c:v>
                </c:pt>
                <c:pt idx="2">
                  <c:v>3669.5</c:v>
                </c:pt>
                <c:pt idx="3">
                  <c:v>39347.9</c:v>
                </c:pt>
                <c:pt idx="4">
                  <c:v>18029.7</c:v>
                </c:pt>
                <c:pt idx="5">
                  <c:v>1420.4</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4.0299418766007716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38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47200</c:v>
                </c:pt>
                <c:pt idx="1">
                  <c:v>1361.4</c:v>
                </c:pt>
                <c:pt idx="2">
                  <c:v>574</c:v>
                </c:pt>
                <c:pt idx="3">
                  <c:v>14346.2</c:v>
                </c:pt>
                <c:pt idx="4">
                  <c:v>24500.9</c:v>
                </c:pt>
                <c:pt idx="5">
                  <c:v>619.6</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4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43643.199999999997</c:v>
                </c:pt>
                <c:pt idx="1">
                  <c:v>4245.8</c:v>
                </c:pt>
                <c:pt idx="2">
                  <c:v>9363</c:v>
                </c:pt>
                <c:pt idx="3">
                  <c:v>21745.599999999999</c:v>
                </c:pt>
                <c:pt idx="4">
                  <c:v>27169.8</c:v>
                </c:pt>
                <c:pt idx="5">
                  <c:v>-73</c:v>
                </c:pt>
              </c:numCache>
            </c:numRef>
          </c:val>
        </c:ser>
        <c:dLbls>
          <c:showLegendKey val="0"/>
          <c:showVal val="0"/>
          <c:showCatName val="0"/>
          <c:showSerName val="0"/>
          <c:showPercent val="0"/>
          <c:showBubbleSize val="0"/>
        </c:dLbls>
        <c:gapWidth val="150"/>
        <c:axId val="119109120"/>
        <c:axId val="117684992"/>
      </c:barChart>
      <c:catAx>
        <c:axId val="119109120"/>
        <c:scaling>
          <c:orientation val="minMax"/>
        </c:scaling>
        <c:delete val="0"/>
        <c:axPos val="l"/>
        <c:numFmt formatCode="General" sourceLinked="0"/>
        <c:majorTickMark val="none"/>
        <c:minorTickMark val="none"/>
        <c:tickLblPos val="nextTo"/>
        <c:txPr>
          <a:bodyPr/>
          <a:lstStyle/>
          <a:p>
            <a:pPr>
              <a:defRPr sz="800"/>
            </a:pPr>
            <a:endParaRPr lang="ru-RU"/>
          </a:p>
        </c:txPr>
        <c:crossAx val="117684992"/>
        <c:crosses val="autoZero"/>
        <c:auto val="1"/>
        <c:lblAlgn val="ctr"/>
        <c:lblOffset val="100"/>
        <c:noMultiLvlLbl val="0"/>
      </c:catAx>
      <c:valAx>
        <c:axId val="117684992"/>
        <c:scaling>
          <c:orientation val="minMax"/>
        </c:scaling>
        <c:delete val="1"/>
        <c:axPos val="b"/>
        <c:numFmt formatCode="_-* #,##0.0_р_._-;\-* #,##0.0_р_._-;_-* &quot;-&quot;??_р_._-;_-@_-" sourceLinked="1"/>
        <c:majorTickMark val="none"/>
        <c:minorTickMark val="none"/>
        <c:tickLblPos val="none"/>
        <c:crossAx val="119109120"/>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2019 года</a:t>
            </a:r>
          </a:p>
        </c:rich>
      </c:tx>
      <c:overlay val="0"/>
    </c:title>
    <c:autoTitleDeleted val="0"/>
    <c:plotArea>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0</c:v>
                </c:pt>
                <c:pt idx="1">
                  <c:v>505944.6</c:v>
                </c:pt>
                <c:pt idx="2">
                  <c:v>1607806.9</c:v>
                </c:pt>
                <c:pt idx="3">
                  <c:v>10906.5</c:v>
                </c:pt>
                <c:pt idx="4">
                  <c:v>66.900000000000006</c:v>
                </c:pt>
                <c:pt idx="5">
                  <c:v>-862.8</c:v>
                </c:pt>
              </c:numCache>
            </c:numRef>
          </c:val>
        </c:ser>
        <c:ser>
          <c:idx val="1"/>
          <c:order val="1"/>
          <c:tx>
            <c:strRef>
              <c:f>Лист1!$C$1</c:f>
              <c:strCache>
                <c:ptCount val="1"/>
                <c:pt idx="0">
                  <c:v>Кассовый план  на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15096.6</c:v>
                </c:pt>
                <c:pt idx="1">
                  <c:v>326392.40000000002</c:v>
                </c:pt>
                <c:pt idx="2">
                  <c:v>1756257.7</c:v>
                </c:pt>
                <c:pt idx="3">
                  <c:v>4581.8999999999996</c:v>
                </c:pt>
                <c:pt idx="4">
                  <c:v>0</c:v>
                </c:pt>
                <c:pt idx="5">
                  <c:v>-18555.5</c:v>
                </c:pt>
              </c:numCache>
            </c:numRef>
          </c:val>
        </c:ser>
        <c:ser>
          <c:idx val="2"/>
          <c:order val="2"/>
          <c:tx>
            <c:strRef>
              <c:f>Лист1!$D$1</c:f>
              <c:strCache>
                <c:ptCount val="1"/>
                <c:pt idx="0">
                  <c:v>Поступило за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15096.6</c:v>
                </c:pt>
                <c:pt idx="1">
                  <c:v>326392.40000000002</c:v>
                </c:pt>
                <c:pt idx="2">
                  <c:v>1756257.7</c:v>
                </c:pt>
                <c:pt idx="3">
                  <c:v>4581.8999999999996</c:v>
                </c:pt>
                <c:pt idx="4">
                  <c:v>0</c:v>
                </c:pt>
                <c:pt idx="5">
                  <c:v>-18555.5</c:v>
                </c:pt>
              </c:numCache>
            </c:numRef>
          </c:val>
        </c:ser>
        <c:dLbls>
          <c:showLegendKey val="0"/>
          <c:showVal val="0"/>
          <c:showCatName val="0"/>
          <c:showSerName val="0"/>
          <c:showPercent val="0"/>
          <c:showBubbleSize val="0"/>
        </c:dLbls>
        <c:gapWidth val="150"/>
        <c:axId val="119122432"/>
        <c:axId val="119161408"/>
      </c:barChart>
      <c:catAx>
        <c:axId val="119122432"/>
        <c:scaling>
          <c:orientation val="minMax"/>
        </c:scaling>
        <c:delete val="0"/>
        <c:axPos val="l"/>
        <c:numFmt formatCode="General" sourceLinked="0"/>
        <c:majorTickMark val="none"/>
        <c:minorTickMark val="none"/>
        <c:tickLblPos val="nextTo"/>
        <c:crossAx val="119161408"/>
        <c:crosses val="autoZero"/>
        <c:auto val="1"/>
        <c:lblAlgn val="ctr"/>
        <c:lblOffset val="100"/>
        <c:noMultiLvlLbl val="0"/>
      </c:catAx>
      <c:valAx>
        <c:axId val="119161408"/>
        <c:scaling>
          <c:orientation val="minMax"/>
        </c:scaling>
        <c:delete val="1"/>
        <c:axPos val="b"/>
        <c:numFmt formatCode="_-* #,##0.0_р_._-;\-* #,##0.0_р_._-;_-* &quot;-&quot;??_р_._-;_-@_-" sourceLinked="1"/>
        <c:majorTickMark val="none"/>
        <c:minorTickMark val="none"/>
        <c:tickLblPos val="none"/>
        <c:crossAx val="119122432"/>
        <c:crosses val="autoZero"/>
        <c:crossBetween val="between"/>
      </c:valAx>
    </c:plotArea>
    <c:legend>
      <c:legendPos val="r"/>
      <c:layout>
        <c:manualLayout>
          <c:xMode val="edge"/>
          <c:yMode val="edge"/>
          <c:x val="0.72671125243962043"/>
          <c:y val="0.25790388733378405"/>
          <c:w val="0.23486338246181204"/>
          <c:h val="0.721116526035257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Диаграмма!$B$3</c:f>
              <c:strCache>
                <c:ptCount val="1"/>
                <c:pt idx="0">
                  <c:v>Исполнено за полугодие 2019 года</c:v>
                </c:pt>
              </c:strCache>
            </c:strRef>
          </c:tx>
          <c:explosion val="25"/>
          <c:dPt>
            <c:idx val="5"/>
            <c:bubble3D val="0"/>
            <c:explosion val="22"/>
          </c:dPt>
          <c:dLbls>
            <c:dLbl>
              <c:idx val="0"/>
              <c:layout>
                <c:manualLayout>
                  <c:x val="0.16842966530010189"/>
                  <c:y val="7.3463824733990769E-4"/>
                </c:manualLayout>
              </c:layout>
              <c:showLegendKey val="0"/>
              <c:showVal val="0"/>
              <c:showCatName val="1"/>
              <c:showSerName val="0"/>
              <c:showPercent val="1"/>
              <c:showBubbleSize val="0"/>
            </c:dLbl>
            <c:dLbl>
              <c:idx val="1"/>
              <c:layout>
                <c:manualLayout>
                  <c:x val="0.20737372291273504"/>
                  <c:y val="0.12949739894338405"/>
                </c:manualLayout>
              </c:layout>
              <c:tx>
                <c:rich>
                  <a:bodyPr/>
                  <a:lstStyle/>
                  <a:p>
                    <a:r>
                      <a:rPr lang="ru-RU"/>
                      <a:t> Национальная безопасность и правоохранительная деятельность
2%</a:t>
                    </a:r>
                  </a:p>
                </c:rich>
              </c:tx>
              <c:showLegendKey val="0"/>
              <c:showVal val="0"/>
              <c:showCatName val="1"/>
              <c:showSerName val="0"/>
              <c:showPercent val="1"/>
              <c:showBubbleSize val="0"/>
            </c:dLbl>
            <c:dLbl>
              <c:idx val="2"/>
              <c:layout>
                <c:manualLayout>
                  <c:x val="5.2045031561137496E-2"/>
                  <c:y val="9.2184938421158949E-2"/>
                </c:manualLayout>
              </c:layout>
              <c:showLegendKey val="0"/>
              <c:showVal val="0"/>
              <c:showCatName val="1"/>
              <c:showSerName val="0"/>
              <c:showPercent val="1"/>
              <c:showBubbleSize val="0"/>
            </c:dLbl>
            <c:dLbl>
              <c:idx val="3"/>
              <c:layout>
                <c:manualLayout>
                  <c:x val="6.9554933732457011E-2"/>
                  <c:y val="8.8488938882639711E-3"/>
                </c:manualLayout>
              </c:layout>
              <c:showLegendKey val="0"/>
              <c:showVal val="0"/>
              <c:showCatName val="1"/>
              <c:showSerName val="0"/>
              <c:showPercent val="1"/>
              <c:showBubbleSize val="0"/>
            </c:dLbl>
            <c:dLbl>
              <c:idx val="4"/>
              <c:delete val="1"/>
            </c:dLbl>
            <c:dLbl>
              <c:idx val="5"/>
              <c:layout>
                <c:manualLayout>
                  <c:x val="-5.8686582941434424E-2"/>
                  <c:y val="-1.6880882784856187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4036415695971877"/>
                  <c:y val="-3.665472585157624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348077.1</c:v>
                </c:pt>
                <c:pt idx="1">
                  <c:v>57013.4</c:v>
                </c:pt>
                <c:pt idx="2">
                  <c:v>542812</c:v>
                </c:pt>
                <c:pt idx="3">
                  <c:v>223941.7</c:v>
                </c:pt>
                <c:pt idx="4">
                  <c:v>0</c:v>
                </c:pt>
                <c:pt idx="5">
                  <c:v>2179576.1</c:v>
                </c:pt>
                <c:pt idx="6">
                  <c:v>104002</c:v>
                </c:pt>
                <c:pt idx="7">
                  <c:v>0</c:v>
                </c:pt>
                <c:pt idx="8">
                  <c:v>149365.20000000001</c:v>
                </c:pt>
                <c:pt idx="9">
                  <c:v>96774.7</c:v>
                </c:pt>
                <c:pt idx="10">
                  <c:v>18647.900000000001</c:v>
                </c:pt>
                <c:pt idx="11">
                  <c:v>2309.3000000000002</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C2EB1-F43F-44AD-999C-338DC71F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50</Pages>
  <Words>22315</Words>
  <Characters>127196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109</cp:revision>
  <cp:lastPrinted>2019-07-25T04:21:00Z</cp:lastPrinted>
  <dcterms:created xsi:type="dcterms:W3CDTF">2018-05-04T10:14:00Z</dcterms:created>
  <dcterms:modified xsi:type="dcterms:W3CDTF">2019-07-26T05:30:00Z</dcterms:modified>
</cp:coreProperties>
</file>