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BB5EBB" w:rsidP="002B3F0C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0C" w:rsidRDefault="002B3F0C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  <w:r>
        <w:rPr>
          <w:sz w:val="28"/>
        </w:rPr>
        <w:t xml:space="preserve">от </w:t>
      </w:r>
      <w:r w:rsidR="009804FA">
        <w:rPr>
          <w:sz w:val="28"/>
        </w:rPr>
        <w:t>17.05.</w:t>
      </w:r>
      <w:r>
        <w:rPr>
          <w:sz w:val="28"/>
        </w:rPr>
        <w:t>20</w:t>
      </w:r>
      <w:r w:rsidR="00824631">
        <w:rPr>
          <w:sz w:val="28"/>
        </w:rPr>
        <w:t>1</w:t>
      </w:r>
      <w:r w:rsidR="00802CF4">
        <w:rPr>
          <w:sz w:val="28"/>
        </w:rPr>
        <w:t>2</w:t>
      </w:r>
      <w:r w:rsidR="009804FA"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№ </w:t>
      </w:r>
      <w:r w:rsidR="009804FA">
        <w:rPr>
          <w:sz w:val="28"/>
        </w:rPr>
        <w:t>609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>Об утверждении стандарта качества</w:t>
      </w: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>оказания муниципальной услуги</w:t>
      </w: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>«Информирование жителей о</w:t>
      </w: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>деятельности органов местного</w:t>
      </w: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 xml:space="preserve">самоуправления города </w:t>
      </w:r>
    </w:p>
    <w:p w:rsidR="00454345" w:rsidRPr="00454345" w:rsidRDefault="00454345" w:rsidP="00F03870">
      <w:pPr>
        <w:pStyle w:val="ConsPlusTitle"/>
        <w:widowControl/>
        <w:rPr>
          <w:b w:val="0"/>
          <w:sz w:val="28"/>
          <w:szCs w:val="28"/>
        </w:rPr>
      </w:pPr>
      <w:r w:rsidRPr="00454345">
        <w:rPr>
          <w:b w:val="0"/>
          <w:sz w:val="28"/>
          <w:szCs w:val="28"/>
        </w:rPr>
        <w:t>Ханты-Мансийска»</w:t>
      </w:r>
    </w:p>
    <w:p w:rsidR="00454345" w:rsidRPr="00454345" w:rsidRDefault="00454345" w:rsidP="00F03870">
      <w:pPr>
        <w:pStyle w:val="ConsPlusTitle"/>
        <w:widowControl/>
        <w:jc w:val="center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В соответствии с Бюджетным </w:t>
      </w:r>
      <w:hyperlink r:id="rId7" w:history="1">
        <w:r w:rsidRPr="0045434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54345">
        <w:rPr>
          <w:sz w:val="28"/>
          <w:szCs w:val="28"/>
        </w:rPr>
        <w:t xml:space="preserve"> Российской Федерации, во исполнение </w:t>
      </w:r>
      <w:hyperlink r:id="rId8" w:history="1">
        <w:r w:rsidRPr="00454345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45434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Ханты-Мансийска от 08.07.2009 № 510 </w:t>
      </w:r>
      <w:r w:rsidR="008C38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Pr="00454345">
        <w:rPr>
          <w:sz w:val="28"/>
          <w:szCs w:val="28"/>
        </w:rPr>
        <w:t>Об утверждении Положения о стандартах качества предоставления муниципальн</w:t>
      </w:r>
      <w:r>
        <w:rPr>
          <w:sz w:val="28"/>
          <w:szCs w:val="28"/>
        </w:rPr>
        <w:t>ых услуг города Ханты-Мансийска»</w:t>
      </w:r>
      <w:r w:rsidRPr="00454345">
        <w:rPr>
          <w:sz w:val="28"/>
          <w:szCs w:val="28"/>
        </w:rPr>
        <w:t>, в целях повышения качества оказания муниципальных услуг: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1. 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</w:t>
        </w:r>
        <w:r w:rsidRPr="00454345">
          <w:rPr>
            <w:rStyle w:val="a3"/>
            <w:color w:val="auto"/>
            <w:sz w:val="28"/>
            <w:szCs w:val="28"/>
            <w:u w:val="none"/>
          </w:rPr>
          <w:t>тандарт</w:t>
        </w:r>
      </w:hyperlink>
      <w:r w:rsidRPr="00454345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оказания муниципальной услуги «</w:t>
      </w:r>
      <w:r w:rsidRPr="00454345">
        <w:rPr>
          <w:sz w:val="28"/>
          <w:szCs w:val="28"/>
        </w:rPr>
        <w:t>Информирование жителей о деятельности органов местного самоуп</w:t>
      </w:r>
      <w:r>
        <w:rPr>
          <w:sz w:val="28"/>
          <w:szCs w:val="28"/>
        </w:rPr>
        <w:t>равления города Ханты-Мансийска» (далее - с</w:t>
      </w:r>
      <w:r w:rsidRPr="00454345">
        <w:rPr>
          <w:sz w:val="28"/>
          <w:szCs w:val="28"/>
        </w:rPr>
        <w:t>тандарт) согласно приложению.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2. Директору муници</w:t>
      </w:r>
      <w:r>
        <w:rPr>
          <w:sz w:val="28"/>
          <w:szCs w:val="28"/>
        </w:rPr>
        <w:t>пального бюджетного учреждения «Городской информационный центр»</w:t>
      </w:r>
      <w:r w:rsidRPr="00454345">
        <w:rPr>
          <w:sz w:val="28"/>
          <w:szCs w:val="28"/>
        </w:rPr>
        <w:t xml:space="preserve"> Максимовой Е.А. обеспечить оказание муниципальной услуги в соответствии с утвержденным </w:t>
      </w:r>
      <w:hyperlink r:id="rId10" w:history="1">
        <w:r w:rsidR="003A029A">
          <w:rPr>
            <w:rStyle w:val="a3"/>
            <w:color w:val="auto"/>
            <w:sz w:val="28"/>
            <w:szCs w:val="28"/>
            <w:u w:val="none"/>
          </w:rPr>
          <w:t>с</w:t>
        </w:r>
        <w:r w:rsidRPr="00454345">
          <w:rPr>
            <w:rStyle w:val="a3"/>
            <w:color w:val="auto"/>
            <w:sz w:val="28"/>
            <w:szCs w:val="28"/>
            <w:u w:val="none"/>
          </w:rPr>
          <w:t>тандартом</w:t>
        </w:r>
      </w:hyperlink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54345" w:rsidRPr="00454345" w:rsidRDefault="003A029A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</w:t>
      </w:r>
      <w:r w:rsidR="00454345" w:rsidRPr="00454345">
        <w:rPr>
          <w:sz w:val="28"/>
          <w:szCs w:val="28"/>
        </w:rPr>
        <w:t xml:space="preserve">остановление Главы города Ханты-Мансийска </w:t>
      </w:r>
      <w:r w:rsidR="00454345">
        <w:rPr>
          <w:sz w:val="28"/>
          <w:szCs w:val="28"/>
        </w:rPr>
        <w:t xml:space="preserve">            от 11.01.2010 </w:t>
      </w:r>
      <w:r w:rsidR="00454345" w:rsidRPr="00454345">
        <w:rPr>
          <w:sz w:val="28"/>
          <w:szCs w:val="28"/>
        </w:rPr>
        <w:t xml:space="preserve"> № 9 «Об утверждении стандарта качества предоставления муниципальной услуги «Информирование жителей города о деятельности органов местного самоуправления города Ханты-Мансийска».</w:t>
      </w:r>
    </w:p>
    <w:p w:rsidR="00BC2CF7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 Контроль за выполнением постановления возложить на начальника управления общественных связей Администрации города Ханты-Мансийска Лазареву Н.М.</w:t>
      </w:r>
    </w:p>
    <w:p w:rsidR="00BC2CF7" w:rsidRDefault="00BC2CF7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CF7" w:rsidRDefault="00BC2CF7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CF7" w:rsidRPr="00454345" w:rsidRDefault="00BC2CF7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54345" w:rsidRPr="00454345" w:rsidRDefault="00454345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Г</w:t>
      </w:r>
      <w:r w:rsidR="00BC2CF7">
        <w:rPr>
          <w:sz w:val="28"/>
          <w:szCs w:val="28"/>
        </w:rPr>
        <w:t>лавы</w:t>
      </w:r>
      <w:r w:rsidRPr="00454345">
        <w:rPr>
          <w:sz w:val="28"/>
          <w:szCs w:val="28"/>
        </w:rPr>
        <w:t xml:space="preserve"> Администрации</w:t>
      </w:r>
    </w:p>
    <w:p w:rsidR="00454345" w:rsidRDefault="00454345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города Ханты-Мансийска </w:t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Pr="00454345">
        <w:rPr>
          <w:sz w:val="28"/>
          <w:szCs w:val="28"/>
        </w:rPr>
        <w:tab/>
      </w:r>
      <w:r w:rsidR="00BC2CF7">
        <w:rPr>
          <w:sz w:val="28"/>
          <w:szCs w:val="28"/>
        </w:rPr>
        <w:t>В.В.Журавлев</w:t>
      </w:r>
      <w:r>
        <w:rPr>
          <w:sz w:val="28"/>
          <w:szCs w:val="28"/>
        </w:rPr>
        <w:t xml:space="preserve"> </w:t>
      </w:r>
    </w:p>
    <w:p w:rsidR="00454345" w:rsidRDefault="00454345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345" w:rsidRDefault="00454345" w:rsidP="00F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F0C" w:rsidRDefault="002B3F0C" w:rsidP="00F03870"/>
    <w:p w:rsidR="00454345" w:rsidRPr="00454345" w:rsidRDefault="00454345" w:rsidP="00F038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4345">
        <w:rPr>
          <w:sz w:val="28"/>
          <w:szCs w:val="28"/>
        </w:rPr>
        <w:t>Приложение</w:t>
      </w:r>
    </w:p>
    <w:p w:rsidR="00454345" w:rsidRDefault="00454345" w:rsidP="00F038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434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54345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454345">
        <w:rPr>
          <w:sz w:val="28"/>
          <w:szCs w:val="28"/>
        </w:rPr>
        <w:t xml:space="preserve">Администрации </w:t>
      </w:r>
    </w:p>
    <w:p w:rsidR="00454345" w:rsidRPr="00454345" w:rsidRDefault="00454345" w:rsidP="00F038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434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454345">
        <w:rPr>
          <w:sz w:val="28"/>
          <w:szCs w:val="28"/>
        </w:rPr>
        <w:t>Ханты-Мансийска</w:t>
      </w:r>
    </w:p>
    <w:p w:rsidR="00454345" w:rsidRPr="00454345" w:rsidRDefault="00454345" w:rsidP="00F038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4345">
        <w:rPr>
          <w:sz w:val="28"/>
          <w:szCs w:val="28"/>
        </w:rPr>
        <w:t xml:space="preserve">от </w:t>
      </w:r>
      <w:r w:rsidR="00BA17C5">
        <w:rPr>
          <w:sz w:val="28"/>
          <w:szCs w:val="28"/>
        </w:rPr>
        <w:t>17.05.</w:t>
      </w:r>
      <w:r w:rsidR="003A029A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454345">
        <w:rPr>
          <w:sz w:val="28"/>
          <w:szCs w:val="28"/>
        </w:rPr>
        <w:t xml:space="preserve"> </w:t>
      </w:r>
      <w:r w:rsidR="00BA17C5">
        <w:rPr>
          <w:sz w:val="28"/>
          <w:szCs w:val="28"/>
        </w:rPr>
        <w:t>609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Стандарт</w:t>
      </w:r>
    </w:p>
    <w:p w:rsid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качества оказания муниципальной услуги</w:t>
      </w:r>
    </w:p>
    <w:p w:rsid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«Информирование жителей о деятельности органов местного самоуправления </w:t>
      </w:r>
    </w:p>
    <w:p w:rsid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Ханты-Мансийска» (далее – стандарт)</w:t>
      </w:r>
    </w:p>
    <w:p w:rsid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I. Перечень организаций,</w:t>
      </w:r>
    </w:p>
    <w:p w:rsidR="00454345" w:rsidRPr="00454345" w:rsidRDefault="00454345" w:rsidP="00F038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345">
        <w:rPr>
          <w:sz w:val="28"/>
          <w:szCs w:val="28"/>
        </w:rPr>
        <w:t>в отношен</w:t>
      </w:r>
      <w:r>
        <w:rPr>
          <w:sz w:val="28"/>
          <w:szCs w:val="28"/>
        </w:rPr>
        <w:t>ии которых применяется стандарт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Стандарт распространяется на муниципальную услугу </w:t>
      </w:r>
      <w:r>
        <w:rPr>
          <w:sz w:val="28"/>
          <w:szCs w:val="28"/>
        </w:rPr>
        <w:t>«</w:t>
      </w:r>
      <w:r w:rsidRPr="00454345">
        <w:rPr>
          <w:sz w:val="28"/>
          <w:szCs w:val="28"/>
        </w:rPr>
        <w:t>Информирование жителей о деятельности органов местного самоуправления гор</w:t>
      </w:r>
      <w:r>
        <w:rPr>
          <w:sz w:val="28"/>
          <w:szCs w:val="28"/>
        </w:rPr>
        <w:t>ода Ханты-Мансийска»</w:t>
      </w:r>
      <w:r w:rsidRPr="00454345">
        <w:rPr>
          <w:sz w:val="28"/>
          <w:szCs w:val="28"/>
        </w:rPr>
        <w:t xml:space="preserve"> (далее - Муниципальная услуга), оказываемую населению города Ханты-Мансийска муниципальным бюджетным учреждением</w:t>
      </w:r>
      <w:r w:rsidRPr="00454345">
        <w:rPr>
          <w:color w:val="FF0000"/>
          <w:sz w:val="28"/>
          <w:szCs w:val="28"/>
        </w:rPr>
        <w:t xml:space="preserve"> </w:t>
      </w:r>
      <w:r w:rsidRPr="00454345">
        <w:rPr>
          <w:sz w:val="28"/>
          <w:szCs w:val="28"/>
        </w:rPr>
        <w:t>«Городской информационный центр» (далее - Учреждение), расположенным по адресу: 628011, Тюменская область, Ханты-Мансийский автономный округ-Югра, город Ханты-Мансийск</w:t>
      </w:r>
      <w:r>
        <w:rPr>
          <w:sz w:val="28"/>
          <w:szCs w:val="28"/>
        </w:rPr>
        <w:t>, ул.</w:t>
      </w:r>
      <w:r w:rsidRPr="00454345">
        <w:rPr>
          <w:sz w:val="28"/>
          <w:szCs w:val="28"/>
        </w:rPr>
        <w:t>Пионерская</w:t>
      </w:r>
      <w:r>
        <w:rPr>
          <w:sz w:val="28"/>
          <w:szCs w:val="28"/>
        </w:rPr>
        <w:t>, д.</w:t>
      </w:r>
      <w:r w:rsidRPr="00454345">
        <w:rPr>
          <w:sz w:val="28"/>
          <w:szCs w:val="28"/>
        </w:rPr>
        <w:t>67 «а», тел.: 8 (3467) 32-10-99 (приемная), 8 (3467) 32-10-88 (редакция газеты «Самарово-Ханты-Мансийск), 8 (3467) 33-16-85 (редакция телевидения города Ханты-Мансийска «Новая студия»).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II. Нормативные правовые акты,</w:t>
      </w:r>
    </w:p>
    <w:p w:rsidR="00454345" w:rsidRPr="00454345" w:rsidRDefault="00454345" w:rsidP="00F038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345">
        <w:rPr>
          <w:sz w:val="28"/>
          <w:szCs w:val="28"/>
        </w:rPr>
        <w:t>регулирующие оказание Муниципальной услуги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2.1. </w:t>
      </w:r>
      <w:hyperlink r:id="rId11" w:history="1">
        <w:r w:rsidRPr="00454345">
          <w:rPr>
            <w:sz w:val="28"/>
            <w:szCs w:val="28"/>
          </w:rPr>
          <w:t>Конституция</w:t>
        </w:r>
      </w:hyperlink>
      <w:r w:rsidRPr="00454345">
        <w:rPr>
          <w:sz w:val="28"/>
          <w:szCs w:val="28"/>
        </w:rPr>
        <w:t xml:space="preserve"> Российской Федерации.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2.2. </w:t>
      </w:r>
      <w:hyperlink r:id="rId12" w:history="1">
        <w:r w:rsidRPr="00454345">
          <w:rPr>
            <w:sz w:val="28"/>
            <w:szCs w:val="28"/>
          </w:rPr>
          <w:t>Закон</w:t>
        </w:r>
      </w:hyperlink>
      <w:r w:rsidRPr="00454345">
        <w:rPr>
          <w:sz w:val="28"/>
          <w:szCs w:val="28"/>
        </w:rPr>
        <w:t xml:space="preserve"> Российской Федерации от 27.12.</w:t>
      </w:r>
      <w:r>
        <w:rPr>
          <w:sz w:val="28"/>
          <w:szCs w:val="28"/>
        </w:rPr>
        <w:t>91 № 2124-1 «О средствах массовой информации»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2.3. Федеральный </w:t>
      </w:r>
      <w:hyperlink r:id="rId13" w:history="1">
        <w:r w:rsidRPr="0045434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45434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2.4. Гражданский </w:t>
      </w:r>
      <w:hyperlink r:id="rId14" w:history="1">
        <w:r w:rsidRPr="00454345">
          <w:rPr>
            <w:sz w:val="28"/>
            <w:szCs w:val="28"/>
          </w:rPr>
          <w:t>кодекс</w:t>
        </w:r>
      </w:hyperlink>
      <w:r w:rsidRPr="00454345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часть четвертая) от 18.12.2006      №</w:t>
      </w:r>
      <w:r w:rsidRPr="00454345">
        <w:rPr>
          <w:sz w:val="28"/>
          <w:szCs w:val="28"/>
        </w:rPr>
        <w:t xml:space="preserve"> 230-ФЗ.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2.5. Бюджетный </w:t>
      </w:r>
      <w:hyperlink r:id="rId15" w:history="1">
        <w:r w:rsidRPr="00454345">
          <w:rPr>
            <w:sz w:val="28"/>
            <w:szCs w:val="28"/>
          </w:rPr>
          <w:t>кодекс</w:t>
        </w:r>
      </w:hyperlink>
      <w:r w:rsidRPr="00454345">
        <w:rPr>
          <w:sz w:val="28"/>
          <w:szCs w:val="28"/>
        </w:rPr>
        <w:t xml:space="preserve"> Российской Федерации от 31.07.</w:t>
      </w:r>
      <w:r w:rsidR="003E4DA7">
        <w:rPr>
          <w:sz w:val="28"/>
          <w:szCs w:val="28"/>
        </w:rPr>
        <w:t>98 №</w:t>
      </w:r>
      <w:r w:rsidRPr="00454345">
        <w:rPr>
          <w:sz w:val="28"/>
          <w:szCs w:val="28"/>
        </w:rPr>
        <w:t xml:space="preserve"> 145-ФЗ.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2.6. </w:t>
      </w:r>
      <w:hyperlink r:id="rId16" w:history="1">
        <w:r w:rsidRPr="00454345">
          <w:rPr>
            <w:sz w:val="28"/>
            <w:szCs w:val="28"/>
          </w:rPr>
          <w:t>Постановление</w:t>
        </w:r>
      </w:hyperlink>
      <w:r w:rsidRPr="00454345">
        <w:rPr>
          <w:sz w:val="28"/>
          <w:szCs w:val="28"/>
        </w:rPr>
        <w:t xml:space="preserve"> Правительства Росс</w:t>
      </w:r>
      <w:r w:rsidR="003E4DA7">
        <w:rPr>
          <w:sz w:val="28"/>
          <w:szCs w:val="28"/>
        </w:rPr>
        <w:t>ийской Федерации от 12.01.</w:t>
      </w:r>
      <w:r w:rsidRPr="00454345">
        <w:rPr>
          <w:sz w:val="28"/>
          <w:szCs w:val="28"/>
        </w:rPr>
        <w:t xml:space="preserve">96 </w:t>
      </w:r>
      <w:r w:rsidR="003E4DA7">
        <w:rPr>
          <w:sz w:val="28"/>
          <w:szCs w:val="28"/>
        </w:rPr>
        <w:t>№</w:t>
      </w:r>
      <w:r w:rsidRPr="00454345">
        <w:rPr>
          <w:sz w:val="28"/>
          <w:szCs w:val="28"/>
        </w:rPr>
        <w:t xml:space="preserve"> 11 </w:t>
      </w:r>
      <w:r w:rsidR="003E4DA7">
        <w:rPr>
          <w:sz w:val="28"/>
          <w:szCs w:val="28"/>
        </w:rPr>
        <w:t xml:space="preserve">        </w:t>
      </w:r>
      <w:r w:rsidRPr="00454345">
        <w:rPr>
          <w:sz w:val="28"/>
          <w:szCs w:val="28"/>
        </w:rPr>
        <w:t xml:space="preserve">«Об улучшении информационного обеспечения населения Российской Федерации».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2.7. </w:t>
      </w:r>
      <w:hyperlink r:id="rId17" w:history="1">
        <w:r w:rsidRPr="00454345">
          <w:rPr>
            <w:sz w:val="28"/>
            <w:szCs w:val="28"/>
          </w:rPr>
          <w:t>Устав</w:t>
        </w:r>
      </w:hyperlink>
      <w:r w:rsidRPr="00454345">
        <w:rPr>
          <w:sz w:val="28"/>
          <w:szCs w:val="28"/>
        </w:rPr>
        <w:t xml:space="preserve"> города Ханты-Мансийска.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2.8. Постановление Администрации города Ханты-Мансийска от 06.02.2012 №118 «Об утверждении Перечня муниципальных услуг (работ) го</w:t>
      </w:r>
      <w:r w:rsidR="003E4DA7">
        <w:rPr>
          <w:sz w:val="28"/>
          <w:szCs w:val="28"/>
        </w:rPr>
        <w:t>рода Ханты-Мансийска»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2.9. Распоряжение Администрации города</w:t>
      </w:r>
      <w:r w:rsidR="003E4DA7">
        <w:rPr>
          <w:sz w:val="28"/>
          <w:szCs w:val="28"/>
        </w:rPr>
        <w:t xml:space="preserve"> Ханты-Мансийска от 28.12.2011 </w:t>
      </w:r>
      <w:r w:rsidRPr="00454345">
        <w:rPr>
          <w:sz w:val="28"/>
          <w:szCs w:val="28"/>
        </w:rPr>
        <w:t xml:space="preserve"> №410-р «Об утверждении муниципального задания на выполнение муниципальной </w:t>
      </w:r>
      <w:r w:rsidRPr="00454345">
        <w:rPr>
          <w:sz w:val="28"/>
          <w:szCs w:val="28"/>
        </w:rPr>
        <w:lastRenderedPageBreak/>
        <w:t>услуги в сфере информирования жителей города о деятельности органов местного самоуправления города Ханты-Мансийска на 2012-2014 годы».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2.10. Иные нормативные правовые акты Российской Федерации, Ханты-Мансийского автономного округа - Югры, муниципального образования город Ханты-Мансийск.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III. Порядок получения доступа к Муниципальной услуге</w:t>
      </w:r>
    </w:p>
    <w:p w:rsid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посредством телевидения города Ханты-Мансийска «Новая студия»</w:t>
      </w:r>
    </w:p>
    <w:p w:rsidR="003E4DA7" w:rsidRPr="00454345" w:rsidRDefault="003E4DA7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3.1. Муниципальная услуга оказывается всем юридическим и физическим лицам вне зависимости от пола, возраста, национальности, религиозных убеждений, места жительства и места регистрации (далее - Получатели).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3.2. Муниципальная услуга оказывается Получателям бесплатно.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3.3. Оказание Муниципальной услуги осуществляется ежедневно, кроме воскресенья (по будням с 13.30 до 14.00</w:t>
      </w:r>
      <w:r w:rsidR="003E4DA7">
        <w:rPr>
          <w:sz w:val="28"/>
          <w:szCs w:val="28"/>
        </w:rPr>
        <w:t xml:space="preserve"> часов</w:t>
      </w:r>
      <w:r w:rsidRPr="00454345">
        <w:rPr>
          <w:sz w:val="28"/>
          <w:szCs w:val="28"/>
        </w:rPr>
        <w:t>, с 18.30 до 19.00</w:t>
      </w:r>
      <w:r w:rsidR="003E4DA7">
        <w:rPr>
          <w:sz w:val="28"/>
          <w:szCs w:val="28"/>
        </w:rPr>
        <w:t xml:space="preserve"> часов</w:t>
      </w:r>
      <w:r w:rsidRPr="00454345">
        <w:rPr>
          <w:sz w:val="28"/>
          <w:szCs w:val="28"/>
        </w:rPr>
        <w:t>, в субботу – с 16.00 до 16.30</w:t>
      </w:r>
      <w:r w:rsidR="003E4DA7">
        <w:rPr>
          <w:sz w:val="28"/>
          <w:szCs w:val="28"/>
        </w:rPr>
        <w:t xml:space="preserve"> часов) на телеканале «</w:t>
      </w:r>
      <w:r w:rsidRPr="00454345">
        <w:rPr>
          <w:sz w:val="28"/>
          <w:szCs w:val="28"/>
        </w:rPr>
        <w:t>СТС –</w:t>
      </w:r>
      <w:r w:rsidR="003E4DA7">
        <w:rPr>
          <w:sz w:val="28"/>
          <w:szCs w:val="28"/>
        </w:rPr>
        <w:t xml:space="preserve"> Ханты-Мансийск»</w:t>
      </w:r>
      <w:r w:rsidRPr="00454345">
        <w:rPr>
          <w:sz w:val="28"/>
          <w:szCs w:val="28"/>
        </w:rPr>
        <w:t xml:space="preserve"> (28 ТВК).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3.4. Доступность муниципальной услуги для ее Получателей обеспечивается путем трансляции информационных программ телевидения города Ханты-Мансийска «Новая студия» во время региональных окон телеканала СТС на основании  договора с держателем лицензии.</w:t>
      </w:r>
    </w:p>
    <w:p w:rsidR="00454345" w:rsidRPr="00454345" w:rsidRDefault="00454345" w:rsidP="00F0387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5">
        <w:rPr>
          <w:rFonts w:ascii="Times New Roman" w:hAnsi="Times New Roman" w:cs="Times New Roman"/>
          <w:sz w:val="28"/>
          <w:szCs w:val="28"/>
        </w:rPr>
        <w:t xml:space="preserve">3.5. Показатели, характеризующие качество и (или) объем (состав) оказываемых муниципальных услуг: 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количество мероприятий;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345" w:rsidRPr="00454345">
        <w:rPr>
          <w:sz w:val="28"/>
          <w:szCs w:val="28"/>
        </w:rPr>
        <w:t>своевременная подготовка журналистских материалов и выпусков в эфир, отвечающих стандартам качества (количест</w:t>
      </w:r>
      <w:r>
        <w:rPr>
          <w:sz w:val="28"/>
          <w:szCs w:val="28"/>
        </w:rPr>
        <w:t>во минут);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345" w:rsidRPr="00454345">
        <w:rPr>
          <w:sz w:val="28"/>
          <w:szCs w:val="28"/>
        </w:rPr>
        <w:t>обеспеченность специальным оборудованием (к</w:t>
      </w:r>
      <w:r w:rsidR="00632824">
        <w:rPr>
          <w:sz w:val="28"/>
          <w:szCs w:val="28"/>
        </w:rPr>
        <w:t>оличество), наличие квалифицирова</w:t>
      </w:r>
      <w:r w:rsidR="00454345" w:rsidRPr="00454345">
        <w:rPr>
          <w:sz w:val="28"/>
          <w:szCs w:val="28"/>
        </w:rPr>
        <w:t>нных сотрудников (количест</w:t>
      </w:r>
      <w:r>
        <w:rPr>
          <w:sz w:val="28"/>
          <w:szCs w:val="28"/>
        </w:rPr>
        <w:t>во штатных единиц);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345" w:rsidRPr="00454345">
        <w:rPr>
          <w:sz w:val="28"/>
          <w:szCs w:val="28"/>
        </w:rPr>
        <w:t>количество обоснованных жалоб на качество оказываемых услуг (количест</w:t>
      </w:r>
      <w:r>
        <w:rPr>
          <w:sz w:val="28"/>
          <w:szCs w:val="28"/>
        </w:rPr>
        <w:t>во жалоб);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345" w:rsidRPr="00454345">
        <w:rPr>
          <w:sz w:val="28"/>
          <w:szCs w:val="28"/>
        </w:rPr>
        <w:t>полнота содержания эфира (количест</w:t>
      </w:r>
      <w:r>
        <w:rPr>
          <w:sz w:val="28"/>
          <w:szCs w:val="28"/>
        </w:rPr>
        <w:t>во программ).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3.6. Приостановление оказания Муниципальной услуги осуществляется в случае приостановления деятельности муниципального бюджетного учреждения «Городской информационный центр» в установленном законодательством порядке.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3.7. Контроль за качеством оказания Муниципальной услуги осуществляется руководителем, заместителем руководителя</w:t>
      </w:r>
      <w:r w:rsidR="003E4DA7">
        <w:rPr>
          <w:sz w:val="28"/>
          <w:szCs w:val="28"/>
        </w:rPr>
        <w:t xml:space="preserve"> муниципального бюджетного учреждения</w:t>
      </w:r>
      <w:r w:rsidRPr="00454345">
        <w:rPr>
          <w:sz w:val="28"/>
          <w:szCs w:val="28"/>
        </w:rPr>
        <w:t xml:space="preserve"> «Городской информационный центр».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IV. Порядок получения доступа к услуге</w:t>
      </w:r>
    </w:p>
    <w:p w:rsidR="003A029A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посредством городской общественно-политической газ</w:t>
      </w:r>
      <w:r w:rsidR="003E4DA7">
        <w:rPr>
          <w:sz w:val="28"/>
          <w:szCs w:val="28"/>
        </w:rPr>
        <w:t xml:space="preserve">еты </w:t>
      </w:r>
    </w:p>
    <w:p w:rsidR="00454345" w:rsidRPr="00454345" w:rsidRDefault="003E4DA7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«Самарово – Ханты-Мансийск»</w:t>
      </w: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4.1. Муниципальная услуга может быть оказана на территории города Ханты-Мансийска всем гражданам вне зависимости от пола, возраста, национальности, места жительства и места регистрации, религиозных убеждений, иных </w:t>
      </w:r>
      <w:r w:rsidRPr="00454345">
        <w:rPr>
          <w:sz w:val="28"/>
          <w:szCs w:val="28"/>
        </w:rPr>
        <w:lastRenderedPageBreak/>
        <w:t>обстоятельств. Муниципальная услуга может быть оказана юридическим лицам: учреждениям, предприятиям, организациям всех форм собственности и организационно-правовых форм.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4.2. Муниципальная услуга оказывается Получателям как бесплатно, так и за плату. Муниципальная услуга предоставляется на основании прейскуранта цен, ежегодно у</w:t>
      </w:r>
      <w:r w:rsidR="003E4DA7">
        <w:rPr>
          <w:sz w:val="28"/>
          <w:szCs w:val="28"/>
        </w:rPr>
        <w:t>тверждаемого распоряжением</w:t>
      </w:r>
      <w:r w:rsidRPr="00454345">
        <w:rPr>
          <w:sz w:val="28"/>
          <w:szCs w:val="28"/>
        </w:rPr>
        <w:t xml:space="preserve"> Администрации </w:t>
      </w:r>
      <w:r w:rsidR="003A029A">
        <w:rPr>
          <w:sz w:val="28"/>
          <w:szCs w:val="28"/>
        </w:rPr>
        <w:t xml:space="preserve">города </w:t>
      </w:r>
      <w:r w:rsidRPr="00454345">
        <w:rPr>
          <w:sz w:val="28"/>
          <w:szCs w:val="28"/>
        </w:rPr>
        <w:t>Ханты-Мансийска. Кроме того, стоимость подписки вносится в каталог печатных изданий Федерального государст</w:t>
      </w:r>
      <w:r w:rsidR="003E4DA7">
        <w:rPr>
          <w:sz w:val="28"/>
          <w:szCs w:val="28"/>
        </w:rPr>
        <w:t>венного унитарного предприятия «Почта России»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Для приобретения возможности получить </w:t>
      </w:r>
      <w:r w:rsidR="000C1A9A">
        <w:rPr>
          <w:sz w:val="28"/>
          <w:szCs w:val="28"/>
        </w:rPr>
        <w:t>М</w:t>
      </w:r>
      <w:r w:rsidRPr="00454345">
        <w:rPr>
          <w:sz w:val="28"/>
          <w:szCs w:val="28"/>
        </w:rPr>
        <w:t>униципальную услугу жителям (гостям) города Ханты-Мансийска необходимо совершить следующие действия:</w:t>
      </w:r>
    </w:p>
    <w:p w:rsidR="00454345" w:rsidRPr="00454345" w:rsidRDefault="003E4DA7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4345" w:rsidRPr="00454345">
        <w:rPr>
          <w:sz w:val="28"/>
          <w:szCs w:val="28"/>
        </w:rPr>
        <w:t>формить подписку на городскую о</w:t>
      </w:r>
      <w:r>
        <w:rPr>
          <w:sz w:val="28"/>
          <w:szCs w:val="28"/>
        </w:rPr>
        <w:t>бщественно-политическую газету «Самарово - Ханты-Мансийск»</w:t>
      </w:r>
      <w:r w:rsidR="00454345" w:rsidRPr="00454345">
        <w:rPr>
          <w:sz w:val="28"/>
          <w:szCs w:val="28"/>
        </w:rPr>
        <w:t xml:space="preserve"> в отделениях</w:t>
      </w:r>
      <w:r>
        <w:rPr>
          <w:sz w:val="28"/>
          <w:szCs w:val="28"/>
        </w:rPr>
        <w:t xml:space="preserve"> Ханты-Мансийского почтамта Управления федеральной почтовой связи </w:t>
      </w:r>
      <w:r w:rsidR="00454345" w:rsidRPr="00454345">
        <w:rPr>
          <w:sz w:val="28"/>
          <w:szCs w:val="28"/>
        </w:rPr>
        <w:t xml:space="preserve"> Ханты-Мансийского а</w:t>
      </w:r>
      <w:r>
        <w:rPr>
          <w:sz w:val="28"/>
          <w:szCs w:val="28"/>
        </w:rPr>
        <w:t>втономного округа филиала Федерального государственного унитарного предприятия «Почта России» или в редакции газеты;</w:t>
      </w:r>
    </w:p>
    <w:p w:rsidR="00454345" w:rsidRPr="00454345" w:rsidRDefault="003E4DA7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4345" w:rsidRPr="00454345">
        <w:rPr>
          <w:sz w:val="28"/>
          <w:szCs w:val="28"/>
        </w:rPr>
        <w:t>риобрести ее в торговых точках, осуществляющих реализацию газеты. Адреса торговых точек ежег</w:t>
      </w:r>
      <w:r>
        <w:rPr>
          <w:sz w:val="28"/>
          <w:szCs w:val="28"/>
        </w:rPr>
        <w:t>одно опубликовываются в газете «Самарово - Ханты-Мансийск»</w:t>
      </w:r>
      <w:r w:rsidR="00454345"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4.3. Оказание Муниципальной услуги осуществляется не реже одного раза в неделю, обычный выпуск – 32 полосы, специальный выпуск – от 8 до 48 полос, четыре полосы - полноцвет, формат А3, по четвергам, не менее 52 номеров в год.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4.4. Доступность </w:t>
      </w:r>
      <w:r w:rsidR="000C1A9A">
        <w:rPr>
          <w:sz w:val="28"/>
          <w:szCs w:val="28"/>
        </w:rPr>
        <w:t>М</w:t>
      </w:r>
      <w:r w:rsidRPr="00454345">
        <w:rPr>
          <w:sz w:val="28"/>
          <w:szCs w:val="28"/>
        </w:rPr>
        <w:t>униципальной услуги для ее Получателей обеспечивается путем издания городской общественно-политической газеты «Самарово – Ханты-Мансийск», ее распространения путем льготной подписки, обычной подписки, реализации экземпляров газеты в торговых точках города.</w:t>
      </w:r>
    </w:p>
    <w:p w:rsidR="00454345" w:rsidRPr="00454345" w:rsidRDefault="00454345" w:rsidP="00F0387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5">
        <w:rPr>
          <w:rFonts w:ascii="Times New Roman" w:hAnsi="Times New Roman" w:cs="Times New Roman"/>
          <w:sz w:val="28"/>
          <w:szCs w:val="28"/>
        </w:rPr>
        <w:t xml:space="preserve">4.5. Показатели, характеризующие качество и (или) объем (состав) оказываемых муниципальных услуг: </w:t>
      </w:r>
    </w:p>
    <w:p w:rsidR="00454345" w:rsidRPr="00454345" w:rsidRDefault="003E4DA7" w:rsidP="00F038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3E4DA7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454345" w:rsidRPr="00454345">
        <w:rPr>
          <w:sz w:val="28"/>
          <w:szCs w:val="28"/>
        </w:rPr>
        <w:t>своевременная подготовка журналистских материалов и печать газеты, отве</w:t>
      </w:r>
      <w:r w:rsidR="00BD25DB">
        <w:rPr>
          <w:sz w:val="28"/>
          <w:szCs w:val="28"/>
        </w:rPr>
        <w:t>чающих стандартам</w:t>
      </w:r>
      <w:r w:rsidR="00454345" w:rsidRPr="00454345">
        <w:rPr>
          <w:sz w:val="28"/>
          <w:szCs w:val="28"/>
        </w:rPr>
        <w:t xml:space="preserve"> качества (количест</w:t>
      </w:r>
      <w:r>
        <w:rPr>
          <w:sz w:val="28"/>
          <w:szCs w:val="28"/>
        </w:rPr>
        <w:t>во экземпляров);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BD25DB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345" w:rsidRPr="00454345">
        <w:rPr>
          <w:sz w:val="28"/>
          <w:szCs w:val="28"/>
        </w:rPr>
        <w:t>обеспеченность специальным оборудованием (колич</w:t>
      </w:r>
      <w:r w:rsidR="00B33617">
        <w:rPr>
          <w:sz w:val="28"/>
          <w:szCs w:val="28"/>
        </w:rPr>
        <w:t xml:space="preserve">ество), наличие квалифицированных </w:t>
      </w:r>
      <w:r w:rsidR="00454345" w:rsidRPr="00454345">
        <w:rPr>
          <w:sz w:val="28"/>
          <w:szCs w:val="28"/>
        </w:rPr>
        <w:t xml:space="preserve"> сотрудников (количест</w:t>
      </w:r>
      <w:r>
        <w:rPr>
          <w:sz w:val="28"/>
          <w:szCs w:val="28"/>
        </w:rPr>
        <w:t>во штатных единиц);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BD25DB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345" w:rsidRPr="00454345">
        <w:rPr>
          <w:sz w:val="28"/>
          <w:szCs w:val="28"/>
        </w:rPr>
        <w:t>количество обоснованных жалоб на качество оказываемых услуг (количест</w:t>
      </w:r>
      <w:r>
        <w:rPr>
          <w:sz w:val="28"/>
          <w:szCs w:val="28"/>
        </w:rPr>
        <w:t>во жалоб);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BD25DB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345" w:rsidRPr="00454345">
        <w:rPr>
          <w:sz w:val="28"/>
          <w:szCs w:val="28"/>
        </w:rPr>
        <w:t>полнота содержания газеты (количест</w:t>
      </w:r>
      <w:r>
        <w:rPr>
          <w:sz w:val="28"/>
          <w:szCs w:val="28"/>
        </w:rPr>
        <w:t>во полос);</w:t>
      </w:r>
      <w:r w:rsidR="00454345" w:rsidRPr="00454345">
        <w:rPr>
          <w:sz w:val="28"/>
          <w:szCs w:val="28"/>
        </w:rPr>
        <w:t xml:space="preserve"> </w:t>
      </w:r>
    </w:p>
    <w:p w:rsidR="00454345" w:rsidRPr="00454345" w:rsidRDefault="00BD25DB" w:rsidP="00F0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345" w:rsidRPr="00454345">
        <w:rPr>
          <w:sz w:val="28"/>
          <w:szCs w:val="28"/>
        </w:rPr>
        <w:t xml:space="preserve">организация опросов общественного мнения, «горячей линии» (количество опросов).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4.6. Приостановление оказания Муниципальной услуги осуществляется в случае приостановления деятельности муниципального бюджетного учреждения «Городской информационный центр» в установленном законодательством порядке.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4.7. Контроль за качеством оказания Муниципальной услуги осуществляется руководителем, заместителем руководителя</w:t>
      </w:r>
      <w:r w:rsidR="00BD25DB">
        <w:rPr>
          <w:sz w:val="28"/>
          <w:szCs w:val="28"/>
        </w:rPr>
        <w:t xml:space="preserve"> муниципального бюджетного учреждения </w:t>
      </w:r>
      <w:r w:rsidRPr="00454345">
        <w:rPr>
          <w:sz w:val="28"/>
          <w:szCs w:val="28"/>
        </w:rPr>
        <w:t xml:space="preserve">«Городской информационный центр».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lastRenderedPageBreak/>
        <w:t>V. Требования к качеству Муниципальной услуги,</w:t>
      </w:r>
    </w:p>
    <w:p w:rsidR="00454345" w:rsidRPr="00454345" w:rsidRDefault="00454345" w:rsidP="00F038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345">
        <w:rPr>
          <w:sz w:val="28"/>
          <w:szCs w:val="28"/>
        </w:rPr>
        <w:t>закрепляемой стандартом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5.1. Настоящим разделом устанавливаются требования к организации оказания Муниципальной услуги.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5.2. Требования к взаимодействию сотрудников Учреждения с Получателями Муниципальной услуги: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сотрудники Учреждения, оказывающего Муниципальную услугу, обязаны проявлять максимальную вежливость, внимание, терпение, по существу отвечать на все вопросы Получателей (либо перенаправить на тех сотрудников, которые могли бы помочь в вопросе Получателя).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Учреждение, оказывающее Муниципальную услугу, должно по требованию Получателей предоставлять книгу отзывов и предложений.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5.3. Требования к сведениям о Муниципальной услуге: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5.3.1. Учреждение обязано довести до сведения получателей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</w:t>
      </w:r>
      <w:r w:rsidR="00BD25DB">
        <w:rPr>
          <w:sz w:val="28"/>
          <w:szCs w:val="28"/>
        </w:rPr>
        <w:t xml:space="preserve"> ее доступность для Получателей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5.3.2. В фойе Учреждения должны быть размещены: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Устав, правила внутреннего рас</w:t>
      </w:r>
      <w:r w:rsidR="00BC2ECF">
        <w:rPr>
          <w:sz w:val="28"/>
          <w:szCs w:val="28"/>
        </w:rPr>
        <w:t>порядка Учреждения и настоящий с</w:t>
      </w:r>
      <w:r w:rsidRPr="00454345">
        <w:rPr>
          <w:sz w:val="28"/>
          <w:szCs w:val="28"/>
        </w:rPr>
        <w:t>тандарт;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списки должностных лиц (с указанием контактной информации).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5.3.3. Требования к материально-техническому обеспечению оказания Муниципальной услуги:</w:t>
      </w:r>
    </w:p>
    <w:p w:rsidR="00454345" w:rsidRPr="00454345" w:rsidRDefault="00BC2ECF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54345" w:rsidRPr="00454345">
        <w:rPr>
          <w:sz w:val="28"/>
          <w:szCs w:val="28"/>
        </w:rPr>
        <w:t>чреждение должно быть оснащено исправным специальным оборудованием, инструментами, аппаратурой, приборами, бытовым оборудованием, оргтехникой, мебелью для надлежащего качества оказываемой Муниципальной услуги;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специальное оборудование, инструменты, аппаратуру, приборы, оргтехнику, мебель следует использовать строго по назначению, содержать в технически исправном состоянии. При неисправности - заменить или отремонтировать (если подлежит ремонту).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5.4.Требования к процессу оказания Муниципальной услуги посредством телевидения города Ханты-Мансийска «Новая студия» и условиям ее оказания.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5.4.1. Треб</w:t>
      </w:r>
      <w:r w:rsidR="00BD25DB">
        <w:rPr>
          <w:sz w:val="28"/>
          <w:szCs w:val="28"/>
        </w:rPr>
        <w:t>ования к выпускаемым программам</w:t>
      </w:r>
    </w:p>
    <w:p w:rsidR="00454345" w:rsidRPr="00454345" w:rsidRDefault="00454345" w:rsidP="00F03870">
      <w:pPr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В целях единого оформления канала видеоматериалы сопровождаются наложением сопроводительных титров и фирменного логотипа. Программы должны освещать общественно значимые события для жителей города Ханты-Мансийска. Программы должны производиться на профессиональном телевизионном оборудовании, в процессе их производства и выпуска в эфир должно использоваться лицензионное программное обеспечение.</w:t>
      </w:r>
    </w:p>
    <w:p w:rsidR="00454345" w:rsidRPr="00454345" w:rsidRDefault="00454345" w:rsidP="00F03870">
      <w:pPr>
        <w:tabs>
          <w:tab w:val="left" w:pos="1134"/>
        </w:tabs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         5.4.2. Требо</w:t>
      </w:r>
      <w:r w:rsidR="00B20887">
        <w:rPr>
          <w:sz w:val="28"/>
          <w:szCs w:val="28"/>
        </w:rPr>
        <w:t>вания к регламентации оказания у</w:t>
      </w:r>
      <w:r w:rsidRPr="00454345">
        <w:rPr>
          <w:sz w:val="28"/>
          <w:szCs w:val="28"/>
        </w:rPr>
        <w:t xml:space="preserve">слуги:         </w:t>
      </w:r>
    </w:p>
    <w:p w:rsidR="00454345" w:rsidRPr="00454345" w:rsidRDefault="00454345" w:rsidP="00F03870">
      <w:pPr>
        <w:tabs>
          <w:tab w:val="left" w:pos="1134"/>
        </w:tabs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 </w:t>
      </w:r>
      <w:r w:rsidR="00BD25DB">
        <w:rPr>
          <w:sz w:val="28"/>
          <w:szCs w:val="28"/>
        </w:rPr>
        <w:t xml:space="preserve">        </w:t>
      </w:r>
      <w:r w:rsidRPr="00454345">
        <w:rPr>
          <w:sz w:val="28"/>
          <w:szCs w:val="28"/>
        </w:rPr>
        <w:t>информационные программы на телевидении должны выходить в эфир не реже одного раза в день по будням и по субботам, хронометраж информационных, публицистических, познавательных, развлекательн</w:t>
      </w:r>
      <w:r w:rsidR="00BD25DB">
        <w:rPr>
          <w:sz w:val="28"/>
          <w:szCs w:val="28"/>
        </w:rPr>
        <w:t>ых программ – не менее 24 минут;</w:t>
      </w:r>
      <w:r w:rsidRPr="00454345">
        <w:rPr>
          <w:sz w:val="28"/>
          <w:szCs w:val="28"/>
        </w:rPr>
        <w:t xml:space="preserve"> </w:t>
      </w:r>
    </w:p>
    <w:p w:rsidR="00454345" w:rsidRPr="00454345" w:rsidRDefault="00BD25DB" w:rsidP="00F0387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</w:t>
      </w:r>
      <w:r w:rsidR="00454345" w:rsidRPr="00454345">
        <w:rPr>
          <w:sz w:val="28"/>
          <w:szCs w:val="28"/>
        </w:rPr>
        <w:t xml:space="preserve"> соответствии с принятыми стандартами информационного жанра хронометраж одного обычного репортажа, должен составлять от 30 секунд до 3 минут</w:t>
      </w:r>
      <w:r>
        <w:rPr>
          <w:sz w:val="28"/>
          <w:szCs w:val="28"/>
        </w:rPr>
        <w:t>;</w:t>
      </w:r>
    </w:p>
    <w:p w:rsidR="00454345" w:rsidRPr="00454345" w:rsidRDefault="00454345" w:rsidP="00F03870">
      <w:pPr>
        <w:pStyle w:val="2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     </w:t>
      </w:r>
      <w:r w:rsidR="00BD25DB">
        <w:rPr>
          <w:sz w:val="28"/>
          <w:szCs w:val="28"/>
        </w:rPr>
        <w:t xml:space="preserve">  х</w:t>
      </w:r>
      <w:r w:rsidRPr="00454345">
        <w:rPr>
          <w:sz w:val="28"/>
          <w:szCs w:val="28"/>
        </w:rPr>
        <w:t>ронометраж специального репортажа, то есть расширенных материалов репортажного  жанра</w:t>
      </w:r>
      <w:r w:rsidR="00096849">
        <w:rPr>
          <w:sz w:val="28"/>
          <w:szCs w:val="28"/>
        </w:rPr>
        <w:t>,</w:t>
      </w:r>
      <w:r w:rsidRPr="00454345">
        <w:rPr>
          <w:sz w:val="28"/>
          <w:szCs w:val="28"/>
        </w:rPr>
        <w:t xml:space="preserve"> не должен превышать 7 минут.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5.5.Требования к процессу оказания Муниципальной услуги посредством городской общественно-политической газеты «Самарово – Ханты-Мансийск» и условиям ее оказания.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Требования к печатным публикациям:</w:t>
      </w:r>
    </w:p>
    <w:p w:rsidR="00454345" w:rsidRPr="00454345" w:rsidRDefault="00BD25DB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4345" w:rsidRPr="00454345">
        <w:rPr>
          <w:sz w:val="28"/>
          <w:szCs w:val="28"/>
        </w:rPr>
        <w:t xml:space="preserve"> соответствии с принятыми стандартами жанров объем печатных журналистских материалов может варьироваться от 20 до 300 строк на одной полосе. По мере возможности материалы иллюстрируются фото. Верстка издания производится в соответствии с утвержденной композиционно-графической моделью газеты на текущий период. Журналист обязан уметь пользоваться оргтехникой и оборудованием, необходимыми для создания публикации, соблюдать требования к журналистским текстам. </w:t>
      </w:r>
    </w:p>
    <w:p w:rsidR="00454345" w:rsidRPr="00454345" w:rsidRDefault="00454345" w:rsidP="00F03870">
      <w:pPr>
        <w:pStyle w:val="2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V</w:t>
      </w:r>
      <w:r w:rsidRPr="00454345">
        <w:rPr>
          <w:sz w:val="28"/>
          <w:szCs w:val="28"/>
          <w:lang w:val="en-US"/>
        </w:rPr>
        <w:t>I</w:t>
      </w:r>
      <w:r w:rsidRPr="00454345">
        <w:rPr>
          <w:sz w:val="28"/>
          <w:szCs w:val="28"/>
        </w:rPr>
        <w:t xml:space="preserve">. Порядок обжалования нарушений требований </w:t>
      </w:r>
      <w:r w:rsidR="00151DB2">
        <w:rPr>
          <w:sz w:val="28"/>
          <w:szCs w:val="28"/>
        </w:rPr>
        <w:t>с</w:t>
      </w:r>
      <w:r w:rsidRPr="00454345">
        <w:rPr>
          <w:sz w:val="28"/>
          <w:szCs w:val="28"/>
        </w:rPr>
        <w:t>тандарта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6.1. Любой потребитель Муниципальной услуги может о</w:t>
      </w:r>
      <w:r w:rsidR="00BD25DB">
        <w:rPr>
          <w:sz w:val="28"/>
          <w:szCs w:val="28"/>
        </w:rPr>
        <w:t>бжаловать нарушение требований с</w:t>
      </w:r>
      <w:r w:rsidRPr="00454345">
        <w:rPr>
          <w:sz w:val="28"/>
          <w:szCs w:val="28"/>
        </w:rPr>
        <w:t>тандарта. За несовершеннол</w:t>
      </w:r>
      <w:r w:rsidR="00BD25DB">
        <w:rPr>
          <w:sz w:val="28"/>
          <w:szCs w:val="28"/>
        </w:rPr>
        <w:t>етних лиц обжаловать нарушение с</w:t>
      </w:r>
      <w:r w:rsidRPr="00454345">
        <w:rPr>
          <w:sz w:val="28"/>
          <w:szCs w:val="28"/>
        </w:rPr>
        <w:t>тандарта могут родители (законные представители).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6.2. Лицо, подающее </w:t>
      </w:r>
      <w:r w:rsidR="00BD25DB">
        <w:rPr>
          <w:sz w:val="28"/>
          <w:szCs w:val="28"/>
        </w:rPr>
        <w:t>жалобу на нарушение требований с</w:t>
      </w:r>
      <w:r w:rsidRPr="00454345">
        <w:rPr>
          <w:sz w:val="28"/>
          <w:szCs w:val="28"/>
        </w:rPr>
        <w:t>тандарта (далее - заявитель), при условии его дееспособности может о</w:t>
      </w:r>
      <w:r w:rsidR="00BD25DB">
        <w:rPr>
          <w:sz w:val="28"/>
          <w:szCs w:val="28"/>
        </w:rPr>
        <w:t>бжаловать нарушение настоящего с</w:t>
      </w:r>
      <w:r w:rsidRPr="00454345">
        <w:rPr>
          <w:sz w:val="28"/>
          <w:szCs w:val="28"/>
        </w:rPr>
        <w:t>тандарта следующими способами: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6.2.1. В виде устного ук</w:t>
      </w:r>
      <w:r w:rsidR="00BD25DB">
        <w:rPr>
          <w:sz w:val="28"/>
          <w:szCs w:val="28"/>
        </w:rPr>
        <w:t>азания на нарушение требований с</w:t>
      </w:r>
      <w:r w:rsidR="00151DB2">
        <w:rPr>
          <w:sz w:val="28"/>
          <w:szCs w:val="28"/>
        </w:rPr>
        <w:t>тандарта сотруднику У</w:t>
      </w:r>
      <w:r w:rsidRPr="00454345">
        <w:rPr>
          <w:sz w:val="28"/>
          <w:szCs w:val="28"/>
        </w:rPr>
        <w:t>чреждения, оказывающего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6.2.2. В виде </w:t>
      </w:r>
      <w:r w:rsidR="00BD25DB">
        <w:rPr>
          <w:sz w:val="28"/>
          <w:szCs w:val="28"/>
        </w:rPr>
        <w:t>жалобы на нарушение требований с</w:t>
      </w:r>
      <w:r w:rsidR="00151DB2">
        <w:rPr>
          <w:sz w:val="28"/>
          <w:szCs w:val="28"/>
        </w:rPr>
        <w:t>тандарта руководителю У</w:t>
      </w:r>
      <w:r w:rsidRPr="00454345">
        <w:rPr>
          <w:sz w:val="28"/>
          <w:szCs w:val="28"/>
        </w:rPr>
        <w:t>чреждения, оказывающего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6.2.3. В виде </w:t>
      </w:r>
      <w:r w:rsidR="00BD25DB">
        <w:rPr>
          <w:sz w:val="28"/>
          <w:szCs w:val="28"/>
        </w:rPr>
        <w:t>жалобы на нарушение требований с</w:t>
      </w:r>
      <w:r w:rsidRPr="00454345">
        <w:rPr>
          <w:sz w:val="28"/>
          <w:szCs w:val="28"/>
        </w:rPr>
        <w:t>тандарта в Администрацию города Ханты-Мансийска.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6.2.4. Путем обращения в суд.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6.3. Ук</w:t>
      </w:r>
      <w:r w:rsidR="00BD25DB">
        <w:rPr>
          <w:sz w:val="28"/>
          <w:szCs w:val="28"/>
        </w:rPr>
        <w:t>азание на нарушение требований с</w:t>
      </w:r>
      <w:r w:rsidR="00151DB2">
        <w:rPr>
          <w:sz w:val="28"/>
          <w:szCs w:val="28"/>
        </w:rPr>
        <w:t>тандарта сотруднику У</w:t>
      </w:r>
      <w:r w:rsidRPr="00454345">
        <w:rPr>
          <w:sz w:val="28"/>
          <w:szCs w:val="28"/>
        </w:rPr>
        <w:t>чреждения, оказывающего Муниципальную услугу: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6.3.1. При выявлении нарушения требо</w:t>
      </w:r>
      <w:r w:rsidR="00BD25DB">
        <w:rPr>
          <w:sz w:val="28"/>
          <w:szCs w:val="28"/>
        </w:rPr>
        <w:t>ваний, установленных настоящим с</w:t>
      </w:r>
      <w:r w:rsidRPr="00454345">
        <w:rPr>
          <w:sz w:val="28"/>
          <w:szCs w:val="28"/>
        </w:rPr>
        <w:t>тандартом, заявитель вп</w:t>
      </w:r>
      <w:r w:rsidR="00151DB2">
        <w:rPr>
          <w:sz w:val="28"/>
          <w:szCs w:val="28"/>
        </w:rPr>
        <w:t>раве указать на это сотруднику У</w:t>
      </w:r>
      <w:r w:rsidRPr="00454345">
        <w:rPr>
          <w:sz w:val="28"/>
          <w:szCs w:val="28"/>
        </w:rPr>
        <w:t>чреждения, оказывающего Муниципальную услугу, с целью незамедлительного устранения нарушений и (или) получения извинений в случ</w:t>
      </w:r>
      <w:r w:rsidR="00BD25DB">
        <w:rPr>
          <w:sz w:val="28"/>
          <w:szCs w:val="28"/>
        </w:rPr>
        <w:t>ае, когда нарушение требований с</w:t>
      </w:r>
      <w:r w:rsidRPr="00454345">
        <w:rPr>
          <w:sz w:val="28"/>
          <w:szCs w:val="28"/>
        </w:rPr>
        <w:t>тандарта было допущено непосредственно по отношению к заявителю.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6.3.2. При невозможности, отказ</w:t>
      </w:r>
      <w:r w:rsidR="00151DB2">
        <w:rPr>
          <w:sz w:val="28"/>
          <w:szCs w:val="28"/>
        </w:rPr>
        <w:t>е или неспособности сотрудника У</w:t>
      </w:r>
      <w:r w:rsidRPr="00454345">
        <w:rPr>
          <w:sz w:val="28"/>
          <w:szCs w:val="28"/>
        </w:rPr>
        <w:t xml:space="preserve">чреждения, оказывающего Муниципальную услугу, устранить допущенное нарушение </w:t>
      </w:r>
      <w:r w:rsidR="00BD25DB">
        <w:rPr>
          <w:sz w:val="28"/>
          <w:szCs w:val="28"/>
        </w:rPr>
        <w:t>требований с</w:t>
      </w:r>
      <w:r w:rsidRPr="00454345">
        <w:rPr>
          <w:sz w:val="28"/>
          <w:szCs w:val="28"/>
        </w:rPr>
        <w:t xml:space="preserve">тандарта и (или) принести извинения заявитель вправе использовать способы обжалования, установленные </w:t>
      </w:r>
      <w:hyperlink r:id="rId18" w:history="1">
        <w:r w:rsidRPr="00454345">
          <w:rPr>
            <w:sz w:val="28"/>
            <w:szCs w:val="28"/>
          </w:rPr>
          <w:t>пунктом 6.4</w:t>
        </w:r>
      </w:hyperlink>
      <w:r w:rsidRPr="00454345">
        <w:rPr>
          <w:sz w:val="28"/>
          <w:szCs w:val="28"/>
        </w:rPr>
        <w:t xml:space="preserve"> на</w:t>
      </w:r>
      <w:r w:rsidR="00BD25DB">
        <w:rPr>
          <w:sz w:val="28"/>
          <w:szCs w:val="28"/>
        </w:rPr>
        <w:t>стоящего с</w:t>
      </w:r>
      <w:r w:rsidRPr="00454345">
        <w:rPr>
          <w:sz w:val="28"/>
          <w:szCs w:val="28"/>
        </w:rPr>
        <w:t>тандарта.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lastRenderedPageBreak/>
        <w:t xml:space="preserve">6.4. </w:t>
      </w:r>
      <w:r w:rsidR="00BD25DB">
        <w:rPr>
          <w:sz w:val="28"/>
          <w:szCs w:val="28"/>
        </w:rPr>
        <w:t>Жалоба на нарушение требований с</w:t>
      </w:r>
      <w:r w:rsidR="00004A9F">
        <w:rPr>
          <w:sz w:val="28"/>
          <w:szCs w:val="28"/>
        </w:rPr>
        <w:t>тандарта руководителю У</w:t>
      </w:r>
      <w:r w:rsidRPr="00454345">
        <w:rPr>
          <w:sz w:val="28"/>
          <w:szCs w:val="28"/>
        </w:rPr>
        <w:t>чреждения, оказывающего Муниципальную услугу: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6.4.1. При выявлении нарушения требо</w:t>
      </w:r>
      <w:r w:rsidR="00BD25DB">
        <w:rPr>
          <w:sz w:val="28"/>
          <w:szCs w:val="28"/>
        </w:rPr>
        <w:t>ваний, установленных настоящим с</w:t>
      </w:r>
      <w:r w:rsidRPr="00454345">
        <w:rPr>
          <w:sz w:val="28"/>
          <w:szCs w:val="28"/>
        </w:rPr>
        <w:t>тандартом, заявитель может обратиться с жалобой на допущенное нарушение к руководителю Учреждения (или заместителю руководителя), оказывающего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6.4.2. Обращение заявителя с жалобой к руководителю Учреждения (или заместителю руководителя), оказывающего Муниципальную услугу, может быть осуществлено после установления заявите</w:t>
      </w:r>
      <w:r w:rsidR="00BD25DB">
        <w:rPr>
          <w:sz w:val="28"/>
          <w:szCs w:val="28"/>
        </w:rPr>
        <w:t>лем факта нарушений требований с</w:t>
      </w:r>
      <w:r w:rsidRPr="00454345">
        <w:rPr>
          <w:sz w:val="28"/>
          <w:szCs w:val="28"/>
        </w:rPr>
        <w:t>тандарта.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6.4.3. Руководитель </w:t>
      </w:r>
      <w:r w:rsidR="00004A9F">
        <w:rPr>
          <w:sz w:val="28"/>
          <w:szCs w:val="28"/>
        </w:rPr>
        <w:t>У</w:t>
      </w:r>
      <w:r w:rsidRPr="00454345">
        <w:rPr>
          <w:sz w:val="28"/>
          <w:szCs w:val="28"/>
        </w:rPr>
        <w:t>чреждения (или заместитель руководителя), оказывающего Муниципальную услугу, может совершить одно из действий: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6.4.3.1. Принять меры по установлению факта нарушен</w:t>
      </w:r>
      <w:r w:rsidR="00BD25DB">
        <w:rPr>
          <w:sz w:val="28"/>
          <w:szCs w:val="28"/>
        </w:rPr>
        <w:t>ия требований с</w:t>
      </w:r>
      <w:r w:rsidRPr="00454345">
        <w:rPr>
          <w:sz w:val="28"/>
          <w:szCs w:val="28"/>
        </w:rPr>
        <w:t>тандарта и удовлетворению требований заявителя.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6.4.3.2. Аргументирова</w:t>
      </w:r>
      <w:r w:rsidR="00004A9F">
        <w:rPr>
          <w:sz w:val="28"/>
          <w:szCs w:val="28"/>
        </w:rPr>
        <w:t>н</w:t>
      </w:r>
      <w:r w:rsidRPr="00454345">
        <w:rPr>
          <w:sz w:val="28"/>
          <w:szCs w:val="28"/>
        </w:rPr>
        <w:t>но отказать заявителю в удовлетворении его требований.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6.5. Руководитель Учреждения (или заместитель руководителя), оказывающего Муниципальную услугу: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6.5.1. При обращении заявителя с жалобой с целью установле</w:t>
      </w:r>
      <w:r w:rsidR="00BD25DB">
        <w:rPr>
          <w:sz w:val="28"/>
          <w:szCs w:val="28"/>
        </w:rPr>
        <w:t>ния факта нарушения требований с</w:t>
      </w:r>
      <w:r w:rsidRPr="00454345">
        <w:rPr>
          <w:sz w:val="28"/>
          <w:szCs w:val="28"/>
        </w:rPr>
        <w:t>тандарта и удовлетворения требований заявителя (полного или частичного) должен совершить следующие действия: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6.5.1.1. Провести служебное расследование с целью установления фактов нарушен</w:t>
      </w:r>
      <w:r w:rsidR="00BD25DB">
        <w:rPr>
          <w:sz w:val="28"/>
          <w:szCs w:val="28"/>
        </w:rPr>
        <w:t>ия требований с</w:t>
      </w:r>
      <w:r w:rsidRPr="00454345">
        <w:rPr>
          <w:sz w:val="28"/>
          <w:szCs w:val="28"/>
        </w:rPr>
        <w:t>тандарта, обозначенных заявителем, и ответственных за это сотрудников.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6.5.1.2. </w:t>
      </w:r>
      <w:r w:rsidR="00BD25DB">
        <w:rPr>
          <w:sz w:val="28"/>
          <w:szCs w:val="28"/>
        </w:rPr>
        <w:t>Устранить нарушения требований с</w:t>
      </w:r>
      <w:r w:rsidRPr="00454345">
        <w:rPr>
          <w:sz w:val="28"/>
          <w:szCs w:val="28"/>
        </w:rPr>
        <w:t>тандарта, зафиксированные совместно с заявителем.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6.5.1.3. Применить дисциплинарные взыскания к сотрудникам, ответственным за доп</w:t>
      </w:r>
      <w:r w:rsidR="00BD25DB">
        <w:rPr>
          <w:sz w:val="28"/>
          <w:szCs w:val="28"/>
        </w:rPr>
        <w:t>ущенные нарушения требований с</w:t>
      </w:r>
      <w:r w:rsidRPr="00454345">
        <w:rPr>
          <w:sz w:val="28"/>
          <w:szCs w:val="28"/>
        </w:rPr>
        <w:t xml:space="preserve">тандарта, в соответствии с </w:t>
      </w:r>
      <w:hyperlink r:id="rId19" w:history="1">
        <w:r w:rsidRPr="00454345">
          <w:rPr>
            <w:sz w:val="28"/>
            <w:szCs w:val="28"/>
          </w:rPr>
          <w:t>разделом VI</w:t>
        </w:r>
      </w:hyperlink>
      <w:r w:rsidRPr="00454345">
        <w:rPr>
          <w:sz w:val="28"/>
          <w:szCs w:val="28"/>
          <w:lang w:val="en-US"/>
        </w:rPr>
        <w:t>I</w:t>
      </w:r>
      <w:r w:rsidR="00BD25DB">
        <w:rPr>
          <w:sz w:val="28"/>
          <w:szCs w:val="28"/>
        </w:rPr>
        <w:t xml:space="preserve"> с</w:t>
      </w:r>
      <w:r w:rsidRPr="00454345">
        <w:rPr>
          <w:sz w:val="28"/>
          <w:szCs w:val="28"/>
        </w:rPr>
        <w:t xml:space="preserve">тандарта и организационно-распорядительными документами </w:t>
      </w:r>
      <w:r w:rsidR="00BD25DB">
        <w:rPr>
          <w:sz w:val="28"/>
          <w:szCs w:val="28"/>
        </w:rPr>
        <w:t>У</w:t>
      </w:r>
      <w:r w:rsidRPr="00454345">
        <w:rPr>
          <w:sz w:val="28"/>
          <w:szCs w:val="28"/>
        </w:rPr>
        <w:t>чреждения, оказывающего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6.5.1.4. Направить в течение 30 рабочих дней на имя заявителя официальный ответ, содержащий информацию о предпринятых мерах, в том числе: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об устранении зафиксированных в жалобе нарушений (с перечислением устраненных нарушений);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о примененных дисциплинарных взысканиях в отношении конкретных сотрудников (с указанием конкретных мер и сотрудников);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об отказе в удовлетворении требований заявителя (в том числе в применении дисциплинарных взысканий в отношении конкретных сотрудников) с аргументацией отказа.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6.6. Заявитель может использовать иные способы обж</w:t>
      </w:r>
      <w:r w:rsidR="00FF7752">
        <w:rPr>
          <w:sz w:val="28"/>
          <w:szCs w:val="28"/>
        </w:rPr>
        <w:t>алования в случае отказа У</w:t>
      </w:r>
      <w:r w:rsidRPr="00454345">
        <w:rPr>
          <w:sz w:val="28"/>
          <w:szCs w:val="28"/>
        </w:rPr>
        <w:t xml:space="preserve">чреждения, оказывающего Муниципальную услугу, от удовлетворения отдельных требований заявителя. </w:t>
      </w:r>
      <w:r w:rsidR="00BD25DB">
        <w:rPr>
          <w:sz w:val="28"/>
          <w:szCs w:val="28"/>
        </w:rPr>
        <w:t>Жалоба на нарушение требований с</w:t>
      </w:r>
      <w:r w:rsidR="00FF7752">
        <w:rPr>
          <w:sz w:val="28"/>
          <w:szCs w:val="28"/>
        </w:rPr>
        <w:t>тандарта руководителю У</w:t>
      </w:r>
      <w:r w:rsidRPr="00454345">
        <w:rPr>
          <w:sz w:val="28"/>
          <w:szCs w:val="28"/>
        </w:rPr>
        <w:t xml:space="preserve">чреждения, оказывающего Муниципальную услугу, не является обязательной для </w:t>
      </w:r>
      <w:r w:rsidRPr="00454345">
        <w:rPr>
          <w:sz w:val="28"/>
          <w:szCs w:val="28"/>
        </w:rPr>
        <w:lastRenderedPageBreak/>
        <w:t>использования и</w:t>
      </w:r>
      <w:r w:rsidR="00BD25DB">
        <w:rPr>
          <w:sz w:val="28"/>
          <w:szCs w:val="28"/>
        </w:rPr>
        <w:t>ных  предусмотренных настоящим стандартом</w:t>
      </w:r>
      <w:r w:rsidRPr="00454345">
        <w:rPr>
          <w:sz w:val="28"/>
          <w:szCs w:val="28"/>
        </w:rPr>
        <w:t xml:space="preserve"> способов обжалования.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6.7. Порядок осуществления проверочных действий в случае подачи жалобы на нарушение т</w:t>
      </w:r>
      <w:r w:rsidR="00BD25DB">
        <w:rPr>
          <w:sz w:val="28"/>
          <w:szCs w:val="28"/>
        </w:rPr>
        <w:t>ребований с</w:t>
      </w:r>
      <w:r w:rsidRPr="00454345">
        <w:rPr>
          <w:sz w:val="28"/>
          <w:szCs w:val="28"/>
        </w:rPr>
        <w:t>тандарта в Администрацию города: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6.7.1. При выявлении нарушений требо</w:t>
      </w:r>
      <w:r w:rsidR="00BD25DB">
        <w:rPr>
          <w:sz w:val="28"/>
          <w:szCs w:val="28"/>
        </w:rPr>
        <w:t>ваний, установленных настоящим с</w:t>
      </w:r>
      <w:r w:rsidRPr="00454345">
        <w:rPr>
          <w:sz w:val="28"/>
          <w:szCs w:val="28"/>
        </w:rPr>
        <w:t>тандартом, заявитель может обратиться с жалобой на допущенное нарушение в Администрацию города Ханты-Мансийска.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6.8. Подача и рассмотрение жалобы в Администрацию города Ханты-Мансийска осуществляются в порядке, установленном Федеральным </w:t>
      </w:r>
      <w:hyperlink r:id="rId20" w:history="1">
        <w:r w:rsidRPr="00454345">
          <w:rPr>
            <w:sz w:val="28"/>
            <w:szCs w:val="28"/>
          </w:rPr>
          <w:t>законом</w:t>
        </w:r>
      </w:hyperlink>
      <w:r w:rsidR="00BD25DB">
        <w:rPr>
          <w:sz w:val="28"/>
          <w:szCs w:val="28"/>
        </w:rPr>
        <w:t xml:space="preserve"> от 02.05.2006             № 59-ФЗ «</w:t>
      </w:r>
      <w:r w:rsidRPr="00454345">
        <w:rPr>
          <w:sz w:val="28"/>
          <w:szCs w:val="28"/>
        </w:rPr>
        <w:t>О порядке рассмотрения обращен</w:t>
      </w:r>
      <w:r w:rsidR="00BD25DB">
        <w:rPr>
          <w:sz w:val="28"/>
          <w:szCs w:val="28"/>
        </w:rPr>
        <w:t>ий граждан Российской Федерации»</w:t>
      </w:r>
      <w:r w:rsidRPr="00454345">
        <w:rPr>
          <w:sz w:val="28"/>
          <w:szCs w:val="28"/>
        </w:rPr>
        <w:t>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6.9. Проверочные действия с целью установления факта </w:t>
      </w:r>
      <w:r w:rsidR="00BD25DB">
        <w:rPr>
          <w:sz w:val="28"/>
          <w:szCs w:val="28"/>
        </w:rPr>
        <w:t>нарушения отдельных требований с</w:t>
      </w:r>
      <w:r w:rsidRPr="00454345">
        <w:rPr>
          <w:sz w:val="28"/>
          <w:szCs w:val="28"/>
        </w:rPr>
        <w:t>тандарта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6.10. Ответственное структурное подразделение: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6.10.1. В рамках осуществления проверочных действий по содержанию поданной жалобы вправе поручить руководителю подведомственного Учреждения, жалоба на которого была подана заявителем, установить факт на</w:t>
      </w:r>
      <w:r w:rsidR="00106B00">
        <w:rPr>
          <w:sz w:val="28"/>
          <w:szCs w:val="28"/>
        </w:rPr>
        <w:t>рушения отдельных требований с</w:t>
      </w:r>
      <w:r w:rsidRPr="00454345">
        <w:rPr>
          <w:sz w:val="28"/>
          <w:szCs w:val="28"/>
        </w:rPr>
        <w:t>тандарта и выявить ответственных за это сотрудников.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6.10.2. С целью установле</w:t>
      </w:r>
      <w:r w:rsidR="00106B00">
        <w:rPr>
          <w:sz w:val="28"/>
          <w:szCs w:val="28"/>
        </w:rPr>
        <w:t>ния факта нарушения требований с</w:t>
      </w:r>
      <w:r w:rsidRPr="00454345">
        <w:rPr>
          <w:sz w:val="28"/>
          <w:szCs w:val="28"/>
        </w:rPr>
        <w:t>тандарта вправе: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использовать подтверждающие материалы, представленные заявителем;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проводить опросы лиц, подтверждающих факт </w:t>
      </w:r>
      <w:r w:rsidR="00106B00">
        <w:rPr>
          <w:sz w:val="28"/>
          <w:szCs w:val="28"/>
        </w:rPr>
        <w:t>нарушения отдельных требований с</w:t>
      </w:r>
      <w:r w:rsidRPr="00454345">
        <w:rPr>
          <w:sz w:val="28"/>
          <w:szCs w:val="28"/>
        </w:rPr>
        <w:t>тандарта (при их согласии);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осуществлять иные действия, способствующи</w:t>
      </w:r>
      <w:r w:rsidR="00106B00">
        <w:rPr>
          <w:sz w:val="28"/>
          <w:szCs w:val="28"/>
        </w:rPr>
        <w:t>е установлению факта нарушения с</w:t>
      </w:r>
      <w:r w:rsidRPr="00454345">
        <w:rPr>
          <w:sz w:val="28"/>
          <w:szCs w:val="28"/>
        </w:rPr>
        <w:t>тандарта;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по результатам осуществленных проверочных действий готовить соответствующий акт проверки Учреждения, доп</w:t>
      </w:r>
      <w:r w:rsidR="00106B00">
        <w:rPr>
          <w:sz w:val="28"/>
          <w:szCs w:val="28"/>
        </w:rPr>
        <w:t>устившего нарушение с</w:t>
      </w:r>
      <w:r w:rsidRPr="00454345">
        <w:rPr>
          <w:sz w:val="28"/>
          <w:szCs w:val="28"/>
        </w:rPr>
        <w:t>тандарта, ходатайство на имя Главы Администрации города Ханты-Мансийска о применении мер ответственности к руководителю Учреждения, оказывающего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6.10.3. В сроки, установленные Федеральным </w:t>
      </w:r>
      <w:hyperlink r:id="rId21" w:history="1">
        <w:r w:rsidRPr="00454345">
          <w:rPr>
            <w:sz w:val="28"/>
            <w:szCs w:val="28"/>
          </w:rPr>
          <w:t>законом</w:t>
        </w:r>
      </w:hyperlink>
      <w:r w:rsidR="00106B00">
        <w:rPr>
          <w:sz w:val="28"/>
          <w:szCs w:val="28"/>
        </w:rPr>
        <w:t xml:space="preserve"> от 02.05.2006 № 59-ФЗ         «</w:t>
      </w:r>
      <w:r w:rsidRPr="00454345">
        <w:rPr>
          <w:sz w:val="28"/>
          <w:szCs w:val="28"/>
        </w:rPr>
        <w:t>О порядке рассмотрения обращен</w:t>
      </w:r>
      <w:r w:rsidR="00106B00">
        <w:rPr>
          <w:sz w:val="28"/>
          <w:szCs w:val="28"/>
        </w:rPr>
        <w:t>ий граждан Российской Федерации»</w:t>
      </w:r>
      <w:r w:rsidR="00E35DDB">
        <w:rPr>
          <w:sz w:val="28"/>
          <w:szCs w:val="28"/>
        </w:rPr>
        <w:t>,</w:t>
      </w:r>
      <w:r w:rsidRPr="00454345">
        <w:rPr>
          <w:sz w:val="28"/>
          <w:szCs w:val="28"/>
        </w:rPr>
        <w:t xml:space="preserve"> на имя заявителя направляется официальное письмо, содержащее следующую информацию: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установленные (неустановленн</w:t>
      </w:r>
      <w:r w:rsidR="00106B00">
        <w:rPr>
          <w:sz w:val="28"/>
          <w:szCs w:val="28"/>
        </w:rPr>
        <w:t>ые) факты нарушения требований с</w:t>
      </w:r>
      <w:r w:rsidRPr="00454345">
        <w:rPr>
          <w:sz w:val="28"/>
          <w:szCs w:val="28"/>
        </w:rPr>
        <w:t>тандарта, о которых было сообщено заявителем;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принятые меры ответственности в отношении отдельных должностных лиц Учреждения, оказывающего Муниципальную услугу, и отдельных сотрудников Учреждения;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иную информацию в соответствии с Федеральным </w:t>
      </w:r>
      <w:hyperlink r:id="rId22" w:history="1">
        <w:r w:rsidRPr="00454345">
          <w:rPr>
            <w:sz w:val="28"/>
            <w:szCs w:val="28"/>
          </w:rPr>
          <w:t>законом</w:t>
        </w:r>
      </w:hyperlink>
      <w:r w:rsidR="00106B00">
        <w:rPr>
          <w:sz w:val="28"/>
          <w:szCs w:val="28"/>
        </w:rPr>
        <w:t xml:space="preserve"> от 02.05.2006 № 59-ФЗ «</w:t>
      </w:r>
      <w:r w:rsidRPr="00454345">
        <w:rPr>
          <w:sz w:val="28"/>
          <w:szCs w:val="28"/>
        </w:rPr>
        <w:t>О порядке рассмотрения обращен</w:t>
      </w:r>
      <w:r w:rsidR="00106B00">
        <w:rPr>
          <w:sz w:val="28"/>
          <w:szCs w:val="28"/>
        </w:rPr>
        <w:t>ий граждан Российской Федерации»</w:t>
      </w:r>
      <w:r w:rsidRPr="00454345">
        <w:rPr>
          <w:sz w:val="28"/>
          <w:szCs w:val="28"/>
        </w:rPr>
        <w:t>, регулирующим порядок рассмотрения обращений граждан.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lastRenderedPageBreak/>
        <w:t>6.11. Регулярная проверка соотве</w:t>
      </w:r>
      <w:r w:rsidR="00E35DDB">
        <w:rPr>
          <w:sz w:val="28"/>
          <w:szCs w:val="28"/>
        </w:rPr>
        <w:t>тствия оказания М</w:t>
      </w:r>
      <w:r w:rsidRPr="00454345">
        <w:rPr>
          <w:sz w:val="28"/>
          <w:szCs w:val="28"/>
        </w:rPr>
        <w:t>униципальной услуги требованиям стандарта.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6.11.1. Регулярная проверка соответствия деятельности муниципального учреждения, оказывающего муниципальные услуги, требованиям настоящего стандарта проводится по решению Администрации города Ханты-Мансийска.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 xml:space="preserve">6.11.2. Регулярная проверка должна проводиться не реже 1 раза в год, но не более 3 проверок в течение года. 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6.11.3. По результатам проверки руководителю проверенного муниципального учреждения выдается акт проверки с целью устранения выявленных нарушений стандарта качества оказываемых муниципальных услуг.</w:t>
      </w:r>
    </w:p>
    <w:p w:rsid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B00" w:rsidRPr="00454345" w:rsidRDefault="00106B00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345">
        <w:rPr>
          <w:sz w:val="28"/>
          <w:szCs w:val="28"/>
        </w:rPr>
        <w:t>VII. Ответственность за нарушение требований</w:t>
      </w:r>
    </w:p>
    <w:p w:rsidR="00454345" w:rsidRPr="00454345" w:rsidRDefault="00454345" w:rsidP="00F038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345">
        <w:rPr>
          <w:sz w:val="28"/>
          <w:szCs w:val="28"/>
        </w:rPr>
        <w:t>стандарта качества муниципальной услуги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7.1. Ответственность за наруш</w:t>
      </w:r>
      <w:r w:rsidR="00106B00">
        <w:rPr>
          <w:sz w:val="28"/>
          <w:szCs w:val="28"/>
        </w:rPr>
        <w:t>ение требований с</w:t>
      </w:r>
      <w:r w:rsidRPr="00454345">
        <w:rPr>
          <w:sz w:val="28"/>
          <w:szCs w:val="28"/>
        </w:rPr>
        <w:t>тандарта сотрудников Учреждения: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7.1.1. Меры ответстве</w:t>
      </w:r>
      <w:r w:rsidR="00106B00">
        <w:rPr>
          <w:sz w:val="28"/>
          <w:szCs w:val="28"/>
        </w:rPr>
        <w:t>нности за нарушение требований с</w:t>
      </w:r>
      <w:r w:rsidR="00E35DDB">
        <w:rPr>
          <w:sz w:val="28"/>
          <w:szCs w:val="28"/>
        </w:rPr>
        <w:t>тандарта к сотрудникам У</w:t>
      </w:r>
      <w:r w:rsidRPr="00454345">
        <w:rPr>
          <w:sz w:val="28"/>
          <w:szCs w:val="28"/>
        </w:rPr>
        <w:t>чреждения, оказывающего Муниципальную усл</w:t>
      </w:r>
      <w:r w:rsidR="00E35DDB">
        <w:rPr>
          <w:sz w:val="28"/>
          <w:szCs w:val="28"/>
        </w:rPr>
        <w:t>угу, применяются руководителем У</w:t>
      </w:r>
      <w:r w:rsidRPr="00454345">
        <w:rPr>
          <w:sz w:val="28"/>
          <w:szCs w:val="28"/>
        </w:rPr>
        <w:t>чреждения в соответствии с действующим законодательством Российской</w:t>
      </w:r>
      <w:r w:rsidR="00E35DDB">
        <w:rPr>
          <w:sz w:val="28"/>
          <w:szCs w:val="28"/>
        </w:rPr>
        <w:t xml:space="preserve"> Федерации и локальными актами У</w:t>
      </w:r>
      <w:r w:rsidRPr="00454345">
        <w:rPr>
          <w:sz w:val="28"/>
          <w:szCs w:val="28"/>
        </w:rPr>
        <w:t>чреждения.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7.2. Ответстве</w:t>
      </w:r>
      <w:r w:rsidR="00106B00">
        <w:rPr>
          <w:sz w:val="28"/>
          <w:szCs w:val="28"/>
        </w:rPr>
        <w:t>нность за нарушение требований с</w:t>
      </w:r>
      <w:r w:rsidR="00E35DDB">
        <w:rPr>
          <w:sz w:val="28"/>
          <w:szCs w:val="28"/>
        </w:rPr>
        <w:t>тандарта руководителя У</w:t>
      </w:r>
      <w:r w:rsidRPr="00454345">
        <w:rPr>
          <w:sz w:val="28"/>
          <w:szCs w:val="28"/>
        </w:rPr>
        <w:t>чреждения, ок</w:t>
      </w:r>
      <w:r w:rsidR="00106B00">
        <w:rPr>
          <w:sz w:val="28"/>
          <w:szCs w:val="28"/>
        </w:rPr>
        <w:t>азывающего Муниципальную услугу.</w:t>
      </w:r>
    </w:p>
    <w:p w:rsidR="00454345" w:rsidRPr="00454345" w:rsidRDefault="00454345" w:rsidP="00F0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45">
        <w:rPr>
          <w:sz w:val="28"/>
          <w:szCs w:val="28"/>
        </w:rPr>
        <w:t>Меры ответстве</w:t>
      </w:r>
      <w:r w:rsidR="00106B00">
        <w:rPr>
          <w:sz w:val="28"/>
          <w:szCs w:val="28"/>
        </w:rPr>
        <w:t>нности за нарушение требований с</w:t>
      </w:r>
      <w:r w:rsidR="00E35DDB">
        <w:rPr>
          <w:sz w:val="28"/>
          <w:szCs w:val="28"/>
        </w:rPr>
        <w:t>тандарта к руководителю У</w:t>
      </w:r>
      <w:r w:rsidRPr="00454345">
        <w:rPr>
          <w:sz w:val="28"/>
          <w:szCs w:val="28"/>
        </w:rPr>
        <w:t>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454345" w:rsidRPr="00454345" w:rsidRDefault="00454345" w:rsidP="0045434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:rsidR="00454345" w:rsidRPr="00454345" w:rsidRDefault="00454345" w:rsidP="0045434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:rsidR="00454345" w:rsidRPr="00454345" w:rsidRDefault="00454345">
      <w:pPr>
        <w:rPr>
          <w:sz w:val="28"/>
          <w:szCs w:val="28"/>
        </w:rPr>
      </w:pPr>
    </w:p>
    <w:sectPr w:rsidR="00454345" w:rsidRPr="00454345" w:rsidSect="00F03870">
      <w:headerReference w:type="default" r:id="rId23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47" w:rsidRDefault="00C05047" w:rsidP="008C385C">
      <w:r>
        <w:separator/>
      </w:r>
    </w:p>
  </w:endnote>
  <w:endnote w:type="continuationSeparator" w:id="1">
    <w:p w:rsidR="00C05047" w:rsidRDefault="00C05047" w:rsidP="008C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47" w:rsidRDefault="00C05047" w:rsidP="008C385C">
      <w:r>
        <w:separator/>
      </w:r>
    </w:p>
  </w:footnote>
  <w:footnote w:type="continuationSeparator" w:id="1">
    <w:p w:rsidR="00C05047" w:rsidRDefault="00C05047" w:rsidP="008C3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B" w:rsidRDefault="00E35DDB">
    <w:pPr>
      <w:pStyle w:val="a4"/>
      <w:jc w:val="center"/>
    </w:pPr>
    <w:fldSimple w:instr=" PAGE   \* MERGEFORMAT ">
      <w:r w:rsidR="00BB5EBB">
        <w:rPr>
          <w:noProof/>
        </w:rPr>
        <w:t>2</w:t>
      </w:r>
    </w:fldSimple>
  </w:p>
  <w:p w:rsidR="00E35DDB" w:rsidRDefault="00E35D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45"/>
    <w:rsid w:val="00004A9F"/>
    <w:rsid w:val="00096849"/>
    <w:rsid w:val="000C1A9A"/>
    <w:rsid w:val="00106B00"/>
    <w:rsid w:val="00151DB2"/>
    <w:rsid w:val="001957BA"/>
    <w:rsid w:val="002B3F0C"/>
    <w:rsid w:val="002E1F12"/>
    <w:rsid w:val="00321678"/>
    <w:rsid w:val="003A029A"/>
    <w:rsid w:val="003E4DA7"/>
    <w:rsid w:val="00454345"/>
    <w:rsid w:val="00632824"/>
    <w:rsid w:val="006B762D"/>
    <w:rsid w:val="00802CF4"/>
    <w:rsid w:val="00824631"/>
    <w:rsid w:val="008C385C"/>
    <w:rsid w:val="009804FA"/>
    <w:rsid w:val="009B1CEE"/>
    <w:rsid w:val="00B20887"/>
    <w:rsid w:val="00B33617"/>
    <w:rsid w:val="00B51BCB"/>
    <w:rsid w:val="00B635F3"/>
    <w:rsid w:val="00BA17C5"/>
    <w:rsid w:val="00BB5EBB"/>
    <w:rsid w:val="00BC2CF7"/>
    <w:rsid w:val="00BC2ECF"/>
    <w:rsid w:val="00BD25DB"/>
    <w:rsid w:val="00C05047"/>
    <w:rsid w:val="00C05A6A"/>
    <w:rsid w:val="00D26668"/>
    <w:rsid w:val="00DE608E"/>
    <w:rsid w:val="00E35DDB"/>
    <w:rsid w:val="00E461B5"/>
    <w:rsid w:val="00F03870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543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454345"/>
    <w:rPr>
      <w:color w:val="0000FF"/>
      <w:u w:val="single"/>
    </w:rPr>
  </w:style>
  <w:style w:type="paragraph" w:customStyle="1" w:styleId="ConsPlusNonformat">
    <w:name w:val="ConsPlusNonformat"/>
    <w:rsid w:val="004543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4543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54345"/>
    <w:rPr>
      <w:lang w:eastAsia="ar-SA"/>
    </w:rPr>
  </w:style>
  <w:style w:type="paragraph" w:styleId="a4">
    <w:name w:val="header"/>
    <w:basedOn w:val="a"/>
    <w:link w:val="a5"/>
    <w:uiPriority w:val="99"/>
    <w:rsid w:val="008C3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85C"/>
  </w:style>
  <w:style w:type="paragraph" w:styleId="a6">
    <w:name w:val="footer"/>
    <w:basedOn w:val="a"/>
    <w:link w:val="a7"/>
    <w:rsid w:val="008C38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3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7AF27FFAD6D86DC623F0C41E2580D8B73D0EC21093A263F63AFD4DAA06AD951z3K" TargetMode="External"/><Relationship Id="rId13" Type="http://schemas.openxmlformats.org/officeDocument/2006/relationships/hyperlink" Target="consultantplus://offline/ref=1D37AF27FFAD6D86DC622101578E0F028C788CE1200A3471653CF4898D5Az9K" TargetMode="External"/><Relationship Id="rId18" Type="http://schemas.openxmlformats.org/officeDocument/2006/relationships/hyperlink" Target="consultantplus://offline/ref=1D37AF27FFAD6D86DC623F0C41E2580D8B73D0EC220D3D213963AFD4DAA06AD913118A890693AC481C888A52z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37AF27FFAD6D86DC622101578E0F028C788DE0210F3471653CF4898D5Az9K" TargetMode="External"/><Relationship Id="rId7" Type="http://schemas.openxmlformats.org/officeDocument/2006/relationships/hyperlink" Target="consultantplus://offline/ref=1D37AF27FFAD6D86DC622101578E0F028C788EE2200D3471653CF4898D5Az9K" TargetMode="External"/><Relationship Id="rId12" Type="http://schemas.openxmlformats.org/officeDocument/2006/relationships/hyperlink" Target="consultantplus://offline/ref=1D37AF27FFAD6D86DC622101578E0F0284788CE82701697B6D65F88B58zAK" TargetMode="External"/><Relationship Id="rId17" Type="http://schemas.openxmlformats.org/officeDocument/2006/relationships/hyperlink" Target="consultantplus://offline/ref=1D37AF27FFAD6D86DC623F0C41E2580D8B73D0EC22093C263863AFD4DAA06AD951z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093BB8911EA94B5D99CE6HCoFF" TargetMode="External"/><Relationship Id="rId20" Type="http://schemas.openxmlformats.org/officeDocument/2006/relationships/hyperlink" Target="consultantplus://offline/ref=1D37AF27FFAD6D86DC622101578E0F028C788DE0210F3471653CF4898D5Az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37AF27FFAD6D86DC622101578E0F028F7089E42F5C63733469FA58zC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D37AF27FFAD6D86DC622101578E0F028C788EE2200D3471653CF4898D5Az9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37AF27FFAD6D86DC623F0C41E2580D8B73D0EC220D3D213963AFD4DAA06AD913118A890693AC481C888C52zEK" TargetMode="External"/><Relationship Id="rId19" Type="http://schemas.openxmlformats.org/officeDocument/2006/relationships/hyperlink" Target="consultantplus://offline/ref=1D37AF27FFAD6D86DC623F0C41E2580D8B73D0EC220D3D213963AFD4DAA06AD913118A890693AC481C898D52z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37AF27FFAD6D86DC623F0C41E2580D8B73D0EC220D3D213963AFD4DAA06AD913118A890693AC481C888C52zEK" TargetMode="External"/><Relationship Id="rId14" Type="http://schemas.openxmlformats.org/officeDocument/2006/relationships/hyperlink" Target="consultantplus://offline/ref=1D37AF27FFAD6D86DC622101578E0F028C788BE526083471653CF4898D5Az9K" TargetMode="External"/><Relationship Id="rId22" Type="http://schemas.openxmlformats.org/officeDocument/2006/relationships/hyperlink" Target="consultantplus://offline/ref=1D37AF27FFAD6D86DC622101578E0F028C788DE0210F3471653CF4898D5Az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&#1072;&#1085;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Постан.12</Template>
  <TotalTime>1</TotalTime>
  <Pages>9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21795</CharactersWithSpaces>
  <SharedDoc>false</SharedDoc>
  <HLinks>
    <vt:vector size="96" baseType="variant"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consultantplus://offline/ref=1D37AF27FFAD6D86DC622101578E0F028C788DE0210F3471653CF4898D5Az9K</vt:lpwstr>
      </vt:variant>
      <vt:variant>
        <vt:lpwstr/>
      </vt:variant>
      <vt:variant>
        <vt:i4>5374046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consultantplus://offline/ref=1D37AF27FFAD6D86DC622101578E0F028C788DE0210F3471653CF4898D5Az9K</vt:lpwstr>
      </vt:variant>
      <vt:variant>
        <vt:lpwstr/>
      </vt:variant>
      <vt:variant>
        <vt:i4>5374046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consultantplus://offline/ref=1D37AF27FFAD6D86DC622101578E0F028C788DE0210F3471653CF4898D5Az9K</vt:lpwstr>
      </vt:variant>
      <vt:variant>
        <vt:lpwstr/>
      </vt:variant>
      <vt:variant>
        <vt:i4>655365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consultantplus://offline/ref=1D37AF27FFAD6D86DC623F0C41E2580D8B73D0EC220D3D213963AFD4DAA06AD913118A890693AC481C898D52zEK</vt:lpwstr>
      </vt:variant>
      <vt:variant>
        <vt:lpwstr/>
      </vt:variant>
      <vt:variant>
        <vt:i4>655360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consultantplus://offline/ref=1D37AF27FFAD6D86DC623F0C41E2580D8B73D0EC220D3D213963AFD4DAA06AD913118A890693AC481C888A52zDK</vt:lpwstr>
      </vt:variant>
      <vt:variant>
        <vt:lpwstr/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consultantplus://offline/ref=1D37AF27FFAD6D86DC623F0C41E2580D8B73D0EC22093C263863AFD4DAA06AD951z3K</vt:lpwstr>
      </vt:variant>
      <vt:variant>
        <vt:lpwstr/>
      </vt:variant>
      <vt:variant>
        <vt:i4>4259933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consultantplus://offline/ref=7FAC88DE8A9425B7CB905E30B2F6655E0093BB8911EA94B5D99CE6HCoFF</vt:lpwstr>
      </vt:variant>
      <vt:variant>
        <vt:lpwstr/>
      </vt:variant>
      <vt:variant>
        <vt:i4>5374046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consultantplus://offline/ref=1D37AF27FFAD6D86DC622101578E0F028C788EE2200D3471653CF4898D5Az9K</vt:lpwstr>
      </vt:variant>
      <vt:variant>
        <vt:lpwstr/>
      </vt:variant>
      <vt:variant>
        <vt:i4>5373956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consultantplus://offline/ref=1D37AF27FFAD6D86DC622101578E0F028C788BE526083471653CF4898D5Az9K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consultantplus://offline/ref=1D37AF27FFAD6D86DC622101578E0F028C788CE1200A3471653CF4898D5Az9K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consultantplus://offline/ref=1D37AF27FFAD6D86DC622101578E0F0284788CE82701697B6D65F88B58zAK</vt:lpwstr>
      </vt:variant>
      <vt:variant>
        <vt:lpwstr/>
      </vt:variant>
      <vt:variant>
        <vt:i4>5373965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consultantplus://offline/ref=1D37AF27FFAD6D86DC622101578E0F028F7089E42F5C63733469FA58zCK</vt:lpwstr>
      </vt:variant>
      <vt:variant>
        <vt:lpwstr/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consultantplus://offline/ref=1D37AF27FFAD6D86DC623F0C41E2580D8B73D0EC220D3D213963AFD4DAA06AD913118A890693AC481C888C52zEK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consultantplus://offline/ref=1D37AF27FFAD6D86DC623F0C41E2580D8B73D0EC220D3D213963AFD4DAA06AD913118A890693AC481C888C52zEK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consultantplus://offline/ref=1D37AF27FFAD6D86DC623F0C41E2580D8B73D0EC21093A263F63AFD4DAA06AD951z3K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consultantplus://offline/ref=1D37AF27FFAD6D86DC622101578E0F028C788EE2200D3471653CF4898D5Az9K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PlehanovaO</dc:creator>
  <cp:keywords/>
  <dc:description/>
  <cp:lastModifiedBy>katsura</cp:lastModifiedBy>
  <cp:revision>2</cp:revision>
  <cp:lastPrinted>1601-01-01T00:00:00Z</cp:lastPrinted>
  <dcterms:created xsi:type="dcterms:W3CDTF">2013-04-25T08:54:00Z</dcterms:created>
  <dcterms:modified xsi:type="dcterms:W3CDTF">2013-04-25T08:54:00Z</dcterms:modified>
</cp:coreProperties>
</file>