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633536" w:rsidRDefault="00A846AE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второй</w:t>
      </w:r>
      <w:r w:rsidR="00352ED8">
        <w:rPr>
          <w:rFonts w:ascii="Times New Roman" w:hAnsi="Times New Roman" w:cs="Times New Roman"/>
          <w:b/>
          <w:sz w:val="24"/>
          <w:szCs w:val="24"/>
        </w:rPr>
        <w:t xml:space="preserve"> квартал  2014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5D29FB" w:rsidRDefault="00352ED8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>БУ «Горсвет»</w:t>
            </w:r>
          </w:p>
        </w:tc>
        <w:tc>
          <w:tcPr>
            <w:tcW w:w="4110" w:type="dxa"/>
          </w:tcPr>
          <w:p w:rsidR="003D47B8" w:rsidRPr="005D29FB" w:rsidRDefault="00A846A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Внеплановая проверка 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A846A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01.09.2012</w:t>
            </w:r>
            <w:r w:rsidR="00352ED8">
              <w:rPr>
                <w:rFonts w:ascii="Times New Roman" w:hAnsi="Times New Roman" w:cs="Times New Roman"/>
                <w:sz w:val="20"/>
                <w:szCs w:val="20"/>
              </w:rPr>
              <w:t xml:space="preserve"> по 31.12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52E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3D47B8" w:rsidRPr="005D29FB" w:rsidRDefault="00A846AE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3D47B8" w:rsidRPr="005D29FB" w:rsidTr="00C57DFF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47B8" w:rsidRPr="005D29FB" w:rsidRDefault="00A846A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подведомственные учреждения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D47B8" w:rsidRPr="005D29FB" w:rsidRDefault="00A846A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 проверка 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отдельным вопросам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D47B8" w:rsidRPr="005D29FB" w:rsidRDefault="00352ED8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1.2012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 xml:space="preserve"> по 01.04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3D47B8" w:rsidRPr="005D29FB" w:rsidRDefault="00A846AE" w:rsidP="00A8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редставление </w:t>
            </w:r>
          </w:p>
        </w:tc>
      </w:tr>
      <w:tr w:rsidR="00C57DFF" w:rsidRPr="005D29FB" w:rsidTr="00C57DFF">
        <w:trPr>
          <w:trHeight w:val="706"/>
        </w:trPr>
        <w:tc>
          <w:tcPr>
            <w:tcW w:w="567" w:type="dxa"/>
            <w:tcBorders>
              <w:top w:val="single" w:sz="4" w:space="0" w:color="auto"/>
            </w:tcBorders>
          </w:tcPr>
          <w:p w:rsidR="00C57DFF" w:rsidRPr="005D29FB" w:rsidRDefault="00C57DF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57DFF" w:rsidRDefault="00C57DF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«Рыбокомбинат», ОАО «Информационно-расчетный центр», ОАО «Ханты-Мансийск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57DFF" w:rsidRDefault="00C57DF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специалистов в ревизиях финансово-хозяйственной деятельности 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C57DFF" w:rsidRDefault="00C57DFF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FF" w:rsidRDefault="00C57DFF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01.01.2013 по 01.01.2014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C57DFF" w:rsidRDefault="00C57DFF" w:rsidP="00A8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направлены в Департамент муниципальной собственности</w:t>
            </w: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52ED8"/>
    <w:rsid w:val="003D47B8"/>
    <w:rsid w:val="004853DB"/>
    <w:rsid w:val="00522F5D"/>
    <w:rsid w:val="0053630E"/>
    <w:rsid w:val="005D29FB"/>
    <w:rsid w:val="00633536"/>
    <w:rsid w:val="00751782"/>
    <w:rsid w:val="009B21F7"/>
    <w:rsid w:val="00A57787"/>
    <w:rsid w:val="00A7783E"/>
    <w:rsid w:val="00A846AE"/>
    <w:rsid w:val="00AE528B"/>
    <w:rsid w:val="00BC69F0"/>
    <w:rsid w:val="00BF2EA6"/>
    <w:rsid w:val="00C542F7"/>
    <w:rsid w:val="00C57DFF"/>
    <w:rsid w:val="00CD0B1B"/>
    <w:rsid w:val="00CF7877"/>
    <w:rsid w:val="00D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8AF2-B699-47EA-84FB-F8AF7CD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4</cp:revision>
  <cp:lastPrinted>2014-08-18T04:13:00Z</cp:lastPrinted>
  <dcterms:created xsi:type="dcterms:W3CDTF">2014-04-22T05:18:00Z</dcterms:created>
  <dcterms:modified xsi:type="dcterms:W3CDTF">2014-08-18T04:14:00Z</dcterms:modified>
</cp:coreProperties>
</file>