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1C" w:rsidRPr="00E32920" w:rsidRDefault="0030391C" w:rsidP="0030391C">
      <w:pPr>
        <w:pStyle w:val="7"/>
        <w:jc w:val="right"/>
        <w:rPr>
          <w:b/>
          <w:bCs/>
          <w:sz w:val="22"/>
          <w:szCs w:val="22"/>
          <w:u w:val="single"/>
        </w:rPr>
      </w:pPr>
      <w:r w:rsidRPr="00E32920">
        <w:rPr>
          <w:b/>
          <w:bCs/>
          <w:sz w:val="22"/>
          <w:szCs w:val="22"/>
          <w:u w:val="single"/>
        </w:rPr>
        <w:t>Проект</w:t>
      </w:r>
      <w:r w:rsidR="00E32920" w:rsidRPr="00E32920">
        <w:rPr>
          <w:b/>
          <w:bCs/>
          <w:sz w:val="22"/>
          <w:szCs w:val="22"/>
          <w:u w:val="single"/>
        </w:rPr>
        <w:t xml:space="preserve"> с изм. от 05.06.2016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30391C" w:rsidRDefault="0030391C" w:rsidP="0030391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</w:t>
      </w:r>
    </w:p>
    <w:p w:rsidR="0030391C" w:rsidRDefault="0030391C" w:rsidP="0030391C">
      <w:pPr>
        <w:rPr>
          <w:sz w:val="16"/>
          <w:szCs w:val="16"/>
        </w:rPr>
      </w:pPr>
    </w:p>
    <w:p w:rsidR="0030391C" w:rsidRPr="00E32920" w:rsidRDefault="0030391C" w:rsidP="0030391C">
      <w:pPr>
        <w:rPr>
          <w:sz w:val="22"/>
          <w:szCs w:val="22"/>
        </w:rPr>
      </w:pPr>
      <w:r w:rsidRPr="00E32920">
        <w:rPr>
          <w:sz w:val="22"/>
          <w:szCs w:val="22"/>
        </w:rPr>
        <w:t xml:space="preserve">ул. Дзержинского,6, </w:t>
      </w:r>
      <w:proofErr w:type="spellStart"/>
      <w:r w:rsidRPr="00E32920">
        <w:rPr>
          <w:sz w:val="22"/>
          <w:szCs w:val="22"/>
        </w:rPr>
        <w:t>каб</w:t>
      </w:r>
      <w:proofErr w:type="spellEnd"/>
      <w:r w:rsidRPr="00E32920">
        <w:rPr>
          <w:sz w:val="22"/>
          <w:szCs w:val="22"/>
        </w:rPr>
        <w:t>. 412</w:t>
      </w:r>
    </w:p>
    <w:p w:rsidR="0030391C" w:rsidRPr="00E32920" w:rsidRDefault="0030391C" w:rsidP="0030391C">
      <w:pPr>
        <w:rPr>
          <w:sz w:val="22"/>
          <w:szCs w:val="22"/>
        </w:rPr>
      </w:pPr>
      <w:r w:rsidRPr="00E32920">
        <w:rPr>
          <w:sz w:val="22"/>
          <w:szCs w:val="22"/>
        </w:rPr>
        <w:t>тел. 352-458, т/ф 352-459</w:t>
      </w:r>
    </w:p>
    <w:p w:rsidR="0030391C" w:rsidRPr="00924671" w:rsidRDefault="0030391C" w:rsidP="0030391C">
      <w:pPr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5080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.4pt" to="51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30391C" w:rsidRPr="00924671" w:rsidRDefault="0030391C" w:rsidP="0030391C">
      <w:pPr>
        <w:pStyle w:val="a5"/>
        <w:rPr>
          <w:b/>
          <w:color w:val="000000"/>
          <w:sz w:val="24"/>
          <w:szCs w:val="24"/>
        </w:rPr>
      </w:pPr>
      <w:r w:rsidRPr="00924671">
        <w:rPr>
          <w:b/>
          <w:color w:val="000000"/>
          <w:sz w:val="24"/>
          <w:szCs w:val="24"/>
        </w:rPr>
        <w:t>ПОВЕСТКА ДНЯ</w:t>
      </w:r>
    </w:p>
    <w:p w:rsidR="0030391C" w:rsidRPr="00924671" w:rsidRDefault="0030391C" w:rsidP="0030391C">
      <w:pPr>
        <w:pStyle w:val="a5"/>
        <w:rPr>
          <w:b/>
          <w:color w:val="000000"/>
          <w:sz w:val="24"/>
          <w:szCs w:val="24"/>
        </w:rPr>
      </w:pPr>
      <w:r w:rsidRPr="00924671">
        <w:rPr>
          <w:b/>
          <w:color w:val="000000"/>
          <w:sz w:val="24"/>
          <w:szCs w:val="24"/>
        </w:rPr>
        <w:t>ЗАСЕДАНИЯ КОМИССИИ</w:t>
      </w:r>
    </w:p>
    <w:p w:rsidR="00B2147F" w:rsidRPr="00924671" w:rsidRDefault="0030391C" w:rsidP="00B2147F">
      <w:pPr>
        <w:jc w:val="center"/>
        <w:rPr>
          <w:b/>
          <w:sz w:val="24"/>
          <w:szCs w:val="24"/>
        </w:rPr>
      </w:pPr>
      <w:r w:rsidRPr="00924671">
        <w:rPr>
          <w:b/>
          <w:sz w:val="24"/>
          <w:szCs w:val="24"/>
        </w:rPr>
        <w:t>ПО МЕСТНОМУ САМОУПРАВЛЕНИЮ</w:t>
      </w:r>
    </w:p>
    <w:p w:rsidR="00B2147F" w:rsidRPr="00E32920" w:rsidRDefault="00B2147F" w:rsidP="00B2147F">
      <w:pPr>
        <w:jc w:val="center"/>
        <w:rPr>
          <w:b/>
          <w:sz w:val="16"/>
          <w:szCs w:val="16"/>
        </w:rPr>
      </w:pPr>
    </w:p>
    <w:p w:rsidR="0030391C" w:rsidRPr="00B2147F" w:rsidRDefault="00B2147F" w:rsidP="00B214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06</w:t>
      </w:r>
      <w:r w:rsidR="002A65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июл</w:t>
      </w:r>
      <w:r w:rsidR="0030391C">
        <w:rPr>
          <w:b/>
          <w:sz w:val="26"/>
          <w:szCs w:val="26"/>
        </w:rPr>
        <w:t xml:space="preserve">я </w:t>
      </w:r>
      <w:r w:rsidR="00111382">
        <w:rPr>
          <w:b/>
          <w:iCs/>
          <w:color w:val="000000"/>
          <w:sz w:val="26"/>
          <w:szCs w:val="26"/>
        </w:rPr>
        <w:t>2016</w:t>
      </w:r>
      <w:r w:rsidR="0030391C">
        <w:rPr>
          <w:b/>
          <w:iCs/>
          <w:color w:val="000000"/>
          <w:sz w:val="26"/>
          <w:szCs w:val="26"/>
        </w:rPr>
        <w:t xml:space="preserve"> года                                                                                      </w:t>
      </w:r>
      <w:r w:rsidR="002A659A">
        <w:rPr>
          <w:b/>
          <w:iCs/>
          <w:color w:val="000000"/>
          <w:sz w:val="26"/>
          <w:szCs w:val="26"/>
        </w:rPr>
        <w:t xml:space="preserve">                       </w:t>
      </w:r>
      <w:r w:rsidR="00924671">
        <w:rPr>
          <w:b/>
          <w:iCs/>
          <w:color w:val="000000"/>
          <w:sz w:val="26"/>
          <w:szCs w:val="26"/>
        </w:rPr>
        <w:t xml:space="preserve">   </w:t>
      </w:r>
      <w:r>
        <w:rPr>
          <w:b/>
          <w:iCs/>
          <w:color w:val="000000"/>
          <w:sz w:val="26"/>
          <w:szCs w:val="26"/>
        </w:rPr>
        <w:t>№ 13</w:t>
      </w:r>
    </w:p>
    <w:p w:rsidR="0030391C" w:rsidRDefault="0030391C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152"/>
        <w:gridCol w:w="6804"/>
      </w:tblGrid>
      <w:tr w:rsidR="0030391C" w:rsidRPr="00924671" w:rsidTr="00924671">
        <w:trPr>
          <w:trHeight w:val="366"/>
        </w:trPr>
        <w:tc>
          <w:tcPr>
            <w:tcW w:w="698" w:type="dxa"/>
            <w:hideMark/>
          </w:tcPr>
          <w:p w:rsidR="0030391C" w:rsidRPr="00924671" w:rsidRDefault="00B2147F" w:rsidP="00E13B84">
            <w:pPr>
              <w:spacing w:after="200"/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</w:pPr>
            <w:r w:rsidRPr="00924671"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  <w:r w:rsidRPr="00924671">
              <w:rPr>
                <w:rFonts w:eastAsiaTheme="minorHAnsi"/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78" w:type="dxa"/>
            <w:hideMark/>
          </w:tcPr>
          <w:p w:rsidR="0030391C" w:rsidRPr="00924671" w:rsidRDefault="00B2147F" w:rsidP="00E13B84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30391C" w:rsidRPr="0092467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</w:tcPr>
          <w:p w:rsidR="0030391C" w:rsidRPr="00924671" w:rsidRDefault="00AE4264" w:rsidP="00AE426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E4264">
              <w:rPr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AE4264">
              <w:rPr>
                <w:b/>
                <w:sz w:val="24"/>
                <w:szCs w:val="24"/>
              </w:rPr>
              <w:t>утратившим</w:t>
            </w:r>
            <w:proofErr w:type="gramEnd"/>
            <w:r w:rsidRPr="00AE4264">
              <w:rPr>
                <w:b/>
                <w:sz w:val="24"/>
                <w:szCs w:val="24"/>
              </w:rPr>
              <w:t xml:space="preserve"> силу Решения Думы города Ханты-Мансийска от 22.12.2012 </w:t>
            </w:r>
            <w:r w:rsidR="004A0CB2" w:rsidRPr="00924671">
              <w:rPr>
                <w:b/>
                <w:sz w:val="24"/>
                <w:szCs w:val="24"/>
              </w:rPr>
              <w:t xml:space="preserve"> </w:t>
            </w:r>
            <w:r w:rsidRPr="00AE4264">
              <w:rPr>
                <w:b/>
                <w:sz w:val="24"/>
                <w:szCs w:val="24"/>
              </w:rPr>
              <w:t>№ 324-V РД «О реализации права участия города Ханты-Мансийска в государственно-частных партнерствах»</w:t>
            </w:r>
            <w:r w:rsidRPr="00924671">
              <w:rPr>
                <w:b/>
                <w:sz w:val="24"/>
                <w:szCs w:val="24"/>
              </w:rPr>
              <w:t>.</w:t>
            </w:r>
          </w:p>
        </w:tc>
      </w:tr>
      <w:tr w:rsidR="0030391C" w:rsidRPr="00924671" w:rsidTr="00924671">
        <w:trPr>
          <w:trHeight w:val="774"/>
        </w:trPr>
        <w:tc>
          <w:tcPr>
            <w:tcW w:w="1676" w:type="dxa"/>
            <w:gridSpan w:val="3"/>
          </w:tcPr>
          <w:p w:rsidR="0030391C" w:rsidRPr="00924671" w:rsidRDefault="0030391C" w:rsidP="00E13B84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30391C" w:rsidRPr="00924671" w:rsidRDefault="0030391C" w:rsidP="00E13B84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E13B84" w:rsidRPr="00924671" w:rsidRDefault="00E13B84" w:rsidP="00E13B84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30391C" w:rsidRPr="00924671" w:rsidRDefault="0030391C" w:rsidP="00AE4264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0391C" w:rsidRPr="00924671" w:rsidRDefault="004A0CB2" w:rsidP="004A0CB2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A0CB2">
              <w:rPr>
                <w:rFonts w:eastAsia="Calibri"/>
                <w:b/>
                <w:sz w:val="24"/>
                <w:szCs w:val="24"/>
                <w:lang w:eastAsia="en-US"/>
              </w:rPr>
              <w:t>Наумов Семен Александрович</w:t>
            </w:r>
            <w:r w:rsidRPr="009246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24671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4A0CB2">
              <w:rPr>
                <w:rFonts w:eastAsia="Calibri"/>
                <w:sz w:val="24"/>
                <w:szCs w:val="24"/>
                <w:lang w:eastAsia="en-US"/>
              </w:rPr>
              <w:t xml:space="preserve"> начальник управления экономического развития и инвестиций Админи</w:t>
            </w:r>
            <w:r w:rsidRPr="00924671">
              <w:rPr>
                <w:rFonts w:eastAsia="Calibri"/>
                <w:sz w:val="24"/>
                <w:szCs w:val="24"/>
                <w:lang w:eastAsia="en-US"/>
              </w:rPr>
              <w:t>страции города Ханты-Мансийска</w:t>
            </w:r>
          </w:p>
        </w:tc>
      </w:tr>
    </w:tbl>
    <w:p w:rsidR="00111382" w:rsidRPr="00924671" w:rsidRDefault="00111382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152"/>
        <w:gridCol w:w="6804"/>
      </w:tblGrid>
      <w:tr w:rsidR="00AE4264" w:rsidRPr="00924671" w:rsidTr="00924671">
        <w:trPr>
          <w:trHeight w:val="858"/>
        </w:trPr>
        <w:tc>
          <w:tcPr>
            <w:tcW w:w="698" w:type="dxa"/>
          </w:tcPr>
          <w:p w:rsidR="00AE4264" w:rsidRPr="00924671" w:rsidRDefault="00AE4264" w:rsidP="00255BB3">
            <w:pPr>
              <w:spacing w:after="200"/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AE4264" w:rsidRPr="00924671" w:rsidRDefault="00AE4264" w:rsidP="00255BB3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56" w:type="dxa"/>
            <w:gridSpan w:val="3"/>
          </w:tcPr>
          <w:p w:rsidR="00AE4264" w:rsidRPr="00924671" w:rsidRDefault="00AE4264" w:rsidP="00AE4264">
            <w:pPr>
              <w:tabs>
                <w:tab w:val="left" w:pos="4536"/>
              </w:tabs>
              <w:ind w:righ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AE4264">
              <w:rPr>
                <w:rFonts w:eastAsia="Calibri"/>
                <w:b/>
                <w:sz w:val="24"/>
                <w:szCs w:val="24"/>
                <w:lang w:eastAsia="en-US"/>
              </w:rPr>
              <w:t xml:space="preserve">О внесении изменений в Решение Думы города Ханты-Мансийска от </w:t>
            </w:r>
            <w:r w:rsidR="00E32920" w:rsidRPr="00924671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</w:t>
            </w:r>
            <w:r w:rsidR="00924671" w:rsidRPr="00924671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</w:t>
            </w:r>
            <w:r w:rsidR="00924671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</w:t>
            </w:r>
            <w:r w:rsidRPr="00AE4264">
              <w:rPr>
                <w:rFonts w:eastAsia="Calibri"/>
                <w:b/>
                <w:sz w:val="24"/>
                <w:szCs w:val="24"/>
                <w:lang w:eastAsia="en-US"/>
              </w:rPr>
              <w:t>21 июля 2011 года № 69 «О Департаменте образования Администрации города Ханты-Мансийска»</w:t>
            </w:r>
            <w:r w:rsidR="00924671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E4264" w:rsidRPr="00924671" w:rsidTr="00924671">
        <w:trPr>
          <w:trHeight w:val="848"/>
        </w:trPr>
        <w:tc>
          <w:tcPr>
            <w:tcW w:w="1676" w:type="dxa"/>
            <w:gridSpan w:val="3"/>
          </w:tcPr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AE4264" w:rsidRPr="00924671" w:rsidRDefault="00AE4264" w:rsidP="00AE4264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hideMark/>
          </w:tcPr>
          <w:p w:rsidR="00AE4264" w:rsidRPr="00924671" w:rsidRDefault="00AE4264" w:rsidP="00AE4264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Федорова Оксана Алексеевна  </w:t>
            </w:r>
            <w:r w:rsidRPr="00924671">
              <w:rPr>
                <w:bCs/>
                <w:color w:val="000000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924671">
              <w:rPr>
                <w:bCs/>
                <w:color w:val="000000"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924671">
              <w:rPr>
                <w:bCs/>
                <w:color w:val="000000"/>
                <w:sz w:val="24"/>
                <w:szCs w:val="24"/>
                <w:lang w:eastAsia="en-US"/>
              </w:rPr>
              <w:t xml:space="preserve"> обязанности директора Департамента образования Адм</w:t>
            </w:r>
            <w:r w:rsidRPr="00924671">
              <w:rPr>
                <w:bCs/>
                <w:sz w:val="24"/>
                <w:szCs w:val="24"/>
                <w:lang w:eastAsia="en-US"/>
              </w:rPr>
              <w:t>инистрации города Ханты-Мансийска</w:t>
            </w:r>
          </w:p>
        </w:tc>
      </w:tr>
    </w:tbl>
    <w:p w:rsidR="00AE4264" w:rsidRPr="00924671" w:rsidRDefault="00AE4264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152"/>
        <w:gridCol w:w="6804"/>
      </w:tblGrid>
      <w:tr w:rsidR="00AE4264" w:rsidRPr="00924671" w:rsidTr="00924671">
        <w:trPr>
          <w:trHeight w:val="366"/>
        </w:trPr>
        <w:tc>
          <w:tcPr>
            <w:tcW w:w="698" w:type="dxa"/>
          </w:tcPr>
          <w:p w:rsidR="00AE4264" w:rsidRPr="00924671" w:rsidRDefault="00AE4264" w:rsidP="00255BB3">
            <w:pPr>
              <w:spacing w:after="200"/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AE4264" w:rsidRPr="00924671" w:rsidRDefault="00AE4264" w:rsidP="00255BB3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356" w:type="dxa"/>
            <w:gridSpan w:val="3"/>
            <w:hideMark/>
          </w:tcPr>
          <w:p w:rsidR="00AE4264" w:rsidRPr="00924671" w:rsidRDefault="00AE4264" w:rsidP="0092467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24671"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   от 02 июня 2014 года №517-</w:t>
            </w:r>
            <w:r w:rsidRPr="00924671">
              <w:rPr>
                <w:b/>
                <w:sz w:val="24"/>
                <w:szCs w:val="24"/>
                <w:lang w:val="en-US" w:eastAsia="en-US"/>
              </w:rPr>
              <w:t>V</w:t>
            </w:r>
            <w:r w:rsidRPr="00924671">
              <w:rPr>
                <w:b/>
                <w:sz w:val="24"/>
                <w:szCs w:val="24"/>
                <w:lang w:eastAsia="en-US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AE4264" w:rsidRPr="00924671" w:rsidTr="00924671">
        <w:trPr>
          <w:trHeight w:val="956"/>
        </w:trPr>
        <w:tc>
          <w:tcPr>
            <w:tcW w:w="1676" w:type="dxa"/>
            <w:gridSpan w:val="3"/>
          </w:tcPr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hideMark/>
          </w:tcPr>
          <w:p w:rsidR="00AE4264" w:rsidRPr="00924671" w:rsidRDefault="00AE4264" w:rsidP="00255BB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24671">
              <w:rPr>
                <w:b/>
                <w:bCs/>
                <w:color w:val="000000"/>
                <w:sz w:val="24"/>
                <w:szCs w:val="24"/>
                <w:lang w:eastAsia="en-US"/>
              </w:rPr>
              <w:t>Речапов</w:t>
            </w:r>
            <w:proofErr w:type="spellEnd"/>
            <w:r w:rsidRPr="0092467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Руслан </w:t>
            </w:r>
            <w:proofErr w:type="spellStart"/>
            <w:r w:rsidRPr="00924671">
              <w:rPr>
                <w:b/>
                <w:bCs/>
                <w:color w:val="000000"/>
                <w:sz w:val="24"/>
                <w:szCs w:val="24"/>
                <w:lang w:eastAsia="en-US"/>
              </w:rPr>
              <w:t>Шаукатович</w:t>
            </w:r>
            <w:proofErr w:type="spellEnd"/>
            <w:r w:rsidRPr="0092467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24671">
              <w:rPr>
                <w:bCs/>
                <w:color w:val="000000"/>
                <w:sz w:val="24"/>
                <w:szCs w:val="24"/>
                <w:lang w:eastAsia="en-US"/>
              </w:rPr>
              <w:t xml:space="preserve">– директор Департамента городского хозяйства </w:t>
            </w:r>
            <w:r w:rsidRPr="00924671">
              <w:rPr>
                <w:bCs/>
                <w:sz w:val="24"/>
                <w:szCs w:val="24"/>
                <w:lang w:eastAsia="en-US"/>
              </w:rPr>
              <w:t>Администрации города Ханты-Мансийска</w:t>
            </w:r>
            <w:r w:rsidR="00924671">
              <w:rPr>
                <w:bCs/>
                <w:sz w:val="24"/>
                <w:szCs w:val="24"/>
                <w:lang w:eastAsia="en-US"/>
              </w:rPr>
              <w:t>,</w:t>
            </w:r>
          </w:p>
          <w:p w:rsidR="00AE4264" w:rsidRPr="00924671" w:rsidRDefault="00AE4264" w:rsidP="00255BB3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Волчков Сергей Анатольевич</w:t>
            </w:r>
            <w:r w:rsidRPr="00924671">
              <w:rPr>
                <w:bCs/>
                <w:sz w:val="24"/>
                <w:szCs w:val="24"/>
                <w:lang w:eastAsia="en-US"/>
              </w:rPr>
              <w:t xml:space="preserve"> - заместитель Главы Администрации города Ханты-Мансийска</w:t>
            </w:r>
          </w:p>
        </w:tc>
      </w:tr>
    </w:tbl>
    <w:p w:rsidR="00AE4264" w:rsidRDefault="00AE4264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2126"/>
        <w:gridCol w:w="6804"/>
      </w:tblGrid>
      <w:tr w:rsidR="00E13B84" w:rsidRPr="00924671" w:rsidTr="00924671">
        <w:trPr>
          <w:trHeight w:val="979"/>
        </w:trPr>
        <w:tc>
          <w:tcPr>
            <w:tcW w:w="709" w:type="dxa"/>
          </w:tcPr>
          <w:p w:rsidR="00E13B84" w:rsidRPr="00924671" w:rsidRDefault="00E13B84" w:rsidP="00E13B84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E13B84" w:rsidRPr="00924671" w:rsidRDefault="00AE4264" w:rsidP="00E13B84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E13B84" w:rsidRPr="0092467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</w:tcPr>
          <w:p w:rsidR="00E13B84" w:rsidRPr="00924671" w:rsidRDefault="00E32920" w:rsidP="00E32920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E32920">
              <w:rPr>
                <w:b/>
                <w:bCs/>
                <w:iCs/>
                <w:sz w:val="24"/>
                <w:szCs w:val="24"/>
              </w:rPr>
              <w:t>О внесении изменений в Решение Думы города</w:t>
            </w:r>
            <w:r w:rsidRPr="0092467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32920">
              <w:rPr>
                <w:b/>
                <w:bCs/>
                <w:iCs/>
                <w:sz w:val="24"/>
                <w:szCs w:val="24"/>
              </w:rPr>
              <w:t>Ханты-Мансийска от 28 сентября 2015 года № 700-</w:t>
            </w:r>
            <w:r w:rsidRPr="00E32920">
              <w:rPr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E32920">
              <w:rPr>
                <w:b/>
                <w:bCs/>
                <w:iCs/>
                <w:sz w:val="24"/>
                <w:szCs w:val="24"/>
              </w:rPr>
              <w:t xml:space="preserve"> РД</w:t>
            </w:r>
            <w:r w:rsidRPr="0092467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32920">
              <w:rPr>
                <w:b/>
                <w:bCs/>
                <w:iCs/>
                <w:sz w:val="24"/>
                <w:szCs w:val="24"/>
              </w:rPr>
              <w:t>«</w:t>
            </w:r>
            <w:r w:rsidRPr="00E32920">
              <w:rPr>
                <w:b/>
                <w:sz w:val="24"/>
                <w:szCs w:val="24"/>
              </w:rPr>
              <w:t>О Порядке проведения конкурса по отбору кандидатур</w:t>
            </w:r>
            <w:r w:rsidRPr="00924671">
              <w:rPr>
                <w:b/>
                <w:sz w:val="24"/>
                <w:szCs w:val="24"/>
              </w:rPr>
              <w:t xml:space="preserve"> </w:t>
            </w:r>
            <w:r w:rsidRPr="00E32920">
              <w:rPr>
                <w:b/>
                <w:sz w:val="24"/>
                <w:szCs w:val="24"/>
              </w:rPr>
              <w:t>на должность Главы города Ханты-Мансийска»</w:t>
            </w:r>
            <w:r w:rsidRPr="00924671">
              <w:rPr>
                <w:b/>
                <w:sz w:val="24"/>
                <w:szCs w:val="24"/>
              </w:rPr>
              <w:t>.</w:t>
            </w:r>
          </w:p>
        </w:tc>
      </w:tr>
      <w:tr w:rsidR="00E13B84" w:rsidRPr="00924671" w:rsidTr="00924671">
        <w:trPr>
          <w:trHeight w:val="521"/>
        </w:trPr>
        <w:tc>
          <w:tcPr>
            <w:tcW w:w="1702" w:type="dxa"/>
            <w:gridSpan w:val="3"/>
          </w:tcPr>
          <w:p w:rsidR="00E13B84" w:rsidRPr="00924671" w:rsidRDefault="00E13B84" w:rsidP="00E13B84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E13B84" w:rsidRPr="00924671" w:rsidRDefault="00E13B84" w:rsidP="00E13B84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E13B84" w:rsidRPr="00924671" w:rsidRDefault="00E13B84" w:rsidP="00E13B84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hideMark/>
          </w:tcPr>
          <w:p w:rsidR="00E13B84" w:rsidRPr="00924671" w:rsidRDefault="00E13B84" w:rsidP="00E13B84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 xml:space="preserve">Оришина Наталья Ивановна </w:t>
            </w:r>
            <w:r w:rsidRPr="00924671">
              <w:rPr>
                <w:bCs/>
                <w:sz w:val="24"/>
                <w:szCs w:val="24"/>
                <w:lang w:eastAsia="en-US"/>
              </w:rPr>
              <w:t>– заместитель начальника юридического управления аппарата Думы города Ханты-Мансийска</w:t>
            </w:r>
          </w:p>
        </w:tc>
      </w:tr>
    </w:tbl>
    <w:p w:rsidR="00AE4264" w:rsidRDefault="00AE4264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567"/>
        <w:gridCol w:w="426"/>
        <w:gridCol w:w="2126"/>
        <w:gridCol w:w="6804"/>
      </w:tblGrid>
      <w:tr w:rsidR="00AE4264" w:rsidRPr="00924671" w:rsidTr="00924671">
        <w:trPr>
          <w:trHeight w:val="660"/>
        </w:trPr>
        <w:tc>
          <w:tcPr>
            <w:tcW w:w="709" w:type="dxa"/>
            <w:gridSpan w:val="2"/>
          </w:tcPr>
          <w:p w:rsidR="00AE4264" w:rsidRPr="00924671" w:rsidRDefault="00AE4264" w:rsidP="00255BB3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AE4264" w:rsidRPr="00924671" w:rsidRDefault="00AE4264" w:rsidP="00255BB3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56" w:type="dxa"/>
            <w:gridSpan w:val="3"/>
            <w:hideMark/>
          </w:tcPr>
          <w:p w:rsidR="00AE4264" w:rsidRPr="00924671" w:rsidRDefault="00AE4264" w:rsidP="00924671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iCs/>
                <w:sz w:val="24"/>
                <w:szCs w:val="24"/>
                <w:lang w:eastAsia="en-US"/>
              </w:rPr>
              <w:t>О внесении изменений в Решение Думы города Ханты-Мансийска от 22 ноября 2011 года № 125 «</w:t>
            </w:r>
            <w:r w:rsidRPr="00924671">
              <w:rPr>
                <w:b/>
                <w:sz w:val="24"/>
                <w:szCs w:val="24"/>
                <w:lang w:eastAsia="en-US"/>
              </w:rPr>
              <w:t>О Регламенте Думы города Ханты-Мансийска».</w:t>
            </w:r>
          </w:p>
        </w:tc>
      </w:tr>
      <w:tr w:rsidR="00AE4264" w:rsidRPr="00924671" w:rsidTr="00924671">
        <w:trPr>
          <w:trHeight w:val="521"/>
        </w:trPr>
        <w:tc>
          <w:tcPr>
            <w:tcW w:w="1702" w:type="dxa"/>
            <w:gridSpan w:val="4"/>
          </w:tcPr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AE4264" w:rsidRPr="00924671" w:rsidRDefault="00AE4264" w:rsidP="00255BB3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hideMark/>
          </w:tcPr>
          <w:p w:rsidR="00AE4264" w:rsidRPr="00924671" w:rsidRDefault="00AE4264" w:rsidP="00255BB3">
            <w:pPr>
              <w:tabs>
                <w:tab w:val="left" w:pos="2160"/>
                <w:tab w:val="left" w:pos="10348"/>
                <w:tab w:val="left" w:pos="10772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 xml:space="preserve">Оришина Наталья Ивановна </w:t>
            </w:r>
            <w:r w:rsidRPr="00924671">
              <w:rPr>
                <w:bCs/>
                <w:sz w:val="24"/>
                <w:szCs w:val="24"/>
                <w:lang w:eastAsia="en-US"/>
              </w:rPr>
              <w:t>– заместитель начальника юридического управления аппарата Думы города Ханты-Мансийска</w:t>
            </w:r>
          </w:p>
        </w:tc>
      </w:tr>
      <w:tr w:rsidR="0030391C" w:rsidRPr="00924671" w:rsidTr="00924671">
        <w:trPr>
          <w:trHeight w:val="366"/>
        </w:trPr>
        <w:tc>
          <w:tcPr>
            <w:tcW w:w="698" w:type="dxa"/>
            <w:hideMark/>
          </w:tcPr>
          <w:p w:rsidR="0030391C" w:rsidRPr="00924671" w:rsidRDefault="0030391C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gridSpan w:val="2"/>
            <w:hideMark/>
          </w:tcPr>
          <w:p w:rsidR="0030391C" w:rsidRPr="00924671" w:rsidRDefault="00924671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30391C" w:rsidRPr="0092467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30391C" w:rsidRPr="00924671" w:rsidRDefault="003039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24671">
              <w:rPr>
                <w:b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E13B84" w:rsidRDefault="00E13B84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ПРИГЛАШЕННЫЕ:</w:t>
      </w:r>
    </w:p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938"/>
      </w:tblGrid>
      <w:tr w:rsidR="0030391C" w:rsidRPr="00924671" w:rsidTr="00924671">
        <w:trPr>
          <w:trHeight w:val="294"/>
        </w:trPr>
        <w:tc>
          <w:tcPr>
            <w:tcW w:w="2694" w:type="dxa"/>
            <w:hideMark/>
          </w:tcPr>
          <w:p w:rsidR="0030391C" w:rsidRPr="00924671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Марютин Теодор Вениаминович</w:t>
            </w:r>
          </w:p>
        </w:tc>
        <w:tc>
          <w:tcPr>
            <w:tcW w:w="7938" w:type="dxa"/>
            <w:hideMark/>
          </w:tcPr>
          <w:p w:rsidR="0030391C" w:rsidRPr="00924671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924671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30391C" w:rsidRPr="00924671" w:rsidTr="001705BB">
        <w:trPr>
          <w:trHeight w:val="294"/>
        </w:trPr>
        <w:tc>
          <w:tcPr>
            <w:tcW w:w="2694" w:type="dxa"/>
          </w:tcPr>
          <w:p w:rsidR="0030391C" w:rsidRDefault="001705BB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Перевалов Игорь</w:t>
            </w:r>
          </w:p>
          <w:p w:rsidR="001705BB" w:rsidRPr="00924671" w:rsidRDefault="001705BB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Александрович </w:t>
            </w:r>
          </w:p>
        </w:tc>
        <w:tc>
          <w:tcPr>
            <w:tcW w:w="7938" w:type="dxa"/>
            <w:hideMark/>
          </w:tcPr>
          <w:p w:rsidR="0030391C" w:rsidRPr="00924671" w:rsidRDefault="0030391C" w:rsidP="001705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924671">
              <w:rPr>
                <w:bCs/>
                <w:sz w:val="24"/>
                <w:szCs w:val="24"/>
                <w:lang w:eastAsia="en-US"/>
              </w:rPr>
              <w:t>-  директор</w:t>
            </w:r>
            <w:bookmarkStart w:id="0" w:name="_GoBack"/>
            <w:bookmarkEnd w:id="0"/>
            <w:r w:rsidRPr="00924671">
              <w:rPr>
                <w:bCs/>
                <w:sz w:val="24"/>
                <w:szCs w:val="24"/>
                <w:lang w:eastAsia="en-US"/>
              </w:rPr>
              <w:t xml:space="preserve"> Департамента управления финансами Администрации города Ханты-Мансийска,</w:t>
            </w:r>
          </w:p>
        </w:tc>
      </w:tr>
      <w:tr w:rsidR="0030391C" w:rsidRPr="00924671" w:rsidTr="00924671">
        <w:trPr>
          <w:trHeight w:val="358"/>
        </w:trPr>
        <w:tc>
          <w:tcPr>
            <w:tcW w:w="2694" w:type="dxa"/>
            <w:hideMark/>
          </w:tcPr>
          <w:p w:rsidR="0030391C" w:rsidRPr="00924671" w:rsidRDefault="00B2147F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924671">
              <w:rPr>
                <w:b/>
                <w:bCs/>
                <w:sz w:val="24"/>
                <w:szCs w:val="24"/>
                <w:lang w:eastAsia="en-US"/>
              </w:rPr>
              <w:t>Горшкова Алена Валерьевна</w:t>
            </w:r>
          </w:p>
        </w:tc>
        <w:tc>
          <w:tcPr>
            <w:tcW w:w="7938" w:type="dxa"/>
            <w:hideMark/>
          </w:tcPr>
          <w:p w:rsidR="0030391C" w:rsidRPr="00924671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924671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B2147F" w:rsidRPr="00924671">
              <w:rPr>
                <w:bCs/>
                <w:sz w:val="24"/>
                <w:szCs w:val="24"/>
                <w:lang w:eastAsia="en-US"/>
              </w:rPr>
              <w:t>заместитель председателя</w:t>
            </w:r>
            <w:r w:rsidRPr="00924671">
              <w:rPr>
                <w:bCs/>
                <w:sz w:val="24"/>
                <w:szCs w:val="24"/>
                <w:lang w:eastAsia="en-US"/>
              </w:rPr>
              <w:t xml:space="preserve"> Счетной палаты города </w:t>
            </w:r>
            <w:proofErr w:type="gramStart"/>
            <w:r w:rsidRPr="00924671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924671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30391C" w:rsidRDefault="0030391C" w:rsidP="0030391C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30391C" w:rsidSect="00924671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54981"/>
    <w:rsid w:val="00111382"/>
    <w:rsid w:val="001705BB"/>
    <w:rsid w:val="002A659A"/>
    <w:rsid w:val="0030391C"/>
    <w:rsid w:val="003E62AA"/>
    <w:rsid w:val="004A0CB2"/>
    <w:rsid w:val="005228E9"/>
    <w:rsid w:val="005B1308"/>
    <w:rsid w:val="007827EE"/>
    <w:rsid w:val="00924671"/>
    <w:rsid w:val="00AE4264"/>
    <w:rsid w:val="00B2147F"/>
    <w:rsid w:val="00DC7372"/>
    <w:rsid w:val="00E13B84"/>
    <w:rsid w:val="00E32920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15</cp:revision>
  <cp:lastPrinted>2016-07-05T04:35:00Z</cp:lastPrinted>
  <dcterms:created xsi:type="dcterms:W3CDTF">2015-06-03T05:56:00Z</dcterms:created>
  <dcterms:modified xsi:type="dcterms:W3CDTF">2016-07-05T04:49:00Z</dcterms:modified>
</cp:coreProperties>
</file>