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25" w:rsidRPr="003464C3" w:rsidRDefault="00750925" w:rsidP="00750925">
      <w:pPr>
        <w:pStyle w:val="7"/>
        <w:jc w:val="right"/>
        <w:rPr>
          <w:bCs/>
          <w:sz w:val="20"/>
        </w:rPr>
      </w:pPr>
      <w:r w:rsidRPr="003464C3">
        <w:rPr>
          <w:bCs/>
          <w:sz w:val="20"/>
        </w:rPr>
        <w:t>Проект</w:t>
      </w:r>
    </w:p>
    <w:p w:rsidR="00DA6562" w:rsidRPr="003464C3" w:rsidRDefault="00750925" w:rsidP="00750925">
      <w:pPr>
        <w:pStyle w:val="7"/>
        <w:jc w:val="right"/>
        <w:rPr>
          <w:bCs/>
          <w:sz w:val="20"/>
        </w:rPr>
      </w:pPr>
      <w:r w:rsidRPr="003464C3">
        <w:rPr>
          <w:bCs/>
          <w:sz w:val="20"/>
        </w:rPr>
        <w:t>с изм. от 1</w:t>
      </w:r>
      <w:r w:rsidR="00267B21">
        <w:rPr>
          <w:bCs/>
          <w:sz w:val="20"/>
        </w:rPr>
        <w:t>5</w:t>
      </w:r>
      <w:r w:rsidRPr="003464C3">
        <w:rPr>
          <w:bCs/>
          <w:sz w:val="20"/>
        </w:rPr>
        <w:t>.</w:t>
      </w:r>
      <w:r w:rsidR="000D6F4C" w:rsidRPr="003464C3">
        <w:rPr>
          <w:bCs/>
          <w:sz w:val="20"/>
        </w:rPr>
        <w:t>0</w:t>
      </w:r>
      <w:r w:rsidRPr="003464C3">
        <w:rPr>
          <w:bCs/>
          <w:sz w:val="20"/>
        </w:rPr>
        <w:t>9.2015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 xml:space="preserve">Муниципальное образование 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Ханты-Мансийского автономного округа – Югры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городской округ город  Ханты-Мансийск</w:t>
      </w:r>
    </w:p>
    <w:p w:rsidR="005228E9" w:rsidRPr="00432622" w:rsidRDefault="005228E9" w:rsidP="005228E9">
      <w:pPr>
        <w:pStyle w:val="3"/>
        <w:rPr>
          <w:sz w:val="24"/>
          <w:szCs w:val="24"/>
        </w:rPr>
      </w:pPr>
      <w:r w:rsidRPr="00432622">
        <w:rPr>
          <w:sz w:val="24"/>
          <w:szCs w:val="24"/>
        </w:rPr>
        <w:t xml:space="preserve">Д У М А  Г О </w:t>
      </w:r>
      <w:proofErr w:type="gramStart"/>
      <w:r w:rsidRPr="00432622">
        <w:rPr>
          <w:sz w:val="24"/>
          <w:szCs w:val="24"/>
        </w:rPr>
        <w:t>Р</w:t>
      </w:r>
      <w:proofErr w:type="gramEnd"/>
      <w:r w:rsidRPr="00432622">
        <w:rPr>
          <w:sz w:val="24"/>
          <w:szCs w:val="24"/>
        </w:rPr>
        <w:t xml:space="preserve"> О Д А</w:t>
      </w:r>
    </w:p>
    <w:p w:rsidR="005228E9" w:rsidRPr="00D304DA" w:rsidRDefault="005228E9" w:rsidP="005A17BC">
      <w:pPr>
        <w:jc w:val="center"/>
      </w:pPr>
    </w:p>
    <w:p w:rsidR="005228E9" w:rsidRPr="00D304DA" w:rsidRDefault="005228E9" w:rsidP="005228E9">
      <w:r w:rsidRPr="00D304DA">
        <w:t xml:space="preserve">ул. Дзержинского,6, </w:t>
      </w:r>
      <w:proofErr w:type="spellStart"/>
      <w:r w:rsidRPr="00D304DA">
        <w:t>каб</w:t>
      </w:r>
      <w:proofErr w:type="spellEnd"/>
      <w:r w:rsidRPr="00D304DA">
        <w:t>. 4</w:t>
      </w:r>
      <w:r w:rsidR="00483B27" w:rsidRPr="00D304DA">
        <w:t>07</w:t>
      </w:r>
    </w:p>
    <w:p w:rsidR="005228E9" w:rsidRPr="00D304DA" w:rsidRDefault="005228E9" w:rsidP="005228E9">
      <w:r w:rsidRPr="00D304DA">
        <w:t>тел. 352-458, т/ф 352-459</w:t>
      </w:r>
    </w:p>
    <w:p w:rsidR="005228E9" w:rsidRPr="002321BC" w:rsidRDefault="005228E9" w:rsidP="005228E9">
      <w:pPr>
        <w:rPr>
          <w:i/>
          <w:sz w:val="22"/>
          <w:szCs w:val="22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FF69555" wp14:editId="41CBD11E">
                <wp:simplePos x="0" y="0"/>
                <wp:positionH relativeFrom="column">
                  <wp:posOffset>-146050</wp:posOffset>
                </wp:positionH>
                <wp:positionV relativeFrom="paragraph">
                  <wp:posOffset>24130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1.9pt" to="519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9O/eW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2321BC">
        <w:rPr>
          <w:i/>
          <w:sz w:val="22"/>
          <w:szCs w:val="22"/>
        </w:rPr>
        <w:t xml:space="preserve"> </w:t>
      </w:r>
    </w:p>
    <w:p w:rsidR="005228E9" w:rsidRPr="002321BC" w:rsidRDefault="005228E9" w:rsidP="005228E9">
      <w:pPr>
        <w:pStyle w:val="a5"/>
        <w:rPr>
          <w:b/>
          <w:color w:val="000000"/>
          <w:sz w:val="22"/>
          <w:szCs w:val="22"/>
        </w:rPr>
      </w:pPr>
      <w:r w:rsidRPr="002321BC">
        <w:rPr>
          <w:b/>
          <w:color w:val="000000"/>
          <w:sz w:val="22"/>
          <w:szCs w:val="22"/>
        </w:rPr>
        <w:t>ПОВЕСТКА ДНЯ</w:t>
      </w:r>
    </w:p>
    <w:p w:rsidR="005228E9" w:rsidRPr="002321BC" w:rsidRDefault="005228E9" w:rsidP="005228E9">
      <w:pPr>
        <w:pStyle w:val="a5"/>
        <w:rPr>
          <w:b/>
          <w:color w:val="000000"/>
          <w:sz w:val="22"/>
          <w:szCs w:val="22"/>
        </w:rPr>
      </w:pPr>
      <w:r w:rsidRPr="002321BC">
        <w:rPr>
          <w:b/>
          <w:color w:val="000000"/>
          <w:sz w:val="22"/>
          <w:szCs w:val="22"/>
        </w:rPr>
        <w:t>ЗАСЕДАНИЯ КОМИССИИ</w:t>
      </w:r>
    </w:p>
    <w:p w:rsidR="005228E9" w:rsidRPr="002321BC" w:rsidRDefault="005228E9" w:rsidP="005228E9">
      <w:pPr>
        <w:jc w:val="center"/>
        <w:rPr>
          <w:b/>
          <w:sz w:val="22"/>
          <w:szCs w:val="22"/>
        </w:rPr>
      </w:pPr>
      <w:r w:rsidRPr="002321BC">
        <w:rPr>
          <w:b/>
          <w:sz w:val="22"/>
          <w:szCs w:val="22"/>
        </w:rPr>
        <w:t>ПО МЕСТНОМУ САМОУПРАВЛЕНИЮ</w:t>
      </w:r>
    </w:p>
    <w:p w:rsidR="00DA6562" w:rsidRDefault="00DA6562" w:rsidP="005228E9">
      <w:pPr>
        <w:ind w:right="-144"/>
        <w:rPr>
          <w:b/>
          <w:sz w:val="28"/>
          <w:szCs w:val="28"/>
        </w:rPr>
      </w:pPr>
    </w:p>
    <w:p w:rsidR="005228E9" w:rsidRPr="009B4445" w:rsidRDefault="00A341B4" w:rsidP="005228E9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16</w:t>
      </w:r>
      <w:r w:rsidR="00AC5D8D">
        <w:rPr>
          <w:b/>
          <w:sz w:val="28"/>
          <w:szCs w:val="28"/>
        </w:rPr>
        <w:t xml:space="preserve"> </w:t>
      </w:r>
      <w:r w:rsidR="002178C0">
        <w:rPr>
          <w:b/>
          <w:sz w:val="28"/>
          <w:szCs w:val="28"/>
        </w:rPr>
        <w:t>сентября</w:t>
      </w:r>
      <w:r w:rsidR="005228E9" w:rsidRPr="009B4445">
        <w:rPr>
          <w:b/>
          <w:sz w:val="28"/>
          <w:szCs w:val="28"/>
        </w:rPr>
        <w:t xml:space="preserve"> </w:t>
      </w:r>
      <w:r w:rsidR="005228E9" w:rsidRPr="009B4445">
        <w:rPr>
          <w:b/>
          <w:iCs/>
          <w:color w:val="000000"/>
          <w:sz w:val="28"/>
          <w:szCs w:val="28"/>
        </w:rPr>
        <w:t xml:space="preserve">2015 года                                                                         </w:t>
      </w:r>
      <w:r w:rsidR="00D304DA" w:rsidRPr="009B4445">
        <w:rPr>
          <w:b/>
          <w:iCs/>
          <w:color w:val="000000"/>
          <w:sz w:val="28"/>
          <w:szCs w:val="28"/>
        </w:rPr>
        <w:t xml:space="preserve">                    </w:t>
      </w:r>
      <w:r w:rsidR="005228E9" w:rsidRPr="009B4445">
        <w:rPr>
          <w:b/>
          <w:iCs/>
          <w:color w:val="000000"/>
          <w:sz w:val="28"/>
          <w:szCs w:val="28"/>
        </w:rPr>
        <w:t>№ 1</w:t>
      </w:r>
      <w:r>
        <w:rPr>
          <w:b/>
          <w:iCs/>
          <w:color w:val="000000"/>
          <w:sz w:val="28"/>
          <w:szCs w:val="28"/>
        </w:rPr>
        <w:t>3</w:t>
      </w:r>
    </w:p>
    <w:p w:rsidR="00DA6562" w:rsidRPr="00466647" w:rsidRDefault="00DA6562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8"/>
        <w:gridCol w:w="2010"/>
        <w:gridCol w:w="6521"/>
      </w:tblGrid>
      <w:tr w:rsidR="005228E9" w:rsidRPr="00AD6B3F" w:rsidTr="00466647">
        <w:trPr>
          <w:trHeight w:val="247"/>
        </w:trPr>
        <w:tc>
          <w:tcPr>
            <w:tcW w:w="851" w:type="dxa"/>
            <w:hideMark/>
          </w:tcPr>
          <w:p w:rsidR="005228E9" w:rsidRPr="008160DC" w:rsidRDefault="005228E9" w:rsidP="009B4445">
            <w:pPr>
              <w:spacing w:line="276" w:lineRule="auto"/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8160DC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A341B4">
              <w:rPr>
                <w:b/>
                <w:bCs/>
                <w:sz w:val="32"/>
                <w:szCs w:val="32"/>
                <w:lang w:eastAsia="en-US"/>
              </w:rPr>
              <w:t>6</w:t>
            </w:r>
            <w:r w:rsidR="00A341B4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00</w:t>
            </w:r>
          </w:p>
        </w:tc>
        <w:tc>
          <w:tcPr>
            <w:tcW w:w="567" w:type="dxa"/>
            <w:hideMark/>
          </w:tcPr>
          <w:p w:rsidR="005228E9" w:rsidRPr="00AD6B3F" w:rsidRDefault="005228E9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AD6B3F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89" w:type="dxa"/>
            <w:gridSpan w:val="3"/>
          </w:tcPr>
          <w:p w:rsidR="005228E9" w:rsidRPr="00AD6B3F" w:rsidRDefault="00A341B4" w:rsidP="005A17BC">
            <w:pPr>
              <w:suppressAutoHyphens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Порядке проведения конкурса по отбору кандидатур на должность Главы города Ханты-Мансийска.</w:t>
            </w:r>
          </w:p>
        </w:tc>
      </w:tr>
      <w:tr w:rsidR="005228E9" w:rsidRPr="00AD6B3F" w:rsidTr="00466647">
        <w:trPr>
          <w:trHeight w:val="904"/>
        </w:trPr>
        <w:tc>
          <w:tcPr>
            <w:tcW w:w="1676" w:type="dxa"/>
            <w:gridSpan w:val="3"/>
          </w:tcPr>
          <w:p w:rsidR="005228E9" w:rsidRPr="00AD6B3F" w:rsidRDefault="005228E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010" w:type="dxa"/>
          </w:tcPr>
          <w:p w:rsidR="005228E9" w:rsidRPr="00AD6B3F" w:rsidRDefault="005228E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AD6B3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  <w:p w:rsidR="005228E9" w:rsidRPr="00AD6B3F" w:rsidRDefault="005228E9" w:rsidP="005228E9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5228E9" w:rsidRPr="00AD6B3F" w:rsidRDefault="002178C0" w:rsidP="002178C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2178C0">
              <w:rPr>
                <w:b/>
                <w:bCs/>
                <w:sz w:val="24"/>
                <w:szCs w:val="24"/>
                <w:lang w:eastAsia="en-US"/>
              </w:rPr>
              <w:t>Оришина</w:t>
            </w:r>
            <w:proofErr w:type="spellEnd"/>
            <w:r w:rsidRPr="002178C0">
              <w:rPr>
                <w:b/>
                <w:bCs/>
                <w:sz w:val="24"/>
                <w:szCs w:val="24"/>
                <w:lang w:eastAsia="en-US"/>
              </w:rPr>
              <w:t xml:space="preserve"> Наталья Ивановна</w:t>
            </w:r>
            <w:r>
              <w:rPr>
                <w:bCs/>
                <w:sz w:val="24"/>
                <w:szCs w:val="24"/>
                <w:lang w:eastAsia="en-US"/>
              </w:rPr>
              <w:t xml:space="preserve"> – заместитель </w:t>
            </w:r>
            <w:proofErr w:type="gramStart"/>
            <w:r w:rsidRPr="00AD6B3F">
              <w:rPr>
                <w:bCs/>
                <w:sz w:val="24"/>
                <w:szCs w:val="24"/>
                <w:lang w:eastAsia="en-US"/>
              </w:rPr>
              <w:t>начальник</w:t>
            </w:r>
            <w:r>
              <w:rPr>
                <w:bCs/>
                <w:sz w:val="24"/>
                <w:szCs w:val="24"/>
                <w:lang w:eastAsia="en-US"/>
              </w:rPr>
              <w:t xml:space="preserve">а </w:t>
            </w:r>
            <w:r w:rsidRPr="00AD6B3F">
              <w:rPr>
                <w:bCs/>
                <w:sz w:val="24"/>
                <w:szCs w:val="24"/>
                <w:lang w:eastAsia="en-US"/>
              </w:rPr>
              <w:t>юридического управления аппарата Думы города Ханты-Мансийска</w:t>
            </w:r>
            <w:proofErr w:type="gramEnd"/>
          </w:p>
        </w:tc>
      </w:tr>
    </w:tbl>
    <w:p w:rsidR="005228E9" w:rsidRPr="00750925" w:rsidRDefault="005228E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  <w:r w:rsidRPr="00AD6B3F">
        <w:rPr>
          <w:b/>
          <w:bCs/>
          <w:sz w:val="24"/>
          <w:szCs w:val="24"/>
        </w:rPr>
        <w:t xml:space="preserve"> 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84"/>
        <w:gridCol w:w="1984"/>
        <w:gridCol w:w="6521"/>
      </w:tblGrid>
      <w:tr w:rsidR="00BA7A2F" w:rsidRPr="00AD6B3F" w:rsidTr="00466647">
        <w:trPr>
          <w:trHeight w:val="366"/>
        </w:trPr>
        <w:tc>
          <w:tcPr>
            <w:tcW w:w="851" w:type="dxa"/>
          </w:tcPr>
          <w:p w:rsidR="00BA7A2F" w:rsidRPr="00AD6B3F" w:rsidRDefault="00BA7A2F" w:rsidP="00B03ABA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A7A2F" w:rsidRPr="00AD6B3F" w:rsidRDefault="00BA7A2F" w:rsidP="00B03ABA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Pr="00AD6B3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gridSpan w:val="3"/>
          </w:tcPr>
          <w:p w:rsidR="00BA7A2F" w:rsidRPr="00AD6B3F" w:rsidRDefault="00A341B4" w:rsidP="00B03A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Порядке  избрания Главы города Ханты-Мансийска Думой города Ханты-Мансийска из числа кандидатов, представленных конкурсной комиссией.</w:t>
            </w:r>
          </w:p>
        </w:tc>
      </w:tr>
      <w:tr w:rsidR="00BA7A2F" w:rsidRPr="00BA7A2F" w:rsidTr="00466647">
        <w:trPr>
          <w:trHeight w:val="672"/>
        </w:trPr>
        <w:tc>
          <w:tcPr>
            <w:tcW w:w="1702" w:type="dxa"/>
            <w:gridSpan w:val="3"/>
          </w:tcPr>
          <w:p w:rsidR="00BA7A2F" w:rsidRPr="00BA7A2F" w:rsidRDefault="00BA7A2F" w:rsidP="00BA7A2F">
            <w:pPr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1984" w:type="dxa"/>
          </w:tcPr>
          <w:p w:rsidR="00BA7A2F" w:rsidRPr="00BA7A2F" w:rsidRDefault="00BA7A2F" w:rsidP="00BA7A2F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BA7A2F">
              <w:rPr>
                <w:b/>
                <w:bCs/>
                <w:sz w:val="24"/>
                <w:szCs w:val="24"/>
                <w:lang w:eastAsia="en-US"/>
              </w:rPr>
              <w:t>Докладыва</w:t>
            </w:r>
            <w:r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BA7A2F">
              <w:rPr>
                <w:b/>
                <w:bCs/>
                <w:sz w:val="24"/>
                <w:szCs w:val="24"/>
                <w:lang w:eastAsia="en-US"/>
              </w:rPr>
              <w:t>т:</w:t>
            </w:r>
          </w:p>
        </w:tc>
        <w:tc>
          <w:tcPr>
            <w:tcW w:w="6521" w:type="dxa"/>
          </w:tcPr>
          <w:p w:rsidR="00BA7A2F" w:rsidRPr="00BA7A2F" w:rsidRDefault="00A341B4" w:rsidP="00BA7A2F">
            <w:pPr>
              <w:tabs>
                <w:tab w:val="left" w:pos="10348"/>
                <w:tab w:val="left" w:pos="1077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178C0">
              <w:rPr>
                <w:b/>
                <w:bCs/>
                <w:sz w:val="24"/>
                <w:szCs w:val="24"/>
                <w:lang w:eastAsia="en-US"/>
              </w:rPr>
              <w:t>Оришина</w:t>
            </w:r>
            <w:proofErr w:type="spellEnd"/>
            <w:r w:rsidRPr="002178C0">
              <w:rPr>
                <w:b/>
                <w:bCs/>
                <w:sz w:val="24"/>
                <w:szCs w:val="24"/>
                <w:lang w:eastAsia="en-US"/>
              </w:rPr>
              <w:t xml:space="preserve"> Наталья Ивановна</w:t>
            </w:r>
            <w:r>
              <w:rPr>
                <w:bCs/>
                <w:sz w:val="24"/>
                <w:szCs w:val="24"/>
                <w:lang w:eastAsia="en-US"/>
              </w:rPr>
              <w:t xml:space="preserve"> – заместитель </w:t>
            </w:r>
            <w:proofErr w:type="gramStart"/>
            <w:r w:rsidRPr="00AD6B3F">
              <w:rPr>
                <w:bCs/>
                <w:sz w:val="24"/>
                <w:szCs w:val="24"/>
                <w:lang w:eastAsia="en-US"/>
              </w:rPr>
              <w:t>начальник</w:t>
            </w:r>
            <w:r>
              <w:rPr>
                <w:bCs/>
                <w:sz w:val="24"/>
                <w:szCs w:val="24"/>
                <w:lang w:eastAsia="en-US"/>
              </w:rPr>
              <w:t xml:space="preserve">а </w:t>
            </w:r>
            <w:r w:rsidRPr="00AD6B3F">
              <w:rPr>
                <w:bCs/>
                <w:sz w:val="24"/>
                <w:szCs w:val="24"/>
                <w:lang w:eastAsia="en-US"/>
              </w:rPr>
              <w:t>юридического управления аппарата Думы города Ханты-Манси</w:t>
            </w:r>
            <w:bookmarkStart w:id="0" w:name="_GoBack"/>
            <w:bookmarkEnd w:id="0"/>
            <w:r w:rsidRPr="00AD6B3F">
              <w:rPr>
                <w:bCs/>
                <w:sz w:val="24"/>
                <w:szCs w:val="24"/>
                <w:lang w:eastAsia="en-US"/>
              </w:rPr>
              <w:t>йска</w:t>
            </w:r>
            <w:proofErr w:type="gramEnd"/>
          </w:p>
        </w:tc>
      </w:tr>
    </w:tbl>
    <w:p w:rsidR="00BA7A2F" w:rsidRPr="00750925" w:rsidRDefault="00BA7A2F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8"/>
        <w:gridCol w:w="2010"/>
        <w:gridCol w:w="6521"/>
      </w:tblGrid>
      <w:tr w:rsidR="007E7B5B" w:rsidRPr="00AD6B3F" w:rsidTr="00DA6562">
        <w:trPr>
          <w:trHeight w:val="263"/>
        </w:trPr>
        <w:tc>
          <w:tcPr>
            <w:tcW w:w="851" w:type="dxa"/>
          </w:tcPr>
          <w:p w:rsidR="007E7B5B" w:rsidRPr="00AD6B3F" w:rsidRDefault="007E7B5B" w:rsidP="001F50D8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7E7B5B" w:rsidRPr="00AD6B3F" w:rsidRDefault="00BA7A2F" w:rsidP="001F50D8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="007E7B5B" w:rsidRPr="00AD6B3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gridSpan w:val="3"/>
          </w:tcPr>
          <w:p w:rsidR="007E7B5B" w:rsidRPr="00851FDD" w:rsidRDefault="00A341B4" w:rsidP="00A341B4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внесении изменений и дополнений в Устав города Ханты-Мансийска</w:t>
            </w:r>
            <w:r w:rsidR="00DA6562"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7E7B5B" w:rsidRPr="00AD6B3F" w:rsidTr="00DA6562">
        <w:trPr>
          <w:trHeight w:val="225"/>
        </w:trPr>
        <w:tc>
          <w:tcPr>
            <w:tcW w:w="1676" w:type="dxa"/>
            <w:gridSpan w:val="3"/>
          </w:tcPr>
          <w:p w:rsidR="007E7B5B" w:rsidRPr="00AD6B3F" w:rsidRDefault="007E7B5B" w:rsidP="001F50D8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010" w:type="dxa"/>
          </w:tcPr>
          <w:p w:rsidR="007E7B5B" w:rsidRPr="00AD6B3F" w:rsidRDefault="007E7B5B" w:rsidP="00DA6562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AD6B3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6521" w:type="dxa"/>
          </w:tcPr>
          <w:p w:rsidR="007E7B5B" w:rsidRPr="00F644B4" w:rsidRDefault="00DA6562" w:rsidP="00851FD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2178C0">
              <w:rPr>
                <w:b/>
                <w:bCs/>
                <w:sz w:val="24"/>
                <w:szCs w:val="24"/>
                <w:lang w:eastAsia="en-US"/>
              </w:rPr>
              <w:t>Оришина</w:t>
            </w:r>
            <w:proofErr w:type="spellEnd"/>
            <w:r w:rsidRPr="002178C0">
              <w:rPr>
                <w:b/>
                <w:bCs/>
                <w:sz w:val="24"/>
                <w:szCs w:val="24"/>
                <w:lang w:eastAsia="en-US"/>
              </w:rPr>
              <w:t xml:space="preserve"> Наталья Ивановна</w:t>
            </w:r>
            <w:r>
              <w:rPr>
                <w:bCs/>
                <w:sz w:val="24"/>
                <w:szCs w:val="24"/>
                <w:lang w:eastAsia="en-US"/>
              </w:rPr>
              <w:t xml:space="preserve"> – заместитель </w:t>
            </w:r>
            <w:proofErr w:type="gramStart"/>
            <w:r w:rsidRPr="00AD6B3F">
              <w:rPr>
                <w:bCs/>
                <w:sz w:val="24"/>
                <w:szCs w:val="24"/>
                <w:lang w:eastAsia="en-US"/>
              </w:rPr>
              <w:t>начальник</w:t>
            </w:r>
            <w:r>
              <w:rPr>
                <w:bCs/>
                <w:sz w:val="24"/>
                <w:szCs w:val="24"/>
                <w:lang w:eastAsia="en-US"/>
              </w:rPr>
              <w:t xml:space="preserve">а </w:t>
            </w:r>
            <w:r w:rsidRPr="00AD6B3F">
              <w:rPr>
                <w:bCs/>
                <w:sz w:val="24"/>
                <w:szCs w:val="24"/>
                <w:lang w:eastAsia="en-US"/>
              </w:rPr>
              <w:t>юридического управления аппарата Думы города Ханты-Мансийска</w:t>
            </w:r>
            <w:proofErr w:type="gramEnd"/>
          </w:p>
        </w:tc>
      </w:tr>
    </w:tbl>
    <w:p w:rsidR="00A7596D" w:rsidRPr="00750925" w:rsidRDefault="00A7596D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8"/>
        <w:gridCol w:w="2010"/>
        <w:gridCol w:w="6521"/>
      </w:tblGrid>
      <w:tr w:rsidR="00B40092" w:rsidRPr="00AD6B3F" w:rsidTr="00057CAB">
        <w:trPr>
          <w:trHeight w:val="263"/>
        </w:trPr>
        <w:tc>
          <w:tcPr>
            <w:tcW w:w="851" w:type="dxa"/>
          </w:tcPr>
          <w:p w:rsidR="00B40092" w:rsidRPr="00AD6B3F" w:rsidRDefault="00B40092" w:rsidP="00057CAB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40092" w:rsidRPr="00AD6B3F" w:rsidRDefault="00B40092" w:rsidP="00057CAB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 w:rsidRPr="00AD6B3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gridSpan w:val="3"/>
          </w:tcPr>
          <w:p w:rsidR="00B40092" w:rsidRPr="00A75850" w:rsidRDefault="00B40092" w:rsidP="00A7585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 внесении изменений в Решение Думы </w:t>
            </w:r>
            <w:r w:rsidR="00A75850">
              <w:rPr>
                <w:b/>
                <w:sz w:val="24"/>
                <w:szCs w:val="24"/>
                <w:lang w:eastAsia="en-US"/>
              </w:rPr>
              <w:t>города Ханты-Мансийска от              29 января 1998 года №3 «Об утверждении Генерального плана города (в редакции решений Думы города Ханты-Мансийска от 30 мая 2008 года № 541, от 30 июня 2013 года № 396-</w:t>
            </w:r>
            <w:r w:rsidR="00A75850">
              <w:rPr>
                <w:b/>
                <w:sz w:val="24"/>
                <w:szCs w:val="24"/>
                <w:lang w:val="en-US" w:eastAsia="en-US"/>
              </w:rPr>
              <w:t>V</w:t>
            </w:r>
            <w:r w:rsidR="00A75850" w:rsidRPr="00A7585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75850">
              <w:rPr>
                <w:b/>
                <w:sz w:val="24"/>
                <w:szCs w:val="24"/>
                <w:lang w:eastAsia="en-US"/>
              </w:rPr>
              <w:t>РД).</w:t>
            </w:r>
          </w:p>
        </w:tc>
      </w:tr>
      <w:tr w:rsidR="00B40092" w:rsidRPr="00AD6B3F" w:rsidTr="00057CAB">
        <w:trPr>
          <w:trHeight w:val="225"/>
        </w:trPr>
        <w:tc>
          <w:tcPr>
            <w:tcW w:w="1676" w:type="dxa"/>
            <w:gridSpan w:val="3"/>
          </w:tcPr>
          <w:p w:rsidR="00B40092" w:rsidRPr="00AD6B3F" w:rsidRDefault="00B40092" w:rsidP="00057CAB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010" w:type="dxa"/>
          </w:tcPr>
          <w:p w:rsidR="00B40092" w:rsidRPr="00AD6B3F" w:rsidRDefault="00B40092" w:rsidP="00057CAB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AD6B3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6521" w:type="dxa"/>
          </w:tcPr>
          <w:p w:rsidR="00B40092" w:rsidRPr="00A75850" w:rsidRDefault="00A75850" w:rsidP="00A75850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A75850">
              <w:rPr>
                <w:b/>
                <w:bCs/>
                <w:sz w:val="24"/>
                <w:szCs w:val="24"/>
                <w:lang w:eastAsia="en-US"/>
              </w:rPr>
              <w:t xml:space="preserve">Коновалова Галина Александровна </w:t>
            </w:r>
            <w:r w:rsidRPr="00A75850">
              <w:rPr>
                <w:bCs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Pr="00A75850">
              <w:rPr>
                <w:bCs/>
                <w:sz w:val="24"/>
                <w:szCs w:val="24"/>
                <w:lang w:eastAsia="en-US"/>
              </w:rPr>
              <w:t>исполняющий</w:t>
            </w:r>
            <w:proofErr w:type="gramEnd"/>
            <w:r w:rsidRPr="00A75850">
              <w:rPr>
                <w:bCs/>
                <w:sz w:val="24"/>
                <w:szCs w:val="24"/>
                <w:lang w:eastAsia="en-US"/>
              </w:rPr>
              <w:t xml:space="preserve"> обязанности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50925">
              <w:rPr>
                <w:bCs/>
                <w:sz w:val="24"/>
                <w:szCs w:val="24"/>
                <w:lang w:eastAsia="en-US"/>
              </w:rPr>
              <w:t xml:space="preserve">директора Департамента градостроительства и архитектуры Администрации </w:t>
            </w:r>
            <w:r w:rsidR="00750925" w:rsidRPr="00750925">
              <w:rPr>
                <w:bCs/>
                <w:sz w:val="24"/>
                <w:szCs w:val="24"/>
                <w:lang w:eastAsia="en-US"/>
              </w:rPr>
              <w:t>города Ханты-Мансийска</w:t>
            </w:r>
          </w:p>
        </w:tc>
      </w:tr>
    </w:tbl>
    <w:p w:rsidR="00B40092" w:rsidRDefault="00B40092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8"/>
        <w:gridCol w:w="2010"/>
        <w:gridCol w:w="6521"/>
      </w:tblGrid>
      <w:tr w:rsidR="003464C3" w:rsidRPr="003464C3" w:rsidTr="003464C3">
        <w:trPr>
          <w:trHeight w:val="1171"/>
        </w:trPr>
        <w:tc>
          <w:tcPr>
            <w:tcW w:w="851" w:type="dxa"/>
          </w:tcPr>
          <w:p w:rsidR="003464C3" w:rsidRPr="003464C3" w:rsidRDefault="003464C3" w:rsidP="00F52C6C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3464C3" w:rsidRPr="003464C3" w:rsidRDefault="003464C3" w:rsidP="00F52C6C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3464C3"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3464C3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gridSpan w:val="3"/>
          </w:tcPr>
          <w:p w:rsidR="003464C3" w:rsidRPr="003464C3" w:rsidRDefault="003464C3" w:rsidP="003464C3">
            <w:pPr>
              <w:tabs>
                <w:tab w:val="left" w:pos="453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3464C3">
              <w:rPr>
                <w:b/>
                <w:sz w:val="24"/>
                <w:szCs w:val="24"/>
              </w:rPr>
              <w:t xml:space="preserve">О внесении изменений в </w:t>
            </w:r>
            <w:r w:rsidRPr="003464C3">
              <w:rPr>
                <w:b/>
                <w:sz w:val="24"/>
                <w:szCs w:val="24"/>
              </w:rPr>
              <w:t>Р</w:t>
            </w:r>
            <w:r w:rsidRPr="003464C3">
              <w:rPr>
                <w:b/>
                <w:sz w:val="24"/>
                <w:szCs w:val="24"/>
              </w:rPr>
              <w:t>ешение Думы города Ханты-Мансийска от 28 ноября 2014 года № 562-</w:t>
            </w:r>
            <w:r w:rsidRPr="003464C3">
              <w:rPr>
                <w:b/>
                <w:sz w:val="24"/>
                <w:szCs w:val="24"/>
                <w:lang w:val="en-US"/>
              </w:rPr>
              <w:t>V</w:t>
            </w:r>
            <w:r w:rsidRPr="003464C3">
              <w:rPr>
                <w:b/>
                <w:sz w:val="24"/>
                <w:szCs w:val="24"/>
              </w:rPr>
              <w:t xml:space="preserve"> РД «О </w:t>
            </w:r>
            <w:proofErr w:type="gramStart"/>
            <w:r w:rsidRPr="003464C3">
              <w:rPr>
                <w:b/>
                <w:sz w:val="24"/>
                <w:szCs w:val="24"/>
              </w:rPr>
              <w:t>Положении</w:t>
            </w:r>
            <w:proofErr w:type="gramEnd"/>
            <w:r w:rsidRPr="003464C3">
              <w:rPr>
                <w:b/>
                <w:sz w:val="24"/>
                <w:szCs w:val="24"/>
              </w:rPr>
              <w:t xml:space="preserve"> о размерах и условиях оплаты труда работников муниципальных образовательных организаций города Ханты-Мансийска»</w:t>
            </w:r>
          </w:p>
        </w:tc>
      </w:tr>
      <w:tr w:rsidR="003464C3" w:rsidRPr="00AD6B3F" w:rsidTr="00F52C6C">
        <w:trPr>
          <w:trHeight w:val="225"/>
        </w:trPr>
        <w:tc>
          <w:tcPr>
            <w:tcW w:w="1676" w:type="dxa"/>
            <w:gridSpan w:val="3"/>
          </w:tcPr>
          <w:p w:rsidR="003464C3" w:rsidRPr="00AD6B3F" w:rsidRDefault="003464C3" w:rsidP="00F52C6C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010" w:type="dxa"/>
          </w:tcPr>
          <w:p w:rsidR="003464C3" w:rsidRPr="00AD6B3F" w:rsidRDefault="003464C3" w:rsidP="00F52C6C">
            <w:pPr>
              <w:pStyle w:val="a6"/>
              <w:spacing w:line="276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AD6B3F">
              <w:rPr>
                <w:b/>
                <w:bCs/>
                <w:sz w:val="24"/>
                <w:szCs w:val="24"/>
                <w:lang w:eastAsia="en-US"/>
              </w:rPr>
              <w:t>Докладывает:</w:t>
            </w:r>
          </w:p>
        </w:tc>
        <w:tc>
          <w:tcPr>
            <w:tcW w:w="6521" w:type="dxa"/>
          </w:tcPr>
          <w:p w:rsidR="003464C3" w:rsidRPr="00A75850" w:rsidRDefault="00267B21" w:rsidP="00267B21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Личкун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Юрий Михайлович </w:t>
            </w:r>
            <w:r w:rsidRPr="00267B21">
              <w:rPr>
                <w:bCs/>
                <w:sz w:val="24"/>
                <w:szCs w:val="24"/>
                <w:lang w:eastAsia="en-US"/>
              </w:rPr>
              <w:t xml:space="preserve">– директор </w:t>
            </w:r>
            <w:proofErr w:type="gramStart"/>
            <w:r w:rsidRPr="00267B21">
              <w:rPr>
                <w:bCs/>
                <w:sz w:val="24"/>
                <w:szCs w:val="24"/>
                <w:lang w:eastAsia="en-US"/>
              </w:rPr>
              <w:t xml:space="preserve">Департамента образования </w:t>
            </w:r>
            <w:r>
              <w:rPr>
                <w:bCs/>
                <w:sz w:val="24"/>
                <w:szCs w:val="24"/>
                <w:lang w:eastAsia="en-US"/>
              </w:rPr>
              <w:t>Админи</w:t>
            </w:r>
            <w:r w:rsidRPr="00267B21">
              <w:rPr>
                <w:bCs/>
                <w:sz w:val="24"/>
                <w:szCs w:val="24"/>
                <w:lang w:eastAsia="en-US"/>
              </w:rPr>
              <w:t>с</w:t>
            </w:r>
            <w:r>
              <w:rPr>
                <w:bCs/>
                <w:sz w:val="24"/>
                <w:szCs w:val="24"/>
                <w:lang w:eastAsia="en-US"/>
              </w:rPr>
              <w:t>т</w:t>
            </w:r>
            <w:r w:rsidRPr="00267B21">
              <w:rPr>
                <w:bCs/>
                <w:sz w:val="24"/>
                <w:szCs w:val="24"/>
                <w:lang w:eastAsia="en-US"/>
              </w:rPr>
              <w:t>рации города Ханты-Мансийска</w:t>
            </w:r>
            <w:proofErr w:type="gramEnd"/>
          </w:p>
        </w:tc>
      </w:tr>
    </w:tbl>
    <w:p w:rsidR="003464C3" w:rsidRPr="00750925" w:rsidRDefault="003464C3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9"/>
      </w:tblGrid>
      <w:tr w:rsidR="000A24FB" w:rsidRPr="00AD6B3F" w:rsidTr="005A17BC">
        <w:trPr>
          <w:trHeight w:val="366"/>
        </w:trPr>
        <w:tc>
          <w:tcPr>
            <w:tcW w:w="851" w:type="dxa"/>
          </w:tcPr>
          <w:p w:rsidR="000A24FB" w:rsidRPr="00AD6B3F" w:rsidRDefault="000A24FB" w:rsidP="00A02F2E">
            <w:pPr>
              <w:spacing w:line="276" w:lineRule="auto"/>
              <w:jc w:val="both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567" w:type="dxa"/>
          </w:tcPr>
          <w:p w:rsidR="000A24FB" w:rsidRPr="00AD6B3F" w:rsidRDefault="003464C3" w:rsidP="00A02F2E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="00C26DA4" w:rsidRPr="00AD6B3F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</w:tcPr>
          <w:p w:rsidR="000A24FB" w:rsidRPr="00AD6B3F" w:rsidRDefault="001E2301" w:rsidP="002377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AD6B3F">
              <w:rPr>
                <w:b/>
                <w:sz w:val="24"/>
                <w:szCs w:val="24"/>
                <w:lang w:eastAsia="en-US"/>
              </w:rPr>
              <w:t>Разное.</w:t>
            </w:r>
          </w:p>
        </w:tc>
      </w:tr>
    </w:tbl>
    <w:p w:rsidR="00DA6562" w:rsidRDefault="00DA656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37C02" w:rsidRPr="00AD6B3F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  <w:r w:rsidRPr="00AD6B3F">
        <w:rPr>
          <w:b/>
          <w:bCs/>
          <w:sz w:val="24"/>
          <w:szCs w:val="24"/>
        </w:rPr>
        <w:t>ПРИГЛАШЕННЫЕ:</w:t>
      </w:r>
    </w:p>
    <w:p w:rsidR="00DA6562" w:rsidRDefault="00DA656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7513"/>
      </w:tblGrid>
      <w:tr w:rsidR="003C3F77" w:rsidRPr="00466647" w:rsidTr="00466647">
        <w:trPr>
          <w:trHeight w:val="622"/>
        </w:trPr>
        <w:tc>
          <w:tcPr>
            <w:tcW w:w="2694" w:type="dxa"/>
          </w:tcPr>
          <w:p w:rsidR="003C3F77" w:rsidRPr="00466647" w:rsidRDefault="003C3F77" w:rsidP="0060401A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66647">
              <w:rPr>
                <w:b/>
                <w:bCs/>
                <w:sz w:val="22"/>
                <w:szCs w:val="22"/>
                <w:lang w:eastAsia="en-US"/>
              </w:rPr>
              <w:t>Марютин</w:t>
            </w:r>
            <w:proofErr w:type="spellEnd"/>
            <w:r w:rsidRPr="00466647">
              <w:rPr>
                <w:b/>
                <w:bCs/>
                <w:sz w:val="22"/>
                <w:szCs w:val="22"/>
                <w:lang w:eastAsia="en-US"/>
              </w:rPr>
              <w:t xml:space="preserve"> Теодор </w:t>
            </w:r>
          </w:p>
          <w:p w:rsidR="003C3F77" w:rsidRPr="00466647" w:rsidRDefault="003C3F77" w:rsidP="0060401A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66647">
              <w:rPr>
                <w:b/>
                <w:bCs/>
                <w:sz w:val="22"/>
                <w:szCs w:val="22"/>
                <w:lang w:eastAsia="en-US"/>
              </w:rPr>
              <w:t xml:space="preserve">Вениаминович </w:t>
            </w:r>
          </w:p>
          <w:p w:rsidR="003C3F77" w:rsidRPr="00466647" w:rsidRDefault="003C3F77" w:rsidP="0060401A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513" w:type="dxa"/>
          </w:tcPr>
          <w:p w:rsidR="003C3F77" w:rsidRPr="00466647" w:rsidRDefault="003C3F77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66647">
              <w:rPr>
                <w:bCs/>
                <w:sz w:val="22"/>
                <w:szCs w:val="22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A37C02" w:rsidRPr="00466647" w:rsidTr="00466647">
        <w:trPr>
          <w:trHeight w:val="595"/>
        </w:trPr>
        <w:tc>
          <w:tcPr>
            <w:tcW w:w="2694" w:type="dxa"/>
            <w:hideMark/>
          </w:tcPr>
          <w:p w:rsidR="00A37C02" w:rsidRPr="00466647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66647">
              <w:rPr>
                <w:b/>
                <w:bCs/>
                <w:sz w:val="22"/>
                <w:szCs w:val="22"/>
                <w:lang w:eastAsia="en-US"/>
              </w:rPr>
              <w:t xml:space="preserve">Абашина Татьяна </w:t>
            </w:r>
          </w:p>
          <w:p w:rsidR="00A37C02" w:rsidRPr="00466647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66647">
              <w:rPr>
                <w:b/>
                <w:bCs/>
                <w:sz w:val="22"/>
                <w:szCs w:val="22"/>
                <w:lang w:eastAsia="en-US"/>
              </w:rPr>
              <w:t>Михайловна</w:t>
            </w:r>
          </w:p>
        </w:tc>
        <w:tc>
          <w:tcPr>
            <w:tcW w:w="7513" w:type="dxa"/>
            <w:hideMark/>
          </w:tcPr>
          <w:p w:rsidR="00A37C02" w:rsidRPr="00466647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466647">
              <w:rPr>
                <w:bCs/>
                <w:sz w:val="22"/>
                <w:szCs w:val="22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466647">
              <w:rPr>
                <w:bCs/>
                <w:sz w:val="22"/>
                <w:szCs w:val="22"/>
                <w:lang w:eastAsia="en-US"/>
              </w:rPr>
              <w:t xml:space="preserve">Ханты – </w:t>
            </w:r>
            <w:proofErr w:type="spellStart"/>
            <w:r w:rsidRPr="00466647">
              <w:rPr>
                <w:bCs/>
                <w:sz w:val="22"/>
                <w:szCs w:val="22"/>
                <w:lang w:eastAsia="en-US"/>
              </w:rPr>
              <w:t>Мансийска</w:t>
            </w:r>
            <w:proofErr w:type="spellEnd"/>
            <w:proofErr w:type="gramEnd"/>
          </w:p>
          <w:p w:rsidR="002321BC" w:rsidRPr="00466647" w:rsidRDefault="002321BC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9B4445" w:rsidRPr="00AD6B3F" w:rsidRDefault="009B4445" w:rsidP="003F75AC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sectPr w:rsidR="009B4445" w:rsidRPr="00AD6B3F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22F96"/>
    <w:rsid w:val="00066FA9"/>
    <w:rsid w:val="000A24FB"/>
    <w:rsid w:val="000D6F4C"/>
    <w:rsid w:val="0010578F"/>
    <w:rsid w:val="00134E09"/>
    <w:rsid w:val="0015679C"/>
    <w:rsid w:val="001E2301"/>
    <w:rsid w:val="001F5048"/>
    <w:rsid w:val="0021094A"/>
    <w:rsid w:val="002178C0"/>
    <w:rsid w:val="002321BC"/>
    <w:rsid w:val="0023777E"/>
    <w:rsid w:val="00267B21"/>
    <w:rsid w:val="002D4C56"/>
    <w:rsid w:val="003464C3"/>
    <w:rsid w:val="003C3F77"/>
    <w:rsid w:val="003E6FE3"/>
    <w:rsid w:val="003F75AC"/>
    <w:rsid w:val="00432622"/>
    <w:rsid w:val="00466647"/>
    <w:rsid w:val="00483B27"/>
    <w:rsid w:val="005228E9"/>
    <w:rsid w:val="005544CA"/>
    <w:rsid w:val="005A17BC"/>
    <w:rsid w:val="0060401A"/>
    <w:rsid w:val="00620266"/>
    <w:rsid w:val="00750925"/>
    <w:rsid w:val="007827EE"/>
    <w:rsid w:val="007E7B5B"/>
    <w:rsid w:val="00811751"/>
    <w:rsid w:val="008160DC"/>
    <w:rsid w:val="00836653"/>
    <w:rsid w:val="00851FDD"/>
    <w:rsid w:val="008632E8"/>
    <w:rsid w:val="009066B3"/>
    <w:rsid w:val="009736AE"/>
    <w:rsid w:val="00973CD4"/>
    <w:rsid w:val="009B4445"/>
    <w:rsid w:val="00A04B3B"/>
    <w:rsid w:val="00A341B4"/>
    <w:rsid w:val="00A37C02"/>
    <w:rsid w:val="00A75850"/>
    <w:rsid w:val="00A7596D"/>
    <w:rsid w:val="00AC5D8D"/>
    <w:rsid w:val="00AD6B3F"/>
    <w:rsid w:val="00B3715F"/>
    <w:rsid w:val="00B40092"/>
    <w:rsid w:val="00B63BB2"/>
    <w:rsid w:val="00BA7A2F"/>
    <w:rsid w:val="00C26DA4"/>
    <w:rsid w:val="00D255F9"/>
    <w:rsid w:val="00D304DA"/>
    <w:rsid w:val="00D41695"/>
    <w:rsid w:val="00D94304"/>
    <w:rsid w:val="00DA6562"/>
    <w:rsid w:val="00DC7372"/>
    <w:rsid w:val="00E80536"/>
    <w:rsid w:val="00EE7FB0"/>
    <w:rsid w:val="00F148C1"/>
    <w:rsid w:val="00F42458"/>
    <w:rsid w:val="00F644B4"/>
    <w:rsid w:val="00F74991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7</cp:revision>
  <cp:lastPrinted>2015-09-14T05:52:00Z</cp:lastPrinted>
  <dcterms:created xsi:type="dcterms:W3CDTF">2015-09-09T11:09:00Z</dcterms:created>
  <dcterms:modified xsi:type="dcterms:W3CDTF">2015-09-14T10:18:00Z</dcterms:modified>
</cp:coreProperties>
</file>