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15" w:rsidRPr="00AF0815" w:rsidRDefault="00AF0815" w:rsidP="00AF0815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15" w:rsidRPr="00AF0815" w:rsidRDefault="00AF0815" w:rsidP="00AF0815">
      <w:pPr>
        <w:keepNext/>
        <w:jc w:val="center"/>
        <w:outlineLvl w:val="6"/>
        <w:rPr>
          <w:b/>
          <w:bCs/>
          <w:sz w:val="28"/>
          <w:szCs w:val="28"/>
        </w:rPr>
      </w:pPr>
      <w:r w:rsidRPr="00AF0815">
        <w:rPr>
          <w:b/>
          <w:bCs/>
          <w:sz w:val="28"/>
          <w:szCs w:val="28"/>
        </w:rPr>
        <w:t>Муниципальное образование</w:t>
      </w:r>
    </w:p>
    <w:p w:rsidR="00AF0815" w:rsidRPr="00AF0815" w:rsidRDefault="00AF0815" w:rsidP="00AF0815">
      <w:pPr>
        <w:keepNext/>
        <w:jc w:val="center"/>
        <w:outlineLvl w:val="6"/>
        <w:rPr>
          <w:b/>
          <w:bCs/>
          <w:sz w:val="28"/>
          <w:szCs w:val="28"/>
        </w:rPr>
      </w:pPr>
      <w:r w:rsidRPr="00AF0815">
        <w:rPr>
          <w:b/>
          <w:bCs/>
          <w:sz w:val="28"/>
          <w:szCs w:val="28"/>
        </w:rPr>
        <w:t>Ханты-Мансийского автономного округа – Югры</w:t>
      </w:r>
    </w:p>
    <w:p w:rsidR="00AF0815" w:rsidRPr="00AF0815" w:rsidRDefault="00AF0815" w:rsidP="00AF0815">
      <w:pPr>
        <w:keepNext/>
        <w:jc w:val="center"/>
        <w:outlineLvl w:val="6"/>
        <w:rPr>
          <w:b/>
          <w:bCs/>
          <w:sz w:val="28"/>
          <w:szCs w:val="28"/>
        </w:rPr>
      </w:pPr>
      <w:r w:rsidRPr="00AF0815">
        <w:rPr>
          <w:b/>
          <w:bCs/>
          <w:sz w:val="28"/>
          <w:szCs w:val="28"/>
        </w:rPr>
        <w:t>городской округ город Ханты-Мансийск</w:t>
      </w:r>
    </w:p>
    <w:p w:rsidR="00AF0815" w:rsidRPr="00AF0815" w:rsidRDefault="00AF0815" w:rsidP="00AF0815">
      <w:pPr>
        <w:jc w:val="center"/>
        <w:rPr>
          <w:b/>
          <w:sz w:val="28"/>
          <w:szCs w:val="28"/>
        </w:rPr>
      </w:pPr>
    </w:p>
    <w:p w:rsidR="00AF0815" w:rsidRPr="00AF0815" w:rsidRDefault="00AF0815" w:rsidP="00AF0815">
      <w:pPr>
        <w:jc w:val="center"/>
        <w:rPr>
          <w:b/>
          <w:sz w:val="28"/>
          <w:szCs w:val="28"/>
        </w:rPr>
      </w:pPr>
      <w:r w:rsidRPr="00AF0815">
        <w:rPr>
          <w:b/>
          <w:sz w:val="28"/>
          <w:szCs w:val="28"/>
        </w:rPr>
        <w:t>ДУМА  ГОРОДА  ХАНТЫ-МАНСИЙСКА</w:t>
      </w:r>
    </w:p>
    <w:p w:rsidR="00AF0815" w:rsidRPr="00AF0815" w:rsidRDefault="00AF0815" w:rsidP="00AF0815">
      <w:pPr>
        <w:jc w:val="center"/>
        <w:rPr>
          <w:b/>
          <w:sz w:val="28"/>
          <w:szCs w:val="28"/>
        </w:rPr>
      </w:pPr>
    </w:p>
    <w:p w:rsidR="00AF0815" w:rsidRPr="00AF0815" w:rsidRDefault="00AF0815" w:rsidP="00AF0815">
      <w:pPr>
        <w:jc w:val="center"/>
        <w:rPr>
          <w:b/>
          <w:bCs/>
          <w:iCs/>
          <w:sz w:val="28"/>
          <w:szCs w:val="28"/>
        </w:rPr>
      </w:pPr>
      <w:r w:rsidRPr="00AF0815">
        <w:rPr>
          <w:b/>
          <w:bCs/>
          <w:iCs/>
          <w:sz w:val="28"/>
          <w:szCs w:val="28"/>
        </w:rPr>
        <w:t>РЕШЕНИЕ</w:t>
      </w:r>
    </w:p>
    <w:p w:rsidR="00AF0815" w:rsidRPr="00AF0815" w:rsidRDefault="00AF0815" w:rsidP="00AF0815">
      <w:pPr>
        <w:jc w:val="center"/>
        <w:rPr>
          <w:b/>
          <w:bCs/>
          <w:iCs/>
          <w:sz w:val="28"/>
          <w:szCs w:val="28"/>
        </w:rPr>
      </w:pPr>
    </w:p>
    <w:p w:rsidR="00AF0815" w:rsidRPr="00AF0815" w:rsidRDefault="007E3CF4" w:rsidP="00AF081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63</w:t>
      </w:r>
      <w:r w:rsidR="00AF0815" w:rsidRPr="00AF0815">
        <w:rPr>
          <w:b/>
          <w:bCs/>
          <w:iCs/>
          <w:sz w:val="28"/>
          <w:szCs w:val="28"/>
        </w:rPr>
        <w:t>-</w:t>
      </w:r>
      <w:r w:rsidR="00AF0815" w:rsidRPr="00AF0815">
        <w:rPr>
          <w:b/>
          <w:bCs/>
          <w:iCs/>
          <w:sz w:val="28"/>
          <w:szCs w:val="28"/>
          <w:lang w:val="en-US"/>
        </w:rPr>
        <w:t>VI</w:t>
      </w:r>
      <w:r w:rsidR="00AF0815" w:rsidRPr="00AF0815">
        <w:rPr>
          <w:b/>
          <w:bCs/>
          <w:iCs/>
          <w:sz w:val="28"/>
          <w:szCs w:val="28"/>
        </w:rPr>
        <w:t xml:space="preserve"> РД</w:t>
      </w:r>
    </w:p>
    <w:p w:rsidR="00AF0815" w:rsidRPr="00AF0815" w:rsidRDefault="00AF0815" w:rsidP="00AF0815">
      <w:pPr>
        <w:jc w:val="center"/>
        <w:rPr>
          <w:b/>
          <w:bCs/>
          <w:iCs/>
          <w:sz w:val="28"/>
          <w:szCs w:val="28"/>
        </w:rPr>
      </w:pPr>
    </w:p>
    <w:p w:rsidR="00AF0815" w:rsidRPr="00AF0815" w:rsidRDefault="00AF0815" w:rsidP="00AF0815">
      <w:pPr>
        <w:jc w:val="center"/>
        <w:rPr>
          <w:bCs/>
          <w:i/>
          <w:iCs/>
          <w:sz w:val="28"/>
          <w:szCs w:val="28"/>
        </w:rPr>
      </w:pPr>
      <w:r w:rsidRPr="00AF0815">
        <w:rPr>
          <w:b/>
          <w:bCs/>
          <w:iCs/>
          <w:sz w:val="28"/>
          <w:szCs w:val="28"/>
        </w:rPr>
        <w:tab/>
      </w:r>
      <w:r w:rsidRPr="00AF0815">
        <w:rPr>
          <w:b/>
          <w:bCs/>
          <w:iCs/>
          <w:sz w:val="28"/>
          <w:szCs w:val="28"/>
        </w:rPr>
        <w:tab/>
      </w:r>
      <w:r w:rsidRPr="00AF0815">
        <w:rPr>
          <w:b/>
          <w:bCs/>
          <w:iCs/>
          <w:sz w:val="28"/>
          <w:szCs w:val="28"/>
        </w:rPr>
        <w:tab/>
      </w:r>
      <w:r w:rsidRPr="00AF0815">
        <w:rPr>
          <w:b/>
          <w:bCs/>
          <w:iCs/>
          <w:sz w:val="28"/>
          <w:szCs w:val="28"/>
        </w:rPr>
        <w:tab/>
      </w:r>
      <w:r w:rsidRPr="00AF0815">
        <w:rPr>
          <w:b/>
          <w:bCs/>
          <w:iCs/>
          <w:sz w:val="28"/>
          <w:szCs w:val="28"/>
        </w:rPr>
        <w:tab/>
      </w:r>
      <w:r w:rsidRPr="00AF0815">
        <w:rPr>
          <w:b/>
          <w:bCs/>
          <w:iCs/>
          <w:sz w:val="28"/>
          <w:szCs w:val="28"/>
        </w:rPr>
        <w:tab/>
      </w:r>
      <w:r w:rsidRPr="00AF0815">
        <w:rPr>
          <w:b/>
          <w:bCs/>
          <w:iCs/>
          <w:sz w:val="28"/>
          <w:szCs w:val="28"/>
        </w:rPr>
        <w:tab/>
        <w:t xml:space="preserve">                                                       </w:t>
      </w:r>
      <w:r w:rsidRPr="00AF0815">
        <w:rPr>
          <w:bCs/>
          <w:i/>
          <w:iCs/>
          <w:sz w:val="28"/>
          <w:szCs w:val="28"/>
        </w:rPr>
        <w:t>Принято</w:t>
      </w:r>
    </w:p>
    <w:p w:rsidR="00AF0815" w:rsidRPr="00AF0815" w:rsidRDefault="00AF0815" w:rsidP="00AF0815">
      <w:pPr>
        <w:jc w:val="center"/>
        <w:rPr>
          <w:bCs/>
          <w:i/>
          <w:iCs/>
          <w:sz w:val="28"/>
          <w:szCs w:val="28"/>
        </w:rPr>
      </w:pPr>
      <w:r w:rsidRPr="00AF0815">
        <w:rPr>
          <w:bCs/>
          <w:i/>
          <w:iCs/>
          <w:sz w:val="28"/>
          <w:szCs w:val="28"/>
        </w:rPr>
        <w:tab/>
      </w:r>
      <w:r w:rsidRPr="00AF0815">
        <w:rPr>
          <w:bCs/>
          <w:i/>
          <w:iCs/>
          <w:sz w:val="28"/>
          <w:szCs w:val="28"/>
        </w:rPr>
        <w:tab/>
      </w:r>
      <w:r w:rsidRPr="00AF0815">
        <w:rPr>
          <w:bCs/>
          <w:i/>
          <w:iCs/>
          <w:sz w:val="28"/>
          <w:szCs w:val="28"/>
        </w:rPr>
        <w:tab/>
      </w:r>
      <w:r w:rsidRPr="00AF0815">
        <w:rPr>
          <w:bCs/>
          <w:i/>
          <w:iCs/>
          <w:sz w:val="28"/>
          <w:szCs w:val="28"/>
        </w:rPr>
        <w:tab/>
      </w:r>
      <w:r w:rsidRPr="00AF0815">
        <w:rPr>
          <w:bCs/>
          <w:i/>
          <w:iCs/>
          <w:sz w:val="28"/>
          <w:szCs w:val="28"/>
        </w:rPr>
        <w:tab/>
      </w:r>
      <w:r w:rsidRPr="00AF0815">
        <w:rPr>
          <w:bCs/>
          <w:i/>
          <w:iCs/>
          <w:sz w:val="28"/>
          <w:szCs w:val="28"/>
        </w:rPr>
        <w:tab/>
      </w:r>
      <w:r w:rsidRPr="00AF0815">
        <w:rPr>
          <w:bCs/>
          <w:i/>
          <w:iCs/>
          <w:sz w:val="28"/>
          <w:szCs w:val="28"/>
        </w:rPr>
        <w:tab/>
      </w:r>
      <w:r w:rsidRPr="00AF0815">
        <w:rPr>
          <w:bCs/>
          <w:i/>
          <w:iCs/>
          <w:sz w:val="28"/>
          <w:szCs w:val="28"/>
        </w:rPr>
        <w:tab/>
      </w:r>
      <w:r w:rsidRPr="00AF0815">
        <w:rPr>
          <w:bCs/>
          <w:i/>
          <w:iCs/>
          <w:sz w:val="28"/>
          <w:szCs w:val="28"/>
        </w:rPr>
        <w:tab/>
      </w:r>
      <w:r w:rsidRPr="00AF0815">
        <w:rPr>
          <w:bCs/>
          <w:i/>
          <w:iCs/>
          <w:sz w:val="28"/>
          <w:szCs w:val="28"/>
        </w:rPr>
        <w:tab/>
        <w:t xml:space="preserve">   27 декабря 2016 года</w:t>
      </w:r>
    </w:p>
    <w:p w:rsidR="00AF0815" w:rsidRDefault="00AF0815" w:rsidP="00B01393">
      <w:pPr>
        <w:pStyle w:val="a7"/>
        <w:rPr>
          <w:rFonts w:ascii="Times New Roman" w:hAnsi="Times New Roman"/>
          <w:sz w:val="28"/>
          <w:szCs w:val="28"/>
        </w:rPr>
      </w:pPr>
    </w:p>
    <w:p w:rsidR="00B01393" w:rsidRDefault="00B01393" w:rsidP="00AF0815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</w:t>
      </w:r>
    </w:p>
    <w:p w:rsidR="00B01393" w:rsidRDefault="00B01393" w:rsidP="00AF0815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застройки территории города Ханты-Мансийска</w:t>
      </w:r>
    </w:p>
    <w:p w:rsidR="00B01393" w:rsidRDefault="00B01393" w:rsidP="00AF0815">
      <w:pPr>
        <w:spacing w:line="276" w:lineRule="auto"/>
        <w:jc w:val="both"/>
        <w:rPr>
          <w:sz w:val="28"/>
          <w:szCs w:val="28"/>
        </w:rPr>
      </w:pPr>
    </w:p>
    <w:p w:rsidR="00B01393" w:rsidRDefault="00B01393" w:rsidP="00AF0815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Рассмотрев проект изменений в Правила землепользования и застройки территории города</w:t>
      </w:r>
      <w:r w:rsidR="0067797A">
        <w:rPr>
          <w:rFonts w:ascii="Times New Roman" w:hAnsi="Times New Roman"/>
          <w:sz w:val="28"/>
          <w:szCs w:val="28"/>
        </w:rPr>
        <w:t xml:space="preserve"> Ханты-Мансийска, утвержденные Р</w:t>
      </w:r>
      <w:r>
        <w:rPr>
          <w:rFonts w:ascii="Times New Roman" w:hAnsi="Times New Roman"/>
          <w:sz w:val="28"/>
          <w:szCs w:val="28"/>
        </w:rPr>
        <w:t xml:space="preserve">ешением Думы города Ханты-Мансийска от 26 сентября 2008 года № 590 (в редакции решений Думы города Ханты-Мансийска от 18 декабря 2009 </w:t>
      </w:r>
      <w:r w:rsidR="0067797A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 901, от 26 марта 2010</w:t>
      </w:r>
      <w:r w:rsidR="0067797A">
        <w:rPr>
          <w:rFonts w:ascii="Times New Roman" w:hAnsi="Times New Roman"/>
          <w:sz w:val="28"/>
          <w:szCs w:val="28"/>
        </w:rPr>
        <w:t xml:space="preserve"> года                 </w:t>
      </w:r>
      <w:r>
        <w:rPr>
          <w:rFonts w:ascii="Times New Roman" w:hAnsi="Times New Roman"/>
          <w:sz w:val="28"/>
          <w:szCs w:val="28"/>
        </w:rPr>
        <w:t xml:space="preserve"> № 964, от 29 октября 2010</w:t>
      </w:r>
      <w:r w:rsidR="0067797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1046, от 17 декабря 2010</w:t>
      </w:r>
      <w:r w:rsidR="0067797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1085, от 24 июня 2011</w:t>
      </w:r>
      <w:r w:rsidR="0067797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46, от 30</w:t>
      </w:r>
      <w:proofErr w:type="gramEnd"/>
      <w:r>
        <w:rPr>
          <w:rFonts w:ascii="Times New Roman" w:hAnsi="Times New Roman"/>
          <w:sz w:val="28"/>
          <w:szCs w:val="28"/>
        </w:rPr>
        <w:t xml:space="preserve"> марта 2012</w:t>
      </w:r>
      <w:r w:rsidR="0067797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206, от 29 июня 2012</w:t>
      </w:r>
      <w:r w:rsidR="0067797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242, </w:t>
      </w:r>
      <w:proofErr w:type="gramStart"/>
      <w:r>
        <w:rPr>
          <w:rFonts w:ascii="Times New Roman" w:hAnsi="Times New Roman"/>
          <w:sz w:val="28"/>
          <w:szCs w:val="28"/>
        </w:rPr>
        <w:t xml:space="preserve">от 20 июля 2012 </w:t>
      </w:r>
      <w:r w:rsidR="0067797A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№ 256, от 04 февраля 2013 года № 344 –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РД, от 01 марта 2013 года № 358 –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РД, от 26 апреля 2013 года № 381 –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B01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РД, от 03 июня 2013 года № 395 –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РД, от 19 июля 2013 года № 415 –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РД, от 30 сентября 2013 года № 429 -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B01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РД, от 28 октября 2013 года № 439</w:t>
      </w:r>
      <w:proofErr w:type="gramEnd"/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РД, от 28 октября 2013 года </w:t>
      </w:r>
      <w:r w:rsidR="0067797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№ 440–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РД, от 03 декабря 2013 года № 453 –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РД, от 03 февраля 2014 года </w:t>
      </w:r>
      <w:r w:rsidR="0067797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№ 477 –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РД, </w:t>
      </w:r>
      <w:r w:rsidR="0067797A">
        <w:rPr>
          <w:rFonts w:ascii="Times New Roman" w:eastAsia="Calibri" w:hAnsi="Times New Roman"/>
          <w:sz w:val="28"/>
          <w:szCs w:val="28"/>
        </w:rPr>
        <w:t xml:space="preserve">от 03 марта </w:t>
      </w:r>
      <w:r>
        <w:rPr>
          <w:rFonts w:ascii="Times New Roman" w:eastAsia="Calibri" w:hAnsi="Times New Roman"/>
          <w:sz w:val="28"/>
          <w:szCs w:val="28"/>
        </w:rPr>
        <w:t>2014</w:t>
      </w:r>
      <w:r w:rsidR="0067797A">
        <w:rPr>
          <w:rFonts w:ascii="Times New Roman" w:eastAsia="Calibri" w:hAnsi="Times New Roman"/>
          <w:sz w:val="28"/>
          <w:szCs w:val="28"/>
        </w:rPr>
        <w:t xml:space="preserve"> года </w:t>
      </w:r>
      <w:hyperlink r:id="rId8" w:history="1">
        <w:r w:rsidR="0067797A">
          <w:rPr>
            <w:rStyle w:val="a9"/>
            <w:rFonts w:ascii="Times New Roman" w:eastAsia="Calibri" w:hAnsi="Times New Roman"/>
            <w:color w:val="auto"/>
            <w:sz w:val="28"/>
            <w:szCs w:val="28"/>
            <w:u w:val="none"/>
          </w:rPr>
          <w:t>№</w:t>
        </w:r>
        <w:r w:rsidRPr="000B6BC5">
          <w:rPr>
            <w:rStyle w:val="a9"/>
            <w:rFonts w:ascii="Times New Roman" w:eastAsia="Calibri" w:hAnsi="Times New Roman"/>
            <w:color w:val="auto"/>
            <w:sz w:val="28"/>
            <w:szCs w:val="28"/>
            <w:u w:val="none"/>
          </w:rPr>
          <w:t xml:space="preserve"> 488-V РД</w:t>
        </w:r>
      </w:hyperlink>
      <w:r w:rsidR="0067797A">
        <w:rPr>
          <w:rFonts w:ascii="Times New Roman" w:eastAsia="Calibri" w:hAnsi="Times New Roman"/>
          <w:sz w:val="28"/>
          <w:szCs w:val="28"/>
        </w:rPr>
        <w:t xml:space="preserve">, от 03 марта </w:t>
      </w:r>
      <w:r w:rsidRPr="00676E9E">
        <w:rPr>
          <w:rFonts w:ascii="Times New Roman" w:eastAsia="Calibri" w:hAnsi="Times New Roman"/>
          <w:sz w:val="28"/>
          <w:szCs w:val="28"/>
        </w:rPr>
        <w:t>2014</w:t>
      </w:r>
      <w:r w:rsidR="0067797A">
        <w:rPr>
          <w:rFonts w:ascii="Times New Roman" w:eastAsia="Calibri" w:hAnsi="Times New Roman"/>
          <w:sz w:val="28"/>
          <w:szCs w:val="28"/>
        </w:rPr>
        <w:t xml:space="preserve"> года</w:t>
      </w:r>
      <w:r w:rsidRPr="00676E9E">
        <w:rPr>
          <w:rFonts w:ascii="Times New Roman" w:eastAsia="Calibri" w:hAnsi="Times New Roman"/>
          <w:sz w:val="28"/>
          <w:szCs w:val="28"/>
        </w:rPr>
        <w:t xml:space="preserve"> </w:t>
      </w:r>
      <w:hyperlink r:id="rId9" w:history="1">
        <w:r w:rsidR="0067797A">
          <w:rPr>
            <w:rStyle w:val="a9"/>
            <w:rFonts w:ascii="Times New Roman" w:eastAsia="Calibri" w:hAnsi="Times New Roman"/>
            <w:color w:val="auto"/>
            <w:sz w:val="28"/>
            <w:szCs w:val="28"/>
            <w:u w:val="none"/>
          </w:rPr>
          <w:t>№</w:t>
        </w:r>
        <w:r w:rsidRPr="000B6BC5">
          <w:rPr>
            <w:rStyle w:val="a9"/>
            <w:rFonts w:ascii="Times New Roman" w:eastAsia="Calibri" w:hAnsi="Times New Roman"/>
            <w:color w:val="auto"/>
            <w:sz w:val="28"/>
            <w:szCs w:val="28"/>
            <w:u w:val="none"/>
          </w:rPr>
          <w:t xml:space="preserve"> 492-V РД</w:t>
        </w:r>
      </w:hyperlink>
      <w:r w:rsidR="00676E9E" w:rsidRPr="000B6BC5">
        <w:rPr>
          <w:rStyle w:val="a9"/>
          <w:rFonts w:ascii="Times New Roman" w:eastAsia="Calibri" w:hAnsi="Times New Roman"/>
          <w:color w:val="auto"/>
          <w:sz w:val="28"/>
          <w:szCs w:val="28"/>
          <w:u w:val="none"/>
        </w:rPr>
        <w:t>,</w:t>
      </w:r>
      <w:r w:rsidR="00676E9E" w:rsidRPr="00656C88">
        <w:rPr>
          <w:rStyle w:val="a9"/>
          <w:rFonts w:ascii="Times New Roman" w:eastAsia="Calibri" w:hAnsi="Times New Roman"/>
          <w:color w:val="auto"/>
          <w:sz w:val="28"/>
          <w:szCs w:val="28"/>
          <w:u w:val="none"/>
        </w:rPr>
        <w:t xml:space="preserve"> </w:t>
      </w:r>
      <w:r w:rsidR="0067797A">
        <w:rPr>
          <w:rFonts w:ascii="Times New Roman" w:eastAsiaTheme="minorHAnsi" w:hAnsi="Times New Roman"/>
          <w:sz w:val="28"/>
          <w:szCs w:val="28"/>
          <w:lang w:eastAsia="en-US"/>
        </w:rPr>
        <w:t xml:space="preserve">от 30 ноября </w:t>
      </w:r>
      <w:r w:rsidR="00676E9E" w:rsidRPr="00676E9E">
        <w:rPr>
          <w:rFonts w:ascii="Times New Roman" w:eastAsiaTheme="minorHAnsi" w:hAnsi="Times New Roman"/>
          <w:sz w:val="28"/>
          <w:szCs w:val="28"/>
          <w:lang w:eastAsia="en-US"/>
        </w:rPr>
        <w:t>2015</w:t>
      </w:r>
      <w:r w:rsidR="0067797A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676E9E" w:rsidRPr="00676E9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0" w:history="1">
        <w:r w:rsidR="0067797A">
          <w:rPr>
            <w:rFonts w:ascii="Times New Roman" w:eastAsiaTheme="minorHAnsi" w:hAnsi="Times New Roman"/>
            <w:sz w:val="28"/>
            <w:szCs w:val="28"/>
            <w:lang w:eastAsia="en-US"/>
          </w:rPr>
          <w:t>№</w:t>
        </w:r>
        <w:r w:rsidR="00676E9E" w:rsidRPr="000B6BC5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726-V РД</w:t>
        </w:r>
        <w:r w:rsidR="0067797A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, от 24 июня </w:t>
        </w:r>
        <w:r w:rsidR="00656C88">
          <w:rPr>
            <w:rFonts w:ascii="Times New Roman" w:eastAsiaTheme="minorHAnsi" w:hAnsi="Times New Roman"/>
            <w:sz w:val="28"/>
            <w:szCs w:val="28"/>
            <w:lang w:eastAsia="en-US"/>
          </w:rPr>
          <w:t>2016</w:t>
        </w:r>
        <w:r w:rsidR="0067797A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года</w:t>
        </w:r>
        <w:r w:rsidR="00656C88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№831-</w:t>
        </w:r>
        <w:r w:rsidR="00656C88" w:rsidRPr="00656C88">
          <w:rPr>
            <w:rFonts w:eastAsiaTheme="minorHAnsi"/>
          </w:rPr>
          <w:t xml:space="preserve"> </w:t>
        </w:r>
        <w:r w:rsidR="00656C88" w:rsidRPr="00656C88">
          <w:rPr>
            <w:rFonts w:ascii="Times New Roman" w:eastAsiaTheme="minorHAnsi" w:hAnsi="Times New Roman"/>
            <w:sz w:val="28"/>
            <w:szCs w:val="28"/>
            <w:lang w:eastAsia="en-US"/>
          </w:rPr>
          <w:t>V РД</w:t>
        </w:r>
      </w:hyperlink>
      <w:r w:rsidR="00CD4304">
        <w:rPr>
          <w:rFonts w:ascii="Times New Roman" w:eastAsiaTheme="minorHAnsi" w:hAnsi="Times New Roman"/>
          <w:sz w:val="28"/>
          <w:szCs w:val="28"/>
          <w:lang w:eastAsia="en-US"/>
        </w:rPr>
        <w:t>, от 20 декабря</w:t>
      </w:r>
      <w:r w:rsidR="0067797A">
        <w:rPr>
          <w:rFonts w:ascii="Times New Roman" w:eastAsiaTheme="minorHAnsi" w:hAnsi="Times New Roman"/>
          <w:sz w:val="28"/>
          <w:szCs w:val="28"/>
          <w:lang w:eastAsia="en-US"/>
        </w:rPr>
        <w:t xml:space="preserve"> 20</w:t>
      </w:r>
      <w:r w:rsidR="00CD4304">
        <w:rPr>
          <w:rFonts w:ascii="Times New Roman" w:eastAsiaTheme="minorHAnsi" w:hAnsi="Times New Roman"/>
          <w:sz w:val="28"/>
          <w:szCs w:val="28"/>
          <w:lang w:eastAsia="en-US"/>
        </w:rPr>
        <w:t>16 года №53-</w:t>
      </w:r>
      <w:r w:rsidR="00CD4304">
        <w:rPr>
          <w:rFonts w:ascii="Times New Roman" w:eastAsiaTheme="minorHAnsi" w:hAnsi="Times New Roman"/>
          <w:sz w:val="28"/>
          <w:szCs w:val="28"/>
          <w:lang w:val="en-US" w:eastAsia="en-US"/>
        </w:rPr>
        <w:t>VI</w:t>
      </w:r>
      <w:r w:rsidR="00CD4304" w:rsidRPr="00CD430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D4304">
        <w:rPr>
          <w:rFonts w:ascii="Times New Roman" w:eastAsiaTheme="minorHAnsi" w:hAnsi="Times New Roman"/>
          <w:sz w:val="28"/>
          <w:szCs w:val="28"/>
          <w:lang w:eastAsia="en-US"/>
        </w:rPr>
        <w:t>РД</w:t>
      </w:r>
      <w:r>
        <w:rPr>
          <w:rFonts w:ascii="Times New Roman" w:hAnsi="Times New Roman"/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учитывая результаты публичных слушаний, руководствуясь частью 1 статьи 69 Устава города Ханты-Мансийска,</w:t>
      </w:r>
    </w:p>
    <w:p w:rsidR="00B01393" w:rsidRDefault="00B01393" w:rsidP="00AF0815">
      <w:pPr>
        <w:pStyle w:val="a7"/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B01393" w:rsidRDefault="00B01393" w:rsidP="00AF0815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РЕШИЛА:</w:t>
      </w:r>
    </w:p>
    <w:p w:rsidR="00B01393" w:rsidRDefault="00B01393" w:rsidP="00AF0815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01393" w:rsidRDefault="00B01393" w:rsidP="00AF0815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изменения в Правила землепользования и застройки территории города Ханты-Мансийска согласно приложению к настоящему Решению.</w:t>
      </w:r>
    </w:p>
    <w:p w:rsidR="00AF0815" w:rsidRDefault="00AF0815" w:rsidP="00AF0815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1393" w:rsidRDefault="00B01393" w:rsidP="00AF081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2.Настоящее Решение вступает в силу после дня его официального опубликования.</w:t>
      </w:r>
    </w:p>
    <w:p w:rsidR="00B01393" w:rsidRDefault="00B01393" w:rsidP="00AF0815">
      <w:pPr>
        <w:spacing w:line="276" w:lineRule="auto"/>
        <w:rPr>
          <w:sz w:val="28"/>
          <w:szCs w:val="28"/>
        </w:rPr>
      </w:pPr>
    </w:p>
    <w:p w:rsidR="00B01393" w:rsidRDefault="00B01393" w:rsidP="00B01393">
      <w:pPr>
        <w:jc w:val="center"/>
        <w:rPr>
          <w:sz w:val="28"/>
          <w:szCs w:val="28"/>
        </w:rPr>
      </w:pPr>
    </w:p>
    <w:p w:rsidR="00AF0815" w:rsidRDefault="00AF0815" w:rsidP="00B01393">
      <w:pPr>
        <w:jc w:val="center"/>
        <w:rPr>
          <w:sz w:val="28"/>
          <w:szCs w:val="28"/>
        </w:rPr>
      </w:pPr>
    </w:p>
    <w:p w:rsidR="00AF0815" w:rsidRPr="00AF0815" w:rsidRDefault="00AF0815" w:rsidP="00AF0815">
      <w:pPr>
        <w:ind w:left="-108" w:firstLine="108"/>
        <w:jc w:val="both"/>
        <w:rPr>
          <w:b/>
          <w:bCs/>
          <w:iCs/>
          <w:sz w:val="28"/>
          <w:szCs w:val="28"/>
        </w:rPr>
      </w:pPr>
      <w:proofErr w:type="gramStart"/>
      <w:r w:rsidRPr="00AF0815">
        <w:rPr>
          <w:b/>
          <w:bCs/>
          <w:iCs/>
          <w:sz w:val="28"/>
          <w:szCs w:val="28"/>
        </w:rPr>
        <w:t>Председатель</w:t>
      </w:r>
      <w:proofErr w:type="gramEnd"/>
      <w:r w:rsidRPr="00AF0815">
        <w:rPr>
          <w:b/>
          <w:bCs/>
          <w:iCs/>
          <w:sz w:val="28"/>
          <w:szCs w:val="28"/>
        </w:rPr>
        <w:t xml:space="preserve">                                                            Исполняющий полномочия</w:t>
      </w:r>
    </w:p>
    <w:p w:rsidR="00AF0815" w:rsidRPr="00AF0815" w:rsidRDefault="00AF0815" w:rsidP="00AF0815">
      <w:pPr>
        <w:ind w:left="-108" w:firstLine="108"/>
        <w:jc w:val="both"/>
        <w:rPr>
          <w:b/>
          <w:bCs/>
          <w:iCs/>
          <w:sz w:val="28"/>
          <w:szCs w:val="28"/>
        </w:rPr>
      </w:pPr>
      <w:r w:rsidRPr="00AF0815">
        <w:rPr>
          <w:b/>
          <w:bCs/>
          <w:iCs/>
          <w:sz w:val="28"/>
          <w:szCs w:val="28"/>
        </w:rPr>
        <w:t>Думы города                                                              Главы города</w:t>
      </w:r>
    </w:p>
    <w:p w:rsidR="00AF0815" w:rsidRPr="00AF0815" w:rsidRDefault="00AF0815" w:rsidP="00AF0815">
      <w:pPr>
        <w:jc w:val="both"/>
        <w:rPr>
          <w:b/>
          <w:bCs/>
          <w:iCs/>
          <w:sz w:val="28"/>
          <w:szCs w:val="28"/>
        </w:rPr>
      </w:pPr>
      <w:r w:rsidRPr="00AF0815">
        <w:rPr>
          <w:b/>
          <w:bCs/>
          <w:iCs/>
          <w:sz w:val="28"/>
          <w:szCs w:val="28"/>
        </w:rPr>
        <w:t xml:space="preserve">Ханты-Мансийска                                                   </w:t>
      </w:r>
      <w:proofErr w:type="spellStart"/>
      <w:r w:rsidRPr="00AF0815">
        <w:rPr>
          <w:b/>
          <w:bCs/>
          <w:iCs/>
          <w:sz w:val="28"/>
          <w:szCs w:val="28"/>
        </w:rPr>
        <w:t>Ханты-Мансийска</w:t>
      </w:r>
      <w:proofErr w:type="spellEnd"/>
    </w:p>
    <w:p w:rsidR="00AF0815" w:rsidRPr="00AF0815" w:rsidRDefault="00AF0815" w:rsidP="00AF0815">
      <w:pPr>
        <w:ind w:left="-108"/>
        <w:jc w:val="center"/>
        <w:rPr>
          <w:b/>
          <w:bCs/>
          <w:iCs/>
          <w:sz w:val="28"/>
          <w:szCs w:val="28"/>
        </w:rPr>
      </w:pPr>
    </w:p>
    <w:p w:rsidR="00AF0815" w:rsidRPr="00AF0815" w:rsidRDefault="00AF0815" w:rsidP="00AF0815">
      <w:pPr>
        <w:ind w:left="-108"/>
        <w:jc w:val="center"/>
        <w:rPr>
          <w:b/>
          <w:bCs/>
          <w:iCs/>
          <w:sz w:val="28"/>
          <w:szCs w:val="28"/>
        </w:rPr>
      </w:pPr>
    </w:p>
    <w:p w:rsidR="00AF0815" w:rsidRPr="00AF0815" w:rsidRDefault="00AF0815" w:rsidP="00AF0815">
      <w:pPr>
        <w:ind w:left="-108"/>
        <w:jc w:val="center"/>
        <w:rPr>
          <w:b/>
          <w:bCs/>
          <w:iCs/>
          <w:sz w:val="28"/>
          <w:szCs w:val="28"/>
        </w:rPr>
      </w:pPr>
      <w:r w:rsidRPr="00AF0815">
        <w:rPr>
          <w:b/>
          <w:bCs/>
          <w:iCs/>
          <w:sz w:val="28"/>
          <w:szCs w:val="28"/>
        </w:rPr>
        <w:t>_____________  К.Л. Пенчуков                                  ____________Н.А. Дунаевская</w:t>
      </w:r>
    </w:p>
    <w:p w:rsidR="00AF0815" w:rsidRPr="00AF0815" w:rsidRDefault="00AF0815" w:rsidP="00AF0815">
      <w:pPr>
        <w:ind w:left="-108"/>
        <w:jc w:val="right"/>
        <w:rPr>
          <w:b/>
          <w:bCs/>
          <w:iCs/>
          <w:sz w:val="28"/>
          <w:szCs w:val="28"/>
        </w:rPr>
      </w:pPr>
      <w:r w:rsidRPr="00AF0815">
        <w:rPr>
          <w:b/>
          <w:bCs/>
          <w:iCs/>
          <w:sz w:val="28"/>
          <w:szCs w:val="28"/>
        </w:rPr>
        <w:tab/>
      </w:r>
      <w:r w:rsidRPr="00AF0815">
        <w:rPr>
          <w:b/>
          <w:bCs/>
          <w:iCs/>
          <w:sz w:val="28"/>
          <w:szCs w:val="28"/>
        </w:rPr>
        <w:tab/>
      </w:r>
      <w:r w:rsidRPr="00AF0815">
        <w:rPr>
          <w:b/>
          <w:bCs/>
          <w:iCs/>
          <w:sz w:val="28"/>
          <w:szCs w:val="28"/>
        </w:rPr>
        <w:tab/>
      </w:r>
      <w:r w:rsidRPr="00AF0815">
        <w:rPr>
          <w:b/>
          <w:bCs/>
          <w:iCs/>
          <w:sz w:val="28"/>
          <w:szCs w:val="28"/>
        </w:rPr>
        <w:tab/>
      </w:r>
      <w:r w:rsidRPr="00AF0815">
        <w:rPr>
          <w:b/>
          <w:bCs/>
          <w:iCs/>
          <w:sz w:val="28"/>
          <w:szCs w:val="28"/>
        </w:rPr>
        <w:tab/>
      </w:r>
      <w:r w:rsidRPr="00AF0815">
        <w:rPr>
          <w:b/>
          <w:bCs/>
          <w:iCs/>
          <w:sz w:val="28"/>
          <w:szCs w:val="28"/>
        </w:rPr>
        <w:tab/>
      </w:r>
      <w:r w:rsidRPr="00AF0815">
        <w:rPr>
          <w:b/>
          <w:bCs/>
          <w:iCs/>
          <w:sz w:val="28"/>
          <w:szCs w:val="28"/>
        </w:rPr>
        <w:tab/>
      </w:r>
      <w:r w:rsidRPr="00AF0815">
        <w:rPr>
          <w:b/>
          <w:bCs/>
          <w:iCs/>
          <w:sz w:val="28"/>
          <w:szCs w:val="28"/>
        </w:rPr>
        <w:tab/>
      </w:r>
      <w:r w:rsidRPr="00AF0815">
        <w:rPr>
          <w:b/>
          <w:bCs/>
          <w:iCs/>
          <w:sz w:val="28"/>
          <w:szCs w:val="28"/>
        </w:rPr>
        <w:tab/>
      </w:r>
      <w:r w:rsidRPr="00AF0815">
        <w:rPr>
          <w:b/>
          <w:bCs/>
          <w:iCs/>
          <w:sz w:val="28"/>
          <w:szCs w:val="28"/>
        </w:rPr>
        <w:tab/>
      </w:r>
    </w:p>
    <w:p w:rsidR="00AF0815" w:rsidRPr="00AF0815" w:rsidRDefault="00AF0815" w:rsidP="00AF0815">
      <w:pPr>
        <w:ind w:left="-108"/>
        <w:jc w:val="right"/>
        <w:rPr>
          <w:b/>
          <w:bCs/>
          <w:iCs/>
          <w:sz w:val="28"/>
          <w:szCs w:val="28"/>
        </w:rPr>
      </w:pPr>
    </w:p>
    <w:p w:rsidR="00AF0815" w:rsidRPr="00AF0815" w:rsidRDefault="00AF0815" w:rsidP="00AF0815">
      <w:pPr>
        <w:ind w:left="-108"/>
        <w:jc w:val="both"/>
        <w:rPr>
          <w:bCs/>
          <w:i/>
          <w:iCs/>
          <w:sz w:val="28"/>
          <w:szCs w:val="28"/>
        </w:rPr>
      </w:pPr>
      <w:r w:rsidRPr="00AF0815">
        <w:rPr>
          <w:bCs/>
          <w:i/>
          <w:iCs/>
          <w:sz w:val="28"/>
          <w:szCs w:val="28"/>
        </w:rPr>
        <w:t xml:space="preserve">Подписано                                                                  </w:t>
      </w:r>
      <w:proofErr w:type="spellStart"/>
      <w:proofErr w:type="gramStart"/>
      <w:r w:rsidRPr="00AF0815">
        <w:rPr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AF0815" w:rsidRPr="00AF0815" w:rsidRDefault="007E3CF4" w:rsidP="00AF0815">
      <w:pPr>
        <w:ind w:left="-108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27 декабря 2016 года</w:t>
      </w:r>
      <w:r w:rsidR="00AF0815" w:rsidRPr="00AF0815">
        <w:rPr>
          <w:bCs/>
          <w:i/>
          <w:iCs/>
          <w:sz w:val="28"/>
          <w:szCs w:val="28"/>
        </w:rPr>
        <w:t xml:space="preserve">                                                 </w:t>
      </w:r>
      <w:r>
        <w:rPr>
          <w:bCs/>
          <w:i/>
          <w:iCs/>
          <w:sz w:val="28"/>
          <w:szCs w:val="28"/>
        </w:rPr>
        <w:t>27 декабря 2016 года</w:t>
      </w:r>
    </w:p>
    <w:p w:rsidR="00AF0815" w:rsidRDefault="00AF0815" w:rsidP="00B01393">
      <w:pPr>
        <w:jc w:val="center"/>
        <w:rPr>
          <w:sz w:val="28"/>
          <w:szCs w:val="28"/>
        </w:rPr>
      </w:pPr>
    </w:p>
    <w:p w:rsidR="00AF0815" w:rsidRDefault="00AF0815" w:rsidP="00B01393">
      <w:pPr>
        <w:jc w:val="center"/>
        <w:rPr>
          <w:sz w:val="28"/>
          <w:szCs w:val="28"/>
        </w:rPr>
      </w:pPr>
    </w:p>
    <w:p w:rsidR="00AF0815" w:rsidRDefault="00AF0815" w:rsidP="00B01393">
      <w:pPr>
        <w:jc w:val="center"/>
        <w:rPr>
          <w:sz w:val="28"/>
          <w:szCs w:val="28"/>
        </w:rPr>
      </w:pPr>
    </w:p>
    <w:p w:rsidR="00AF0815" w:rsidRDefault="00AF0815" w:rsidP="00B01393">
      <w:pPr>
        <w:jc w:val="center"/>
        <w:rPr>
          <w:sz w:val="28"/>
          <w:szCs w:val="28"/>
        </w:rPr>
      </w:pPr>
    </w:p>
    <w:p w:rsidR="00AF0815" w:rsidRDefault="00AF0815" w:rsidP="00B01393">
      <w:pPr>
        <w:jc w:val="center"/>
        <w:rPr>
          <w:sz w:val="28"/>
          <w:szCs w:val="28"/>
        </w:rPr>
      </w:pPr>
    </w:p>
    <w:p w:rsidR="00AF0815" w:rsidRDefault="00AF0815" w:rsidP="00B01393">
      <w:pPr>
        <w:jc w:val="center"/>
        <w:rPr>
          <w:sz w:val="28"/>
          <w:szCs w:val="28"/>
        </w:rPr>
      </w:pPr>
    </w:p>
    <w:p w:rsidR="00AF0815" w:rsidRDefault="00AF0815" w:rsidP="00B01393">
      <w:pPr>
        <w:jc w:val="center"/>
        <w:rPr>
          <w:sz w:val="28"/>
          <w:szCs w:val="28"/>
        </w:rPr>
      </w:pPr>
    </w:p>
    <w:p w:rsidR="00AF0815" w:rsidRDefault="00AF0815" w:rsidP="00B01393">
      <w:pPr>
        <w:jc w:val="center"/>
        <w:rPr>
          <w:sz w:val="28"/>
          <w:szCs w:val="28"/>
        </w:rPr>
      </w:pPr>
    </w:p>
    <w:p w:rsidR="00AF0815" w:rsidRDefault="00AF0815" w:rsidP="00B01393">
      <w:pPr>
        <w:jc w:val="center"/>
        <w:rPr>
          <w:sz w:val="28"/>
          <w:szCs w:val="28"/>
        </w:rPr>
      </w:pPr>
    </w:p>
    <w:p w:rsidR="00AF0815" w:rsidRDefault="00AF0815" w:rsidP="00B01393">
      <w:pPr>
        <w:jc w:val="center"/>
        <w:rPr>
          <w:sz w:val="28"/>
          <w:szCs w:val="28"/>
        </w:rPr>
      </w:pPr>
    </w:p>
    <w:p w:rsidR="00AF0815" w:rsidRDefault="00AF0815" w:rsidP="00B01393">
      <w:pPr>
        <w:jc w:val="center"/>
        <w:rPr>
          <w:sz w:val="28"/>
          <w:szCs w:val="28"/>
        </w:rPr>
      </w:pPr>
    </w:p>
    <w:p w:rsidR="00AF0815" w:rsidRDefault="00AF0815" w:rsidP="00B01393">
      <w:pPr>
        <w:jc w:val="center"/>
        <w:rPr>
          <w:sz w:val="28"/>
          <w:szCs w:val="28"/>
        </w:rPr>
      </w:pPr>
    </w:p>
    <w:p w:rsidR="00AF0815" w:rsidRDefault="00AF0815" w:rsidP="00B01393">
      <w:pPr>
        <w:jc w:val="center"/>
        <w:rPr>
          <w:sz w:val="28"/>
          <w:szCs w:val="28"/>
        </w:rPr>
      </w:pPr>
    </w:p>
    <w:p w:rsidR="00AF0815" w:rsidRDefault="00AF0815" w:rsidP="00B01393">
      <w:pPr>
        <w:jc w:val="center"/>
        <w:rPr>
          <w:sz w:val="28"/>
          <w:szCs w:val="28"/>
        </w:rPr>
      </w:pPr>
    </w:p>
    <w:p w:rsidR="00AF0815" w:rsidRDefault="00AF0815" w:rsidP="00B01393">
      <w:pPr>
        <w:jc w:val="center"/>
        <w:rPr>
          <w:sz w:val="28"/>
          <w:szCs w:val="28"/>
        </w:rPr>
      </w:pPr>
    </w:p>
    <w:p w:rsidR="00AF0815" w:rsidRDefault="00AF0815" w:rsidP="00B01393">
      <w:pPr>
        <w:jc w:val="center"/>
        <w:rPr>
          <w:sz w:val="28"/>
          <w:szCs w:val="28"/>
        </w:rPr>
      </w:pPr>
    </w:p>
    <w:p w:rsidR="00AF0815" w:rsidRDefault="00AF0815" w:rsidP="00B01393">
      <w:pPr>
        <w:jc w:val="center"/>
        <w:rPr>
          <w:sz w:val="28"/>
          <w:szCs w:val="28"/>
        </w:rPr>
      </w:pPr>
    </w:p>
    <w:p w:rsidR="00AF0815" w:rsidRDefault="00AF0815" w:rsidP="00B01393">
      <w:pPr>
        <w:jc w:val="center"/>
        <w:rPr>
          <w:sz w:val="28"/>
          <w:szCs w:val="28"/>
        </w:rPr>
      </w:pPr>
    </w:p>
    <w:p w:rsidR="00AF0815" w:rsidRDefault="00AF0815" w:rsidP="00B01393">
      <w:pPr>
        <w:jc w:val="center"/>
        <w:rPr>
          <w:sz w:val="28"/>
          <w:szCs w:val="28"/>
        </w:rPr>
      </w:pPr>
    </w:p>
    <w:p w:rsidR="00AF0815" w:rsidRDefault="00AF0815" w:rsidP="00B01393">
      <w:pPr>
        <w:jc w:val="center"/>
        <w:rPr>
          <w:sz w:val="28"/>
          <w:szCs w:val="28"/>
        </w:rPr>
      </w:pPr>
    </w:p>
    <w:p w:rsidR="00AF0815" w:rsidRDefault="00AF0815" w:rsidP="00B01393">
      <w:pPr>
        <w:jc w:val="center"/>
        <w:rPr>
          <w:sz w:val="28"/>
          <w:szCs w:val="28"/>
        </w:rPr>
      </w:pPr>
    </w:p>
    <w:p w:rsidR="00AF0815" w:rsidRDefault="00AF0815" w:rsidP="00B01393">
      <w:pPr>
        <w:jc w:val="center"/>
        <w:rPr>
          <w:sz w:val="28"/>
          <w:szCs w:val="28"/>
        </w:rPr>
      </w:pPr>
    </w:p>
    <w:p w:rsidR="00AF0815" w:rsidRDefault="00AF0815" w:rsidP="00B01393">
      <w:pPr>
        <w:jc w:val="center"/>
        <w:rPr>
          <w:sz w:val="28"/>
          <w:szCs w:val="28"/>
        </w:rPr>
      </w:pPr>
    </w:p>
    <w:p w:rsidR="00AF0815" w:rsidRDefault="00AF0815" w:rsidP="00B01393">
      <w:pPr>
        <w:jc w:val="center"/>
        <w:rPr>
          <w:sz w:val="28"/>
          <w:szCs w:val="28"/>
        </w:rPr>
      </w:pPr>
    </w:p>
    <w:p w:rsidR="00AF0815" w:rsidRDefault="00AF0815" w:rsidP="00B01393">
      <w:pPr>
        <w:jc w:val="center"/>
        <w:rPr>
          <w:sz w:val="28"/>
          <w:szCs w:val="28"/>
        </w:rPr>
      </w:pPr>
    </w:p>
    <w:p w:rsidR="00AF0815" w:rsidRDefault="00AF0815" w:rsidP="00B01393">
      <w:pPr>
        <w:jc w:val="center"/>
        <w:rPr>
          <w:sz w:val="28"/>
          <w:szCs w:val="28"/>
        </w:rPr>
      </w:pPr>
    </w:p>
    <w:p w:rsidR="00AF0815" w:rsidRDefault="00AF0815" w:rsidP="00B01393">
      <w:pPr>
        <w:jc w:val="center"/>
        <w:rPr>
          <w:sz w:val="28"/>
          <w:szCs w:val="28"/>
        </w:rPr>
      </w:pPr>
    </w:p>
    <w:p w:rsidR="00AF0815" w:rsidRDefault="00AF0815" w:rsidP="00B01393">
      <w:pPr>
        <w:jc w:val="center"/>
        <w:rPr>
          <w:sz w:val="28"/>
          <w:szCs w:val="28"/>
        </w:rPr>
      </w:pPr>
    </w:p>
    <w:p w:rsidR="00AF0815" w:rsidRDefault="00AF0815" w:rsidP="00B01393">
      <w:pPr>
        <w:jc w:val="center"/>
        <w:rPr>
          <w:sz w:val="28"/>
          <w:szCs w:val="28"/>
        </w:rPr>
      </w:pPr>
    </w:p>
    <w:p w:rsidR="00AF0815" w:rsidRPr="00AF0815" w:rsidRDefault="00AF0815" w:rsidP="007E3CF4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 w:rsidRPr="00AF0815">
        <w:rPr>
          <w:sz w:val="28"/>
          <w:szCs w:val="28"/>
        </w:rPr>
        <w:lastRenderedPageBreak/>
        <w:t xml:space="preserve">Приложение </w:t>
      </w:r>
    </w:p>
    <w:p w:rsidR="00AF0815" w:rsidRPr="00AF0815" w:rsidRDefault="00AF0815" w:rsidP="007E3CF4">
      <w:pPr>
        <w:spacing w:line="276" w:lineRule="auto"/>
        <w:jc w:val="right"/>
        <w:rPr>
          <w:sz w:val="28"/>
          <w:szCs w:val="28"/>
        </w:rPr>
      </w:pPr>
      <w:r w:rsidRPr="00AF0815">
        <w:rPr>
          <w:sz w:val="28"/>
          <w:szCs w:val="28"/>
        </w:rPr>
        <w:t>к Решению Думы города Ханты-Мансийска</w:t>
      </w:r>
    </w:p>
    <w:p w:rsidR="007E3CF4" w:rsidRPr="007E3CF4" w:rsidRDefault="007E3CF4" w:rsidP="007E3CF4">
      <w:pPr>
        <w:jc w:val="right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от 27 декабря 2016 года  № </w:t>
      </w:r>
      <w:r w:rsidRPr="007E3CF4">
        <w:rPr>
          <w:bCs/>
          <w:iCs/>
          <w:sz w:val="28"/>
          <w:szCs w:val="28"/>
        </w:rPr>
        <w:t>63-</w:t>
      </w:r>
      <w:r w:rsidRPr="007E3CF4">
        <w:rPr>
          <w:bCs/>
          <w:iCs/>
          <w:sz w:val="28"/>
          <w:szCs w:val="28"/>
          <w:lang w:val="en-US"/>
        </w:rPr>
        <w:t>VI</w:t>
      </w:r>
      <w:r w:rsidRPr="007E3CF4">
        <w:rPr>
          <w:bCs/>
          <w:iCs/>
          <w:sz w:val="28"/>
          <w:szCs w:val="28"/>
        </w:rPr>
        <w:t xml:space="preserve"> РД</w:t>
      </w:r>
    </w:p>
    <w:p w:rsidR="00AF0815" w:rsidRPr="00AF0815" w:rsidRDefault="00AF0815" w:rsidP="00AF0815">
      <w:pPr>
        <w:spacing w:line="276" w:lineRule="auto"/>
        <w:jc w:val="right"/>
        <w:rPr>
          <w:sz w:val="28"/>
          <w:szCs w:val="28"/>
        </w:rPr>
      </w:pPr>
    </w:p>
    <w:p w:rsidR="00AF0815" w:rsidRDefault="00AF0815" w:rsidP="00AF0815">
      <w:pPr>
        <w:spacing w:line="276" w:lineRule="auto"/>
        <w:jc w:val="center"/>
        <w:rPr>
          <w:sz w:val="28"/>
          <w:szCs w:val="28"/>
        </w:rPr>
      </w:pPr>
    </w:p>
    <w:p w:rsidR="00B01393" w:rsidRPr="00CD4304" w:rsidRDefault="00B01393" w:rsidP="00AF0815">
      <w:pPr>
        <w:spacing w:line="276" w:lineRule="auto"/>
        <w:ind w:left="709"/>
        <w:jc w:val="center"/>
        <w:rPr>
          <w:b/>
          <w:sz w:val="28"/>
          <w:szCs w:val="28"/>
        </w:rPr>
      </w:pPr>
      <w:r w:rsidRPr="00CD4304">
        <w:rPr>
          <w:b/>
          <w:sz w:val="28"/>
          <w:szCs w:val="28"/>
        </w:rPr>
        <w:t>Изменения</w:t>
      </w:r>
    </w:p>
    <w:p w:rsidR="00B01393" w:rsidRPr="00CD4304" w:rsidRDefault="00B01393" w:rsidP="00AF0815">
      <w:pPr>
        <w:spacing w:line="276" w:lineRule="auto"/>
        <w:ind w:left="709"/>
        <w:jc w:val="center"/>
        <w:rPr>
          <w:b/>
          <w:sz w:val="28"/>
          <w:szCs w:val="28"/>
        </w:rPr>
      </w:pPr>
      <w:r w:rsidRPr="00CD4304">
        <w:rPr>
          <w:b/>
          <w:sz w:val="28"/>
          <w:szCs w:val="28"/>
        </w:rPr>
        <w:t>в Правила землепользования и застройки</w:t>
      </w:r>
    </w:p>
    <w:p w:rsidR="00B01393" w:rsidRPr="00CD4304" w:rsidRDefault="00B01393" w:rsidP="00AF0815">
      <w:pPr>
        <w:spacing w:line="276" w:lineRule="auto"/>
        <w:ind w:left="709"/>
        <w:jc w:val="center"/>
        <w:rPr>
          <w:b/>
          <w:sz w:val="28"/>
          <w:szCs w:val="28"/>
        </w:rPr>
      </w:pPr>
      <w:r w:rsidRPr="00CD4304">
        <w:rPr>
          <w:b/>
          <w:sz w:val="28"/>
          <w:szCs w:val="28"/>
        </w:rPr>
        <w:t>территории города Ханты-Мансийска</w:t>
      </w:r>
    </w:p>
    <w:p w:rsidR="00B01393" w:rsidRDefault="00B01393" w:rsidP="00AF0815">
      <w:pPr>
        <w:spacing w:line="276" w:lineRule="auto"/>
        <w:rPr>
          <w:sz w:val="28"/>
          <w:szCs w:val="28"/>
        </w:rPr>
      </w:pPr>
    </w:p>
    <w:p w:rsidR="00A05821" w:rsidRDefault="00A05821" w:rsidP="00AF0815">
      <w:pPr>
        <w:pStyle w:val="aa"/>
        <w:spacing w:line="276" w:lineRule="auto"/>
        <w:ind w:left="0"/>
        <w:jc w:val="both"/>
        <w:rPr>
          <w:rStyle w:val="FontStyle11"/>
          <w:rFonts w:eastAsia="Arial Unicode MS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tab/>
        <w:t>В статье 34 «Градостроительные регламенты»:</w:t>
      </w:r>
    </w:p>
    <w:p w:rsidR="006D2E91" w:rsidRDefault="006D2E91" w:rsidP="00AF0815">
      <w:pPr>
        <w:pStyle w:val="aa"/>
        <w:numPr>
          <w:ilvl w:val="0"/>
          <w:numId w:val="4"/>
        </w:numPr>
        <w:spacing w:line="276" w:lineRule="auto"/>
        <w:ind w:left="0" w:firstLine="709"/>
        <w:jc w:val="both"/>
        <w:rPr>
          <w:rStyle w:val="FontStyle11"/>
          <w:rFonts w:eastAsia="Arial Unicode MS"/>
          <w:sz w:val="28"/>
          <w:szCs w:val="28"/>
        </w:rPr>
      </w:pPr>
      <w:r>
        <w:rPr>
          <w:sz w:val="28"/>
          <w:szCs w:val="28"/>
        </w:rPr>
        <w:t>В планировочном микрорайоне 2:4:1 пл</w:t>
      </w:r>
      <w:r w:rsidR="00AD6925">
        <w:rPr>
          <w:sz w:val="28"/>
          <w:szCs w:val="28"/>
        </w:rPr>
        <w:t>анировочного района 2:4 изменить</w:t>
      </w:r>
      <w:r>
        <w:rPr>
          <w:sz w:val="28"/>
          <w:szCs w:val="28"/>
        </w:rPr>
        <w:t xml:space="preserve"> границу зоны промышленности (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301) за счет границы зоны мест отдыха общего пользования (РЗ 601)</w:t>
      </w:r>
      <w:r w:rsidR="00AD6925">
        <w:rPr>
          <w:sz w:val="28"/>
          <w:szCs w:val="28"/>
        </w:rPr>
        <w:t xml:space="preserve"> согласно карте градостроительного зонирования (прилагается)</w:t>
      </w:r>
      <w:r>
        <w:rPr>
          <w:sz w:val="28"/>
          <w:szCs w:val="28"/>
        </w:rPr>
        <w:t>.</w:t>
      </w:r>
    </w:p>
    <w:p w:rsidR="00A05821" w:rsidRDefault="00A05821" w:rsidP="00AF0815">
      <w:pPr>
        <w:pStyle w:val="aa"/>
        <w:numPr>
          <w:ilvl w:val="0"/>
          <w:numId w:val="4"/>
        </w:numPr>
        <w:spacing w:line="276" w:lineRule="auto"/>
        <w:ind w:left="0" w:firstLine="709"/>
        <w:jc w:val="both"/>
        <w:rPr>
          <w:rStyle w:val="FontStyle11"/>
          <w:rFonts w:eastAsia="Arial Unicode MS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t>Таблицу п</w:t>
      </w:r>
      <w:r w:rsidRPr="00676E9E">
        <w:rPr>
          <w:rStyle w:val="FontStyle11"/>
          <w:rFonts w:eastAsia="Arial Unicode MS"/>
          <w:sz w:val="28"/>
          <w:szCs w:val="28"/>
        </w:rPr>
        <w:t>ункт</w:t>
      </w:r>
      <w:r>
        <w:rPr>
          <w:rStyle w:val="FontStyle11"/>
          <w:rFonts w:eastAsia="Arial Unicode MS"/>
          <w:sz w:val="28"/>
          <w:szCs w:val="28"/>
        </w:rPr>
        <w:t>а</w:t>
      </w:r>
      <w:r w:rsidRPr="00676E9E">
        <w:rPr>
          <w:rStyle w:val="FontStyle11"/>
          <w:rFonts w:eastAsia="Arial Unicode MS"/>
          <w:sz w:val="28"/>
          <w:szCs w:val="28"/>
        </w:rPr>
        <w:t xml:space="preserve"> </w:t>
      </w:r>
      <w:r>
        <w:rPr>
          <w:rStyle w:val="FontStyle11"/>
          <w:rFonts w:eastAsia="Arial Unicode MS"/>
          <w:sz w:val="28"/>
          <w:szCs w:val="28"/>
        </w:rPr>
        <w:t>1</w:t>
      </w:r>
      <w:r w:rsidRPr="00676E9E">
        <w:rPr>
          <w:rStyle w:val="FontStyle11"/>
          <w:rFonts w:eastAsia="Arial Unicode MS"/>
          <w:sz w:val="28"/>
          <w:szCs w:val="28"/>
        </w:rPr>
        <w:t xml:space="preserve"> «</w:t>
      </w:r>
      <w:r>
        <w:rPr>
          <w:rStyle w:val="FontStyle11"/>
          <w:rFonts w:eastAsia="Arial Unicode MS"/>
          <w:sz w:val="28"/>
          <w:szCs w:val="28"/>
        </w:rPr>
        <w:t>ОСНОВНЫЕ</w:t>
      </w:r>
      <w:r w:rsidRPr="00676E9E">
        <w:rPr>
          <w:rStyle w:val="FontStyle11"/>
          <w:rFonts w:eastAsia="Arial Unicode MS"/>
          <w:sz w:val="28"/>
          <w:szCs w:val="28"/>
        </w:rPr>
        <w:t xml:space="preserve"> ВИДЫ И ПАРАМЕТРЫ </w:t>
      </w:r>
      <w:r>
        <w:rPr>
          <w:rStyle w:val="FontStyle11"/>
          <w:rFonts w:eastAsia="Arial Unicode MS"/>
          <w:sz w:val="28"/>
          <w:szCs w:val="28"/>
        </w:rPr>
        <w:t xml:space="preserve">РАЗРЕШЕННОГО </w:t>
      </w:r>
      <w:r w:rsidRPr="00676E9E">
        <w:rPr>
          <w:rStyle w:val="FontStyle11"/>
          <w:rFonts w:eastAsia="Arial Unicode MS"/>
          <w:sz w:val="28"/>
          <w:szCs w:val="28"/>
        </w:rPr>
        <w:t>ИСПОЛЬЗОВАНИЯ ЗЕМЕЛЬНЫХ УЧАСТКОВ И ОБЪЕКТОВ КАПИТАЛЬНОГО СТРОИТЕЛЬСТВА» раздел</w:t>
      </w:r>
      <w:r w:rsidR="00AD6925">
        <w:rPr>
          <w:rStyle w:val="FontStyle11"/>
          <w:rFonts w:eastAsia="Arial Unicode MS"/>
          <w:sz w:val="28"/>
          <w:szCs w:val="28"/>
        </w:rPr>
        <w:t>а</w:t>
      </w:r>
      <w:r w:rsidRPr="00676E9E">
        <w:rPr>
          <w:rStyle w:val="FontStyle11"/>
          <w:rFonts w:eastAsia="Arial Unicode MS"/>
          <w:sz w:val="28"/>
          <w:szCs w:val="28"/>
        </w:rPr>
        <w:t xml:space="preserve"> «</w:t>
      </w:r>
      <w:r>
        <w:rPr>
          <w:sz w:val="28"/>
          <w:szCs w:val="28"/>
        </w:rPr>
        <w:t>З</w:t>
      </w:r>
      <w:r w:rsidRPr="00CD2FA4">
        <w:rPr>
          <w:sz w:val="28"/>
          <w:szCs w:val="28"/>
        </w:rPr>
        <w:t>он</w:t>
      </w:r>
      <w:r>
        <w:rPr>
          <w:sz w:val="28"/>
          <w:szCs w:val="28"/>
        </w:rPr>
        <w:t>а</w:t>
      </w:r>
      <w:r w:rsidRPr="00CD2FA4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автомобильного транспорта (ТЗ 502)</w:t>
      </w:r>
      <w:r w:rsidRPr="00676E9E">
        <w:rPr>
          <w:rStyle w:val="FontStyle11"/>
          <w:rFonts w:eastAsia="Arial Unicode MS"/>
          <w:sz w:val="28"/>
          <w:szCs w:val="28"/>
        </w:rPr>
        <w:t>»</w:t>
      </w:r>
      <w:r>
        <w:rPr>
          <w:rStyle w:val="FontStyle11"/>
          <w:rFonts w:eastAsia="Arial Unicode MS"/>
          <w:sz w:val="28"/>
          <w:szCs w:val="28"/>
        </w:rPr>
        <w:t xml:space="preserve"> </w:t>
      </w:r>
      <w:r w:rsidRPr="00676E9E">
        <w:rPr>
          <w:rStyle w:val="FontStyle11"/>
          <w:rFonts w:eastAsia="Arial Unicode MS"/>
          <w:sz w:val="28"/>
          <w:szCs w:val="28"/>
        </w:rPr>
        <w:t xml:space="preserve">планировочного </w:t>
      </w:r>
      <w:r>
        <w:rPr>
          <w:rStyle w:val="FontStyle11"/>
          <w:rFonts w:eastAsia="Arial Unicode MS"/>
          <w:sz w:val="28"/>
          <w:szCs w:val="28"/>
        </w:rPr>
        <w:t>микрорайона</w:t>
      </w:r>
      <w:r w:rsidRPr="00676E9E">
        <w:rPr>
          <w:rStyle w:val="FontStyle11"/>
          <w:rFonts w:eastAsia="Arial Unicode MS"/>
          <w:sz w:val="28"/>
          <w:szCs w:val="28"/>
        </w:rPr>
        <w:t xml:space="preserve"> </w:t>
      </w:r>
      <w:r>
        <w:rPr>
          <w:rStyle w:val="FontStyle11"/>
          <w:rFonts w:eastAsia="Arial Unicode MS"/>
          <w:sz w:val="28"/>
          <w:szCs w:val="28"/>
        </w:rPr>
        <w:t>2</w:t>
      </w:r>
      <w:r w:rsidRPr="00676E9E">
        <w:rPr>
          <w:rStyle w:val="FontStyle11"/>
          <w:rFonts w:eastAsia="Arial Unicode MS"/>
          <w:sz w:val="28"/>
          <w:szCs w:val="28"/>
        </w:rPr>
        <w:t>:</w:t>
      </w:r>
      <w:r>
        <w:rPr>
          <w:rStyle w:val="FontStyle11"/>
          <w:rFonts w:eastAsia="Arial Unicode MS"/>
          <w:sz w:val="28"/>
          <w:szCs w:val="28"/>
        </w:rPr>
        <w:t>4:2</w:t>
      </w:r>
      <w:r w:rsidRPr="00676E9E">
        <w:rPr>
          <w:rStyle w:val="FontStyle11"/>
          <w:rFonts w:eastAsia="Arial Unicode MS"/>
          <w:sz w:val="28"/>
          <w:szCs w:val="28"/>
        </w:rPr>
        <w:t xml:space="preserve"> </w:t>
      </w:r>
      <w:r>
        <w:rPr>
          <w:rStyle w:val="FontStyle11"/>
          <w:rFonts w:eastAsia="Arial Unicode MS"/>
          <w:sz w:val="28"/>
          <w:szCs w:val="28"/>
        </w:rPr>
        <w:t xml:space="preserve">планировочного района 2:4 </w:t>
      </w:r>
      <w:r w:rsidRPr="00676E9E">
        <w:rPr>
          <w:rStyle w:val="FontStyle11"/>
          <w:rFonts w:eastAsia="Arial Unicode MS"/>
          <w:sz w:val="28"/>
          <w:szCs w:val="28"/>
        </w:rPr>
        <w:t xml:space="preserve">дополнить строкой следующего содержания: </w:t>
      </w:r>
    </w:p>
    <w:p w:rsidR="00A05821" w:rsidRPr="00676E9E" w:rsidRDefault="00A05821" w:rsidP="00AF0815">
      <w:pPr>
        <w:pStyle w:val="aa"/>
        <w:spacing w:line="276" w:lineRule="auto"/>
        <w:ind w:left="0"/>
        <w:jc w:val="both"/>
        <w:rPr>
          <w:rStyle w:val="FontStyle11"/>
          <w:rFonts w:eastAsia="Arial Unicode MS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t>«</w:t>
      </w: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A05821" w:rsidRPr="000E57B9" w:rsidTr="001C309E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Магазины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Этажность – не более 4.</w:t>
            </w:r>
          </w:p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Высота – не более 20 м.</w:t>
            </w:r>
          </w:p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Максимальный процент застройки –70.</w:t>
            </w:r>
          </w:p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Минимальный отступ от красной линии -5 м.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При строительстве,</w:t>
            </w:r>
          </w:p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05821" w:rsidRDefault="00A05821" w:rsidP="00AF081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05821" w:rsidRPr="004F6F3C" w:rsidRDefault="00A05821" w:rsidP="00AF0815">
      <w:pPr>
        <w:pStyle w:val="aa"/>
        <w:numPr>
          <w:ilvl w:val="0"/>
          <w:numId w:val="4"/>
        </w:numPr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t>П</w:t>
      </w:r>
      <w:r w:rsidRPr="00676E9E">
        <w:rPr>
          <w:rStyle w:val="FontStyle11"/>
          <w:rFonts w:eastAsia="Arial Unicode MS"/>
          <w:sz w:val="28"/>
          <w:szCs w:val="28"/>
        </w:rPr>
        <w:t>ланировочн</w:t>
      </w:r>
      <w:r>
        <w:rPr>
          <w:rStyle w:val="FontStyle11"/>
          <w:rFonts w:eastAsia="Arial Unicode MS"/>
          <w:sz w:val="28"/>
          <w:szCs w:val="28"/>
        </w:rPr>
        <w:t>ый</w:t>
      </w:r>
      <w:r w:rsidRPr="00676E9E">
        <w:rPr>
          <w:rStyle w:val="FontStyle11"/>
          <w:rFonts w:eastAsia="Arial Unicode MS"/>
          <w:sz w:val="28"/>
          <w:szCs w:val="28"/>
        </w:rPr>
        <w:t xml:space="preserve"> </w:t>
      </w:r>
      <w:r>
        <w:rPr>
          <w:rStyle w:val="FontStyle11"/>
          <w:rFonts w:eastAsia="Arial Unicode MS"/>
          <w:sz w:val="28"/>
          <w:szCs w:val="28"/>
        </w:rPr>
        <w:t>микрорайон</w:t>
      </w:r>
      <w:r w:rsidRPr="00676E9E">
        <w:rPr>
          <w:rStyle w:val="FontStyle11"/>
          <w:rFonts w:eastAsia="Arial Unicode MS"/>
          <w:sz w:val="28"/>
          <w:szCs w:val="28"/>
        </w:rPr>
        <w:t xml:space="preserve"> </w:t>
      </w:r>
      <w:r>
        <w:rPr>
          <w:rStyle w:val="FontStyle11"/>
          <w:rFonts w:eastAsia="Arial Unicode MS"/>
          <w:sz w:val="28"/>
          <w:szCs w:val="28"/>
        </w:rPr>
        <w:t>2</w:t>
      </w:r>
      <w:r w:rsidRPr="00676E9E">
        <w:rPr>
          <w:rStyle w:val="FontStyle11"/>
          <w:rFonts w:eastAsia="Arial Unicode MS"/>
          <w:sz w:val="28"/>
          <w:szCs w:val="28"/>
        </w:rPr>
        <w:t>:</w:t>
      </w:r>
      <w:r>
        <w:rPr>
          <w:rStyle w:val="FontStyle11"/>
          <w:rFonts w:eastAsia="Arial Unicode MS"/>
          <w:sz w:val="28"/>
          <w:szCs w:val="28"/>
        </w:rPr>
        <w:t>4:3</w:t>
      </w:r>
      <w:r w:rsidRPr="00676E9E">
        <w:rPr>
          <w:rStyle w:val="FontStyle11"/>
          <w:rFonts w:eastAsia="Arial Unicode MS"/>
          <w:sz w:val="28"/>
          <w:szCs w:val="28"/>
        </w:rPr>
        <w:t xml:space="preserve"> </w:t>
      </w:r>
      <w:r>
        <w:rPr>
          <w:rStyle w:val="FontStyle11"/>
          <w:rFonts w:eastAsia="Arial Unicode MS"/>
          <w:sz w:val="28"/>
          <w:szCs w:val="28"/>
        </w:rPr>
        <w:t xml:space="preserve">планировочного района 2:4 </w:t>
      </w:r>
      <w:r w:rsidRPr="00676E9E">
        <w:rPr>
          <w:rStyle w:val="FontStyle11"/>
          <w:rFonts w:eastAsia="Arial Unicode MS"/>
          <w:sz w:val="28"/>
          <w:szCs w:val="28"/>
        </w:rPr>
        <w:t>дополнить</w:t>
      </w:r>
      <w:r>
        <w:rPr>
          <w:rStyle w:val="FontStyle11"/>
          <w:rFonts w:eastAsia="Arial Unicode MS"/>
          <w:sz w:val="28"/>
          <w:szCs w:val="28"/>
        </w:rPr>
        <w:t xml:space="preserve"> разделом следующего содержания:</w:t>
      </w:r>
    </w:p>
    <w:p w:rsidR="00A05821" w:rsidRDefault="00A05821" w:rsidP="00AF0815">
      <w:pPr>
        <w:pStyle w:val="aa"/>
        <w:spacing w:line="276" w:lineRule="auto"/>
        <w:ind w:left="0"/>
        <w:jc w:val="both"/>
        <w:rPr>
          <w:rStyle w:val="FontStyle11"/>
          <w:rFonts w:eastAsia="Arial Unicode MS"/>
          <w:sz w:val="28"/>
          <w:szCs w:val="28"/>
        </w:rPr>
      </w:pPr>
    </w:p>
    <w:p w:rsidR="0007526D" w:rsidRDefault="0007526D" w:rsidP="00AF0815">
      <w:pPr>
        <w:pStyle w:val="aa"/>
        <w:spacing w:line="276" w:lineRule="auto"/>
        <w:ind w:left="0"/>
        <w:jc w:val="both"/>
        <w:rPr>
          <w:rStyle w:val="FontStyle11"/>
          <w:rFonts w:eastAsia="Arial Unicode MS"/>
          <w:sz w:val="28"/>
          <w:szCs w:val="28"/>
        </w:rPr>
      </w:pPr>
    </w:p>
    <w:p w:rsidR="0007526D" w:rsidRDefault="0007526D" w:rsidP="00AF0815">
      <w:pPr>
        <w:pStyle w:val="aa"/>
        <w:spacing w:line="276" w:lineRule="auto"/>
        <w:ind w:left="0"/>
        <w:jc w:val="both"/>
        <w:rPr>
          <w:rStyle w:val="FontStyle11"/>
          <w:rFonts w:eastAsia="Arial Unicode MS"/>
          <w:sz w:val="28"/>
          <w:szCs w:val="28"/>
        </w:rPr>
      </w:pPr>
    </w:p>
    <w:p w:rsidR="00A05821" w:rsidRPr="004F6F3C" w:rsidRDefault="00A05821" w:rsidP="00AF0815">
      <w:pPr>
        <w:autoSpaceDE w:val="0"/>
        <w:autoSpaceDN w:val="0"/>
        <w:adjustRightInd w:val="0"/>
        <w:spacing w:line="276" w:lineRule="auto"/>
        <w:jc w:val="center"/>
        <w:rPr>
          <w:bCs/>
          <w:sz w:val="26"/>
          <w:szCs w:val="26"/>
        </w:rPr>
      </w:pPr>
      <w:r w:rsidRPr="004F6F3C">
        <w:rPr>
          <w:bCs/>
          <w:sz w:val="26"/>
          <w:szCs w:val="26"/>
        </w:rPr>
        <w:t>«ЗОНА МНОГОЭТАЖНОЙ ЖИЛОЙ ЗАСТРОЙКИ (ЖЗ 102)</w:t>
      </w:r>
    </w:p>
    <w:p w:rsidR="00A05821" w:rsidRPr="004F6F3C" w:rsidRDefault="00A05821" w:rsidP="00AF0815">
      <w:pPr>
        <w:autoSpaceDE w:val="0"/>
        <w:autoSpaceDN w:val="0"/>
        <w:adjustRightInd w:val="0"/>
        <w:spacing w:line="276" w:lineRule="auto"/>
        <w:jc w:val="center"/>
        <w:rPr>
          <w:bCs/>
          <w:sz w:val="26"/>
          <w:szCs w:val="26"/>
        </w:rPr>
      </w:pPr>
    </w:p>
    <w:p w:rsidR="00A05821" w:rsidRPr="004F6F3C" w:rsidRDefault="00A05821" w:rsidP="00AF0815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4F6F3C">
        <w:rPr>
          <w:bCs/>
          <w:sz w:val="26"/>
          <w:szCs w:val="26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018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70"/>
        <w:gridCol w:w="3198"/>
        <w:gridCol w:w="4315"/>
      </w:tblGrid>
      <w:tr w:rsidR="00A05821" w:rsidRPr="004F6F3C" w:rsidTr="0028487A">
        <w:trPr>
          <w:trHeight w:val="552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5821" w:rsidRPr="004F6F3C" w:rsidRDefault="00A05821" w:rsidP="00AF0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F6F3C">
              <w:rPr>
                <w:bCs/>
                <w:sz w:val="26"/>
                <w:szCs w:val="26"/>
              </w:rPr>
              <w:t>ВИДЫ ИСПОЛЬЗОВАНИЯ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5821" w:rsidRPr="004F6F3C" w:rsidRDefault="00A05821" w:rsidP="00AF0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F6F3C">
              <w:rPr>
                <w:bCs/>
                <w:sz w:val="26"/>
                <w:szCs w:val="26"/>
              </w:rPr>
              <w:t>ПАРАМЕТРЫ РАЗРЕШЕННОГО ИСПОЛЬЗОВАНИЯ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05821" w:rsidRPr="004F6F3C" w:rsidRDefault="00A05821" w:rsidP="00AF0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F6F3C">
              <w:rPr>
                <w:bCs/>
                <w:sz w:val="26"/>
                <w:szCs w:val="26"/>
              </w:rPr>
              <w:t>ОСОБЫЕ УСЛОВИЯ РЕАЛИЗАЦИИ РЕГЛАМЕНТА</w:t>
            </w:r>
          </w:p>
        </w:tc>
      </w:tr>
      <w:tr w:rsidR="00A05821" w:rsidRPr="004F6F3C" w:rsidTr="0028487A">
        <w:trPr>
          <w:trHeight w:val="1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Многоквартирные жилые дома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Отступ от красной линии улиц - 5 м.</w:t>
            </w:r>
          </w:p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  <w:r w:rsidRPr="00AF0815"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Этажность -7-8.</w:t>
            </w:r>
          </w:p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Высота – не более 32 м.</w:t>
            </w:r>
          </w:p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Максимальный процент застройки - 15.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05821" w:rsidRPr="00AF0815" w:rsidRDefault="00A05821" w:rsidP="00AF0815">
            <w:pPr>
              <w:widowControl w:val="0"/>
              <w:suppressAutoHyphens/>
              <w:overflowPunct w:val="0"/>
              <w:spacing w:line="276" w:lineRule="auto"/>
            </w:pPr>
            <w:r w:rsidRPr="00AF0815">
              <w:t>Требуется проведение специальных мероприятий по усилению грунтов, разработка специальных конструктивных решений с учётом повышенных коэффициентов прочности.</w:t>
            </w:r>
          </w:p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При строительстве,</w:t>
            </w:r>
          </w:p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05821" w:rsidRPr="00AF0815" w:rsidRDefault="00A05821" w:rsidP="00AF0815">
            <w:pPr>
              <w:widowControl w:val="0"/>
              <w:suppressAutoHyphens/>
              <w:overflowPunct w:val="0"/>
              <w:spacing w:line="276" w:lineRule="auto"/>
            </w:pPr>
            <w:r w:rsidRPr="00AF0815"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</w:tbl>
    <w:p w:rsidR="00A05821" w:rsidRPr="004F6F3C" w:rsidRDefault="00A05821" w:rsidP="00AF0815">
      <w:pPr>
        <w:autoSpaceDE w:val="0"/>
        <w:autoSpaceDN w:val="0"/>
        <w:adjustRightInd w:val="0"/>
        <w:spacing w:line="276" w:lineRule="auto"/>
        <w:rPr>
          <w:b/>
          <w:bCs/>
          <w:sz w:val="26"/>
          <w:szCs w:val="26"/>
        </w:rPr>
      </w:pPr>
    </w:p>
    <w:p w:rsidR="00A05821" w:rsidRPr="004F6F3C" w:rsidRDefault="00A05821" w:rsidP="00AF0815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4F6F3C">
        <w:rPr>
          <w:bCs/>
          <w:sz w:val="26"/>
          <w:szCs w:val="26"/>
        </w:rPr>
        <w:lastRenderedPageBreak/>
        <w:t>2.   ВСПОМОГАТЕЛЬНЫЕ ВИДЫ И ПАРАМЕТРЫ РАЗРЕШЁННОГО ИСПОЛЬЗОВАНИЯ ЗЕМЕЛЬНЫХ УЧАСТКОВ И ОБЪЕКТОВ КАПИТАЛЬНОГО СТРОИТЕЛЬСТВА</w:t>
      </w:r>
    </w:p>
    <w:p w:rsidR="00A05821" w:rsidRPr="004F6F3C" w:rsidRDefault="00A05821" w:rsidP="00AF0815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tbl>
      <w:tblPr>
        <w:tblW w:w="1018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28"/>
        <w:gridCol w:w="3340"/>
        <w:gridCol w:w="4315"/>
      </w:tblGrid>
      <w:tr w:rsidR="00A05821" w:rsidRPr="004F6F3C" w:rsidTr="0028487A">
        <w:trPr>
          <w:trHeight w:val="384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5821" w:rsidRPr="004F6F3C" w:rsidRDefault="00A05821" w:rsidP="00AF0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F6F3C">
              <w:rPr>
                <w:bCs/>
                <w:sz w:val="26"/>
                <w:szCs w:val="26"/>
              </w:rPr>
              <w:t>ВИДЫ ИСПОЛЬЗОВАНИЯ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5821" w:rsidRPr="004F6F3C" w:rsidRDefault="00A05821" w:rsidP="00AF0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F6F3C">
              <w:rPr>
                <w:bCs/>
                <w:sz w:val="26"/>
                <w:szCs w:val="26"/>
              </w:rPr>
              <w:t>ПАРАМЕТРЫ РАЗРЕШЕННОГО ИСПОЛЬЗОВАНИЯ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05821" w:rsidRPr="004F6F3C" w:rsidRDefault="00A05821" w:rsidP="00AF0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F6F3C">
              <w:rPr>
                <w:bCs/>
                <w:sz w:val="26"/>
                <w:szCs w:val="26"/>
              </w:rPr>
              <w:t>ОСОБЫЕ УСЛОВИЯ РЕАЛИЗАЦИИ РЕГЛАМЕНТА</w:t>
            </w:r>
          </w:p>
        </w:tc>
      </w:tr>
      <w:tr w:rsidR="00A05821" w:rsidRPr="004F6F3C" w:rsidTr="0028487A">
        <w:trPr>
          <w:trHeight w:val="206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Объекты социально-бытового назначения</w:t>
            </w:r>
          </w:p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Объекты торгового назначения</w:t>
            </w:r>
          </w:p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Объекты здравоохранения</w:t>
            </w:r>
          </w:p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Объекты административно-делового назначения</w:t>
            </w:r>
          </w:p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Объекты хранения индивидуального транспорта</w:t>
            </w:r>
          </w:p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Объекты общественного питания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Площадь объектов – не более 500 </w:t>
            </w:r>
            <w:proofErr w:type="spellStart"/>
            <w:r w:rsidRPr="00AF0815">
              <w:t>кв.м</w:t>
            </w:r>
            <w:proofErr w:type="spellEnd"/>
            <w:r w:rsidRPr="00AF0815">
              <w:t>.</w:t>
            </w:r>
          </w:p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821" w:rsidRPr="00AF0815" w:rsidRDefault="00A05821" w:rsidP="00AF0815">
            <w:pPr>
              <w:spacing w:line="276" w:lineRule="auto"/>
            </w:pPr>
            <w:r w:rsidRPr="00AF0815">
              <w:t>Встроенные, встроенно-пристроенные в объекты основного вида использования с условием обеспечения отдельных входов со стороны красных линий улиц.</w:t>
            </w:r>
          </w:p>
          <w:p w:rsidR="00A05821" w:rsidRPr="00AF0815" w:rsidRDefault="00A05821" w:rsidP="00AF0815">
            <w:pPr>
              <w:spacing w:line="276" w:lineRule="auto"/>
            </w:pPr>
          </w:p>
        </w:tc>
      </w:tr>
      <w:tr w:rsidR="00A05821" w:rsidRPr="004F6F3C" w:rsidTr="0028487A">
        <w:trPr>
          <w:trHeight w:val="206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Автостоянки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rPr>
                <w:rFonts w:ascii="Times New Roman CYR" w:hAnsi="Times New Roman CYR" w:cs="Times New Roman CYR"/>
              </w:rPr>
              <w:t xml:space="preserve">Расчет </w:t>
            </w:r>
            <w:proofErr w:type="spellStart"/>
            <w:r w:rsidRPr="00AF0815">
              <w:rPr>
                <w:rFonts w:ascii="Times New Roman CYR" w:hAnsi="Times New Roman CYR" w:cs="Times New Roman CYR"/>
              </w:rPr>
              <w:t>машино</w:t>
            </w:r>
            <w:proofErr w:type="spellEnd"/>
            <w:r w:rsidRPr="00AF0815">
              <w:rPr>
                <w:rFonts w:ascii="Times New Roman CYR" w:hAnsi="Times New Roman CYR" w:cs="Times New Roman CYR"/>
              </w:rPr>
              <w:t>-мест предусмотреть в соответствии с гл. 4 настоящих Правил.</w:t>
            </w:r>
          </w:p>
        </w:tc>
      </w:tr>
      <w:tr w:rsidR="00A05821" w:rsidRPr="004F6F3C" w:rsidTr="0028487A">
        <w:trPr>
          <w:trHeight w:val="206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Объекты инженерно-технического обеспечения</w:t>
            </w:r>
          </w:p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Объекты жилищно-коммунального хозяйства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Этажность – 1.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rPr>
                <w:rFonts w:ascii="Times New Roman CYR" w:hAnsi="Times New Roman CYR" w:cs="Times New Roman CYR"/>
              </w:rPr>
              <w:t>Разработка мероприятий по отводу сточных вод.</w:t>
            </w:r>
          </w:p>
        </w:tc>
      </w:tr>
    </w:tbl>
    <w:p w:rsidR="00A05821" w:rsidRPr="004F6F3C" w:rsidRDefault="00A05821" w:rsidP="00AF0815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A05821" w:rsidRDefault="00A05821" w:rsidP="00AF0815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4F6F3C">
        <w:rPr>
          <w:bCs/>
          <w:sz w:val="26"/>
          <w:szCs w:val="26"/>
        </w:rPr>
        <w:t>3.   УСЛОВНО РАЗРЕШЁННЫЕ ВИДЫ И ПАРАМЕТРЫ ИСПОЛЬЗОВАНИЯ ЗЕМЕЛЬНЫХ УЧАСТКОВ И ОБЪЕКТОВ КАПИТАЛЬНОГО СТРОИТЕЛЬСТВА</w:t>
      </w:r>
    </w:p>
    <w:p w:rsidR="00A05821" w:rsidRPr="004F6F3C" w:rsidRDefault="00A05821" w:rsidP="00AF0815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</w:p>
    <w:tbl>
      <w:tblPr>
        <w:tblW w:w="1018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28"/>
        <w:gridCol w:w="3340"/>
        <w:gridCol w:w="4315"/>
      </w:tblGrid>
      <w:tr w:rsidR="00A05821" w:rsidRPr="004F6F3C" w:rsidTr="0028487A">
        <w:trPr>
          <w:trHeight w:val="384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5821" w:rsidRPr="004F6F3C" w:rsidRDefault="00A05821" w:rsidP="00AF0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F6F3C">
              <w:rPr>
                <w:bCs/>
                <w:sz w:val="26"/>
                <w:szCs w:val="26"/>
              </w:rPr>
              <w:t>ВИДЫ ИСПОЛЬЗОВАНИЯ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5821" w:rsidRPr="004F6F3C" w:rsidRDefault="00A05821" w:rsidP="00AF0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F6F3C">
              <w:rPr>
                <w:bCs/>
                <w:sz w:val="26"/>
                <w:szCs w:val="26"/>
              </w:rPr>
              <w:t>ПАРАМЕТРЫ РАЗРЕШЕННОГО ИСПОЛЬЗОВАНИЯ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05821" w:rsidRPr="004F6F3C" w:rsidRDefault="00A05821" w:rsidP="00AF0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F6F3C">
              <w:rPr>
                <w:bCs/>
                <w:sz w:val="26"/>
                <w:szCs w:val="26"/>
              </w:rPr>
              <w:t>ОСОБЫЕ УСЛОВИЯ РЕАЛИЗАЦИИ РЕГЛАМЕНТА</w:t>
            </w:r>
          </w:p>
        </w:tc>
      </w:tr>
      <w:tr w:rsidR="00A05821" w:rsidRPr="004F6F3C" w:rsidTr="0028487A">
        <w:trPr>
          <w:trHeight w:val="206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Объекты торгового назначения</w:t>
            </w:r>
          </w:p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Объекты общественного питания</w:t>
            </w:r>
          </w:p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Объекты социально-бытового назначения</w:t>
            </w:r>
          </w:p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lastRenderedPageBreak/>
              <w:t>Объекты спортивного назначения</w:t>
            </w:r>
          </w:p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Объекты культурно-досугового назначения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lastRenderedPageBreak/>
              <w:t>Этажность – не более 2.</w:t>
            </w:r>
          </w:p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Высота – не более 12 м.</w:t>
            </w:r>
          </w:p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Площадь объектов – не более 500 </w:t>
            </w:r>
            <w:proofErr w:type="spellStart"/>
            <w:r w:rsidRPr="00AF0815">
              <w:t>кв.м</w:t>
            </w:r>
            <w:proofErr w:type="spellEnd"/>
            <w:r w:rsidRPr="00AF0815">
              <w:t>.</w:t>
            </w:r>
          </w:p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Минимальный отступ от красной линии - 5 м.</w:t>
            </w:r>
          </w:p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Отдельно стоящие объекты.</w:t>
            </w:r>
          </w:p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05821" w:rsidRPr="004F6F3C" w:rsidTr="0028487A">
        <w:trPr>
          <w:trHeight w:val="206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lastRenderedPageBreak/>
              <w:t>Объекты здравоохранения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Минимальный отступ от красной линии - 15 м.</w:t>
            </w:r>
          </w:p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Этажность – не более 2.</w:t>
            </w:r>
          </w:p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Высота – не более 12 м.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Отдельно стоящие объекты.</w:t>
            </w:r>
          </w:p>
          <w:p w:rsidR="00A05821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05821" w:rsidRPr="004F6F3C" w:rsidRDefault="00A05821" w:rsidP="00AF0815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4F6F3C">
        <w:rPr>
          <w:bCs/>
          <w:sz w:val="28"/>
          <w:szCs w:val="28"/>
        </w:rPr>
        <w:t>».</w:t>
      </w:r>
    </w:p>
    <w:p w:rsidR="00676E9E" w:rsidRPr="00A05821" w:rsidRDefault="00A05821" w:rsidP="00AF0815">
      <w:pPr>
        <w:pStyle w:val="aa"/>
        <w:numPr>
          <w:ilvl w:val="0"/>
          <w:numId w:val="4"/>
        </w:numPr>
        <w:spacing w:line="276" w:lineRule="auto"/>
        <w:ind w:left="0" w:firstLine="709"/>
        <w:jc w:val="both"/>
        <w:rPr>
          <w:rStyle w:val="FontStyle11"/>
          <w:rFonts w:eastAsia="Arial Unicode MS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t>Таблицу п</w:t>
      </w:r>
      <w:r w:rsidR="00676E9E" w:rsidRPr="00A05821">
        <w:rPr>
          <w:rStyle w:val="FontStyle11"/>
          <w:rFonts w:eastAsia="Arial Unicode MS"/>
          <w:sz w:val="28"/>
          <w:szCs w:val="28"/>
        </w:rPr>
        <w:t>ункт</w:t>
      </w:r>
      <w:r>
        <w:rPr>
          <w:rStyle w:val="FontStyle11"/>
          <w:rFonts w:eastAsia="Arial Unicode MS"/>
          <w:sz w:val="28"/>
          <w:szCs w:val="28"/>
        </w:rPr>
        <w:t>а</w:t>
      </w:r>
      <w:r w:rsidR="00676E9E" w:rsidRPr="00A05821">
        <w:rPr>
          <w:rStyle w:val="FontStyle11"/>
          <w:rFonts w:eastAsia="Arial Unicode MS"/>
          <w:sz w:val="28"/>
          <w:szCs w:val="28"/>
        </w:rPr>
        <w:t xml:space="preserve"> </w:t>
      </w:r>
      <w:r w:rsidR="000E57B9" w:rsidRPr="00A05821">
        <w:rPr>
          <w:rStyle w:val="FontStyle11"/>
          <w:rFonts w:eastAsia="Arial Unicode MS"/>
          <w:sz w:val="28"/>
          <w:szCs w:val="28"/>
        </w:rPr>
        <w:t>1</w:t>
      </w:r>
      <w:r w:rsidR="00676E9E" w:rsidRPr="00A05821">
        <w:rPr>
          <w:rStyle w:val="FontStyle11"/>
          <w:rFonts w:eastAsia="Arial Unicode MS"/>
          <w:sz w:val="28"/>
          <w:szCs w:val="28"/>
        </w:rPr>
        <w:t xml:space="preserve"> «</w:t>
      </w:r>
      <w:r w:rsidR="000E57B9" w:rsidRPr="00A05821">
        <w:rPr>
          <w:rStyle w:val="FontStyle11"/>
          <w:rFonts w:eastAsia="Arial Unicode MS"/>
          <w:sz w:val="28"/>
          <w:szCs w:val="28"/>
        </w:rPr>
        <w:t>ОСНОВНЫЕ</w:t>
      </w:r>
      <w:r w:rsidR="00676E9E" w:rsidRPr="00A05821">
        <w:rPr>
          <w:rStyle w:val="FontStyle11"/>
          <w:rFonts w:eastAsia="Arial Unicode MS"/>
          <w:sz w:val="28"/>
          <w:szCs w:val="28"/>
        </w:rPr>
        <w:t xml:space="preserve"> ВИДЫ И ПАРАМЕТРЫ </w:t>
      </w:r>
      <w:r w:rsidR="000E57B9" w:rsidRPr="00A05821">
        <w:rPr>
          <w:rStyle w:val="FontStyle11"/>
          <w:rFonts w:eastAsia="Arial Unicode MS"/>
          <w:sz w:val="28"/>
          <w:szCs w:val="28"/>
        </w:rPr>
        <w:t xml:space="preserve">РАЗРЕШЕННОГО </w:t>
      </w:r>
      <w:r w:rsidR="00676E9E" w:rsidRPr="00A05821">
        <w:rPr>
          <w:rStyle w:val="FontStyle11"/>
          <w:rFonts w:eastAsia="Arial Unicode MS"/>
          <w:sz w:val="28"/>
          <w:szCs w:val="28"/>
        </w:rPr>
        <w:t>ИСПОЛЬЗОВАНИЯ ЗЕМЕЛЬНЫХ УЧАСТКОВ И ОБЪЕКТОВ КАПИТАЛЬНОГО СТРОИТЕЛЬСТВА» раздел</w:t>
      </w:r>
      <w:r>
        <w:rPr>
          <w:rStyle w:val="FontStyle11"/>
          <w:rFonts w:eastAsia="Arial Unicode MS"/>
          <w:sz w:val="28"/>
          <w:szCs w:val="28"/>
        </w:rPr>
        <w:t>а</w:t>
      </w:r>
      <w:r w:rsidR="00676E9E" w:rsidRPr="00A05821">
        <w:rPr>
          <w:rStyle w:val="FontStyle11"/>
          <w:rFonts w:eastAsia="Arial Unicode MS"/>
          <w:sz w:val="28"/>
          <w:szCs w:val="28"/>
        </w:rPr>
        <w:t xml:space="preserve"> «</w:t>
      </w:r>
      <w:r w:rsidR="000E57B9" w:rsidRPr="00A05821">
        <w:rPr>
          <w:sz w:val="28"/>
          <w:szCs w:val="28"/>
        </w:rPr>
        <w:t xml:space="preserve">Зона </w:t>
      </w:r>
      <w:r w:rsidR="00A220E1" w:rsidRPr="00A05821">
        <w:rPr>
          <w:sz w:val="28"/>
          <w:szCs w:val="28"/>
        </w:rPr>
        <w:t>мало</w:t>
      </w:r>
      <w:r w:rsidR="000E57B9" w:rsidRPr="00A05821">
        <w:rPr>
          <w:sz w:val="28"/>
          <w:szCs w:val="28"/>
        </w:rPr>
        <w:t>этажной жилой застройки (ЖЗ 10</w:t>
      </w:r>
      <w:r w:rsidR="00A220E1" w:rsidRPr="00A05821">
        <w:rPr>
          <w:sz w:val="28"/>
          <w:szCs w:val="28"/>
        </w:rPr>
        <w:t>4</w:t>
      </w:r>
      <w:r w:rsidR="000E57B9" w:rsidRPr="00A05821">
        <w:rPr>
          <w:sz w:val="28"/>
          <w:szCs w:val="28"/>
        </w:rPr>
        <w:t>)</w:t>
      </w:r>
      <w:r w:rsidR="00676E9E" w:rsidRPr="00A05821">
        <w:rPr>
          <w:rStyle w:val="FontStyle11"/>
          <w:rFonts w:eastAsia="Arial Unicode MS"/>
          <w:sz w:val="28"/>
          <w:szCs w:val="28"/>
        </w:rPr>
        <w:t>»</w:t>
      </w:r>
      <w:r w:rsidR="00A220E1" w:rsidRPr="00A05821">
        <w:rPr>
          <w:rStyle w:val="FontStyle11"/>
          <w:rFonts w:eastAsia="Arial Unicode MS"/>
          <w:sz w:val="28"/>
          <w:szCs w:val="28"/>
        </w:rPr>
        <w:t xml:space="preserve"> </w:t>
      </w:r>
      <w:r w:rsidR="00676E9E" w:rsidRPr="00A05821">
        <w:rPr>
          <w:rStyle w:val="FontStyle11"/>
          <w:rFonts w:eastAsia="Arial Unicode MS"/>
          <w:sz w:val="28"/>
          <w:szCs w:val="28"/>
        </w:rPr>
        <w:t>планировочного микрорайона 2:</w:t>
      </w:r>
      <w:r w:rsidR="00A220E1" w:rsidRPr="00A05821">
        <w:rPr>
          <w:rStyle w:val="FontStyle11"/>
          <w:rFonts w:eastAsia="Arial Unicode MS"/>
          <w:sz w:val="28"/>
          <w:szCs w:val="28"/>
        </w:rPr>
        <w:t>6</w:t>
      </w:r>
      <w:r w:rsidR="00676E9E" w:rsidRPr="00A05821">
        <w:rPr>
          <w:rStyle w:val="FontStyle11"/>
          <w:rFonts w:eastAsia="Arial Unicode MS"/>
          <w:sz w:val="28"/>
          <w:szCs w:val="28"/>
        </w:rPr>
        <w:t>:</w:t>
      </w:r>
      <w:r w:rsidR="00A220E1" w:rsidRPr="00A05821">
        <w:rPr>
          <w:rStyle w:val="FontStyle11"/>
          <w:rFonts w:eastAsia="Arial Unicode MS"/>
          <w:sz w:val="28"/>
          <w:szCs w:val="28"/>
        </w:rPr>
        <w:t>3</w:t>
      </w:r>
      <w:r w:rsidR="00676E9E" w:rsidRPr="00A05821">
        <w:rPr>
          <w:rStyle w:val="FontStyle11"/>
          <w:rFonts w:eastAsia="Arial Unicode MS"/>
          <w:sz w:val="28"/>
          <w:szCs w:val="28"/>
        </w:rPr>
        <w:t xml:space="preserve"> </w:t>
      </w:r>
      <w:r>
        <w:rPr>
          <w:rStyle w:val="FontStyle11"/>
          <w:rFonts w:eastAsia="Arial Unicode MS"/>
          <w:sz w:val="28"/>
          <w:szCs w:val="28"/>
        </w:rPr>
        <w:t xml:space="preserve">планировочного района 2:6 </w:t>
      </w:r>
      <w:r w:rsidR="00676E9E" w:rsidRPr="00A05821">
        <w:rPr>
          <w:rStyle w:val="FontStyle11"/>
          <w:rFonts w:eastAsia="Arial Unicode MS"/>
          <w:sz w:val="28"/>
          <w:szCs w:val="28"/>
        </w:rPr>
        <w:t xml:space="preserve">дополнить строкой следующего содержания: </w:t>
      </w:r>
    </w:p>
    <w:p w:rsidR="00676E9E" w:rsidRPr="00676E9E" w:rsidRDefault="00676E9E" w:rsidP="00AF0815">
      <w:pPr>
        <w:spacing w:line="276" w:lineRule="auto"/>
        <w:jc w:val="both"/>
        <w:rPr>
          <w:rFonts w:eastAsia="Arial Unicode MS"/>
          <w:b/>
          <w:sz w:val="28"/>
          <w:szCs w:val="28"/>
        </w:rPr>
      </w:pPr>
      <w:r w:rsidRPr="00676E9E">
        <w:rPr>
          <w:rStyle w:val="FontStyle11"/>
          <w:rFonts w:eastAsia="Arial Unicode MS"/>
          <w:sz w:val="28"/>
          <w:szCs w:val="28"/>
        </w:rPr>
        <w:t>«</w:t>
      </w: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0E57B9" w:rsidRPr="00B00FD6" w:rsidTr="00DF5B0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7B9" w:rsidRPr="00AF0815" w:rsidRDefault="00A05821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Р</w:t>
            </w:r>
            <w:r w:rsidR="00E97FDA" w:rsidRPr="00AF0815">
              <w:t>елигиозно</w:t>
            </w:r>
            <w:r w:rsidRPr="00AF0815">
              <w:t>е</w:t>
            </w:r>
          </w:p>
          <w:p w:rsidR="00E97FDA" w:rsidRPr="00AF0815" w:rsidRDefault="00E97FDA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использовани</w:t>
            </w:r>
            <w:r w:rsidR="00A05821" w:rsidRPr="00AF0815">
              <w:t>е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7B9" w:rsidRPr="00AF0815" w:rsidRDefault="000E57B9" w:rsidP="00AF0815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7B9" w:rsidRPr="00AF0815" w:rsidRDefault="000E57B9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0E57B9" w:rsidRPr="00AF0815" w:rsidRDefault="000E57B9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При строительстве,</w:t>
            </w:r>
          </w:p>
          <w:p w:rsidR="000E57B9" w:rsidRPr="00AF0815" w:rsidRDefault="000E57B9" w:rsidP="00AF0815">
            <w:pPr>
              <w:autoSpaceDE w:val="0"/>
              <w:autoSpaceDN w:val="0"/>
              <w:adjustRightInd w:val="0"/>
              <w:spacing w:line="276" w:lineRule="auto"/>
            </w:pPr>
            <w:r w:rsidRPr="00AF0815">
              <w:t>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676E9E" w:rsidRDefault="00676E9E" w:rsidP="00AF0815">
      <w:pPr>
        <w:spacing w:line="276" w:lineRule="auto"/>
        <w:ind w:left="9206"/>
        <w:jc w:val="both"/>
        <w:rPr>
          <w:sz w:val="28"/>
          <w:szCs w:val="28"/>
        </w:rPr>
      </w:pPr>
      <w:r w:rsidRPr="00B00FD6">
        <w:rPr>
          <w:sz w:val="28"/>
          <w:szCs w:val="28"/>
        </w:rPr>
        <w:t xml:space="preserve">      ».</w:t>
      </w:r>
    </w:p>
    <w:p w:rsidR="009B0A61" w:rsidRDefault="006D2E91" w:rsidP="00AF0815">
      <w:pPr>
        <w:tabs>
          <w:tab w:val="left" w:pos="0"/>
        </w:tabs>
        <w:spacing w:line="276" w:lineRule="auto"/>
        <w:ind w:firstLine="709"/>
        <w:jc w:val="both"/>
        <w:rPr>
          <w:rStyle w:val="FontStyle11"/>
          <w:rFonts w:eastAsia="Arial Unicode MS"/>
          <w:sz w:val="28"/>
          <w:szCs w:val="28"/>
        </w:rPr>
      </w:pPr>
      <w:r>
        <w:rPr>
          <w:sz w:val="28"/>
          <w:szCs w:val="28"/>
        </w:rPr>
        <w:t>5</w:t>
      </w:r>
      <w:r w:rsidR="00190293" w:rsidRPr="00190293">
        <w:rPr>
          <w:sz w:val="28"/>
          <w:szCs w:val="28"/>
        </w:rPr>
        <w:t xml:space="preserve">. </w:t>
      </w:r>
      <w:r w:rsidR="00190293">
        <w:rPr>
          <w:sz w:val="28"/>
          <w:szCs w:val="28"/>
        </w:rPr>
        <w:t xml:space="preserve">В </w:t>
      </w:r>
      <w:r w:rsidR="00190293" w:rsidRPr="00676E9E">
        <w:rPr>
          <w:rStyle w:val="FontStyle11"/>
          <w:rFonts w:eastAsia="Arial Unicode MS"/>
          <w:sz w:val="28"/>
          <w:szCs w:val="28"/>
        </w:rPr>
        <w:t>планировочно</w:t>
      </w:r>
      <w:r w:rsidR="00190293">
        <w:rPr>
          <w:rStyle w:val="FontStyle11"/>
          <w:rFonts w:eastAsia="Arial Unicode MS"/>
          <w:sz w:val="28"/>
          <w:szCs w:val="28"/>
        </w:rPr>
        <w:t>м</w:t>
      </w:r>
      <w:r w:rsidR="00190293" w:rsidRPr="00676E9E">
        <w:rPr>
          <w:rStyle w:val="FontStyle11"/>
          <w:rFonts w:eastAsia="Arial Unicode MS"/>
          <w:sz w:val="28"/>
          <w:szCs w:val="28"/>
        </w:rPr>
        <w:t xml:space="preserve"> </w:t>
      </w:r>
      <w:proofErr w:type="gramStart"/>
      <w:r w:rsidR="00190293">
        <w:rPr>
          <w:rStyle w:val="FontStyle11"/>
          <w:rFonts w:eastAsia="Arial Unicode MS"/>
          <w:sz w:val="28"/>
          <w:szCs w:val="28"/>
        </w:rPr>
        <w:t>микрорайоне</w:t>
      </w:r>
      <w:proofErr w:type="gramEnd"/>
      <w:r w:rsidR="00190293" w:rsidRPr="00676E9E">
        <w:rPr>
          <w:rStyle w:val="FontStyle11"/>
          <w:rFonts w:eastAsia="Arial Unicode MS"/>
          <w:sz w:val="28"/>
          <w:szCs w:val="28"/>
        </w:rPr>
        <w:t xml:space="preserve"> </w:t>
      </w:r>
      <w:r w:rsidR="00190293">
        <w:rPr>
          <w:rStyle w:val="FontStyle11"/>
          <w:rFonts w:eastAsia="Arial Unicode MS"/>
          <w:sz w:val="28"/>
          <w:szCs w:val="28"/>
        </w:rPr>
        <w:t>2</w:t>
      </w:r>
      <w:r w:rsidR="00190293" w:rsidRPr="00676E9E">
        <w:rPr>
          <w:rStyle w:val="FontStyle11"/>
          <w:rFonts w:eastAsia="Arial Unicode MS"/>
          <w:sz w:val="28"/>
          <w:szCs w:val="28"/>
        </w:rPr>
        <w:t>:</w:t>
      </w:r>
      <w:r w:rsidR="00190293">
        <w:rPr>
          <w:rStyle w:val="FontStyle11"/>
          <w:rFonts w:eastAsia="Arial Unicode MS"/>
          <w:sz w:val="28"/>
          <w:szCs w:val="28"/>
        </w:rPr>
        <w:t>8:2</w:t>
      </w:r>
      <w:r w:rsidR="00190293" w:rsidRPr="00676E9E">
        <w:rPr>
          <w:rStyle w:val="FontStyle11"/>
          <w:rFonts w:eastAsia="Arial Unicode MS"/>
          <w:sz w:val="28"/>
          <w:szCs w:val="28"/>
        </w:rPr>
        <w:t xml:space="preserve"> </w:t>
      </w:r>
      <w:r w:rsidR="00A05821">
        <w:rPr>
          <w:rStyle w:val="FontStyle11"/>
          <w:rFonts w:eastAsia="Arial Unicode MS"/>
          <w:sz w:val="28"/>
          <w:szCs w:val="28"/>
        </w:rPr>
        <w:t xml:space="preserve">планировочного района 2:8 </w:t>
      </w:r>
      <w:r w:rsidR="00190293">
        <w:rPr>
          <w:rStyle w:val="FontStyle11"/>
          <w:rFonts w:eastAsia="Arial Unicode MS"/>
          <w:sz w:val="28"/>
          <w:szCs w:val="28"/>
        </w:rPr>
        <w:t>разделы «Зона жилой застройки повышенной этажности (ЖЗ 101)», «Зона учебно-образовательного назначения (ОДЗ 204)», «Зона городских лесов, садов (РЗ 602)» исключить.</w:t>
      </w:r>
    </w:p>
    <w:p w:rsidR="00190293" w:rsidRDefault="006D2E91" w:rsidP="00AF0815">
      <w:pPr>
        <w:tabs>
          <w:tab w:val="left" w:pos="0"/>
        </w:tabs>
        <w:spacing w:line="276" w:lineRule="auto"/>
        <w:ind w:firstLine="709"/>
        <w:jc w:val="both"/>
        <w:rPr>
          <w:rStyle w:val="FontStyle11"/>
          <w:rFonts w:eastAsia="Arial Unicode MS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t>6</w:t>
      </w:r>
      <w:r w:rsidR="00190293">
        <w:rPr>
          <w:rStyle w:val="FontStyle11"/>
          <w:rFonts w:eastAsia="Arial Unicode MS"/>
          <w:sz w:val="28"/>
          <w:szCs w:val="28"/>
        </w:rPr>
        <w:t xml:space="preserve">. </w:t>
      </w:r>
      <w:r w:rsidR="00190293">
        <w:rPr>
          <w:sz w:val="28"/>
          <w:szCs w:val="28"/>
        </w:rPr>
        <w:t xml:space="preserve">В </w:t>
      </w:r>
      <w:r w:rsidR="00190293" w:rsidRPr="00676E9E">
        <w:rPr>
          <w:rStyle w:val="FontStyle11"/>
          <w:rFonts w:eastAsia="Arial Unicode MS"/>
          <w:sz w:val="28"/>
          <w:szCs w:val="28"/>
        </w:rPr>
        <w:t>планировочно</w:t>
      </w:r>
      <w:r w:rsidR="00190293">
        <w:rPr>
          <w:rStyle w:val="FontStyle11"/>
          <w:rFonts w:eastAsia="Arial Unicode MS"/>
          <w:sz w:val="28"/>
          <w:szCs w:val="28"/>
        </w:rPr>
        <w:t>м</w:t>
      </w:r>
      <w:r w:rsidR="00190293" w:rsidRPr="00676E9E">
        <w:rPr>
          <w:rStyle w:val="FontStyle11"/>
          <w:rFonts w:eastAsia="Arial Unicode MS"/>
          <w:sz w:val="28"/>
          <w:szCs w:val="28"/>
        </w:rPr>
        <w:t xml:space="preserve"> </w:t>
      </w:r>
      <w:r w:rsidR="00190293">
        <w:rPr>
          <w:rStyle w:val="FontStyle11"/>
          <w:rFonts w:eastAsia="Arial Unicode MS"/>
          <w:sz w:val="28"/>
          <w:szCs w:val="28"/>
        </w:rPr>
        <w:t>микрорайоне</w:t>
      </w:r>
      <w:r w:rsidR="00190293" w:rsidRPr="00676E9E">
        <w:rPr>
          <w:rStyle w:val="FontStyle11"/>
          <w:rFonts w:eastAsia="Arial Unicode MS"/>
          <w:sz w:val="28"/>
          <w:szCs w:val="28"/>
        </w:rPr>
        <w:t xml:space="preserve"> </w:t>
      </w:r>
      <w:r w:rsidR="00190293">
        <w:rPr>
          <w:rStyle w:val="FontStyle11"/>
          <w:rFonts w:eastAsia="Arial Unicode MS"/>
          <w:sz w:val="28"/>
          <w:szCs w:val="28"/>
        </w:rPr>
        <w:t>2</w:t>
      </w:r>
      <w:r w:rsidR="00190293" w:rsidRPr="00676E9E">
        <w:rPr>
          <w:rStyle w:val="FontStyle11"/>
          <w:rFonts w:eastAsia="Arial Unicode MS"/>
          <w:sz w:val="28"/>
          <w:szCs w:val="28"/>
        </w:rPr>
        <w:t>:</w:t>
      </w:r>
      <w:r w:rsidR="00190293">
        <w:rPr>
          <w:rStyle w:val="FontStyle11"/>
          <w:rFonts w:eastAsia="Arial Unicode MS"/>
          <w:sz w:val="28"/>
          <w:szCs w:val="28"/>
        </w:rPr>
        <w:t>8:3</w:t>
      </w:r>
      <w:r w:rsidR="00190293" w:rsidRPr="00676E9E">
        <w:rPr>
          <w:rStyle w:val="FontStyle11"/>
          <w:rFonts w:eastAsia="Arial Unicode MS"/>
          <w:sz w:val="28"/>
          <w:szCs w:val="28"/>
        </w:rPr>
        <w:t xml:space="preserve"> </w:t>
      </w:r>
      <w:r w:rsidR="00A05821">
        <w:rPr>
          <w:rStyle w:val="FontStyle11"/>
          <w:rFonts w:eastAsia="Arial Unicode MS"/>
          <w:sz w:val="28"/>
          <w:szCs w:val="28"/>
        </w:rPr>
        <w:t xml:space="preserve">планировочного района 2:8 </w:t>
      </w:r>
      <w:r w:rsidR="00190293" w:rsidRPr="00676E9E">
        <w:rPr>
          <w:rStyle w:val="FontStyle11"/>
          <w:rFonts w:eastAsia="Arial Unicode MS"/>
          <w:sz w:val="28"/>
          <w:szCs w:val="28"/>
        </w:rPr>
        <w:t>градостроительных регламентов</w:t>
      </w:r>
      <w:r w:rsidR="00190293">
        <w:rPr>
          <w:rStyle w:val="FontStyle11"/>
          <w:rFonts w:eastAsia="Arial Unicode MS"/>
          <w:sz w:val="28"/>
          <w:szCs w:val="28"/>
        </w:rPr>
        <w:t xml:space="preserve"> разделы «Зона жилой застройки повышенной этажности (ЖЗ 101)», «Зона многоэтажной жилой застройки (ЖЗ 102)», «Зона </w:t>
      </w:r>
      <w:r w:rsidR="00190293">
        <w:rPr>
          <w:rStyle w:val="FontStyle11"/>
          <w:rFonts w:eastAsia="Arial Unicode MS"/>
          <w:sz w:val="28"/>
          <w:szCs w:val="28"/>
        </w:rPr>
        <w:lastRenderedPageBreak/>
        <w:t>административно-делового назначения (ОДЗ 201)», «Зона торгового назначения (ОДЗ 203)», «Зона учебно-образовательного назначения (ОДЗ 204)» исключить.</w:t>
      </w:r>
    </w:p>
    <w:p w:rsidR="002F0675" w:rsidRDefault="006D2E91" w:rsidP="00AF0815">
      <w:pPr>
        <w:tabs>
          <w:tab w:val="left" w:pos="0"/>
        </w:tabs>
        <w:spacing w:line="276" w:lineRule="auto"/>
        <w:ind w:firstLine="709"/>
        <w:jc w:val="both"/>
        <w:rPr>
          <w:rStyle w:val="FontStyle11"/>
          <w:rFonts w:eastAsia="Arial Unicode MS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t>7</w:t>
      </w:r>
      <w:r w:rsidR="00190293">
        <w:rPr>
          <w:rStyle w:val="FontStyle11"/>
          <w:rFonts w:eastAsia="Arial Unicode MS"/>
          <w:sz w:val="28"/>
          <w:szCs w:val="28"/>
        </w:rPr>
        <w:t xml:space="preserve">. </w:t>
      </w:r>
      <w:r w:rsidR="00190293">
        <w:rPr>
          <w:sz w:val="28"/>
          <w:szCs w:val="28"/>
        </w:rPr>
        <w:t xml:space="preserve">В </w:t>
      </w:r>
      <w:r w:rsidR="00190293" w:rsidRPr="00676E9E">
        <w:rPr>
          <w:rStyle w:val="FontStyle11"/>
          <w:rFonts w:eastAsia="Arial Unicode MS"/>
          <w:sz w:val="28"/>
          <w:szCs w:val="28"/>
        </w:rPr>
        <w:t>планировочно</w:t>
      </w:r>
      <w:r w:rsidR="00190293">
        <w:rPr>
          <w:rStyle w:val="FontStyle11"/>
          <w:rFonts w:eastAsia="Arial Unicode MS"/>
          <w:sz w:val="28"/>
          <w:szCs w:val="28"/>
        </w:rPr>
        <w:t>м</w:t>
      </w:r>
      <w:r w:rsidR="00190293" w:rsidRPr="00676E9E">
        <w:rPr>
          <w:rStyle w:val="FontStyle11"/>
          <w:rFonts w:eastAsia="Arial Unicode MS"/>
          <w:sz w:val="28"/>
          <w:szCs w:val="28"/>
        </w:rPr>
        <w:t xml:space="preserve"> </w:t>
      </w:r>
      <w:r w:rsidR="00190293">
        <w:rPr>
          <w:rStyle w:val="FontStyle11"/>
          <w:rFonts w:eastAsia="Arial Unicode MS"/>
          <w:sz w:val="28"/>
          <w:szCs w:val="28"/>
        </w:rPr>
        <w:t>микрорайоне</w:t>
      </w:r>
      <w:r w:rsidR="00190293" w:rsidRPr="00676E9E">
        <w:rPr>
          <w:rStyle w:val="FontStyle11"/>
          <w:rFonts w:eastAsia="Arial Unicode MS"/>
          <w:sz w:val="28"/>
          <w:szCs w:val="28"/>
        </w:rPr>
        <w:t xml:space="preserve"> </w:t>
      </w:r>
      <w:r w:rsidR="00190293">
        <w:rPr>
          <w:rStyle w:val="FontStyle11"/>
          <w:rFonts w:eastAsia="Arial Unicode MS"/>
          <w:sz w:val="28"/>
          <w:szCs w:val="28"/>
        </w:rPr>
        <w:t>2</w:t>
      </w:r>
      <w:r w:rsidR="00190293" w:rsidRPr="00676E9E">
        <w:rPr>
          <w:rStyle w:val="FontStyle11"/>
          <w:rFonts w:eastAsia="Arial Unicode MS"/>
          <w:sz w:val="28"/>
          <w:szCs w:val="28"/>
        </w:rPr>
        <w:t>:</w:t>
      </w:r>
      <w:r w:rsidR="00190293">
        <w:rPr>
          <w:rStyle w:val="FontStyle11"/>
          <w:rFonts w:eastAsia="Arial Unicode MS"/>
          <w:sz w:val="28"/>
          <w:szCs w:val="28"/>
        </w:rPr>
        <w:t>8:6</w:t>
      </w:r>
      <w:r w:rsidR="00190293" w:rsidRPr="00676E9E">
        <w:rPr>
          <w:rStyle w:val="FontStyle11"/>
          <w:rFonts w:eastAsia="Arial Unicode MS"/>
          <w:sz w:val="28"/>
          <w:szCs w:val="28"/>
        </w:rPr>
        <w:t xml:space="preserve"> </w:t>
      </w:r>
      <w:r w:rsidR="002F0675">
        <w:rPr>
          <w:rStyle w:val="FontStyle11"/>
          <w:rFonts w:eastAsia="Arial Unicode MS"/>
          <w:sz w:val="28"/>
          <w:szCs w:val="28"/>
        </w:rPr>
        <w:t xml:space="preserve">планировочного района 2:8 </w:t>
      </w:r>
      <w:r w:rsidR="00190293">
        <w:rPr>
          <w:rStyle w:val="FontStyle11"/>
          <w:rFonts w:eastAsia="Arial Unicode MS"/>
          <w:sz w:val="28"/>
          <w:szCs w:val="28"/>
        </w:rPr>
        <w:t>разделы «Зона жилой застройки повышенной этажности (ЖЗ 101)», «Зона учебно-образовательного назначения (ОДЗ 204)», «Зона культурно-досугового назначения (ОДЗ 205)», «Зона научно-исследовательского назначения (ОДЗ 209)», «Зона многофункционального назначения (ОДЗ 210)» исключить.</w:t>
      </w:r>
    </w:p>
    <w:p w:rsidR="002F0675" w:rsidRDefault="006D2E91" w:rsidP="00AF081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t>8</w:t>
      </w:r>
      <w:r w:rsidR="00A05821">
        <w:rPr>
          <w:rStyle w:val="FontStyle11"/>
          <w:rFonts w:eastAsia="Arial Unicode MS"/>
          <w:sz w:val="28"/>
          <w:szCs w:val="28"/>
        </w:rPr>
        <w:t xml:space="preserve">. </w:t>
      </w:r>
      <w:r w:rsidR="002F0675">
        <w:rPr>
          <w:rFonts w:eastAsia="Calibri"/>
          <w:sz w:val="28"/>
          <w:szCs w:val="28"/>
        </w:rPr>
        <w:t xml:space="preserve">В графе «Параметры разрешенного использования» Таблицы пункта 1 «ОСНОВНЫЕ ВИДЫ И ПАРАМЕТРЫ РАЗРЕШЕННОГО ИСПОЛЬЗОВАНИЯ ЗЕМЕЛЬНЫХ УЧАСТКОВ И ОБЪЕКТОВ КАПИТАЛЬНОГО СТРОИТЕЛЬСТВА» раздела «Зона индивидуальной жилой застройки (ЖЗ 106)» планировочного микрорайона 2:9:7 планировочного района 2:9 слова «Минимальная </w:t>
      </w:r>
      <w:r w:rsidR="002F0675">
        <w:rPr>
          <w:sz w:val="28"/>
          <w:szCs w:val="28"/>
        </w:rPr>
        <w:t>ширина фасада здания со стороны улиц и проездов - 10 м.» исключить.</w:t>
      </w:r>
    </w:p>
    <w:p w:rsidR="002F0675" w:rsidRDefault="006D2E91" w:rsidP="00AF0815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2F0675">
        <w:rPr>
          <w:rFonts w:eastAsia="Calibri"/>
          <w:sz w:val="28"/>
          <w:szCs w:val="28"/>
        </w:rPr>
        <w:t>. Карту</w:t>
      </w:r>
      <w:r w:rsidR="00CD4304">
        <w:rPr>
          <w:rFonts w:eastAsia="Calibri"/>
          <w:sz w:val="28"/>
          <w:szCs w:val="28"/>
        </w:rPr>
        <w:t xml:space="preserve"> градостроительного зонирования</w:t>
      </w:r>
      <w:r w:rsidR="002F0675">
        <w:rPr>
          <w:rFonts w:eastAsia="Calibri"/>
          <w:sz w:val="28"/>
          <w:szCs w:val="28"/>
        </w:rPr>
        <w:t xml:space="preserve"> с учетом пунктов </w:t>
      </w:r>
      <w:r>
        <w:rPr>
          <w:rFonts w:eastAsia="Calibri"/>
          <w:sz w:val="28"/>
          <w:szCs w:val="28"/>
        </w:rPr>
        <w:t>1, 5</w:t>
      </w:r>
      <w:r w:rsidR="002F067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6</w:t>
      </w:r>
      <w:r w:rsidR="002F0675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>7</w:t>
      </w:r>
      <w:r w:rsidR="00CD4304">
        <w:rPr>
          <w:rFonts w:eastAsia="Calibri"/>
          <w:sz w:val="28"/>
          <w:szCs w:val="28"/>
        </w:rPr>
        <w:t xml:space="preserve"> настоящих изменений</w:t>
      </w:r>
      <w:r w:rsidR="002F0675">
        <w:rPr>
          <w:rFonts w:eastAsia="Calibri"/>
          <w:sz w:val="28"/>
          <w:szCs w:val="28"/>
        </w:rPr>
        <w:t xml:space="preserve"> изложить в следующей редакции:</w:t>
      </w:r>
    </w:p>
    <w:sectPr w:rsidR="002F0675" w:rsidSect="006779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AEFF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A02D8F"/>
    <w:multiLevelType w:val="hybridMultilevel"/>
    <w:tmpl w:val="545CCE1E"/>
    <w:lvl w:ilvl="0" w:tplc="14FC6606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BC0F32"/>
    <w:multiLevelType w:val="hybridMultilevel"/>
    <w:tmpl w:val="958822F0"/>
    <w:lvl w:ilvl="0" w:tplc="CE32FBC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BC03E7"/>
    <w:multiLevelType w:val="hybridMultilevel"/>
    <w:tmpl w:val="4BCC506E"/>
    <w:lvl w:ilvl="0" w:tplc="F474A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574FED"/>
    <w:multiLevelType w:val="hybridMultilevel"/>
    <w:tmpl w:val="8BE0A0AA"/>
    <w:lvl w:ilvl="0" w:tplc="46A80E8C">
      <w:start w:val="1"/>
      <w:numFmt w:val="decimal"/>
      <w:lvlText w:val="%1."/>
      <w:lvlJc w:val="left"/>
      <w:pPr>
        <w:ind w:left="1743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DB"/>
    <w:rsid w:val="000422E0"/>
    <w:rsid w:val="00046F82"/>
    <w:rsid w:val="0007526D"/>
    <w:rsid w:val="000975DB"/>
    <w:rsid w:val="000B37BE"/>
    <w:rsid w:val="000B6BC5"/>
    <w:rsid w:val="000D3DB4"/>
    <w:rsid w:val="000E57B9"/>
    <w:rsid w:val="000F4C62"/>
    <w:rsid w:val="00190293"/>
    <w:rsid w:val="002345AC"/>
    <w:rsid w:val="0028487A"/>
    <w:rsid w:val="002D76FE"/>
    <w:rsid w:val="002F0675"/>
    <w:rsid w:val="003719EB"/>
    <w:rsid w:val="003E60BD"/>
    <w:rsid w:val="00424F35"/>
    <w:rsid w:val="004300E2"/>
    <w:rsid w:val="004D7EA2"/>
    <w:rsid w:val="004F6F3C"/>
    <w:rsid w:val="005C6C5E"/>
    <w:rsid w:val="00656C88"/>
    <w:rsid w:val="00676E9E"/>
    <w:rsid w:val="0067797A"/>
    <w:rsid w:val="006D2E91"/>
    <w:rsid w:val="007E3CF4"/>
    <w:rsid w:val="00823EA1"/>
    <w:rsid w:val="00920713"/>
    <w:rsid w:val="009B0A61"/>
    <w:rsid w:val="00A05821"/>
    <w:rsid w:val="00A0625B"/>
    <w:rsid w:val="00A220E1"/>
    <w:rsid w:val="00AD6925"/>
    <w:rsid w:val="00AF0815"/>
    <w:rsid w:val="00B01393"/>
    <w:rsid w:val="00B92F95"/>
    <w:rsid w:val="00C557F1"/>
    <w:rsid w:val="00CD4304"/>
    <w:rsid w:val="00CE4369"/>
    <w:rsid w:val="00D5635C"/>
    <w:rsid w:val="00DF5B03"/>
    <w:rsid w:val="00E97FDA"/>
    <w:rsid w:val="00EE7C16"/>
    <w:rsid w:val="00EF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E9E"/>
    <w:pPr>
      <w:ind w:left="720"/>
      <w:contextualSpacing/>
    </w:pPr>
  </w:style>
  <w:style w:type="paragraph" w:customStyle="1" w:styleId="ab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2D76FE"/>
    <w:pPr>
      <w:widowControl w:val="0"/>
      <w:autoSpaceDE w:val="0"/>
      <w:autoSpaceDN w:val="0"/>
      <w:adjustRightInd w:val="0"/>
      <w:spacing w:line="325" w:lineRule="exact"/>
      <w:ind w:firstLine="751"/>
      <w:jc w:val="both"/>
    </w:pPr>
  </w:style>
  <w:style w:type="character" w:customStyle="1" w:styleId="FontStyle13">
    <w:name w:val="Font Style13"/>
    <w:uiPriority w:val="99"/>
    <w:rsid w:val="002D76FE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2D76F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E9E"/>
    <w:pPr>
      <w:ind w:left="720"/>
      <w:contextualSpacing/>
    </w:pPr>
  </w:style>
  <w:style w:type="paragraph" w:customStyle="1" w:styleId="ab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2D76FE"/>
    <w:pPr>
      <w:widowControl w:val="0"/>
      <w:autoSpaceDE w:val="0"/>
      <w:autoSpaceDN w:val="0"/>
      <w:adjustRightInd w:val="0"/>
      <w:spacing w:line="325" w:lineRule="exact"/>
      <w:ind w:firstLine="751"/>
      <w:jc w:val="both"/>
    </w:pPr>
  </w:style>
  <w:style w:type="character" w:customStyle="1" w:styleId="FontStyle13">
    <w:name w:val="Font Style13"/>
    <w:uiPriority w:val="99"/>
    <w:rsid w:val="002D76FE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2D76F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E704F7E7C70EC925413BEF4A7B33E4D01E290B710449F4AD2EEBDCAAFBD66FA762473344D61DB48426A6c1R4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91AFE55A62D7DBD3BE4AADE9B351C8AB18C50A5AC076333D39228AE5D9DDF0F48689997E9B722D50386FDD639i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E704F7E7C70EC925413BEF4A7B33E4D01E290B710449F7A52EEBDCAAFBD66FA762473344D61DB48426A6c1R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8A1B-E760-4068-B5D0-E6C991D6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архитектуры и градостроительства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6</cp:revision>
  <cp:lastPrinted>2016-11-22T11:23:00Z</cp:lastPrinted>
  <dcterms:created xsi:type="dcterms:W3CDTF">2016-12-14T09:56:00Z</dcterms:created>
  <dcterms:modified xsi:type="dcterms:W3CDTF">2016-12-27T09:40:00Z</dcterms:modified>
</cp:coreProperties>
</file>