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54" w:rsidRPr="00707143" w:rsidRDefault="000F7254" w:rsidP="000F7254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71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0F7254" w:rsidRPr="00E942F8" w:rsidRDefault="000F7254" w:rsidP="000F7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0F7254" w:rsidRDefault="000F7254" w:rsidP="000F7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0F7254" w:rsidRDefault="000F7254" w:rsidP="000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СОРОК ЧЕТВЕРТОГО ЗАСЕДАНИЯ ДУМЫ  ГОРОДА </w:t>
      </w:r>
    </w:p>
    <w:p w:rsidR="000F7254" w:rsidRDefault="000F7254" w:rsidP="000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0F7254" w:rsidRDefault="000F7254" w:rsidP="000F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F7254" w:rsidRDefault="000F7254" w:rsidP="000F72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26805F" wp14:editId="2C17935B">
                <wp:simplePos x="0" y="0"/>
                <wp:positionH relativeFrom="column">
                  <wp:posOffset>-281305</wp:posOffset>
                </wp:positionH>
                <wp:positionV relativeFrom="paragraph">
                  <wp:posOffset>410845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5pt,32.35pt" to="502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Gl+ZpH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0F7254" w:rsidRDefault="000F7254" w:rsidP="000F72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0F7254" w:rsidRDefault="000F7254" w:rsidP="000F72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6F146C" w:rsidRDefault="006F146C" w:rsidP="000F72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0F7254" w:rsidRDefault="000F7254" w:rsidP="000F7254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25 октября 2019 года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10</w:t>
      </w:r>
    </w:p>
    <w:p w:rsidR="000F7254" w:rsidRDefault="000F7254" w:rsidP="000F7254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7143" w:rsidRDefault="00707143" w:rsidP="000F7254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D5352C" w:rsidTr="009B7887">
        <w:trPr>
          <w:trHeight w:val="487"/>
        </w:trPr>
        <w:tc>
          <w:tcPr>
            <w:tcW w:w="567" w:type="dxa"/>
            <w:hideMark/>
          </w:tcPr>
          <w:p w:rsidR="00D5352C" w:rsidRDefault="00D5352C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D5352C" w:rsidRDefault="00D5352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D5352C" w:rsidRDefault="009B7887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от 29 января 1998 года № 3 «Об утверждении Генерального плана города».</w:t>
            </w:r>
          </w:p>
        </w:tc>
      </w:tr>
      <w:tr w:rsidR="00D5352C" w:rsidTr="009B7887">
        <w:trPr>
          <w:trHeight w:val="609"/>
        </w:trPr>
        <w:tc>
          <w:tcPr>
            <w:tcW w:w="1276" w:type="dxa"/>
            <w:gridSpan w:val="3"/>
          </w:tcPr>
          <w:p w:rsidR="00D5352C" w:rsidRDefault="00D5352C" w:rsidP="00360B6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D5352C" w:rsidRDefault="00D5352C" w:rsidP="00360B6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D5352C" w:rsidRDefault="00D5352C" w:rsidP="00360B6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D5352C" w:rsidRDefault="009B7887" w:rsidP="00360B6B">
            <w:pPr>
              <w:pStyle w:val="a6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E942F8">
              <w:rPr>
                <w:b/>
                <w:snapToGrid w:val="0"/>
                <w:sz w:val="26"/>
                <w:szCs w:val="26"/>
                <w:lang w:eastAsia="en-US"/>
              </w:rPr>
              <w:t>Корчевская Елена Александровна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D5352C" w:rsidRPr="00707143" w:rsidRDefault="00D5352C" w:rsidP="00360B6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D5352C" w:rsidTr="009B7887">
        <w:trPr>
          <w:trHeight w:val="487"/>
        </w:trPr>
        <w:tc>
          <w:tcPr>
            <w:tcW w:w="567" w:type="dxa"/>
            <w:hideMark/>
          </w:tcPr>
          <w:p w:rsidR="00D5352C" w:rsidRDefault="00D5352C" w:rsidP="00360B6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D5352C" w:rsidRDefault="00D5352C" w:rsidP="00360B6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D5352C" w:rsidRDefault="00707143" w:rsidP="00360B6B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Думы города Ханты-Мансийска                          от 21 декабря 2018 года № 309-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«О бюджете города Ханты-Мансийска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 2019 год и на плановый период 2020 и 2021 годов».</w:t>
            </w:r>
          </w:p>
        </w:tc>
      </w:tr>
      <w:tr w:rsidR="00D5352C" w:rsidTr="009B7887">
        <w:trPr>
          <w:trHeight w:val="609"/>
        </w:trPr>
        <w:tc>
          <w:tcPr>
            <w:tcW w:w="1276" w:type="dxa"/>
            <w:gridSpan w:val="3"/>
          </w:tcPr>
          <w:p w:rsidR="00D5352C" w:rsidRDefault="00D5352C" w:rsidP="00360B6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D5352C" w:rsidRDefault="00D5352C" w:rsidP="00360B6B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D5352C" w:rsidRDefault="00D5352C" w:rsidP="00360B6B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D5352C" w:rsidRDefault="00D5352C" w:rsidP="00360B6B">
            <w:pPr>
              <w:pStyle w:val="a6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0F7254" w:rsidRPr="00707143" w:rsidRDefault="000F7254" w:rsidP="00360B6B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843"/>
        <w:gridCol w:w="7513"/>
      </w:tblGrid>
      <w:tr w:rsidR="000F7254" w:rsidTr="009B7887">
        <w:trPr>
          <w:trHeight w:val="341"/>
        </w:trPr>
        <w:tc>
          <w:tcPr>
            <w:tcW w:w="567" w:type="dxa"/>
            <w:hideMark/>
          </w:tcPr>
          <w:p w:rsidR="000F7254" w:rsidRDefault="000F7254" w:rsidP="00360B6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F7254" w:rsidRDefault="00707143" w:rsidP="00360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F72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F7254" w:rsidRDefault="000F7254" w:rsidP="00360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F7254" w:rsidTr="009B7887">
        <w:trPr>
          <w:trHeight w:val="621"/>
        </w:trPr>
        <w:tc>
          <w:tcPr>
            <w:tcW w:w="1276" w:type="dxa"/>
            <w:gridSpan w:val="3"/>
          </w:tcPr>
          <w:p w:rsidR="000F7254" w:rsidRDefault="000F7254" w:rsidP="0047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F7254" w:rsidRDefault="000F7254" w:rsidP="0047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F7254" w:rsidRDefault="000F7254" w:rsidP="004703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0F7254" w:rsidRPr="00707143" w:rsidRDefault="000F7254" w:rsidP="00360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0F7254" w:rsidTr="00DA455A">
        <w:trPr>
          <w:trHeight w:val="331"/>
        </w:trPr>
        <w:tc>
          <w:tcPr>
            <w:tcW w:w="567" w:type="dxa"/>
          </w:tcPr>
          <w:p w:rsidR="000F7254" w:rsidRDefault="000F7254" w:rsidP="00360B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0F7254" w:rsidRDefault="00707143" w:rsidP="00360B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0F725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.</w:t>
            </w:r>
          </w:p>
        </w:tc>
        <w:tc>
          <w:tcPr>
            <w:tcW w:w="9497" w:type="dxa"/>
            <w:hideMark/>
          </w:tcPr>
          <w:p w:rsidR="000F7254" w:rsidRDefault="000F7254" w:rsidP="00360B6B">
            <w:pPr>
              <w:pStyle w:val="31"/>
              <w:spacing w:after="0"/>
              <w:jc w:val="both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0F7254" w:rsidRDefault="000F7254" w:rsidP="00360B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4223" w:rsidRDefault="009A4223" w:rsidP="000F72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5A7C31" w:rsidRDefault="005A7C31" w:rsidP="000F7254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0F7254" w:rsidRDefault="000F7254" w:rsidP="000F725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F7254" w:rsidRDefault="000F7254" w:rsidP="000F725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0F7254" w:rsidRDefault="000F7254" w:rsidP="000F725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0F7254" w:rsidTr="009B7887">
        <w:trPr>
          <w:trHeight w:val="567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0F7254" w:rsidTr="009B7887">
        <w:trPr>
          <w:trHeight w:val="567"/>
        </w:trPr>
        <w:tc>
          <w:tcPr>
            <w:tcW w:w="3119" w:type="dxa"/>
            <w:hideMark/>
          </w:tcPr>
          <w:p w:rsidR="000F7254" w:rsidRDefault="00D16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Васильева</w:t>
            </w:r>
          </w:p>
          <w:p w:rsidR="00D164D2" w:rsidRPr="00D164D2" w:rsidRDefault="00D16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Анна Сергеевна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16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164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прокурор</w:t>
            </w:r>
            <w:r w:rsidR="00D164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Ханты-Мансийской межрайонной прокуратуры,</w:t>
            </w:r>
          </w:p>
        </w:tc>
      </w:tr>
      <w:tr w:rsidR="000F7254" w:rsidTr="009B7887">
        <w:trPr>
          <w:trHeight w:val="562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0F7254" w:rsidRDefault="000F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«Ханты-Мансийский»,</w:t>
            </w:r>
          </w:p>
        </w:tc>
      </w:tr>
      <w:tr w:rsidR="000F7254" w:rsidTr="009B7887">
        <w:trPr>
          <w:trHeight w:val="482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0F7254" w:rsidRDefault="000F7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0F7254" w:rsidTr="009B7887">
        <w:trPr>
          <w:trHeight w:val="514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Счетной палаты города  Ханты-Мансийска,                 </w:t>
            </w:r>
          </w:p>
        </w:tc>
      </w:tr>
      <w:tr w:rsidR="000F7254" w:rsidTr="009B7887">
        <w:trPr>
          <w:trHeight w:val="567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первый заместитель Главы города Ханты-Мансийска,</w:t>
            </w:r>
          </w:p>
        </w:tc>
      </w:tr>
      <w:tr w:rsidR="000F7254" w:rsidTr="009B7887">
        <w:trPr>
          <w:trHeight w:val="604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371" w:type="dxa"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7254" w:rsidTr="009B7887">
        <w:trPr>
          <w:trHeight w:val="515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1" w:type="dxa"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7254" w:rsidTr="009B7887">
        <w:trPr>
          <w:trHeight w:val="850"/>
        </w:trPr>
        <w:tc>
          <w:tcPr>
            <w:tcW w:w="3119" w:type="dxa"/>
            <w:hideMark/>
          </w:tcPr>
          <w:p w:rsidR="000F7254" w:rsidRDefault="00E94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Калашников</w:t>
            </w:r>
          </w:p>
          <w:p w:rsidR="00E942F8" w:rsidRDefault="00E942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Евгений Юрьевич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E942F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E942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</w:t>
            </w:r>
            <w:r w:rsidR="00E942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 директор</w:t>
            </w:r>
            <w:r w:rsidR="00E942F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Департамента городского хозяйства Администрации города Ханты-Мансийска,</w:t>
            </w:r>
          </w:p>
        </w:tc>
      </w:tr>
      <w:tr w:rsidR="000F7254" w:rsidTr="009B7887">
        <w:trPr>
          <w:trHeight w:val="491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0F7254" w:rsidTr="009B7887">
        <w:trPr>
          <w:trHeight w:val="566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371" w:type="dxa"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7254" w:rsidTr="009B7887">
        <w:trPr>
          <w:trHeight w:val="566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     Ханты-Мансийска,</w:t>
            </w:r>
          </w:p>
        </w:tc>
      </w:tr>
      <w:tr w:rsidR="000F7254" w:rsidTr="009B7887">
        <w:trPr>
          <w:trHeight w:val="557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0F7254" w:rsidTr="009B7887">
        <w:trPr>
          <w:trHeight w:val="604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Струженко 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Юлия Валентиновна 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0F7254" w:rsidTr="009B7887">
        <w:trPr>
          <w:trHeight w:val="691"/>
        </w:trPr>
        <w:tc>
          <w:tcPr>
            <w:tcW w:w="3119" w:type="dxa"/>
            <w:hideMark/>
          </w:tcPr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0F7254" w:rsidRDefault="000F72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0F7254" w:rsidRDefault="000F72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0F7254" w:rsidRDefault="000F7254" w:rsidP="000F7254">
      <w:pPr>
        <w:spacing w:line="240" w:lineRule="auto"/>
      </w:pPr>
    </w:p>
    <w:p w:rsidR="000F7254" w:rsidRDefault="000F7254" w:rsidP="000F7254"/>
    <w:p w:rsidR="00E80536" w:rsidRDefault="00E80536"/>
    <w:sectPr w:rsidR="00E80536" w:rsidSect="00DA455A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01"/>
    <w:rsid w:val="000F7254"/>
    <w:rsid w:val="00360B6B"/>
    <w:rsid w:val="004703F8"/>
    <w:rsid w:val="005A7C31"/>
    <w:rsid w:val="006F146C"/>
    <w:rsid w:val="00707143"/>
    <w:rsid w:val="00980E01"/>
    <w:rsid w:val="009A4223"/>
    <w:rsid w:val="009B7887"/>
    <w:rsid w:val="00A65490"/>
    <w:rsid w:val="00D164D2"/>
    <w:rsid w:val="00D5352C"/>
    <w:rsid w:val="00DA455A"/>
    <w:rsid w:val="00DC7372"/>
    <w:rsid w:val="00E80536"/>
    <w:rsid w:val="00E942F8"/>
    <w:rsid w:val="00E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F72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F7254"/>
  </w:style>
  <w:style w:type="paragraph" w:styleId="2">
    <w:name w:val="Body Text 2"/>
    <w:basedOn w:val="a"/>
    <w:link w:val="20"/>
    <w:uiPriority w:val="99"/>
    <w:unhideWhenUsed/>
    <w:rsid w:val="000F72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7254"/>
  </w:style>
  <w:style w:type="paragraph" w:styleId="31">
    <w:name w:val="Body Text 3"/>
    <w:basedOn w:val="a"/>
    <w:link w:val="32"/>
    <w:uiPriority w:val="99"/>
    <w:unhideWhenUsed/>
    <w:rsid w:val="000F72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F72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7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54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F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F72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F7254"/>
  </w:style>
  <w:style w:type="paragraph" w:styleId="2">
    <w:name w:val="Body Text 2"/>
    <w:basedOn w:val="a"/>
    <w:link w:val="20"/>
    <w:uiPriority w:val="99"/>
    <w:unhideWhenUsed/>
    <w:rsid w:val="000F72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7254"/>
  </w:style>
  <w:style w:type="paragraph" w:styleId="31">
    <w:name w:val="Body Text 3"/>
    <w:basedOn w:val="a"/>
    <w:link w:val="32"/>
    <w:uiPriority w:val="99"/>
    <w:unhideWhenUsed/>
    <w:rsid w:val="000F72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F72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7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18</cp:revision>
  <cp:lastPrinted>2019-10-22T11:39:00Z</cp:lastPrinted>
  <dcterms:created xsi:type="dcterms:W3CDTF">2019-10-08T09:50:00Z</dcterms:created>
  <dcterms:modified xsi:type="dcterms:W3CDTF">2019-10-22T11:41:00Z</dcterms:modified>
</cp:coreProperties>
</file>