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41" w:rsidRPr="00636941" w:rsidRDefault="00636941" w:rsidP="0063694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Программа</w:t>
      </w:r>
      <w:r w:rsidRPr="00293BD3">
        <w:rPr>
          <w:sz w:val="24"/>
          <w:szCs w:val="24"/>
        </w:rPr>
        <w:t xml:space="preserve"> </w:t>
      </w:r>
      <w:r>
        <w:rPr>
          <w:sz w:val="24"/>
          <w:szCs w:val="24"/>
        </w:rPr>
        <w:t>праздничных мероприятий, посвященных Дню</w:t>
      </w:r>
      <w:r w:rsidRPr="00293BD3">
        <w:rPr>
          <w:sz w:val="24"/>
          <w:szCs w:val="24"/>
        </w:rPr>
        <w:t xml:space="preserve"> Весны и Труда </w:t>
      </w:r>
    </w:p>
    <w:p w:rsidR="00636941" w:rsidRPr="00636941" w:rsidRDefault="00636941" w:rsidP="00636941">
      <w:pPr>
        <w:jc w:val="center"/>
        <w:rPr>
          <w:sz w:val="24"/>
          <w:szCs w:val="24"/>
        </w:rPr>
      </w:pPr>
    </w:p>
    <w:p w:rsidR="00636941" w:rsidRPr="00293BD3" w:rsidRDefault="00636941" w:rsidP="00636941">
      <w:pPr>
        <w:jc w:val="center"/>
        <w:rPr>
          <w:sz w:val="24"/>
          <w:szCs w:val="24"/>
        </w:rPr>
      </w:pPr>
      <w:r>
        <w:rPr>
          <w:sz w:val="24"/>
          <w:szCs w:val="24"/>
        </w:rPr>
        <w:t>1 мая</w:t>
      </w:r>
    </w:p>
    <w:p w:rsidR="00636941" w:rsidRPr="00293BD3" w:rsidRDefault="00636941" w:rsidP="00636941">
      <w:pPr>
        <w:jc w:val="center"/>
        <w:rPr>
          <w:sz w:val="24"/>
          <w:szCs w:val="24"/>
        </w:rPr>
      </w:pP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5761"/>
        <w:gridCol w:w="2268"/>
      </w:tblGrid>
      <w:tr w:rsidR="00636941" w:rsidRPr="00293BD3" w:rsidTr="00636941">
        <w:trPr>
          <w:trHeight w:val="1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 xml:space="preserve">№ </w:t>
            </w:r>
            <w:proofErr w:type="gramStart"/>
            <w:r w:rsidRPr="00293BD3">
              <w:rPr>
                <w:sz w:val="24"/>
                <w:szCs w:val="24"/>
              </w:rPr>
              <w:t>п</w:t>
            </w:r>
            <w:proofErr w:type="gramEnd"/>
            <w:r w:rsidRPr="00293BD3">
              <w:rPr>
                <w:sz w:val="24"/>
                <w:szCs w:val="24"/>
              </w:rPr>
              <w:t>/п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1" w:rsidRPr="00293BD3" w:rsidRDefault="00636941" w:rsidP="00AA17E1">
            <w:pPr>
              <w:ind w:left="317" w:hanging="317"/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Срок проведения</w:t>
            </w:r>
          </w:p>
        </w:tc>
      </w:tr>
      <w:tr w:rsidR="00636941" w:rsidRPr="00293BD3" w:rsidTr="00636941">
        <w:trPr>
          <w:trHeight w:val="11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1.1.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Ограничение движения транспортных средств по улице Мира (от</w:t>
            </w:r>
            <w:r>
              <w:rPr>
                <w:sz w:val="24"/>
                <w:szCs w:val="24"/>
              </w:rPr>
              <w:t xml:space="preserve"> пересечения улиц Дзержинского -</w:t>
            </w:r>
            <w:r w:rsidRPr="00293BD3">
              <w:rPr>
                <w:sz w:val="24"/>
                <w:szCs w:val="24"/>
              </w:rPr>
              <w:t xml:space="preserve"> Мира до перекрестка улиц Мира </w:t>
            </w:r>
            <w:r>
              <w:rPr>
                <w:sz w:val="24"/>
                <w:szCs w:val="24"/>
              </w:rPr>
              <w:t>-</w:t>
            </w:r>
            <w:r w:rsidRPr="00293BD3">
              <w:rPr>
                <w:sz w:val="24"/>
                <w:szCs w:val="24"/>
              </w:rPr>
              <w:t xml:space="preserve"> Строителей) на период проведения Легкоатлетической эстафеты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01.05.2016</w:t>
            </w:r>
            <w:r>
              <w:rPr>
                <w:sz w:val="24"/>
                <w:szCs w:val="24"/>
              </w:rPr>
              <w:t>,</w:t>
            </w:r>
            <w:r w:rsidRPr="00293BD3">
              <w:rPr>
                <w:sz w:val="24"/>
                <w:szCs w:val="24"/>
              </w:rPr>
              <w:t xml:space="preserve"> </w:t>
            </w: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 xml:space="preserve">с 11.00 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до 12.00</w:t>
            </w:r>
            <w:r>
              <w:rPr>
                <w:sz w:val="24"/>
                <w:szCs w:val="24"/>
              </w:rPr>
              <w:t xml:space="preserve"> час.</w:t>
            </w:r>
          </w:p>
        </w:tc>
      </w:tr>
      <w:tr w:rsidR="00636941" w:rsidRPr="00293BD3" w:rsidTr="00636941">
        <w:trPr>
          <w:trHeight w:val="1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1.2.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 xml:space="preserve">Организация работы торговых точек  по </w:t>
            </w:r>
            <w:r>
              <w:rPr>
                <w:sz w:val="24"/>
                <w:szCs w:val="24"/>
              </w:rPr>
              <w:t>улице</w:t>
            </w:r>
            <w:r w:rsidRPr="00293BD3">
              <w:rPr>
                <w:sz w:val="24"/>
                <w:szCs w:val="24"/>
              </w:rPr>
              <w:t xml:space="preserve"> К.</w:t>
            </w:r>
            <w:r>
              <w:rPr>
                <w:sz w:val="24"/>
                <w:szCs w:val="24"/>
              </w:rPr>
              <w:t xml:space="preserve"> </w:t>
            </w:r>
            <w:r w:rsidRPr="00293BD3">
              <w:rPr>
                <w:sz w:val="24"/>
                <w:szCs w:val="24"/>
              </w:rPr>
              <w:t>Маркса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01.05.2016,</w:t>
            </w: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293BD3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93BD3">
              <w:rPr>
                <w:sz w:val="24"/>
                <w:szCs w:val="24"/>
              </w:rPr>
              <w:t xml:space="preserve">16.00 </w:t>
            </w:r>
            <w:r>
              <w:rPr>
                <w:sz w:val="24"/>
                <w:szCs w:val="24"/>
              </w:rPr>
              <w:t xml:space="preserve"> час.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</w:p>
        </w:tc>
      </w:tr>
      <w:tr w:rsidR="00636941" w:rsidRPr="00293BD3" w:rsidTr="00636941">
        <w:trPr>
          <w:trHeight w:val="155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1.3.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Охрана правопорядка в период проведения праздничных мероприятий на  Центральной площади</w:t>
            </w:r>
            <w:r>
              <w:rPr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01.05.2016,</w:t>
            </w: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293BD3">
              <w:rPr>
                <w:sz w:val="24"/>
                <w:szCs w:val="24"/>
              </w:rPr>
              <w:t>12.00</w:t>
            </w:r>
            <w:r>
              <w:rPr>
                <w:sz w:val="24"/>
                <w:szCs w:val="24"/>
              </w:rPr>
              <w:t xml:space="preserve"> 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93BD3">
              <w:rPr>
                <w:sz w:val="24"/>
                <w:szCs w:val="24"/>
              </w:rPr>
              <w:t>16.00</w:t>
            </w:r>
            <w:r>
              <w:rPr>
                <w:sz w:val="24"/>
                <w:szCs w:val="24"/>
              </w:rPr>
              <w:t xml:space="preserve"> час.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</w:p>
        </w:tc>
      </w:tr>
      <w:tr w:rsidR="00636941" w:rsidRPr="00293BD3" w:rsidTr="00636941">
        <w:trPr>
          <w:trHeight w:val="86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1.4.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 xml:space="preserve">Подготовка схемы расположения объектов на Центральной площади города  </w:t>
            </w:r>
            <w:r>
              <w:rPr>
                <w:sz w:val="24"/>
                <w:szCs w:val="24"/>
              </w:rPr>
              <w:t>Ханты-Мансийска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до 01.05.2016</w:t>
            </w:r>
          </w:p>
        </w:tc>
      </w:tr>
      <w:tr w:rsidR="00636941" w:rsidRPr="00293BD3" w:rsidTr="00636941">
        <w:trPr>
          <w:trHeight w:val="418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1.5.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Анонс праздничных мероприятий в средствах массовой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до 23.04.2016</w:t>
            </w:r>
          </w:p>
        </w:tc>
      </w:tr>
      <w:tr w:rsidR="00636941" w:rsidRPr="00293BD3" w:rsidTr="00636941">
        <w:trPr>
          <w:trHeight w:val="90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1.6.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Организация уборки Центральной площади</w:t>
            </w:r>
            <w:r>
              <w:rPr>
                <w:sz w:val="24"/>
                <w:szCs w:val="24"/>
              </w:rPr>
              <w:t xml:space="preserve"> города Ханты-Мансийска</w:t>
            </w:r>
            <w:r w:rsidRPr="00293BD3">
              <w:rPr>
                <w:sz w:val="24"/>
                <w:szCs w:val="24"/>
              </w:rPr>
              <w:t xml:space="preserve">, улицы </w:t>
            </w:r>
            <w:proofErr w:type="spellStart"/>
            <w:r w:rsidRPr="00293BD3">
              <w:rPr>
                <w:sz w:val="24"/>
                <w:szCs w:val="24"/>
              </w:rPr>
              <w:t>К.Маркса</w:t>
            </w:r>
            <w:proofErr w:type="spellEnd"/>
            <w:r w:rsidRPr="00293BD3">
              <w:rPr>
                <w:sz w:val="24"/>
                <w:szCs w:val="24"/>
              </w:rPr>
              <w:t>, установка мусорных контейнеров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01.05.2016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</w:p>
        </w:tc>
      </w:tr>
      <w:tr w:rsidR="00636941" w:rsidRPr="00293BD3" w:rsidTr="00636941">
        <w:trPr>
          <w:trHeight w:val="155"/>
        </w:trPr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1.7.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 xml:space="preserve">Энергоснабжение сценической площадки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293BD3">
              <w:rPr>
                <w:sz w:val="24"/>
                <w:szCs w:val="24"/>
              </w:rPr>
              <w:t xml:space="preserve">на Центральной площади </w:t>
            </w:r>
            <w:r>
              <w:rPr>
                <w:sz w:val="24"/>
                <w:szCs w:val="24"/>
              </w:rPr>
              <w:t xml:space="preserve">города Ханты-Мансийска                       </w:t>
            </w:r>
            <w:r w:rsidRPr="00293BD3">
              <w:rPr>
                <w:sz w:val="24"/>
                <w:szCs w:val="24"/>
              </w:rPr>
              <w:t xml:space="preserve">и торговых рядов по улице </w:t>
            </w:r>
            <w:proofErr w:type="spellStart"/>
            <w:r w:rsidRPr="00293BD3">
              <w:rPr>
                <w:sz w:val="24"/>
                <w:szCs w:val="24"/>
              </w:rPr>
              <w:t>К.Маркса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01.05.2016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</w:p>
        </w:tc>
      </w:tr>
      <w:tr w:rsidR="00636941" w:rsidRPr="00293BD3" w:rsidTr="00636941">
        <w:trPr>
          <w:trHeight w:val="44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2.1.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Праздничная программа: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36941" w:rsidRPr="00293BD3" w:rsidTr="00636941">
        <w:trPr>
          <w:trHeight w:val="101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2.1.1.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93BD3">
              <w:rPr>
                <w:sz w:val="24"/>
                <w:szCs w:val="24"/>
              </w:rPr>
              <w:t xml:space="preserve">раздничная концертная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293BD3">
              <w:rPr>
                <w:sz w:val="24"/>
                <w:szCs w:val="24"/>
              </w:rPr>
              <w:t xml:space="preserve">«День Мира, Весны и Труда сегодня </w:t>
            </w:r>
            <w:r>
              <w:rPr>
                <w:sz w:val="24"/>
                <w:szCs w:val="24"/>
              </w:rPr>
              <w:t xml:space="preserve">празднует Югра!» </w:t>
            </w:r>
            <w:r w:rsidRPr="00293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01.05.2016,</w:t>
            </w: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293BD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93BD3">
              <w:rPr>
                <w:sz w:val="24"/>
                <w:szCs w:val="24"/>
              </w:rPr>
              <w:t>14.00 час</w:t>
            </w:r>
            <w:proofErr w:type="gramStart"/>
            <w:r w:rsidRPr="00293BD3">
              <w:rPr>
                <w:sz w:val="24"/>
                <w:szCs w:val="24"/>
              </w:rPr>
              <w:t>.,</w:t>
            </w:r>
            <w:proofErr w:type="gramEnd"/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Центральная площадь</w:t>
            </w:r>
            <w:r>
              <w:rPr>
                <w:sz w:val="24"/>
                <w:szCs w:val="24"/>
              </w:rPr>
              <w:t xml:space="preserve"> города Ханты-Мансийска </w:t>
            </w: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</w:p>
        </w:tc>
      </w:tr>
      <w:tr w:rsidR="00636941" w:rsidRPr="00293BD3" w:rsidTr="00636941">
        <w:trPr>
          <w:trHeight w:val="104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2.1.2.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 xml:space="preserve">Выставка рабочей техники: 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293BD3">
              <w:rPr>
                <w:sz w:val="24"/>
                <w:szCs w:val="24"/>
              </w:rPr>
              <w:t xml:space="preserve">пожарно-техническое вооружение Ханты-Мансийского гарнизона пожарной охраны </w:t>
            </w:r>
            <w:r>
              <w:rPr>
                <w:sz w:val="24"/>
                <w:szCs w:val="24"/>
              </w:rPr>
              <w:t>федерального государственного казенного учреждения</w:t>
            </w:r>
            <w:r w:rsidRPr="00293BD3">
              <w:rPr>
                <w:sz w:val="24"/>
                <w:szCs w:val="24"/>
              </w:rPr>
              <w:t xml:space="preserve"> «7 отряд Федеральной противопожарной службы по Ханты-Мансийскому автономному </w:t>
            </w:r>
            <w:r>
              <w:rPr>
                <w:sz w:val="24"/>
                <w:szCs w:val="24"/>
              </w:rPr>
              <w:t xml:space="preserve">             </w:t>
            </w:r>
            <w:r w:rsidRPr="00293BD3">
              <w:rPr>
                <w:sz w:val="24"/>
                <w:szCs w:val="24"/>
              </w:rPr>
              <w:t>округу - Югре», специальная и дорожно-строительная техника муниципального дорожн</w:t>
            </w:r>
            <w:r>
              <w:rPr>
                <w:sz w:val="24"/>
                <w:szCs w:val="24"/>
              </w:rPr>
              <w:t>о-эксплуатационного предприятия;</w:t>
            </w:r>
            <w:r w:rsidRPr="00293BD3">
              <w:rPr>
                <w:sz w:val="24"/>
                <w:szCs w:val="24"/>
              </w:rPr>
              <w:t xml:space="preserve"> 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93BD3">
              <w:rPr>
                <w:sz w:val="24"/>
                <w:szCs w:val="24"/>
              </w:rPr>
              <w:t>санитарный транспорт станции скорой медицинской помощи</w:t>
            </w:r>
            <w:r>
              <w:rPr>
                <w:sz w:val="24"/>
                <w:szCs w:val="24"/>
              </w:rPr>
              <w:t>;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пожарно-спасательная техника казенного учреждения </w:t>
            </w:r>
            <w:r w:rsidRPr="00293BD3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анты-</w:t>
            </w:r>
            <w:r w:rsidRPr="00293BD3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ансийского автономного округа </w:t>
            </w:r>
            <w:r w:rsidRPr="00293BD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Югры «</w:t>
            </w:r>
            <w:proofErr w:type="spellStart"/>
            <w:r>
              <w:rPr>
                <w:sz w:val="24"/>
                <w:szCs w:val="24"/>
              </w:rPr>
              <w:t>Центроспас</w:t>
            </w:r>
            <w:proofErr w:type="spellEnd"/>
            <w:r>
              <w:rPr>
                <w:sz w:val="24"/>
                <w:szCs w:val="24"/>
              </w:rPr>
              <w:t xml:space="preserve"> -</w:t>
            </w:r>
            <w:r w:rsidRPr="00293BD3">
              <w:rPr>
                <w:sz w:val="24"/>
                <w:szCs w:val="24"/>
              </w:rPr>
              <w:t xml:space="preserve"> </w:t>
            </w:r>
            <w:proofErr w:type="spellStart"/>
            <w:r w:rsidRPr="00293BD3">
              <w:rPr>
                <w:sz w:val="24"/>
                <w:szCs w:val="24"/>
              </w:rPr>
              <w:t>Югория</w:t>
            </w:r>
            <w:proofErr w:type="spellEnd"/>
            <w:r w:rsidRPr="00293BD3">
              <w:rPr>
                <w:sz w:val="24"/>
                <w:szCs w:val="24"/>
              </w:rPr>
              <w:t>»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</w:p>
        </w:tc>
      </w:tr>
      <w:tr w:rsidR="00636941" w:rsidRPr="00293BD3" w:rsidTr="00636941">
        <w:trPr>
          <w:trHeight w:val="56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2.1.3.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93BD3">
              <w:rPr>
                <w:rFonts w:eastAsia="Calibri"/>
                <w:bCs/>
                <w:sz w:val="24"/>
                <w:szCs w:val="24"/>
                <w:lang w:eastAsia="en-US"/>
              </w:rPr>
              <w:t>Работа площадок: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93BD3">
              <w:rPr>
                <w:sz w:val="24"/>
                <w:szCs w:val="24"/>
              </w:rPr>
              <w:t xml:space="preserve">портивная стрельба из копий пневматического </w:t>
            </w:r>
            <w:r w:rsidRPr="00293BD3">
              <w:rPr>
                <w:sz w:val="24"/>
                <w:szCs w:val="24"/>
              </w:rPr>
              <w:lastRenderedPageBreak/>
              <w:t>оружия</w:t>
            </w:r>
            <w:r>
              <w:rPr>
                <w:sz w:val="24"/>
                <w:szCs w:val="24"/>
              </w:rPr>
              <w:t xml:space="preserve">  «Югорский снайпер» 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both"/>
              <w:rPr>
                <w:sz w:val="24"/>
                <w:szCs w:val="24"/>
              </w:rPr>
            </w:pP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93BD3">
              <w:rPr>
                <w:sz w:val="24"/>
                <w:szCs w:val="24"/>
              </w:rPr>
              <w:t>отозона (</w:t>
            </w:r>
            <w:proofErr w:type="spellStart"/>
            <w:r w:rsidRPr="00293BD3">
              <w:rPr>
                <w:sz w:val="24"/>
                <w:szCs w:val="24"/>
              </w:rPr>
              <w:t>тантамарески</w:t>
            </w:r>
            <w:proofErr w:type="spellEnd"/>
            <w:r w:rsidRPr="00293BD3">
              <w:rPr>
                <w:sz w:val="24"/>
                <w:szCs w:val="24"/>
              </w:rPr>
              <w:t xml:space="preserve"> различных профессий)  «Все професс</w:t>
            </w:r>
            <w:r>
              <w:rPr>
                <w:sz w:val="24"/>
                <w:szCs w:val="24"/>
              </w:rPr>
              <w:t xml:space="preserve">ии важны, все профессии нужны» </w:t>
            </w:r>
            <w:r w:rsidRPr="00293BD3">
              <w:rPr>
                <w:sz w:val="24"/>
                <w:szCs w:val="24"/>
              </w:rPr>
              <w:t xml:space="preserve"> 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</w:p>
          <w:p w:rsidR="00636941" w:rsidRDefault="00636941" w:rsidP="00AA17E1">
            <w:pPr>
              <w:jc w:val="both"/>
              <w:rPr>
                <w:sz w:val="24"/>
                <w:szCs w:val="24"/>
              </w:rPr>
            </w:pPr>
          </w:p>
          <w:p w:rsidR="00636941" w:rsidRPr="00A26303" w:rsidRDefault="00636941" w:rsidP="00AA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93BD3">
              <w:rPr>
                <w:sz w:val="24"/>
                <w:szCs w:val="24"/>
              </w:rPr>
              <w:t>кция по приему книг от жителей и организаций города</w:t>
            </w:r>
            <w:r>
              <w:rPr>
                <w:sz w:val="24"/>
                <w:szCs w:val="24"/>
              </w:rPr>
              <w:t xml:space="preserve"> «Хорошая книга в добрые руки» </w:t>
            </w:r>
            <w:r w:rsidRPr="00293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636941" w:rsidRPr="00293BD3" w:rsidTr="00636941">
        <w:trPr>
          <w:trHeight w:val="1339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 xml:space="preserve">Легкоатлетическая эстафета 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 xml:space="preserve">(старт Центральная площадь </w:t>
            </w:r>
            <w:r>
              <w:rPr>
                <w:sz w:val="24"/>
                <w:szCs w:val="24"/>
              </w:rPr>
              <w:t xml:space="preserve">города                             Ханты-Мансийска </w:t>
            </w:r>
            <w:r w:rsidRPr="00293BD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пересечение улиц Дзержинского - Мира до перекрестка улиц Мира -</w:t>
            </w:r>
            <w:r w:rsidRPr="00293BD3">
              <w:rPr>
                <w:sz w:val="24"/>
                <w:szCs w:val="24"/>
              </w:rPr>
              <w:t xml:space="preserve"> Строителей)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01.05.2016,</w:t>
            </w:r>
          </w:p>
          <w:p w:rsidR="00636941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293BD3">
              <w:rPr>
                <w:sz w:val="24"/>
                <w:szCs w:val="24"/>
              </w:rPr>
              <w:t>11.00</w:t>
            </w:r>
            <w:r>
              <w:rPr>
                <w:sz w:val="24"/>
                <w:szCs w:val="24"/>
              </w:rPr>
              <w:t xml:space="preserve"> 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Pr="00293BD3">
              <w:rPr>
                <w:sz w:val="24"/>
                <w:szCs w:val="24"/>
              </w:rPr>
              <w:t>11.30 час.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 xml:space="preserve"> 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</w:p>
        </w:tc>
      </w:tr>
      <w:tr w:rsidR="00636941" w:rsidRPr="00293BD3" w:rsidTr="00636941">
        <w:trPr>
          <w:trHeight w:val="5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2.3.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93BD3">
              <w:rPr>
                <w:sz w:val="24"/>
                <w:szCs w:val="24"/>
              </w:rPr>
              <w:t xml:space="preserve">онцертная программа «Весны прикосновение» </w:t>
            </w:r>
            <w:r>
              <w:rPr>
                <w:sz w:val="24"/>
                <w:szCs w:val="24"/>
              </w:rPr>
              <w:t xml:space="preserve">                     </w:t>
            </w:r>
            <w:r w:rsidRPr="00293BD3">
              <w:rPr>
                <w:sz w:val="24"/>
                <w:szCs w:val="24"/>
              </w:rPr>
              <w:t xml:space="preserve">с участием народного самодеятельного коллектива ансамбля народных инструментов «Гармоника» </w:t>
            </w:r>
            <w:r>
              <w:rPr>
                <w:sz w:val="24"/>
                <w:szCs w:val="24"/>
              </w:rPr>
              <w:t xml:space="preserve">                   </w:t>
            </w:r>
            <w:r w:rsidRPr="00293BD3">
              <w:rPr>
                <w:sz w:val="24"/>
                <w:szCs w:val="24"/>
              </w:rPr>
              <w:t xml:space="preserve">и ансамбля русской песни «Печки-лавочки»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01.05.2016,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293BD3">
              <w:rPr>
                <w:sz w:val="24"/>
                <w:szCs w:val="24"/>
              </w:rPr>
              <w:t>00 час.</w:t>
            </w:r>
          </w:p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</w:p>
        </w:tc>
      </w:tr>
      <w:tr w:rsidR="00636941" w:rsidRPr="00293BD3" w:rsidTr="00636941">
        <w:trPr>
          <w:trHeight w:val="580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2.4.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93BD3">
              <w:rPr>
                <w:sz w:val="24"/>
                <w:szCs w:val="24"/>
              </w:rPr>
              <w:t>ематическая книжная выставка</w:t>
            </w:r>
            <w:r>
              <w:rPr>
                <w:sz w:val="24"/>
                <w:szCs w:val="24"/>
              </w:rPr>
              <w:t xml:space="preserve"> </w:t>
            </w:r>
            <w:r w:rsidRPr="00293BD3">
              <w:rPr>
                <w:sz w:val="24"/>
                <w:szCs w:val="24"/>
              </w:rPr>
              <w:t>«Праздник Мира и Труда»</w:t>
            </w:r>
          </w:p>
          <w:p w:rsidR="00636941" w:rsidRPr="00293BD3" w:rsidRDefault="00636941" w:rsidP="00AA1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24.04.2016-16.05.2016</w:t>
            </w:r>
          </w:p>
          <w:p w:rsidR="00636941" w:rsidRPr="00293BD3" w:rsidRDefault="00636941" w:rsidP="00AA17E1">
            <w:pPr>
              <w:ind w:right="-109"/>
              <w:jc w:val="center"/>
              <w:rPr>
                <w:sz w:val="24"/>
                <w:szCs w:val="24"/>
              </w:rPr>
            </w:pPr>
          </w:p>
        </w:tc>
      </w:tr>
      <w:tr w:rsidR="00636941" w:rsidRPr="00293BD3" w:rsidTr="00636941">
        <w:trPr>
          <w:trHeight w:val="276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sz w:val="24"/>
                <w:szCs w:val="24"/>
              </w:rPr>
            </w:pPr>
            <w:r w:rsidRPr="00293BD3">
              <w:rPr>
                <w:sz w:val="24"/>
                <w:szCs w:val="24"/>
              </w:rPr>
              <w:t>2.5.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293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портивное мероприятие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для детей на п</w:t>
            </w:r>
            <w:r w:rsidRPr="00293B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лощади Свободы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293BD3">
              <w:rPr>
                <w:rFonts w:eastAsia="Calibri"/>
                <w:bCs/>
                <w:sz w:val="24"/>
                <w:szCs w:val="24"/>
                <w:lang w:eastAsia="en-US"/>
              </w:rPr>
              <w:t>«На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улице май - на природе играй»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1" w:rsidRPr="00293BD3" w:rsidRDefault="00636941" w:rsidP="00AA17E1">
            <w:pPr>
              <w:jc w:val="center"/>
              <w:rPr>
                <w:bCs/>
                <w:sz w:val="24"/>
                <w:szCs w:val="24"/>
              </w:rPr>
            </w:pPr>
            <w:r w:rsidRPr="00293BD3">
              <w:rPr>
                <w:bCs/>
                <w:sz w:val="24"/>
                <w:szCs w:val="24"/>
              </w:rPr>
              <w:t xml:space="preserve">04.05.2016 </w:t>
            </w:r>
          </w:p>
          <w:p w:rsidR="00636941" w:rsidRPr="00293BD3" w:rsidRDefault="00636941" w:rsidP="00AA17E1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636941" w:rsidRPr="00293BD3" w:rsidRDefault="00636941" w:rsidP="00636941">
      <w:pPr>
        <w:jc w:val="both"/>
        <w:rPr>
          <w:sz w:val="24"/>
          <w:szCs w:val="24"/>
        </w:rPr>
      </w:pPr>
    </w:p>
    <w:p w:rsidR="00190A4E" w:rsidRDefault="00B30057"/>
    <w:sectPr w:rsidR="00190A4E" w:rsidSect="00636941">
      <w:pgSz w:w="11906" w:h="16838"/>
      <w:pgMar w:top="1134" w:right="1134" w:bottom="130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1"/>
    <w:rsid w:val="00056DC6"/>
    <w:rsid w:val="00057AEC"/>
    <w:rsid w:val="00112208"/>
    <w:rsid w:val="00152B42"/>
    <w:rsid w:val="00190B6E"/>
    <w:rsid w:val="002D3D89"/>
    <w:rsid w:val="003B62D2"/>
    <w:rsid w:val="00423DEB"/>
    <w:rsid w:val="00504CAA"/>
    <w:rsid w:val="00571EAE"/>
    <w:rsid w:val="006102BF"/>
    <w:rsid w:val="00626277"/>
    <w:rsid w:val="00636941"/>
    <w:rsid w:val="00652927"/>
    <w:rsid w:val="006804F6"/>
    <w:rsid w:val="00891847"/>
    <w:rsid w:val="008A5026"/>
    <w:rsid w:val="008F3247"/>
    <w:rsid w:val="008F5E86"/>
    <w:rsid w:val="00916486"/>
    <w:rsid w:val="009C657E"/>
    <w:rsid w:val="009F47DE"/>
    <w:rsid w:val="00A253B4"/>
    <w:rsid w:val="00AA60A2"/>
    <w:rsid w:val="00B30057"/>
    <w:rsid w:val="00B63CC1"/>
    <w:rsid w:val="00B87FA9"/>
    <w:rsid w:val="00C259A1"/>
    <w:rsid w:val="00C93048"/>
    <w:rsid w:val="00CA365D"/>
    <w:rsid w:val="00D46A36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694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36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36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636941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6941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369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636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636941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2480</Characters>
  <Application>Microsoft Office Word</Application>
  <DocSecurity>0</DocSecurity>
  <Lines>43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Раздрокова Татьяна Сергеевна</dc:creator>
  <cp:lastModifiedBy>Раздрокова Татьяна Сергеевна</cp:lastModifiedBy>
  <cp:revision>2</cp:revision>
  <dcterms:created xsi:type="dcterms:W3CDTF">2016-04-21T10:54:00Z</dcterms:created>
  <dcterms:modified xsi:type="dcterms:W3CDTF">2016-04-21T10:54:00Z</dcterms:modified>
</cp:coreProperties>
</file>