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Pr="00D316A1" w:rsidRDefault="00D316A1" w:rsidP="00D316A1"/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9B42BF" w:rsidRDefault="007628D3" w:rsidP="007628D3">
      <w:pPr>
        <w:pStyle w:val="7"/>
        <w:rPr>
          <w:b/>
          <w:bCs/>
          <w:sz w:val="22"/>
          <w:szCs w:val="22"/>
        </w:rPr>
      </w:pPr>
      <w:r w:rsidRPr="009B42BF">
        <w:rPr>
          <w:b/>
          <w:bCs/>
          <w:sz w:val="22"/>
          <w:szCs w:val="22"/>
        </w:rPr>
        <w:t>Муниципальное образование</w:t>
      </w:r>
    </w:p>
    <w:p w:rsidR="007628D3" w:rsidRPr="009B42BF" w:rsidRDefault="007628D3" w:rsidP="007628D3">
      <w:pPr>
        <w:pStyle w:val="7"/>
        <w:rPr>
          <w:b/>
          <w:bCs/>
          <w:sz w:val="22"/>
          <w:szCs w:val="22"/>
        </w:rPr>
      </w:pPr>
      <w:r w:rsidRPr="009B42BF">
        <w:rPr>
          <w:b/>
          <w:bCs/>
          <w:sz w:val="22"/>
          <w:szCs w:val="22"/>
        </w:rPr>
        <w:t>Ханты-Мансийского автономного округа – Югры</w:t>
      </w:r>
    </w:p>
    <w:p w:rsidR="007628D3" w:rsidRPr="009B42BF" w:rsidRDefault="007628D3" w:rsidP="007628D3">
      <w:pPr>
        <w:pStyle w:val="7"/>
        <w:rPr>
          <w:b/>
          <w:bCs/>
          <w:sz w:val="22"/>
          <w:szCs w:val="22"/>
        </w:rPr>
      </w:pPr>
      <w:r w:rsidRPr="009B42BF">
        <w:rPr>
          <w:b/>
          <w:bCs/>
          <w:sz w:val="22"/>
          <w:szCs w:val="22"/>
        </w:rPr>
        <w:t>городской округ город  Ханты-Мансийск</w:t>
      </w:r>
    </w:p>
    <w:p w:rsidR="007628D3" w:rsidRPr="009B42BF" w:rsidRDefault="007628D3" w:rsidP="007628D3">
      <w:pPr>
        <w:jc w:val="center"/>
        <w:rPr>
          <w:b/>
          <w:sz w:val="22"/>
          <w:szCs w:val="22"/>
        </w:rPr>
      </w:pPr>
    </w:p>
    <w:p w:rsidR="007628D3" w:rsidRPr="009B42BF" w:rsidRDefault="007628D3" w:rsidP="007628D3">
      <w:pPr>
        <w:pStyle w:val="3"/>
        <w:rPr>
          <w:sz w:val="20"/>
        </w:rPr>
      </w:pPr>
      <w:r w:rsidRPr="009B42BF">
        <w:rPr>
          <w:sz w:val="20"/>
        </w:rPr>
        <w:t>Д У М А  Г О Р О Д А   Х А Н Т Ы–М А Н С И Й С К А</w:t>
      </w:r>
    </w:p>
    <w:p w:rsidR="007628D3" w:rsidRPr="00E14328" w:rsidRDefault="007628D3" w:rsidP="007628D3">
      <w:pPr>
        <w:rPr>
          <w:sz w:val="26"/>
          <w:szCs w:val="26"/>
        </w:rPr>
      </w:pP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ул. Дзержинского,6, каб. 407</w:t>
      </w:r>
    </w:p>
    <w:p w:rsidR="007628D3" w:rsidRPr="00E14328" w:rsidRDefault="007628D3" w:rsidP="007628D3">
      <w:pPr>
        <w:rPr>
          <w:sz w:val="26"/>
          <w:szCs w:val="26"/>
        </w:rPr>
      </w:pPr>
      <w:r w:rsidRPr="00E14328">
        <w:rPr>
          <w:sz w:val="26"/>
          <w:szCs w:val="26"/>
        </w:rPr>
        <w:t xml:space="preserve">     тел. 352-458, т/ф 352-459</w:t>
      </w:r>
    </w:p>
    <w:p w:rsidR="00DA1E44" w:rsidRPr="00A469D6" w:rsidRDefault="007628D3" w:rsidP="00A469D6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E14328" w:rsidRDefault="007628D3" w:rsidP="007628D3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>ПОВЕСТКА ДНЯ</w:t>
      </w:r>
    </w:p>
    <w:p w:rsidR="00C05093" w:rsidRDefault="007628D3" w:rsidP="00C64038">
      <w:pPr>
        <w:jc w:val="center"/>
        <w:rPr>
          <w:b/>
          <w:color w:val="000000"/>
          <w:sz w:val="26"/>
          <w:szCs w:val="26"/>
        </w:rPr>
      </w:pPr>
      <w:r w:rsidRPr="00E14328">
        <w:rPr>
          <w:b/>
          <w:color w:val="000000"/>
          <w:sz w:val="26"/>
          <w:szCs w:val="26"/>
        </w:rPr>
        <w:t xml:space="preserve"> ЗАСЕДАНИЯ КОМИТЕТА</w:t>
      </w:r>
      <w:r w:rsidR="005654AF">
        <w:rPr>
          <w:b/>
          <w:color w:val="000000"/>
          <w:sz w:val="26"/>
          <w:szCs w:val="26"/>
        </w:rPr>
        <w:t xml:space="preserve"> </w:t>
      </w:r>
      <w:r w:rsidRPr="00E14328">
        <w:rPr>
          <w:b/>
          <w:color w:val="000000"/>
          <w:sz w:val="26"/>
          <w:szCs w:val="26"/>
        </w:rPr>
        <w:t>ПО СОЦИАЛЬНОЙ ПОЛИТИКЕ</w:t>
      </w:r>
    </w:p>
    <w:p w:rsidR="00791CFF" w:rsidRPr="00126432" w:rsidRDefault="00791CFF" w:rsidP="007628D3">
      <w:pPr>
        <w:rPr>
          <w:b/>
          <w:color w:val="000000"/>
          <w:sz w:val="26"/>
          <w:szCs w:val="26"/>
        </w:rPr>
      </w:pPr>
    </w:p>
    <w:p w:rsidR="009B42BF" w:rsidRPr="00126432" w:rsidRDefault="00453135" w:rsidP="002D370E">
      <w:pPr>
        <w:rPr>
          <w:b/>
          <w:iCs/>
          <w:color w:val="000000"/>
          <w:sz w:val="26"/>
          <w:szCs w:val="26"/>
        </w:rPr>
      </w:pPr>
      <w:r w:rsidRPr="00126432">
        <w:rPr>
          <w:b/>
          <w:iCs/>
          <w:color w:val="000000"/>
          <w:sz w:val="26"/>
          <w:szCs w:val="26"/>
        </w:rPr>
        <w:t>08 октября</w:t>
      </w:r>
      <w:r w:rsidR="005E4464" w:rsidRPr="00126432">
        <w:rPr>
          <w:b/>
          <w:iCs/>
          <w:color w:val="000000"/>
          <w:sz w:val="26"/>
          <w:szCs w:val="26"/>
        </w:rPr>
        <w:t xml:space="preserve"> </w:t>
      </w:r>
      <w:r w:rsidR="000112B4" w:rsidRPr="00126432">
        <w:rPr>
          <w:b/>
          <w:iCs/>
          <w:color w:val="000000"/>
          <w:sz w:val="26"/>
          <w:szCs w:val="26"/>
        </w:rPr>
        <w:t xml:space="preserve"> 2015</w:t>
      </w:r>
      <w:r w:rsidR="007628D3" w:rsidRPr="00126432">
        <w:rPr>
          <w:b/>
          <w:iCs/>
          <w:color w:val="000000"/>
          <w:sz w:val="26"/>
          <w:szCs w:val="26"/>
        </w:rPr>
        <w:t xml:space="preserve"> года</w:t>
      </w:r>
      <w:r w:rsidR="007628D3" w:rsidRPr="00126432">
        <w:rPr>
          <w:iCs/>
          <w:color w:val="000000"/>
          <w:sz w:val="26"/>
          <w:szCs w:val="26"/>
        </w:rPr>
        <w:t xml:space="preserve">      </w:t>
      </w:r>
      <w:r w:rsidR="002D370E" w:rsidRPr="00126432">
        <w:rPr>
          <w:iCs/>
          <w:color w:val="000000"/>
          <w:sz w:val="26"/>
          <w:szCs w:val="26"/>
        </w:rPr>
        <w:t xml:space="preserve">                                                                   </w:t>
      </w:r>
      <w:r w:rsidRPr="00126432">
        <w:rPr>
          <w:iCs/>
          <w:color w:val="000000"/>
          <w:sz w:val="26"/>
          <w:szCs w:val="26"/>
        </w:rPr>
        <w:t xml:space="preserve">                           </w:t>
      </w:r>
      <w:r w:rsidR="002D370E" w:rsidRPr="00126432">
        <w:rPr>
          <w:iCs/>
          <w:color w:val="000000"/>
          <w:sz w:val="26"/>
          <w:szCs w:val="26"/>
        </w:rPr>
        <w:t xml:space="preserve"> </w:t>
      </w:r>
      <w:r w:rsidRPr="00126432">
        <w:rPr>
          <w:b/>
          <w:iCs/>
          <w:color w:val="000000"/>
          <w:sz w:val="26"/>
          <w:szCs w:val="26"/>
        </w:rPr>
        <w:t>№ 20</w:t>
      </w:r>
    </w:p>
    <w:p w:rsidR="002D370E" w:rsidRPr="00126432" w:rsidRDefault="002D370E" w:rsidP="002D370E">
      <w:pPr>
        <w:rPr>
          <w:iCs/>
          <w:color w:val="000000"/>
          <w:sz w:val="26"/>
          <w:szCs w:val="26"/>
        </w:rPr>
      </w:pPr>
      <w:r w:rsidRPr="00126432">
        <w:rPr>
          <w:i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FC21C9" w:rsidRPr="00126432" w:rsidRDefault="00FC21C9" w:rsidP="007628D3">
      <w:pPr>
        <w:rPr>
          <w:b/>
          <w:bCs/>
          <w:iCs/>
          <w:color w:val="000000"/>
          <w:sz w:val="26"/>
          <w:szCs w:val="26"/>
          <w:u w:val="singl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789"/>
      </w:tblGrid>
      <w:tr w:rsidR="007C3801" w:rsidRPr="00126432" w:rsidTr="00B75EB1">
        <w:trPr>
          <w:trHeight w:val="338"/>
        </w:trPr>
        <w:tc>
          <w:tcPr>
            <w:tcW w:w="709" w:type="dxa"/>
            <w:hideMark/>
          </w:tcPr>
          <w:p w:rsidR="007C3801" w:rsidRPr="00126432" w:rsidRDefault="00453135" w:rsidP="00F02078">
            <w:pPr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126432">
              <w:rPr>
                <w:b/>
                <w:bCs/>
                <w:sz w:val="26"/>
                <w:szCs w:val="26"/>
                <w:lang w:eastAsia="en-US"/>
              </w:rPr>
              <w:t>14</w:t>
            </w:r>
            <w:r w:rsidRPr="00126432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567" w:type="dxa"/>
            <w:hideMark/>
          </w:tcPr>
          <w:p w:rsidR="007C3801" w:rsidRPr="00126432" w:rsidRDefault="006B3161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126432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7C3801" w:rsidRPr="00126432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789" w:type="dxa"/>
            <w:hideMark/>
          </w:tcPr>
          <w:p w:rsidR="00022947" w:rsidRPr="00126432" w:rsidRDefault="00453135" w:rsidP="00CA6693">
            <w:pPr>
              <w:pStyle w:val="a3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126432">
              <w:rPr>
                <w:b/>
                <w:bCs/>
                <w:iCs/>
                <w:sz w:val="26"/>
                <w:szCs w:val="26"/>
                <w:lang w:eastAsia="en-US"/>
              </w:rPr>
              <w:t>О целе</w:t>
            </w:r>
            <w:r w:rsidR="00146E42">
              <w:rPr>
                <w:b/>
                <w:bCs/>
                <w:iCs/>
                <w:sz w:val="26"/>
                <w:szCs w:val="26"/>
                <w:lang w:eastAsia="en-US"/>
              </w:rPr>
              <w:t>с</w:t>
            </w:r>
            <w:r w:rsidRPr="00126432">
              <w:rPr>
                <w:b/>
                <w:bCs/>
                <w:iCs/>
                <w:sz w:val="26"/>
                <w:szCs w:val="26"/>
                <w:lang w:eastAsia="en-US"/>
              </w:rPr>
              <w:t>о</w:t>
            </w:r>
            <w:r w:rsidR="00146E42">
              <w:rPr>
                <w:b/>
                <w:bCs/>
                <w:iCs/>
                <w:sz w:val="26"/>
                <w:szCs w:val="26"/>
                <w:lang w:eastAsia="en-US"/>
              </w:rPr>
              <w:t>о</w:t>
            </w:r>
            <w:bookmarkStart w:id="0" w:name="_GoBack"/>
            <w:bookmarkEnd w:id="0"/>
            <w:r w:rsidRPr="00126432">
              <w:rPr>
                <w:b/>
                <w:bCs/>
                <w:iCs/>
                <w:sz w:val="26"/>
                <w:szCs w:val="26"/>
                <w:lang w:eastAsia="en-US"/>
              </w:rPr>
              <w:t>бразности объединения межшкольного учебного комбината и станции юных техников в одно образовательное учреждение.</w:t>
            </w:r>
          </w:p>
        </w:tc>
      </w:tr>
    </w:tbl>
    <w:p w:rsidR="00D316A1" w:rsidRPr="00126432" w:rsidRDefault="00D316A1" w:rsidP="00F02078">
      <w:pPr>
        <w:jc w:val="both"/>
        <w:rPr>
          <w:bCs/>
          <w:sz w:val="26"/>
          <w:szCs w:val="2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946"/>
      </w:tblGrid>
      <w:tr w:rsidR="00B65F9D" w:rsidRPr="00126432" w:rsidTr="00CA6693">
        <w:trPr>
          <w:trHeight w:val="271"/>
        </w:trPr>
        <w:tc>
          <w:tcPr>
            <w:tcW w:w="851" w:type="dxa"/>
          </w:tcPr>
          <w:p w:rsidR="00B65F9D" w:rsidRPr="00126432" w:rsidRDefault="00B65F9D" w:rsidP="00F02078">
            <w:pPr>
              <w:pStyle w:val="a3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B65F9D" w:rsidRPr="00126432" w:rsidRDefault="0067631D" w:rsidP="00F02078">
            <w:pPr>
              <w:pStyle w:val="a3"/>
              <w:rPr>
                <w:b/>
                <w:bCs/>
                <w:sz w:val="26"/>
                <w:szCs w:val="26"/>
                <w:lang w:eastAsia="en-US"/>
              </w:rPr>
            </w:pPr>
            <w:r w:rsidRPr="00126432">
              <w:rPr>
                <w:b/>
                <w:bCs/>
                <w:sz w:val="26"/>
                <w:szCs w:val="26"/>
                <w:lang w:eastAsia="en-US"/>
              </w:rPr>
              <w:t>Докладывае</w:t>
            </w:r>
            <w:r w:rsidR="005D4F4E" w:rsidRPr="00126432">
              <w:rPr>
                <w:b/>
                <w:bCs/>
                <w:sz w:val="26"/>
                <w:szCs w:val="26"/>
                <w:lang w:eastAsia="en-US"/>
              </w:rPr>
              <w:t>т:</w:t>
            </w:r>
          </w:p>
        </w:tc>
        <w:tc>
          <w:tcPr>
            <w:tcW w:w="6946" w:type="dxa"/>
          </w:tcPr>
          <w:p w:rsidR="005E4464" w:rsidRPr="00126432" w:rsidRDefault="00453135" w:rsidP="00CA6693">
            <w:pPr>
              <w:tabs>
                <w:tab w:val="left" w:pos="10348"/>
                <w:tab w:val="left" w:pos="10772"/>
              </w:tabs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126432">
              <w:rPr>
                <w:b/>
                <w:bCs/>
                <w:iCs/>
                <w:color w:val="000000"/>
                <w:sz w:val="26"/>
                <w:szCs w:val="26"/>
                <w:lang w:eastAsia="en-US"/>
              </w:rPr>
              <w:t xml:space="preserve">Личкун Юрий Михайлович - </w:t>
            </w:r>
            <w:r w:rsidRPr="00126432">
              <w:rPr>
                <w:bCs/>
                <w:iCs/>
                <w:color w:val="000000"/>
                <w:sz w:val="26"/>
                <w:szCs w:val="26"/>
                <w:lang w:eastAsia="en-US"/>
              </w:rPr>
              <w:t>директор Департамента образования Администрации города Ханты-Мансийска</w:t>
            </w:r>
          </w:p>
        </w:tc>
      </w:tr>
    </w:tbl>
    <w:p w:rsidR="00BB4714" w:rsidRPr="00126432" w:rsidRDefault="00BB4714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p w:rsidR="00453135" w:rsidRPr="00126432" w:rsidRDefault="00453135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p w:rsidR="00453135" w:rsidRPr="00126432" w:rsidRDefault="00453135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  <w:u w:val="single"/>
        </w:rPr>
      </w:pPr>
      <w:r w:rsidRPr="00126432">
        <w:rPr>
          <w:b/>
          <w:bCs/>
          <w:sz w:val="26"/>
          <w:szCs w:val="26"/>
          <w:u w:val="single"/>
        </w:rPr>
        <w:t>выездное</w:t>
      </w:r>
    </w:p>
    <w:p w:rsidR="00C64038" w:rsidRPr="00126432" w:rsidRDefault="00C64038" w:rsidP="006F25CF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0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13"/>
        <w:gridCol w:w="1755"/>
        <w:gridCol w:w="6946"/>
      </w:tblGrid>
      <w:tr w:rsidR="00686B68" w:rsidRPr="00126432" w:rsidTr="00C64038">
        <w:trPr>
          <w:trHeight w:val="80"/>
        </w:trPr>
        <w:tc>
          <w:tcPr>
            <w:tcW w:w="851" w:type="dxa"/>
            <w:hideMark/>
          </w:tcPr>
          <w:p w:rsidR="00686B68" w:rsidRPr="00126432" w:rsidRDefault="00453135" w:rsidP="00686B68">
            <w:pPr>
              <w:rPr>
                <w:b/>
                <w:bCs/>
                <w:sz w:val="26"/>
                <w:szCs w:val="26"/>
                <w:vertAlign w:val="superscript"/>
              </w:rPr>
            </w:pPr>
            <w:r w:rsidRPr="00126432">
              <w:rPr>
                <w:b/>
                <w:bCs/>
                <w:sz w:val="26"/>
                <w:szCs w:val="26"/>
              </w:rPr>
              <w:t>15</w:t>
            </w:r>
            <w:r w:rsidRPr="00126432">
              <w:rPr>
                <w:b/>
                <w:bCs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513" w:type="dxa"/>
            <w:hideMark/>
          </w:tcPr>
          <w:p w:rsidR="00686B68" w:rsidRPr="00126432" w:rsidRDefault="00686B68" w:rsidP="00686B68">
            <w:pPr>
              <w:rPr>
                <w:b/>
                <w:bCs/>
                <w:sz w:val="26"/>
                <w:szCs w:val="26"/>
              </w:rPr>
            </w:pPr>
            <w:r w:rsidRPr="00126432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8701" w:type="dxa"/>
            <w:gridSpan w:val="2"/>
          </w:tcPr>
          <w:p w:rsidR="00686B68" w:rsidRPr="00126432" w:rsidRDefault="00453135" w:rsidP="00686B68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126432">
              <w:rPr>
                <w:b/>
                <w:bCs/>
                <w:iCs/>
                <w:sz w:val="26"/>
                <w:szCs w:val="26"/>
              </w:rPr>
              <w:t>Об условиях содержания и подготовки детей к обучению в школе в МБ ДОУ «Детский сад №2 «Дюймовочка» (ул. Гагарина,94).</w:t>
            </w:r>
          </w:p>
        </w:tc>
      </w:tr>
      <w:tr w:rsidR="00686B68" w:rsidRPr="00126432" w:rsidTr="00C64038">
        <w:trPr>
          <w:trHeight w:val="242"/>
        </w:trPr>
        <w:tc>
          <w:tcPr>
            <w:tcW w:w="851" w:type="dxa"/>
          </w:tcPr>
          <w:p w:rsidR="00686B68" w:rsidRPr="00126432" w:rsidRDefault="00686B68" w:rsidP="00686B68">
            <w:pPr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gridSpan w:val="2"/>
          </w:tcPr>
          <w:p w:rsidR="00686B68" w:rsidRPr="00126432" w:rsidRDefault="00453135" w:rsidP="00686B68">
            <w:pPr>
              <w:rPr>
                <w:b/>
                <w:bCs/>
                <w:sz w:val="26"/>
                <w:szCs w:val="26"/>
              </w:rPr>
            </w:pPr>
            <w:r w:rsidRPr="00126432">
              <w:rPr>
                <w:b/>
                <w:bCs/>
                <w:sz w:val="26"/>
                <w:szCs w:val="26"/>
              </w:rPr>
              <w:t>Докладывае</w:t>
            </w:r>
            <w:r w:rsidR="00686B68" w:rsidRPr="00126432">
              <w:rPr>
                <w:b/>
                <w:bCs/>
                <w:sz w:val="26"/>
                <w:szCs w:val="26"/>
              </w:rPr>
              <w:t>т:</w:t>
            </w:r>
          </w:p>
        </w:tc>
        <w:tc>
          <w:tcPr>
            <w:tcW w:w="6946" w:type="dxa"/>
          </w:tcPr>
          <w:p w:rsidR="00686B68" w:rsidRPr="00126432" w:rsidRDefault="0049033D" w:rsidP="00713FD1">
            <w:pPr>
              <w:jc w:val="both"/>
              <w:rPr>
                <w:bCs/>
                <w:iCs/>
                <w:sz w:val="26"/>
                <w:szCs w:val="26"/>
              </w:rPr>
            </w:pPr>
            <w:r w:rsidRPr="00126432">
              <w:rPr>
                <w:b/>
                <w:bCs/>
                <w:iCs/>
                <w:sz w:val="26"/>
                <w:szCs w:val="26"/>
              </w:rPr>
              <w:t>Бояркина Елена Генриховна</w:t>
            </w:r>
            <w:r w:rsidRPr="00126432">
              <w:rPr>
                <w:bCs/>
                <w:iCs/>
                <w:sz w:val="26"/>
                <w:szCs w:val="26"/>
              </w:rPr>
              <w:t xml:space="preserve"> </w:t>
            </w:r>
            <w:r w:rsidR="007A59D9" w:rsidRPr="00126432">
              <w:rPr>
                <w:bCs/>
                <w:iCs/>
                <w:sz w:val="26"/>
                <w:szCs w:val="26"/>
              </w:rPr>
              <w:t>–</w:t>
            </w:r>
            <w:r w:rsidRPr="00126432">
              <w:rPr>
                <w:bCs/>
                <w:iCs/>
                <w:sz w:val="26"/>
                <w:szCs w:val="26"/>
              </w:rPr>
              <w:t xml:space="preserve"> заведующий</w:t>
            </w:r>
            <w:r w:rsidR="007A59D9" w:rsidRPr="00126432">
              <w:rPr>
                <w:bCs/>
                <w:iCs/>
                <w:sz w:val="26"/>
                <w:szCs w:val="26"/>
              </w:rPr>
              <w:t xml:space="preserve"> МБ ДОУ «Детский сад №2 «Дюймовочка»</w:t>
            </w:r>
          </w:p>
          <w:p w:rsidR="007A59D9" w:rsidRPr="00126432" w:rsidRDefault="007A59D9" w:rsidP="00713FD1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49033D" w:rsidRPr="00126432" w:rsidTr="00C64038">
        <w:trPr>
          <w:trHeight w:val="242"/>
        </w:trPr>
        <w:tc>
          <w:tcPr>
            <w:tcW w:w="851" w:type="dxa"/>
          </w:tcPr>
          <w:p w:rsidR="0049033D" w:rsidRPr="00126432" w:rsidRDefault="0049033D" w:rsidP="00686B68">
            <w:pPr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gridSpan w:val="2"/>
          </w:tcPr>
          <w:p w:rsidR="0049033D" w:rsidRPr="00126432" w:rsidRDefault="0049033D" w:rsidP="00686B68">
            <w:pPr>
              <w:rPr>
                <w:b/>
                <w:bCs/>
                <w:sz w:val="26"/>
                <w:szCs w:val="26"/>
              </w:rPr>
            </w:pPr>
            <w:r w:rsidRPr="00126432">
              <w:rPr>
                <w:b/>
                <w:bCs/>
                <w:sz w:val="26"/>
                <w:szCs w:val="26"/>
              </w:rPr>
              <w:t>Приглашенные:</w:t>
            </w:r>
          </w:p>
        </w:tc>
        <w:tc>
          <w:tcPr>
            <w:tcW w:w="6946" w:type="dxa"/>
          </w:tcPr>
          <w:p w:rsidR="0049033D" w:rsidRPr="00126432" w:rsidRDefault="0049033D" w:rsidP="00713FD1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126432">
              <w:rPr>
                <w:b/>
                <w:bCs/>
                <w:iCs/>
                <w:sz w:val="26"/>
                <w:szCs w:val="26"/>
              </w:rPr>
              <w:t xml:space="preserve">Личкун Юрий Михайлович - </w:t>
            </w:r>
            <w:r w:rsidRPr="00126432">
              <w:rPr>
                <w:bCs/>
                <w:iCs/>
                <w:sz w:val="26"/>
                <w:szCs w:val="26"/>
              </w:rPr>
              <w:t>директор Департамента образования Администрации города Ханты-Мансийска</w:t>
            </w:r>
          </w:p>
        </w:tc>
      </w:tr>
    </w:tbl>
    <w:p w:rsidR="00453135" w:rsidRPr="00126432" w:rsidRDefault="00453135" w:rsidP="00693977">
      <w:pPr>
        <w:rPr>
          <w:sz w:val="26"/>
          <w:szCs w:val="26"/>
        </w:rPr>
      </w:pPr>
    </w:p>
    <w:p w:rsidR="00453135" w:rsidRPr="00126432" w:rsidRDefault="00453135" w:rsidP="00453135">
      <w:pPr>
        <w:rPr>
          <w:sz w:val="26"/>
          <w:szCs w:val="26"/>
        </w:rPr>
      </w:pPr>
    </w:p>
    <w:p w:rsidR="00453135" w:rsidRPr="00126432" w:rsidRDefault="00453135" w:rsidP="00453135">
      <w:pPr>
        <w:rPr>
          <w:sz w:val="26"/>
          <w:szCs w:val="26"/>
        </w:rPr>
      </w:pPr>
    </w:p>
    <w:p w:rsidR="00453135" w:rsidRPr="00126432" w:rsidRDefault="00453135" w:rsidP="00453135">
      <w:pPr>
        <w:rPr>
          <w:b/>
          <w:bCs/>
          <w:sz w:val="26"/>
          <w:szCs w:val="26"/>
          <w:u w:val="single"/>
        </w:rPr>
      </w:pPr>
      <w:r w:rsidRPr="00126432">
        <w:rPr>
          <w:b/>
          <w:bCs/>
          <w:sz w:val="26"/>
          <w:szCs w:val="26"/>
          <w:u w:val="single"/>
        </w:rPr>
        <w:t>Приглашенные:</w:t>
      </w:r>
    </w:p>
    <w:p w:rsidR="00453135" w:rsidRPr="00126432" w:rsidRDefault="00453135" w:rsidP="00453135">
      <w:pPr>
        <w:rPr>
          <w:b/>
          <w:bCs/>
          <w:sz w:val="26"/>
          <w:szCs w:val="26"/>
          <w:u w:val="single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827"/>
        <w:gridCol w:w="7096"/>
      </w:tblGrid>
      <w:tr w:rsidR="00126432" w:rsidRPr="00126432" w:rsidTr="00126432">
        <w:trPr>
          <w:trHeight w:val="603"/>
        </w:trPr>
        <w:tc>
          <w:tcPr>
            <w:tcW w:w="2827" w:type="dxa"/>
          </w:tcPr>
          <w:p w:rsidR="00126432" w:rsidRPr="00126432" w:rsidRDefault="00126432" w:rsidP="00126432">
            <w:pPr>
              <w:rPr>
                <w:b/>
                <w:bCs/>
                <w:sz w:val="26"/>
                <w:szCs w:val="26"/>
              </w:rPr>
            </w:pPr>
            <w:r w:rsidRPr="00126432">
              <w:rPr>
                <w:b/>
                <w:bCs/>
                <w:sz w:val="26"/>
                <w:szCs w:val="26"/>
              </w:rPr>
              <w:t>Черкунова Ирина Александровна</w:t>
            </w:r>
          </w:p>
        </w:tc>
        <w:tc>
          <w:tcPr>
            <w:tcW w:w="7096" w:type="dxa"/>
          </w:tcPr>
          <w:p w:rsidR="00126432" w:rsidRPr="00126432" w:rsidRDefault="00126432" w:rsidP="00126432">
            <w:pPr>
              <w:jc w:val="both"/>
              <w:rPr>
                <w:bCs/>
                <w:sz w:val="26"/>
                <w:szCs w:val="26"/>
              </w:rPr>
            </w:pPr>
            <w:r w:rsidRPr="00126432">
              <w:rPr>
                <w:b/>
                <w:bCs/>
                <w:sz w:val="26"/>
                <w:szCs w:val="26"/>
              </w:rPr>
              <w:t xml:space="preserve">- </w:t>
            </w:r>
            <w:r w:rsidRPr="00126432">
              <w:rPr>
                <w:bCs/>
                <w:sz w:val="26"/>
                <w:szCs w:val="26"/>
              </w:rPr>
              <w:t>заместитель Главы Администрации города Ханты-Мансийска,</w:t>
            </w:r>
          </w:p>
        </w:tc>
      </w:tr>
      <w:tr w:rsidR="00126432" w:rsidRPr="00126432" w:rsidTr="00126432">
        <w:trPr>
          <w:trHeight w:val="603"/>
        </w:trPr>
        <w:tc>
          <w:tcPr>
            <w:tcW w:w="2827" w:type="dxa"/>
          </w:tcPr>
          <w:p w:rsidR="00126432" w:rsidRPr="00126432" w:rsidRDefault="00126432" w:rsidP="000A390D">
            <w:pPr>
              <w:rPr>
                <w:b/>
                <w:bCs/>
                <w:sz w:val="26"/>
                <w:szCs w:val="26"/>
              </w:rPr>
            </w:pPr>
            <w:r w:rsidRPr="00126432">
              <w:rPr>
                <w:b/>
                <w:bCs/>
                <w:sz w:val="26"/>
                <w:szCs w:val="26"/>
              </w:rPr>
              <w:t>Снисаренко Ирина Валентиновна</w:t>
            </w:r>
          </w:p>
        </w:tc>
        <w:tc>
          <w:tcPr>
            <w:tcW w:w="7096" w:type="dxa"/>
          </w:tcPr>
          <w:p w:rsidR="00126432" w:rsidRPr="00126432" w:rsidRDefault="00126432" w:rsidP="00126432">
            <w:pPr>
              <w:jc w:val="both"/>
              <w:rPr>
                <w:bCs/>
                <w:sz w:val="26"/>
                <w:szCs w:val="26"/>
              </w:rPr>
            </w:pPr>
            <w:r w:rsidRPr="00126432">
              <w:rPr>
                <w:bCs/>
                <w:sz w:val="26"/>
                <w:szCs w:val="26"/>
              </w:rPr>
              <w:t>-исполняющий обязанности директора Департамента управления финансами Администрации города Ханты - Мансийска,</w:t>
            </w:r>
          </w:p>
        </w:tc>
      </w:tr>
      <w:tr w:rsidR="00126432" w:rsidRPr="00126432" w:rsidTr="00126432">
        <w:trPr>
          <w:trHeight w:val="627"/>
        </w:trPr>
        <w:tc>
          <w:tcPr>
            <w:tcW w:w="2827" w:type="dxa"/>
            <w:hideMark/>
          </w:tcPr>
          <w:p w:rsidR="00126432" w:rsidRPr="00126432" w:rsidRDefault="00126432" w:rsidP="00126432">
            <w:pPr>
              <w:rPr>
                <w:b/>
                <w:bCs/>
                <w:sz w:val="26"/>
                <w:szCs w:val="26"/>
              </w:rPr>
            </w:pPr>
            <w:r w:rsidRPr="00126432">
              <w:rPr>
                <w:b/>
                <w:bCs/>
                <w:sz w:val="26"/>
                <w:szCs w:val="26"/>
              </w:rPr>
              <w:t>Абашина Татьяна Михайловна</w:t>
            </w:r>
          </w:p>
        </w:tc>
        <w:tc>
          <w:tcPr>
            <w:tcW w:w="7096" w:type="dxa"/>
            <w:hideMark/>
          </w:tcPr>
          <w:p w:rsidR="00126432" w:rsidRPr="00126432" w:rsidRDefault="00126432" w:rsidP="00126432">
            <w:pPr>
              <w:jc w:val="both"/>
              <w:rPr>
                <w:bCs/>
                <w:sz w:val="26"/>
                <w:szCs w:val="26"/>
              </w:rPr>
            </w:pPr>
            <w:r w:rsidRPr="00126432">
              <w:rPr>
                <w:bCs/>
                <w:sz w:val="26"/>
                <w:szCs w:val="26"/>
              </w:rPr>
              <w:t>-председатель Счетной палаты города Ханты - Мансийска,</w:t>
            </w:r>
          </w:p>
        </w:tc>
      </w:tr>
      <w:tr w:rsidR="00126432" w:rsidRPr="00126432" w:rsidTr="00126432">
        <w:trPr>
          <w:trHeight w:val="718"/>
        </w:trPr>
        <w:tc>
          <w:tcPr>
            <w:tcW w:w="2827" w:type="dxa"/>
            <w:hideMark/>
          </w:tcPr>
          <w:p w:rsidR="00126432" w:rsidRPr="00126432" w:rsidRDefault="00126432" w:rsidP="00126432">
            <w:pPr>
              <w:rPr>
                <w:b/>
                <w:bCs/>
                <w:sz w:val="26"/>
                <w:szCs w:val="26"/>
              </w:rPr>
            </w:pPr>
            <w:r w:rsidRPr="00126432">
              <w:rPr>
                <w:b/>
                <w:bCs/>
                <w:sz w:val="26"/>
                <w:szCs w:val="26"/>
              </w:rPr>
              <w:t>Струженко Юлия Валентиновна</w:t>
            </w:r>
          </w:p>
        </w:tc>
        <w:tc>
          <w:tcPr>
            <w:tcW w:w="7096" w:type="dxa"/>
            <w:hideMark/>
          </w:tcPr>
          <w:p w:rsidR="00126432" w:rsidRPr="00126432" w:rsidRDefault="00126432" w:rsidP="00126432">
            <w:pPr>
              <w:jc w:val="both"/>
              <w:rPr>
                <w:bCs/>
                <w:sz w:val="26"/>
                <w:szCs w:val="26"/>
              </w:rPr>
            </w:pPr>
            <w:r w:rsidRPr="00126432">
              <w:rPr>
                <w:bCs/>
                <w:sz w:val="26"/>
                <w:szCs w:val="26"/>
              </w:rPr>
              <w:t>- начальник  юридического управления аппарата Думы города Ханты – Мансийска,</w:t>
            </w:r>
          </w:p>
        </w:tc>
      </w:tr>
      <w:tr w:rsidR="00126432" w:rsidRPr="00126432" w:rsidTr="00126432">
        <w:trPr>
          <w:trHeight w:val="718"/>
        </w:trPr>
        <w:tc>
          <w:tcPr>
            <w:tcW w:w="2827" w:type="dxa"/>
          </w:tcPr>
          <w:p w:rsidR="00126432" w:rsidRPr="00126432" w:rsidRDefault="00126432" w:rsidP="00126432">
            <w:pPr>
              <w:rPr>
                <w:b/>
                <w:bCs/>
                <w:sz w:val="26"/>
                <w:szCs w:val="26"/>
              </w:rPr>
            </w:pPr>
            <w:r w:rsidRPr="00126432">
              <w:rPr>
                <w:b/>
                <w:bCs/>
                <w:sz w:val="26"/>
                <w:szCs w:val="26"/>
              </w:rPr>
              <w:t xml:space="preserve">Романюк Александр Сергеевич </w:t>
            </w:r>
          </w:p>
        </w:tc>
        <w:tc>
          <w:tcPr>
            <w:tcW w:w="7096" w:type="dxa"/>
          </w:tcPr>
          <w:p w:rsidR="00126432" w:rsidRPr="00126432" w:rsidRDefault="00126432" w:rsidP="00126432">
            <w:pPr>
              <w:jc w:val="both"/>
              <w:rPr>
                <w:bCs/>
                <w:sz w:val="26"/>
                <w:szCs w:val="26"/>
              </w:rPr>
            </w:pPr>
            <w:r w:rsidRPr="00126432">
              <w:rPr>
                <w:bCs/>
                <w:sz w:val="26"/>
                <w:szCs w:val="26"/>
              </w:rPr>
              <w:t>-начальник юридического управления Администрации города Ханты-Мансийска</w:t>
            </w:r>
          </w:p>
        </w:tc>
      </w:tr>
    </w:tbl>
    <w:p w:rsidR="00693977" w:rsidRPr="00453135" w:rsidRDefault="00693977" w:rsidP="00453135">
      <w:pPr>
        <w:rPr>
          <w:sz w:val="26"/>
          <w:szCs w:val="26"/>
        </w:rPr>
      </w:pPr>
    </w:p>
    <w:sectPr w:rsidR="00693977" w:rsidRPr="00453135" w:rsidSect="00E1432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06945"/>
    <w:rsid w:val="000112B4"/>
    <w:rsid w:val="00022947"/>
    <w:rsid w:val="000368CA"/>
    <w:rsid w:val="000B022A"/>
    <w:rsid w:val="000D07BD"/>
    <w:rsid w:val="00117697"/>
    <w:rsid w:val="00126432"/>
    <w:rsid w:val="0013074F"/>
    <w:rsid w:val="00146793"/>
    <w:rsid w:val="00146E42"/>
    <w:rsid w:val="00147460"/>
    <w:rsid w:val="001513B7"/>
    <w:rsid w:val="00177D2A"/>
    <w:rsid w:val="001A0FE3"/>
    <w:rsid w:val="001C21F2"/>
    <w:rsid w:val="001F37BF"/>
    <w:rsid w:val="00206211"/>
    <w:rsid w:val="0029478B"/>
    <w:rsid w:val="002A01A0"/>
    <w:rsid w:val="002A7C36"/>
    <w:rsid w:val="002C080F"/>
    <w:rsid w:val="002D370E"/>
    <w:rsid w:val="002D6F95"/>
    <w:rsid w:val="002E3AC2"/>
    <w:rsid w:val="002F7FB2"/>
    <w:rsid w:val="003411BF"/>
    <w:rsid w:val="00377369"/>
    <w:rsid w:val="003848C5"/>
    <w:rsid w:val="00385D2F"/>
    <w:rsid w:val="0039025A"/>
    <w:rsid w:val="003A19A6"/>
    <w:rsid w:val="003B245C"/>
    <w:rsid w:val="003C1E34"/>
    <w:rsid w:val="00413E2B"/>
    <w:rsid w:val="00435AB1"/>
    <w:rsid w:val="00437803"/>
    <w:rsid w:val="00453135"/>
    <w:rsid w:val="0049033D"/>
    <w:rsid w:val="004A175F"/>
    <w:rsid w:val="004C48E4"/>
    <w:rsid w:val="004D473D"/>
    <w:rsid w:val="004D7D45"/>
    <w:rsid w:val="005151D0"/>
    <w:rsid w:val="005654AF"/>
    <w:rsid w:val="00581961"/>
    <w:rsid w:val="0058561A"/>
    <w:rsid w:val="005A6554"/>
    <w:rsid w:val="005A6BB8"/>
    <w:rsid w:val="005D4F4E"/>
    <w:rsid w:val="005D6E4A"/>
    <w:rsid w:val="005E4464"/>
    <w:rsid w:val="006278B1"/>
    <w:rsid w:val="0067631D"/>
    <w:rsid w:val="006826DB"/>
    <w:rsid w:val="00686B68"/>
    <w:rsid w:val="0069288E"/>
    <w:rsid w:val="00693977"/>
    <w:rsid w:val="006A0C74"/>
    <w:rsid w:val="006B00FD"/>
    <w:rsid w:val="006B3161"/>
    <w:rsid w:val="006B34B9"/>
    <w:rsid w:val="006C1A11"/>
    <w:rsid w:val="006E655C"/>
    <w:rsid w:val="006F25CF"/>
    <w:rsid w:val="00706FC3"/>
    <w:rsid w:val="00713FD1"/>
    <w:rsid w:val="007170A7"/>
    <w:rsid w:val="00740773"/>
    <w:rsid w:val="007520A3"/>
    <w:rsid w:val="007628D3"/>
    <w:rsid w:val="00791CFF"/>
    <w:rsid w:val="007A59D9"/>
    <w:rsid w:val="007C3801"/>
    <w:rsid w:val="00801625"/>
    <w:rsid w:val="00810AFB"/>
    <w:rsid w:val="00870921"/>
    <w:rsid w:val="008910F3"/>
    <w:rsid w:val="008B1ECD"/>
    <w:rsid w:val="008C21F0"/>
    <w:rsid w:val="008D6AE0"/>
    <w:rsid w:val="00923E76"/>
    <w:rsid w:val="00937CB3"/>
    <w:rsid w:val="0096033B"/>
    <w:rsid w:val="0097203B"/>
    <w:rsid w:val="00986387"/>
    <w:rsid w:val="009B42BF"/>
    <w:rsid w:val="009B58B9"/>
    <w:rsid w:val="009E6F35"/>
    <w:rsid w:val="009F5222"/>
    <w:rsid w:val="00A3499C"/>
    <w:rsid w:val="00A4349F"/>
    <w:rsid w:val="00A469D6"/>
    <w:rsid w:val="00A65488"/>
    <w:rsid w:val="00A655EF"/>
    <w:rsid w:val="00AD19AA"/>
    <w:rsid w:val="00B165B5"/>
    <w:rsid w:val="00B65F9D"/>
    <w:rsid w:val="00B75EB1"/>
    <w:rsid w:val="00B826E5"/>
    <w:rsid w:val="00BA3A96"/>
    <w:rsid w:val="00BA6019"/>
    <w:rsid w:val="00BB4714"/>
    <w:rsid w:val="00BC3512"/>
    <w:rsid w:val="00BD158B"/>
    <w:rsid w:val="00C05093"/>
    <w:rsid w:val="00C17A02"/>
    <w:rsid w:val="00C26419"/>
    <w:rsid w:val="00C55469"/>
    <w:rsid w:val="00C63ECA"/>
    <w:rsid w:val="00C64038"/>
    <w:rsid w:val="00CA6693"/>
    <w:rsid w:val="00CB3FD0"/>
    <w:rsid w:val="00CF32AE"/>
    <w:rsid w:val="00D01ABA"/>
    <w:rsid w:val="00D173B0"/>
    <w:rsid w:val="00D2412F"/>
    <w:rsid w:val="00D316A1"/>
    <w:rsid w:val="00DA1E44"/>
    <w:rsid w:val="00DB2532"/>
    <w:rsid w:val="00DF08B7"/>
    <w:rsid w:val="00E05073"/>
    <w:rsid w:val="00E12917"/>
    <w:rsid w:val="00E14328"/>
    <w:rsid w:val="00E2220D"/>
    <w:rsid w:val="00E22E33"/>
    <w:rsid w:val="00E706AE"/>
    <w:rsid w:val="00E82521"/>
    <w:rsid w:val="00E92113"/>
    <w:rsid w:val="00ED516D"/>
    <w:rsid w:val="00F02078"/>
    <w:rsid w:val="00F14784"/>
    <w:rsid w:val="00F26E1E"/>
    <w:rsid w:val="00F55B6C"/>
    <w:rsid w:val="00FB6DCD"/>
    <w:rsid w:val="00FC21C9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64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6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31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77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6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94</cp:revision>
  <cp:lastPrinted>2015-04-28T04:51:00Z</cp:lastPrinted>
  <dcterms:created xsi:type="dcterms:W3CDTF">2013-11-22T04:18:00Z</dcterms:created>
  <dcterms:modified xsi:type="dcterms:W3CDTF">2015-10-01T05:13:00Z</dcterms:modified>
</cp:coreProperties>
</file>