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EB" w:rsidRPr="006F314E" w:rsidRDefault="006F314E" w:rsidP="006F3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14E">
        <w:rPr>
          <w:rFonts w:ascii="Times New Roman" w:hAnsi="Times New Roman" w:cs="Times New Roman"/>
          <w:b/>
          <w:sz w:val="32"/>
          <w:szCs w:val="32"/>
        </w:rPr>
        <w:t>Ожидаемое исполнение бюджета</w:t>
      </w:r>
      <w:r w:rsidR="00495682">
        <w:rPr>
          <w:rFonts w:ascii="Times New Roman" w:hAnsi="Times New Roman" w:cs="Times New Roman"/>
          <w:b/>
          <w:sz w:val="32"/>
          <w:szCs w:val="32"/>
        </w:rPr>
        <w:t xml:space="preserve"> города </w:t>
      </w:r>
      <w:r w:rsidRPr="006F314E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495682">
        <w:rPr>
          <w:rFonts w:ascii="Times New Roman" w:hAnsi="Times New Roman" w:cs="Times New Roman"/>
          <w:b/>
          <w:sz w:val="32"/>
          <w:szCs w:val="32"/>
        </w:rPr>
        <w:t>а</w:t>
      </w:r>
      <w:r w:rsidRPr="006F314E">
        <w:rPr>
          <w:rFonts w:ascii="Times New Roman" w:hAnsi="Times New Roman" w:cs="Times New Roman"/>
          <w:b/>
          <w:sz w:val="32"/>
          <w:szCs w:val="32"/>
        </w:rPr>
        <w:t xml:space="preserve"> за 2019 год</w:t>
      </w:r>
    </w:p>
    <w:p w:rsidR="006F314E" w:rsidRDefault="006F314E"/>
    <w:tbl>
      <w:tblPr>
        <w:tblW w:w="9493" w:type="dxa"/>
        <w:tblLook w:val="04A0" w:firstRow="1" w:lastRow="0" w:firstColumn="1" w:lastColumn="0" w:noHBand="0" w:noVBand="1"/>
      </w:tblPr>
      <w:tblGrid>
        <w:gridCol w:w="3397"/>
        <w:gridCol w:w="3288"/>
        <w:gridCol w:w="2808"/>
      </w:tblGrid>
      <w:tr w:rsidR="006F314E" w:rsidRPr="006F314E" w:rsidTr="006F314E">
        <w:trPr>
          <w:trHeight w:val="47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2019 год (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Думы города Ханты-Мансийска        от 21 декабря 2018 года № 309-VI РД «О бюджете города Ханты-Мансийска на 2019 год и на плановый период 2020 и 2021 годов» (в редакции решени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Думы города Ханты-Мансийска от 25.10. 2019 года № 372-VI РД)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Ожидаемое исполнение 2019 года</w:t>
            </w:r>
          </w:p>
        </w:tc>
      </w:tr>
      <w:tr w:rsidR="006F314E" w:rsidRPr="006F314E" w:rsidTr="006F314E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87BCE" w:rsidRDefault="006F314E" w:rsidP="006F3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  <w:r w:rsidR="00D87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– ИТОГО </w:t>
            </w:r>
          </w:p>
          <w:p w:rsidR="00D87BCE" w:rsidRPr="006F314E" w:rsidRDefault="00D87BCE" w:rsidP="006F31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10 458 675,2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10 458 675,2   </w:t>
            </w:r>
          </w:p>
        </w:tc>
      </w:tr>
      <w:tr w:rsidR="006F314E" w:rsidRPr="006F314E" w:rsidTr="006F314E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6 735 472,7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6 735 472,7   </w:t>
            </w:r>
          </w:p>
        </w:tc>
      </w:tr>
      <w:tr w:rsidR="006F314E" w:rsidRPr="006F314E" w:rsidTr="006F314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3 495 831,6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3 495 831,6   </w:t>
            </w:r>
          </w:p>
        </w:tc>
      </w:tr>
      <w:tr w:rsidR="006F314E" w:rsidRPr="006F314E" w:rsidTr="006F314E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227 370,9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232 791,9   </w:t>
            </w:r>
          </w:p>
        </w:tc>
      </w:tr>
      <w:tr w:rsidR="006F314E" w:rsidRPr="006F314E" w:rsidTr="006F31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-ИТОГО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10 748 525,8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10 748 525,8   </w:t>
            </w:r>
          </w:p>
        </w:tc>
      </w:tr>
      <w:tr w:rsidR="006F314E" w:rsidRPr="006F314E" w:rsidTr="006F314E">
        <w:trPr>
          <w:trHeight w:val="5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Дефицит(-), профицит (+)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                       289 850,6 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                     289 850,6   </w:t>
            </w:r>
          </w:p>
        </w:tc>
      </w:tr>
      <w:tr w:rsidR="006F314E" w:rsidRPr="006F314E" w:rsidTr="006F314E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314E" w:rsidRPr="006F314E" w:rsidRDefault="006F314E" w:rsidP="006F3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289 850,6   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314E" w:rsidRPr="006F314E" w:rsidRDefault="006F314E" w:rsidP="006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289 850,6   </w:t>
            </w:r>
          </w:p>
        </w:tc>
      </w:tr>
    </w:tbl>
    <w:p w:rsidR="006F314E" w:rsidRDefault="006F314E"/>
    <w:sectPr w:rsidR="006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E"/>
    <w:rsid w:val="003337EB"/>
    <w:rsid w:val="00495682"/>
    <w:rsid w:val="006F314E"/>
    <w:rsid w:val="00D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E830-B8D1-4FCA-A90C-D583D1DE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2019-11-12T09:25:00Z</dcterms:created>
  <dcterms:modified xsi:type="dcterms:W3CDTF">2019-11-12T09:30:00Z</dcterms:modified>
</cp:coreProperties>
</file>