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DFC" w:rsidRPr="00D57B92" w:rsidRDefault="005D3DFC" w:rsidP="00D57B92">
            <w:pPr>
              <w:jc w:val="right"/>
              <w:rPr>
                <w:sz w:val="20"/>
                <w:szCs w:val="20"/>
                <w:lang w:val="en-US"/>
              </w:rPr>
            </w:pPr>
            <w:r w:rsidRPr="00D57B92">
              <w:rPr>
                <w:sz w:val="20"/>
                <w:szCs w:val="20"/>
              </w:rPr>
              <w:t xml:space="preserve">Приложение  </w:t>
            </w:r>
            <w:r w:rsidR="00D57B92" w:rsidRPr="00D57B92">
              <w:rPr>
                <w:sz w:val="20"/>
                <w:szCs w:val="20"/>
                <w:lang w:val="en-US"/>
              </w:rPr>
              <w:t>11</w:t>
            </w: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 </w:t>
            </w: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</w:tr>
      <w:tr w:rsidR="005D3DFC" w:rsidRPr="00D57B92" w:rsidTr="005D3DFC">
        <w:trPr>
          <w:cantSplit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 xml:space="preserve">Распределение </w:t>
            </w:r>
            <w:r w:rsidRPr="00D57B92">
              <w:rPr>
                <w:sz w:val="20"/>
                <w:szCs w:val="20"/>
              </w:rPr>
              <w:br/>
              <w:t>бюджетных ассигнований бюджета города Ханты-Мансийска по разделам и подразделам</w:t>
            </w:r>
            <w:r w:rsidRPr="00D57B92">
              <w:rPr>
                <w:sz w:val="20"/>
                <w:szCs w:val="20"/>
              </w:rPr>
              <w:br/>
              <w:t>классификации расходов бюджетов на плановый период 2020 и 2021 годов</w:t>
            </w: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DFC" w:rsidRPr="00D57B92" w:rsidRDefault="005D3DFC" w:rsidP="00D57B92">
            <w:pPr>
              <w:jc w:val="right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(рублей)</w:t>
            </w:r>
          </w:p>
        </w:tc>
      </w:tr>
      <w:tr w:rsidR="005D3DFC" w:rsidRPr="00D57B92" w:rsidTr="005D3DFC">
        <w:trPr>
          <w:cantSplit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Подраздел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Сумма</w:t>
            </w:r>
            <w:r w:rsidRPr="00D57B92">
              <w:rPr>
                <w:sz w:val="20"/>
                <w:szCs w:val="20"/>
              </w:rPr>
              <w:br/>
              <w:t xml:space="preserve"> на 2020 год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 xml:space="preserve">Сумма </w:t>
            </w:r>
            <w:r w:rsidRPr="00D57B92">
              <w:rPr>
                <w:sz w:val="20"/>
                <w:szCs w:val="20"/>
              </w:rPr>
              <w:br/>
              <w:t>на 2021 год</w:t>
            </w:r>
          </w:p>
        </w:tc>
      </w:tr>
    </w:tbl>
    <w:p w:rsidR="005D3DFC" w:rsidRPr="00D57B92" w:rsidRDefault="005D3D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5D3DFC" w:rsidRPr="00D57B92" w:rsidTr="005D3DFC">
        <w:trPr>
          <w:tblHeader/>
        </w:trPr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872 122 187,70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967 695 167,70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5 128 033,00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5 128 033,00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26 537 522,00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26 537 522,00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194 688 746,26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194 688 746,26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24 500,00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27 200,00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65 319 057,29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65 319 057,29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197 022 770,00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292 593 050,00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383 401 559,15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383 401 559,15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132 843 813,69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128 371 513,69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8 995 800,00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9 019 500,00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106 011 248,69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106 011 248,69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17 836 765,00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13 340 765,00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1 042 633 035,90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976 421 778,90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2 478 300,00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2 478 300,00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2 661 600,00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2 661 600,00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Транспорт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126 653 169,00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126 653 169,00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563 442 311,24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491 026 328,24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18 234 372,67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18 234 372,67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329 163 282,99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335 368 008,99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776 150 066,34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830 843 243,34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207 290 603,06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171 811 482,06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98 085 849,03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93 179 470,70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418 360 758,76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513 439 435,09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52 412 855,49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52 412 855,49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151 100,00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151 100,00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151 100,00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5 000 308 871,41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4 117 020 871,41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1 787 669 133,02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1 798 780 245,02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2 771 939 320,13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1 877 540 208,13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242 319 056,24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242 319 056,24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67 602 993,15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67 602 993,15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130 778 368,87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130 778 368,87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183 865 361,30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184 416 661,30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177 954 661,30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178 499 061,30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5 910 700,00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5 917 600,00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5 521 400,00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363 686 438,42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357 063 438,42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7 817 261,00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7 817 261,00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21 858 815,42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21 858 815,42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36 672 465,00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36 702 465,00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168 519 200,00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161 779 600,00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128 818 697,00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128 905 297,00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184 444 584,93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184 444 584,93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161 078 014,26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161 078 014,26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23 366 570,67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23 366 570,67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47 500 840,31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43 766 840,31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43 766 840,31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3 734 000,00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3 734 000,00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7B92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5 000 000,00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8 614 227 700,00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D3DFC" w:rsidRPr="00D57B92" w:rsidRDefault="005D3DFC" w:rsidP="00CB1CA8">
            <w:pPr>
              <w:jc w:val="center"/>
              <w:rPr>
                <w:sz w:val="20"/>
                <w:szCs w:val="20"/>
              </w:rPr>
            </w:pPr>
            <w:r w:rsidRPr="00D57B92">
              <w:rPr>
                <w:sz w:val="20"/>
                <w:szCs w:val="20"/>
              </w:rPr>
              <w:t>7 804 450 600,00</w:t>
            </w: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sz w:val="20"/>
                <w:szCs w:val="20"/>
              </w:rPr>
            </w:pPr>
          </w:p>
        </w:tc>
      </w:tr>
      <w:tr w:rsidR="005D3DFC" w:rsidRPr="00D57B92" w:rsidTr="005D3DFC">
        <w:tc>
          <w:tcPr>
            <w:tcW w:w="7757" w:type="dxa"/>
            <w:shd w:val="clear" w:color="auto" w:fill="auto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D3DFC" w:rsidRPr="00D57B92" w:rsidRDefault="005D3DFC" w:rsidP="00CB1CA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3DFC" w:rsidRPr="00D57B92" w:rsidRDefault="005D3DFC" w:rsidP="005D3DFC">
      <w:pPr>
        <w:rPr>
          <w:sz w:val="20"/>
          <w:szCs w:val="20"/>
        </w:rPr>
      </w:pPr>
    </w:p>
    <w:p w:rsidR="002500BB" w:rsidRPr="00D57B92" w:rsidRDefault="002500BB" w:rsidP="005D3DFC">
      <w:pPr>
        <w:rPr>
          <w:sz w:val="20"/>
          <w:szCs w:val="20"/>
        </w:rPr>
      </w:pPr>
    </w:p>
    <w:sectPr w:rsidR="002500BB" w:rsidRPr="00D57B92" w:rsidSect="005D3DFC">
      <w:headerReference w:type="default" r:id="rId6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FC" w:rsidRDefault="005D3DFC" w:rsidP="00E12559">
      <w:r>
        <w:separator/>
      </w:r>
    </w:p>
  </w:endnote>
  <w:endnote w:type="continuationSeparator" w:id="0">
    <w:p w:rsidR="005D3DFC" w:rsidRDefault="005D3DFC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FC" w:rsidRDefault="005D3DFC" w:rsidP="00E12559">
      <w:r>
        <w:separator/>
      </w:r>
    </w:p>
  </w:footnote>
  <w:footnote w:type="continuationSeparator" w:id="0">
    <w:p w:rsidR="005D3DFC" w:rsidRDefault="005D3DFC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12559" w:rsidRDefault="007C2280">
        <w:pPr>
          <w:pStyle w:val="a3"/>
          <w:jc w:val="center"/>
        </w:pPr>
        <w:fldSimple w:instr=" PAGE   \* MERGEFORMAT ">
          <w:r w:rsidR="00D57B92">
            <w:rPr>
              <w:noProof/>
            </w:rPr>
            <w:t>2</w:t>
          </w:r>
        </w:fldSimple>
      </w:p>
    </w:sdtContent>
  </w:sdt>
  <w:p w:rsidR="00E12559" w:rsidRDefault="00E1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B9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3DFC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280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57B92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2018-11-15T09:38:00Z</dcterms:created>
  <dcterms:modified xsi:type="dcterms:W3CDTF">2018-11-15T10:36:00Z</dcterms:modified>
</cp:coreProperties>
</file>