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FD" w:rsidRDefault="000F5AFD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87503C">
        <w:rPr>
          <w:noProof/>
        </w:rPr>
        <w:drawing>
          <wp:inline distT="0" distB="0" distL="0" distR="0" wp14:anchorId="383E0DC8" wp14:editId="3FA375AF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Муниципальное образование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Ханты-Мансийского автономного округа – Югры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городской округ город  Ханты-Мансийск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  <w:r w:rsidRPr="00AC204C">
        <w:rPr>
          <w:b/>
          <w:sz w:val="28"/>
          <w:szCs w:val="28"/>
        </w:rPr>
        <w:t>ДУМА  ГОРОДА  ХАНТЫ-МАНСИЙСКА</w:t>
      </w: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</w:p>
    <w:p w:rsidR="00AC204C" w:rsidRDefault="00AC204C" w:rsidP="00DD661B">
      <w:pPr>
        <w:jc w:val="center"/>
        <w:rPr>
          <w:b/>
          <w:bCs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>РЕШЕНИЕ</w:t>
      </w:r>
    </w:p>
    <w:p w:rsidR="00AE1576" w:rsidRDefault="00AE1576" w:rsidP="00DD661B">
      <w:pPr>
        <w:jc w:val="center"/>
        <w:rPr>
          <w:b/>
          <w:bCs/>
          <w:iCs/>
          <w:sz w:val="28"/>
          <w:szCs w:val="28"/>
        </w:rPr>
      </w:pPr>
    </w:p>
    <w:p w:rsidR="00AE1576" w:rsidRDefault="004406FC" w:rsidP="00DD661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68</w:t>
      </w:r>
      <w:r w:rsidR="00AE1576" w:rsidRPr="00AE1576">
        <w:rPr>
          <w:b/>
          <w:bCs/>
          <w:iCs/>
          <w:sz w:val="28"/>
          <w:szCs w:val="28"/>
        </w:rPr>
        <w:t>-</w:t>
      </w:r>
      <w:r w:rsidR="00AE1576" w:rsidRPr="00AE1576">
        <w:rPr>
          <w:b/>
          <w:bCs/>
          <w:iCs/>
          <w:sz w:val="28"/>
          <w:szCs w:val="28"/>
          <w:lang w:val="en-US"/>
        </w:rPr>
        <w:t>VI</w:t>
      </w:r>
      <w:r w:rsidR="00AE1576" w:rsidRPr="00AE1576">
        <w:rPr>
          <w:b/>
          <w:bCs/>
          <w:iCs/>
          <w:sz w:val="28"/>
          <w:szCs w:val="28"/>
        </w:rPr>
        <w:t xml:space="preserve"> РД</w:t>
      </w:r>
    </w:p>
    <w:p w:rsidR="00AE1576" w:rsidRPr="00AC204C" w:rsidRDefault="00AE1576" w:rsidP="00DD661B">
      <w:pPr>
        <w:jc w:val="center"/>
        <w:rPr>
          <w:b/>
          <w:bCs/>
          <w:iCs/>
          <w:sz w:val="28"/>
          <w:szCs w:val="28"/>
        </w:rPr>
      </w:pPr>
    </w:p>
    <w:p w:rsidR="00DD661B" w:rsidRDefault="00AC204C" w:rsidP="0084609F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  <w:t xml:space="preserve">                                             </w:t>
      </w:r>
      <w:r w:rsidR="00DD661B">
        <w:rPr>
          <w:bCs/>
          <w:i/>
          <w:iCs/>
          <w:sz w:val="28"/>
          <w:szCs w:val="28"/>
        </w:rPr>
        <w:t>Принято</w:t>
      </w:r>
    </w:p>
    <w:p w:rsidR="00AC204C" w:rsidRPr="00AC204C" w:rsidRDefault="000F5AFD" w:rsidP="0084609F">
      <w:pPr>
        <w:spacing w:line="25" w:lineRule="atLeast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января 2017 года</w:t>
      </w:r>
    </w:p>
    <w:p w:rsidR="00AE1576" w:rsidRDefault="00AE1576" w:rsidP="007A224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2246" w:rsidRDefault="007A2246" w:rsidP="00AE157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E1576">
        <w:rPr>
          <w:sz w:val="28"/>
          <w:szCs w:val="28"/>
        </w:rPr>
        <w:t>Р</w:t>
      </w:r>
      <w:r w:rsidRPr="007A2246">
        <w:rPr>
          <w:sz w:val="28"/>
          <w:szCs w:val="28"/>
        </w:rPr>
        <w:t>ешение Думы</w:t>
      </w:r>
      <w:r w:rsidR="00AE1576">
        <w:rPr>
          <w:sz w:val="28"/>
          <w:szCs w:val="28"/>
        </w:rPr>
        <w:t xml:space="preserve"> города</w:t>
      </w:r>
    </w:p>
    <w:p w:rsidR="007A2246" w:rsidRDefault="00637A7E" w:rsidP="00AE157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от 04 марта </w:t>
      </w:r>
      <w:r w:rsidR="007A2246" w:rsidRPr="007A224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="00AE1576">
        <w:rPr>
          <w:sz w:val="28"/>
          <w:szCs w:val="28"/>
        </w:rPr>
        <w:t xml:space="preserve"> </w:t>
      </w:r>
      <w:r w:rsidR="00AE1576" w:rsidRPr="007A2246">
        <w:rPr>
          <w:sz w:val="28"/>
          <w:szCs w:val="28"/>
        </w:rPr>
        <w:t>№ 1147</w:t>
      </w:r>
    </w:p>
    <w:p w:rsidR="007A2246" w:rsidRDefault="007A2246" w:rsidP="00AE157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7A2246">
        <w:rPr>
          <w:sz w:val="28"/>
          <w:szCs w:val="28"/>
        </w:rPr>
        <w:t>«О Департаменте управления финансами</w:t>
      </w:r>
    </w:p>
    <w:p w:rsidR="00AE3F1B" w:rsidRPr="007A2246" w:rsidRDefault="007A2246" w:rsidP="00AE157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  <w:r w:rsidRPr="007A2246">
        <w:rPr>
          <w:sz w:val="28"/>
          <w:szCs w:val="28"/>
        </w:rPr>
        <w:t>Администрации города Ханты-Мансийска»</w:t>
      </w:r>
    </w:p>
    <w:p w:rsidR="006A5EBF" w:rsidRDefault="006A5EBF" w:rsidP="00AF26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B77B1" w:rsidRPr="00AF2611" w:rsidRDefault="00B20E27" w:rsidP="00AE157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AF2611">
        <w:rPr>
          <w:sz w:val="28"/>
          <w:szCs w:val="28"/>
        </w:rPr>
        <w:t>Рассмотрев</w:t>
      </w:r>
      <w:r w:rsidR="007228AA" w:rsidRPr="00AF2611">
        <w:rPr>
          <w:sz w:val="28"/>
          <w:szCs w:val="28"/>
        </w:rPr>
        <w:t xml:space="preserve"> </w:t>
      </w:r>
      <w:r w:rsidRPr="00AF2611">
        <w:rPr>
          <w:sz w:val="28"/>
          <w:szCs w:val="28"/>
        </w:rPr>
        <w:t>пр</w:t>
      </w:r>
      <w:r w:rsidR="007228AA" w:rsidRPr="00AF2611">
        <w:rPr>
          <w:sz w:val="28"/>
          <w:szCs w:val="28"/>
        </w:rPr>
        <w:t xml:space="preserve">оект </w:t>
      </w:r>
      <w:r w:rsidR="002F4F36">
        <w:rPr>
          <w:sz w:val="28"/>
          <w:szCs w:val="28"/>
        </w:rPr>
        <w:t>изменений в Р</w:t>
      </w:r>
      <w:r w:rsidR="00AE3F1B" w:rsidRPr="00AF2611">
        <w:rPr>
          <w:sz w:val="28"/>
          <w:szCs w:val="28"/>
        </w:rPr>
        <w:t>ешени</w:t>
      </w:r>
      <w:r w:rsidR="002F4F36">
        <w:rPr>
          <w:sz w:val="28"/>
          <w:szCs w:val="28"/>
        </w:rPr>
        <w:t>е Думы города Ханты-Мансийска</w:t>
      </w:r>
      <w:r w:rsidR="00AE3F1B" w:rsidRPr="00AF2611">
        <w:rPr>
          <w:sz w:val="28"/>
          <w:szCs w:val="28"/>
        </w:rPr>
        <w:t xml:space="preserve"> </w:t>
      </w:r>
      <w:r w:rsidR="000F5AFD">
        <w:rPr>
          <w:sz w:val="28"/>
          <w:szCs w:val="28"/>
        </w:rPr>
        <w:t xml:space="preserve"> </w:t>
      </w:r>
      <w:r w:rsidR="006933E5" w:rsidRPr="00AF2611">
        <w:rPr>
          <w:sz w:val="28"/>
          <w:szCs w:val="28"/>
        </w:rPr>
        <w:t>от 04</w:t>
      </w:r>
      <w:r w:rsidR="00637A7E" w:rsidRPr="00AF2611">
        <w:rPr>
          <w:sz w:val="28"/>
          <w:szCs w:val="28"/>
        </w:rPr>
        <w:t xml:space="preserve"> марта </w:t>
      </w:r>
      <w:r w:rsidR="006933E5" w:rsidRPr="00AF2611">
        <w:rPr>
          <w:sz w:val="28"/>
          <w:szCs w:val="28"/>
        </w:rPr>
        <w:t>2011</w:t>
      </w:r>
      <w:r w:rsidR="00637A7E" w:rsidRPr="00AF2611">
        <w:rPr>
          <w:sz w:val="28"/>
          <w:szCs w:val="28"/>
        </w:rPr>
        <w:t xml:space="preserve"> года</w:t>
      </w:r>
      <w:r w:rsidR="006933E5" w:rsidRPr="00AF2611">
        <w:rPr>
          <w:sz w:val="28"/>
          <w:szCs w:val="28"/>
        </w:rPr>
        <w:t xml:space="preserve"> № 1147 «О Департаменте управления финансами</w:t>
      </w:r>
      <w:r w:rsidR="00637A7E" w:rsidRPr="00AF2611">
        <w:rPr>
          <w:sz w:val="28"/>
          <w:szCs w:val="28"/>
        </w:rPr>
        <w:t xml:space="preserve"> </w:t>
      </w:r>
      <w:r w:rsidR="00AF2611" w:rsidRPr="00AF2611">
        <w:rPr>
          <w:sz w:val="28"/>
          <w:szCs w:val="28"/>
        </w:rPr>
        <w:t xml:space="preserve">Администрации города Ханты-Мансийска» </w:t>
      </w:r>
      <w:r w:rsidR="00637A7E" w:rsidRPr="00AF2611">
        <w:rPr>
          <w:sz w:val="28"/>
          <w:szCs w:val="28"/>
        </w:rPr>
        <w:t xml:space="preserve">(в редакции решений Думы города Ханты-Мансийска от 27 мая 2011 года  </w:t>
      </w:r>
      <w:hyperlink r:id="rId10" w:history="1">
        <w:r w:rsidR="00637A7E" w:rsidRPr="00AF2611">
          <w:rPr>
            <w:sz w:val="28"/>
            <w:szCs w:val="28"/>
          </w:rPr>
          <w:t>№ 31</w:t>
        </w:r>
      </w:hyperlink>
      <w:r w:rsidR="00637A7E" w:rsidRPr="00AF2611">
        <w:rPr>
          <w:sz w:val="28"/>
          <w:szCs w:val="28"/>
        </w:rPr>
        <w:t>, от 02</w:t>
      </w:r>
      <w:r w:rsidR="00AF2611" w:rsidRPr="00AF2611">
        <w:rPr>
          <w:sz w:val="28"/>
          <w:szCs w:val="28"/>
        </w:rPr>
        <w:t xml:space="preserve"> июня </w:t>
      </w:r>
      <w:r w:rsidR="00637A7E" w:rsidRPr="00AF2611">
        <w:rPr>
          <w:sz w:val="28"/>
          <w:szCs w:val="28"/>
        </w:rPr>
        <w:t>2014</w:t>
      </w:r>
      <w:r w:rsidR="00AF2611" w:rsidRPr="00AF2611">
        <w:rPr>
          <w:sz w:val="28"/>
          <w:szCs w:val="28"/>
        </w:rPr>
        <w:t xml:space="preserve"> года</w:t>
      </w:r>
      <w:r w:rsidR="00637A7E" w:rsidRPr="00AF2611">
        <w:rPr>
          <w:sz w:val="28"/>
          <w:szCs w:val="28"/>
        </w:rPr>
        <w:t xml:space="preserve"> </w:t>
      </w:r>
      <w:hyperlink r:id="rId11" w:history="1">
        <w:r w:rsidR="00637A7E" w:rsidRPr="00AF2611">
          <w:rPr>
            <w:sz w:val="28"/>
            <w:szCs w:val="28"/>
          </w:rPr>
          <w:t>№ 514-V РД</w:t>
        </w:r>
      </w:hyperlink>
      <w:r w:rsidR="00D635F4">
        <w:t>,</w:t>
      </w:r>
      <w:proofErr w:type="gramEnd"/>
      <w:r w:rsidR="00D635F4">
        <w:t xml:space="preserve"> </w:t>
      </w:r>
      <w:r w:rsidR="00E453A5" w:rsidRPr="00AF2611">
        <w:rPr>
          <w:sz w:val="28"/>
          <w:szCs w:val="28"/>
        </w:rPr>
        <w:t xml:space="preserve">от </w:t>
      </w:r>
      <w:r w:rsidR="00E453A5">
        <w:rPr>
          <w:sz w:val="28"/>
          <w:szCs w:val="28"/>
        </w:rPr>
        <w:t>30 октября 2015 года № 711</w:t>
      </w:r>
      <w:hyperlink r:id="rId12" w:history="1">
        <w:r w:rsidR="00E453A5" w:rsidRPr="00AF2611">
          <w:rPr>
            <w:sz w:val="28"/>
            <w:szCs w:val="28"/>
          </w:rPr>
          <w:t>-V РД</w:t>
        </w:r>
      </w:hyperlink>
      <w:r w:rsidR="00E453A5">
        <w:t xml:space="preserve">, </w:t>
      </w:r>
      <w:r w:rsidR="00E453A5">
        <w:rPr>
          <w:sz w:val="28"/>
          <w:szCs w:val="28"/>
        </w:rPr>
        <w:t>от 25 марта</w:t>
      </w:r>
      <w:r w:rsidR="00E453A5" w:rsidRPr="00AF2611">
        <w:rPr>
          <w:sz w:val="28"/>
          <w:szCs w:val="28"/>
        </w:rPr>
        <w:t xml:space="preserve"> 201</w:t>
      </w:r>
      <w:r w:rsidR="00E453A5">
        <w:rPr>
          <w:sz w:val="28"/>
          <w:szCs w:val="28"/>
        </w:rPr>
        <w:t>6</w:t>
      </w:r>
      <w:r w:rsidR="00E453A5" w:rsidRPr="00AF2611">
        <w:rPr>
          <w:sz w:val="28"/>
          <w:szCs w:val="28"/>
        </w:rPr>
        <w:t xml:space="preserve"> года </w:t>
      </w:r>
      <w:hyperlink r:id="rId13" w:history="1">
        <w:r w:rsidR="00E453A5" w:rsidRPr="00AF2611">
          <w:rPr>
            <w:sz w:val="28"/>
            <w:szCs w:val="28"/>
          </w:rPr>
          <w:t xml:space="preserve">№ </w:t>
        </w:r>
        <w:r w:rsidR="00E453A5">
          <w:rPr>
            <w:sz w:val="28"/>
            <w:szCs w:val="28"/>
          </w:rPr>
          <w:t>791</w:t>
        </w:r>
        <w:r w:rsidR="00E453A5" w:rsidRPr="00AF2611">
          <w:rPr>
            <w:sz w:val="28"/>
            <w:szCs w:val="28"/>
          </w:rPr>
          <w:t>-V РД</w:t>
        </w:r>
      </w:hyperlink>
      <w:r w:rsidR="00AF2611" w:rsidRPr="00AF2611">
        <w:rPr>
          <w:sz w:val="28"/>
          <w:szCs w:val="28"/>
        </w:rPr>
        <w:t>)</w:t>
      </w:r>
      <w:r w:rsidR="007228AA" w:rsidRPr="00AF2611">
        <w:rPr>
          <w:sz w:val="28"/>
          <w:szCs w:val="28"/>
        </w:rPr>
        <w:t xml:space="preserve">, </w:t>
      </w:r>
      <w:r w:rsidR="007F4145" w:rsidRPr="00AF2611">
        <w:rPr>
          <w:sz w:val="28"/>
          <w:szCs w:val="28"/>
        </w:rPr>
        <w:t>руководствуясь част</w:t>
      </w:r>
      <w:r w:rsidRPr="00AF2611">
        <w:rPr>
          <w:sz w:val="28"/>
          <w:szCs w:val="28"/>
        </w:rPr>
        <w:t>ью</w:t>
      </w:r>
      <w:r w:rsidR="007F4145" w:rsidRPr="00AF2611">
        <w:rPr>
          <w:sz w:val="28"/>
          <w:szCs w:val="28"/>
        </w:rPr>
        <w:t xml:space="preserve"> </w:t>
      </w:r>
      <w:r w:rsidRPr="00AF2611">
        <w:rPr>
          <w:sz w:val="28"/>
          <w:szCs w:val="28"/>
        </w:rPr>
        <w:t>1</w:t>
      </w:r>
      <w:r w:rsidR="007F4145" w:rsidRPr="00AF2611">
        <w:rPr>
          <w:sz w:val="28"/>
          <w:szCs w:val="28"/>
        </w:rPr>
        <w:t xml:space="preserve"> статьи </w:t>
      </w:r>
      <w:r w:rsidRPr="00AF2611">
        <w:rPr>
          <w:sz w:val="28"/>
          <w:szCs w:val="28"/>
        </w:rPr>
        <w:t>69</w:t>
      </w:r>
      <w:r w:rsidR="007F4145" w:rsidRPr="00AF2611">
        <w:rPr>
          <w:sz w:val="28"/>
          <w:szCs w:val="28"/>
        </w:rPr>
        <w:t xml:space="preserve"> Устава горо</w:t>
      </w:r>
      <w:r w:rsidR="007228AA" w:rsidRPr="00AF2611">
        <w:rPr>
          <w:sz w:val="28"/>
          <w:szCs w:val="28"/>
        </w:rPr>
        <w:t>да Ханты-</w:t>
      </w:r>
      <w:r w:rsidR="007F4145" w:rsidRPr="00AF2611">
        <w:rPr>
          <w:sz w:val="28"/>
          <w:szCs w:val="28"/>
        </w:rPr>
        <w:t>Мансийска,</w:t>
      </w:r>
    </w:p>
    <w:p w:rsidR="001B77B1" w:rsidRDefault="001B77B1" w:rsidP="003D5ABB">
      <w:pPr>
        <w:suppressAutoHyphens/>
        <w:ind w:firstLine="709"/>
        <w:jc w:val="both"/>
        <w:rPr>
          <w:sz w:val="28"/>
          <w:szCs w:val="28"/>
        </w:rPr>
      </w:pPr>
    </w:p>
    <w:p w:rsidR="00FA3617" w:rsidRDefault="00FA3617" w:rsidP="00AE1576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6A5EBF" w:rsidRDefault="006A5EBF" w:rsidP="00AE1576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Cs/>
          <w:sz w:val="28"/>
          <w:szCs w:val="28"/>
        </w:rPr>
      </w:pPr>
    </w:p>
    <w:p w:rsidR="00431392" w:rsidRPr="00AF2611" w:rsidRDefault="00AC46A5" w:rsidP="00AE1576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31392" w:rsidRPr="00431392">
        <w:rPr>
          <w:bCs/>
          <w:sz w:val="28"/>
          <w:szCs w:val="28"/>
        </w:rPr>
        <w:t xml:space="preserve">Внести в </w:t>
      </w:r>
      <w:r w:rsidR="002F4F36">
        <w:rPr>
          <w:bCs/>
          <w:sz w:val="28"/>
          <w:szCs w:val="28"/>
        </w:rPr>
        <w:t>Р</w:t>
      </w:r>
      <w:r w:rsidR="00431392" w:rsidRPr="00431392">
        <w:rPr>
          <w:sz w:val="28"/>
          <w:szCs w:val="28"/>
        </w:rPr>
        <w:t>ешение Думы города Ханты-Мансийска от 04</w:t>
      </w:r>
      <w:r w:rsidR="00AF2611">
        <w:rPr>
          <w:sz w:val="28"/>
          <w:szCs w:val="28"/>
        </w:rPr>
        <w:t xml:space="preserve"> марта </w:t>
      </w:r>
      <w:r w:rsidR="00431392" w:rsidRPr="00431392">
        <w:rPr>
          <w:sz w:val="28"/>
          <w:szCs w:val="28"/>
        </w:rPr>
        <w:t>2011</w:t>
      </w:r>
      <w:r w:rsidR="00AF2611">
        <w:rPr>
          <w:sz w:val="28"/>
          <w:szCs w:val="28"/>
        </w:rPr>
        <w:t xml:space="preserve"> года</w:t>
      </w:r>
      <w:r w:rsidR="00431392" w:rsidRPr="00431392">
        <w:rPr>
          <w:sz w:val="28"/>
          <w:szCs w:val="28"/>
        </w:rPr>
        <w:t xml:space="preserve"> № </w:t>
      </w:r>
      <w:r w:rsidR="00431392" w:rsidRPr="00AF2611">
        <w:rPr>
          <w:sz w:val="28"/>
          <w:szCs w:val="28"/>
        </w:rPr>
        <w:t xml:space="preserve">1147 «О Департаменте управления финансами Администрации города Ханты-Мансийска» </w:t>
      </w:r>
      <w:r w:rsidR="00AF2611">
        <w:rPr>
          <w:sz w:val="28"/>
          <w:szCs w:val="28"/>
        </w:rPr>
        <w:t>(далее – Решение)</w:t>
      </w:r>
      <w:r w:rsidR="00431392" w:rsidRPr="00AF2611">
        <w:rPr>
          <w:sz w:val="28"/>
          <w:szCs w:val="28"/>
        </w:rPr>
        <w:t xml:space="preserve"> следующие изменения:</w:t>
      </w:r>
    </w:p>
    <w:p w:rsidR="00AE1576" w:rsidRDefault="00992EEB" w:rsidP="00AE157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AC46A5">
        <w:rPr>
          <w:sz w:val="28"/>
          <w:szCs w:val="28"/>
        </w:rPr>
        <w:t>1.</w:t>
      </w:r>
      <w:r w:rsidR="00F2154B">
        <w:rPr>
          <w:sz w:val="28"/>
          <w:szCs w:val="28"/>
        </w:rPr>
        <w:t xml:space="preserve"> </w:t>
      </w:r>
      <w:r w:rsidR="00655DA7">
        <w:rPr>
          <w:sz w:val="28"/>
          <w:szCs w:val="28"/>
        </w:rPr>
        <w:t>П</w:t>
      </w:r>
      <w:r w:rsidR="00723565" w:rsidRPr="00655DA7">
        <w:rPr>
          <w:sz w:val="28"/>
          <w:szCs w:val="28"/>
        </w:rPr>
        <w:t xml:space="preserve">ункт </w:t>
      </w:r>
      <w:r w:rsidRPr="00992EEB">
        <w:rPr>
          <w:sz w:val="28"/>
          <w:szCs w:val="28"/>
        </w:rPr>
        <w:t>3</w:t>
      </w:r>
      <w:r w:rsidR="00723565" w:rsidRPr="00655DA7">
        <w:rPr>
          <w:sz w:val="28"/>
          <w:szCs w:val="28"/>
        </w:rPr>
        <w:t xml:space="preserve"> </w:t>
      </w:r>
      <w:r w:rsidR="00AE1576">
        <w:rPr>
          <w:sz w:val="28"/>
          <w:szCs w:val="28"/>
        </w:rPr>
        <w:t xml:space="preserve">раздела </w:t>
      </w:r>
      <w:r w:rsidR="00AE1576">
        <w:rPr>
          <w:sz w:val="28"/>
          <w:szCs w:val="28"/>
          <w:lang w:val="en-US"/>
        </w:rPr>
        <w:t>I</w:t>
      </w:r>
      <w:r w:rsidR="00AE1576" w:rsidRPr="00AE1576">
        <w:rPr>
          <w:sz w:val="28"/>
          <w:szCs w:val="28"/>
        </w:rPr>
        <w:t xml:space="preserve"> </w:t>
      </w:r>
      <w:r w:rsidR="00E453A5">
        <w:rPr>
          <w:sz w:val="28"/>
          <w:szCs w:val="28"/>
        </w:rPr>
        <w:t>п</w:t>
      </w:r>
      <w:r w:rsidR="006D4CF1">
        <w:rPr>
          <w:sz w:val="28"/>
          <w:szCs w:val="28"/>
        </w:rPr>
        <w:t xml:space="preserve">риложения </w:t>
      </w:r>
      <w:r w:rsidR="00AF2611">
        <w:rPr>
          <w:sz w:val="28"/>
          <w:szCs w:val="28"/>
        </w:rPr>
        <w:t xml:space="preserve">к </w:t>
      </w:r>
      <w:r w:rsidR="006D4CF1">
        <w:rPr>
          <w:sz w:val="28"/>
          <w:szCs w:val="28"/>
        </w:rPr>
        <w:t xml:space="preserve">Решению </w:t>
      </w:r>
      <w:r>
        <w:rPr>
          <w:rFonts w:eastAsiaTheme="minorHAnsi"/>
          <w:bCs/>
          <w:sz w:val="28"/>
          <w:szCs w:val="28"/>
          <w:lang w:eastAsia="en-US"/>
        </w:rPr>
        <w:t xml:space="preserve">изложить в следующей редакции: </w:t>
      </w:r>
    </w:p>
    <w:p w:rsidR="00992EEB" w:rsidRDefault="00992EEB" w:rsidP="00AE157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AE1576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CB4CAF">
        <w:rPr>
          <w:rFonts w:eastAsiaTheme="minorHAnsi"/>
          <w:sz w:val="28"/>
          <w:szCs w:val="28"/>
          <w:lang w:eastAsia="en-US"/>
        </w:rPr>
        <w:t>Департамент в своей деятельности подчиняется Главе города Ханты-Мансийска</w:t>
      </w:r>
      <w:proofErr w:type="gramStart"/>
      <w:r w:rsidRPr="00CB4CAF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>».</w:t>
      </w:r>
      <w:proofErr w:type="gramEnd"/>
    </w:p>
    <w:p w:rsidR="00567F22" w:rsidRDefault="00AC46A5" w:rsidP="00AE1576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</w:t>
      </w:r>
      <w:r w:rsidR="00992EEB">
        <w:rPr>
          <w:rFonts w:eastAsiaTheme="minorHAnsi" w:cstheme="minorBidi"/>
          <w:sz w:val="28"/>
          <w:szCs w:val="28"/>
          <w:lang w:eastAsia="en-US"/>
        </w:rPr>
        <w:t>2.</w:t>
      </w:r>
      <w:r w:rsidR="00AE1576">
        <w:rPr>
          <w:rFonts w:eastAsiaTheme="minorHAnsi" w:cstheme="minorBidi"/>
          <w:sz w:val="28"/>
          <w:szCs w:val="28"/>
          <w:lang w:eastAsia="en-US"/>
        </w:rPr>
        <w:t xml:space="preserve"> Второй абзац </w:t>
      </w:r>
      <w:r>
        <w:rPr>
          <w:rFonts w:eastAsiaTheme="minorHAnsi" w:cstheme="minorBidi"/>
          <w:sz w:val="28"/>
          <w:szCs w:val="28"/>
          <w:lang w:eastAsia="en-US"/>
        </w:rPr>
        <w:t xml:space="preserve">подпункта </w:t>
      </w:r>
      <w:r w:rsidR="00AE1576">
        <w:rPr>
          <w:rFonts w:eastAsiaTheme="minorHAnsi" w:cstheme="minorBidi"/>
          <w:sz w:val="28"/>
          <w:szCs w:val="28"/>
          <w:lang w:eastAsia="en-US"/>
        </w:rPr>
        <w:t>11.2</w:t>
      </w:r>
      <w:r>
        <w:rPr>
          <w:rFonts w:eastAsiaTheme="minorHAnsi" w:cstheme="minorBidi"/>
          <w:sz w:val="28"/>
          <w:szCs w:val="28"/>
          <w:lang w:eastAsia="en-US"/>
        </w:rPr>
        <w:t xml:space="preserve"> п</w:t>
      </w:r>
      <w:r w:rsidR="008804E6" w:rsidRPr="00655DA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8804E6" w:rsidRPr="00655DA7">
        <w:rPr>
          <w:sz w:val="28"/>
          <w:szCs w:val="28"/>
        </w:rPr>
        <w:t xml:space="preserve"> </w:t>
      </w:r>
      <w:r w:rsidR="008804E6">
        <w:rPr>
          <w:sz w:val="28"/>
          <w:szCs w:val="28"/>
        </w:rPr>
        <w:t>11</w:t>
      </w:r>
      <w:r w:rsidR="00AE1576">
        <w:rPr>
          <w:sz w:val="28"/>
          <w:szCs w:val="28"/>
        </w:rPr>
        <w:t xml:space="preserve"> раздела </w:t>
      </w:r>
      <w:r w:rsidR="00AE1576">
        <w:rPr>
          <w:sz w:val="28"/>
          <w:szCs w:val="28"/>
          <w:lang w:val="en-US"/>
        </w:rPr>
        <w:t>III</w:t>
      </w:r>
      <w:r w:rsidR="008804E6" w:rsidRPr="00655DA7">
        <w:rPr>
          <w:sz w:val="28"/>
          <w:szCs w:val="28"/>
        </w:rPr>
        <w:t xml:space="preserve"> </w:t>
      </w:r>
      <w:r w:rsidR="00E453A5">
        <w:rPr>
          <w:sz w:val="28"/>
          <w:szCs w:val="28"/>
        </w:rPr>
        <w:t>п</w:t>
      </w:r>
      <w:r w:rsidR="008804E6">
        <w:rPr>
          <w:sz w:val="28"/>
          <w:szCs w:val="28"/>
        </w:rPr>
        <w:t xml:space="preserve">риложения к Решению </w:t>
      </w:r>
      <w:r w:rsidR="008804E6">
        <w:rPr>
          <w:rFonts w:eastAsiaTheme="minorHAnsi"/>
          <w:bCs/>
          <w:sz w:val="28"/>
          <w:szCs w:val="28"/>
          <w:lang w:eastAsia="en-US"/>
        </w:rPr>
        <w:t xml:space="preserve">изложить в следующей редакции: </w:t>
      </w:r>
      <w:r w:rsidR="008804E6">
        <w:rPr>
          <w:rFonts w:eastAsiaTheme="minorHAnsi" w:cstheme="minorBidi"/>
          <w:sz w:val="28"/>
          <w:szCs w:val="28"/>
          <w:lang w:eastAsia="en-US"/>
        </w:rPr>
        <w:t>«</w:t>
      </w:r>
      <w:r w:rsidR="00567F22" w:rsidRPr="00CB4CAF">
        <w:rPr>
          <w:rFonts w:eastAsiaTheme="minorHAnsi"/>
          <w:sz w:val="28"/>
          <w:szCs w:val="28"/>
          <w:lang w:eastAsia="en-US"/>
        </w:rPr>
        <w:t>11.2.1. непосредственно составляет проект бюджета города Ханты-Мансийска на очередной финансовый год и плановый период и представляет его Главе города Ханты-Мансийска</w:t>
      </w:r>
      <w:proofErr w:type="gramStart"/>
      <w:r w:rsidR="00567F22" w:rsidRPr="00CB4CAF">
        <w:rPr>
          <w:rFonts w:eastAsiaTheme="minorHAnsi"/>
          <w:sz w:val="28"/>
          <w:szCs w:val="28"/>
          <w:lang w:eastAsia="en-US"/>
        </w:rPr>
        <w:t>;</w:t>
      </w:r>
      <w:r w:rsidR="008804E6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804E6">
        <w:rPr>
          <w:rFonts w:eastAsiaTheme="minorHAnsi"/>
          <w:sz w:val="28"/>
          <w:szCs w:val="28"/>
          <w:lang w:eastAsia="en-US"/>
        </w:rPr>
        <w:t>.</w:t>
      </w:r>
    </w:p>
    <w:p w:rsidR="00567F22" w:rsidRPr="00AE1576" w:rsidRDefault="00AC46A5" w:rsidP="00AE1576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8804E6">
        <w:rPr>
          <w:rFonts w:eastAsiaTheme="minorHAnsi"/>
          <w:sz w:val="28"/>
          <w:szCs w:val="28"/>
          <w:lang w:eastAsia="en-US"/>
        </w:rPr>
        <w:t>3.</w:t>
      </w:r>
      <w:r w:rsidR="008804E6" w:rsidRPr="008804E6">
        <w:rPr>
          <w:sz w:val="28"/>
          <w:szCs w:val="28"/>
        </w:rPr>
        <w:t xml:space="preserve"> </w:t>
      </w:r>
      <w:r w:rsidR="00AE1576">
        <w:rPr>
          <w:rFonts w:eastAsiaTheme="minorHAnsi" w:cstheme="minorBidi"/>
          <w:sz w:val="28"/>
          <w:szCs w:val="28"/>
          <w:lang w:eastAsia="en-US"/>
        </w:rPr>
        <w:t>Четвертый абзац подпункта 11.2 п</w:t>
      </w:r>
      <w:r w:rsidR="00AE1576" w:rsidRPr="00655DA7">
        <w:rPr>
          <w:sz w:val="28"/>
          <w:szCs w:val="28"/>
        </w:rPr>
        <w:t>ункт</w:t>
      </w:r>
      <w:r w:rsidR="00AE1576">
        <w:rPr>
          <w:sz w:val="28"/>
          <w:szCs w:val="28"/>
        </w:rPr>
        <w:t>а</w:t>
      </w:r>
      <w:r w:rsidR="00AE1576" w:rsidRPr="00655DA7">
        <w:rPr>
          <w:sz w:val="28"/>
          <w:szCs w:val="28"/>
        </w:rPr>
        <w:t xml:space="preserve"> </w:t>
      </w:r>
      <w:r w:rsidR="00AE1576">
        <w:rPr>
          <w:sz w:val="28"/>
          <w:szCs w:val="28"/>
        </w:rPr>
        <w:t xml:space="preserve">11 раздела </w:t>
      </w:r>
      <w:r w:rsidR="00AE1576">
        <w:rPr>
          <w:sz w:val="28"/>
          <w:szCs w:val="28"/>
          <w:lang w:val="en-US"/>
        </w:rPr>
        <w:t>III</w:t>
      </w:r>
      <w:r w:rsidR="00AE1576" w:rsidRPr="00655DA7">
        <w:rPr>
          <w:sz w:val="28"/>
          <w:szCs w:val="28"/>
        </w:rPr>
        <w:t xml:space="preserve"> </w:t>
      </w:r>
      <w:r w:rsidR="00E453A5">
        <w:rPr>
          <w:sz w:val="28"/>
          <w:szCs w:val="28"/>
        </w:rPr>
        <w:t>п</w:t>
      </w:r>
      <w:r w:rsidR="008804E6">
        <w:rPr>
          <w:sz w:val="28"/>
          <w:szCs w:val="28"/>
        </w:rPr>
        <w:t xml:space="preserve">риложения к Решению </w:t>
      </w:r>
      <w:r w:rsidR="008804E6">
        <w:rPr>
          <w:rFonts w:eastAsiaTheme="minorHAnsi"/>
          <w:bCs/>
          <w:sz w:val="28"/>
          <w:szCs w:val="28"/>
          <w:lang w:eastAsia="en-US"/>
        </w:rPr>
        <w:t xml:space="preserve">изложить в следующей редакции: </w:t>
      </w:r>
      <w:r w:rsidR="008804E6">
        <w:rPr>
          <w:sz w:val="28"/>
          <w:szCs w:val="28"/>
        </w:rPr>
        <w:t xml:space="preserve">«11.2.3. </w:t>
      </w:r>
      <w:r w:rsidR="00AE1576">
        <w:rPr>
          <w:sz w:val="28"/>
          <w:szCs w:val="28"/>
        </w:rPr>
        <w:t xml:space="preserve">разрабатывает </w:t>
      </w:r>
      <w:r w:rsidR="00567F22" w:rsidRPr="00CB4CAF">
        <w:rPr>
          <w:sz w:val="28"/>
          <w:szCs w:val="28"/>
        </w:rPr>
        <w:t>и представляет Главе города Ханты-Мансийска проект основных направлений бюджетной политики в  городе Ханты-Мансийске</w:t>
      </w:r>
      <w:proofErr w:type="gramStart"/>
      <w:r w:rsidR="00567F22" w:rsidRPr="00CB4CAF">
        <w:rPr>
          <w:sz w:val="28"/>
          <w:szCs w:val="28"/>
        </w:rPr>
        <w:t>;</w:t>
      </w:r>
      <w:r w:rsidR="008804E6">
        <w:rPr>
          <w:sz w:val="28"/>
          <w:szCs w:val="28"/>
        </w:rPr>
        <w:t>»</w:t>
      </w:r>
      <w:proofErr w:type="gramEnd"/>
      <w:r w:rsidR="008804E6">
        <w:rPr>
          <w:sz w:val="28"/>
          <w:szCs w:val="28"/>
        </w:rPr>
        <w:t>.</w:t>
      </w:r>
    </w:p>
    <w:p w:rsidR="008804E6" w:rsidRPr="00AE1576" w:rsidRDefault="00AC46A5" w:rsidP="00AE1576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8804E6">
        <w:rPr>
          <w:sz w:val="28"/>
          <w:szCs w:val="28"/>
        </w:rPr>
        <w:t xml:space="preserve">4. </w:t>
      </w:r>
      <w:proofErr w:type="gramStart"/>
      <w:r w:rsidR="00AE1576">
        <w:rPr>
          <w:rFonts w:eastAsiaTheme="minorHAnsi" w:cstheme="minorBidi"/>
          <w:sz w:val="28"/>
          <w:szCs w:val="28"/>
          <w:lang w:eastAsia="en-US"/>
        </w:rPr>
        <w:t>Третий абзац подпункта 11.4 п</w:t>
      </w:r>
      <w:r w:rsidR="00AE1576" w:rsidRPr="00655DA7">
        <w:rPr>
          <w:sz w:val="28"/>
          <w:szCs w:val="28"/>
        </w:rPr>
        <w:t>ункт</w:t>
      </w:r>
      <w:r w:rsidR="00AE1576">
        <w:rPr>
          <w:sz w:val="28"/>
          <w:szCs w:val="28"/>
        </w:rPr>
        <w:t>а</w:t>
      </w:r>
      <w:r w:rsidR="00AE1576" w:rsidRPr="00655DA7">
        <w:rPr>
          <w:sz w:val="28"/>
          <w:szCs w:val="28"/>
        </w:rPr>
        <w:t xml:space="preserve"> </w:t>
      </w:r>
      <w:r w:rsidR="00AE1576">
        <w:rPr>
          <w:sz w:val="28"/>
          <w:szCs w:val="28"/>
        </w:rPr>
        <w:t xml:space="preserve">11 раздела </w:t>
      </w:r>
      <w:r w:rsidR="00AE1576">
        <w:rPr>
          <w:sz w:val="28"/>
          <w:szCs w:val="28"/>
          <w:lang w:val="en-US"/>
        </w:rPr>
        <w:t>III</w:t>
      </w:r>
      <w:r w:rsidRPr="00655DA7">
        <w:rPr>
          <w:sz w:val="28"/>
          <w:szCs w:val="28"/>
        </w:rPr>
        <w:t xml:space="preserve"> </w:t>
      </w:r>
      <w:r w:rsidR="00E453A5">
        <w:rPr>
          <w:sz w:val="28"/>
          <w:szCs w:val="28"/>
        </w:rPr>
        <w:t>п</w:t>
      </w:r>
      <w:r w:rsidR="008804E6">
        <w:rPr>
          <w:sz w:val="28"/>
          <w:szCs w:val="28"/>
        </w:rPr>
        <w:t xml:space="preserve">риложения к Решению </w:t>
      </w:r>
      <w:r w:rsidR="008804E6">
        <w:rPr>
          <w:rFonts w:eastAsiaTheme="minorHAnsi"/>
          <w:bCs/>
          <w:sz w:val="28"/>
          <w:szCs w:val="28"/>
          <w:lang w:eastAsia="en-US"/>
        </w:rPr>
        <w:t xml:space="preserve">изложить в следующей редакции: </w:t>
      </w:r>
      <w:r w:rsidR="008804E6">
        <w:rPr>
          <w:sz w:val="28"/>
          <w:szCs w:val="28"/>
        </w:rPr>
        <w:t xml:space="preserve">«11.4.2. </w:t>
      </w:r>
      <w:r w:rsidR="008804E6" w:rsidRPr="00CB4CAF">
        <w:rPr>
          <w:sz w:val="28"/>
          <w:szCs w:val="28"/>
        </w:rPr>
        <w:t>по поручению Главы города Ханты-Мансийска представляет муниципальное образование при заключении контракт</w:t>
      </w:r>
      <w:r w:rsidR="008804E6">
        <w:rPr>
          <w:sz w:val="28"/>
          <w:szCs w:val="28"/>
        </w:rPr>
        <w:t xml:space="preserve">ов о предоставлении кредитов и </w:t>
      </w:r>
      <w:r w:rsidR="008804E6" w:rsidRPr="00CB4CAF">
        <w:rPr>
          <w:sz w:val="28"/>
          <w:szCs w:val="28"/>
        </w:rPr>
        <w:t>займов из бюджетов других уровней бюджетной системы Российской Федерации, кредитных организаций на финансирование дефицита бюджета города Ханты-Мансийска, а также для погашения долговых обяз</w:t>
      </w:r>
      <w:r w:rsidR="008804E6">
        <w:rPr>
          <w:sz w:val="28"/>
          <w:szCs w:val="28"/>
        </w:rPr>
        <w:t>ательств города Ханты-Мансийска;».</w:t>
      </w:r>
      <w:proofErr w:type="gramEnd"/>
    </w:p>
    <w:p w:rsidR="00DD661B" w:rsidRDefault="008424E3" w:rsidP="00AE15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 w:rsidR="00AE1576">
        <w:rPr>
          <w:sz w:val="28"/>
          <w:szCs w:val="28"/>
        </w:rPr>
        <w:t>Подпункт</w:t>
      </w:r>
      <w:r w:rsidRPr="00655DA7">
        <w:rPr>
          <w:sz w:val="28"/>
          <w:szCs w:val="28"/>
        </w:rPr>
        <w:t xml:space="preserve"> </w:t>
      </w:r>
      <w:r w:rsidR="00AE1576">
        <w:rPr>
          <w:sz w:val="28"/>
          <w:szCs w:val="28"/>
        </w:rPr>
        <w:t xml:space="preserve">11.5 </w:t>
      </w:r>
      <w:r w:rsidR="00AE1576">
        <w:rPr>
          <w:rFonts w:eastAsiaTheme="minorHAnsi" w:cstheme="minorBidi"/>
          <w:sz w:val="28"/>
          <w:szCs w:val="28"/>
          <w:lang w:eastAsia="en-US"/>
        </w:rPr>
        <w:t>п</w:t>
      </w:r>
      <w:r w:rsidR="00AE1576" w:rsidRPr="00655DA7">
        <w:rPr>
          <w:sz w:val="28"/>
          <w:szCs w:val="28"/>
        </w:rPr>
        <w:t>ункт</w:t>
      </w:r>
      <w:r w:rsidR="00AE1576">
        <w:rPr>
          <w:sz w:val="28"/>
          <w:szCs w:val="28"/>
        </w:rPr>
        <w:t>а</w:t>
      </w:r>
      <w:r w:rsidR="00AE1576" w:rsidRPr="00655DA7">
        <w:rPr>
          <w:sz w:val="28"/>
          <w:szCs w:val="28"/>
        </w:rPr>
        <w:t xml:space="preserve"> </w:t>
      </w:r>
      <w:r w:rsidR="00AE1576">
        <w:rPr>
          <w:sz w:val="28"/>
          <w:szCs w:val="28"/>
        </w:rPr>
        <w:t xml:space="preserve">11 раздела </w:t>
      </w:r>
      <w:r w:rsidR="00AE1576">
        <w:rPr>
          <w:sz w:val="28"/>
          <w:szCs w:val="28"/>
          <w:lang w:val="en-US"/>
        </w:rPr>
        <w:t>III</w:t>
      </w:r>
      <w:r w:rsidRPr="00655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Решению </w:t>
      </w:r>
      <w:r w:rsidR="00AE1576">
        <w:rPr>
          <w:rFonts w:eastAsiaTheme="minorHAnsi"/>
          <w:bCs/>
          <w:sz w:val="28"/>
          <w:szCs w:val="28"/>
          <w:lang w:eastAsia="en-US"/>
        </w:rPr>
        <w:t>дополнить абзацами</w:t>
      </w:r>
      <w:r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 </w:t>
      </w:r>
    </w:p>
    <w:p w:rsidR="00DD661B" w:rsidRDefault="008424E3" w:rsidP="00AE15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«11.5.10. </w:t>
      </w:r>
      <w:r w:rsidR="00DD661B"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 w:rsidR="00DD661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D661B">
        <w:rPr>
          <w:rFonts w:eastAsiaTheme="minorHAnsi"/>
          <w:sz w:val="28"/>
          <w:szCs w:val="28"/>
          <w:lang w:eastAsia="en-US"/>
        </w:rPr>
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DD661B" w:rsidRDefault="00DD661B" w:rsidP="00AE15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11.5.11. </w:t>
      </w:r>
      <w:r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D661B" w:rsidRDefault="00DD661B" w:rsidP="00AE15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планах-графиках, информации, содержащейся в планах закупок;</w:t>
      </w:r>
    </w:p>
    <w:p w:rsidR="00DD661B" w:rsidRDefault="00DD661B" w:rsidP="00AE15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DD661B" w:rsidRDefault="00DD661B" w:rsidP="00AE15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DD661B" w:rsidRDefault="00DD661B" w:rsidP="00AE15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DD661B" w:rsidRDefault="00DD661B" w:rsidP="00AE15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реестре контрактов, заключенных заказчиками, условиям контрактов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804E6" w:rsidRDefault="00AC46A5" w:rsidP="00AE1576">
      <w:pPr>
        <w:widowControl w:val="0"/>
        <w:tabs>
          <w:tab w:val="left" w:pos="0"/>
          <w:tab w:val="left" w:pos="459"/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DD661B">
        <w:rPr>
          <w:sz w:val="28"/>
          <w:szCs w:val="28"/>
        </w:rPr>
        <w:t>6</w:t>
      </w:r>
      <w:r w:rsidR="008804E6">
        <w:rPr>
          <w:sz w:val="28"/>
          <w:szCs w:val="28"/>
        </w:rPr>
        <w:t>.</w:t>
      </w:r>
      <w:r w:rsidR="008804E6" w:rsidRPr="008804E6">
        <w:rPr>
          <w:sz w:val="28"/>
          <w:szCs w:val="28"/>
        </w:rPr>
        <w:t xml:space="preserve"> </w:t>
      </w:r>
      <w:r w:rsidR="00AE1576">
        <w:rPr>
          <w:sz w:val="28"/>
          <w:szCs w:val="28"/>
        </w:rPr>
        <w:t>Второй абзац</w:t>
      </w:r>
      <w:r>
        <w:rPr>
          <w:sz w:val="28"/>
          <w:szCs w:val="28"/>
        </w:rPr>
        <w:t xml:space="preserve"> подп</w:t>
      </w:r>
      <w:r w:rsidR="008804E6" w:rsidRPr="00655DA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8804E6" w:rsidRPr="00655DA7">
        <w:rPr>
          <w:sz w:val="28"/>
          <w:szCs w:val="28"/>
        </w:rPr>
        <w:t xml:space="preserve"> </w:t>
      </w:r>
      <w:r w:rsidR="008804E6">
        <w:rPr>
          <w:sz w:val="28"/>
          <w:szCs w:val="28"/>
        </w:rPr>
        <w:t>11.</w:t>
      </w:r>
      <w:r w:rsidR="00E453A5">
        <w:rPr>
          <w:sz w:val="28"/>
          <w:szCs w:val="28"/>
        </w:rPr>
        <w:t>6</w:t>
      </w:r>
      <w:r w:rsidR="008804E6" w:rsidRPr="00655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11 </w:t>
      </w:r>
      <w:r w:rsidR="00AE1576">
        <w:rPr>
          <w:sz w:val="28"/>
          <w:szCs w:val="28"/>
        </w:rPr>
        <w:t xml:space="preserve">раздела </w:t>
      </w:r>
      <w:r w:rsidR="00AE1576">
        <w:rPr>
          <w:sz w:val="28"/>
          <w:szCs w:val="28"/>
          <w:lang w:val="en-US"/>
        </w:rPr>
        <w:t>III</w:t>
      </w:r>
      <w:r w:rsidR="00AE1576">
        <w:rPr>
          <w:sz w:val="28"/>
          <w:szCs w:val="28"/>
        </w:rPr>
        <w:t xml:space="preserve"> </w:t>
      </w:r>
      <w:r w:rsidR="00E453A5">
        <w:rPr>
          <w:sz w:val="28"/>
          <w:szCs w:val="28"/>
        </w:rPr>
        <w:t>п</w:t>
      </w:r>
      <w:r w:rsidR="008804E6">
        <w:rPr>
          <w:sz w:val="28"/>
          <w:szCs w:val="28"/>
        </w:rPr>
        <w:t xml:space="preserve">риложения к Решению </w:t>
      </w:r>
      <w:r w:rsidR="008804E6">
        <w:rPr>
          <w:rFonts w:eastAsiaTheme="minorHAnsi"/>
          <w:bCs/>
          <w:sz w:val="28"/>
          <w:szCs w:val="28"/>
          <w:lang w:eastAsia="en-US"/>
        </w:rPr>
        <w:t xml:space="preserve">изложить в следующей редакции: </w:t>
      </w:r>
      <w:r w:rsidR="00557951">
        <w:rPr>
          <w:bCs/>
          <w:sz w:val="28"/>
          <w:szCs w:val="28"/>
        </w:rPr>
        <w:t xml:space="preserve">«11.6.1. </w:t>
      </w:r>
      <w:r w:rsidR="008804E6" w:rsidRPr="00CB4CAF">
        <w:rPr>
          <w:bCs/>
          <w:sz w:val="28"/>
          <w:szCs w:val="28"/>
        </w:rPr>
        <w:t>разработку и внесение Главе города Ханты-Мансийска проектов решений Думы города Ханты-Мансийска, постановлений и распоряжений</w:t>
      </w:r>
      <w:r w:rsidR="00496D97">
        <w:rPr>
          <w:bCs/>
          <w:sz w:val="28"/>
          <w:szCs w:val="28"/>
        </w:rPr>
        <w:t xml:space="preserve"> Главы города Ханты-Мансийска, </w:t>
      </w:r>
      <w:r w:rsidR="008804E6" w:rsidRPr="00CB4CAF">
        <w:rPr>
          <w:bCs/>
          <w:sz w:val="28"/>
          <w:szCs w:val="28"/>
        </w:rPr>
        <w:t xml:space="preserve"> Администрации города Ханты-Мансийска по вопросам, относящимся к установленной сфере деятельности Департамента</w:t>
      </w:r>
      <w:proofErr w:type="gramStart"/>
      <w:r w:rsidR="008804E6" w:rsidRPr="00CB4CAF">
        <w:rPr>
          <w:bCs/>
          <w:sz w:val="28"/>
          <w:szCs w:val="28"/>
        </w:rPr>
        <w:t>;</w:t>
      </w:r>
      <w:r w:rsidR="00557951">
        <w:rPr>
          <w:bCs/>
          <w:sz w:val="28"/>
          <w:szCs w:val="28"/>
        </w:rPr>
        <w:t>»</w:t>
      </w:r>
      <w:proofErr w:type="gramEnd"/>
      <w:r w:rsidR="00557951">
        <w:rPr>
          <w:bCs/>
          <w:sz w:val="28"/>
          <w:szCs w:val="28"/>
        </w:rPr>
        <w:t>.</w:t>
      </w:r>
    </w:p>
    <w:p w:rsidR="00557951" w:rsidRDefault="00AC46A5" w:rsidP="00AE1576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DD661B">
        <w:rPr>
          <w:bCs/>
          <w:sz w:val="28"/>
          <w:szCs w:val="28"/>
        </w:rPr>
        <w:t>7</w:t>
      </w:r>
      <w:r w:rsidR="00557951">
        <w:rPr>
          <w:bCs/>
          <w:sz w:val="28"/>
          <w:szCs w:val="28"/>
        </w:rPr>
        <w:t>.</w:t>
      </w:r>
      <w:r w:rsidR="00557951" w:rsidRPr="005579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57951">
        <w:rPr>
          <w:sz w:val="28"/>
          <w:szCs w:val="28"/>
        </w:rPr>
        <w:t>П</w:t>
      </w:r>
      <w:r w:rsidR="00557951" w:rsidRPr="00655DA7">
        <w:rPr>
          <w:sz w:val="28"/>
          <w:szCs w:val="28"/>
        </w:rPr>
        <w:t xml:space="preserve">ункт </w:t>
      </w:r>
      <w:r w:rsidR="00557951">
        <w:rPr>
          <w:sz w:val="28"/>
          <w:szCs w:val="28"/>
        </w:rPr>
        <w:t>13</w:t>
      </w:r>
      <w:r w:rsidR="00557951" w:rsidRPr="00655DA7">
        <w:rPr>
          <w:sz w:val="28"/>
          <w:szCs w:val="28"/>
        </w:rPr>
        <w:t xml:space="preserve"> </w:t>
      </w:r>
      <w:r w:rsidR="00AE1576">
        <w:rPr>
          <w:sz w:val="28"/>
          <w:szCs w:val="28"/>
        </w:rPr>
        <w:t xml:space="preserve">раздела </w:t>
      </w:r>
      <w:r w:rsidR="00AE1576">
        <w:rPr>
          <w:sz w:val="28"/>
          <w:szCs w:val="28"/>
          <w:lang w:val="en-US"/>
        </w:rPr>
        <w:t>IV</w:t>
      </w:r>
      <w:r w:rsidR="00AE1576">
        <w:rPr>
          <w:sz w:val="28"/>
          <w:szCs w:val="28"/>
        </w:rPr>
        <w:t xml:space="preserve"> </w:t>
      </w:r>
      <w:r w:rsidR="00E453A5">
        <w:rPr>
          <w:sz w:val="28"/>
          <w:szCs w:val="28"/>
        </w:rPr>
        <w:t>п</w:t>
      </w:r>
      <w:r w:rsidR="00557951">
        <w:rPr>
          <w:sz w:val="28"/>
          <w:szCs w:val="28"/>
        </w:rPr>
        <w:t xml:space="preserve">риложения к Решению </w:t>
      </w:r>
      <w:r w:rsidR="00557951">
        <w:rPr>
          <w:rFonts w:eastAsiaTheme="minorHAnsi"/>
          <w:bCs/>
          <w:sz w:val="28"/>
          <w:szCs w:val="28"/>
          <w:lang w:eastAsia="en-US"/>
        </w:rPr>
        <w:t xml:space="preserve">изложить в следующей редакции: </w:t>
      </w:r>
      <w:r w:rsidR="00557951">
        <w:rPr>
          <w:bCs/>
          <w:sz w:val="28"/>
          <w:szCs w:val="28"/>
        </w:rPr>
        <w:t>«</w:t>
      </w:r>
      <w:r w:rsidR="00557951" w:rsidRPr="00CB4CAF">
        <w:rPr>
          <w:rFonts w:eastAsiaTheme="minorHAnsi"/>
          <w:bCs/>
          <w:sz w:val="28"/>
          <w:szCs w:val="28"/>
          <w:lang w:eastAsia="en-US"/>
        </w:rPr>
        <w:t xml:space="preserve">13. Департамент возглавляет директор, назначаемый на  должность и  освобождаемый от должности Главой города Ханты-Мансийска в порядке, установленном законодательством Российской Федерации, Ханты-Мансийского </w:t>
      </w:r>
      <w:r w:rsidR="00557951" w:rsidRPr="00CB4CAF">
        <w:rPr>
          <w:rFonts w:eastAsiaTheme="minorHAnsi"/>
          <w:bCs/>
          <w:sz w:val="28"/>
          <w:szCs w:val="28"/>
          <w:lang w:eastAsia="en-US"/>
        </w:rPr>
        <w:lastRenderedPageBreak/>
        <w:t>автономного округа – Югры,  муниципальными правовыми актами</w:t>
      </w:r>
      <w:r w:rsidR="00557951">
        <w:rPr>
          <w:rFonts w:eastAsiaTheme="minorHAnsi"/>
          <w:bCs/>
          <w:sz w:val="28"/>
          <w:szCs w:val="28"/>
          <w:lang w:eastAsia="en-US"/>
        </w:rPr>
        <w:t xml:space="preserve"> города Ханты-Мансийска</w:t>
      </w:r>
      <w:proofErr w:type="gramStart"/>
      <w:r w:rsidR="00557951" w:rsidRPr="00CB4CAF">
        <w:rPr>
          <w:rFonts w:eastAsiaTheme="minorHAnsi" w:cstheme="minorBidi"/>
          <w:sz w:val="28"/>
          <w:szCs w:val="28"/>
          <w:lang w:eastAsia="en-US"/>
        </w:rPr>
        <w:t>.</w:t>
      </w:r>
      <w:r w:rsidR="00557951">
        <w:rPr>
          <w:rFonts w:eastAsiaTheme="minorHAnsi" w:cstheme="minorBidi"/>
          <w:sz w:val="28"/>
          <w:szCs w:val="28"/>
          <w:lang w:eastAsia="en-US"/>
        </w:rPr>
        <w:t>».</w:t>
      </w:r>
      <w:proofErr w:type="gramEnd"/>
    </w:p>
    <w:p w:rsidR="00557951" w:rsidRDefault="00AC46A5" w:rsidP="00AE1576">
      <w:pPr>
        <w:tabs>
          <w:tab w:val="left" w:pos="567"/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1.</w:t>
      </w:r>
      <w:r w:rsidR="00DD661B">
        <w:rPr>
          <w:rFonts w:eastAsiaTheme="minorHAnsi" w:cstheme="minorBidi"/>
          <w:sz w:val="28"/>
          <w:szCs w:val="28"/>
          <w:lang w:eastAsia="en-US"/>
        </w:rPr>
        <w:t>8</w:t>
      </w:r>
      <w:r w:rsidR="00557951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557951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="00557951" w:rsidRPr="00655DA7">
        <w:rPr>
          <w:sz w:val="28"/>
          <w:szCs w:val="28"/>
        </w:rPr>
        <w:t xml:space="preserve">ункт </w:t>
      </w:r>
      <w:r w:rsidR="00557951">
        <w:rPr>
          <w:sz w:val="28"/>
          <w:szCs w:val="28"/>
        </w:rPr>
        <w:t>15.7</w:t>
      </w:r>
      <w:r w:rsidR="00557951" w:rsidRPr="00655DA7">
        <w:rPr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п</w:t>
      </w:r>
      <w:r w:rsidRPr="00655DA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55DA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655DA7">
        <w:rPr>
          <w:sz w:val="28"/>
          <w:szCs w:val="28"/>
        </w:rPr>
        <w:t xml:space="preserve"> </w:t>
      </w:r>
      <w:r w:rsidR="00496D97">
        <w:rPr>
          <w:sz w:val="28"/>
          <w:szCs w:val="28"/>
        </w:rPr>
        <w:t xml:space="preserve">раздела </w:t>
      </w:r>
      <w:r w:rsidR="00496D97">
        <w:rPr>
          <w:sz w:val="28"/>
          <w:szCs w:val="28"/>
          <w:lang w:val="en-US"/>
        </w:rPr>
        <w:t>V</w:t>
      </w:r>
      <w:r w:rsidR="00496D97">
        <w:rPr>
          <w:sz w:val="28"/>
          <w:szCs w:val="28"/>
        </w:rPr>
        <w:t xml:space="preserve"> </w:t>
      </w:r>
      <w:r w:rsidR="00E453A5">
        <w:rPr>
          <w:sz w:val="28"/>
          <w:szCs w:val="28"/>
        </w:rPr>
        <w:t>п</w:t>
      </w:r>
      <w:r w:rsidR="00557951">
        <w:rPr>
          <w:sz w:val="28"/>
          <w:szCs w:val="28"/>
        </w:rPr>
        <w:t xml:space="preserve">риложения к Решению </w:t>
      </w:r>
      <w:r w:rsidR="00557951">
        <w:rPr>
          <w:rFonts w:eastAsiaTheme="minorHAnsi"/>
          <w:bCs/>
          <w:sz w:val="28"/>
          <w:szCs w:val="28"/>
          <w:lang w:eastAsia="en-US"/>
        </w:rPr>
        <w:t xml:space="preserve">изложить в следующей редакции: «15.7. </w:t>
      </w:r>
      <w:r w:rsidR="00557951" w:rsidRPr="00557951">
        <w:rPr>
          <w:bCs/>
          <w:sz w:val="28"/>
          <w:szCs w:val="28"/>
        </w:rPr>
        <w:t>формирует и представляет Главе города Ханты-Мансийска для утверждения структуру и штатное расписание Департамента</w:t>
      </w:r>
      <w:proofErr w:type="gramStart"/>
      <w:r w:rsidR="00557951" w:rsidRPr="00557951">
        <w:rPr>
          <w:bCs/>
          <w:sz w:val="28"/>
          <w:szCs w:val="28"/>
        </w:rPr>
        <w:t>;</w:t>
      </w:r>
      <w:r w:rsidR="00557951">
        <w:rPr>
          <w:bCs/>
          <w:sz w:val="28"/>
          <w:szCs w:val="28"/>
        </w:rPr>
        <w:t>»</w:t>
      </w:r>
      <w:proofErr w:type="gramEnd"/>
      <w:r w:rsidR="00557951">
        <w:rPr>
          <w:bCs/>
          <w:sz w:val="28"/>
          <w:szCs w:val="28"/>
        </w:rPr>
        <w:t>.</w:t>
      </w:r>
    </w:p>
    <w:p w:rsidR="00557951" w:rsidRDefault="00AC46A5" w:rsidP="00AE1576">
      <w:pPr>
        <w:tabs>
          <w:tab w:val="left" w:pos="567"/>
          <w:tab w:val="left" w:pos="993"/>
        </w:tabs>
        <w:spacing w:after="200" w:line="276" w:lineRule="auto"/>
        <w:ind w:firstLine="71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D661B">
        <w:rPr>
          <w:bCs/>
          <w:sz w:val="28"/>
          <w:szCs w:val="28"/>
        </w:rPr>
        <w:t>9</w:t>
      </w:r>
      <w:r w:rsidR="00557951">
        <w:rPr>
          <w:bCs/>
          <w:sz w:val="28"/>
          <w:szCs w:val="28"/>
        </w:rPr>
        <w:t xml:space="preserve">. </w:t>
      </w:r>
      <w:r w:rsidR="00557951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="00557951" w:rsidRPr="00655DA7">
        <w:rPr>
          <w:sz w:val="28"/>
          <w:szCs w:val="28"/>
        </w:rPr>
        <w:t xml:space="preserve">ункт </w:t>
      </w:r>
      <w:r w:rsidR="00557951">
        <w:rPr>
          <w:sz w:val="28"/>
          <w:szCs w:val="28"/>
        </w:rPr>
        <w:t>15.14</w:t>
      </w:r>
      <w:r w:rsidR="00E453A5">
        <w:rPr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п</w:t>
      </w:r>
      <w:r w:rsidRPr="00655DA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55DA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655DA7">
        <w:rPr>
          <w:sz w:val="28"/>
          <w:szCs w:val="28"/>
        </w:rPr>
        <w:t xml:space="preserve"> </w:t>
      </w:r>
      <w:r w:rsidR="00496D97">
        <w:rPr>
          <w:sz w:val="28"/>
          <w:szCs w:val="28"/>
        </w:rPr>
        <w:t xml:space="preserve">раздела </w:t>
      </w:r>
      <w:r w:rsidR="00496D97">
        <w:rPr>
          <w:sz w:val="28"/>
          <w:szCs w:val="28"/>
          <w:lang w:val="en-US"/>
        </w:rPr>
        <w:t>V</w:t>
      </w:r>
      <w:r w:rsidR="00496D97">
        <w:rPr>
          <w:sz w:val="28"/>
          <w:szCs w:val="28"/>
        </w:rPr>
        <w:t xml:space="preserve"> </w:t>
      </w:r>
      <w:r w:rsidR="00E453A5">
        <w:rPr>
          <w:sz w:val="28"/>
          <w:szCs w:val="28"/>
        </w:rPr>
        <w:t>п</w:t>
      </w:r>
      <w:r w:rsidR="00557951">
        <w:rPr>
          <w:sz w:val="28"/>
          <w:szCs w:val="28"/>
        </w:rPr>
        <w:t xml:space="preserve">риложения к Решению </w:t>
      </w:r>
      <w:r w:rsidR="00557951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  <w:r w:rsidR="00557951" w:rsidRPr="00CB4CAF">
        <w:rPr>
          <w:sz w:val="28"/>
          <w:szCs w:val="28"/>
        </w:rPr>
        <w:t xml:space="preserve"> </w:t>
      </w:r>
      <w:r w:rsidR="00557951">
        <w:rPr>
          <w:sz w:val="28"/>
          <w:szCs w:val="28"/>
        </w:rPr>
        <w:t>«15.14</w:t>
      </w:r>
      <w:r w:rsidR="00E453A5">
        <w:rPr>
          <w:sz w:val="28"/>
          <w:szCs w:val="28"/>
        </w:rPr>
        <w:t>.</w:t>
      </w:r>
      <w:r w:rsidR="00557951">
        <w:rPr>
          <w:sz w:val="28"/>
          <w:szCs w:val="28"/>
        </w:rPr>
        <w:t xml:space="preserve"> </w:t>
      </w:r>
      <w:r w:rsidR="00557951" w:rsidRPr="00CB4CAF">
        <w:rPr>
          <w:sz w:val="28"/>
          <w:szCs w:val="28"/>
        </w:rPr>
        <w:t xml:space="preserve">вносит в установленном порядке на рассмотрение Главы города Ханты-Мансийска проекты муниципальных правовых актов </w:t>
      </w:r>
      <w:r w:rsidR="00557951">
        <w:rPr>
          <w:sz w:val="28"/>
          <w:szCs w:val="28"/>
        </w:rPr>
        <w:t xml:space="preserve">города Ханты-Мансийска </w:t>
      </w:r>
      <w:r w:rsidR="00557951" w:rsidRPr="00CB4CAF">
        <w:rPr>
          <w:sz w:val="28"/>
          <w:szCs w:val="28"/>
        </w:rPr>
        <w:t>по вопросам, входящим в компетенцию Департамента</w:t>
      </w:r>
      <w:proofErr w:type="gramStart"/>
      <w:r w:rsidR="00557951" w:rsidRPr="00CB4CAF">
        <w:rPr>
          <w:sz w:val="28"/>
          <w:szCs w:val="28"/>
        </w:rPr>
        <w:t>;</w:t>
      </w:r>
      <w:r w:rsidR="00557951">
        <w:rPr>
          <w:sz w:val="28"/>
          <w:szCs w:val="28"/>
        </w:rPr>
        <w:t>»</w:t>
      </w:r>
      <w:proofErr w:type="gramEnd"/>
      <w:r w:rsidR="00557951">
        <w:rPr>
          <w:sz w:val="28"/>
          <w:szCs w:val="28"/>
        </w:rPr>
        <w:t>.</w:t>
      </w:r>
    </w:p>
    <w:p w:rsidR="00716AB5" w:rsidRPr="00CB4CAF" w:rsidRDefault="00496D97" w:rsidP="00AE1576">
      <w:pPr>
        <w:tabs>
          <w:tab w:val="left" w:pos="567"/>
          <w:tab w:val="left" w:pos="993"/>
        </w:tabs>
        <w:spacing w:after="200" w:line="276" w:lineRule="auto"/>
        <w:ind w:firstLine="71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Подпункт 1.5</w:t>
      </w:r>
      <w:r w:rsidR="00716AB5">
        <w:rPr>
          <w:sz w:val="28"/>
          <w:szCs w:val="28"/>
        </w:rPr>
        <w:t xml:space="preserve"> п</w:t>
      </w:r>
      <w:r w:rsidR="00716AB5" w:rsidRPr="00655DA7">
        <w:rPr>
          <w:sz w:val="28"/>
          <w:szCs w:val="28"/>
        </w:rPr>
        <w:t>ункт</w:t>
      </w:r>
      <w:r w:rsidR="00716AB5">
        <w:rPr>
          <w:sz w:val="28"/>
          <w:szCs w:val="28"/>
        </w:rPr>
        <w:t>а 1 настоящего Решения распространяет свое действие на правоотношения</w:t>
      </w:r>
      <w:r w:rsidR="005A5046">
        <w:rPr>
          <w:sz w:val="28"/>
          <w:szCs w:val="28"/>
        </w:rPr>
        <w:t xml:space="preserve">, возникшие </w:t>
      </w:r>
      <w:r>
        <w:rPr>
          <w:sz w:val="28"/>
          <w:szCs w:val="28"/>
        </w:rPr>
        <w:t xml:space="preserve">с 01 января </w:t>
      </w:r>
      <w:r w:rsidR="00716AB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716AB5">
        <w:rPr>
          <w:sz w:val="28"/>
          <w:szCs w:val="28"/>
        </w:rPr>
        <w:t xml:space="preserve">. </w:t>
      </w:r>
    </w:p>
    <w:p w:rsidR="0040320D" w:rsidRDefault="0040320D" w:rsidP="00AE1576">
      <w:pPr>
        <w:spacing w:line="276" w:lineRule="auto"/>
        <w:ind w:right="-5"/>
        <w:jc w:val="both"/>
        <w:rPr>
          <w:sz w:val="28"/>
          <w:szCs w:val="28"/>
        </w:rPr>
      </w:pPr>
    </w:p>
    <w:p w:rsidR="006A5EBF" w:rsidRDefault="006A5EBF" w:rsidP="00DD661B">
      <w:pPr>
        <w:ind w:right="-5"/>
        <w:jc w:val="both"/>
        <w:rPr>
          <w:sz w:val="28"/>
          <w:szCs w:val="28"/>
        </w:rPr>
      </w:pPr>
    </w:p>
    <w:p w:rsidR="00496D97" w:rsidRPr="00496D97" w:rsidRDefault="00496D97" w:rsidP="00496D97">
      <w:pPr>
        <w:spacing w:line="276" w:lineRule="auto"/>
        <w:rPr>
          <w:b/>
          <w:bCs/>
          <w:iCs/>
          <w:sz w:val="28"/>
          <w:szCs w:val="28"/>
        </w:rPr>
      </w:pPr>
      <w:r w:rsidRPr="00496D97">
        <w:rPr>
          <w:b/>
          <w:bCs/>
          <w:iCs/>
          <w:sz w:val="28"/>
          <w:szCs w:val="28"/>
        </w:rPr>
        <w:t>Председатель</w:t>
      </w:r>
    </w:p>
    <w:p w:rsidR="00496D97" w:rsidRPr="00496D97" w:rsidRDefault="00496D97" w:rsidP="00496D97">
      <w:pPr>
        <w:spacing w:line="276" w:lineRule="auto"/>
        <w:rPr>
          <w:b/>
          <w:bCs/>
          <w:iCs/>
          <w:sz w:val="28"/>
          <w:szCs w:val="28"/>
        </w:rPr>
      </w:pPr>
      <w:r w:rsidRPr="00496D97">
        <w:rPr>
          <w:b/>
          <w:bCs/>
          <w:iCs/>
          <w:sz w:val="28"/>
          <w:szCs w:val="28"/>
        </w:rPr>
        <w:t>Думы города Ханты-Мансийска</w:t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  <w:t xml:space="preserve"> </w:t>
      </w:r>
      <w:r w:rsidRPr="00496D97"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496D97" w:rsidRPr="00496D97" w:rsidRDefault="00496D97" w:rsidP="00496D97">
      <w:pPr>
        <w:spacing w:line="276" w:lineRule="auto"/>
        <w:jc w:val="right"/>
        <w:rPr>
          <w:bCs/>
          <w:iCs/>
          <w:sz w:val="28"/>
          <w:szCs w:val="28"/>
        </w:rPr>
      </w:pP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  <w:r w:rsidRPr="00496D97">
        <w:rPr>
          <w:b/>
          <w:bCs/>
          <w:iCs/>
          <w:sz w:val="28"/>
          <w:szCs w:val="28"/>
        </w:rPr>
        <w:tab/>
      </w:r>
    </w:p>
    <w:p w:rsidR="00496D97" w:rsidRPr="00496D97" w:rsidRDefault="00496D97" w:rsidP="00496D97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96D97">
        <w:rPr>
          <w:bCs/>
          <w:i/>
          <w:iCs/>
          <w:sz w:val="28"/>
          <w:szCs w:val="28"/>
        </w:rPr>
        <w:t>Подписано</w:t>
      </w:r>
    </w:p>
    <w:p w:rsidR="00496D97" w:rsidRPr="00496D97" w:rsidRDefault="00496D97" w:rsidP="00496D97">
      <w:pPr>
        <w:spacing w:line="276" w:lineRule="auto"/>
        <w:jc w:val="right"/>
        <w:rPr>
          <w:bCs/>
          <w:i/>
          <w:iCs/>
          <w:sz w:val="28"/>
          <w:szCs w:val="28"/>
          <w:u w:val="single"/>
        </w:rPr>
      </w:pPr>
      <w:r w:rsidRPr="00496D97">
        <w:rPr>
          <w:bCs/>
          <w:i/>
          <w:iCs/>
          <w:sz w:val="28"/>
          <w:szCs w:val="28"/>
        </w:rPr>
        <w:tab/>
      </w:r>
      <w:r w:rsidRPr="00496D97">
        <w:rPr>
          <w:bCs/>
          <w:i/>
          <w:iCs/>
          <w:sz w:val="28"/>
          <w:szCs w:val="28"/>
        </w:rPr>
        <w:tab/>
      </w:r>
      <w:r w:rsidRPr="00496D97">
        <w:rPr>
          <w:bCs/>
          <w:i/>
          <w:iCs/>
          <w:sz w:val="28"/>
          <w:szCs w:val="28"/>
        </w:rPr>
        <w:tab/>
      </w:r>
      <w:r w:rsidRPr="00496D97">
        <w:rPr>
          <w:bCs/>
          <w:i/>
          <w:iCs/>
          <w:sz w:val="28"/>
          <w:szCs w:val="28"/>
        </w:rPr>
        <w:tab/>
      </w:r>
      <w:r w:rsidRPr="00496D97">
        <w:rPr>
          <w:bCs/>
          <w:i/>
          <w:iCs/>
          <w:sz w:val="28"/>
          <w:szCs w:val="28"/>
        </w:rPr>
        <w:tab/>
      </w:r>
      <w:r w:rsidRPr="00496D97">
        <w:rPr>
          <w:bCs/>
          <w:i/>
          <w:iCs/>
          <w:sz w:val="28"/>
          <w:szCs w:val="28"/>
        </w:rPr>
        <w:tab/>
      </w:r>
      <w:r w:rsidRPr="00496D97">
        <w:rPr>
          <w:bCs/>
          <w:i/>
          <w:iCs/>
          <w:sz w:val="28"/>
          <w:szCs w:val="28"/>
        </w:rPr>
        <w:tab/>
      </w:r>
      <w:r w:rsidRPr="00496D97">
        <w:rPr>
          <w:bCs/>
          <w:i/>
          <w:iCs/>
          <w:sz w:val="28"/>
          <w:szCs w:val="28"/>
        </w:rPr>
        <w:tab/>
      </w:r>
      <w:r w:rsidR="004406FC">
        <w:rPr>
          <w:bCs/>
          <w:i/>
          <w:iCs/>
          <w:sz w:val="28"/>
          <w:szCs w:val="28"/>
        </w:rPr>
        <w:t>27 января 2017 года</w:t>
      </w:r>
      <w:bookmarkStart w:id="0" w:name="_GoBack"/>
      <w:bookmarkEnd w:id="0"/>
    </w:p>
    <w:p w:rsidR="006A5EBF" w:rsidRDefault="006A5EBF" w:rsidP="00DD661B">
      <w:pPr>
        <w:ind w:right="-5"/>
        <w:jc w:val="both"/>
        <w:rPr>
          <w:sz w:val="28"/>
          <w:szCs w:val="28"/>
        </w:rPr>
      </w:pPr>
    </w:p>
    <w:sectPr w:rsidR="006A5EBF" w:rsidSect="00AC204C">
      <w:headerReference w:type="even" r:id="rId14"/>
      <w:headerReference w:type="default" r:id="rId1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32" w:rsidRDefault="00EF6332" w:rsidP="00111BE5">
      <w:r>
        <w:separator/>
      </w:r>
    </w:p>
  </w:endnote>
  <w:endnote w:type="continuationSeparator" w:id="0">
    <w:p w:rsidR="00EF6332" w:rsidRDefault="00EF6332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32" w:rsidRDefault="00EF6332" w:rsidP="00111BE5">
      <w:r>
        <w:separator/>
      </w:r>
    </w:p>
  </w:footnote>
  <w:footnote w:type="continuationSeparator" w:id="0">
    <w:p w:rsidR="00EF6332" w:rsidRDefault="00EF6332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2" w:rsidRDefault="000A17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54828"/>
      <w:docPartObj>
        <w:docPartGallery w:val="Page Numbers (Top of Page)"/>
        <w:docPartUnique/>
      </w:docPartObj>
    </w:sdtPr>
    <w:sdtEndPr/>
    <w:sdtContent>
      <w:p w:rsidR="00AC204C" w:rsidRDefault="000A1742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4406FC">
          <w:rPr>
            <w:noProof/>
          </w:rPr>
          <w:t>2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24"/>
  </w:num>
  <w:num w:numId="13">
    <w:abstractNumId w:val="0"/>
  </w:num>
  <w:num w:numId="14">
    <w:abstractNumId w:val="18"/>
  </w:num>
  <w:num w:numId="15">
    <w:abstractNumId w:val="12"/>
  </w:num>
  <w:num w:numId="16">
    <w:abstractNumId w:val="25"/>
  </w:num>
  <w:num w:numId="17">
    <w:abstractNumId w:val="17"/>
  </w:num>
  <w:num w:numId="18">
    <w:abstractNumId w:val="23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26"/>
  </w:num>
  <w:num w:numId="24">
    <w:abstractNumId w:val="19"/>
  </w:num>
  <w:num w:numId="25">
    <w:abstractNumId w:val="5"/>
  </w:num>
  <w:num w:numId="26">
    <w:abstractNumId w:val="27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17"/>
    <w:rsid w:val="0000473F"/>
    <w:rsid w:val="00007839"/>
    <w:rsid w:val="00010A3D"/>
    <w:rsid w:val="00011C0C"/>
    <w:rsid w:val="00012461"/>
    <w:rsid w:val="000127A7"/>
    <w:rsid w:val="00012EFF"/>
    <w:rsid w:val="00015125"/>
    <w:rsid w:val="000172F7"/>
    <w:rsid w:val="0003481F"/>
    <w:rsid w:val="00041900"/>
    <w:rsid w:val="00043335"/>
    <w:rsid w:val="00047AA5"/>
    <w:rsid w:val="00047B0E"/>
    <w:rsid w:val="00051EBD"/>
    <w:rsid w:val="000529CE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15A3"/>
    <w:rsid w:val="000A1742"/>
    <w:rsid w:val="000A2D21"/>
    <w:rsid w:val="000A6D5E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5AFD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3296"/>
    <w:rsid w:val="00114F2D"/>
    <w:rsid w:val="00117438"/>
    <w:rsid w:val="0012262A"/>
    <w:rsid w:val="001226DC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5D"/>
    <w:rsid w:val="001A3272"/>
    <w:rsid w:val="001A3A56"/>
    <w:rsid w:val="001A416C"/>
    <w:rsid w:val="001A4E7C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777F"/>
    <w:rsid w:val="001F119E"/>
    <w:rsid w:val="001F3B20"/>
    <w:rsid w:val="001F5323"/>
    <w:rsid w:val="001F548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7248"/>
    <w:rsid w:val="0024240B"/>
    <w:rsid w:val="0024442D"/>
    <w:rsid w:val="00246D3B"/>
    <w:rsid w:val="00247C4B"/>
    <w:rsid w:val="00260D83"/>
    <w:rsid w:val="002610E3"/>
    <w:rsid w:val="002625B3"/>
    <w:rsid w:val="00275AB8"/>
    <w:rsid w:val="00284B6A"/>
    <w:rsid w:val="00291C2A"/>
    <w:rsid w:val="00292D95"/>
    <w:rsid w:val="0029409A"/>
    <w:rsid w:val="00296260"/>
    <w:rsid w:val="002A02ED"/>
    <w:rsid w:val="002A1DA8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5539"/>
    <w:rsid w:val="002D6128"/>
    <w:rsid w:val="002E2108"/>
    <w:rsid w:val="002E283B"/>
    <w:rsid w:val="002E7008"/>
    <w:rsid w:val="002F4AF1"/>
    <w:rsid w:val="002F4F36"/>
    <w:rsid w:val="002F7407"/>
    <w:rsid w:val="0030083E"/>
    <w:rsid w:val="00300880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45EF0"/>
    <w:rsid w:val="00352DF8"/>
    <w:rsid w:val="00353351"/>
    <w:rsid w:val="00356A8F"/>
    <w:rsid w:val="00357546"/>
    <w:rsid w:val="00377889"/>
    <w:rsid w:val="00394490"/>
    <w:rsid w:val="003A28E1"/>
    <w:rsid w:val="003A3476"/>
    <w:rsid w:val="003A3A45"/>
    <w:rsid w:val="003A42E6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1EF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504F"/>
    <w:rsid w:val="004165F9"/>
    <w:rsid w:val="00417572"/>
    <w:rsid w:val="00417761"/>
    <w:rsid w:val="00417C52"/>
    <w:rsid w:val="00425410"/>
    <w:rsid w:val="00431392"/>
    <w:rsid w:val="0043344A"/>
    <w:rsid w:val="00436BBD"/>
    <w:rsid w:val="004406FC"/>
    <w:rsid w:val="00441AB7"/>
    <w:rsid w:val="00442157"/>
    <w:rsid w:val="00442D50"/>
    <w:rsid w:val="00447867"/>
    <w:rsid w:val="0045185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80D54"/>
    <w:rsid w:val="004843FC"/>
    <w:rsid w:val="00486BDE"/>
    <w:rsid w:val="004876C1"/>
    <w:rsid w:val="004919E0"/>
    <w:rsid w:val="004959C5"/>
    <w:rsid w:val="00496301"/>
    <w:rsid w:val="00496D97"/>
    <w:rsid w:val="004A1411"/>
    <w:rsid w:val="004A27C0"/>
    <w:rsid w:val="004B0C7E"/>
    <w:rsid w:val="004B51C8"/>
    <w:rsid w:val="004C3D4C"/>
    <w:rsid w:val="004C6924"/>
    <w:rsid w:val="004D2439"/>
    <w:rsid w:val="004D46A1"/>
    <w:rsid w:val="004E6DB9"/>
    <w:rsid w:val="004E7FC6"/>
    <w:rsid w:val="004F0B5B"/>
    <w:rsid w:val="004F1145"/>
    <w:rsid w:val="004F2B55"/>
    <w:rsid w:val="004F4ABF"/>
    <w:rsid w:val="004F7BAF"/>
    <w:rsid w:val="0050130E"/>
    <w:rsid w:val="005130F6"/>
    <w:rsid w:val="00515F32"/>
    <w:rsid w:val="00517964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E06"/>
    <w:rsid w:val="00554FC7"/>
    <w:rsid w:val="005551A7"/>
    <w:rsid w:val="00556434"/>
    <w:rsid w:val="00557951"/>
    <w:rsid w:val="00557E24"/>
    <w:rsid w:val="00561EDE"/>
    <w:rsid w:val="00564EE9"/>
    <w:rsid w:val="00566700"/>
    <w:rsid w:val="00567F22"/>
    <w:rsid w:val="00570B0A"/>
    <w:rsid w:val="005729CA"/>
    <w:rsid w:val="00584A1F"/>
    <w:rsid w:val="00596C09"/>
    <w:rsid w:val="005A3D9C"/>
    <w:rsid w:val="005A5046"/>
    <w:rsid w:val="005A670C"/>
    <w:rsid w:val="005A6737"/>
    <w:rsid w:val="005B51F9"/>
    <w:rsid w:val="005B630A"/>
    <w:rsid w:val="005B63CC"/>
    <w:rsid w:val="005B67B3"/>
    <w:rsid w:val="005C1D7D"/>
    <w:rsid w:val="005C2C5A"/>
    <w:rsid w:val="005C4504"/>
    <w:rsid w:val="005C5313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25C2"/>
    <w:rsid w:val="00614364"/>
    <w:rsid w:val="006155F8"/>
    <w:rsid w:val="00623DE4"/>
    <w:rsid w:val="00624132"/>
    <w:rsid w:val="00625441"/>
    <w:rsid w:val="00625B10"/>
    <w:rsid w:val="006267E7"/>
    <w:rsid w:val="00632699"/>
    <w:rsid w:val="00637A7E"/>
    <w:rsid w:val="006444E3"/>
    <w:rsid w:val="00647B41"/>
    <w:rsid w:val="00653D70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814BC"/>
    <w:rsid w:val="00681E4A"/>
    <w:rsid w:val="00681EB6"/>
    <w:rsid w:val="00684C5F"/>
    <w:rsid w:val="006912FC"/>
    <w:rsid w:val="006933E5"/>
    <w:rsid w:val="0069543A"/>
    <w:rsid w:val="006A4CB0"/>
    <w:rsid w:val="006A5EBF"/>
    <w:rsid w:val="006A7CAA"/>
    <w:rsid w:val="006B3046"/>
    <w:rsid w:val="006B54B8"/>
    <w:rsid w:val="006B5580"/>
    <w:rsid w:val="006B645A"/>
    <w:rsid w:val="006C30C8"/>
    <w:rsid w:val="006C470E"/>
    <w:rsid w:val="006D4873"/>
    <w:rsid w:val="006D4CF1"/>
    <w:rsid w:val="006D50A2"/>
    <w:rsid w:val="006D5BB2"/>
    <w:rsid w:val="006E06E9"/>
    <w:rsid w:val="006F1E72"/>
    <w:rsid w:val="006F7DF1"/>
    <w:rsid w:val="00716AB5"/>
    <w:rsid w:val="007228AA"/>
    <w:rsid w:val="00722D2E"/>
    <w:rsid w:val="00723565"/>
    <w:rsid w:val="00724030"/>
    <w:rsid w:val="00727D00"/>
    <w:rsid w:val="00733EDA"/>
    <w:rsid w:val="00734903"/>
    <w:rsid w:val="0073587D"/>
    <w:rsid w:val="00737E88"/>
    <w:rsid w:val="00742465"/>
    <w:rsid w:val="00746139"/>
    <w:rsid w:val="00747E6A"/>
    <w:rsid w:val="00761231"/>
    <w:rsid w:val="007629CF"/>
    <w:rsid w:val="0076354C"/>
    <w:rsid w:val="00763EBC"/>
    <w:rsid w:val="00765C66"/>
    <w:rsid w:val="0076660C"/>
    <w:rsid w:val="00770178"/>
    <w:rsid w:val="007758C4"/>
    <w:rsid w:val="00777F8C"/>
    <w:rsid w:val="00784B59"/>
    <w:rsid w:val="007900F3"/>
    <w:rsid w:val="007922BC"/>
    <w:rsid w:val="0079259E"/>
    <w:rsid w:val="007969D4"/>
    <w:rsid w:val="007973E4"/>
    <w:rsid w:val="007A2246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F25"/>
    <w:rsid w:val="007E514F"/>
    <w:rsid w:val="007E6AE8"/>
    <w:rsid w:val="007E7F71"/>
    <w:rsid w:val="007F2F1A"/>
    <w:rsid w:val="007F3466"/>
    <w:rsid w:val="007F3A3D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AFC"/>
    <w:rsid w:val="0083180C"/>
    <w:rsid w:val="008331F1"/>
    <w:rsid w:val="00840F9F"/>
    <w:rsid w:val="00841EB1"/>
    <w:rsid w:val="008424E3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D9A"/>
    <w:rsid w:val="00872D45"/>
    <w:rsid w:val="00872ED2"/>
    <w:rsid w:val="00872F25"/>
    <w:rsid w:val="008750DC"/>
    <w:rsid w:val="0087513A"/>
    <w:rsid w:val="008804E6"/>
    <w:rsid w:val="008809CE"/>
    <w:rsid w:val="008821C4"/>
    <w:rsid w:val="00886F0E"/>
    <w:rsid w:val="00890CA0"/>
    <w:rsid w:val="0089688B"/>
    <w:rsid w:val="008A24F6"/>
    <w:rsid w:val="008B3BAD"/>
    <w:rsid w:val="008B4827"/>
    <w:rsid w:val="008B5525"/>
    <w:rsid w:val="008D11DF"/>
    <w:rsid w:val="008D42A5"/>
    <w:rsid w:val="008D47A8"/>
    <w:rsid w:val="008E08F4"/>
    <w:rsid w:val="008E35EE"/>
    <w:rsid w:val="008E43EC"/>
    <w:rsid w:val="008E6A80"/>
    <w:rsid w:val="008F21FF"/>
    <w:rsid w:val="008F64D1"/>
    <w:rsid w:val="008F6FB6"/>
    <w:rsid w:val="00900BD9"/>
    <w:rsid w:val="00903277"/>
    <w:rsid w:val="0091079A"/>
    <w:rsid w:val="0091121E"/>
    <w:rsid w:val="00911C52"/>
    <w:rsid w:val="00912411"/>
    <w:rsid w:val="00913B2C"/>
    <w:rsid w:val="00913D38"/>
    <w:rsid w:val="00923540"/>
    <w:rsid w:val="0092522B"/>
    <w:rsid w:val="00925F43"/>
    <w:rsid w:val="0092629F"/>
    <w:rsid w:val="0093176D"/>
    <w:rsid w:val="00935EDE"/>
    <w:rsid w:val="00941505"/>
    <w:rsid w:val="0094360B"/>
    <w:rsid w:val="00943B59"/>
    <w:rsid w:val="00944E17"/>
    <w:rsid w:val="0094719C"/>
    <w:rsid w:val="009505C0"/>
    <w:rsid w:val="00950CD2"/>
    <w:rsid w:val="00953693"/>
    <w:rsid w:val="009602C5"/>
    <w:rsid w:val="009616E2"/>
    <w:rsid w:val="00963AA3"/>
    <w:rsid w:val="00964637"/>
    <w:rsid w:val="009678C5"/>
    <w:rsid w:val="009702C7"/>
    <w:rsid w:val="009709BB"/>
    <w:rsid w:val="00976892"/>
    <w:rsid w:val="00976BB9"/>
    <w:rsid w:val="00977CF3"/>
    <w:rsid w:val="00980266"/>
    <w:rsid w:val="00984BA2"/>
    <w:rsid w:val="009919B4"/>
    <w:rsid w:val="00992EEB"/>
    <w:rsid w:val="009931B5"/>
    <w:rsid w:val="00993C7A"/>
    <w:rsid w:val="009947AB"/>
    <w:rsid w:val="009951DC"/>
    <w:rsid w:val="009959EE"/>
    <w:rsid w:val="00996474"/>
    <w:rsid w:val="009A09F3"/>
    <w:rsid w:val="009A2748"/>
    <w:rsid w:val="009B3D1A"/>
    <w:rsid w:val="009B495F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E26FB"/>
    <w:rsid w:val="009E2BFB"/>
    <w:rsid w:val="009E68EB"/>
    <w:rsid w:val="009E7698"/>
    <w:rsid w:val="009F0106"/>
    <w:rsid w:val="009F2D6D"/>
    <w:rsid w:val="00A03F86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5EDF"/>
    <w:rsid w:val="00A37627"/>
    <w:rsid w:val="00A426B1"/>
    <w:rsid w:val="00A43980"/>
    <w:rsid w:val="00A43A26"/>
    <w:rsid w:val="00A534F2"/>
    <w:rsid w:val="00A53F2D"/>
    <w:rsid w:val="00A55440"/>
    <w:rsid w:val="00A61A3C"/>
    <w:rsid w:val="00A62EE6"/>
    <w:rsid w:val="00A74B29"/>
    <w:rsid w:val="00A7639C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C46A5"/>
    <w:rsid w:val="00AD19CF"/>
    <w:rsid w:val="00AD391E"/>
    <w:rsid w:val="00AD4EBB"/>
    <w:rsid w:val="00AD52A2"/>
    <w:rsid w:val="00AE05AF"/>
    <w:rsid w:val="00AE1576"/>
    <w:rsid w:val="00AE3F1B"/>
    <w:rsid w:val="00AE532B"/>
    <w:rsid w:val="00AF2611"/>
    <w:rsid w:val="00AF6D8E"/>
    <w:rsid w:val="00AF7CF4"/>
    <w:rsid w:val="00B03A84"/>
    <w:rsid w:val="00B04081"/>
    <w:rsid w:val="00B105EA"/>
    <w:rsid w:val="00B121AA"/>
    <w:rsid w:val="00B13062"/>
    <w:rsid w:val="00B17DDB"/>
    <w:rsid w:val="00B20169"/>
    <w:rsid w:val="00B20C50"/>
    <w:rsid w:val="00B20E27"/>
    <w:rsid w:val="00B227C8"/>
    <w:rsid w:val="00B27A2F"/>
    <w:rsid w:val="00B36BE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0D3F"/>
    <w:rsid w:val="00BF5FA7"/>
    <w:rsid w:val="00C038CC"/>
    <w:rsid w:val="00C03BB0"/>
    <w:rsid w:val="00C133BD"/>
    <w:rsid w:val="00C1350F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482A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C3026"/>
    <w:rsid w:val="00CC4FC1"/>
    <w:rsid w:val="00CC5BA4"/>
    <w:rsid w:val="00CC6BF1"/>
    <w:rsid w:val="00CD135E"/>
    <w:rsid w:val="00CD18B3"/>
    <w:rsid w:val="00CD4F29"/>
    <w:rsid w:val="00CD6F8D"/>
    <w:rsid w:val="00CD7DF5"/>
    <w:rsid w:val="00CE2343"/>
    <w:rsid w:val="00CE2679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225FA"/>
    <w:rsid w:val="00D24552"/>
    <w:rsid w:val="00D30CC4"/>
    <w:rsid w:val="00D348C2"/>
    <w:rsid w:val="00D46229"/>
    <w:rsid w:val="00D53CE9"/>
    <w:rsid w:val="00D54A30"/>
    <w:rsid w:val="00D55E0F"/>
    <w:rsid w:val="00D5740D"/>
    <w:rsid w:val="00D635F4"/>
    <w:rsid w:val="00D71459"/>
    <w:rsid w:val="00D73EB8"/>
    <w:rsid w:val="00D73F2F"/>
    <w:rsid w:val="00D75206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67AA"/>
    <w:rsid w:val="00DC4E95"/>
    <w:rsid w:val="00DC7106"/>
    <w:rsid w:val="00DD661B"/>
    <w:rsid w:val="00DD7C38"/>
    <w:rsid w:val="00DE1A5A"/>
    <w:rsid w:val="00DE3F83"/>
    <w:rsid w:val="00DE59DE"/>
    <w:rsid w:val="00DE7798"/>
    <w:rsid w:val="00DF1913"/>
    <w:rsid w:val="00DF2DCB"/>
    <w:rsid w:val="00DF478B"/>
    <w:rsid w:val="00DF489A"/>
    <w:rsid w:val="00DF763C"/>
    <w:rsid w:val="00E0763F"/>
    <w:rsid w:val="00E12338"/>
    <w:rsid w:val="00E134E8"/>
    <w:rsid w:val="00E13A6C"/>
    <w:rsid w:val="00E15F5D"/>
    <w:rsid w:val="00E1621F"/>
    <w:rsid w:val="00E168EE"/>
    <w:rsid w:val="00E212A6"/>
    <w:rsid w:val="00E24D77"/>
    <w:rsid w:val="00E261E3"/>
    <w:rsid w:val="00E27422"/>
    <w:rsid w:val="00E315DE"/>
    <w:rsid w:val="00E31736"/>
    <w:rsid w:val="00E31F71"/>
    <w:rsid w:val="00E33384"/>
    <w:rsid w:val="00E41899"/>
    <w:rsid w:val="00E422FC"/>
    <w:rsid w:val="00E44334"/>
    <w:rsid w:val="00E453A5"/>
    <w:rsid w:val="00E45C6A"/>
    <w:rsid w:val="00E47062"/>
    <w:rsid w:val="00E54F5A"/>
    <w:rsid w:val="00E569C4"/>
    <w:rsid w:val="00E5711D"/>
    <w:rsid w:val="00E574AD"/>
    <w:rsid w:val="00E603BE"/>
    <w:rsid w:val="00E61718"/>
    <w:rsid w:val="00E628DE"/>
    <w:rsid w:val="00E638E9"/>
    <w:rsid w:val="00E72E5D"/>
    <w:rsid w:val="00E737C6"/>
    <w:rsid w:val="00E76203"/>
    <w:rsid w:val="00E763F7"/>
    <w:rsid w:val="00E77999"/>
    <w:rsid w:val="00E82024"/>
    <w:rsid w:val="00E831D4"/>
    <w:rsid w:val="00E86036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620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6332"/>
    <w:rsid w:val="00EF6506"/>
    <w:rsid w:val="00EF6D28"/>
    <w:rsid w:val="00EF7D6B"/>
    <w:rsid w:val="00F01379"/>
    <w:rsid w:val="00F12A8B"/>
    <w:rsid w:val="00F1354E"/>
    <w:rsid w:val="00F137C6"/>
    <w:rsid w:val="00F164A0"/>
    <w:rsid w:val="00F2154B"/>
    <w:rsid w:val="00F21615"/>
    <w:rsid w:val="00F26027"/>
    <w:rsid w:val="00F31F43"/>
    <w:rsid w:val="00F32361"/>
    <w:rsid w:val="00F32AE6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74AD3"/>
    <w:rsid w:val="00F85F54"/>
    <w:rsid w:val="00F9029C"/>
    <w:rsid w:val="00F9123C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C8019489D2E2F5DAD4BCCA5BA3CDFED4F194EDA58D166A49DD55C8A015AC12C96DF9C3EA4D37347C0A2AD3y4d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C8019489D2E2F5DAD4BCCA5BA3CDFED4F194EDA58D166A49DD55C8A015AC12C96DF9C3EA4D37347C0A2AD3y4d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C8019489D2E2F5DAD4BCCA5BA3CDFED4F194EDA58D166A49DD55C8A015AC12C96DF9C3EA4D37347C0A2AD3y4d2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AC8019489D2E2F5DAD4BCCA5BA3CDFED4F194EDA58D166A49D055C8A015AC12C96DF9C3EA4D37347C0A2AD3y4d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FDF0-9F88-4ECA-8357-DC5CE522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Наталья Ю. Трефилова</cp:lastModifiedBy>
  <cp:revision>38</cp:revision>
  <cp:lastPrinted>2017-01-12T06:55:00Z</cp:lastPrinted>
  <dcterms:created xsi:type="dcterms:W3CDTF">2013-08-26T09:18:00Z</dcterms:created>
  <dcterms:modified xsi:type="dcterms:W3CDTF">2017-01-30T09:40:00Z</dcterms:modified>
</cp:coreProperties>
</file>