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6E391E" w:rsidRDefault="006E391E" w:rsidP="006E3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E391E" w:rsidRDefault="006E391E" w:rsidP="006E3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6E391E" w:rsidRDefault="006E391E" w:rsidP="006E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СОРОК СЕДЬМОГО ЗАСЕДАНИЯ ДУМЫ  ГОРОДА </w:t>
      </w:r>
    </w:p>
    <w:p w:rsidR="006E391E" w:rsidRDefault="006E391E" w:rsidP="006E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6E391E" w:rsidRDefault="006E391E" w:rsidP="006E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391E" w:rsidRDefault="006E391E" w:rsidP="006E39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420370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33.1pt" to="486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Bl6kZb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6E391E" w:rsidRDefault="006E391E" w:rsidP="006E391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6E391E" w:rsidRDefault="006E391E" w:rsidP="006E391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17586C" w:rsidRPr="0017586C" w:rsidRDefault="0017586C" w:rsidP="006E391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6E391E" w:rsidRDefault="006E391E" w:rsidP="006E391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29 ноября 2019 года                                                                                                       </w:t>
      </w:r>
      <w:r w:rsidR="00BF758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13</w:t>
      </w:r>
    </w:p>
    <w:p w:rsidR="006E391E" w:rsidRDefault="006E391E" w:rsidP="006E391E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1842"/>
        <w:gridCol w:w="7229"/>
      </w:tblGrid>
      <w:tr w:rsidR="00FC3F4A" w:rsidTr="00FC3F4A">
        <w:trPr>
          <w:trHeight w:val="192"/>
        </w:trPr>
        <w:tc>
          <w:tcPr>
            <w:tcW w:w="567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законности на территории города Ханты-Мансийска за первое полугодие 2019 года.</w:t>
            </w:r>
          </w:p>
        </w:tc>
      </w:tr>
      <w:tr w:rsidR="00FC3F4A" w:rsidTr="00474582">
        <w:trPr>
          <w:trHeight w:val="597"/>
        </w:trPr>
        <w:tc>
          <w:tcPr>
            <w:tcW w:w="1419" w:type="dxa"/>
            <w:gridSpan w:val="3"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29" w:type="dxa"/>
            <w:hideMark/>
          </w:tcPr>
          <w:p w:rsidR="00FC3F4A" w:rsidRPr="009731D1" w:rsidRDefault="009731D1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Майоров Артем Анатольевич 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</w:t>
            </w:r>
          </w:p>
        </w:tc>
      </w:tr>
    </w:tbl>
    <w:p w:rsidR="006E391E" w:rsidRPr="0017586C" w:rsidRDefault="006E391E" w:rsidP="0017586C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3"/>
        <w:gridCol w:w="7229"/>
      </w:tblGrid>
      <w:tr w:rsidR="00FC3F4A" w:rsidTr="00BF758A">
        <w:trPr>
          <w:trHeight w:val="341"/>
        </w:trPr>
        <w:tc>
          <w:tcPr>
            <w:tcW w:w="567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497" w:type="dxa"/>
            <w:gridSpan w:val="3"/>
            <w:hideMark/>
          </w:tcPr>
          <w:p w:rsidR="00FC3F4A" w:rsidRPr="009731D1" w:rsidRDefault="009731D1" w:rsidP="0017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31D1">
              <w:rPr>
                <w:rFonts w:ascii="Times New Roman" w:hAnsi="Times New Roman" w:cs="Times New Roman"/>
                <w:b/>
                <w:sz w:val="26"/>
                <w:szCs w:val="26"/>
              </w:rPr>
              <w:t>О состоянии контрольной работы по мобилизации доходов в бюджет города</w:t>
            </w:r>
            <w:r w:rsidR="00D121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Ханты-Мансийска</w:t>
            </w:r>
            <w:r w:rsidRPr="00973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девять месяцев 2019 года.</w:t>
            </w:r>
          </w:p>
        </w:tc>
      </w:tr>
      <w:tr w:rsidR="00FC3F4A" w:rsidTr="009731D1">
        <w:trPr>
          <w:trHeight w:val="621"/>
        </w:trPr>
        <w:tc>
          <w:tcPr>
            <w:tcW w:w="1418" w:type="dxa"/>
            <w:gridSpan w:val="3"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29" w:type="dxa"/>
            <w:hideMark/>
          </w:tcPr>
          <w:p w:rsidR="00FC3F4A" w:rsidRDefault="00435652" w:rsidP="001758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Симонов Вадим Николаевич 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межрайонной инспекции ФНС России  № 1 по ХМАО-Югре</w:t>
            </w:r>
          </w:p>
        </w:tc>
      </w:tr>
    </w:tbl>
    <w:p w:rsidR="006E391E" w:rsidRPr="0017586C" w:rsidRDefault="006E391E" w:rsidP="0017586C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7"/>
        <w:gridCol w:w="425"/>
        <w:gridCol w:w="1842"/>
        <w:gridCol w:w="7230"/>
      </w:tblGrid>
      <w:tr w:rsidR="00C91F2A" w:rsidTr="009731D1">
        <w:trPr>
          <w:trHeight w:val="465"/>
        </w:trPr>
        <w:tc>
          <w:tcPr>
            <w:tcW w:w="566" w:type="dxa"/>
            <w:hideMark/>
          </w:tcPr>
          <w:p w:rsidR="00C91F2A" w:rsidRDefault="00C91F2A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7" w:type="dxa"/>
            <w:hideMark/>
          </w:tcPr>
          <w:p w:rsidR="00C91F2A" w:rsidRDefault="00C91F2A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497" w:type="dxa"/>
            <w:gridSpan w:val="3"/>
            <w:hideMark/>
          </w:tcPr>
          <w:p w:rsidR="00C91F2A" w:rsidRDefault="00C91F2A" w:rsidP="0017586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Ханты-Мансийска за девять месяцев 2019 года.</w:t>
            </w:r>
          </w:p>
        </w:tc>
      </w:tr>
      <w:tr w:rsidR="00C91F2A" w:rsidTr="009731D1">
        <w:trPr>
          <w:trHeight w:val="642"/>
        </w:trPr>
        <w:tc>
          <w:tcPr>
            <w:tcW w:w="1418" w:type="dxa"/>
            <w:gridSpan w:val="3"/>
          </w:tcPr>
          <w:p w:rsidR="00C91F2A" w:rsidRDefault="00C91F2A" w:rsidP="0017586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C91F2A" w:rsidRDefault="00C91F2A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C91F2A" w:rsidRDefault="00C91F2A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C91F2A" w:rsidRDefault="00C91F2A" w:rsidP="0017586C">
            <w:pPr>
              <w:pStyle w:val="a5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17586C">
              <w:rPr>
                <w:snapToGrid w:val="0"/>
                <w:sz w:val="26"/>
                <w:szCs w:val="26"/>
                <w:lang w:eastAsia="en-US"/>
              </w:rPr>
              <w:t xml:space="preserve">                        </w:t>
            </w:r>
            <w:r>
              <w:rPr>
                <w:snapToGrid w:val="0"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C91F2A" w:rsidRPr="0017586C" w:rsidRDefault="00C91F2A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740F5C" w:rsidTr="009731D1">
        <w:trPr>
          <w:trHeight w:val="381"/>
        </w:trPr>
        <w:tc>
          <w:tcPr>
            <w:tcW w:w="567" w:type="dxa"/>
            <w:hideMark/>
          </w:tcPr>
          <w:p w:rsidR="00740F5C" w:rsidRDefault="00740F5C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740F5C" w:rsidRDefault="009731D1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74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740F5C" w:rsidRDefault="00740F5C" w:rsidP="00175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         от 28 октября 2005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года № 116 «О земельном налоге».</w:t>
            </w:r>
          </w:p>
        </w:tc>
      </w:tr>
      <w:tr w:rsidR="00740F5C" w:rsidTr="009731D1">
        <w:trPr>
          <w:trHeight w:val="609"/>
        </w:trPr>
        <w:tc>
          <w:tcPr>
            <w:tcW w:w="1418" w:type="dxa"/>
            <w:gridSpan w:val="3"/>
          </w:tcPr>
          <w:p w:rsidR="00740F5C" w:rsidRDefault="00740F5C" w:rsidP="0017586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740F5C" w:rsidRDefault="00740F5C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740F5C" w:rsidRDefault="00740F5C" w:rsidP="0017586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740F5C" w:rsidRDefault="00740F5C" w:rsidP="0017586C">
            <w:pPr>
              <w:pStyle w:val="a5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>
              <w:rPr>
                <w:snapToGrid w:val="0"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</w:t>
            </w:r>
            <w:r w:rsidR="0017586C">
              <w:rPr>
                <w:snapToGrid w:val="0"/>
                <w:sz w:val="26"/>
                <w:szCs w:val="26"/>
                <w:lang w:eastAsia="en-US"/>
              </w:rPr>
              <w:t xml:space="preserve">                          </w:t>
            </w:r>
            <w:r>
              <w:rPr>
                <w:snapToGrid w:val="0"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740F5C" w:rsidRPr="0017586C" w:rsidRDefault="00740F5C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740F5C" w:rsidTr="009731D1">
        <w:trPr>
          <w:trHeight w:val="877"/>
        </w:trPr>
        <w:tc>
          <w:tcPr>
            <w:tcW w:w="567" w:type="dxa"/>
            <w:hideMark/>
          </w:tcPr>
          <w:p w:rsidR="00740F5C" w:rsidRDefault="00740F5C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740F5C" w:rsidRDefault="009731D1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740F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740F5C" w:rsidRDefault="00740F5C" w:rsidP="0017586C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                             от 04 сентября 2012 года № 261-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 муниципальном дорожном фонде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города Ханты-Мансийска».</w:t>
            </w:r>
          </w:p>
        </w:tc>
      </w:tr>
      <w:tr w:rsidR="00740F5C" w:rsidTr="009731D1">
        <w:trPr>
          <w:trHeight w:val="609"/>
        </w:trPr>
        <w:tc>
          <w:tcPr>
            <w:tcW w:w="1418" w:type="dxa"/>
            <w:gridSpan w:val="3"/>
          </w:tcPr>
          <w:p w:rsidR="00740F5C" w:rsidRDefault="00740F5C" w:rsidP="0017586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</w:tcPr>
          <w:p w:rsidR="00740F5C" w:rsidRDefault="00740F5C" w:rsidP="001758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740F5C" w:rsidRDefault="00740F5C" w:rsidP="0017586C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740F5C" w:rsidRDefault="00740F5C" w:rsidP="0017586C">
            <w:pPr>
              <w:pStyle w:val="a5"/>
              <w:spacing w:before="0" w:beforeAutospacing="0"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 xml:space="preserve">Граф Олеся Ильинична –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17586C">
              <w:rPr>
                <w:snapToGrid w:val="0"/>
                <w:sz w:val="26"/>
                <w:szCs w:val="26"/>
                <w:lang w:eastAsia="en-US"/>
              </w:rPr>
              <w:t xml:space="preserve">                         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Ханты-Мансийска</w:t>
            </w:r>
          </w:p>
        </w:tc>
      </w:tr>
    </w:tbl>
    <w:p w:rsidR="00C91F2A" w:rsidRPr="0017586C" w:rsidRDefault="00C91F2A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C91F2A" w:rsidTr="009731D1">
        <w:trPr>
          <w:trHeight w:val="192"/>
        </w:trPr>
        <w:tc>
          <w:tcPr>
            <w:tcW w:w="567" w:type="dxa"/>
            <w:hideMark/>
          </w:tcPr>
          <w:p w:rsidR="00C91F2A" w:rsidRDefault="00C91F2A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91F2A" w:rsidRDefault="009731D1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C9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C91F2A" w:rsidRDefault="00C91F2A" w:rsidP="0017586C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от 24 июня 2016 года № 830-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Порядке присвоения наименований элементам                   улично-дорожной сети (за исключением автомобильных дорог федерального                               и регионального значения), элементам планировочной структуры, расположенным на территории города Ханты-Мансийска».</w:t>
            </w:r>
          </w:p>
        </w:tc>
      </w:tr>
      <w:tr w:rsidR="00C91F2A" w:rsidTr="0017586C">
        <w:trPr>
          <w:trHeight w:val="284"/>
        </w:trPr>
        <w:tc>
          <w:tcPr>
            <w:tcW w:w="1418" w:type="dxa"/>
            <w:gridSpan w:val="3"/>
          </w:tcPr>
          <w:p w:rsidR="00C91F2A" w:rsidRDefault="00C91F2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C91F2A" w:rsidRDefault="00C91F2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30" w:type="dxa"/>
            <w:hideMark/>
          </w:tcPr>
          <w:p w:rsidR="00C91F2A" w:rsidRDefault="00C91F2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директор Департамента градостроительства и архитектуры Администрации города Ханты-Мансийска </w:t>
            </w:r>
          </w:p>
        </w:tc>
      </w:tr>
    </w:tbl>
    <w:p w:rsidR="00435652" w:rsidRPr="0017586C" w:rsidRDefault="00435652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17586C" w:rsidRPr="00C91F2A" w:rsidTr="00582924">
        <w:trPr>
          <w:trHeight w:val="280"/>
        </w:trPr>
        <w:tc>
          <w:tcPr>
            <w:tcW w:w="567" w:type="dxa"/>
            <w:hideMark/>
          </w:tcPr>
          <w:p w:rsidR="0017586C" w:rsidRPr="00C91F2A" w:rsidRDefault="0017586C" w:rsidP="00803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17586C" w:rsidRPr="00C91F2A" w:rsidRDefault="0017586C" w:rsidP="008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9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17586C" w:rsidRPr="00C91F2A" w:rsidRDefault="0017586C" w:rsidP="0080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присвоении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звания «Почетный житель города Ханты-Мансийска».</w:t>
            </w:r>
          </w:p>
        </w:tc>
      </w:tr>
      <w:tr w:rsidR="0017586C" w:rsidRPr="00C91F2A" w:rsidTr="0080307B">
        <w:trPr>
          <w:trHeight w:val="621"/>
        </w:trPr>
        <w:tc>
          <w:tcPr>
            <w:tcW w:w="1418" w:type="dxa"/>
            <w:gridSpan w:val="3"/>
          </w:tcPr>
          <w:p w:rsidR="0017586C" w:rsidRPr="00C91F2A" w:rsidRDefault="0017586C" w:rsidP="008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17586C" w:rsidRPr="00C91F2A" w:rsidRDefault="0017586C" w:rsidP="00803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9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30" w:type="dxa"/>
            <w:hideMark/>
          </w:tcPr>
          <w:p w:rsidR="0017586C" w:rsidRPr="00C91F2A" w:rsidRDefault="0017586C" w:rsidP="008030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Олейникова Ольга Игорьевна </w:t>
            </w:r>
            <w:r w:rsidRPr="00C91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начальник </w:t>
            </w:r>
            <w:hyperlink r:id="rId5" w:tooltip="Управление кадровой работы и муниципальной службы" w:history="1">
              <w:r w:rsidRPr="00C91F2A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управления кадровой работы и муниципальной службы</w:t>
              </w:r>
            </w:hyperlink>
            <w:r w:rsidRPr="00C91F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17586C" w:rsidRPr="0017586C" w:rsidRDefault="0017586C" w:rsidP="001758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C91F2A" w:rsidTr="00D1219D">
        <w:trPr>
          <w:trHeight w:val="844"/>
        </w:trPr>
        <w:tc>
          <w:tcPr>
            <w:tcW w:w="567" w:type="dxa"/>
            <w:hideMark/>
          </w:tcPr>
          <w:p w:rsidR="00C91F2A" w:rsidRDefault="00C91F2A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91F2A" w:rsidRDefault="0017586C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91F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C91F2A" w:rsidRDefault="00C91F2A" w:rsidP="008A07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27 декабря 2016 года № 59-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Регламенте Думы города                         Ханты-Мансийска».</w:t>
            </w:r>
          </w:p>
        </w:tc>
      </w:tr>
      <w:tr w:rsidR="00C91F2A" w:rsidTr="0017586C">
        <w:trPr>
          <w:trHeight w:val="597"/>
        </w:trPr>
        <w:tc>
          <w:tcPr>
            <w:tcW w:w="1418" w:type="dxa"/>
            <w:gridSpan w:val="3"/>
          </w:tcPr>
          <w:p w:rsidR="00C91F2A" w:rsidRDefault="00C91F2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C91F2A" w:rsidRDefault="00C91F2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30" w:type="dxa"/>
            <w:hideMark/>
          </w:tcPr>
          <w:p w:rsidR="00C91F2A" w:rsidRDefault="00C91F2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Ханты-Мансийска</w:t>
            </w:r>
          </w:p>
        </w:tc>
      </w:tr>
    </w:tbl>
    <w:p w:rsidR="00435652" w:rsidRPr="0017586C" w:rsidRDefault="00435652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842"/>
        <w:gridCol w:w="7230"/>
      </w:tblGrid>
      <w:tr w:rsidR="00435652" w:rsidTr="00D1219D">
        <w:trPr>
          <w:trHeight w:val="857"/>
        </w:trPr>
        <w:tc>
          <w:tcPr>
            <w:tcW w:w="567" w:type="dxa"/>
            <w:hideMark/>
          </w:tcPr>
          <w:p w:rsidR="00435652" w:rsidRDefault="00435652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435652" w:rsidRDefault="0017586C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356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7" w:type="dxa"/>
            <w:gridSpan w:val="3"/>
            <w:hideMark/>
          </w:tcPr>
          <w:p w:rsidR="00435652" w:rsidRPr="00435652" w:rsidRDefault="00435652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56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35652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4356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</w:t>
            </w:r>
            <w:r w:rsidRPr="0043565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от 10 октября 2016 года № 10-VI РД «Об образовании комиссии по местному самоуправлению Думы города Ханты-Мансийска шестого созыва».</w:t>
            </w:r>
          </w:p>
        </w:tc>
      </w:tr>
      <w:tr w:rsidR="00435652" w:rsidTr="0017586C">
        <w:trPr>
          <w:trHeight w:val="597"/>
        </w:trPr>
        <w:tc>
          <w:tcPr>
            <w:tcW w:w="1418" w:type="dxa"/>
            <w:gridSpan w:val="3"/>
          </w:tcPr>
          <w:p w:rsidR="00435652" w:rsidRDefault="00435652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435652" w:rsidRDefault="00435652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30" w:type="dxa"/>
            <w:hideMark/>
          </w:tcPr>
          <w:p w:rsidR="00435652" w:rsidRDefault="00435652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Ханты-Мансийска</w:t>
            </w:r>
          </w:p>
        </w:tc>
      </w:tr>
    </w:tbl>
    <w:p w:rsidR="006E391E" w:rsidRPr="0017586C" w:rsidRDefault="006E391E" w:rsidP="0017586C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"/>
        <w:gridCol w:w="1843"/>
        <w:gridCol w:w="7229"/>
      </w:tblGrid>
      <w:tr w:rsidR="006E391E" w:rsidTr="00D1219D">
        <w:trPr>
          <w:trHeight w:val="147"/>
        </w:trPr>
        <w:tc>
          <w:tcPr>
            <w:tcW w:w="567" w:type="dxa"/>
            <w:hideMark/>
          </w:tcPr>
          <w:p w:rsidR="006E391E" w:rsidRDefault="006E391E" w:rsidP="0017586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6E391E" w:rsidRDefault="009731D1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6E39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6E391E" w:rsidRDefault="006E391E" w:rsidP="0017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6E391E" w:rsidTr="0017586C">
        <w:trPr>
          <w:trHeight w:val="621"/>
        </w:trPr>
        <w:tc>
          <w:tcPr>
            <w:tcW w:w="1418" w:type="dxa"/>
            <w:gridSpan w:val="3"/>
          </w:tcPr>
          <w:p w:rsidR="006E391E" w:rsidRDefault="006E391E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E391E" w:rsidRDefault="006E391E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29" w:type="dxa"/>
            <w:hideMark/>
          </w:tcPr>
          <w:p w:rsidR="006E391E" w:rsidRDefault="006E391E" w:rsidP="001758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6E391E" w:rsidRPr="0017586C" w:rsidRDefault="006E391E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355"/>
      </w:tblGrid>
      <w:tr w:rsidR="006E391E" w:rsidTr="0017586C">
        <w:trPr>
          <w:trHeight w:val="331"/>
        </w:trPr>
        <w:tc>
          <w:tcPr>
            <w:tcW w:w="567" w:type="dxa"/>
          </w:tcPr>
          <w:p w:rsidR="006E391E" w:rsidRDefault="006E391E" w:rsidP="0017586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E391E" w:rsidRDefault="009731D1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6E39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355" w:type="dxa"/>
            <w:hideMark/>
          </w:tcPr>
          <w:p w:rsidR="006E391E" w:rsidRDefault="006E391E" w:rsidP="0017586C">
            <w:pPr>
              <w:pStyle w:val="31"/>
              <w:spacing w:after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6E391E" w:rsidRPr="00063C56" w:rsidRDefault="006E391E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391E" w:rsidRDefault="006E391E" w:rsidP="0017586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063C56" w:rsidRPr="00063C56" w:rsidRDefault="00063C56" w:rsidP="0017586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063C56" w:rsidTr="00063C56">
        <w:trPr>
          <w:trHeight w:val="434"/>
        </w:trPr>
        <w:tc>
          <w:tcPr>
            <w:tcW w:w="3119" w:type="dxa"/>
            <w:hideMark/>
          </w:tcPr>
          <w:bookmarkEnd w:id="0"/>
          <w:p w:rsidR="00063C56" w:rsidRDefault="00063C56" w:rsidP="008E5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063C56" w:rsidRDefault="00063C56" w:rsidP="008E5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063C56" w:rsidRDefault="00063C56" w:rsidP="008E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 Главы города Ханты-Мансийска,</w:t>
            </w:r>
          </w:p>
        </w:tc>
      </w:tr>
      <w:tr w:rsidR="00063C56" w:rsidTr="00063C56">
        <w:trPr>
          <w:trHeight w:val="434"/>
        </w:trPr>
        <w:tc>
          <w:tcPr>
            <w:tcW w:w="3119" w:type="dxa"/>
            <w:hideMark/>
          </w:tcPr>
          <w:p w:rsidR="00063C56" w:rsidRDefault="00063C56" w:rsidP="008E5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Майоров</w:t>
            </w:r>
          </w:p>
          <w:p w:rsidR="00063C56" w:rsidRDefault="00063C56" w:rsidP="008E5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Артем Анатольевич</w:t>
            </w:r>
          </w:p>
        </w:tc>
        <w:tc>
          <w:tcPr>
            <w:tcW w:w="7229" w:type="dxa"/>
            <w:hideMark/>
          </w:tcPr>
          <w:p w:rsidR="00063C56" w:rsidRDefault="00063C56" w:rsidP="008E5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063C56" w:rsidRPr="00063C56" w:rsidTr="00063C56">
        <w:trPr>
          <w:trHeight w:val="562"/>
        </w:trPr>
        <w:tc>
          <w:tcPr>
            <w:tcW w:w="3119" w:type="dxa"/>
            <w:hideMark/>
          </w:tcPr>
          <w:p w:rsidR="00063C56" w:rsidRPr="00063C56" w:rsidRDefault="000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3C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063C56" w:rsidRPr="00063C56" w:rsidRDefault="0006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3C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229" w:type="dxa"/>
            <w:hideMark/>
          </w:tcPr>
          <w:p w:rsidR="00063C56" w:rsidRPr="00063C56" w:rsidRDefault="00063C5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3C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FC3F4A" w:rsidTr="00063C56">
        <w:trPr>
          <w:trHeight w:val="482"/>
        </w:trPr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229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FC3F4A" w:rsidTr="00063C56">
        <w:trPr>
          <w:trHeight w:val="434"/>
        </w:trPr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229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229" w:type="dxa"/>
            <w:hideMark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FC3F4A" w:rsidRDefault="00FC3F4A" w:rsidP="00175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29" w:type="dxa"/>
          </w:tcPr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FC3F4A" w:rsidRDefault="00FC3F4A" w:rsidP="00175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Валентинович 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 Главы города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Ханты-Мансийска,</w:t>
            </w:r>
          </w:p>
        </w:tc>
      </w:tr>
      <w:tr w:rsidR="00FC3F4A" w:rsidTr="00063C56"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FC3F4A" w:rsidTr="00063C56">
        <w:trPr>
          <w:trHeight w:val="80"/>
        </w:trPr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FC3F4A" w:rsidTr="00063C56">
        <w:trPr>
          <w:trHeight w:val="80"/>
        </w:trPr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Тарасова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Анна Викторовна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FC3F4A" w:rsidTr="00063C56">
        <w:trPr>
          <w:trHeight w:val="80"/>
        </w:trPr>
        <w:tc>
          <w:tcPr>
            <w:tcW w:w="3119" w:type="dxa"/>
            <w:hideMark/>
          </w:tcPr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FC3F4A" w:rsidRDefault="00FC3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FC3F4A" w:rsidRDefault="00FC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905E2" w:rsidRDefault="002905E2" w:rsidP="00063C56"/>
    <w:sectPr w:rsidR="002905E2" w:rsidSect="001758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19"/>
    <w:rsid w:val="00063C56"/>
    <w:rsid w:val="0017586C"/>
    <w:rsid w:val="002905E2"/>
    <w:rsid w:val="00435652"/>
    <w:rsid w:val="00582924"/>
    <w:rsid w:val="005B4819"/>
    <w:rsid w:val="006E391E"/>
    <w:rsid w:val="00740F5C"/>
    <w:rsid w:val="008A07F9"/>
    <w:rsid w:val="009731D1"/>
    <w:rsid w:val="009E77EB"/>
    <w:rsid w:val="00BF758A"/>
    <w:rsid w:val="00C91F2A"/>
    <w:rsid w:val="00D1219D"/>
    <w:rsid w:val="00DC7372"/>
    <w:rsid w:val="00E80536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E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E3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E391E"/>
  </w:style>
  <w:style w:type="paragraph" w:styleId="2">
    <w:name w:val="Body Text 2"/>
    <w:basedOn w:val="a"/>
    <w:link w:val="20"/>
    <w:uiPriority w:val="99"/>
    <w:unhideWhenUsed/>
    <w:rsid w:val="006E39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391E"/>
  </w:style>
  <w:style w:type="paragraph" w:styleId="31">
    <w:name w:val="Body Text 3"/>
    <w:basedOn w:val="a"/>
    <w:link w:val="32"/>
    <w:uiPriority w:val="99"/>
    <w:unhideWhenUsed/>
    <w:rsid w:val="006E39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E39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91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E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6E3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E391E"/>
  </w:style>
  <w:style w:type="paragraph" w:styleId="2">
    <w:name w:val="Body Text 2"/>
    <w:basedOn w:val="a"/>
    <w:link w:val="20"/>
    <w:uiPriority w:val="99"/>
    <w:unhideWhenUsed/>
    <w:rsid w:val="006E39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391E"/>
  </w:style>
  <w:style w:type="paragraph" w:styleId="31">
    <w:name w:val="Body Text 3"/>
    <w:basedOn w:val="a"/>
    <w:link w:val="32"/>
    <w:uiPriority w:val="99"/>
    <w:unhideWhenUsed/>
    <w:rsid w:val="006E39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E39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9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rule/admhmansy/adm/management-personnel-management-and-municipal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18</cp:revision>
  <cp:lastPrinted>2019-11-27T05:18:00Z</cp:lastPrinted>
  <dcterms:created xsi:type="dcterms:W3CDTF">2019-10-21T05:04:00Z</dcterms:created>
  <dcterms:modified xsi:type="dcterms:W3CDTF">2019-11-27T05:19:00Z</dcterms:modified>
</cp:coreProperties>
</file>