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A6" w:rsidRPr="000D7070" w:rsidRDefault="005E6CA6" w:rsidP="005E6CA6">
      <w:pPr>
        <w:spacing w:after="0"/>
        <w:jc w:val="right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П</w:t>
      </w:r>
      <w:r w:rsidRPr="000D7070"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РОЕКТ</w:t>
      </w:r>
    </w:p>
    <w:p w:rsidR="005E6CA6" w:rsidRPr="00F958E4" w:rsidRDefault="005E6CA6" w:rsidP="005E6CA6">
      <w:pPr>
        <w:spacing w:after="0"/>
        <w:jc w:val="right"/>
        <w:rPr>
          <w:rFonts w:ascii="Times New Roman" w:eastAsia="BatangChe" w:hAnsi="Times New Roman" w:cs="Times New Roman"/>
          <w:b/>
          <w:noProof/>
          <w:sz w:val="26"/>
          <w:szCs w:val="26"/>
          <w:lang w:eastAsia="ru-RU"/>
        </w:rPr>
      </w:pPr>
      <w:r w:rsidRPr="00F958E4">
        <w:rPr>
          <w:rFonts w:ascii="Times New Roman" w:eastAsia="BatangChe" w:hAnsi="Times New Roman" w:cs="Times New Roman"/>
          <w:b/>
          <w:noProof/>
          <w:sz w:val="26"/>
          <w:szCs w:val="26"/>
          <w:lang w:eastAsia="ru-RU"/>
        </w:rPr>
        <w:t>внесен Главой города Ханты-Мансийска</w:t>
      </w:r>
    </w:p>
    <w:p w:rsidR="005E6CA6" w:rsidRPr="00F958E4" w:rsidRDefault="005E6CA6" w:rsidP="005E6CA6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E6CA6" w:rsidRPr="00CE441F" w:rsidRDefault="005E6CA6" w:rsidP="005E6CA6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5E6CA6" w:rsidRPr="00CE441F" w:rsidRDefault="005E6CA6" w:rsidP="005E6CA6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5E6CA6" w:rsidRPr="00CE441F" w:rsidRDefault="005E6CA6" w:rsidP="005E6CA6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5E6CA6" w:rsidRPr="00CE441F" w:rsidRDefault="005E6CA6" w:rsidP="005E6CA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CA6" w:rsidRPr="00CE441F" w:rsidRDefault="005E6CA6" w:rsidP="005E6CA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441F">
        <w:rPr>
          <w:rFonts w:ascii="Times New Roman" w:eastAsia="Calibri" w:hAnsi="Times New Roman" w:cs="Times New Roman"/>
          <w:b/>
          <w:sz w:val="28"/>
          <w:szCs w:val="28"/>
        </w:rPr>
        <w:t>ДУМА  ГОРОДА  ХАНТЫ-МАНСИЙСКА</w:t>
      </w:r>
    </w:p>
    <w:p w:rsidR="005E6CA6" w:rsidRPr="00CE441F" w:rsidRDefault="005E6CA6" w:rsidP="005E6CA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6CA6" w:rsidRPr="00CE441F" w:rsidRDefault="005E6CA6" w:rsidP="005E6CA6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РЕШЕНИЕ</w:t>
      </w:r>
    </w:p>
    <w:p w:rsidR="005E6CA6" w:rsidRDefault="005E6CA6" w:rsidP="005E6CA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5E6CA6" w:rsidRPr="00CE441F" w:rsidRDefault="005E6CA6" w:rsidP="005E6CA6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  <w:t xml:space="preserve">                                                  </w:t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5E6CA6" w:rsidRPr="00CE441F" w:rsidRDefault="005E6CA6" w:rsidP="005E6CA6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                    _________________</w:t>
      </w:r>
    </w:p>
    <w:p w:rsidR="005E6CA6" w:rsidRDefault="005E6CA6" w:rsidP="005E6CA6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CA6" w:rsidRPr="009352AC" w:rsidRDefault="005E6CA6" w:rsidP="005E6CA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5E6CA6" w:rsidRPr="009352AC" w:rsidRDefault="005E6CA6" w:rsidP="005E6CA6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города Ханты-Мансийска</w:t>
      </w:r>
    </w:p>
    <w:p w:rsidR="005E6CA6" w:rsidRPr="009352AC" w:rsidRDefault="005E6CA6" w:rsidP="005E6CA6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5E6CA6" w:rsidRPr="00CD031A" w:rsidRDefault="005E6CA6" w:rsidP="005E6C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и дополнений в Устав города Ханты-Мансийска,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Решением Думы города Ханты-Мансийска от 11 марта 2011 года № 1169 (в редакции решений Думы города Ханты-Мансийска от 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июля 2011 года № 64, от 30 сентября 2011 года № 92, от 28 декабря 2011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152, от 02 марта 2012 года № 201,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марта 2012 года № 215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 октября 2012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301 -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28 июня 2013 года № 407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4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30 сентября 2013 года № 430 -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03 декабря 2013 года № 451 -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0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03 февраля 2014 года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478 -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0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25 апреля 2014 года № 507 -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8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Pr="009E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июня  2014 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518 - V</w:t>
      </w:r>
      <w:r w:rsidRPr="007535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от 21 июля 2014 года № 534 -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8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29 сентября 2014 года № 538 -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8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30 января 2015 года № 600 -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D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27 апреля 2015 года № 651-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81091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РД, от 29 мая 2015 года № 659 -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193B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РД, от 28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сентября 2015 года № 702 -</w:t>
      </w:r>
      <w:r w:rsidRPr="00193B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193B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РД, от 30 октября 2015 года № 715 -</w:t>
      </w:r>
      <w:r w:rsidRPr="00193B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193B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 результаты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июля 2015 года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5E6CA6" w:rsidRPr="009352AC" w:rsidRDefault="005E6CA6" w:rsidP="005E6CA6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5E6CA6" w:rsidRPr="009352AC" w:rsidRDefault="005E6CA6" w:rsidP="005E6CA6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9352A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5E6CA6" w:rsidRPr="009352AC" w:rsidRDefault="005E6CA6" w:rsidP="005E6CA6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5E6CA6" w:rsidRPr="00CA4D2A" w:rsidRDefault="005E6CA6" w:rsidP="005E6C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Устав города Ханты-Мансийска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дополнения, изложив ч</w:t>
      </w:r>
      <w:r w:rsidRPr="00CA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15</w:t>
      </w:r>
      <w:r w:rsidRPr="00CA4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 </w:t>
      </w:r>
    </w:p>
    <w:p w:rsidR="005E6CA6" w:rsidRPr="00193B20" w:rsidRDefault="005E6CA6" w:rsidP="005E6CA6">
      <w:pPr>
        <w:pStyle w:val="a3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 Выборы депутатов Думы города проводятся по смешанной избирательной системе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E6CA6" w:rsidRPr="009352AC" w:rsidRDefault="005E6CA6" w:rsidP="005E6C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для государственной регистрации в установленном порядке.</w:t>
      </w:r>
    </w:p>
    <w:p w:rsidR="005E6CA6" w:rsidRDefault="005E6CA6" w:rsidP="005E6C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средствах массовой информации после его государственной регистрации в установленный законом срок.</w:t>
      </w:r>
    </w:p>
    <w:p w:rsidR="005E6CA6" w:rsidRDefault="005E6CA6" w:rsidP="005E6C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</w:t>
      </w:r>
      <w:r w:rsidRPr="0025390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 вступает в силу после дня его официального опубликован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ия.</w:t>
      </w:r>
    </w:p>
    <w:p w:rsidR="005E6CA6" w:rsidRDefault="005E6CA6" w:rsidP="005E6CA6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CA6" w:rsidRDefault="005E6CA6" w:rsidP="005E6CA6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CA6" w:rsidRPr="00CE441F" w:rsidRDefault="005E6CA6" w:rsidP="005E6CA6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Ханты-Мансийска</w:t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F32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В.А. Филипенко</w:t>
      </w:r>
    </w:p>
    <w:p w:rsidR="005E6CA6" w:rsidRDefault="005E6CA6" w:rsidP="005E6CA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E6CA6" w:rsidRPr="00CE441F" w:rsidRDefault="005E6CA6" w:rsidP="005E6CA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E6CA6" w:rsidRPr="0075357A" w:rsidRDefault="005E6CA6" w:rsidP="005E6CA6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</w:t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Подписано</w:t>
      </w:r>
    </w:p>
    <w:p w:rsidR="005E6CA6" w:rsidRPr="0075357A" w:rsidRDefault="005E6CA6" w:rsidP="005E6CA6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___________________</w:t>
      </w:r>
    </w:p>
    <w:p w:rsidR="005E6CA6" w:rsidRDefault="005E6CA6" w:rsidP="005E6CA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E6CA6" w:rsidRDefault="005E6CA6" w:rsidP="005E6CA6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E6CA6" w:rsidRPr="0075357A" w:rsidRDefault="005E6CA6" w:rsidP="005E6C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5E6CA6" w:rsidRPr="0075357A" w:rsidRDefault="005E6CA6" w:rsidP="005E6C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</w:p>
    <w:p w:rsidR="005E6CA6" w:rsidRPr="0075357A" w:rsidRDefault="005E6CA6" w:rsidP="005E6C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 - V</w:t>
      </w:r>
      <w:r w:rsidRPr="007535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5E6CA6" w:rsidRDefault="005E6CA6" w:rsidP="005E6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CBA" w:rsidRDefault="00A33CBA"/>
    <w:sectPr w:rsidR="00A33CBA" w:rsidSect="007846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4B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CA6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194B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A58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3</cp:revision>
  <dcterms:created xsi:type="dcterms:W3CDTF">2015-11-16T06:52:00Z</dcterms:created>
  <dcterms:modified xsi:type="dcterms:W3CDTF">2015-11-25T11:11:00Z</dcterms:modified>
</cp:coreProperties>
</file>