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5B2888">
        <w:rPr>
          <w:rFonts w:ascii="Times New Roman" w:hAnsi="Times New Roman" w:cs="Times New Roman"/>
          <w:b/>
          <w:sz w:val="28"/>
          <w:szCs w:val="28"/>
        </w:rPr>
        <w:t>постановлению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EA0CEB">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EA0CEB">
        <w:rPr>
          <w:rFonts w:ascii="Times New Roman" w:hAnsi="Times New Roman" w:cs="Times New Roman"/>
          <w:sz w:val="28"/>
          <w:szCs w:val="28"/>
        </w:rPr>
        <w:t>девять месяцев</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w:t>
      </w:r>
      <w:bookmarkStart w:id="0" w:name="_GoBack"/>
      <w:bookmarkEnd w:id="0"/>
      <w:r w:rsidRPr="00943557">
        <w:rPr>
          <w:rFonts w:ascii="Times New Roman" w:hAnsi="Times New Roman" w:cs="Times New Roman"/>
          <w:sz w:val="28"/>
          <w:szCs w:val="28"/>
        </w:rPr>
        <w:t>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4A2C81"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Ханты-</w:t>
      </w:r>
      <w:r w:rsidRPr="00806542">
        <w:rPr>
          <w:rFonts w:ascii="Times New Roman" w:hAnsi="Times New Roman" w:cs="Times New Roman"/>
          <w:sz w:val="28"/>
          <w:szCs w:val="28"/>
        </w:rPr>
        <w:t xml:space="preserve">Мансийска </w:t>
      </w:r>
      <w:r w:rsidR="00B55D53" w:rsidRPr="00806542">
        <w:rPr>
          <w:rFonts w:ascii="Times New Roman" w:hAnsi="Times New Roman" w:cs="Times New Roman"/>
          <w:sz w:val="28"/>
          <w:szCs w:val="28"/>
        </w:rPr>
        <w:t>от 2</w:t>
      </w:r>
      <w:r w:rsidR="000466C5" w:rsidRPr="00806542">
        <w:rPr>
          <w:rFonts w:ascii="Times New Roman" w:hAnsi="Times New Roman" w:cs="Times New Roman"/>
          <w:sz w:val="28"/>
          <w:szCs w:val="28"/>
        </w:rPr>
        <w:t>8</w:t>
      </w:r>
      <w:r w:rsidR="00B55D53" w:rsidRPr="00806542">
        <w:rPr>
          <w:rFonts w:ascii="Times New Roman" w:hAnsi="Times New Roman" w:cs="Times New Roman"/>
          <w:sz w:val="28"/>
          <w:szCs w:val="28"/>
        </w:rPr>
        <w:t>.0</w:t>
      </w:r>
      <w:r w:rsidR="000466C5" w:rsidRPr="00806542">
        <w:rPr>
          <w:rFonts w:ascii="Times New Roman" w:hAnsi="Times New Roman" w:cs="Times New Roman"/>
          <w:sz w:val="28"/>
          <w:szCs w:val="28"/>
        </w:rPr>
        <w:t>6</w:t>
      </w:r>
      <w:r w:rsidR="00B55D53" w:rsidRPr="00806542">
        <w:rPr>
          <w:rFonts w:ascii="Times New Roman" w:hAnsi="Times New Roman" w:cs="Times New Roman"/>
          <w:sz w:val="28"/>
          <w:szCs w:val="28"/>
        </w:rPr>
        <w:t xml:space="preserve">.2019 </w:t>
      </w:r>
      <w:r w:rsidRPr="00806542">
        <w:rPr>
          <w:rFonts w:ascii="Times New Roman" w:hAnsi="Times New Roman" w:cs="Times New Roman"/>
          <w:sz w:val="28"/>
          <w:szCs w:val="28"/>
        </w:rPr>
        <w:t xml:space="preserve">№ </w:t>
      </w:r>
      <w:r w:rsidR="00B55D53" w:rsidRPr="00806542">
        <w:rPr>
          <w:rFonts w:ascii="Times New Roman" w:hAnsi="Times New Roman" w:cs="Times New Roman"/>
          <w:sz w:val="28"/>
          <w:szCs w:val="28"/>
        </w:rPr>
        <w:t>3</w:t>
      </w:r>
      <w:r w:rsidR="000466C5" w:rsidRPr="00806542">
        <w:rPr>
          <w:rFonts w:ascii="Times New Roman" w:hAnsi="Times New Roman" w:cs="Times New Roman"/>
          <w:sz w:val="28"/>
          <w:szCs w:val="28"/>
        </w:rPr>
        <w:t>48</w:t>
      </w:r>
      <w:r w:rsidR="00DA62C2" w:rsidRPr="00806542">
        <w:rPr>
          <w:rFonts w:ascii="Times New Roman" w:hAnsi="Times New Roman" w:cs="Times New Roman"/>
          <w:sz w:val="28"/>
          <w:szCs w:val="28"/>
        </w:rPr>
        <w:t>-</w:t>
      </w:r>
      <w:r w:rsidRPr="00806542">
        <w:rPr>
          <w:rFonts w:ascii="Times New Roman" w:hAnsi="Times New Roman" w:cs="Times New Roman"/>
          <w:sz w:val="28"/>
          <w:szCs w:val="28"/>
          <w:lang w:val="en-US"/>
        </w:rPr>
        <w:t>VI</w:t>
      </w:r>
      <w:r w:rsidRPr="00806542">
        <w:rPr>
          <w:rFonts w:ascii="Times New Roman" w:hAnsi="Times New Roman" w:cs="Times New Roman"/>
          <w:sz w:val="28"/>
          <w:szCs w:val="28"/>
        </w:rPr>
        <w:t xml:space="preserve"> РД</w:t>
      </w:r>
      <w:r w:rsidR="00233B2F" w:rsidRPr="00806542">
        <w:rPr>
          <w:rFonts w:ascii="Times New Roman" w:hAnsi="Times New Roman" w:cs="Times New Roman"/>
          <w:sz w:val="28"/>
          <w:szCs w:val="28"/>
        </w:rPr>
        <w:t xml:space="preserve">. </w:t>
      </w:r>
      <w:proofErr w:type="gramStart"/>
      <w:r w:rsidRPr="00806542">
        <w:rPr>
          <w:rFonts w:ascii="Times New Roman" w:hAnsi="Times New Roman" w:cs="Times New Roman"/>
          <w:sz w:val="28"/>
          <w:szCs w:val="28"/>
        </w:rPr>
        <w:t>В соответствии</w:t>
      </w:r>
      <w:r w:rsidRPr="000466C5">
        <w:rPr>
          <w:rFonts w:ascii="Times New Roman" w:hAnsi="Times New Roman" w:cs="Times New Roman"/>
          <w:sz w:val="28"/>
          <w:szCs w:val="28"/>
        </w:rPr>
        <w:t xml:space="preserve">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w:t>
      </w:r>
      <w:r w:rsidRPr="009A573A">
        <w:rPr>
          <w:rFonts w:ascii="Times New Roman" w:hAnsi="Times New Roman" w:cs="Times New Roman"/>
          <w:sz w:val="28"/>
          <w:szCs w:val="28"/>
        </w:rPr>
        <w:t xml:space="preserve">в связи с поступлением </w:t>
      </w:r>
      <w:r w:rsidR="00E772D0" w:rsidRPr="009A573A">
        <w:rPr>
          <w:rFonts w:ascii="Times New Roman" w:hAnsi="Times New Roman" w:cs="Times New Roman"/>
          <w:sz w:val="28"/>
          <w:szCs w:val="28"/>
        </w:rPr>
        <w:t>иных межбюджетных трансфертов</w:t>
      </w:r>
      <w:r w:rsidRPr="009A573A">
        <w:rPr>
          <w:rFonts w:ascii="Times New Roman" w:hAnsi="Times New Roman" w:cs="Times New Roman"/>
          <w:sz w:val="28"/>
          <w:szCs w:val="28"/>
        </w:rPr>
        <w:t xml:space="preserve"> из бюджета Ханты-М</w:t>
      </w:r>
      <w:r w:rsidR="00233B2F" w:rsidRPr="009A573A">
        <w:rPr>
          <w:rFonts w:ascii="Times New Roman" w:hAnsi="Times New Roman" w:cs="Times New Roman"/>
          <w:sz w:val="28"/>
          <w:szCs w:val="28"/>
        </w:rPr>
        <w:t xml:space="preserve">ансийского автономного округа, </w:t>
      </w:r>
      <w:r w:rsidRPr="009A573A">
        <w:rPr>
          <w:rFonts w:ascii="Times New Roman" w:hAnsi="Times New Roman" w:cs="Times New Roman"/>
          <w:sz w:val="28"/>
          <w:szCs w:val="28"/>
        </w:rPr>
        <w:t>имеющих</w:t>
      </w:r>
      <w:proofErr w:type="gramEnd"/>
      <w:r w:rsidRPr="009A573A">
        <w:rPr>
          <w:rFonts w:ascii="Times New Roman" w:hAnsi="Times New Roman" w:cs="Times New Roman"/>
          <w:sz w:val="28"/>
          <w:szCs w:val="28"/>
        </w:rPr>
        <w:t xml:space="preserve"> целевое назначение,</w:t>
      </w:r>
      <w:r w:rsidR="0004199D" w:rsidRPr="009A573A">
        <w:rPr>
          <w:rFonts w:ascii="Times New Roman" w:hAnsi="Times New Roman" w:cs="Times New Roman"/>
          <w:sz w:val="28"/>
          <w:szCs w:val="28"/>
        </w:rPr>
        <w:t xml:space="preserve"> </w:t>
      </w:r>
      <w:r w:rsidRPr="009A573A">
        <w:rPr>
          <w:rFonts w:ascii="Times New Roman" w:hAnsi="Times New Roman" w:cs="Times New Roman"/>
          <w:sz w:val="28"/>
          <w:szCs w:val="28"/>
        </w:rPr>
        <w:t>сверх объемов, утвержденных Решением Думы города Ха</w:t>
      </w:r>
      <w:r w:rsidR="00233B2F" w:rsidRPr="009A573A">
        <w:rPr>
          <w:rFonts w:ascii="Times New Roman" w:hAnsi="Times New Roman" w:cs="Times New Roman"/>
          <w:sz w:val="28"/>
          <w:szCs w:val="28"/>
        </w:rPr>
        <w:t>нты-Мансийска</w:t>
      </w:r>
      <w:r w:rsidR="00233B2F" w:rsidRPr="000466C5">
        <w:rPr>
          <w:rFonts w:ascii="Times New Roman" w:hAnsi="Times New Roman" w:cs="Times New Roman"/>
          <w:sz w:val="28"/>
          <w:szCs w:val="28"/>
        </w:rPr>
        <w:t xml:space="preserve">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4A2C81">
        <w:rPr>
          <w:rFonts w:ascii="Times New Roman" w:hAnsi="Times New Roman" w:cs="Times New Roman"/>
          <w:sz w:val="28"/>
          <w:szCs w:val="28"/>
        </w:rPr>
        <w:t>202</w:t>
      </w:r>
      <w:r w:rsidR="00A21010" w:rsidRPr="004A2C81">
        <w:rPr>
          <w:rFonts w:ascii="Times New Roman" w:hAnsi="Times New Roman" w:cs="Times New Roman"/>
          <w:sz w:val="28"/>
          <w:szCs w:val="28"/>
        </w:rPr>
        <w:t>1</w:t>
      </w:r>
      <w:r w:rsidR="00E75426" w:rsidRPr="004A2C81">
        <w:rPr>
          <w:rFonts w:ascii="Times New Roman" w:hAnsi="Times New Roman" w:cs="Times New Roman"/>
          <w:sz w:val="28"/>
          <w:szCs w:val="28"/>
        </w:rPr>
        <w:t xml:space="preserve"> </w:t>
      </w:r>
      <w:r w:rsidR="00762834" w:rsidRPr="004A2C81">
        <w:rPr>
          <w:rFonts w:ascii="Times New Roman" w:hAnsi="Times New Roman" w:cs="Times New Roman"/>
          <w:sz w:val="28"/>
          <w:szCs w:val="28"/>
        </w:rPr>
        <w:t>годов</w:t>
      </w:r>
      <w:r w:rsidR="004A6DA8" w:rsidRPr="004A2C81">
        <w:rPr>
          <w:rFonts w:ascii="Times New Roman" w:hAnsi="Times New Roman" w:cs="Times New Roman"/>
          <w:sz w:val="28"/>
          <w:szCs w:val="28"/>
        </w:rPr>
        <w:t>»</w:t>
      </w:r>
      <w:r w:rsidR="00E75426" w:rsidRPr="004A2C81">
        <w:rPr>
          <w:rFonts w:ascii="Times New Roman" w:hAnsi="Times New Roman" w:cs="Times New Roman"/>
          <w:sz w:val="28"/>
          <w:szCs w:val="28"/>
        </w:rPr>
        <w:t xml:space="preserve"> </w:t>
      </w:r>
      <w:r w:rsidR="004A6DA8" w:rsidRPr="004A2C81">
        <w:rPr>
          <w:rFonts w:ascii="Times New Roman" w:hAnsi="Times New Roman" w:cs="Times New Roman"/>
          <w:sz w:val="28"/>
          <w:szCs w:val="28"/>
        </w:rPr>
        <w:t>п</w:t>
      </w:r>
      <w:r w:rsidR="00F606AA" w:rsidRPr="004A2C81">
        <w:rPr>
          <w:rFonts w:ascii="Times New Roman" w:hAnsi="Times New Roman" w:cs="Times New Roman"/>
          <w:sz w:val="28"/>
          <w:szCs w:val="28"/>
        </w:rPr>
        <w:t>о доходам</w:t>
      </w:r>
      <w:r w:rsidR="00DA62C2" w:rsidRPr="004A2C81">
        <w:rPr>
          <w:rFonts w:ascii="Times New Roman" w:hAnsi="Times New Roman" w:cs="Times New Roman"/>
          <w:sz w:val="28"/>
          <w:szCs w:val="28"/>
        </w:rPr>
        <w:t xml:space="preserve"> </w:t>
      </w:r>
      <w:r w:rsidR="000B2B46" w:rsidRPr="004A2C81">
        <w:rPr>
          <w:rFonts w:ascii="Times New Roman" w:hAnsi="Times New Roman" w:cs="Times New Roman"/>
          <w:sz w:val="28"/>
          <w:szCs w:val="28"/>
        </w:rPr>
        <w:t xml:space="preserve">на сумму </w:t>
      </w:r>
      <w:r w:rsidR="00945F9C" w:rsidRPr="004A2C81">
        <w:rPr>
          <w:rFonts w:ascii="Times New Roman" w:eastAsia="Times New Roman" w:hAnsi="Times New Roman" w:cs="Times New Roman"/>
          <w:sz w:val="28"/>
          <w:szCs w:val="28"/>
        </w:rPr>
        <w:t>1 446 047,4</w:t>
      </w:r>
      <w:r w:rsidR="00BE5078" w:rsidRPr="004A2C81">
        <w:rPr>
          <w:rFonts w:ascii="Times New Roman" w:eastAsia="Times New Roman" w:hAnsi="Times New Roman" w:cs="Times New Roman"/>
          <w:sz w:val="28"/>
          <w:szCs w:val="28"/>
        </w:rPr>
        <w:t> </w:t>
      </w:r>
      <w:r w:rsidR="000B2B46" w:rsidRPr="004A2C81">
        <w:rPr>
          <w:rFonts w:ascii="Times New Roman" w:hAnsi="Times New Roman" w:cs="Times New Roman"/>
          <w:sz w:val="28"/>
          <w:szCs w:val="28"/>
        </w:rPr>
        <w:t xml:space="preserve">тыс. рублей </w:t>
      </w:r>
      <w:r w:rsidR="00DA62C2" w:rsidRPr="004A2C81">
        <w:rPr>
          <w:rFonts w:ascii="Times New Roman" w:hAnsi="Times New Roman" w:cs="Times New Roman"/>
          <w:sz w:val="28"/>
          <w:szCs w:val="28"/>
        </w:rPr>
        <w:t>и расходам</w:t>
      </w:r>
      <w:r w:rsidR="00F606AA" w:rsidRPr="004A2C81">
        <w:rPr>
          <w:rFonts w:ascii="Times New Roman" w:hAnsi="Times New Roman" w:cs="Times New Roman"/>
          <w:sz w:val="28"/>
          <w:szCs w:val="28"/>
        </w:rPr>
        <w:t xml:space="preserve"> на </w:t>
      </w:r>
      <w:r w:rsidRPr="004A2C81">
        <w:rPr>
          <w:rFonts w:ascii="Times New Roman" w:hAnsi="Times New Roman" w:cs="Times New Roman"/>
          <w:sz w:val="28"/>
          <w:szCs w:val="28"/>
        </w:rPr>
        <w:t xml:space="preserve">сумму </w:t>
      </w:r>
      <w:r w:rsidR="000650AE" w:rsidRPr="004A2C81">
        <w:rPr>
          <w:rFonts w:ascii="Times New Roman" w:eastAsia="Times New Roman" w:hAnsi="Times New Roman" w:cs="Times New Roman"/>
          <w:sz w:val="28"/>
          <w:szCs w:val="28"/>
        </w:rPr>
        <w:t>1 390 960,7</w:t>
      </w:r>
      <w:r w:rsidRPr="004A2C81">
        <w:rPr>
          <w:rFonts w:ascii="Times New Roman" w:eastAsia="Times New Roman" w:hAnsi="Times New Roman" w:cs="Times New Roman"/>
          <w:sz w:val="28"/>
          <w:szCs w:val="28"/>
        </w:rPr>
        <w:t> </w:t>
      </w:r>
      <w:r w:rsidR="002B1006" w:rsidRPr="004A2C81">
        <w:rPr>
          <w:rFonts w:ascii="Times New Roman" w:eastAsia="Times New Roman" w:hAnsi="Times New Roman" w:cs="Times New Roman"/>
          <w:sz w:val="28"/>
          <w:szCs w:val="28"/>
        </w:rPr>
        <w:t>тыс.</w:t>
      </w:r>
      <w:r w:rsidR="00EC70A8" w:rsidRPr="004A2C81">
        <w:rPr>
          <w:rFonts w:ascii="Times New Roman" w:eastAsia="Times New Roman" w:hAnsi="Times New Roman" w:cs="Times New Roman"/>
          <w:sz w:val="28"/>
          <w:szCs w:val="28"/>
        </w:rPr>
        <w:t xml:space="preserve"> </w:t>
      </w:r>
      <w:r w:rsidR="00233B2F" w:rsidRPr="004A2C81">
        <w:rPr>
          <w:rFonts w:ascii="Times New Roman" w:hAnsi="Times New Roman" w:cs="Times New Roman"/>
          <w:sz w:val="28"/>
          <w:szCs w:val="28"/>
        </w:rPr>
        <w:t>рублей</w:t>
      </w:r>
      <w:r w:rsidRPr="004A2C81">
        <w:rPr>
          <w:rFonts w:ascii="Times New Roman" w:hAnsi="Times New Roman" w:cs="Times New Roman"/>
          <w:sz w:val="28"/>
          <w:szCs w:val="28"/>
        </w:rPr>
        <w:t>.</w:t>
      </w:r>
      <w:r w:rsidR="00271985" w:rsidRPr="004A2C81">
        <w:rPr>
          <w:rFonts w:ascii="Times New Roman" w:eastAsia="Times New Roman" w:hAnsi="Times New Roman" w:cs="Times New Roman"/>
          <w:sz w:val="28"/>
          <w:szCs w:val="28"/>
        </w:rPr>
        <w:t xml:space="preserve"> </w:t>
      </w:r>
    </w:p>
    <w:p w:rsidR="004A2C81" w:rsidRPr="004A2C81" w:rsidRDefault="004A2C81" w:rsidP="004A2C81">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4A2C81">
        <w:rPr>
          <w:rFonts w:ascii="Times New Roman" w:hAnsi="Times New Roman" w:cs="Times New Roman"/>
          <w:sz w:val="28"/>
          <w:szCs w:val="28"/>
        </w:rPr>
        <w:t>Разница в корректировках доходной и расходной части бюджета сложилась в сумме 55 086,7</w:t>
      </w:r>
      <w:r w:rsidRPr="004A2C81">
        <w:rPr>
          <w:rFonts w:ascii="Times New Roman" w:eastAsia="Times New Roman" w:hAnsi="Times New Roman" w:cs="Times New Roman"/>
          <w:sz w:val="28"/>
          <w:szCs w:val="28"/>
        </w:rPr>
        <w:t xml:space="preserve"> тыс. рублей в связи с поступлением дотации на поощрение достижения наилучших значений показателей деятельности </w:t>
      </w:r>
      <w:r w:rsidRPr="004A2C81">
        <w:rPr>
          <w:rFonts w:ascii="Times New Roman" w:eastAsia="Times New Roman" w:hAnsi="Times New Roman" w:cs="Times New Roman"/>
          <w:sz w:val="28"/>
          <w:szCs w:val="28"/>
        </w:rPr>
        <w:lastRenderedPageBreak/>
        <w:t xml:space="preserve">органов местного самоуправления городских округов и муниципальных районов ХМАО-Югры, </w:t>
      </w:r>
      <w:r w:rsidR="00390B11">
        <w:rPr>
          <w:rFonts w:ascii="Times New Roman" w:eastAsia="Times New Roman" w:hAnsi="Times New Roman" w:cs="Times New Roman"/>
          <w:sz w:val="28"/>
          <w:szCs w:val="28"/>
        </w:rPr>
        <w:t xml:space="preserve">а так же </w:t>
      </w:r>
      <w:r w:rsidRPr="004A2C81">
        <w:rPr>
          <w:rFonts w:ascii="Times New Roman" w:eastAsia="Times New Roman" w:hAnsi="Times New Roman" w:cs="Times New Roman"/>
          <w:sz w:val="28"/>
          <w:szCs w:val="28"/>
        </w:rPr>
        <w:t>дотации в целях стимулирования роста налогового потенциала и качества бюджетного планирования доходов в городских округах и муниципальных районах Ханты-Мансийского автономного округа</w:t>
      </w:r>
      <w:proofErr w:type="gramEnd"/>
      <w:r w:rsidRPr="004A2C81">
        <w:rPr>
          <w:rFonts w:ascii="Times New Roman" w:eastAsia="Times New Roman" w:hAnsi="Times New Roman" w:cs="Times New Roman"/>
          <w:sz w:val="28"/>
          <w:szCs w:val="28"/>
        </w:rPr>
        <w:t xml:space="preserve"> - Югры. </w:t>
      </w:r>
    </w:p>
    <w:p w:rsidR="00D74A3B" w:rsidRPr="004A2C81"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4A2C81">
        <w:rPr>
          <w:rFonts w:ascii="Times New Roman" w:hAnsi="Times New Roman" w:cs="Times New Roman"/>
          <w:sz w:val="28"/>
          <w:szCs w:val="28"/>
        </w:rPr>
        <w:t>Изменения, внес</w:t>
      </w:r>
      <w:r w:rsidR="001960C0" w:rsidRPr="004A2C81">
        <w:rPr>
          <w:rFonts w:ascii="Times New Roman" w:hAnsi="Times New Roman" w:cs="Times New Roman"/>
          <w:sz w:val="28"/>
          <w:szCs w:val="28"/>
        </w:rPr>
        <w:t>е</w:t>
      </w:r>
      <w:r w:rsidRPr="004A2C81">
        <w:rPr>
          <w:rFonts w:ascii="Times New Roman" w:hAnsi="Times New Roman" w:cs="Times New Roman"/>
          <w:sz w:val="28"/>
          <w:szCs w:val="28"/>
        </w:rPr>
        <w:t>нные в роспись бюджета города Ханты</w:t>
      </w:r>
      <w:r w:rsidR="007025BC" w:rsidRPr="004A2C81">
        <w:rPr>
          <w:rFonts w:ascii="Times New Roman" w:hAnsi="Times New Roman" w:cs="Times New Roman"/>
          <w:sz w:val="28"/>
          <w:szCs w:val="28"/>
        </w:rPr>
        <w:t xml:space="preserve">-Мансийска, </w:t>
      </w:r>
      <w:r w:rsidRPr="004A2C81">
        <w:rPr>
          <w:rFonts w:ascii="Times New Roman" w:hAnsi="Times New Roman" w:cs="Times New Roman"/>
          <w:sz w:val="28"/>
          <w:szCs w:val="28"/>
        </w:rPr>
        <w:t>отражены в таблице:</w:t>
      </w:r>
    </w:p>
    <w:tbl>
      <w:tblPr>
        <w:tblW w:w="11201" w:type="dxa"/>
        <w:tblInd w:w="93" w:type="dxa"/>
        <w:tblLook w:val="04A0" w:firstRow="1" w:lastRow="0" w:firstColumn="1" w:lastColumn="0" w:noHBand="0" w:noVBand="1"/>
      </w:tblPr>
      <w:tblGrid>
        <w:gridCol w:w="5118"/>
        <w:gridCol w:w="1923"/>
        <w:gridCol w:w="157"/>
        <w:gridCol w:w="1923"/>
        <w:gridCol w:w="157"/>
        <w:gridCol w:w="1923"/>
      </w:tblGrid>
      <w:tr w:rsidR="00D27754" w:rsidRPr="004A2C81" w:rsidTr="00945F9C">
        <w:trPr>
          <w:trHeight w:val="525"/>
        </w:trPr>
        <w:tc>
          <w:tcPr>
            <w:tcW w:w="7041" w:type="dxa"/>
            <w:gridSpan w:val="2"/>
            <w:tcBorders>
              <w:top w:val="nil"/>
              <w:left w:val="nil"/>
              <w:bottom w:val="nil"/>
              <w:right w:val="nil"/>
            </w:tcBorders>
            <w:shd w:val="clear" w:color="auto" w:fill="FFFFFF" w:themeFill="background1"/>
            <w:noWrap/>
            <w:vAlign w:val="bottom"/>
            <w:hideMark/>
          </w:tcPr>
          <w:p w:rsidR="00D27754" w:rsidRPr="004A2C81" w:rsidRDefault="00D27754" w:rsidP="00D27754">
            <w:pPr>
              <w:spacing w:after="0" w:line="240" w:lineRule="auto"/>
              <w:rPr>
                <w:rFonts w:ascii="Times New Roman" w:eastAsia="Times New Roman" w:hAnsi="Times New Roman" w:cs="Times New Roman"/>
                <w:sz w:val="24"/>
                <w:szCs w:val="24"/>
              </w:rPr>
            </w:pPr>
          </w:p>
        </w:tc>
        <w:tc>
          <w:tcPr>
            <w:tcW w:w="2080" w:type="dxa"/>
            <w:gridSpan w:val="2"/>
            <w:tcBorders>
              <w:top w:val="nil"/>
              <w:left w:val="nil"/>
              <w:bottom w:val="nil"/>
              <w:right w:val="nil"/>
            </w:tcBorders>
            <w:shd w:val="clear" w:color="auto" w:fill="FFFFFF" w:themeFill="background1"/>
            <w:noWrap/>
            <w:vAlign w:val="bottom"/>
            <w:hideMark/>
          </w:tcPr>
          <w:p w:rsidR="00FE5C29" w:rsidRPr="004A2C81" w:rsidRDefault="00C46848" w:rsidP="00FE5C29">
            <w:pPr>
              <w:spacing w:after="0" w:line="240" w:lineRule="auto"/>
              <w:ind w:right="68"/>
              <w:jc w:val="right"/>
              <w:rPr>
                <w:rFonts w:ascii="Times New Roman" w:eastAsia="Times New Roman" w:hAnsi="Times New Roman" w:cs="Times New Roman"/>
                <w:sz w:val="24"/>
                <w:szCs w:val="24"/>
              </w:rPr>
            </w:pPr>
            <w:r w:rsidRPr="004A2C81">
              <w:rPr>
                <w:rFonts w:ascii="Times New Roman" w:eastAsia="Times New Roman" w:hAnsi="Times New Roman" w:cs="Times New Roman"/>
                <w:sz w:val="24"/>
                <w:szCs w:val="24"/>
              </w:rPr>
              <w:t xml:space="preserve">  </w:t>
            </w:r>
            <w:r w:rsidR="00FE5C29" w:rsidRPr="004A2C81">
              <w:rPr>
                <w:rFonts w:ascii="Times New Roman" w:eastAsia="Times New Roman" w:hAnsi="Times New Roman" w:cs="Times New Roman"/>
                <w:sz w:val="24"/>
                <w:szCs w:val="24"/>
              </w:rPr>
              <w:t xml:space="preserve">     рублей</w:t>
            </w:r>
          </w:p>
        </w:tc>
        <w:tc>
          <w:tcPr>
            <w:tcW w:w="2080" w:type="dxa"/>
            <w:gridSpan w:val="2"/>
            <w:tcBorders>
              <w:top w:val="nil"/>
              <w:left w:val="nil"/>
              <w:bottom w:val="nil"/>
              <w:right w:val="nil"/>
            </w:tcBorders>
            <w:shd w:val="clear" w:color="auto" w:fill="auto"/>
            <w:noWrap/>
            <w:vAlign w:val="bottom"/>
          </w:tcPr>
          <w:p w:rsidR="00D27754" w:rsidRPr="004A2C81" w:rsidRDefault="00D27754" w:rsidP="00FE5C29">
            <w:pPr>
              <w:spacing w:after="0" w:line="240" w:lineRule="auto"/>
              <w:rPr>
                <w:rFonts w:ascii="Times New Roman" w:eastAsia="Times New Roman" w:hAnsi="Times New Roman" w:cs="Times New Roman"/>
                <w:sz w:val="24"/>
                <w:szCs w:val="24"/>
              </w:rPr>
            </w:pPr>
          </w:p>
        </w:tc>
      </w:tr>
      <w:tr w:rsidR="00D27754" w:rsidRPr="004A2C81" w:rsidTr="00945F9C">
        <w:trPr>
          <w:gridAfter w:val="1"/>
          <w:wAfter w:w="1923" w:type="dxa"/>
          <w:trHeight w:val="849"/>
        </w:trPr>
        <w:tc>
          <w:tcPr>
            <w:tcW w:w="5118" w:type="dxa"/>
            <w:tcBorders>
              <w:top w:val="single" w:sz="4" w:space="0" w:color="auto"/>
              <w:left w:val="single" w:sz="4" w:space="0" w:color="auto"/>
              <w:bottom w:val="single" w:sz="4" w:space="0" w:color="auto"/>
              <w:right w:val="nil"/>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Наименование</w:t>
            </w:r>
          </w:p>
        </w:tc>
        <w:tc>
          <w:tcPr>
            <w:tcW w:w="2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доходной части бюджета </w:t>
            </w:r>
          </w:p>
          <w:p w:rsidR="00F80436" w:rsidRPr="004A2C81" w:rsidRDefault="00F80436" w:rsidP="00D27754">
            <w:pPr>
              <w:spacing w:after="0" w:line="240" w:lineRule="auto"/>
              <w:jc w:val="center"/>
              <w:rPr>
                <w:rFonts w:ascii="Times New Roman" w:eastAsia="Times New Roman" w:hAnsi="Times New Roman" w:cs="Times New Roman"/>
                <w:color w:val="000000"/>
                <w:sz w:val="20"/>
                <w:szCs w:val="20"/>
              </w:rPr>
            </w:pP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расходной части бюджета </w:t>
            </w:r>
          </w:p>
        </w:tc>
      </w:tr>
      <w:tr w:rsidR="0068447E" w:rsidRPr="00D27754" w:rsidTr="00D26174">
        <w:trPr>
          <w:gridAfter w:val="1"/>
          <w:wAfter w:w="1923" w:type="dxa"/>
          <w:trHeight w:val="2377"/>
        </w:trPr>
        <w:tc>
          <w:tcPr>
            <w:tcW w:w="5118" w:type="dxa"/>
            <w:tcBorders>
              <w:top w:val="nil"/>
              <w:left w:val="single" w:sz="4" w:space="0" w:color="auto"/>
              <w:bottom w:val="single" w:sz="4" w:space="0" w:color="auto"/>
              <w:right w:val="nil"/>
            </w:tcBorders>
            <w:shd w:val="clear" w:color="auto" w:fill="auto"/>
            <w:vAlign w:val="center"/>
            <w:hideMark/>
          </w:tcPr>
          <w:p w:rsidR="0068447E" w:rsidRPr="004A2C81" w:rsidRDefault="0068447E"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080" w:type="dxa"/>
            <w:gridSpan w:val="2"/>
            <w:tcBorders>
              <w:top w:val="nil"/>
              <w:left w:val="single" w:sz="4" w:space="0" w:color="auto"/>
              <w:bottom w:val="single" w:sz="4" w:space="0" w:color="auto"/>
              <w:right w:val="single" w:sz="4" w:space="0" w:color="auto"/>
            </w:tcBorders>
            <w:shd w:val="clear" w:color="auto" w:fill="auto"/>
            <w:vAlign w:val="bottom"/>
            <w:hideMark/>
          </w:tcPr>
          <w:p w:rsidR="0068447E" w:rsidRPr="004A2C81" w:rsidRDefault="0068447E" w:rsidP="009E1396">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5 562 000,00 </w:t>
            </w:r>
          </w:p>
        </w:tc>
        <w:tc>
          <w:tcPr>
            <w:tcW w:w="2080" w:type="dxa"/>
            <w:gridSpan w:val="2"/>
            <w:tcBorders>
              <w:top w:val="nil"/>
              <w:left w:val="nil"/>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5 562 000,00</w:t>
            </w:r>
            <w:r w:rsidRPr="00D27754">
              <w:rPr>
                <w:rFonts w:ascii="Times New Roman" w:eastAsia="Times New Roman" w:hAnsi="Times New Roman" w:cs="Times New Roman"/>
                <w:color w:val="000000"/>
                <w:sz w:val="20"/>
                <w:szCs w:val="20"/>
              </w:rPr>
              <w:t xml:space="preserve"> </w:t>
            </w:r>
          </w:p>
        </w:tc>
      </w:tr>
      <w:tr w:rsidR="0068447E" w:rsidRPr="00D27754" w:rsidTr="00C46848">
        <w:trPr>
          <w:gridAfter w:val="1"/>
          <w:wAfter w:w="1923" w:type="dxa"/>
          <w:trHeight w:val="19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030502;Муниципальная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21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r>
      <w:tr w:rsidR="0068447E" w:rsidRPr="00D27754" w:rsidTr="00C46848">
        <w:trPr>
          <w:gridAfter w:val="1"/>
          <w:wAfter w:w="1923" w:type="dxa"/>
          <w:trHeight w:val="211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031216;Муниципальная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r>
      <w:tr w:rsidR="0068447E" w:rsidRPr="00D27754" w:rsidTr="00C46848">
        <w:trPr>
          <w:gridAfter w:val="1"/>
          <w:wAfter w:w="1923" w:type="dxa"/>
          <w:trHeight w:val="339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040302;</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36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040304;</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(Приобретение и установка видеокамер)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308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r>
      <w:tr w:rsidR="0068447E" w:rsidRPr="00D27754" w:rsidTr="00C46848">
        <w:trPr>
          <w:gridAfter w:val="1"/>
          <w:wAfter w:w="1923" w:type="dxa"/>
          <w:trHeight w:val="211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040507;Муниципальная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r>
      <w:tr w:rsidR="0068447E" w:rsidRPr="00D27754" w:rsidTr="00C46848">
        <w:trPr>
          <w:gridAfter w:val="1"/>
          <w:wAfter w:w="1923" w:type="dxa"/>
          <w:trHeight w:val="210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D27754">
              <w:rPr>
                <w:rFonts w:ascii="Times New Roman" w:eastAsia="Times New Roman" w:hAnsi="Times New Roman" w:cs="Times New Roman"/>
                <w:sz w:val="20"/>
                <w:szCs w:val="20"/>
              </w:rPr>
              <w:t>Молодежно</w:t>
            </w:r>
            <w:proofErr w:type="spellEnd"/>
            <w:r w:rsidRPr="00D27754">
              <w:rPr>
                <w:rFonts w:ascii="Times New Roman" w:eastAsia="Times New Roman" w:hAnsi="Times New Roman" w:cs="Times New Roman"/>
                <w:sz w:val="20"/>
                <w:szCs w:val="20"/>
              </w:rPr>
              <w:t>-спортивный досуговый центр"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r>
      <w:tr w:rsidR="0068447E" w:rsidRPr="00D27754" w:rsidTr="00C46848">
        <w:trPr>
          <w:gridAfter w:val="1"/>
          <w:wAfter w:w="1923" w:type="dxa"/>
          <w:trHeight w:val="227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учреждений" Субсидии на строительство и реконструкцию общеобразовательных организаций Средняя общеобразовательная школа «Гимназия № 1» в г. Ханты-Мансийске. Блок 2(бюджет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CC3DAC">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r>
      <w:tr w:rsidR="0068447E" w:rsidRPr="00D27754" w:rsidTr="00C46848">
        <w:trPr>
          <w:gridAfter w:val="1"/>
          <w:wAfter w:w="1923" w:type="dxa"/>
          <w:trHeight w:val="194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040909;Муниципальная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r>
      <w:tr w:rsidR="0068447E" w:rsidRPr="00D27754" w:rsidTr="00C46848">
        <w:trPr>
          <w:gridAfter w:val="1"/>
          <w:wAfter w:w="1923" w:type="dxa"/>
          <w:trHeight w:val="25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040910;Муниципальная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 Приобретение жилых помещений для переселения граждан из жилых домов, признанных аварийными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r>
      <w:tr w:rsidR="0068447E" w:rsidRPr="00D27754" w:rsidTr="00C46848">
        <w:trPr>
          <w:gridAfter w:val="1"/>
          <w:wAfter w:w="1923" w:type="dxa"/>
          <w:trHeight w:val="168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040911;Муниципальная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для реализации полномочий в области жилищных отношений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r>
      <w:tr w:rsidR="0068447E" w:rsidRPr="00D27754" w:rsidTr="00C46848">
        <w:trPr>
          <w:gridAfter w:val="1"/>
          <w:wAfter w:w="1923" w:type="dxa"/>
          <w:trHeight w:val="183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r>
      <w:tr w:rsidR="0068447E" w:rsidRPr="00D27754" w:rsidTr="00C46848">
        <w:trPr>
          <w:gridAfter w:val="1"/>
          <w:wAfter w:w="1923" w:type="dxa"/>
          <w:trHeight w:val="196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r>
      <w:tr w:rsidR="0068447E" w:rsidRPr="00D27754" w:rsidTr="00C46848">
        <w:trPr>
          <w:gridAfter w:val="1"/>
          <w:wAfter w:w="1923" w:type="dxa"/>
          <w:trHeight w:val="325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софинансирование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r>
      <w:tr w:rsidR="0068447E" w:rsidRPr="00D27754" w:rsidTr="00C46848">
        <w:trPr>
          <w:gridAfter w:val="1"/>
          <w:wAfter w:w="1923" w:type="dxa"/>
          <w:trHeight w:val="322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041314;Муниципальная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Благоустройство микрорайона Иртыш-3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r>
      <w:tr w:rsidR="0068447E" w:rsidRPr="00D27754" w:rsidTr="00C46848">
        <w:trPr>
          <w:gridAfter w:val="1"/>
          <w:wAfter w:w="1923" w:type="dxa"/>
          <w:trHeight w:val="339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041315;Муниципальная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"СК "Дружба"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r>
      <w:tr w:rsidR="0068447E" w:rsidRPr="00D27754" w:rsidTr="00C46848">
        <w:trPr>
          <w:gridAfter w:val="1"/>
          <w:wAfter w:w="1923" w:type="dxa"/>
          <w:trHeight w:val="34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lastRenderedPageBreak/>
              <w:t>041316;Муниципальная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"КДЦ "Октябрь"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r>
      <w:tr w:rsidR="0068447E" w:rsidRPr="00D27754" w:rsidTr="00C46848">
        <w:trPr>
          <w:gridAfter w:val="1"/>
          <w:wAfter w:w="1923" w:type="dxa"/>
          <w:trHeight w:val="211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г.</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Ханты-Мансийске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r>
      <w:tr w:rsidR="0068447E" w:rsidRPr="00D27754" w:rsidTr="00C46848">
        <w:trPr>
          <w:gridAfter w:val="1"/>
          <w:wAfter w:w="1923" w:type="dxa"/>
          <w:trHeight w:val="25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r>
      <w:tr w:rsidR="0068447E" w:rsidRPr="00D27754" w:rsidTr="00C46848">
        <w:trPr>
          <w:gridAfter w:val="1"/>
          <w:wAfter w:w="1923" w:type="dxa"/>
          <w:trHeight w:val="281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24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D27754">
              <w:rPr>
                <w:rFonts w:ascii="Times New Roman" w:eastAsia="Times New Roman" w:hAnsi="Times New Roman" w:cs="Times New Roman"/>
                <w:sz w:val="20"/>
                <w:szCs w:val="20"/>
              </w:rPr>
              <w:t>Гидронамыв</w:t>
            </w:r>
            <w:proofErr w:type="spellEnd"/>
            <w:r w:rsidRPr="00D27754">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r>
      <w:tr w:rsidR="0068447E" w:rsidRPr="00D27754" w:rsidTr="00C46848">
        <w:trPr>
          <w:gridAfter w:val="1"/>
          <w:wAfter w:w="1923" w:type="dxa"/>
          <w:trHeight w:val="282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042403;Муниципальная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Инженерные сети микрорайона "Восточный". Сети водоснабжения. 1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r>
      <w:tr w:rsidR="0068447E" w:rsidRPr="00D27754" w:rsidTr="00C46848">
        <w:trPr>
          <w:gridAfter w:val="1"/>
          <w:wAfter w:w="1923" w:type="dxa"/>
          <w:trHeight w:val="253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"Образовательно-молодежный центр с блоком питания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r>
      <w:tr w:rsidR="0068447E" w:rsidRPr="00D27754" w:rsidTr="00C46848">
        <w:trPr>
          <w:gridAfter w:val="1"/>
          <w:wAfter w:w="1923" w:type="dxa"/>
          <w:trHeight w:val="24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r>
      <w:tr w:rsidR="0068447E" w:rsidRPr="00D27754" w:rsidTr="00C46848">
        <w:trPr>
          <w:gridAfter w:val="1"/>
          <w:wAfter w:w="1923" w:type="dxa"/>
          <w:trHeight w:val="324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r>
      <w:tr w:rsidR="0068447E" w:rsidRPr="00D27754" w:rsidTr="00C46848">
        <w:trPr>
          <w:gridAfter w:val="1"/>
          <w:wAfter w:w="1923" w:type="dxa"/>
          <w:trHeight w:val="31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r>
      <w:tr w:rsidR="0068447E" w:rsidRPr="00D27754" w:rsidTr="00C46848">
        <w:trPr>
          <w:gridAfter w:val="1"/>
          <w:wAfter w:w="1923" w:type="dxa"/>
          <w:trHeight w:val="35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060703;Муниципальная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r>
      <w:tr w:rsidR="0068447E" w:rsidRPr="00D27754" w:rsidTr="00C46848">
        <w:trPr>
          <w:gridAfter w:val="1"/>
          <w:wAfter w:w="1923" w:type="dxa"/>
          <w:trHeight w:val="18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060705;Муниципальная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r>
      <w:tr w:rsidR="0068447E" w:rsidRPr="00D27754" w:rsidTr="00C46848">
        <w:trPr>
          <w:gridAfter w:val="1"/>
          <w:wAfter w:w="1923" w:type="dxa"/>
          <w:trHeight w:val="240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r>
      <w:tr w:rsidR="0068447E" w:rsidRPr="00D27754" w:rsidTr="00C46848">
        <w:trPr>
          <w:gridAfter w:val="1"/>
          <w:wAfter w:w="1923" w:type="dxa"/>
          <w:trHeight w:val="32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r>
      <w:tr w:rsidR="0068447E" w:rsidRPr="00D27754" w:rsidTr="00C46848">
        <w:trPr>
          <w:gridAfter w:val="1"/>
          <w:wAfter w:w="1923" w:type="dxa"/>
          <w:trHeight w:val="19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 xml:space="preserve">061203;Муниципальная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озеленения территории города" Субвенции на организацию осуществления мероприятий по проведению дезинсекции и дератизации </w:t>
            </w:r>
            <w:proofErr w:type="gramStart"/>
            <w:r w:rsidRPr="00D27754">
              <w:rPr>
                <w:rFonts w:ascii="Times New Roman" w:eastAsia="Times New Roman" w:hAnsi="Times New Roman" w:cs="Times New Roman"/>
                <w:sz w:val="20"/>
                <w:szCs w:val="20"/>
              </w:rPr>
              <w:t>в</w:t>
            </w:r>
            <w:proofErr w:type="gramEnd"/>
            <w:r w:rsidRPr="00D27754">
              <w:rPr>
                <w:rFonts w:ascii="Times New Roman" w:eastAsia="Times New Roman" w:hAnsi="Times New Roman" w:cs="Times New Roman"/>
                <w:sz w:val="20"/>
                <w:szCs w:val="20"/>
              </w:rPr>
              <w:t xml:space="preserve"> </w:t>
            </w:r>
            <w:proofErr w:type="gramStart"/>
            <w:r w:rsidRPr="00D27754">
              <w:rPr>
                <w:rFonts w:ascii="Times New Roman" w:eastAsia="Times New Roman" w:hAnsi="Times New Roman" w:cs="Times New Roman"/>
                <w:sz w:val="20"/>
                <w:szCs w:val="20"/>
              </w:rPr>
              <w:t>Ханты-Мансийском</w:t>
            </w:r>
            <w:proofErr w:type="gramEnd"/>
            <w:r w:rsidRPr="00D27754">
              <w:rPr>
                <w:rFonts w:ascii="Times New Roman" w:eastAsia="Times New Roman" w:hAnsi="Times New Roman" w:cs="Times New Roman"/>
                <w:sz w:val="20"/>
                <w:szCs w:val="20"/>
              </w:rPr>
              <w:t xml:space="preserve"> автономном округе – Югре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062701;Муниципальная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растениеводства" Субвенции на поддержку растениеводства, переработки и реализации продукции растениеводства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r>
      <w:tr w:rsidR="0068447E" w:rsidRPr="00D27754" w:rsidTr="00C46848">
        <w:trPr>
          <w:gridAfter w:val="1"/>
          <w:wAfter w:w="1923" w:type="dxa"/>
          <w:trHeight w:val="213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062702;Муниципальная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животноводства " Субвенции на поддержку животноводства, переработки и реализации продукции животноводства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r>
      <w:tr w:rsidR="0068447E" w:rsidRPr="00D27754" w:rsidTr="00C46848">
        <w:trPr>
          <w:gridAfter w:val="1"/>
          <w:wAfter w:w="1923" w:type="dxa"/>
          <w:trHeight w:val="23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062703;Муниципальная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Субвенции на повышение эффективности использования и развития ресурсного потенциала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r>
      <w:tr w:rsidR="0068447E" w:rsidRPr="00D27754" w:rsidTr="00C46848">
        <w:trPr>
          <w:gridAfter w:val="1"/>
          <w:wAfter w:w="1923" w:type="dxa"/>
          <w:trHeight w:val="21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062704;Муниципальная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системы заготовки и переработки дикоросов" Субвенции на развитие системы заготовки и переработки дикоросов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r>
      <w:tr w:rsidR="0068447E" w:rsidRPr="00D27754" w:rsidTr="00C46848">
        <w:trPr>
          <w:gridAfter w:val="1"/>
          <w:wAfter w:w="1923" w:type="dxa"/>
          <w:trHeight w:val="367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080526;</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D27754">
              <w:rPr>
                <w:rFonts w:ascii="Times New Roman" w:eastAsia="Times New Roman" w:hAnsi="Times New Roman" w:cs="Times New Roman"/>
                <w:sz w:val="20"/>
                <w:szCs w:val="20"/>
              </w:rPr>
              <w:t xml:space="preserve"> помощи на участие спортсменов и тренеров бокса во всероссийских и региональных соревнованиях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308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080527;</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для отделения лыжных гонок (бюджет автономного</w:t>
            </w:r>
            <w:proofErr w:type="gramEnd"/>
            <w:r w:rsidRPr="00D27754">
              <w:rPr>
                <w:rFonts w:ascii="Times New Roman" w:eastAsia="Times New Roman" w:hAnsi="Times New Roman" w:cs="Times New Roman"/>
                <w:sz w:val="20"/>
                <w:szCs w:val="20"/>
              </w:rPr>
              <w:t xml:space="preserve">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183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r>
      <w:tr w:rsidR="0068447E" w:rsidRPr="00D27754" w:rsidTr="00C46848">
        <w:trPr>
          <w:gridAfter w:val="1"/>
          <w:wAfter w:w="1923" w:type="dxa"/>
          <w:trHeight w:val="339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080753;Муниципальная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Цель: оказание финансовой помощи на приобретение учебно-методического комплекта "Социокультурные истоки"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r>
      <w:tr w:rsidR="0068447E" w:rsidRPr="00D27754" w:rsidTr="00C46848">
        <w:trPr>
          <w:gridAfter w:val="1"/>
          <w:wAfter w:w="1923" w:type="dxa"/>
          <w:trHeight w:val="224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68447E" w:rsidRDefault="004F3EBF" w:rsidP="004F3E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Дотации бюджету муниципального образования</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68447E" w:rsidRDefault="004F3EBF" w:rsidP="00D2775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55 086 700,00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Итого:</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w:t>
            </w:r>
            <w:r w:rsidR="009E1396">
              <w:rPr>
                <w:rFonts w:ascii="Times New Roman" w:eastAsia="Times New Roman" w:hAnsi="Times New Roman" w:cs="Times New Roman"/>
                <w:b/>
                <w:bCs/>
                <w:sz w:val="20"/>
                <w:szCs w:val="20"/>
              </w:rPr>
              <w:t>446</w:t>
            </w:r>
            <w:r w:rsidRPr="00D27754">
              <w:rPr>
                <w:rFonts w:ascii="Times New Roman" w:eastAsia="Times New Roman" w:hAnsi="Times New Roman" w:cs="Times New Roman"/>
                <w:b/>
                <w:bCs/>
                <w:sz w:val="20"/>
                <w:szCs w:val="20"/>
              </w:rPr>
              <w:t xml:space="preserve"> </w:t>
            </w:r>
            <w:r w:rsidR="009E1396">
              <w:rPr>
                <w:rFonts w:ascii="Times New Roman" w:eastAsia="Times New Roman" w:hAnsi="Times New Roman" w:cs="Times New Roman"/>
                <w:b/>
                <w:bCs/>
                <w:sz w:val="20"/>
                <w:szCs w:val="20"/>
              </w:rPr>
              <w:t>047 3</w:t>
            </w:r>
            <w:r w:rsidRPr="00D27754">
              <w:rPr>
                <w:rFonts w:ascii="Times New Roman" w:eastAsia="Times New Roman" w:hAnsi="Times New Roman" w:cs="Times New Roman"/>
                <w:b/>
                <w:bCs/>
                <w:sz w:val="20"/>
                <w:szCs w:val="20"/>
              </w:rPr>
              <w:t>75,72 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1 390 960 675,72 </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4F3EBF" w:rsidRDefault="004F3EBF" w:rsidP="00070F59">
      <w:pPr>
        <w:ind w:firstLine="851"/>
        <w:jc w:val="center"/>
        <w:rPr>
          <w:rFonts w:ascii="Times New Roman" w:hAnsi="Times New Roman" w:cs="Times New Roman"/>
          <w:b/>
          <w:sz w:val="28"/>
          <w:szCs w:val="28"/>
          <w:u w:val="single"/>
        </w:rPr>
      </w:pPr>
    </w:p>
    <w:p w:rsidR="00D74A3B" w:rsidRDefault="00D74A3B" w:rsidP="00070F59">
      <w:pPr>
        <w:ind w:firstLine="851"/>
        <w:jc w:val="center"/>
        <w:rPr>
          <w:rFonts w:ascii="Times New Roman" w:hAnsi="Times New Roman" w:cs="Times New Roman"/>
          <w:b/>
          <w:sz w:val="28"/>
          <w:szCs w:val="28"/>
          <w:u w:val="single"/>
        </w:rPr>
      </w:pPr>
      <w:r w:rsidRPr="007367B3">
        <w:rPr>
          <w:rFonts w:ascii="Times New Roman" w:hAnsi="Times New Roman" w:cs="Times New Roman"/>
          <w:b/>
          <w:sz w:val="28"/>
          <w:szCs w:val="28"/>
          <w:u w:val="single"/>
        </w:rPr>
        <w:t>ДОХОДЫ</w:t>
      </w:r>
    </w:p>
    <w:p w:rsidR="004F3EBF" w:rsidRPr="007367B3" w:rsidRDefault="004F3EBF" w:rsidP="00070F59">
      <w:pPr>
        <w:ind w:firstLine="851"/>
        <w:jc w:val="center"/>
        <w:rPr>
          <w:rFonts w:ascii="Times New Roman" w:hAnsi="Times New Roman" w:cs="Times New Roman"/>
          <w:b/>
          <w:sz w:val="28"/>
          <w:szCs w:val="28"/>
          <w:u w:val="single"/>
        </w:rPr>
      </w:pPr>
    </w:p>
    <w:p w:rsidR="00D74A3B"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7367B3">
        <w:rPr>
          <w:rFonts w:ascii="Times New Roman" w:hAnsi="Times New Roman" w:cs="Times New Roman"/>
          <w:color w:val="000000"/>
          <w:spacing w:val="7"/>
          <w:sz w:val="28"/>
          <w:szCs w:val="28"/>
        </w:rPr>
        <w:t xml:space="preserve">За </w:t>
      </w:r>
      <w:r w:rsidR="00613C46" w:rsidRPr="007367B3">
        <w:rPr>
          <w:rFonts w:ascii="Times New Roman" w:hAnsi="Times New Roman" w:cs="Times New Roman"/>
          <w:color w:val="000000"/>
          <w:spacing w:val="7"/>
          <w:sz w:val="28"/>
          <w:szCs w:val="28"/>
        </w:rPr>
        <w:t>девять месяцев</w:t>
      </w:r>
      <w:r w:rsidR="00E9533E"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E9533E" w:rsidRPr="007367B3">
        <w:rPr>
          <w:rFonts w:ascii="Times New Roman" w:hAnsi="Times New Roman" w:cs="Times New Roman"/>
          <w:color w:val="000000"/>
          <w:spacing w:val="7"/>
          <w:sz w:val="28"/>
          <w:szCs w:val="28"/>
        </w:rPr>
        <w:t>5</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652</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298</w:t>
      </w:r>
      <w:r w:rsidR="005473BE" w:rsidRPr="007367B3">
        <w:rPr>
          <w:rFonts w:ascii="Times New Roman" w:hAnsi="Times New Roman" w:cs="Times New Roman"/>
          <w:color w:val="000000"/>
          <w:spacing w:val="7"/>
          <w:sz w:val="28"/>
          <w:szCs w:val="28"/>
        </w:rPr>
        <w:t>,</w:t>
      </w:r>
      <w:r w:rsidR="00E9533E" w:rsidRPr="007367B3">
        <w:rPr>
          <w:rFonts w:ascii="Times New Roman" w:hAnsi="Times New Roman" w:cs="Times New Roman"/>
          <w:color w:val="000000"/>
          <w:spacing w:val="7"/>
          <w:sz w:val="28"/>
          <w:szCs w:val="28"/>
        </w:rPr>
        <w:t>7</w:t>
      </w:r>
      <w:r w:rsidR="00D74A3B" w:rsidRPr="007367B3">
        <w:rPr>
          <w:rFonts w:ascii="Times New Roman" w:hAnsi="Times New Roman" w:cs="Times New Roman"/>
          <w:color w:val="000000"/>
          <w:spacing w:val="7"/>
          <w:sz w:val="28"/>
          <w:szCs w:val="28"/>
        </w:rPr>
        <w:t xml:space="preserve"> тыс. </w:t>
      </w:r>
      <w:r w:rsidR="00D74A3B" w:rsidRPr="007367B3">
        <w:rPr>
          <w:rFonts w:ascii="Times New Roman" w:hAnsi="Times New Roman" w:cs="Times New Roman"/>
          <w:bCs/>
          <w:color w:val="000000"/>
          <w:spacing w:val="-2"/>
          <w:sz w:val="28"/>
          <w:szCs w:val="28"/>
        </w:rPr>
        <w:t>руб</w:t>
      </w:r>
      <w:r w:rsidR="00D85707" w:rsidRPr="007367B3">
        <w:rPr>
          <w:rFonts w:ascii="Times New Roman" w:hAnsi="Times New Roman" w:cs="Times New Roman"/>
          <w:bCs/>
          <w:color w:val="000000"/>
          <w:spacing w:val="-2"/>
          <w:sz w:val="28"/>
          <w:szCs w:val="28"/>
        </w:rPr>
        <w:t>лей</w:t>
      </w:r>
      <w:r w:rsidR="00D74A3B" w:rsidRPr="007367B3">
        <w:rPr>
          <w:rFonts w:ascii="Times New Roman" w:hAnsi="Times New Roman" w:cs="Times New Roman"/>
          <w:bCs/>
          <w:color w:val="000000"/>
          <w:spacing w:val="-2"/>
          <w:sz w:val="28"/>
          <w:szCs w:val="28"/>
        </w:rPr>
        <w:t xml:space="preserve"> при уточнённом  плане на 201</w:t>
      </w:r>
      <w:r w:rsidR="00A83239" w:rsidRPr="007367B3">
        <w:rPr>
          <w:rFonts w:ascii="Times New Roman" w:hAnsi="Times New Roman" w:cs="Times New Roman"/>
          <w:bCs/>
          <w:color w:val="000000"/>
          <w:spacing w:val="-2"/>
          <w:sz w:val="28"/>
          <w:szCs w:val="28"/>
        </w:rPr>
        <w:t>9</w:t>
      </w:r>
      <w:r w:rsidR="00D74A3B" w:rsidRPr="007367B3">
        <w:rPr>
          <w:rFonts w:ascii="Times New Roman" w:hAnsi="Times New Roman" w:cs="Times New Roman"/>
          <w:bCs/>
          <w:color w:val="000000"/>
          <w:spacing w:val="-2"/>
          <w:sz w:val="28"/>
          <w:szCs w:val="28"/>
        </w:rPr>
        <w:t xml:space="preserve"> год в сумме </w:t>
      </w:r>
      <w:r w:rsidR="00E9533E" w:rsidRPr="007367B3">
        <w:rPr>
          <w:rFonts w:ascii="Times New Roman" w:hAnsi="Times New Roman" w:cs="Times New Roman"/>
          <w:bCs/>
          <w:color w:val="000000"/>
          <w:spacing w:val="-2"/>
          <w:sz w:val="28"/>
          <w:szCs w:val="28"/>
        </w:rPr>
        <w:t>10</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254</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493</w:t>
      </w:r>
      <w:r w:rsidR="005473BE" w:rsidRPr="007367B3">
        <w:rPr>
          <w:rFonts w:ascii="Times New Roman" w:hAnsi="Times New Roman" w:cs="Times New Roman"/>
          <w:bCs/>
          <w:color w:val="000000"/>
          <w:spacing w:val="-2"/>
          <w:sz w:val="28"/>
          <w:szCs w:val="28"/>
        </w:rPr>
        <w:t>,</w:t>
      </w:r>
      <w:r w:rsidR="00E9533E" w:rsidRPr="007367B3">
        <w:rPr>
          <w:rFonts w:ascii="Times New Roman" w:hAnsi="Times New Roman" w:cs="Times New Roman"/>
          <w:bCs/>
          <w:color w:val="000000"/>
          <w:spacing w:val="-2"/>
          <w:sz w:val="28"/>
          <w:szCs w:val="28"/>
        </w:rPr>
        <w:t>0</w:t>
      </w:r>
      <w:r w:rsidR="00D74A3B" w:rsidRPr="007367B3">
        <w:rPr>
          <w:rFonts w:ascii="Times New Roman" w:hAnsi="Times New Roman" w:cs="Times New Roman"/>
          <w:bCs/>
          <w:color w:val="000000"/>
          <w:spacing w:val="-2"/>
          <w:sz w:val="28"/>
          <w:szCs w:val="28"/>
        </w:rPr>
        <w:t xml:space="preserve"> тыс. рублей, тем самым </w:t>
      </w:r>
      <w:r w:rsidR="00A83239" w:rsidRPr="007367B3">
        <w:rPr>
          <w:rFonts w:ascii="Times New Roman" w:hAnsi="Times New Roman" w:cs="Times New Roman"/>
          <w:bCs/>
          <w:color w:val="000000"/>
          <w:spacing w:val="-2"/>
          <w:sz w:val="28"/>
          <w:szCs w:val="28"/>
        </w:rPr>
        <w:t>плановые</w:t>
      </w:r>
      <w:r w:rsidR="00D74A3B" w:rsidRPr="007367B3">
        <w:rPr>
          <w:rFonts w:ascii="Times New Roman" w:hAnsi="Times New Roman" w:cs="Times New Roman"/>
          <w:bCs/>
          <w:color w:val="000000"/>
          <w:spacing w:val="-2"/>
          <w:sz w:val="28"/>
          <w:szCs w:val="28"/>
        </w:rPr>
        <w:t xml:space="preserve"> назначения исполнены на </w:t>
      </w:r>
      <w:r w:rsidR="00E9533E" w:rsidRPr="007367B3">
        <w:rPr>
          <w:rFonts w:ascii="Times New Roman" w:hAnsi="Times New Roman" w:cs="Times New Roman"/>
          <w:bCs/>
          <w:color w:val="000000"/>
          <w:spacing w:val="-2"/>
          <w:sz w:val="28"/>
          <w:szCs w:val="28"/>
        </w:rPr>
        <w:t>55</w:t>
      </w:r>
      <w:r w:rsidR="005473BE" w:rsidRPr="007367B3">
        <w:rPr>
          <w:rFonts w:ascii="Times New Roman" w:hAnsi="Times New Roman" w:cs="Times New Roman"/>
          <w:bCs/>
          <w:color w:val="000000"/>
          <w:spacing w:val="-2"/>
          <w:sz w:val="28"/>
          <w:szCs w:val="28"/>
        </w:rPr>
        <w:t>,1</w:t>
      </w:r>
      <w:r w:rsidR="001960C0" w:rsidRPr="007367B3">
        <w:rPr>
          <w:rFonts w:ascii="Times New Roman" w:hAnsi="Times New Roman" w:cs="Times New Roman"/>
          <w:color w:val="000000"/>
          <w:spacing w:val="-2"/>
          <w:sz w:val="28"/>
          <w:szCs w:val="28"/>
        </w:rPr>
        <w:t xml:space="preserve">%. </w:t>
      </w:r>
      <w:r w:rsidR="00D74A3B" w:rsidRPr="007367B3">
        <w:rPr>
          <w:rFonts w:ascii="Times New Roman" w:hAnsi="Times New Roman" w:cs="Times New Roman"/>
          <w:color w:val="000000"/>
          <w:spacing w:val="-2"/>
          <w:sz w:val="28"/>
          <w:szCs w:val="28"/>
        </w:rPr>
        <w:t xml:space="preserve">Кассовый план по поступлениям доходов, установленный на </w:t>
      </w:r>
      <w:r w:rsidR="00613C46" w:rsidRPr="007367B3">
        <w:rPr>
          <w:rFonts w:ascii="Times New Roman" w:hAnsi="Times New Roman" w:cs="Times New Roman"/>
          <w:color w:val="000000"/>
          <w:spacing w:val="7"/>
          <w:sz w:val="28"/>
          <w:szCs w:val="28"/>
        </w:rPr>
        <w:t>девять месяцев</w:t>
      </w:r>
      <w:r w:rsidR="00A83239"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w:t>
      </w:r>
      <w:r w:rsidR="00D74A3B" w:rsidRPr="007367B3">
        <w:rPr>
          <w:rFonts w:ascii="Times New Roman" w:hAnsi="Times New Roman" w:cs="Times New Roman"/>
          <w:color w:val="000000"/>
          <w:spacing w:val="-2"/>
          <w:sz w:val="28"/>
          <w:szCs w:val="28"/>
        </w:rPr>
        <w:t xml:space="preserve">, выполнен на </w:t>
      </w:r>
      <w:r w:rsidR="00A83239" w:rsidRPr="007367B3">
        <w:rPr>
          <w:rFonts w:ascii="Times New Roman" w:hAnsi="Times New Roman" w:cs="Times New Roman"/>
          <w:color w:val="000000"/>
          <w:spacing w:val="-2"/>
          <w:sz w:val="28"/>
          <w:szCs w:val="28"/>
        </w:rPr>
        <w:t>10</w:t>
      </w:r>
      <w:r w:rsidR="005473BE" w:rsidRPr="007367B3">
        <w:rPr>
          <w:rFonts w:ascii="Times New Roman" w:hAnsi="Times New Roman" w:cs="Times New Roman"/>
          <w:color w:val="000000"/>
          <w:spacing w:val="-2"/>
          <w:sz w:val="28"/>
          <w:szCs w:val="28"/>
        </w:rPr>
        <w:t>1</w:t>
      </w:r>
      <w:r w:rsidR="00A83239" w:rsidRPr="007367B3">
        <w:rPr>
          <w:rFonts w:ascii="Times New Roman" w:hAnsi="Times New Roman" w:cs="Times New Roman"/>
          <w:color w:val="000000"/>
          <w:spacing w:val="-2"/>
          <w:sz w:val="28"/>
          <w:szCs w:val="28"/>
        </w:rPr>
        <w:t>,</w:t>
      </w:r>
      <w:r w:rsidR="00E9533E" w:rsidRPr="007367B3">
        <w:rPr>
          <w:rFonts w:ascii="Times New Roman" w:hAnsi="Times New Roman" w:cs="Times New Roman"/>
          <w:color w:val="000000"/>
          <w:spacing w:val="-2"/>
          <w:sz w:val="28"/>
          <w:szCs w:val="28"/>
        </w:rPr>
        <w:t>5</w:t>
      </w:r>
      <w:r w:rsidR="00D74A3B" w:rsidRPr="007367B3">
        <w:rPr>
          <w:rFonts w:ascii="Times New Roman" w:hAnsi="Times New Roman" w:cs="Times New Roman"/>
          <w:color w:val="000000"/>
          <w:spacing w:val="-2"/>
          <w:sz w:val="28"/>
          <w:szCs w:val="28"/>
        </w:rPr>
        <w:t xml:space="preserve">%. </w:t>
      </w:r>
      <w:proofErr w:type="gramEnd"/>
    </w:p>
    <w:p w:rsidR="004F3EBF" w:rsidRPr="007367B3" w:rsidRDefault="004F3EBF" w:rsidP="00070F59">
      <w:pPr>
        <w:shd w:val="clear" w:color="auto" w:fill="FFFFFF"/>
        <w:spacing w:before="163"/>
        <w:ind w:firstLine="851"/>
        <w:jc w:val="both"/>
        <w:rPr>
          <w:rFonts w:ascii="Times New Roman" w:hAnsi="Times New Roman" w:cs="Times New Roman"/>
          <w:color w:val="000000"/>
          <w:spacing w:val="-2"/>
          <w:sz w:val="28"/>
          <w:szCs w:val="28"/>
        </w:rPr>
      </w:pPr>
    </w:p>
    <w:p w:rsidR="00D74A3B" w:rsidRPr="007367B3"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За отчётный период </w:t>
      </w:r>
      <w:r w:rsidR="00D74A3B" w:rsidRPr="007367B3">
        <w:rPr>
          <w:rFonts w:ascii="Times New Roman" w:hAnsi="Times New Roman" w:cs="Times New Roman"/>
          <w:color w:val="000000"/>
          <w:spacing w:val="-2"/>
          <w:sz w:val="28"/>
          <w:szCs w:val="28"/>
        </w:rPr>
        <w:t xml:space="preserve">доходы бюджета города сложились </w:t>
      </w:r>
      <w:proofErr w:type="gramStart"/>
      <w:r w:rsidR="00D74A3B" w:rsidRPr="007367B3">
        <w:rPr>
          <w:rFonts w:ascii="Times New Roman" w:hAnsi="Times New Roman" w:cs="Times New Roman"/>
          <w:color w:val="000000"/>
          <w:spacing w:val="-2"/>
          <w:sz w:val="28"/>
          <w:szCs w:val="28"/>
        </w:rPr>
        <w:t>из</w:t>
      </w:r>
      <w:proofErr w:type="gramEnd"/>
      <w:r w:rsidR="00D74A3B"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налоговых доходов, поступивших в сумме </w:t>
      </w:r>
      <w:r w:rsidR="00E9533E" w:rsidRPr="007367B3">
        <w:rPr>
          <w:rFonts w:ascii="Times New Roman" w:hAnsi="Times New Roman" w:cs="Times New Roman"/>
          <w:color w:val="000000"/>
          <w:spacing w:val="-2"/>
          <w:sz w:val="28"/>
          <w:szCs w:val="28"/>
        </w:rPr>
        <w:t>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372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855</w:t>
      </w:r>
      <w:r w:rsidR="00D85707" w:rsidRPr="007367B3">
        <w:rPr>
          <w:rFonts w:ascii="Times New Roman CYR" w:eastAsia="Times New Roman" w:hAnsi="Times New Roman CYR" w:cs="Times New Roman CYR"/>
          <w:sz w:val="28"/>
          <w:szCs w:val="28"/>
        </w:rPr>
        <w:t>,</w:t>
      </w:r>
      <w:r w:rsidR="00E9533E" w:rsidRPr="007367B3">
        <w:rPr>
          <w:rFonts w:ascii="Times New Roman CYR" w:eastAsia="Times New Roman" w:hAnsi="Times New Roman CYR" w:cs="Times New Roman CYR"/>
          <w:sz w:val="28"/>
          <w:szCs w:val="28"/>
        </w:rPr>
        <w:t>5</w:t>
      </w:r>
      <w:r w:rsidRPr="007367B3">
        <w:rPr>
          <w:rFonts w:ascii="Times New Roman CYR" w:eastAsia="Times New Roman" w:hAnsi="Times New Roman CYR" w:cs="Times New Roman CYR"/>
          <w:sz w:val="28"/>
          <w:szCs w:val="28"/>
        </w:rPr>
        <w:t xml:space="preserve"> </w:t>
      </w:r>
      <w:r w:rsidRPr="007367B3">
        <w:rPr>
          <w:rFonts w:ascii="Times New Roman" w:eastAsia="Times New Roman" w:hAnsi="Times New Roman" w:cs="Times New Roman"/>
          <w:sz w:val="28"/>
          <w:szCs w:val="28"/>
        </w:rPr>
        <w:t xml:space="preserve">тыс. </w:t>
      </w:r>
      <w:r w:rsidRPr="007367B3">
        <w:rPr>
          <w:rFonts w:ascii="Times New Roman" w:hAnsi="Times New Roman" w:cs="Times New Roman"/>
          <w:color w:val="000000"/>
          <w:spacing w:val="-2"/>
          <w:sz w:val="28"/>
          <w:szCs w:val="28"/>
        </w:rPr>
        <w:t>рублей,  их удельный ве</w:t>
      </w:r>
      <w:r w:rsidR="001960C0" w:rsidRPr="007367B3">
        <w:rPr>
          <w:rFonts w:ascii="Times New Roman" w:hAnsi="Times New Roman" w:cs="Times New Roman"/>
          <w:color w:val="000000"/>
          <w:spacing w:val="-2"/>
          <w:sz w:val="28"/>
          <w:szCs w:val="28"/>
        </w:rPr>
        <w:t xml:space="preserve">с в структуре доходов  бюджета </w:t>
      </w:r>
      <w:r w:rsidRPr="007367B3">
        <w:rPr>
          <w:rFonts w:ascii="Times New Roman" w:hAnsi="Times New Roman" w:cs="Times New Roman"/>
          <w:color w:val="000000"/>
          <w:spacing w:val="-2"/>
          <w:sz w:val="28"/>
          <w:szCs w:val="28"/>
        </w:rPr>
        <w:t xml:space="preserve">составил </w:t>
      </w:r>
      <w:r w:rsidR="00E9533E" w:rsidRPr="007367B3">
        <w:rPr>
          <w:rFonts w:ascii="Times New Roman" w:hAnsi="Times New Roman" w:cs="Times New Roman"/>
          <w:color w:val="000000"/>
          <w:spacing w:val="-2"/>
          <w:sz w:val="28"/>
          <w:szCs w:val="28"/>
        </w:rPr>
        <w:t>42</w:t>
      </w:r>
      <w:r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неналоговых доходов в сумме </w:t>
      </w:r>
      <w:r w:rsidR="00E9533E" w:rsidRPr="007367B3">
        <w:rPr>
          <w:rFonts w:ascii="Times New Roman" w:eastAsia="Times New Roman" w:hAnsi="Times New Roman" w:cs="Times New Roman"/>
          <w:sz w:val="28"/>
          <w:szCs w:val="28"/>
        </w:rPr>
        <w:t>173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195</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 xml:space="preserve">3 </w:t>
      </w:r>
      <w:r w:rsidRPr="007367B3">
        <w:rPr>
          <w:rFonts w:ascii="Times New Roman" w:hAnsi="Times New Roman" w:cs="Times New Roman"/>
          <w:color w:val="000000"/>
          <w:spacing w:val="-2"/>
          <w:sz w:val="28"/>
          <w:szCs w:val="28"/>
        </w:rPr>
        <w:t>тыс. ру</w:t>
      </w:r>
      <w:r w:rsidR="001960C0" w:rsidRPr="007367B3">
        <w:rPr>
          <w:rFonts w:ascii="Times New Roman" w:hAnsi="Times New Roman" w:cs="Times New Roman"/>
          <w:color w:val="000000"/>
          <w:spacing w:val="-2"/>
          <w:sz w:val="28"/>
          <w:szCs w:val="28"/>
        </w:rPr>
        <w:t xml:space="preserve">блей, занимающих в структуре </w:t>
      </w:r>
      <w:r w:rsidRPr="007367B3">
        <w:rPr>
          <w:rFonts w:ascii="Times New Roman" w:hAnsi="Times New Roman" w:cs="Times New Roman"/>
          <w:color w:val="000000"/>
          <w:spacing w:val="-2"/>
          <w:sz w:val="28"/>
          <w:szCs w:val="28"/>
        </w:rPr>
        <w:t xml:space="preserve">бюджета </w:t>
      </w:r>
      <w:r w:rsidR="001C633C" w:rsidRPr="007367B3">
        <w:rPr>
          <w:rFonts w:ascii="Times New Roman" w:hAnsi="Times New Roman" w:cs="Times New Roman"/>
          <w:color w:val="000000"/>
          <w:spacing w:val="-2"/>
          <w:sz w:val="28"/>
          <w:szCs w:val="28"/>
        </w:rPr>
        <w:t>3</w:t>
      </w:r>
      <w:r w:rsidRPr="007367B3">
        <w:rPr>
          <w:rFonts w:ascii="Times New Roman" w:hAnsi="Times New Roman" w:cs="Times New Roman"/>
          <w:color w:val="000000"/>
          <w:spacing w:val="-2"/>
          <w:sz w:val="28"/>
          <w:szCs w:val="28"/>
        </w:rPr>
        <w:t>%;</w:t>
      </w:r>
    </w:p>
    <w:p w:rsidR="00D74A3B"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безвозмездных поступлений в сумме </w:t>
      </w:r>
      <w:r w:rsidR="00E9533E" w:rsidRPr="007367B3">
        <w:rPr>
          <w:rFonts w:ascii="Times New Roman" w:hAnsi="Times New Roman" w:cs="Times New Roman"/>
          <w:color w:val="000000"/>
          <w:spacing w:val="-2"/>
          <w:sz w:val="28"/>
          <w:szCs w:val="28"/>
        </w:rPr>
        <w:t>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106</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247</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w:t>
      </w:r>
      <w:r w:rsidRPr="007367B3">
        <w:rPr>
          <w:rFonts w:ascii="Times New Roman" w:hAnsi="Times New Roman" w:cs="Times New Roman"/>
          <w:color w:val="000000"/>
          <w:spacing w:val="-2"/>
          <w:sz w:val="28"/>
          <w:szCs w:val="28"/>
        </w:rPr>
        <w:t xml:space="preserve">рублей, занимающих </w:t>
      </w:r>
      <w:r w:rsidR="00E130D9" w:rsidRPr="007367B3">
        <w:rPr>
          <w:rFonts w:ascii="Times New Roman" w:hAnsi="Times New Roman" w:cs="Times New Roman"/>
          <w:color w:val="000000"/>
          <w:spacing w:val="-2"/>
          <w:sz w:val="28"/>
          <w:szCs w:val="28"/>
        </w:rPr>
        <w:t>5</w:t>
      </w:r>
      <w:r w:rsidR="006A4DF2" w:rsidRPr="007367B3">
        <w:rPr>
          <w:rFonts w:ascii="Times New Roman" w:hAnsi="Times New Roman" w:cs="Times New Roman"/>
          <w:color w:val="000000"/>
          <w:spacing w:val="-2"/>
          <w:sz w:val="28"/>
          <w:szCs w:val="28"/>
        </w:rPr>
        <w:t>5</w:t>
      </w:r>
      <w:r w:rsidRPr="007367B3">
        <w:rPr>
          <w:rFonts w:ascii="Times New Roman" w:hAnsi="Times New Roman" w:cs="Times New Roman"/>
          <w:color w:val="000000"/>
          <w:spacing w:val="-2"/>
          <w:sz w:val="28"/>
          <w:szCs w:val="28"/>
        </w:rPr>
        <w:t>% в структуре доходов бюджета.</w:t>
      </w:r>
    </w:p>
    <w:p w:rsidR="004F3EBF" w:rsidRPr="007367B3" w:rsidRDefault="004F3EBF" w:rsidP="004F3EBF">
      <w:pPr>
        <w:shd w:val="clear" w:color="auto" w:fill="FFFFFF"/>
        <w:spacing w:after="0"/>
        <w:ind w:left="851"/>
        <w:jc w:val="both"/>
        <w:rPr>
          <w:rFonts w:ascii="Times New Roman" w:hAnsi="Times New Roman" w:cs="Times New Roman"/>
          <w:color w:val="000000"/>
          <w:spacing w:val="-2"/>
          <w:sz w:val="28"/>
          <w:szCs w:val="28"/>
        </w:rPr>
      </w:pPr>
    </w:p>
    <w:p w:rsidR="00D74A3B" w:rsidRPr="007367B3"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7367B3" w:rsidRDefault="009A0A39"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2"/>
          <w:sz w:val="28"/>
          <w:szCs w:val="28"/>
        </w:rPr>
        <w:t xml:space="preserve">Доходы </w:t>
      </w:r>
      <w:r w:rsidR="00D74A3B" w:rsidRPr="007367B3">
        <w:rPr>
          <w:rFonts w:ascii="Times New Roman" w:hAnsi="Times New Roman" w:cs="Times New Roman"/>
          <w:b/>
          <w:color w:val="000000"/>
          <w:spacing w:val="-2"/>
          <w:sz w:val="28"/>
          <w:szCs w:val="28"/>
        </w:rPr>
        <w:t xml:space="preserve">бюджета города Ханты-Мансийска </w:t>
      </w:r>
      <w:proofErr w:type="gramStart"/>
      <w:r w:rsidR="00D74A3B" w:rsidRPr="007367B3">
        <w:rPr>
          <w:rFonts w:ascii="Times New Roman" w:hAnsi="Times New Roman" w:cs="Times New Roman"/>
          <w:b/>
          <w:color w:val="000000"/>
          <w:spacing w:val="-2"/>
          <w:sz w:val="28"/>
          <w:szCs w:val="28"/>
        </w:rPr>
        <w:t>за</w:t>
      </w:r>
      <w:proofErr w:type="gramEnd"/>
      <w:r w:rsidR="00D74A3B" w:rsidRPr="007367B3">
        <w:rPr>
          <w:rFonts w:ascii="Times New Roman" w:hAnsi="Times New Roman" w:cs="Times New Roman"/>
          <w:b/>
          <w:color w:val="000000"/>
          <w:spacing w:val="-2"/>
          <w:sz w:val="28"/>
          <w:szCs w:val="28"/>
        </w:rPr>
        <w:t xml:space="preserve">  </w:t>
      </w:r>
    </w:p>
    <w:p w:rsidR="00D74A3B" w:rsidRDefault="00613C46"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7"/>
          <w:sz w:val="28"/>
          <w:szCs w:val="28"/>
        </w:rPr>
        <w:t>девять месяцев</w:t>
      </w:r>
      <w:r w:rsidR="004F7FFA" w:rsidRPr="007367B3">
        <w:rPr>
          <w:rFonts w:ascii="Times New Roman" w:hAnsi="Times New Roman" w:cs="Times New Roman"/>
          <w:b/>
          <w:color w:val="000000"/>
          <w:spacing w:val="7"/>
          <w:sz w:val="28"/>
          <w:szCs w:val="28"/>
        </w:rPr>
        <w:t xml:space="preserve"> </w:t>
      </w:r>
      <w:r w:rsidR="00D74A3B" w:rsidRPr="007367B3">
        <w:rPr>
          <w:rFonts w:ascii="Times New Roman" w:hAnsi="Times New Roman" w:cs="Times New Roman"/>
          <w:b/>
          <w:color w:val="000000"/>
          <w:spacing w:val="-2"/>
          <w:sz w:val="28"/>
          <w:szCs w:val="28"/>
        </w:rPr>
        <w:t>201</w:t>
      </w:r>
      <w:r w:rsidR="001C633C" w:rsidRPr="007367B3">
        <w:rPr>
          <w:rFonts w:ascii="Times New Roman" w:hAnsi="Times New Roman" w:cs="Times New Roman"/>
          <w:b/>
          <w:color w:val="000000"/>
          <w:spacing w:val="-2"/>
          <w:sz w:val="28"/>
          <w:szCs w:val="28"/>
        </w:rPr>
        <w:t>9</w:t>
      </w:r>
      <w:r w:rsidR="00D74A3B" w:rsidRPr="007367B3">
        <w:rPr>
          <w:rFonts w:ascii="Times New Roman" w:hAnsi="Times New Roman" w:cs="Times New Roman"/>
          <w:b/>
          <w:color w:val="000000"/>
          <w:spacing w:val="-2"/>
          <w:sz w:val="28"/>
          <w:szCs w:val="28"/>
        </w:rPr>
        <w:t xml:space="preserve"> года</w:t>
      </w:r>
    </w:p>
    <w:p w:rsidR="004F3EBF" w:rsidRPr="007367B3" w:rsidRDefault="004F3EBF" w:rsidP="00F02A83">
      <w:pPr>
        <w:shd w:val="clear" w:color="auto" w:fill="FFFFFF"/>
        <w:spacing w:after="0"/>
        <w:ind w:firstLine="851"/>
        <w:jc w:val="center"/>
        <w:rPr>
          <w:rFonts w:ascii="Times New Roman" w:hAnsi="Times New Roman" w:cs="Times New Roman"/>
          <w:b/>
          <w:color w:val="000000"/>
          <w:spacing w:val="-2"/>
          <w:sz w:val="28"/>
          <w:szCs w:val="28"/>
        </w:rPr>
      </w:pPr>
    </w:p>
    <w:p w:rsidR="00A1440A" w:rsidRPr="007367B3"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7367B3">
        <w:rPr>
          <w:rFonts w:ascii="Times New Roman" w:hAnsi="Times New Roman" w:cs="Times New Roman"/>
          <w:color w:val="000000"/>
          <w:spacing w:val="-2"/>
          <w:sz w:val="24"/>
          <w:szCs w:val="24"/>
        </w:rPr>
        <w:t xml:space="preserve">  </w:t>
      </w:r>
      <w:r w:rsidR="005B3B89"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F2482"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74A3B" w:rsidRPr="007367B3">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180"/>
        <w:gridCol w:w="1229"/>
        <w:gridCol w:w="1125"/>
      </w:tblGrid>
      <w:tr w:rsidR="00A1440A" w:rsidRPr="00F2091E" w:rsidTr="00F2091E">
        <w:trPr>
          <w:trHeight w:val="112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Исполнено за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 xml:space="preserve">2018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Уточненный план на 2019 год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Кассовый план</w:t>
            </w:r>
            <w:r w:rsidR="00E9533E" w:rsidRPr="00F2091E">
              <w:rPr>
                <w:rFonts w:ascii="Times New Roman CYR" w:eastAsia="Times New Roman" w:hAnsi="Times New Roman CYR" w:cs="Times New Roman CYR"/>
                <w:bCs/>
                <w:sz w:val="18"/>
                <w:szCs w:val="18"/>
              </w:rPr>
              <w:t xml:space="preserve"> на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2019 года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Исполнено</w:t>
            </w:r>
            <w:r w:rsidR="00E9533E" w:rsidRPr="00F2091E">
              <w:rPr>
                <w:rFonts w:ascii="Times New Roman CYR" w:eastAsia="Times New Roman" w:hAnsi="Times New Roman CYR" w:cs="Times New Roman CYR"/>
                <w:bCs/>
                <w:sz w:val="18"/>
                <w:szCs w:val="18"/>
              </w:rPr>
              <w:t xml:space="preserve"> за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9 месяцев</w:t>
            </w:r>
            <w:r w:rsidRPr="00F2091E">
              <w:rPr>
                <w:rFonts w:ascii="Times New Roman CYR" w:eastAsia="Times New Roman" w:hAnsi="Times New Roman CYR" w:cs="Times New Roman CYR"/>
                <w:bCs/>
                <w:sz w:val="18"/>
                <w:szCs w:val="18"/>
              </w:rPr>
              <w:t xml:space="preserve">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исполнения кассового плана </w:t>
            </w:r>
          </w:p>
        </w:tc>
      </w:tr>
      <w:tr w:rsidR="002E0DD7"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1 820 964,2</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2 726 284,3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1 889 140,4</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1 922 323,4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101,8</w:t>
            </w:r>
            <w:r w:rsidR="002E0DD7" w:rsidRPr="00F2091E">
              <w:rPr>
                <w:rFonts w:ascii="Times New Roman CYR" w:eastAsia="Times New Roman" w:hAnsi="Times New Roman CYR" w:cs="Times New Roman CYR"/>
                <w:sz w:val="18"/>
                <w:szCs w:val="18"/>
              </w:rPr>
              <w:t>%</w:t>
            </w:r>
          </w:p>
        </w:tc>
      </w:tr>
      <w:tr w:rsidR="002E0DD7" w:rsidRPr="00F2091E" w:rsidTr="00F2091E">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16 775,3</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18 288,3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13 715,6</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19 456,4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141,9</w:t>
            </w:r>
            <w:r w:rsidR="002E0DD7"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332 045,0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431 029,0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308 200,8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358 182,0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116,2</w:t>
            </w:r>
            <w:r w:rsidR="00A1440A" w:rsidRPr="00F2091E">
              <w:rPr>
                <w:rFonts w:ascii="Times New Roman CYR" w:eastAsia="Times New Roman" w:hAnsi="Times New Roman CYR" w:cs="Times New Roman CYR"/>
                <w:sz w:val="18"/>
                <w:szCs w:val="18"/>
              </w:rPr>
              <w:t>%</w:t>
            </w:r>
          </w:p>
        </w:tc>
      </w:tr>
      <w:tr w:rsidR="00A1440A" w:rsidRPr="00F2091E" w:rsidTr="00F2091E">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УСНО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260 588,6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334 673,0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239 697,4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287 610,2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120,0</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ЕНВД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54 119,0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70 156,0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52 371,9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50 989,3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97,4</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ЕСХН</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1 916,5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3 418,5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w:t>
            </w:r>
            <w:r w:rsidR="00415A56" w:rsidRPr="00F2091E">
              <w:rPr>
                <w:rFonts w:ascii="Times New Roman CYR" w:eastAsia="Times New Roman" w:hAnsi="Times New Roman CYR" w:cs="Times New Roman CYR"/>
                <w:sz w:val="18"/>
                <w:szCs w:val="18"/>
              </w:rPr>
              <w:t>709,3</w:t>
            </w:r>
            <w:r w:rsidRPr="00F2091E">
              <w:rPr>
                <w:rFonts w:ascii="Times New Roman CYR" w:eastAsia="Times New Roman" w:hAnsi="Times New Roman CYR" w:cs="Times New Roman CYR"/>
                <w:sz w:val="18"/>
                <w:szCs w:val="18"/>
              </w:rPr>
              <w:t>%</w:t>
            </w:r>
          </w:p>
        </w:tc>
      </w:tr>
      <w:tr w:rsidR="00A1440A" w:rsidRPr="00F2091E" w:rsidTr="00F2091E">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15 420,9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26 000,0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15 931,5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16 164,0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101,5</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52 541,7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100 986,0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56 562,2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52 122,9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92,2</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lastRenderedPageBreak/>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4 547,0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16 339,0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5 211,2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5 456,4</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104</w:t>
            </w:r>
            <w:r w:rsidR="00A1440A" w:rsidRPr="00F2091E">
              <w:rPr>
                <w:rFonts w:ascii="Times New Roman CYR" w:eastAsia="Times New Roman" w:hAnsi="Times New Roman CYR" w:cs="Times New Roman CYR"/>
                <w:sz w:val="18"/>
                <w:szCs w:val="18"/>
              </w:rPr>
              <w:t>,7%</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47 994,7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84 647,0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51 351,0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46 666,5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90,9</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Государственная пошлина, сборы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20 812,6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29 103,0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21 023,9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20 770,0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98,8</w:t>
            </w:r>
            <w:r w:rsidR="00A1440A" w:rsidRPr="00F2091E">
              <w:rPr>
                <w:rFonts w:ascii="Times New Roman CYR" w:eastAsia="Times New Roman" w:hAnsi="Times New Roman CYR" w:cs="Times New Roman CYR"/>
                <w:sz w:val="18"/>
                <w:szCs w:val="18"/>
              </w:rPr>
              <w:t>%</w:t>
            </w:r>
          </w:p>
        </w:tc>
      </w:tr>
      <w:tr w:rsidR="00A1440A" w:rsidRPr="00F2091E" w:rsidTr="00F2091E">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Задолженность и перерасчёты по отменённым налогам</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107 088,8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121 545,0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77 910,0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71 049,0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91,2</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11 261,1</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2 722,7</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2 042,0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7 244,1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354,8</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оказания платных услуг и компенсация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5 077,4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889,0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679,0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10 607,5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1562,2</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57 563,2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39 415,8</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34 876,3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38 851,2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111,4</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30 374,9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50 175,4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37 314,9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45 299,7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121,4</w:t>
            </w:r>
            <w:r w:rsidR="00A1440A" w:rsidRPr="00F2091E">
              <w:rPr>
                <w:rFonts w:ascii="Times New Roman CYR" w:eastAsia="Times New Roman" w:hAnsi="Times New Roman CYR" w:cs="Times New Roman CYR"/>
                <w:sz w:val="18"/>
                <w:szCs w:val="18"/>
              </w:rPr>
              <w:t>%</w:t>
            </w:r>
          </w:p>
        </w:tc>
      </w:tr>
      <w:tr w:rsidR="00A1440A" w:rsidRPr="00F2091E" w:rsidTr="00F2091E">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1 994,3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w:t>
            </w:r>
            <w:r w:rsidR="00A1440A" w:rsidRPr="00F2091E">
              <w:rPr>
                <w:rFonts w:ascii="Times New Roman CYR" w:eastAsia="Times New Roman" w:hAnsi="Times New Roman CYR" w:cs="Times New Roman CYR"/>
                <w:sz w:val="18"/>
                <w:szCs w:val="18"/>
              </w:rPr>
              <w:t>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682,3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143,8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21,1</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Итого собственные доходы без учёта безвозмездных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2 456 501,3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3 521 183,5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2 442 147,4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2 546 050,8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104,3</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2 243 141,6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3 305 690,6</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2 288 642,9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2 372 855,5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103,7</w:t>
            </w:r>
            <w:r w:rsidR="00A1440A" w:rsidRPr="00F2091E">
              <w:rPr>
                <w:rFonts w:ascii="Times New Roman CYR" w:eastAsia="Times New Roman" w:hAnsi="Times New Roman CYR" w:cs="Times New Roman CYR"/>
                <w:sz w:val="18"/>
                <w:szCs w:val="18"/>
              </w:rPr>
              <w:t>%</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неналоговые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213 359,7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215 492,9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153 504,5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173 195,3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112,8</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2 949 043,6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6 733 309,5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3 124 770,2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3 106 247,9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99,4</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Дотации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61 132,7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74 702,9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724 902,2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3 192 933,9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2 144 010,0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3 427 504,3</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19 698,8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37 918,4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46"/>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безвозмездные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189,4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Возврат остатков субсидий и субвенций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w:t>
            </w:r>
            <w:r w:rsidR="007367B3" w:rsidRPr="00F2091E">
              <w:rPr>
                <w:rFonts w:ascii="Times New Roman CYR" w:eastAsia="Times New Roman" w:hAnsi="Times New Roman CYR" w:cs="Times New Roman CYR"/>
                <w:sz w:val="18"/>
                <w:szCs w:val="18"/>
              </w:rPr>
              <w:t>889,5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r w:rsidR="00A1440A" w:rsidRPr="00F2091E">
              <w:rPr>
                <w:rFonts w:ascii="Times New Roman CYR" w:eastAsia="Times New Roman" w:hAnsi="Times New Roman CYR" w:cs="Times New Roman CYR"/>
                <w:sz w:val="18"/>
                <w:szCs w:val="18"/>
              </w:rPr>
              <w:t>18</w:t>
            </w:r>
            <w:r w:rsidR="00415A56" w:rsidRPr="00F2091E">
              <w:rPr>
                <w:rFonts w:ascii="Times New Roman CYR" w:eastAsia="Times New Roman" w:hAnsi="Times New Roman CYR" w:cs="Times New Roman CYR"/>
                <w:sz w:val="18"/>
                <w:szCs w:val="18"/>
              </w:rPr>
              <w:t> 522,3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5 405 544,9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10 254 493,0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5 566 917,6</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5 652 298,7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101,</w:t>
            </w:r>
            <w:r w:rsidR="006271B6" w:rsidRPr="00F2091E">
              <w:rPr>
                <w:rFonts w:ascii="Times New Roman CYR" w:eastAsia="Times New Roman" w:hAnsi="Times New Roman CYR" w:cs="Times New Roman CYR"/>
                <w:b/>
                <w:bCs/>
                <w:sz w:val="18"/>
                <w:szCs w:val="18"/>
              </w:rPr>
              <w:t>5</w:t>
            </w:r>
            <w:r w:rsidRPr="00F2091E">
              <w:rPr>
                <w:rFonts w:ascii="Times New Roman CYR" w:eastAsia="Times New Roman" w:hAnsi="Times New Roman CYR" w:cs="Times New Roman CYR"/>
                <w:b/>
                <w:bCs/>
                <w:sz w:val="18"/>
                <w:szCs w:val="18"/>
              </w:rPr>
              <w:t>%</w:t>
            </w:r>
          </w:p>
        </w:tc>
      </w:tr>
    </w:tbl>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D74A3B" w:rsidRPr="007367B3"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Налоговые доходы</w:t>
      </w:r>
      <w:r w:rsidRPr="007367B3">
        <w:rPr>
          <w:rFonts w:ascii="Times New Roman" w:eastAsia="Times New Roman" w:hAnsi="Times New Roman" w:cs="Times New Roman"/>
          <w:sz w:val="28"/>
          <w:szCs w:val="28"/>
        </w:rPr>
        <w:t xml:space="preserve"> </w:t>
      </w:r>
      <w:r w:rsidR="00A22DDC"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AB6E32" w:rsidRPr="007367B3">
        <w:rPr>
          <w:rFonts w:ascii="Times New Roman" w:eastAsia="Times New Roman" w:hAnsi="Times New Roman" w:cs="Times New Roman"/>
          <w:sz w:val="28"/>
          <w:szCs w:val="28"/>
        </w:rPr>
        <w:t xml:space="preserve">               </w:t>
      </w:r>
      <w:r w:rsidR="006271B6" w:rsidRPr="007367B3">
        <w:rPr>
          <w:rFonts w:ascii="Times New Roman" w:eastAsia="Times New Roman" w:hAnsi="Times New Roman" w:cs="Times New Roman"/>
          <w:sz w:val="28"/>
          <w:szCs w:val="28"/>
        </w:rPr>
        <w:t>2 372 855,5</w:t>
      </w:r>
      <w:r w:rsidRPr="007367B3">
        <w:rPr>
          <w:rFonts w:ascii="Times New Roman" w:eastAsia="Times New Roman" w:hAnsi="Times New Roman" w:cs="Times New Roman"/>
          <w:sz w:val="28"/>
          <w:szCs w:val="28"/>
        </w:rPr>
        <w:t xml:space="preserve"> тыс. рублей, что составило </w:t>
      </w:r>
      <w:r w:rsidR="006271B6" w:rsidRPr="007367B3">
        <w:rPr>
          <w:rFonts w:ascii="Times New Roman" w:eastAsia="Times New Roman" w:hAnsi="Times New Roman" w:cs="Times New Roman"/>
          <w:sz w:val="28"/>
          <w:szCs w:val="28"/>
        </w:rPr>
        <w:t>71</w:t>
      </w:r>
      <w:r w:rsidR="00AB6E32"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выполнения плана</w:t>
      </w:r>
      <w:r w:rsidR="00915E98"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10</w:t>
      </w:r>
      <w:r w:rsidR="006271B6" w:rsidRPr="007367B3">
        <w:rPr>
          <w:rFonts w:ascii="Times New Roman" w:eastAsia="Times New Roman" w:hAnsi="Times New Roman" w:cs="Times New Roman"/>
          <w:sz w:val="28"/>
          <w:szCs w:val="28"/>
        </w:rPr>
        <w:t>3</w:t>
      </w:r>
      <w:r w:rsidR="00757AD0"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кассового плана</w:t>
      </w:r>
      <w:r w:rsidR="009710AB"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6271B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 201</w:t>
      </w:r>
      <w:r w:rsidR="00915E98"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6271B6" w:rsidRPr="007367B3">
        <w:rPr>
          <w:rFonts w:ascii="Times New Roman" w:eastAsia="Times New Roman" w:hAnsi="Times New Roman" w:cs="Times New Roman"/>
          <w:sz w:val="28"/>
          <w:szCs w:val="28"/>
        </w:rPr>
        <w:t>2 243 141,6</w:t>
      </w:r>
      <w:r w:rsidRPr="007367B3">
        <w:rPr>
          <w:rFonts w:ascii="Times New Roman" w:eastAsia="Times New Roman" w:hAnsi="Times New Roman" w:cs="Times New Roman"/>
          <w:sz w:val="28"/>
          <w:szCs w:val="28"/>
        </w:rPr>
        <w:t xml:space="preserve"> тыс. рублей,</w:t>
      </w:r>
      <w:r w:rsidR="009710AB" w:rsidRPr="007367B3">
        <w:rPr>
          <w:rFonts w:ascii="Times New Roman" w:eastAsia="Times New Roman" w:hAnsi="Times New Roman" w:cs="Times New Roman"/>
          <w:sz w:val="28"/>
          <w:szCs w:val="28"/>
        </w:rPr>
        <w:t xml:space="preserve"> таким образом, поступления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выше поступлений предыдущего периода на </w:t>
      </w:r>
      <w:r w:rsidR="006271B6" w:rsidRPr="007367B3">
        <w:rPr>
          <w:rFonts w:ascii="Times New Roman" w:eastAsia="Times New Roman" w:hAnsi="Times New Roman" w:cs="Times New Roman"/>
          <w:sz w:val="28"/>
          <w:szCs w:val="28"/>
        </w:rPr>
        <w:t>5</w:t>
      </w:r>
      <w:r w:rsidR="00AB6E32"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ab/>
      </w:r>
      <w:r w:rsidRPr="007367B3">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A0CEB" w:rsidRDefault="00D74A3B" w:rsidP="00B87691">
      <w:pPr>
        <w:ind w:firstLine="567"/>
        <w:jc w:val="both"/>
        <w:rPr>
          <w:rFonts w:ascii="Times New Roman" w:hAnsi="Times New Roman" w:cs="Times New Roman"/>
          <w:sz w:val="28"/>
          <w:szCs w:val="28"/>
          <w:highlight w:val="yellow"/>
        </w:rPr>
      </w:pPr>
      <w:r w:rsidRPr="007367B3">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0256E2" w:rsidRPr="007367B3">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xml:space="preserve">% </w:t>
      </w:r>
      <w:r w:rsidR="001E5C91" w:rsidRPr="007367B3">
        <w:rPr>
          <w:rFonts w:ascii="Times New Roman" w:hAnsi="Times New Roman" w:cs="Times New Roman"/>
          <w:sz w:val="28"/>
          <w:szCs w:val="28"/>
        </w:rPr>
        <w:t xml:space="preserve">поступил в сумме </w:t>
      </w:r>
      <w:r w:rsidR="00225537" w:rsidRPr="007367B3">
        <w:rPr>
          <w:rFonts w:ascii="Times New Roman" w:hAnsi="Times New Roman" w:cs="Times New Roman"/>
          <w:sz w:val="28"/>
          <w:szCs w:val="28"/>
        </w:rPr>
        <w:t>1 </w:t>
      </w:r>
      <w:r w:rsidR="000256E2" w:rsidRPr="007367B3">
        <w:rPr>
          <w:rFonts w:ascii="Times New Roman" w:hAnsi="Times New Roman" w:cs="Times New Roman"/>
          <w:sz w:val="28"/>
          <w:szCs w:val="28"/>
        </w:rPr>
        <w:t>922</w:t>
      </w:r>
      <w:r w:rsidR="00225537" w:rsidRPr="007367B3">
        <w:rPr>
          <w:rFonts w:ascii="Times New Roman" w:hAnsi="Times New Roman" w:cs="Times New Roman"/>
          <w:sz w:val="28"/>
          <w:szCs w:val="28"/>
        </w:rPr>
        <w:t> </w:t>
      </w:r>
      <w:r w:rsidR="000256E2" w:rsidRPr="007367B3">
        <w:rPr>
          <w:rFonts w:ascii="Times New Roman" w:hAnsi="Times New Roman" w:cs="Times New Roman"/>
          <w:sz w:val="28"/>
          <w:szCs w:val="28"/>
        </w:rPr>
        <w:t>323</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4</w:t>
      </w:r>
      <w:r w:rsidR="001E5C91" w:rsidRPr="007367B3">
        <w:rPr>
          <w:rFonts w:ascii="Times New Roman" w:hAnsi="Times New Roman" w:cs="Times New Roman"/>
          <w:sz w:val="28"/>
          <w:szCs w:val="28"/>
        </w:rPr>
        <w:t xml:space="preserve"> тыс. рублей, что составляет </w:t>
      </w:r>
      <w:r w:rsidR="000256E2" w:rsidRPr="007367B3">
        <w:rPr>
          <w:rFonts w:ascii="Times New Roman" w:hAnsi="Times New Roman" w:cs="Times New Roman"/>
          <w:sz w:val="28"/>
          <w:szCs w:val="28"/>
        </w:rPr>
        <w:t>70</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5</w:t>
      </w:r>
      <w:r w:rsidR="001E5C91" w:rsidRPr="007367B3">
        <w:rPr>
          <w:rFonts w:ascii="Times New Roman" w:hAnsi="Times New Roman" w:cs="Times New Roman"/>
          <w:sz w:val="28"/>
          <w:szCs w:val="28"/>
        </w:rPr>
        <w:t>% от плановых назначений 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Кассовый план, установленный на 01.</w:t>
      </w:r>
      <w:r w:rsidR="000256E2" w:rsidRPr="007367B3">
        <w:rPr>
          <w:rFonts w:ascii="Times New Roman" w:hAnsi="Times New Roman" w:cs="Times New Roman"/>
          <w:sz w:val="28"/>
          <w:szCs w:val="28"/>
        </w:rPr>
        <w:t>10</w:t>
      </w:r>
      <w:r w:rsidR="001E5C91" w:rsidRPr="007367B3">
        <w:rPr>
          <w:rFonts w:ascii="Times New Roman" w:hAnsi="Times New Roman" w:cs="Times New Roman"/>
          <w:sz w:val="28"/>
          <w:szCs w:val="28"/>
        </w:rPr>
        <w:t>.201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исполнен на 10</w:t>
      </w:r>
      <w:r w:rsidR="000256E2" w:rsidRPr="007367B3">
        <w:rPr>
          <w:rFonts w:ascii="Times New Roman" w:hAnsi="Times New Roman" w:cs="Times New Roman"/>
          <w:sz w:val="28"/>
          <w:szCs w:val="28"/>
        </w:rPr>
        <w:t>1</w:t>
      </w:r>
      <w:r w:rsidR="001E5C91" w:rsidRPr="007367B3">
        <w:rPr>
          <w:rFonts w:ascii="Times New Roman" w:hAnsi="Times New Roman" w:cs="Times New Roman"/>
          <w:sz w:val="28"/>
          <w:szCs w:val="28"/>
        </w:rPr>
        <w:t>,</w:t>
      </w:r>
      <w:r w:rsidR="000256E2" w:rsidRPr="007367B3">
        <w:rPr>
          <w:rFonts w:ascii="Times New Roman" w:hAnsi="Times New Roman" w:cs="Times New Roman"/>
          <w:sz w:val="28"/>
          <w:szCs w:val="28"/>
        </w:rPr>
        <w:t>8</w:t>
      </w:r>
      <w:r w:rsidR="001E5C91" w:rsidRPr="007367B3">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7367B3">
        <w:rPr>
          <w:rFonts w:ascii="Times New Roman" w:hAnsi="Times New Roman" w:cs="Times New Roman"/>
          <w:sz w:val="28"/>
          <w:szCs w:val="28"/>
        </w:rPr>
        <w:t>5,6</w:t>
      </w:r>
      <w:r w:rsidR="001E5C91" w:rsidRPr="007367B3">
        <w:rPr>
          <w:rFonts w:ascii="Times New Roman" w:hAnsi="Times New Roman" w:cs="Times New Roman"/>
          <w:sz w:val="28"/>
          <w:szCs w:val="28"/>
        </w:rPr>
        <w:t xml:space="preserve">% или на </w:t>
      </w:r>
      <w:r w:rsidR="000256E2" w:rsidRPr="007367B3">
        <w:rPr>
          <w:rFonts w:ascii="Times New Roman" w:hAnsi="Times New Roman" w:cs="Times New Roman"/>
          <w:sz w:val="28"/>
          <w:szCs w:val="28"/>
        </w:rPr>
        <w:t>101</w:t>
      </w:r>
      <w:r w:rsidR="00EC321A" w:rsidRPr="007367B3">
        <w:rPr>
          <w:rFonts w:ascii="Times New Roman" w:hAnsi="Times New Roman" w:cs="Times New Roman"/>
          <w:sz w:val="28"/>
          <w:szCs w:val="28"/>
        </w:rPr>
        <w:t> </w:t>
      </w:r>
      <w:r w:rsidR="000256E2" w:rsidRPr="007367B3">
        <w:rPr>
          <w:rFonts w:ascii="Times New Roman" w:hAnsi="Times New Roman" w:cs="Times New Roman"/>
          <w:sz w:val="28"/>
          <w:szCs w:val="28"/>
        </w:rPr>
        <w:t>359</w:t>
      </w:r>
      <w:r w:rsidR="00EC321A" w:rsidRPr="007367B3">
        <w:rPr>
          <w:rFonts w:ascii="Times New Roman" w:hAnsi="Times New Roman" w:cs="Times New Roman"/>
          <w:sz w:val="28"/>
          <w:szCs w:val="28"/>
        </w:rPr>
        <w:t>,</w:t>
      </w:r>
      <w:r w:rsidR="000256E2" w:rsidRPr="007367B3">
        <w:rPr>
          <w:rFonts w:ascii="Times New Roman" w:hAnsi="Times New Roman" w:cs="Times New Roman"/>
          <w:sz w:val="28"/>
          <w:szCs w:val="28"/>
        </w:rPr>
        <w:t>2</w:t>
      </w:r>
      <w:r w:rsidR="001E5C91" w:rsidRPr="007367B3">
        <w:rPr>
          <w:rFonts w:ascii="Times New Roman" w:hAnsi="Times New Roman" w:cs="Times New Roman"/>
          <w:sz w:val="28"/>
          <w:szCs w:val="28"/>
        </w:rPr>
        <w:t xml:space="preserve"> тыс. рублей</w:t>
      </w:r>
      <w:r w:rsidR="006272BD" w:rsidRPr="005425F7">
        <w:rPr>
          <w:rFonts w:ascii="Times New Roman" w:hAnsi="Times New Roman" w:cs="Times New Roman"/>
          <w:sz w:val="28"/>
          <w:szCs w:val="28"/>
        </w:rPr>
        <w:t>.</w:t>
      </w:r>
      <w:r w:rsidR="001E5C91" w:rsidRPr="005425F7">
        <w:rPr>
          <w:rFonts w:ascii="Times New Roman" w:hAnsi="Times New Roman" w:cs="Times New Roman"/>
          <w:sz w:val="28"/>
          <w:szCs w:val="28"/>
        </w:rPr>
        <w:t xml:space="preserve"> Норматив отчислений в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году составл</w:t>
      </w:r>
      <w:r w:rsidR="00F91EA3" w:rsidRPr="005425F7">
        <w:rPr>
          <w:rFonts w:ascii="Times New Roman" w:hAnsi="Times New Roman" w:cs="Times New Roman"/>
          <w:sz w:val="28"/>
          <w:szCs w:val="28"/>
        </w:rPr>
        <w:t>яет</w:t>
      </w:r>
      <w:r w:rsidR="001E5C91" w:rsidRPr="005425F7">
        <w:rPr>
          <w:rFonts w:ascii="Times New Roman" w:hAnsi="Times New Roman" w:cs="Times New Roman"/>
          <w:sz w:val="28"/>
          <w:szCs w:val="28"/>
        </w:rPr>
        <w:t xml:space="preserve"> </w:t>
      </w:r>
      <w:r w:rsidR="00F91EA3" w:rsidRPr="005425F7">
        <w:rPr>
          <w:rFonts w:ascii="Times New Roman" w:hAnsi="Times New Roman" w:cs="Times New Roman"/>
          <w:sz w:val="28"/>
          <w:szCs w:val="28"/>
        </w:rPr>
        <w:t>48,69</w:t>
      </w:r>
      <w:r w:rsidR="001E5C91" w:rsidRPr="005425F7">
        <w:rPr>
          <w:rFonts w:ascii="Times New Roman" w:hAnsi="Times New Roman" w:cs="Times New Roman"/>
          <w:sz w:val="28"/>
          <w:szCs w:val="28"/>
        </w:rPr>
        <w:t>%, в 2018 году составля</w:t>
      </w:r>
      <w:r w:rsidR="00F91EA3" w:rsidRPr="005425F7">
        <w:rPr>
          <w:rFonts w:ascii="Times New Roman" w:hAnsi="Times New Roman" w:cs="Times New Roman"/>
          <w:sz w:val="28"/>
          <w:szCs w:val="28"/>
        </w:rPr>
        <w:t>л</w:t>
      </w:r>
      <w:r w:rsidR="001E5C91" w:rsidRPr="005425F7">
        <w:rPr>
          <w:rFonts w:ascii="Times New Roman" w:hAnsi="Times New Roman" w:cs="Times New Roman"/>
          <w:sz w:val="28"/>
          <w:szCs w:val="28"/>
        </w:rPr>
        <w:t xml:space="preserve"> 48,9%. В сопоставимых условиях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года рост поступлений налога на доходы физических лиц составил </w:t>
      </w:r>
      <w:r w:rsidR="005425F7" w:rsidRPr="005425F7">
        <w:rPr>
          <w:rFonts w:ascii="Times New Roman" w:hAnsi="Times New Roman" w:cs="Times New Roman"/>
          <w:sz w:val="28"/>
          <w:szCs w:val="28"/>
        </w:rPr>
        <w:t>6,0</w:t>
      </w:r>
      <w:r w:rsidR="001E5C91" w:rsidRPr="005425F7">
        <w:rPr>
          <w:rFonts w:ascii="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A65D6" w:rsidRPr="007367B3">
        <w:rPr>
          <w:rFonts w:ascii="Times New Roman" w:eastAsia="Times New Roman" w:hAnsi="Times New Roman" w:cs="Times New Roman"/>
          <w:sz w:val="28"/>
          <w:szCs w:val="28"/>
        </w:rPr>
        <w:t>19 456,4</w:t>
      </w:r>
      <w:r w:rsidRPr="007367B3">
        <w:rPr>
          <w:rFonts w:ascii="Times New Roman" w:eastAsia="Times New Roman" w:hAnsi="Times New Roman" w:cs="Times New Roman"/>
          <w:sz w:val="28"/>
          <w:szCs w:val="28"/>
        </w:rPr>
        <w:t xml:space="preserve"> тыс. руб</w:t>
      </w:r>
      <w:r w:rsidR="001E5F4B" w:rsidRPr="007367B3">
        <w:rPr>
          <w:rFonts w:ascii="Times New Roman" w:eastAsia="Times New Roman" w:hAnsi="Times New Roman" w:cs="Times New Roman"/>
          <w:sz w:val="28"/>
          <w:szCs w:val="28"/>
        </w:rPr>
        <w:t>лей</w:t>
      </w:r>
      <w:r w:rsidRPr="007367B3">
        <w:rPr>
          <w:rFonts w:ascii="Times New Roman" w:eastAsia="Times New Roman" w:hAnsi="Times New Roman" w:cs="Times New Roman"/>
          <w:sz w:val="28"/>
          <w:szCs w:val="28"/>
        </w:rPr>
        <w:t>,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w:t>
      </w:r>
      <w:r w:rsidR="00B87691" w:rsidRPr="007367B3">
        <w:rPr>
          <w:rFonts w:ascii="Times New Roman" w:eastAsia="Times New Roman" w:hAnsi="Times New Roman" w:cs="Times New Roman"/>
          <w:sz w:val="28"/>
          <w:szCs w:val="28"/>
        </w:rPr>
        <w:t>а исполнены</w:t>
      </w:r>
      <w:r w:rsidRPr="007367B3">
        <w:rPr>
          <w:rFonts w:ascii="Times New Roman" w:eastAsia="Times New Roman" w:hAnsi="Times New Roman" w:cs="Times New Roman"/>
          <w:sz w:val="28"/>
          <w:szCs w:val="28"/>
        </w:rPr>
        <w:t xml:space="preserve"> на </w:t>
      </w:r>
      <w:r w:rsidR="00EA65D6" w:rsidRPr="007367B3">
        <w:rPr>
          <w:rFonts w:ascii="Times New Roman" w:eastAsia="Times New Roman" w:hAnsi="Times New Roman" w:cs="Times New Roman"/>
          <w:sz w:val="28"/>
          <w:szCs w:val="28"/>
        </w:rPr>
        <w:t>106,4</w:t>
      </w:r>
      <w:r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 xml:space="preserve">, </w:t>
      </w:r>
      <w:proofErr w:type="gramStart"/>
      <w:r w:rsidR="00B87691" w:rsidRPr="007367B3">
        <w:rPr>
          <w:rFonts w:ascii="Times New Roman" w:eastAsia="Times New Roman" w:hAnsi="Times New Roman" w:cs="Times New Roman"/>
          <w:sz w:val="28"/>
          <w:szCs w:val="28"/>
        </w:rPr>
        <w:t xml:space="preserve">кассовый план, установленный на </w:t>
      </w:r>
      <w:r w:rsidR="00B55861" w:rsidRPr="007367B3">
        <w:rPr>
          <w:rFonts w:ascii="Times New Roman" w:eastAsia="Times New Roman" w:hAnsi="Times New Roman" w:cs="Times New Roman"/>
          <w:sz w:val="28"/>
          <w:szCs w:val="28"/>
        </w:rPr>
        <w:t>01.</w:t>
      </w:r>
      <w:r w:rsidR="00EA65D6" w:rsidRPr="007367B3">
        <w:rPr>
          <w:rFonts w:ascii="Times New Roman" w:eastAsia="Times New Roman" w:hAnsi="Times New Roman" w:cs="Times New Roman"/>
          <w:sz w:val="28"/>
          <w:szCs w:val="28"/>
        </w:rPr>
        <w:t>10</w:t>
      </w:r>
      <w:r w:rsidR="00B55861"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 xml:space="preserve"> года выполнен</w:t>
      </w:r>
      <w:proofErr w:type="gramEnd"/>
      <w:r w:rsidR="00B87691"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41</w:t>
      </w:r>
      <w:r w:rsidR="00A62FA0"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522A1C" w:rsidRPr="007367B3">
        <w:rPr>
          <w:rFonts w:ascii="Times New Roman" w:eastAsia="Times New Roman" w:hAnsi="Times New Roman" w:cs="Times New Roman"/>
          <w:sz w:val="28"/>
          <w:szCs w:val="28"/>
        </w:rPr>
        <w:t>По сравнению с аналогичным периодом 201</w:t>
      </w:r>
      <w:r w:rsidR="00A62FA0" w:rsidRPr="007367B3">
        <w:rPr>
          <w:rFonts w:ascii="Times New Roman" w:eastAsia="Times New Roman" w:hAnsi="Times New Roman" w:cs="Times New Roman"/>
          <w:sz w:val="28"/>
          <w:szCs w:val="28"/>
        </w:rPr>
        <w:t>8</w:t>
      </w:r>
      <w:r w:rsidR="00522A1C" w:rsidRPr="007367B3">
        <w:rPr>
          <w:rFonts w:ascii="Times New Roman" w:eastAsia="Times New Roman" w:hAnsi="Times New Roman" w:cs="Times New Roman"/>
          <w:sz w:val="28"/>
          <w:szCs w:val="28"/>
        </w:rPr>
        <w:t xml:space="preserve"> года поступление акцизов увеличилось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,0</w:t>
      </w:r>
      <w:r w:rsidR="00522A1C"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совокупный доход поступили в сумме </w:t>
      </w:r>
      <w:r w:rsidR="00EA65D6" w:rsidRPr="007367B3">
        <w:rPr>
          <w:rFonts w:ascii="Times New Roman" w:eastAsia="Times New Roman" w:hAnsi="Times New Roman" w:cs="Times New Roman"/>
          <w:sz w:val="28"/>
          <w:szCs w:val="28"/>
        </w:rPr>
        <w:t>358</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182</w:t>
      </w:r>
      <w:r w:rsidR="00EC321A"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составляет </w:t>
      </w:r>
      <w:r w:rsidR="00EA65D6" w:rsidRPr="007367B3">
        <w:rPr>
          <w:rFonts w:ascii="Times New Roman" w:eastAsia="Times New Roman" w:hAnsi="Times New Roman" w:cs="Times New Roman"/>
          <w:sz w:val="28"/>
          <w:szCs w:val="28"/>
        </w:rPr>
        <w:t>83</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1</w:t>
      </w:r>
      <w:r w:rsidR="00522A1C" w:rsidRPr="007367B3">
        <w:rPr>
          <w:rFonts w:ascii="Times New Roman" w:eastAsia="Times New Roman" w:hAnsi="Times New Roman" w:cs="Times New Roman"/>
          <w:sz w:val="28"/>
          <w:szCs w:val="28"/>
        </w:rPr>
        <w:t>% плановых назначений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w:t>
      </w:r>
      <w:proofErr w:type="gramStart"/>
      <w:r w:rsidRPr="007367B3">
        <w:rPr>
          <w:rFonts w:ascii="Times New Roman" w:eastAsia="Times New Roman" w:hAnsi="Times New Roman" w:cs="Times New Roman"/>
          <w:sz w:val="28"/>
          <w:szCs w:val="28"/>
        </w:rPr>
        <w:t>кассовый план</w:t>
      </w:r>
      <w:r w:rsidR="00A62FA0"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EA65D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w:t>
      </w:r>
    </w:p>
    <w:p w:rsidR="00D74A3B" w:rsidRPr="007367B3" w:rsidRDefault="00D74A3B" w:rsidP="00D74A3B">
      <w:pPr>
        <w:ind w:firstLine="709"/>
        <w:jc w:val="both"/>
        <w:rPr>
          <w:rFonts w:ascii="Times New Roman" w:hAnsi="Times New Roman"/>
          <w:sz w:val="28"/>
          <w:szCs w:val="28"/>
        </w:rPr>
      </w:pPr>
      <w:r w:rsidRPr="007367B3">
        <w:rPr>
          <w:rFonts w:ascii="Times New Roman" w:eastAsia="Times New Roman" w:hAnsi="Times New Roman" w:cs="Times New Roman"/>
          <w:sz w:val="28"/>
          <w:szCs w:val="28"/>
        </w:rPr>
        <w:lastRenderedPageBreak/>
        <w:t xml:space="preserve">Налоги на имущество поступили в сумме </w:t>
      </w:r>
      <w:r w:rsidR="00EA65D6" w:rsidRPr="007367B3">
        <w:rPr>
          <w:rFonts w:ascii="Times New Roman" w:eastAsia="Times New Roman" w:hAnsi="Times New Roman" w:cs="Times New Roman"/>
          <w:sz w:val="28"/>
          <w:szCs w:val="28"/>
        </w:rPr>
        <w:t>52</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122</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рублей, тем самым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исполнены на </w:t>
      </w:r>
      <w:r w:rsidR="009A0A39" w:rsidRPr="007367B3">
        <w:rPr>
          <w:rFonts w:ascii="Times New Roman" w:eastAsia="Times New Roman" w:hAnsi="Times New Roman" w:cs="Times New Roman"/>
          <w:sz w:val="28"/>
          <w:szCs w:val="28"/>
        </w:rPr>
        <w:t>51,6</w:t>
      </w:r>
      <w:r w:rsidRPr="007367B3">
        <w:rPr>
          <w:rFonts w:ascii="Times New Roman" w:eastAsia="Times New Roman" w:hAnsi="Times New Roman" w:cs="Times New Roman"/>
          <w:sz w:val="28"/>
          <w:szCs w:val="28"/>
        </w:rPr>
        <w:t>%, кассовый план</w:t>
      </w:r>
      <w:r w:rsidR="00203D47" w:rsidRPr="007367B3">
        <w:rPr>
          <w:rFonts w:ascii="Times New Roman" w:eastAsia="Times New Roman" w:hAnsi="Times New Roman" w:cs="Times New Roman"/>
          <w:sz w:val="28"/>
          <w:szCs w:val="28"/>
        </w:rPr>
        <w:t xml:space="preserve">, установленный на </w:t>
      </w:r>
      <w:proofErr w:type="gramStart"/>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выполнен на</w:t>
      </w:r>
      <w:proofErr w:type="gramEnd"/>
      <w:r w:rsidRPr="007367B3">
        <w:rPr>
          <w:rFonts w:ascii="Times New Roman" w:eastAsia="Times New Roman" w:hAnsi="Times New Roman" w:cs="Times New Roman"/>
          <w:sz w:val="28"/>
          <w:szCs w:val="28"/>
        </w:rPr>
        <w:t xml:space="preserve"> </w:t>
      </w:r>
      <w:r w:rsidR="009A0A39" w:rsidRPr="007367B3">
        <w:rPr>
          <w:rFonts w:ascii="Times New Roman" w:eastAsia="Times New Roman" w:hAnsi="Times New Roman" w:cs="Times New Roman"/>
          <w:sz w:val="28"/>
          <w:szCs w:val="28"/>
        </w:rPr>
        <w:t>92,2</w:t>
      </w:r>
      <w:r w:rsidRPr="007367B3">
        <w:rPr>
          <w:rFonts w:ascii="Times New Roman" w:eastAsia="Times New Roman" w:hAnsi="Times New Roman" w:cs="Times New Roman"/>
          <w:sz w:val="28"/>
          <w:szCs w:val="28"/>
        </w:rPr>
        <w:t xml:space="preserve">%. </w:t>
      </w:r>
    </w:p>
    <w:p w:rsidR="00203D47"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hAnsi="Times New Roman" w:cs="Times New Roman"/>
          <w:sz w:val="28"/>
          <w:szCs w:val="28"/>
        </w:rPr>
        <w:t>Государствен</w:t>
      </w:r>
      <w:r w:rsidR="00203D47" w:rsidRPr="007367B3">
        <w:rPr>
          <w:rFonts w:ascii="Times New Roman" w:hAnsi="Times New Roman" w:cs="Times New Roman"/>
          <w:sz w:val="28"/>
          <w:szCs w:val="28"/>
        </w:rPr>
        <w:t>ная пошлина по состоянию на 01.</w:t>
      </w:r>
      <w:r w:rsidR="009A0A39" w:rsidRPr="007367B3">
        <w:rPr>
          <w:rFonts w:ascii="Times New Roman" w:hAnsi="Times New Roman" w:cs="Times New Roman"/>
          <w:sz w:val="28"/>
          <w:szCs w:val="28"/>
        </w:rPr>
        <w:t>10</w:t>
      </w:r>
      <w:r w:rsidRPr="007367B3">
        <w:rPr>
          <w:rFonts w:ascii="Times New Roman" w:hAnsi="Times New Roman" w:cs="Times New Roman"/>
          <w:sz w:val="28"/>
          <w:szCs w:val="28"/>
        </w:rPr>
        <w:t>.201</w:t>
      </w:r>
      <w:r w:rsidR="005649EF" w:rsidRPr="007367B3">
        <w:rPr>
          <w:rFonts w:ascii="Times New Roman" w:hAnsi="Times New Roman" w:cs="Times New Roman"/>
          <w:sz w:val="28"/>
          <w:szCs w:val="28"/>
        </w:rPr>
        <w:t>9</w:t>
      </w:r>
      <w:r w:rsidRPr="007367B3">
        <w:rPr>
          <w:rFonts w:ascii="Times New Roman" w:hAnsi="Times New Roman" w:cs="Times New Roman"/>
          <w:sz w:val="28"/>
          <w:szCs w:val="28"/>
        </w:rPr>
        <w:t xml:space="preserve"> поступила в сумме </w:t>
      </w:r>
      <w:r w:rsidR="009A0A39" w:rsidRPr="007367B3">
        <w:rPr>
          <w:rFonts w:ascii="Times New Roman" w:hAnsi="Times New Roman" w:cs="Times New Roman"/>
          <w:sz w:val="28"/>
          <w:szCs w:val="28"/>
        </w:rPr>
        <w:t>20</w:t>
      </w:r>
      <w:r w:rsidR="00EC321A" w:rsidRPr="007367B3">
        <w:rPr>
          <w:rFonts w:ascii="Times New Roman" w:hAnsi="Times New Roman" w:cs="Times New Roman"/>
          <w:sz w:val="28"/>
          <w:szCs w:val="28"/>
        </w:rPr>
        <w:t> </w:t>
      </w:r>
      <w:r w:rsidR="009A0A39" w:rsidRPr="007367B3">
        <w:rPr>
          <w:rFonts w:ascii="Times New Roman" w:hAnsi="Times New Roman" w:cs="Times New Roman"/>
          <w:sz w:val="28"/>
          <w:szCs w:val="28"/>
        </w:rPr>
        <w:t>770</w:t>
      </w:r>
      <w:r w:rsidR="00EC321A" w:rsidRPr="007367B3">
        <w:rPr>
          <w:rFonts w:ascii="Times New Roman" w:hAnsi="Times New Roman" w:cs="Times New Roman"/>
          <w:sz w:val="28"/>
          <w:szCs w:val="28"/>
        </w:rPr>
        <w:t>,0</w:t>
      </w:r>
      <w:r w:rsidRPr="007367B3">
        <w:rPr>
          <w:rFonts w:ascii="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Кассовый план</w:t>
      </w:r>
      <w:r w:rsidR="00B55861"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9</w:t>
      </w:r>
      <w:r w:rsidR="009A0A39" w:rsidRPr="007367B3">
        <w:rPr>
          <w:rFonts w:ascii="Times New Roman" w:eastAsia="Times New Roman" w:hAnsi="Times New Roman" w:cs="Times New Roman"/>
          <w:sz w:val="28"/>
          <w:szCs w:val="28"/>
        </w:rPr>
        <w:t>8</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r w:rsidR="00B55861"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Неналоговые доходы</w:t>
      </w:r>
      <w:r w:rsidRPr="007367B3">
        <w:rPr>
          <w:rFonts w:ascii="Times New Roman" w:eastAsia="Times New Roman" w:hAnsi="Times New Roman" w:cs="Times New Roman"/>
          <w:sz w:val="28"/>
          <w:szCs w:val="28"/>
        </w:rPr>
        <w:t xml:space="preserve"> по состоянию на 1 </w:t>
      </w:r>
      <w:r w:rsidR="009A0A39" w:rsidRPr="007367B3">
        <w:rPr>
          <w:rFonts w:ascii="Times New Roman" w:eastAsia="Times New Roman" w:hAnsi="Times New Roman" w:cs="Times New Roman"/>
          <w:sz w:val="28"/>
          <w:szCs w:val="28"/>
        </w:rPr>
        <w:t>октября</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поступили в сумме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73</w:t>
      </w:r>
      <w:r w:rsidR="00EC321A" w:rsidRPr="007367B3">
        <w:rPr>
          <w:rFonts w:ascii="Times New Roman" w:eastAsia="Times New Roman" w:hAnsi="Times New Roman" w:cs="Times New Roman"/>
          <w:sz w:val="28"/>
          <w:szCs w:val="28"/>
        </w:rPr>
        <w:t> </w:t>
      </w:r>
      <w:r w:rsidR="009A0A39" w:rsidRPr="007367B3">
        <w:rPr>
          <w:rFonts w:ascii="Times New Roman" w:eastAsia="Times New Roman" w:hAnsi="Times New Roman" w:cs="Times New Roman"/>
          <w:sz w:val="28"/>
          <w:szCs w:val="28"/>
        </w:rPr>
        <w:t>195</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3</w:t>
      </w:r>
      <w:r w:rsidRPr="007367B3">
        <w:rPr>
          <w:rFonts w:ascii="Times New Roman" w:eastAsia="Times New Roman" w:hAnsi="Times New Roman" w:cs="Times New Roman"/>
          <w:sz w:val="28"/>
          <w:szCs w:val="28"/>
        </w:rPr>
        <w:t xml:space="preserve"> тыс. рублей, плановые назначения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выполнены на </w:t>
      </w:r>
      <w:r w:rsidR="009A0A39" w:rsidRPr="007367B3">
        <w:rPr>
          <w:rFonts w:ascii="Times New Roman" w:eastAsia="Times New Roman" w:hAnsi="Times New Roman" w:cs="Times New Roman"/>
          <w:sz w:val="28"/>
          <w:szCs w:val="28"/>
        </w:rPr>
        <w:t>80,4%</w:t>
      </w:r>
      <w:r w:rsidRPr="007367B3">
        <w:rPr>
          <w:rFonts w:ascii="Times New Roman" w:eastAsia="Times New Roman" w:hAnsi="Times New Roman" w:cs="Times New Roman"/>
          <w:sz w:val="28"/>
          <w:szCs w:val="28"/>
        </w:rPr>
        <w:t xml:space="preserve"> кассовый план, установленный на </w:t>
      </w:r>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исполнен на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12</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896FD1" w:rsidRPr="007367B3">
        <w:rPr>
          <w:rFonts w:ascii="Times New Roman" w:eastAsia="Times New Roman" w:hAnsi="Times New Roman" w:cs="Times New Roman"/>
          <w:sz w:val="28"/>
          <w:szCs w:val="28"/>
        </w:rPr>
        <w:t>71</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049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58,5</w:t>
      </w:r>
      <w:r w:rsidRPr="007367B3">
        <w:rPr>
          <w:rFonts w:ascii="Times New Roman" w:eastAsia="Times New Roman" w:hAnsi="Times New Roman" w:cs="Times New Roman"/>
          <w:sz w:val="28"/>
          <w:szCs w:val="28"/>
        </w:rPr>
        <w:t>% от плановых назначений на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w:t>
      </w:r>
      <w:r w:rsidR="00E37647" w:rsidRPr="007367B3">
        <w:rPr>
          <w:rFonts w:ascii="Times New Roman" w:eastAsia="Times New Roman" w:hAnsi="Times New Roman" w:cs="Times New Roman"/>
          <w:sz w:val="28"/>
          <w:szCs w:val="28"/>
        </w:rPr>
        <w:t>9</w:t>
      </w:r>
      <w:r w:rsidR="00896FD1" w:rsidRPr="007367B3">
        <w:rPr>
          <w:rFonts w:ascii="Times New Roman" w:eastAsia="Times New Roman" w:hAnsi="Times New Roman" w:cs="Times New Roman"/>
          <w:sz w:val="28"/>
          <w:szCs w:val="28"/>
        </w:rPr>
        <w:t>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от кассового плана, установленного на </w:t>
      </w:r>
      <w:r w:rsidR="00300794" w:rsidRPr="007367B3">
        <w:rPr>
          <w:rFonts w:ascii="Times New Roman" w:eastAsia="Times New Roman" w:hAnsi="Times New Roman" w:cs="Times New Roman"/>
          <w:sz w:val="28"/>
          <w:szCs w:val="28"/>
        </w:rPr>
        <w:t>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w:t>
      </w:r>
      <w:r w:rsidR="001E5F4B" w:rsidRPr="007367B3">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896FD1" w:rsidRPr="007367B3">
        <w:rPr>
          <w:rFonts w:ascii="Times New Roman" w:eastAsia="Times New Roman" w:hAnsi="Times New Roman" w:cs="Times New Roman"/>
          <w:sz w:val="28"/>
          <w:szCs w:val="28"/>
        </w:rPr>
        <w:t>66</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3</w:t>
      </w:r>
      <w:r w:rsidR="001E5F4B" w:rsidRPr="007367B3">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Платежи за пользование природными ресурсами составили </w:t>
      </w:r>
      <w:r w:rsidR="00896FD1" w:rsidRPr="007367B3">
        <w:rPr>
          <w:rFonts w:ascii="Times New Roman" w:eastAsia="Times New Roman" w:hAnsi="Times New Roman" w:cs="Times New Roman"/>
          <w:sz w:val="28"/>
          <w:szCs w:val="28"/>
        </w:rPr>
        <w:t>7 244,1</w:t>
      </w:r>
      <w:r w:rsidR="00F22233" w:rsidRPr="007367B3">
        <w:rPr>
          <w:rFonts w:ascii="Times New Roman" w:eastAsia="Times New Roman" w:hAnsi="Times New Roman" w:cs="Times New Roman"/>
          <w:sz w:val="28"/>
          <w:szCs w:val="28"/>
        </w:rPr>
        <w:t xml:space="preserve"> </w:t>
      </w:r>
      <w:r w:rsidR="00896FD1" w:rsidRPr="007367B3">
        <w:rPr>
          <w:rFonts w:ascii="Times New Roman" w:eastAsia="Times New Roman" w:hAnsi="Times New Roman" w:cs="Times New Roman"/>
          <w:sz w:val="28"/>
          <w:szCs w:val="28"/>
        </w:rPr>
        <w:t>тыс. рублей, или 266,1</w:t>
      </w:r>
      <w:r w:rsidRPr="007367B3">
        <w:rPr>
          <w:rFonts w:ascii="Times New Roman" w:eastAsia="Times New Roman" w:hAnsi="Times New Roman" w:cs="Times New Roman"/>
          <w:sz w:val="28"/>
          <w:szCs w:val="28"/>
        </w:rPr>
        <w:t>% выполнения плановых назначений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w:t>
      </w:r>
      <w:r w:rsidR="00300794"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F22233" w:rsidRPr="007367B3">
        <w:rPr>
          <w:rFonts w:ascii="Times New Roman" w:eastAsia="Times New Roman" w:hAnsi="Times New Roman" w:cs="Times New Roman"/>
          <w:sz w:val="28"/>
          <w:szCs w:val="28"/>
        </w:rPr>
        <w:t xml:space="preserve">За </w:t>
      </w:r>
      <w:r w:rsidR="00300794" w:rsidRPr="007367B3">
        <w:rPr>
          <w:rFonts w:ascii="Times New Roman" w:eastAsia="Times New Roman" w:hAnsi="Times New Roman" w:cs="Times New Roman"/>
          <w:sz w:val="28"/>
          <w:szCs w:val="28"/>
        </w:rPr>
        <w:t>аналогичны</w:t>
      </w:r>
      <w:r w:rsidR="00F22233" w:rsidRPr="007367B3">
        <w:rPr>
          <w:rFonts w:ascii="Times New Roman" w:eastAsia="Times New Roman" w:hAnsi="Times New Roman" w:cs="Times New Roman"/>
          <w:sz w:val="28"/>
          <w:szCs w:val="28"/>
        </w:rPr>
        <w:t>й</w:t>
      </w:r>
      <w:r w:rsidR="00300794" w:rsidRPr="007367B3">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7367B3">
        <w:rPr>
          <w:rFonts w:ascii="Times New Roman" w:eastAsia="Times New Roman" w:hAnsi="Times New Roman" w:cs="Times New Roman"/>
          <w:sz w:val="28"/>
          <w:szCs w:val="28"/>
        </w:rPr>
        <w:t xml:space="preserve">составили </w:t>
      </w:r>
      <w:r w:rsidR="00896FD1" w:rsidRPr="007367B3">
        <w:rPr>
          <w:rFonts w:ascii="Times New Roman" w:eastAsia="Times New Roman" w:hAnsi="Times New Roman" w:cs="Times New Roman"/>
          <w:sz w:val="28"/>
          <w:szCs w:val="28"/>
        </w:rPr>
        <w:t>11 261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1</w:t>
      </w:r>
      <w:r w:rsidR="00F22233" w:rsidRPr="007367B3">
        <w:rPr>
          <w:rFonts w:ascii="Times New Roman" w:eastAsia="Times New Roman" w:hAnsi="Times New Roman" w:cs="Times New Roman"/>
          <w:sz w:val="28"/>
          <w:szCs w:val="28"/>
        </w:rPr>
        <w:t xml:space="preserve"> </w:t>
      </w:r>
      <w:r w:rsidR="004B3455" w:rsidRPr="007367B3">
        <w:rPr>
          <w:rFonts w:ascii="Times New Roman" w:eastAsia="Times New Roman" w:hAnsi="Times New Roman" w:cs="Times New Roman"/>
          <w:sz w:val="28"/>
          <w:szCs w:val="28"/>
        </w:rPr>
        <w:t>тыс. рублей</w:t>
      </w:r>
      <w:r w:rsidR="00300794" w:rsidRPr="007367B3">
        <w:rPr>
          <w:rFonts w:ascii="Times New Roman" w:eastAsia="Times New Roman" w:hAnsi="Times New Roman" w:cs="Times New Roman"/>
          <w:sz w:val="28"/>
          <w:szCs w:val="28"/>
        </w:rPr>
        <w:t>.</w:t>
      </w:r>
    </w:p>
    <w:p w:rsidR="00300794"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 xml:space="preserve">Доходы от оказания платных услуг и компенсации затрат государства поступили в сумме </w:t>
      </w:r>
      <w:r w:rsidR="00896FD1" w:rsidRPr="007367B3">
        <w:rPr>
          <w:rFonts w:ascii="Times New Roman" w:eastAsia="Times New Roman" w:hAnsi="Times New Roman" w:cs="Times New Roman"/>
          <w:sz w:val="28"/>
          <w:szCs w:val="28"/>
        </w:rPr>
        <w:t>10 607,5</w:t>
      </w:r>
      <w:r w:rsidRPr="007367B3">
        <w:rPr>
          <w:rFonts w:ascii="Times New Roman" w:eastAsia="Times New Roman" w:hAnsi="Times New Roman" w:cs="Times New Roman"/>
          <w:sz w:val="28"/>
          <w:szCs w:val="28"/>
        </w:rPr>
        <w:t xml:space="preserve"> тыс. рублей, плановые назначения, установленные на 201</w:t>
      </w:r>
      <w:r w:rsidR="00EF613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162C9C" w:rsidRPr="007367B3">
        <w:rPr>
          <w:rFonts w:ascii="Times New Roman" w:eastAsia="Times New Roman" w:hAnsi="Times New Roman" w:cs="Times New Roman"/>
          <w:sz w:val="28"/>
          <w:szCs w:val="28"/>
        </w:rPr>
        <w:t>составляют 889,0</w:t>
      </w:r>
      <w:r w:rsidR="00D9754D" w:rsidRPr="00D9754D">
        <w:rPr>
          <w:rFonts w:ascii="Times New Roman" w:eastAsia="Times New Roman" w:hAnsi="Times New Roman" w:cs="Times New Roman"/>
          <w:sz w:val="28"/>
          <w:szCs w:val="28"/>
        </w:rPr>
        <w:t xml:space="preserve"> </w:t>
      </w:r>
      <w:r w:rsidR="00D9754D" w:rsidRPr="007367B3">
        <w:rPr>
          <w:rFonts w:ascii="Times New Roman" w:eastAsia="Times New Roman" w:hAnsi="Times New Roman" w:cs="Times New Roman"/>
          <w:sz w:val="28"/>
          <w:szCs w:val="28"/>
        </w:rPr>
        <w:t>тыс. рублей</w:t>
      </w:r>
      <w:r w:rsidR="00162C9C" w:rsidRPr="007367B3">
        <w:rPr>
          <w:rFonts w:ascii="Times New Roman" w:eastAsia="Times New Roman" w:hAnsi="Times New Roman" w:cs="Times New Roman"/>
          <w:sz w:val="28"/>
          <w:szCs w:val="28"/>
        </w:rPr>
        <w:t xml:space="preserve">. </w:t>
      </w:r>
      <w:r w:rsidR="003B5389" w:rsidRPr="007367B3">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w:t>
      </w:r>
      <w:r w:rsidR="006833AA" w:rsidRPr="007367B3">
        <w:rPr>
          <w:rFonts w:ascii="Times New Roman" w:eastAsia="Times New Roman" w:hAnsi="Times New Roman" w:cs="Times New Roman"/>
          <w:sz w:val="28"/>
          <w:szCs w:val="28"/>
        </w:rPr>
        <w:t>возврат неиспользованного остатка субсидии для проведения капитального ремонта общего имущества в многоквартирных домах</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hAnsi="Times New Roman"/>
          <w:sz w:val="28"/>
          <w:szCs w:val="28"/>
        </w:rPr>
      </w:pPr>
      <w:r w:rsidRPr="007367B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896FD1" w:rsidRPr="007367B3">
        <w:rPr>
          <w:rFonts w:ascii="Times New Roman" w:eastAsia="Times New Roman" w:hAnsi="Times New Roman" w:cs="Times New Roman"/>
          <w:sz w:val="28"/>
          <w:szCs w:val="28"/>
        </w:rPr>
        <w:t>38 851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98,6</w:t>
      </w:r>
      <w:r w:rsidRPr="007367B3">
        <w:rPr>
          <w:rFonts w:ascii="Times New Roman" w:eastAsia="Times New Roman" w:hAnsi="Times New Roman" w:cs="Times New Roman"/>
          <w:sz w:val="28"/>
          <w:szCs w:val="28"/>
        </w:rPr>
        <w:t>% от плановых назначений на 201</w:t>
      </w:r>
      <w:r w:rsidR="007709BC"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414FF1" w:rsidRPr="007367B3">
        <w:rPr>
          <w:rFonts w:ascii="Times New Roman" w:eastAsia="Times New Roman" w:hAnsi="Times New Roman" w:cs="Times New Roman"/>
          <w:sz w:val="28"/>
          <w:szCs w:val="28"/>
        </w:rPr>
        <w:t xml:space="preserve">По сравнению с аналогичным периодом прошлого года </w:t>
      </w:r>
      <w:r w:rsidR="007709BC" w:rsidRPr="007367B3">
        <w:rPr>
          <w:rFonts w:ascii="Times New Roman" w:eastAsia="Times New Roman" w:hAnsi="Times New Roman" w:cs="Times New Roman"/>
          <w:sz w:val="28"/>
          <w:szCs w:val="28"/>
        </w:rPr>
        <w:t xml:space="preserve">произошло снижение поступлений на </w:t>
      </w:r>
      <w:r w:rsidR="00E37647"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8</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712</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007709BC" w:rsidRPr="007367B3">
        <w:rPr>
          <w:rFonts w:ascii="Times New Roman" w:eastAsia="Times New Roman" w:hAnsi="Times New Roman" w:cs="Times New Roman"/>
          <w:sz w:val="28"/>
          <w:szCs w:val="28"/>
        </w:rPr>
        <w:t xml:space="preserve"> тыс.</w:t>
      </w:r>
      <w:r w:rsidR="004A3CDA" w:rsidRPr="007367B3">
        <w:rPr>
          <w:rFonts w:ascii="Times New Roman" w:eastAsia="Times New Roman" w:hAnsi="Times New Roman" w:cs="Times New Roman"/>
          <w:sz w:val="28"/>
          <w:szCs w:val="28"/>
        </w:rPr>
        <w:t xml:space="preserve"> рублей,</w:t>
      </w:r>
      <w:r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в</w:t>
      </w:r>
      <w:r w:rsidR="003B5389" w:rsidRPr="007367B3">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7367B3">
        <w:rPr>
          <w:rFonts w:ascii="Times New Roman" w:eastAsia="Times New Roman" w:hAnsi="Times New Roman" w:cs="Times New Roman"/>
          <w:sz w:val="28"/>
          <w:szCs w:val="28"/>
        </w:rPr>
        <w:t>ам</w:t>
      </w:r>
      <w:r w:rsidR="003B5389"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купли-продажи</w:t>
      </w:r>
      <w:r w:rsidR="003B5389" w:rsidRPr="007367B3">
        <w:rPr>
          <w:rFonts w:ascii="Times New Roman" w:eastAsia="Times New Roman" w:hAnsi="Times New Roman" w:cs="Times New Roman"/>
          <w:sz w:val="28"/>
          <w:szCs w:val="28"/>
        </w:rPr>
        <w:t xml:space="preserve"> земельн</w:t>
      </w:r>
      <w:r w:rsidR="001A3440">
        <w:rPr>
          <w:rFonts w:ascii="Times New Roman" w:eastAsia="Times New Roman" w:hAnsi="Times New Roman" w:cs="Times New Roman"/>
          <w:sz w:val="28"/>
          <w:szCs w:val="28"/>
        </w:rPr>
        <w:t>ых</w:t>
      </w:r>
      <w:r w:rsidR="003B5389" w:rsidRPr="007367B3">
        <w:rPr>
          <w:rFonts w:ascii="Times New Roman" w:eastAsia="Times New Roman" w:hAnsi="Times New Roman" w:cs="Times New Roman"/>
          <w:sz w:val="28"/>
          <w:szCs w:val="28"/>
        </w:rPr>
        <w:t xml:space="preserve"> участк</w:t>
      </w:r>
      <w:r w:rsidR="001A3440">
        <w:rPr>
          <w:rFonts w:ascii="Times New Roman" w:eastAsia="Times New Roman" w:hAnsi="Times New Roman" w:cs="Times New Roman"/>
          <w:sz w:val="28"/>
          <w:szCs w:val="28"/>
        </w:rPr>
        <w:t>ов</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Штрафы, санкции поступили в сумме </w:t>
      </w:r>
      <w:r w:rsidR="00896FD1" w:rsidRPr="007367B3">
        <w:rPr>
          <w:rFonts w:ascii="Times New Roman" w:eastAsia="Times New Roman" w:hAnsi="Times New Roman" w:cs="Times New Roman"/>
          <w:sz w:val="28"/>
          <w:szCs w:val="28"/>
        </w:rPr>
        <w:t>45</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299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плановые назначения, установленные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выполнены</w:t>
      </w:r>
      <w:proofErr w:type="gramEnd"/>
      <w:r w:rsidRPr="007367B3">
        <w:rPr>
          <w:rFonts w:ascii="Times New Roman" w:eastAsia="Times New Roman" w:hAnsi="Times New Roman" w:cs="Times New Roman"/>
          <w:sz w:val="28"/>
          <w:szCs w:val="28"/>
        </w:rPr>
        <w:t xml:space="preserve"> на </w:t>
      </w:r>
      <w:r w:rsidR="00896FD1" w:rsidRPr="007367B3">
        <w:rPr>
          <w:rFonts w:ascii="Times New Roman" w:eastAsia="Times New Roman" w:hAnsi="Times New Roman" w:cs="Times New Roman"/>
          <w:sz w:val="28"/>
          <w:szCs w:val="28"/>
        </w:rPr>
        <w:t>90,3</w:t>
      </w:r>
      <w:r w:rsidRPr="007367B3">
        <w:rPr>
          <w:rFonts w:ascii="Times New Roman" w:eastAsia="Times New Roman" w:hAnsi="Times New Roman" w:cs="Times New Roman"/>
          <w:sz w:val="28"/>
          <w:szCs w:val="28"/>
        </w:rPr>
        <w:t xml:space="preserve">%. Кассовый план, установленный на </w:t>
      </w:r>
      <w:r w:rsidR="00613C46" w:rsidRPr="007367B3">
        <w:rPr>
          <w:rFonts w:ascii="Times New Roman" w:eastAsia="Times New Roman" w:hAnsi="Times New Roman" w:cs="Times New Roman"/>
          <w:sz w:val="28"/>
          <w:szCs w:val="28"/>
        </w:rPr>
        <w:t>девять месяцев</w:t>
      </w:r>
      <w:r w:rsidR="00300794" w:rsidRPr="007367B3">
        <w:rPr>
          <w:rFonts w:ascii="Times New Roman" w:eastAsia="Times New Roman" w:hAnsi="Times New Roman" w:cs="Times New Roman"/>
          <w:sz w:val="28"/>
          <w:szCs w:val="28"/>
        </w:rPr>
        <w:t xml:space="preserve">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 на </w:t>
      </w:r>
      <w:r w:rsidR="00547A70"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21</w:t>
      </w:r>
      <w:r w:rsidR="00547A70"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4</w:t>
      </w:r>
      <w:r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Безвозмездные поступления в бюджет города </w:t>
      </w:r>
      <w:r w:rsidR="00300794" w:rsidRPr="007367B3">
        <w:rPr>
          <w:rFonts w:ascii="Times New Roman" w:eastAsia="Times New Roman" w:hAnsi="Times New Roman" w:cs="Times New Roman"/>
          <w:sz w:val="28"/>
          <w:szCs w:val="28"/>
        </w:rPr>
        <w:t>по состоянию на 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4A3CDA" w:rsidRPr="007367B3">
        <w:rPr>
          <w:rFonts w:ascii="Times New Roman" w:eastAsia="Times New Roman" w:hAnsi="Times New Roman" w:cs="Times New Roman"/>
          <w:sz w:val="28"/>
          <w:szCs w:val="28"/>
        </w:rPr>
        <w:t>9</w:t>
      </w:r>
      <w:r w:rsidR="00300794"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 xml:space="preserve">составили </w:t>
      </w:r>
      <w:r w:rsidR="00505383" w:rsidRPr="007367B3">
        <w:rPr>
          <w:rFonts w:ascii="Times New Roman" w:eastAsia="Times New Roman" w:hAnsi="Times New Roman" w:cs="Times New Roman"/>
          <w:sz w:val="28"/>
          <w:szCs w:val="28"/>
        </w:rPr>
        <w:t xml:space="preserve">3 106 247,9 </w:t>
      </w:r>
      <w:r w:rsidR="00210E69" w:rsidRPr="007367B3">
        <w:rPr>
          <w:rFonts w:ascii="Times New Roman" w:eastAsia="Times New Roman" w:hAnsi="Times New Roman" w:cs="Times New Roman"/>
          <w:sz w:val="28"/>
          <w:szCs w:val="28"/>
        </w:rPr>
        <w:t xml:space="preserve">тыс. рублей, </w:t>
      </w:r>
      <w:r w:rsidRPr="007367B3">
        <w:rPr>
          <w:rFonts w:ascii="Times New Roman" w:eastAsia="Times New Roman" w:hAnsi="Times New Roman" w:cs="Times New Roman"/>
          <w:sz w:val="28"/>
          <w:szCs w:val="28"/>
        </w:rPr>
        <w:t xml:space="preserve">что составляет </w:t>
      </w:r>
      <w:r w:rsidR="002967BD" w:rsidRPr="007367B3">
        <w:rPr>
          <w:rFonts w:ascii="Times New Roman" w:eastAsia="Times New Roman" w:hAnsi="Times New Roman" w:cs="Times New Roman"/>
          <w:sz w:val="28"/>
          <w:szCs w:val="28"/>
        </w:rPr>
        <w:t>46,</w:t>
      </w:r>
      <w:r w:rsidR="00C60247">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от плановых назначений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По сравнению с аналогичным периодом прошлого года поступлени</w:t>
      </w:r>
      <w:r w:rsidR="00D2009C" w:rsidRPr="007367B3">
        <w:rPr>
          <w:rFonts w:ascii="Times New Roman" w:eastAsia="Times New Roman" w:hAnsi="Times New Roman" w:cs="Times New Roman"/>
          <w:sz w:val="28"/>
          <w:szCs w:val="28"/>
        </w:rPr>
        <w:t xml:space="preserve">я </w:t>
      </w:r>
      <w:r w:rsidR="00210E69" w:rsidRPr="007367B3">
        <w:rPr>
          <w:rFonts w:ascii="Times New Roman" w:eastAsia="Times New Roman" w:hAnsi="Times New Roman" w:cs="Times New Roman"/>
          <w:sz w:val="28"/>
          <w:szCs w:val="28"/>
        </w:rPr>
        <w:t>выросли</w:t>
      </w:r>
      <w:r w:rsidR="00D2009C" w:rsidRPr="007367B3">
        <w:rPr>
          <w:rFonts w:ascii="Times New Roman" w:eastAsia="Times New Roman" w:hAnsi="Times New Roman" w:cs="Times New Roman"/>
          <w:sz w:val="28"/>
          <w:szCs w:val="28"/>
        </w:rPr>
        <w:t xml:space="preserve"> на </w:t>
      </w:r>
      <w:r w:rsidR="00210E69" w:rsidRPr="007367B3">
        <w:rPr>
          <w:rFonts w:ascii="Times New Roman" w:eastAsia="Times New Roman" w:hAnsi="Times New Roman" w:cs="Times New Roman"/>
          <w:sz w:val="28"/>
          <w:szCs w:val="28"/>
        </w:rPr>
        <w:t>5,3%</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7367B3" w:rsidRDefault="00907796" w:rsidP="00D74A3B">
      <w:pPr>
        <w:jc w:val="center"/>
        <w:rPr>
          <w:rFonts w:ascii="Times New Roman" w:eastAsia="Times New Roman" w:hAnsi="Times New Roman" w:cs="Times New Roman"/>
          <w:b/>
          <w:sz w:val="28"/>
          <w:szCs w:val="28"/>
          <w:u w:val="single"/>
        </w:rPr>
      </w:pPr>
    </w:p>
    <w:p w:rsidR="000C15D9" w:rsidRPr="007367B3" w:rsidRDefault="000C15D9" w:rsidP="00D74A3B">
      <w:pPr>
        <w:jc w:val="center"/>
        <w:rPr>
          <w:rFonts w:ascii="Times New Roman" w:eastAsia="Times New Roman" w:hAnsi="Times New Roman" w:cs="Times New Roman"/>
          <w:b/>
          <w:sz w:val="28"/>
          <w:szCs w:val="28"/>
          <w:u w:val="single"/>
        </w:rPr>
      </w:pPr>
    </w:p>
    <w:p w:rsidR="00D74A3B" w:rsidRPr="007367B3" w:rsidRDefault="00D74A3B" w:rsidP="00D74A3B">
      <w:pPr>
        <w:jc w:val="center"/>
        <w:rPr>
          <w:rFonts w:ascii="Times New Roman" w:eastAsia="Times New Roman" w:hAnsi="Times New Roman" w:cs="Times New Roman"/>
          <w:b/>
          <w:sz w:val="28"/>
          <w:szCs w:val="28"/>
          <w:u w:val="single"/>
        </w:rPr>
      </w:pPr>
      <w:r w:rsidRPr="007367B3">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По итогам исполнения бюджета города Ханты-Мансийска за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076FD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сложился </w:t>
      </w:r>
      <w:r w:rsidR="00076FD9" w:rsidRPr="007367B3">
        <w:rPr>
          <w:rFonts w:ascii="Times New Roman" w:eastAsia="Times New Roman" w:hAnsi="Times New Roman" w:cs="Times New Roman"/>
          <w:sz w:val="28"/>
          <w:szCs w:val="28"/>
        </w:rPr>
        <w:t>профицит</w:t>
      </w:r>
      <w:r w:rsidRPr="007367B3">
        <w:rPr>
          <w:rFonts w:ascii="Times New Roman" w:eastAsia="Times New Roman" w:hAnsi="Times New Roman" w:cs="Times New Roman"/>
          <w:sz w:val="28"/>
          <w:szCs w:val="28"/>
        </w:rPr>
        <w:t xml:space="preserve"> в сумме </w:t>
      </w:r>
      <w:r w:rsidR="00241196" w:rsidRPr="007367B3">
        <w:rPr>
          <w:rFonts w:ascii="Times New Roman" w:eastAsia="Times New Roman" w:hAnsi="Times New Roman" w:cs="Times New Roman"/>
          <w:sz w:val="28"/>
          <w:szCs w:val="28"/>
        </w:rPr>
        <w:t>131</w:t>
      </w:r>
      <w:r w:rsidR="00547A70" w:rsidRPr="007367B3">
        <w:rPr>
          <w:rFonts w:ascii="Times New Roman" w:eastAsia="Times New Roman" w:hAnsi="Times New Roman" w:cs="Times New Roman"/>
          <w:sz w:val="28"/>
          <w:szCs w:val="28"/>
        </w:rPr>
        <w:t> </w:t>
      </w:r>
      <w:r w:rsidR="00241196" w:rsidRPr="007367B3">
        <w:rPr>
          <w:rFonts w:ascii="Times New Roman" w:eastAsia="Times New Roman" w:hAnsi="Times New Roman" w:cs="Times New Roman"/>
          <w:sz w:val="28"/>
          <w:szCs w:val="28"/>
        </w:rPr>
        <w:t>639</w:t>
      </w:r>
      <w:r w:rsidR="00547A70" w:rsidRPr="007367B3">
        <w:rPr>
          <w:rFonts w:ascii="Times New Roman" w:eastAsia="Times New Roman" w:hAnsi="Times New Roman" w:cs="Times New Roman"/>
          <w:sz w:val="28"/>
          <w:szCs w:val="28"/>
        </w:rPr>
        <w:t>,</w:t>
      </w:r>
      <w:r w:rsidR="0024119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7367B3">
        <w:rPr>
          <w:rFonts w:ascii="Times New Roman" w:hAnsi="Times New Roman"/>
          <w:sz w:val="28"/>
          <w:szCs w:val="28"/>
        </w:rPr>
        <w:t xml:space="preserve">Муниципальный долг по состоянию на 1 </w:t>
      </w:r>
      <w:r w:rsidR="00241196" w:rsidRPr="007367B3">
        <w:rPr>
          <w:rFonts w:ascii="Times New Roman" w:hAnsi="Times New Roman"/>
          <w:sz w:val="28"/>
          <w:szCs w:val="28"/>
        </w:rPr>
        <w:t>октября</w:t>
      </w:r>
      <w:r w:rsidR="00076FD9" w:rsidRPr="007367B3">
        <w:rPr>
          <w:rFonts w:ascii="Times New Roman" w:hAnsi="Times New Roman"/>
          <w:sz w:val="28"/>
          <w:szCs w:val="28"/>
        </w:rPr>
        <w:t xml:space="preserve"> </w:t>
      </w:r>
      <w:r w:rsidRPr="007367B3">
        <w:rPr>
          <w:rFonts w:ascii="Times New Roman" w:hAnsi="Times New Roman"/>
          <w:sz w:val="28"/>
          <w:szCs w:val="28"/>
        </w:rPr>
        <w:t>201</w:t>
      </w:r>
      <w:r w:rsidR="00076FD9" w:rsidRPr="007367B3">
        <w:rPr>
          <w:rFonts w:ascii="Times New Roman" w:hAnsi="Times New Roman"/>
          <w:sz w:val="28"/>
          <w:szCs w:val="28"/>
        </w:rPr>
        <w:t>9</w:t>
      </w:r>
      <w:r w:rsidRPr="007367B3">
        <w:rPr>
          <w:rFonts w:ascii="Times New Roman" w:hAnsi="Times New Roman"/>
          <w:sz w:val="28"/>
          <w:szCs w:val="28"/>
        </w:rPr>
        <w:t xml:space="preserve"> года составил</w:t>
      </w:r>
      <w:r w:rsidR="00547A70" w:rsidRPr="007367B3">
        <w:rPr>
          <w:rFonts w:ascii="Times New Roman" w:hAnsi="Times New Roman"/>
          <w:sz w:val="28"/>
          <w:szCs w:val="28"/>
        </w:rPr>
        <w:t xml:space="preserve"> 5</w:t>
      </w:r>
      <w:r w:rsidR="009609C4" w:rsidRPr="007367B3">
        <w:rPr>
          <w:rFonts w:ascii="Times New Roman" w:hAnsi="Times New Roman"/>
          <w:sz w:val="28"/>
          <w:szCs w:val="28"/>
        </w:rPr>
        <w:t>12</w:t>
      </w:r>
      <w:r w:rsidR="004B2936" w:rsidRPr="007367B3">
        <w:rPr>
          <w:rFonts w:ascii="Times New Roman" w:hAnsi="Times New Roman"/>
          <w:sz w:val="28"/>
          <w:szCs w:val="28"/>
        </w:rPr>
        <w:t xml:space="preserve"> </w:t>
      </w:r>
      <w:r w:rsidR="009609C4" w:rsidRPr="007367B3">
        <w:rPr>
          <w:rFonts w:ascii="Times New Roman" w:hAnsi="Times New Roman"/>
          <w:sz w:val="28"/>
          <w:szCs w:val="28"/>
        </w:rPr>
        <w:t>5</w:t>
      </w:r>
      <w:r w:rsidR="00802EF9" w:rsidRPr="007367B3">
        <w:rPr>
          <w:rFonts w:ascii="Times New Roman" w:hAnsi="Times New Roman"/>
          <w:sz w:val="28"/>
          <w:szCs w:val="28"/>
        </w:rPr>
        <w:t>00</w:t>
      </w:r>
      <w:r w:rsidRPr="007367B3">
        <w:rPr>
          <w:rFonts w:ascii="Times New Roman" w:hAnsi="Times New Roman"/>
          <w:sz w:val="28"/>
          <w:szCs w:val="28"/>
        </w:rPr>
        <w:t xml:space="preserve">,0 тыс. руб. За отчетный период возвращён бюджетный кредит в сумме </w:t>
      </w:r>
      <w:r w:rsidR="00547A70" w:rsidRPr="007367B3">
        <w:rPr>
          <w:rFonts w:ascii="Times New Roman" w:hAnsi="Times New Roman"/>
          <w:sz w:val="28"/>
          <w:szCs w:val="28"/>
        </w:rPr>
        <w:t>2</w:t>
      </w:r>
      <w:r w:rsidR="009609C4" w:rsidRPr="007367B3">
        <w:rPr>
          <w:rFonts w:ascii="Times New Roman" w:hAnsi="Times New Roman"/>
          <w:sz w:val="28"/>
          <w:szCs w:val="28"/>
        </w:rPr>
        <w:t>57 5</w:t>
      </w:r>
      <w:r w:rsidR="00802EF9" w:rsidRPr="007367B3">
        <w:rPr>
          <w:rFonts w:ascii="Times New Roman" w:hAnsi="Times New Roman"/>
          <w:sz w:val="28"/>
          <w:szCs w:val="28"/>
        </w:rPr>
        <w:t>00</w:t>
      </w:r>
      <w:r w:rsidR="00076FD9" w:rsidRPr="007367B3">
        <w:rPr>
          <w:rFonts w:ascii="Times New Roman" w:hAnsi="Times New Roman"/>
          <w:sz w:val="28"/>
          <w:szCs w:val="28"/>
        </w:rPr>
        <w:t>,0 тыс. рублей, привлечен бюджетный кредит в сумме 100 000,0</w:t>
      </w:r>
      <w:r w:rsidRPr="007367B3">
        <w:rPr>
          <w:rFonts w:ascii="Times New Roman" w:hAnsi="Times New Roman"/>
          <w:sz w:val="28"/>
          <w:szCs w:val="28"/>
        </w:rPr>
        <w:t xml:space="preserve"> </w:t>
      </w:r>
      <w:r w:rsidR="009609C4" w:rsidRPr="007367B3">
        <w:rPr>
          <w:rFonts w:ascii="Times New Roman" w:hAnsi="Times New Roman"/>
          <w:sz w:val="28"/>
          <w:szCs w:val="28"/>
        </w:rPr>
        <w:t>тыс. рублей, предоставлены муниципальные гарантии в сумме 500 000,0 тыс. рублей.</w:t>
      </w:r>
      <w:r w:rsidR="00497544" w:rsidRPr="007367B3">
        <w:rPr>
          <w:rFonts w:ascii="Times New Roman" w:hAnsi="Times New Roman"/>
          <w:sz w:val="28"/>
          <w:szCs w:val="28"/>
        </w:rPr>
        <w:t xml:space="preserve"> </w:t>
      </w:r>
      <w:r w:rsidRPr="007367B3">
        <w:rPr>
          <w:rFonts w:ascii="Times New Roman" w:hAnsi="Times New Roman"/>
          <w:sz w:val="28"/>
          <w:szCs w:val="28"/>
        </w:rPr>
        <w:t xml:space="preserve">Уплачены проценты за пользование кредитными средствами в бюджет субъекта </w:t>
      </w:r>
      <w:r w:rsidR="00826B0D" w:rsidRPr="007367B3">
        <w:rPr>
          <w:rFonts w:ascii="Times New Roman" w:hAnsi="Times New Roman"/>
          <w:sz w:val="28"/>
          <w:szCs w:val="28"/>
        </w:rPr>
        <w:t xml:space="preserve">в сумме </w:t>
      </w:r>
      <w:r w:rsidR="00547A70" w:rsidRPr="007367B3">
        <w:rPr>
          <w:rFonts w:ascii="Times New Roman" w:hAnsi="Times New Roman"/>
          <w:sz w:val="28"/>
          <w:szCs w:val="28"/>
        </w:rPr>
        <w:t>2 </w:t>
      </w:r>
      <w:r w:rsidR="009609C4" w:rsidRPr="007367B3">
        <w:rPr>
          <w:rFonts w:ascii="Times New Roman" w:hAnsi="Times New Roman"/>
          <w:sz w:val="28"/>
          <w:szCs w:val="28"/>
        </w:rPr>
        <w:t>710,</w:t>
      </w:r>
      <w:r w:rsidR="00A745A3">
        <w:rPr>
          <w:rFonts w:ascii="Times New Roman" w:hAnsi="Times New Roman"/>
          <w:sz w:val="28"/>
          <w:szCs w:val="28"/>
        </w:rPr>
        <w:t>0</w:t>
      </w:r>
      <w:r w:rsidRPr="007367B3">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EA0CEB">
        <w:rPr>
          <w:rFonts w:ascii="Times New Roman" w:eastAsia="Times New Roman" w:hAnsi="Times New Roman" w:cs="Times New Roman"/>
          <w:sz w:val="28"/>
          <w:szCs w:val="28"/>
        </w:rPr>
        <w:t>5 553 540,5</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EA0CEB">
        <w:rPr>
          <w:rFonts w:ascii="Times New Roman" w:hAnsi="Times New Roman" w:cs="Times New Roman"/>
          <w:sz w:val="28"/>
          <w:szCs w:val="28"/>
        </w:rPr>
        <w:t>5 520 659,5</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943557" w:rsidRDefault="00B20218"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sidR="00AB6B60">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982"/>
        <w:gridCol w:w="1276"/>
        <w:gridCol w:w="1189"/>
        <w:gridCol w:w="1221"/>
        <w:gridCol w:w="1276"/>
        <w:gridCol w:w="1180"/>
      </w:tblGrid>
      <w:tr w:rsidR="00AB6B60" w:rsidRPr="00AB6B60" w:rsidTr="00AB6B60">
        <w:trPr>
          <w:trHeight w:val="72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516 947,7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696 528,9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517 347,1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516 587,6</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95 758,3</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159 608,3</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90 482,2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90 198,1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716 198,4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1 581 505,7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866 406,6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865 952,3</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848 064,7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2 178 961,2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454 901,6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451 378,0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99,2%</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162,8</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C208B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2 720 326,0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4 755 931,1</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3 083 033,7</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3 066 296,9</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139 507,9</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249 492,2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144 360,6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144 354,8</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333,0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1 412,7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164,5</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164,5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256 666,7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389 313,2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224 195,9</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214 813,0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95,8%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132 268,5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224 369,0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141 085,2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139 351,2</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28 719,5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50 986,9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28 853,1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28 853,1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3 897,7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5 000,0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2 710,1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5608CC">
              <w:rPr>
                <w:rFonts w:ascii="Times New Roman" w:eastAsia="Times New Roman" w:hAnsi="Times New Roman" w:cs="Times New Roman"/>
                <w:sz w:val="16"/>
                <w:szCs w:val="16"/>
              </w:rPr>
              <w:t>2 710,0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5 458 688,4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10 293 272,0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5 553 540,6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5 520 659,5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EA0CEB">
        <w:rPr>
          <w:b/>
          <w:sz w:val="26"/>
          <w:szCs w:val="26"/>
        </w:rPr>
        <w:t>девять месяцев</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AB6B60" w:rsidP="008542B3">
      <w:pPr>
        <w:pStyle w:val="33"/>
        <w:jc w:val="both"/>
        <w:rPr>
          <w:sz w:val="28"/>
          <w:szCs w:val="28"/>
          <w:highlight w:val="yellow"/>
        </w:rPr>
      </w:pPr>
      <w:r>
        <w:rPr>
          <w:noProof/>
        </w:rPr>
        <w:drawing>
          <wp:inline distT="0" distB="0" distL="0" distR="0">
            <wp:extent cx="5762625" cy="4000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F45CAB">
        <w:rPr>
          <w:sz w:val="28"/>
          <w:szCs w:val="28"/>
        </w:rPr>
        <w:t xml:space="preserve">Наибольший объем средств из бюджета города Ханты-Мансийска за  </w:t>
      </w:r>
      <w:r w:rsidR="00EA0CEB" w:rsidRPr="00F45CAB">
        <w:rPr>
          <w:sz w:val="28"/>
          <w:szCs w:val="28"/>
        </w:rPr>
        <w:t>девять месяцев</w:t>
      </w:r>
      <w:r w:rsidR="00A21010" w:rsidRPr="00F45CAB">
        <w:rPr>
          <w:sz w:val="28"/>
          <w:szCs w:val="28"/>
        </w:rPr>
        <w:t xml:space="preserve"> 2019 года </w:t>
      </w:r>
      <w:r w:rsidRPr="00F45CAB">
        <w:rPr>
          <w:sz w:val="28"/>
          <w:szCs w:val="28"/>
        </w:rPr>
        <w:t xml:space="preserve">направлен на финансирование: образования – </w:t>
      </w:r>
      <w:r w:rsidR="00F45CAB" w:rsidRPr="00F45CAB">
        <w:rPr>
          <w:sz w:val="28"/>
          <w:szCs w:val="28"/>
        </w:rPr>
        <w:t>3 066 296,9</w:t>
      </w:r>
      <w:r w:rsidRPr="00F45CAB">
        <w:rPr>
          <w:sz w:val="28"/>
          <w:szCs w:val="28"/>
        </w:rPr>
        <w:t xml:space="preserve"> тыс.</w:t>
      </w:r>
      <w:r w:rsidR="00680C5E" w:rsidRPr="00F45CAB">
        <w:rPr>
          <w:sz w:val="28"/>
          <w:szCs w:val="28"/>
        </w:rPr>
        <w:t xml:space="preserve"> </w:t>
      </w:r>
      <w:r w:rsidRPr="00F45CAB">
        <w:rPr>
          <w:sz w:val="28"/>
          <w:szCs w:val="28"/>
        </w:rPr>
        <w:t>рублей (</w:t>
      </w:r>
      <w:r w:rsidR="00AC01EB" w:rsidRPr="00F45CAB">
        <w:rPr>
          <w:sz w:val="28"/>
          <w:szCs w:val="28"/>
        </w:rPr>
        <w:t>5</w:t>
      </w:r>
      <w:r w:rsidR="00F45CAB" w:rsidRPr="00F45CAB">
        <w:rPr>
          <w:sz w:val="28"/>
          <w:szCs w:val="28"/>
        </w:rPr>
        <w:t>6</w:t>
      </w:r>
      <w:r w:rsidRPr="00F45CAB">
        <w:rPr>
          <w:sz w:val="28"/>
          <w:szCs w:val="28"/>
        </w:rPr>
        <w:t xml:space="preserve">% в структуре расходов бюджета), национальную экономику – </w:t>
      </w:r>
      <w:r w:rsidR="00F45CAB" w:rsidRPr="00F45CAB">
        <w:rPr>
          <w:sz w:val="28"/>
          <w:szCs w:val="28"/>
        </w:rPr>
        <w:t>865 952,3</w:t>
      </w:r>
      <w:r w:rsidRPr="00F45CAB">
        <w:rPr>
          <w:sz w:val="28"/>
          <w:szCs w:val="28"/>
        </w:rPr>
        <w:t xml:space="preserve"> тыс. рублей (1</w:t>
      </w:r>
      <w:r w:rsidR="00F45CAB" w:rsidRPr="00F45CAB">
        <w:rPr>
          <w:sz w:val="28"/>
          <w:szCs w:val="28"/>
        </w:rPr>
        <w:t>6</w:t>
      </w:r>
      <w:r w:rsidRPr="00F45CAB">
        <w:rPr>
          <w:sz w:val="28"/>
          <w:szCs w:val="28"/>
        </w:rPr>
        <w:t>%</w:t>
      </w:r>
      <w:r w:rsidR="00AC01EB" w:rsidRPr="00F45CAB">
        <w:rPr>
          <w:sz w:val="28"/>
          <w:szCs w:val="28"/>
        </w:rPr>
        <w:t xml:space="preserve"> в структуре расходов бюджета)</w:t>
      </w:r>
      <w:r w:rsidR="00BD1E04" w:rsidRPr="00F45CAB">
        <w:rPr>
          <w:sz w:val="28"/>
          <w:szCs w:val="28"/>
        </w:rPr>
        <w:t xml:space="preserve">, общегосударственные вопросы – </w:t>
      </w:r>
      <w:r w:rsidR="00F45CAB" w:rsidRPr="00F45CAB">
        <w:rPr>
          <w:sz w:val="28"/>
          <w:szCs w:val="28"/>
        </w:rPr>
        <w:t>516 587,6</w:t>
      </w:r>
      <w:r w:rsidR="00BA7604" w:rsidRPr="00F45CAB">
        <w:rPr>
          <w:sz w:val="28"/>
          <w:szCs w:val="28"/>
        </w:rPr>
        <w:t xml:space="preserve"> тыс. рублей (9</w:t>
      </w:r>
      <w:r w:rsidR="00BD1E04" w:rsidRPr="00F45CAB">
        <w:rPr>
          <w:sz w:val="28"/>
          <w:szCs w:val="28"/>
        </w:rPr>
        <w:t>% в структуре расходов бюджета)</w:t>
      </w:r>
      <w:r w:rsidRPr="00F45CAB">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EA0CEB">
        <w:rPr>
          <w:sz w:val="28"/>
          <w:szCs w:val="28"/>
        </w:rPr>
        <w:t>девять месяцев</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AB6B60" w:rsidRDefault="00AB6B60" w:rsidP="00AB6B60">
      <w:pPr>
        <w:spacing w:after="0"/>
        <w:jc w:val="right"/>
        <w:rPr>
          <w:rFonts w:ascii="Times New Roman" w:hAnsi="Times New Roman" w:cs="Times New Roman"/>
          <w:sz w:val="20"/>
          <w:szCs w:val="20"/>
        </w:rPr>
      </w:pPr>
    </w:p>
    <w:p w:rsidR="00DF2482" w:rsidRDefault="00AB6B60"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Pr>
          <w:rFonts w:ascii="Times New Roman" w:hAnsi="Times New Roman" w:cs="Times New Roman"/>
          <w:sz w:val="20"/>
          <w:szCs w:val="20"/>
        </w:rPr>
        <w:t>тыс. рублей</w:t>
      </w:r>
      <w:r w:rsidR="005B3B89" w:rsidRPr="00943557">
        <w:rPr>
          <w:rFonts w:ascii="Times New Roman" w:hAnsi="Times New Roman" w:cs="Times New Roman"/>
          <w:sz w:val="20"/>
          <w:szCs w:val="20"/>
        </w:rPr>
        <w:t xml:space="preserve"> </w:t>
      </w:r>
    </w:p>
    <w:tbl>
      <w:tblPr>
        <w:tblW w:w="9184" w:type="dxa"/>
        <w:tblInd w:w="103" w:type="dxa"/>
        <w:tblLook w:val="04A0" w:firstRow="1" w:lastRow="0" w:firstColumn="1" w:lastColumn="0" w:noHBand="0" w:noVBand="1"/>
      </w:tblPr>
      <w:tblGrid>
        <w:gridCol w:w="2557"/>
        <w:gridCol w:w="1417"/>
        <w:gridCol w:w="1360"/>
        <w:gridCol w:w="1250"/>
        <w:gridCol w:w="1420"/>
        <w:gridCol w:w="1180"/>
      </w:tblGrid>
      <w:tr w:rsidR="00AB6B60" w:rsidRPr="00AB6B60" w:rsidTr="00AB6B60">
        <w:trPr>
          <w:trHeight w:val="975"/>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394"/>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27 675,4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42 098,7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740 777,3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1 176 577,5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876 580,8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873 705,6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8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54 875,8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92 661,1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56 179,1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60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237 527,3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1 432 714,5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154 344,8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152 184,2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98,6%</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2 686 166,2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4 121 526,2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3 037 960,6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3 016 024,2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99,3%</w:t>
            </w:r>
          </w:p>
        </w:tc>
      </w:tr>
      <w:tr w:rsidR="00AB6B60" w:rsidRPr="00AB6B60" w:rsidTr="00AB6B60">
        <w:trPr>
          <w:trHeight w:val="76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148 950,3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228 631,9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158 683,8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157 678,3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99,4%</w:t>
            </w:r>
          </w:p>
        </w:tc>
      </w:tr>
      <w:tr w:rsidR="00AB6B60" w:rsidRPr="00AB6B60" w:rsidTr="00AB6B60">
        <w:trPr>
          <w:trHeight w:val="64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59 674,1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7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950 525,6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1 832 516,0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981 625,2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977 103,6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552 516,4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1 366 546,1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259 277,2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258 895,6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40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5 458 688,4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10 293 272,0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5 553 540,5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5 520 659,5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EA0CEB" w:rsidRPr="00EA0CEB">
        <w:rPr>
          <w:sz w:val="28"/>
          <w:szCs w:val="28"/>
        </w:rPr>
        <w:t>девять месяцев</w:t>
      </w:r>
      <w:r w:rsidR="00A21010" w:rsidRPr="00EA0CEB">
        <w:rPr>
          <w:snapToGrid w:val="0"/>
          <w:sz w:val="28"/>
          <w:szCs w:val="28"/>
        </w:rPr>
        <w:t xml:space="preserve"> 2019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9</w:t>
      </w:r>
      <w:r w:rsidR="007B027A" w:rsidRPr="00AB6B60">
        <w:rPr>
          <w:snapToGrid w:val="0"/>
          <w:sz w:val="28"/>
          <w:szCs w:val="28"/>
        </w:rPr>
        <w:t>9</w:t>
      </w:r>
      <w:r w:rsidR="007B2FD3" w:rsidRPr="00AB6B60">
        <w:rPr>
          <w:snapToGrid w:val="0"/>
          <w:sz w:val="28"/>
          <w:szCs w:val="28"/>
        </w:rPr>
        <w:t>,4</w:t>
      </w:r>
      <w:r w:rsidRPr="00AB6B60">
        <w:rPr>
          <w:snapToGrid w:val="0"/>
          <w:sz w:val="28"/>
          <w:szCs w:val="28"/>
        </w:rPr>
        <w:t>%.</w:t>
      </w:r>
      <w:r w:rsidRPr="00EA0CEB">
        <w:rPr>
          <w:snapToGrid w:val="0"/>
          <w:sz w:val="28"/>
          <w:szCs w:val="28"/>
        </w:rPr>
        <w:t xml:space="preserve">  </w:t>
      </w:r>
    </w:p>
    <w:p w:rsidR="007165DF" w:rsidRPr="00EA0CEB"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EA0CEB" w:rsidRPr="00EA0CEB">
        <w:rPr>
          <w:sz w:val="28"/>
          <w:szCs w:val="28"/>
        </w:rPr>
        <w:t>девять месяцев</w:t>
      </w:r>
      <w:r w:rsidR="00A21010" w:rsidRPr="00EA0CEB">
        <w:rPr>
          <w:snapToGrid w:val="0"/>
          <w:sz w:val="28"/>
          <w:szCs w:val="28"/>
        </w:rPr>
        <w:t xml:space="preserve"> 2019 года </w:t>
      </w:r>
      <w:r w:rsidRPr="00EA0CEB">
        <w:rPr>
          <w:snapToGrid w:val="0"/>
          <w:sz w:val="28"/>
          <w:szCs w:val="28"/>
        </w:rPr>
        <w:t>представлена в приложении 1 к пояснительной записке.</w:t>
      </w:r>
    </w:p>
    <w:p w:rsidR="00713A5D" w:rsidRPr="00EA0CEB" w:rsidRDefault="00713A5D" w:rsidP="00EA0CEB">
      <w:pPr>
        <w:autoSpaceDE w:val="0"/>
        <w:autoSpaceDN w:val="0"/>
        <w:adjustRightInd w:val="0"/>
        <w:spacing w:after="0" w:line="240" w:lineRule="auto"/>
        <w:ind w:firstLine="709"/>
        <w:jc w:val="both"/>
        <w:rPr>
          <w:rFonts w:ascii="Times New Roman" w:hAnsi="Times New Roman" w:cs="Times New Roman"/>
          <w:snapToGrid w:val="0"/>
          <w:sz w:val="28"/>
          <w:szCs w:val="28"/>
        </w:rPr>
      </w:pPr>
      <w:r w:rsidRPr="00EA0CEB">
        <w:rPr>
          <w:rFonts w:ascii="Times New Roman" w:hAnsi="Times New Roman" w:cs="Times New Roman"/>
          <w:bCs/>
          <w:sz w:val="28"/>
          <w:szCs w:val="28"/>
        </w:rPr>
        <w:t>Бюджетная политика города Ханты-Мансийска в 2019-</w:t>
      </w:r>
      <w:r w:rsidRPr="00EA0CEB">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EA0C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Default="007E2579" w:rsidP="00D74A3B">
      <w:pPr>
        <w:spacing w:after="0"/>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531"/>
        <w:gridCol w:w="369"/>
        <w:gridCol w:w="631"/>
        <w:gridCol w:w="829"/>
        <w:gridCol w:w="171"/>
        <w:gridCol w:w="1000"/>
        <w:gridCol w:w="109"/>
        <w:gridCol w:w="1191"/>
        <w:gridCol w:w="109"/>
        <w:gridCol w:w="1151"/>
        <w:gridCol w:w="109"/>
        <w:gridCol w:w="1191"/>
        <w:gridCol w:w="109"/>
        <w:gridCol w:w="1191"/>
        <w:gridCol w:w="1178"/>
        <w:gridCol w:w="182"/>
        <w:gridCol w:w="40"/>
        <w:gridCol w:w="222"/>
      </w:tblGrid>
      <w:tr w:rsidR="0037638C" w:rsidRPr="00A84B20" w:rsidTr="007B16B6">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7B16B6">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7B16B6" w:rsidRDefault="0037638C" w:rsidP="004C101E">
            <w:pPr>
              <w:spacing w:after="0" w:line="240" w:lineRule="auto"/>
              <w:jc w:val="center"/>
              <w:rPr>
                <w:rFonts w:ascii="Times New Roman" w:eastAsia="Times New Roman" w:hAnsi="Times New Roman" w:cs="Times New Roman"/>
                <w:b/>
                <w:bCs/>
                <w:sz w:val="20"/>
                <w:szCs w:val="20"/>
              </w:rPr>
            </w:pPr>
            <w:r w:rsidRPr="007B16B6">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EA0CEB" w:rsidRPr="007B16B6">
              <w:rPr>
                <w:rFonts w:ascii="Times New Roman" w:eastAsia="Times New Roman" w:hAnsi="Times New Roman" w:cs="Times New Roman"/>
                <w:b/>
                <w:bCs/>
                <w:sz w:val="20"/>
                <w:szCs w:val="20"/>
              </w:rPr>
              <w:t>девять месяцев</w:t>
            </w:r>
            <w:r w:rsidRPr="007B16B6">
              <w:rPr>
                <w:rFonts w:ascii="Times New Roman" w:eastAsia="Times New Roman" w:hAnsi="Times New Roman" w:cs="Times New Roman"/>
                <w:b/>
                <w:bCs/>
                <w:sz w:val="20"/>
                <w:szCs w:val="20"/>
              </w:rPr>
              <w:t xml:space="preserve"> 201</w:t>
            </w:r>
            <w:r w:rsidR="00A21010" w:rsidRPr="007B16B6">
              <w:rPr>
                <w:rFonts w:ascii="Times New Roman" w:eastAsia="Times New Roman" w:hAnsi="Times New Roman" w:cs="Times New Roman"/>
                <w:b/>
                <w:bCs/>
                <w:sz w:val="20"/>
                <w:szCs w:val="20"/>
              </w:rPr>
              <w:t>9</w:t>
            </w:r>
            <w:r w:rsidRPr="007B16B6">
              <w:rPr>
                <w:rFonts w:ascii="Times New Roman" w:eastAsia="Times New Roman" w:hAnsi="Times New Roman" w:cs="Times New Roman"/>
                <w:b/>
                <w:bCs/>
                <w:sz w:val="20"/>
                <w:szCs w:val="20"/>
              </w:rPr>
              <w:t xml:space="preserve"> года</w:t>
            </w:r>
          </w:p>
          <w:p w:rsidR="00A84B20" w:rsidRPr="006A3C42" w:rsidRDefault="00DD2F7A" w:rsidP="00A84B20">
            <w:pPr>
              <w:spacing w:after="0" w:line="240" w:lineRule="auto"/>
              <w:jc w:val="right"/>
              <w:rPr>
                <w:rFonts w:ascii="Times New Roman" w:eastAsia="Times New Roman" w:hAnsi="Times New Roman" w:cs="Times New Roman"/>
                <w:bCs/>
                <w:sz w:val="14"/>
                <w:szCs w:val="14"/>
              </w:rPr>
            </w:pPr>
            <w:r w:rsidRPr="007B16B6">
              <w:rPr>
                <w:rFonts w:ascii="Times New Roman" w:eastAsia="Times New Roman" w:hAnsi="Times New Roman" w:cs="Times New Roman"/>
                <w:bCs/>
                <w:sz w:val="18"/>
                <w:szCs w:val="18"/>
              </w:rPr>
              <w:t xml:space="preserve">    </w:t>
            </w:r>
            <w:r w:rsidR="007B16B6">
              <w:rPr>
                <w:rFonts w:ascii="Times New Roman" w:eastAsia="Times New Roman" w:hAnsi="Times New Roman" w:cs="Times New Roman"/>
                <w:bCs/>
                <w:sz w:val="18"/>
                <w:szCs w:val="18"/>
              </w:rPr>
              <w:t xml:space="preserve">    </w:t>
            </w:r>
            <w:r w:rsidRPr="007B16B6">
              <w:rPr>
                <w:rFonts w:ascii="Times New Roman" w:eastAsia="Times New Roman" w:hAnsi="Times New Roman" w:cs="Times New Roman"/>
                <w:bCs/>
                <w:sz w:val="18"/>
                <w:szCs w:val="18"/>
              </w:rPr>
              <w:t xml:space="preserve">  </w:t>
            </w:r>
            <w:r w:rsidR="00A84B20" w:rsidRPr="007B16B6">
              <w:rPr>
                <w:rFonts w:ascii="Times New Roman" w:eastAsia="Times New Roman" w:hAnsi="Times New Roman" w:cs="Times New Roman"/>
                <w:bCs/>
                <w:sz w:val="18"/>
                <w:szCs w:val="18"/>
              </w:rPr>
              <w:t xml:space="preserve">   </w:t>
            </w:r>
            <w:r w:rsidR="00A84B20" w:rsidRPr="006A3C42">
              <w:rPr>
                <w:rFonts w:ascii="Times New Roman" w:eastAsia="Times New Roman" w:hAnsi="Times New Roman" w:cs="Times New Roman"/>
                <w:bCs/>
                <w:sz w:val="14"/>
                <w:szCs w:val="14"/>
              </w:rPr>
              <w:t>рубли</w:t>
            </w: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7B16B6" w:rsidRPr="007B16B6" w:rsidTr="007B16B6">
        <w:trPr>
          <w:gridAfter w:val="2"/>
          <w:wAfter w:w="262" w:type="dxa"/>
          <w:trHeight w:val="949"/>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622FFA" w:rsidP="007B16B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sz w:val="14"/>
                <w:szCs w:val="14"/>
              </w:rPr>
              <w:br w:type="page"/>
            </w:r>
            <w:r w:rsidR="007B16B6" w:rsidRPr="007B16B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Уточненный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Кассовый план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Исполнение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Отклонение от кассового плана</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Процент исполнения кассового плана</w:t>
            </w:r>
          </w:p>
        </w:tc>
      </w:tr>
      <w:tr w:rsidR="007B16B6" w:rsidRPr="007B16B6" w:rsidTr="007B16B6">
        <w:trPr>
          <w:gridAfter w:val="2"/>
          <w:wAfter w:w="262" w:type="dxa"/>
          <w:trHeight w:val="180"/>
        </w:trPr>
        <w:tc>
          <w:tcPr>
            <w:tcW w:w="4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w:t>
            </w:r>
          </w:p>
        </w:tc>
        <w:tc>
          <w:tcPr>
            <w:tcW w:w="1000" w:type="dxa"/>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1 832 600,00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22 630 710,15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15 593 408,55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11 563 442,85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126 261,00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8 395 108,85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920 715,00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14 951 325,90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6 006 753,91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5 990 449,15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7B16B6">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3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2 268 000,00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2 251 695,24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2 107 206,92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2 091 952,16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15 254,76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160 793,08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159 743,08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7B16B6">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3 419 201,99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37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7B16B6">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размещение систем </w:t>
            </w:r>
            <w:proofErr w:type="spellStart"/>
            <w:r w:rsidRPr="007B16B6">
              <w:rPr>
                <w:rFonts w:ascii="Times New Roman" w:eastAsia="Times New Roman" w:hAnsi="Times New Roman" w:cs="Times New Roman"/>
                <w:sz w:val="14"/>
                <w:szCs w:val="14"/>
              </w:rPr>
              <w:t>видеообзора</w:t>
            </w:r>
            <w:proofErr w:type="spellEnd"/>
            <w:r w:rsidRPr="007B16B6">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03105S2310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7B16B6">
              <w:rPr>
                <w:rFonts w:ascii="Times New Roman" w:eastAsia="Times New Roman" w:hAnsi="Times New Roman" w:cs="Times New Roman"/>
                <w:sz w:val="14"/>
                <w:szCs w:val="14"/>
              </w:rPr>
              <w:t>баннеровв</w:t>
            </w:r>
            <w:proofErr w:type="spellEnd"/>
            <w:r w:rsidRPr="007B16B6">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65 656 013,05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63 093 434,37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2 562 578,68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96,1%</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44 136 013,05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43 761 531,42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99,2%</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43 325 518,37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21 520 000,00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19 331 902,95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2 188 097,05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29 785 800,00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19 741 593,00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18 413 667,14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1 327 925,86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2 275 400,00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968 650,00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918 235,81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50 414,19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214 148 137,39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143 792 275,95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142 058 323,76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1 733 952,19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"Проведение </w:t>
            </w:r>
            <w:proofErr w:type="gramStart"/>
            <w:r w:rsidRPr="007B16B6">
              <w:rPr>
                <w:rFonts w:ascii="Times New Roman" w:eastAsia="Times New Roman" w:hAnsi="Times New Roman" w:cs="Times New Roman"/>
                <w:b/>
                <w:bCs/>
                <w:sz w:val="14"/>
                <w:szCs w:val="14"/>
              </w:rPr>
              <w:t>городских</w:t>
            </w:r>
            <w:proofErr w:type="gramEnd"/>
            <w:r w:rsidRPr="007B16B6">
              <w:rPr>
                <w:rFonts w:ascii="Times New Roman" w:eastAsia="Times New Roman" w:hAnsi="Times New Roman" w:cs="Times New Roman"/>
                <w:b/>
                <w:bCs/>
                <w:sz w:val="14"/>
                <w:szCs w:val="14"/>
              </w:rPr>
              <w:t xml:space="preserve"> спортивных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12 305 062,74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7 597 014,66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7 476 411,66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129 397,00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3 004 887,45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2 109 262,76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70,2%</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2 149 015,45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1 253 390,76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25 414 986,08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74,3%</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на развитие материально-технической базы муниципальных учреждений спорта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7B16B6">
              <w:rPr>
                <w:rFonts w:ascii="Times New Roman" w:eastAsia="Times New Roman" w:hAnsi="Times New Roman" w:cs="Times New Roman"/>
                <w:sz w:val="14"/>
                <w:szCs w:val="14"/>
              </w:rPr>
              <w:t>медичинского</w:t>
            </w:r>
            <w:proofErr w:type="spellEnd"/>
            <w:r w:rsidRPr="007B16B6">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7B16B6">
              <w:rPr>
                <w:rFonts w:ascii="Times New Roman" w:eastAsia="Times New Roman" w:hAnsi="Times New Roman" w:cs="Times New Roman"/>
                <w:sz w:val="14"/>
                <w:szCs w:val="14"/>
              </w:rPr>
              <w:t>и(</w:t>
            </w:r>
            <w:proofErr w:type="gramEnd"/>
            <w:r w:rsidRPr="007B16B6">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168 085 681,98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128 516 656,62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128 048 932,12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2 840 673,06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14 839 001,37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14 371 276,87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1 926 648,70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143 970 371,10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143 964 571,10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67 980 984,10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94,4%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94,4%</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117 961 336,95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98 801 237,75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4 793 124 656,68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3 126 299 382,07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3 104 291 008,80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22 008 373,27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7 832 023,63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72 690,00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57 454 922,04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40 442 593,05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40 067 121,44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375 471,61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99,1%</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5 708 907,51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28 590 700,00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22 080 093,19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373 606,81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98,3%</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4 604 984,06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4 603 119,26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1 864,80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3 877 043 930,63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2 859 248 809,87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2 838 886 906,65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20 361 903,22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3 056 043,90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1 883 371,91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61,9%</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85 843 148,24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5 480 896,75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100 140 999,05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23 579 349,96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1 082 560,47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12 194,00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10 378 860,00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89 244 388,53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67 136 122,08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67 134 030,08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2 092,00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90 253 800,00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34 565 700,00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30 303 115,09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4 262 584,91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58 930 000,00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53 516 202,07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5 413 797,93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90,8%</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1 260 916 790,00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971 106 149,99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962 327 397,52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8 778 752,47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70 225 613,00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51 506 827,50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51 485 823,50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21 004,00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88 550 500,00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1 566 536 697,00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151 337 970,37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12 077 845,18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37 667 069,88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54 413 619,75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33 954 718,89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7B16B6">
              <w:rPr>
                <w:rFonts w:ascii="Times New Roman" w:eastAsia="Times New Roman" w:hAnsi="Times New Roman" w:cs="Times New Roman"/>
                <w:b/>
                <w:bCs/>
                <w:sz w:val="14"/>
                <w:szCs w:val="14"/>
              </w:rPr>
              <w:t>о-</w:t>
            </w:r>
            <w:proofErr w:type="gramEnd"/>
            <w:r w:rsidRPr="007B16B6">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7B16B6">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23 444 392,98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18 637 238,84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18 578 355,19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58 883,65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17 966 263,07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17 932 324,42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33 938,65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502 474,64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477 529,64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24 945,00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95,0%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95 753 135,16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73 365 557,21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73 039 545,58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69 523 502,00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69 227 490,37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3 281 394,75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76 881 678,82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45 351 025,61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45 279 055,00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71 970,61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38 515 936,20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35 387 763,50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2 517 843,94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1 653 933,20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1 639 617,55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14 315,65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402 480,22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57 654,96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87,5%</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17 063 654,45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814 132,55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170 225,00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29 775,00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85,1%</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163 677,33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436 322,67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411 965,12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148 034,88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73,6%</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581 004 466,67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252 900 000,00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7B16B6">
              <w:rPr>
                <w:rFonts w:ascii="Times New Roman" w:eastAsia="Times New Roman" w:hAnsi="Times New Roman" w:cs="Times New Roman"/>
                <w:sz w:val="14"/>
                <w:szCs w:val="14"/>
              </w:rPr>
              <w:t>муниципально</w:t>
            </w:r>
            <w:proofErr w:type="spellEnd"/>
            <w:r w:rsidRPr="007B16B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1 291 888 593,66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55 516 872,00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54 094 036,00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1 422 836,00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97,4%</w:t>
            </w:r>
          </w:p>
        </w:tc>
      </w:tr>
      <w:tr w:rsidR="007B16B6" w:rsidRPr="007B16B6" w:rsidTr="007B16B6">
        <w:trPr>
          <w:gridAfter w:val="2"/>
          <w:wAfter w:w="262" w:type="dxa"/>
          <w:trHeight w:val="10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257 709 155,05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35 536,38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предоставление жилых помещений детям-сиротам и </w:t>
            </w:r>
            <w:proofErr w:type="spellStart"/>
            <w:r w:rsidRPr="007B16B6">
              <w:rPr>
                <w:rFonts w:ascii="Times New Roman" w:eastAsia="Times New Roman" w:hAnsi="Times New Roman" w:cs="Times New Roman"/>
                <w:sz w:val="14"/>
                <w:szCs w:val="14"/>
              </w:rPr>
              <w:t>детям</w:t>
            </w:r>
            <w:proofErr w:type="gramStart"/>
            <w:r w:rsidRPr="007B16B6">
              <w:rPr>
                <w:rFonts w:ascii="Times New Roman" w:eastAsia="Times New Roman" w:hAnsi="Times New Roman" w:cs="Times New Roman"/>
                <w:sz w:val="14"/>
                <w:szCs w:val="14"/>
              </w:rPr>
              <w:t>,о</w:t>
            </w:r>
            <w:proofErr w:type="gramEnd"/>
            <w:r w:rsidRPr="007B16B6">
              <w:rPr>
                <w:rFonts w:ascii="Times New Roman" w:eastAsia="Times New Roman" w:hAnsi="Times New Roman" w:cs="Times New Roman"/>
                <w:sz w:val="14"/>
                <w:szCs w:val="14"/>
              </w:rPr>
              <w:t>ставшимся</w:t>
            </w:r>
            <w:proofErr w:type="spellEnd"/>
            <w:r w:rsidRPr="007B16B6">
              <w:rPr>
                <w:rFonts w:ascii="Times New Roman" w:eastAsia="Times New Roman" w:hAnsi="Times New Roman" w:cs="Times New Roman"/>
                <w:sz w:val="14"/>
                <w:szCs w:val="14"/>
              </w:rPr>
              <w:t xml:space="preserve">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74 290 468,00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14 848 327,79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0900582672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09005S2672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1 001 222 470,33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207 057 755,00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3 211 845,00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323 859 545,00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5 023 655,00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106 308 342,85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105 230 335,94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1 078 006,91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8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7B16B6">
              <w:rPr>
                <w:rFonts w:ascii="Times New Roman" w:eastAsia="Times New Roman" w:hAnsi="Times New Roman" w:cs="Times New Roman"/>
                <w:b/>
                <w:bCs/>
                <w:sz w:val="14"/>
                <w:szCs w:val="14"/>
              </w:rPr>
              <w:t>контроля за</w:t>
            </w:r>
            <w:proofErr w:type="gramEnd"/>
            <w:r w:rsidRPr="007B16B6">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37 167 853,90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36 570 953,90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596 900,00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291 977,15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20 451 182,31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20 214 182,31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237 000,00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1 258 900,00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359 900,00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69 140 488,95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68 659 382,04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481 106,91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31 717 947,10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25 624 426,39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25 207 319,48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417 106,91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7 261 916,87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3 907 179,70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9 708 193,52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7B16B6">
              <w:rPr>
                <w:rFonts w:ascii="Times New Roman" w:eastAsia="Times New Roman" w:hAnsi="Times New Roman" w:cs="Times New Roman"/>
                <w:sz w:val="14"/>
                <w:szCs w:val="14"/>
              </w:rPr>
              <w:t>предупреждения</w:t>
            </w:r>
            <w:proofErr w:type="gramStart"/>
            <w:r w:rsidRPr="007B16B6">
              <w:rPr>
                <w:rFonts w:ascii="Times New Roman" w:eastAsia="Times New Roman" w:hAnsi="Times New Roman" w:cs="Times New Roman"/>
                <w:sz w:val="14"/>
                <w:szCs w:val="14"/>
              </w:rPr>
              <w:t>,л</w:t>
            </w:r>
            <w:proofErr w:type="gramEnd"/>
            <w:r w:rsidRPr="007B16B6">
              <w:rPr>
                <w:rFonts w:ascii="Times New Roman" w:eastAsia="Times New Roman" w:hAnsi="Times New Roman" w:cs="Times New Roman"/>
                <w:sz w:val="14"/>
                <w:szCs w:val="14"/>
              </w:rPr>
              <w:t>иквидации</w:t>
            </w:r>
            <w:proofErr w:type="spellEnd"/>
            <w:r w:rsidRPr="007B16B6">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1 135 545 366,00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496 653 229,60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493 079 525,18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3 573 704,42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63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7B16B6">
              <w:rPr>
                <w:rFonts w:ascii="Times New Roman" w:eastAsia="Times New Roman" w:hAnsi="Times New Roman" w:cs="Times New Roman"/>
                <w:b/>
                <w:bCs/>
                <w:sz w:val="14"/>
                <w:szCs w:val="14"/>
              </w:rPr>
              <w:t>жилищно</w:t>
            </w:r>
            <w:proofErr w:type="spellEnd"/>
            <w:r w:rsidRPr="007B16B6">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254 862 292,05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182 079 735,30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181 947 356,01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132 379,29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59 556 354,11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59 533 511,43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22 842,68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41 085 777,00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37 388 008,66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37 341 765,57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46 243,09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12 086 807,89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26 117,00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57 019 768,73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43 122 414,82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43 078 826,85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43 587,97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878 453,60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4 478 008,20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276 040,70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3 747 446,94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31 723 081,78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13 149 506,31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13 129 800,76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19 705,55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67 794 100,00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28 999 083,85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25 767 758,72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88,9%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19 641 179,20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32 086 200,00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18 451 521,00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15 220 195,87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82,5%</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15 064 120,80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198 996 055,40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Инвестиции в объекты муниципальной </w:t>
            </w:r>
            <w:proofErr w:type="spellStart"/>
            <w:r w:rsidRPr="007B16B6">
              <w:rPr>
                <w:rFonts w:ascii="Times New Roman" w:eastAsia="Times New Roman" w:hAnsi="Times New Roman" w:cs="Times New Roman"/>
                <w:sz w:val="14"/>
                <w:szCs w:val="14"/>
              </w:rPr>
              <w:t>собственностив</w:t>
            </w:r>
            <w:proofErr w:type="spellEnd"/>
            <w:r w:rsidRPr="007B16B6">
              <w:rPr>
                <w:rFonts w:ascii="Times New Roman" w:eastAsia="Times New Roman" w:hAnsi="Times New Roman" w:cs="Times New Roman"/>
                <w:sz w:val="14"/>
                <w:szCs w:val="14"/>
              </w:rPr>
              <w:t xml:space="preserve">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235 525 179,90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7B16B6">
              <w:rPr>
                <w:rFonts w:ascii="Times New Roman" w:eastAsia="Times New Roman" w:hAnsi="Times New Roman" w:cs="Times New Roman"/>
                <w:sz w:val="14"/>
                <w:szCs w:val="14"/>
              </w:rPr>
              <w:t>в</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Ханты-Мансийском</w:t>
            </w:r>
            <w:proofErr w:type="gramEnd"/>
            <w:r w:rsidRPr="007B16B6">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1 412 700,00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25 520 000,00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119 377 011,00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15 947 909,12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1 874 595,46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11 971 615,36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83,8%</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362 419 829,53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19 624 146,73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12 546 585,61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9 542 683,09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125 760 000,00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194 946 414,10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595 926 679,80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13 860 000,00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52 145 248,00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7 699 396,00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640 931 368,75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242 496 081,50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216 000 000,00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9 305 350,00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262 994 518,25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186 800 000,00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1600120070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6 586 062,00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3 654 500,00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2100261800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7B16B6">
              <w:rPr>
                <w:rFonts w:ascii="Times New Roman" w:eastAsia="Times New Roman" w:hAnsi="Times New Roman" w:cs="Times New Roman"/>
                <w:b/>
                <w:bCs/>
                <w:sz w:val="14"/>
                <w:szCs w:val="14"/>
              </w:rPr>
              <w:t>имиджевой</w:t>
            </w:r>
            <w:proofErr w:type="spellEnd"/>
            <w:r w:rsidRPr="007B16B6">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5 289 559,01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4 774 365,79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122 136 713,68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69 010 793,34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19 939 930,34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161 703,00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294 427,00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142 849 172,32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102 113 193,25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102 091 439,25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113 375 731,49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97 013 193,25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96 991 439,25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13 679 966,48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8 428 621,63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8 406 867,63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37 030 100,23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933 426,00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4 079 700,00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350 240,00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реконструкцию, расширение, модернизацию, строительство коммунальных объектов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7 353 000,00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24001S2180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38 628 454,32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16 891 554,12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16 724 354,12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9 722 590,81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9 555 390,81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w:t>
            </w:r>
            <w:proofErr w:type="gramStart"/>
            <w:r w:rsidRPr="007B16B6">
              <w:rPr>
                <w:rFonts w:ascii="Times New Roman" w:eastAsia="Times New Roman" w:hAnsi="Times New Roman" w:cs="Times New Roman"/>
                <w:sz w:val="14"/>
                <w:szCs w:val="14"/>
              </w:rPr>
              <w:t>инициативное</w:t>
            </w:r>
            <w:proofErr w:type="gramEnd"/>
            <w:r w:rsidRPr="007B16B6">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226 769,13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10 095 965,58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"Строительство, реконструкция зданий для размещения учреждений молодежной политики"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330 363 198,51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330 078 895,24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328 273 199,51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327 988 896,24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71 347 197,08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13 486 737,57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1 111 029,50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6 073 519,00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6 073 304,02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214,98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820 911,71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284 088,29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25 907 900,00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15 474 756,42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15 468 512,77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w:t>
            </w:r>
            <w:proofErr w:type="spellStart"/>
            <w:r w:rsidRPr="007B16B6">
              <w:rPr>
                <w:rFonts w:ascii="Times New Roman" w:eastAsia="Times New Roman" w:hAnsi="Times New Roman" w:cs="Times New Roman"/>
                <w:sz w:val="14"/>
                <w:szCs w:val="14"/>
              </w:rPr>
              <w:t>расках</w:t>
            </w:r>
            <w:proofErr w:type="spellEnd"/>
            <w:r w:rsidRPr="007B16B6">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w:t>
            </w:r>
            <w:proofErr w:type="gramStart"/>
            <w:r w:rsidRPr="007B16B6">
              <w:rPr>
                <w:rFonts w:ascii="Times New Roman" w:eastAsia="Times New Roman" w:hAnsi="Times New Roman" w:cs="Times New Roman"/>
                <w:b/>
                <w:bCs/>
                <w:sz w:val="14"/>
                <w:szCs w:val="14"/>
              </w:rPr>
              <w:t>"Р</w:t>
            </w:r>
            <w:proofErr w:type="gramEnd"/>
            <w:r w:rsidRPr="007B16B6">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w:t>
            </w:r>
            <w:proofErr w:type="spellStart"/>
            <w:r w:rsidRPr="007B16B6">
              <w:rPr>
                <w:rFonts w:ascii="Times New Roman" w:eastAsia="Times New Roman" w:hAnsi="Times New Roman" w:cs="Times New Roman"/>
                <w:b/>
                <w:bCs/>
                <w:sz w:val="14"/>
                <w:szCs w:val="14"/>
              </w:rPr>
              <w:t>рыбохозяйственного</w:t>
            </w:r>
            <w:proofErr w:type="spellEnd"/>
            <w:r w:rsidRPr="007B16B6">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11 273 500,00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7B16B6">
              <w:rPr>
                <w:rFonts w:ascii="Times New Roman" w:eastAsia="Times New Roman" w:hAnsi="Times New Roman" w:cs="Times New Roman"/>
                <w:b/>
                <w:bCs/>
                <w:sz w:val="14"/>
                <w:szCs w:val="14"/>
              </w:rPr>
              <w:t>обучающий</w:t>
            </w:r>
            <w:proofErr w:type="gramEnd"/>
            <w:r w:rsidRPr="007B16B6">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7B16B6">
              <w:rPr>
                <w:rFonts w:ascii="Times New Roman" w:eastAsia="Times New Roman" w:hAnsi="Times New Roman" w:cs="Times New Roman"/>
                <w:sz w:val="14"/>
                <w:szCs w:val="14"/>
              </w:rPr>
              <w:t>"У</w:t>
            </w:r>
            <w:proofErr w:type="gramEnd"/>
            <w:r w:rsidRPr="007B16B6">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"Обеспечение </w:t>
            </w:r>
            <w:proofErr w:type="gramStart"/>
            <w:r w:rsidRPr="007B16B6">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7B16B6">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10 293 271 966,22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5 553 540 545,65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5 520 659 488,50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32 881 057,15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4 772 612 477,72</w:t>
            </w:r>
          </w:p>
        </w:tc>
      </w:tr>
    </w:tbl>
    <w:p w:rsidR="00622FFA" w:rsidRDefault="00622FFA">
      <w:pPr>
        <w:rPr>
          <w:rFonts w:ascii="Times New Roman" w:eastAsia="Times New Roman" w:hAnsi="Times New Roman" w:cs="Times New Roman"/>
          <w:sz w:val="14"/>
          <w:szCs w:val="14"/>
        </w:rPr>
      </w:pPr>
    </w:p>
    <w:p w:rsidR="006A3C42" w:rsidRDefault="006A3C4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700ADC" w:rsidRPr="00BA4219">
        <w:rPr>
          <w:rFonts w:ascii="Times New Roman" w:eastAsia="Times New Roman" w:hAnsi="Times New Roman" w:cs="Times New Roman"/>
          <w:b/>
          <w:bCs/>
          <w:sz w:val="20"/>
          <w:szCs w:val="20"/>
        </w:rPr>
        <w:t>девять месяцев</w:t>
      </w:r>
      <w:r w:rsidRPr="00BA4219">
        <w:rPr>
          <w:rFonts w:ascii="Times New Roman" w:eastAsia="Times New Roman" w:hAnsi="Times New Roman" w:cs="Times New Roman"/>
          <w:b/>
          <w:bCs/>
          <w:sz w:val="20"/>
          <w:szCs w:val="20"/>
        </w:rPr>
        <w:t xml:space="preserve"> 2019 года</w:t>
      </w:r>
    </w:p>
    <w:p w:rsidR="006A3C42" w:rsidRDefault="006A3C42" w:rsidP="00702CB1">
      <w:pPr>
        <w:spacing w:after="0"/>
        <w:jc w:val="right"/>
        <w:rPr>
          <w:rFonts w:ascii="Times New Roman" w:eastAsia="Times New Roman" w:hAnsi="Times New Roman" w:cs="Times New Roman"/>
          <w:sz w:val="12"/>
          <w:szCs w:val="12"/>
        </w:rPr>
      </w:pPr>
    </w:p>
    <w:p w:rsidR="00622FFA" w:rsidRPr="006A3C42" w:rsidRDefault="00702CB1" w:rsidP="00702CB1">
      <w:pPr>
        <w:spacing w:after="0"/>
        <w:jc w:val="right"/>
        <w:rPr>
          <w:rFonts w:ascii="Times New Roman" w:eastAsia="Times New Roman" w:hAnsi="Times New Roman" w:cs="Times New Roman"/>
          <w:sz w:val="14"/>
          <w:szCs w:val="14"/>
        </w:rPr>
      </w:pPr>
      <w:r w:rsidRPr="006A3C42">
        <w:rPr>
          <w:rFonts w:ascii="Times New Roman" w:eastAsia="Times New Roman" w:hAnsi="Times New Roman" w:cs="Times New Roman"/>
          <w:sz w:val="14"/>
          <w:szCs w:val="14"/>
        </w:rPr>
        <w:t>руб.</w:t>
      </w:r>
    </w:p>
    <w:tbl>
      <w:tblPr>
        <w:tblW w:w="14786" w:type="dxa"/>
        <w:tblInd w:w="93" w:type="dxa"/>
        <w:tblLayout w:type="fixed"/>
        <w:tblLook w:val="04A0" w:firstRow="1" w:lastRow="0" w:firstColumn="1" w:lastColumn="0" w:noHBand="0" w:noVBand="1"/>
      </w:tblPr>
      <w:tblGrid>
        <w:gridCol w:w="1248"/>
        <w:gridCol w:w="1177"/>
        <w:gridCol w:w="992"/>
        <w:gridCol w:w="992"/>
        <w:gridCol w:w="1134"/>
        <w:gridCol w:w="567"/>
        <w:gridCol w:w="1134"/>
        <w:gridCol w:w="993"/>
        <w:gridCol w:w="992"/>
        <w:gridCol w:w="1100"/>
        <w:gridCol w:w="606"/>
        <w:gridCol w:w="851"/>
        <w:gridCol w:w="875"/>
        <w:gridCol w:w="821"/>
        <w:gridCol w:w="724"/>
        <w:gridCol w:w="580"/>
      </w:tblGrid>
      <w:tr w:rsidR="00FD797F" w:rsidRPr="00FD797F" w:rsidTr="005608CC">
        <w:trPr>
          <w:trHeight w:val="278"/>
        </w:trPr>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bookmarkStart w:id="2" w:name="RANGE!A3:P19"/>
            <w:r w:rsidRPr="00FD797F">
              <w:rPr>
                <w:rFonts w:ascii="Times New Roman" w:eastAsia="Times New Roman" w:hAnsi="Times New Roman" w:cs="Times New Roman"/>
                <w:color w:val="000000"/>
                <w:sz w:val="14"/>
                <w:szCs w:val="14"/>
              </w:rPr>
              <w:t>Наименование</w:t>
            </w:r>
            <w:bookmarkEnd w:id="2"/>
          </w:p>
        </w:tc>
        <w:tc>
          <w:tcPr>
            <w:tcW w:w="13538" w:type="dxa"/>
            <w:gridSpan w:val="1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2019 год</w:t>
            </w:r>
          </w:p>
        </w:tc>
      </w:tr>
      <w:tr w:rsidR="00FD797F" w:rsidRPr="00FD797F" w:rsidTr="005608CC">
        <w:trPr>
          <w:trHeight w:val="278"/>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4862"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Уточненный план в соответствии с месячной отчетностью</w:t>
            </w:r>
            <w:proofErr w:type="gramStart"/>
            <w:r w:rsidRPr="00FD797F">
              <w:rPr>
                <w:rFonts w:ascii="Times New Roman" w:eastAsia="Times New Roman" w:hAnsi="Times New Roman" w:cs="Times New Roman"/>
                <w:color w:val="000000"/>
                <w:sz w:val="14"/>
                <w:szCs w:val="14"/>
              </w:rPr>
              <w:t xml:space="preserve"> ,</w:t>
            </w:r>
            <w:proofErr w:type="gramEnd"/>
            <w:r w:rsidRPr="00FD797F">
              <w:rPr>
                <w:rFonts w:ascii="Times New Roman" w:eastAsia="Times New Roman" w:hAnsi="Times New Roman" w:cs="Times New Roman"/>
                <w:color w:val="000000"/>
                <w:sz w:val="14"/>
                <w:szCs w:val="14"/>
              </w:rPr>
              <w:t xml:space="preserve"> в том числе:</w:t>
            </w:r>
          </w:p>
        </w:tc>
        <w:tc>
          <w:tcPr>
            <w:tcW w:w="4825"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Исполнено, в том числе:</w:t>
            </w:r>
          </w:p>
        </w:tc>
        <w:tc>
          <w:tcPr>
            <w:tcW w:w="3851"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исполнения</w:t>
            </w:r>
          </w:p>
        </w:tc>
      </w:tr>
      <w:tr w:rsidR="00FD797F" w:rsidRPr="00FD797F" w:rsidTr="005608CC">
        <w:trPr>
          <w:trHeight w:val="4680"/>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117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0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606"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75"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2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72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ВСЕГО </w:t>
            </w:r>
          </w:p>
        </w:tc>
        <w:tc>
          <w:tcPr>
            <w:tcW w:w="58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color w:val="000000"/>
                <w:sz w:val="14"/>
                <w:szCs w:val="14"/>
              </w:rPr>
            </w:pPr>
            <w:r w:rsidRPr="00FD797F">
              <w:rPr>
                <w:rFonts w:ascii="Times New Roman" w:eastAsia="Times New Roman" w:hAnsi="Times New Roman" w:cs="Times New Roman"/>
                <w:b/>
                <w:bCs/>
                <w:color w:val="000000"/>
                <w:sz w:val="14"/>
                <w:szCs w:val="14"/>
              </w:rPr>
              <w:t>Всего на реализацию национальных проектов</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1 992 751 146,44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2 127 371 746,91</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171 380 193,24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191 244 120,36</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8,60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8,99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''Образование</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(Е)</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"Современная школа"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1 318 093 346,44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1 363 642 299,86</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36 933 917,16</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41 702 437,23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2,80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3,06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"Формирование комфортной городской среды"</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352 877 146,44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362 419 829,53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7 384 005,12</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9 230 006,40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2,09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965 216 200,00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1 001 222 470,33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29 549 912,04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32 472 430,83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3,06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3,24</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108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4 514 146,34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2 481 058,93</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3 025 681,62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102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3 904 390,24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2 153 305,75</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2 625 982,62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"Популяризация предпринимательства"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609 756,10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327 753,18</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399 699,00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''Демография</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(Р)</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"Содействие занятости женщин - создание условий дошкольного образования для детей в возрасте до трех лет"</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 </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"Спорт - норма жизни"</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"Дорожная сеть"</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9C" w:rsidRDefault="00945F9C" w:rsidP="004C25A4">
      <w:pPr>
        <w:spacing w:after="0" w:line="240" w:lineRule="auto"/>
      </w:pPr>
      <w:r>
        <w:separator/>
      </w:r>
    </w:p>
  </w:endnote>
  <w:endnote w:type="continuationSeparator" w:id="0">
    <w:p w:rsidR="00945F9C" w:rsidRDefault="00945F9C"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9C" w:rsidRDefault="00945F9C" w:rsidP="004C25A4">
      <w:pPr>
        <w:spacing w:after="0" w:line="240" w:lineRule="auto"/>
      </w:pPr>
      <w:r>
        <w:separator/>
      </w:r>
    </w:p>
  </w:footnote>
  <w:footnote w:type="continuationSeparator" w:id="0">
    <w:p w:rsidR="00945F9C" w:rsidRDefault="00945F9C"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945F9C" w:rsidRDefault="00B451E0">
        <w:pPr>
          <w:pStyle w:val="ae"/>
          <w:jc w:val="center"/>
        </w:pPr>
        <w:r w:rsidRPr="000E4D41">
          <w:rPr>
            <w:sz w:val="28"/>
            <w:szCs w:val="28"/>
          </w:rPr>
          <w:fldChar w:fldCharType="begin"/>
        </w:r>
        <w:r w:rsidR="00945F9C" w:rsidRPr="000E4D41">
          <w:rPr>
            <w:sz w:val="28"/>
            <w:szCs w:val="28"/>
          </w:rPr>
          <w:instrText xml:space="preserve"> PAGE   \* MERGEFORMAT </w:instrText>
        </w:r>
        <w:r w:rsidRPr="000E4D41">
          <w:rPr>
            <w:sz w:val="28"/>
            <w:szCs w:val="28"/>
          </w:rPr>
          <w:fldChar w:fldCharType="separate"/>
        </w:r>
        <w:r w:rsidR="005B2888">
          <w:rPr>
            <w:noProof/>
            <w:sz w:val="28"/>
            <w:szCs w:val="28"/>
          </w:rPr>
          <w:t>2</w:t>
        </w:r>
        <w:r w:rsidRPr="000E4D41">
          <w:rPr>
            <w:sz w:val="28"/>
            <w:szCs w:val="28"/>
          </w:rPr>
          <w:fldChar w:fldCharType="end"/>
        </w:r>
      </w:p>
    </w:sdtContent>
  </w:sdt>
  <w:p w:rsidR="00945F9C" w:rsidRDefault="00945F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56FC"/>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CB"/>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888"/>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3C42"/>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367B3"/>
    <w:rsid w:val="00740508"/>
    <w:rsid w:val="00740A95"/>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B6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3DAC"/>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1077;&#1089;&#1103;&#1094;&#1077;&#1074;%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a:t>
            </a:r>
            <a:r>
              <a:rPr lang="ru-RU"/>
              <a:t>19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3"/>
          <c:w val="0.55405753923843593"/>
          <c:h val="0.65066020856379736"/>
        </c:manualLayout>
      </c:layout>
      <c:bar3DChart>
        <c:barDir val="col"/>
        <c:grouping val="clustered"/>
        <c:varyColors val="0"/>
        <c:ser>
          <c:idx val="0"/>
          <c:order val="0"/>
          <c:tx>
            <c:strRef>
              <c:f>Лист1!$B$1</c:f>
              <c:strCache>
                <c:ptCount val="1"/>
                <c:pt idx="0">
                  <c:v>Поступило за 9 месяцев 2018 года</c:v>
                </c:pt>
              </c:strCache>
            </c:strRef>
          </c:tx>
          <c:invertIfNegative val="0"/>
          <c:dLbls>
            <c:dLbl>
              <c:idx val="0"/>
              <c:layout>
                <c:manualLayout>
                  <c:x val="-2.1353237016224378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11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778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1820964.2</c:v>
                </c:pt>
                <c:pt idx="1">
                  <c:v>16775.3</c:v>
                </c:pt>
                <c:pt idx="2">
                  <c:v>332045</c:v>
                </c:pt>
                <c:pt idx="3">
                  <c:v>52541.7</c:v>
                </c:pt>
                <c:pt idx="4">
                  <c:v>20812.599999999988</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2.1422172663284338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5.951641193277005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166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4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1889140.4</c:v>
                </c:pt>
                <c:pt idx="1">
                  <c:v>13715.6</c:v>
                </c:pt>
                <c:pt idx="2">
                  <c:v>308200.8</c:v>
                </c:pt>
                <c:pt idx="3">
                  <c:v>56562.2</c:v>
                </c:pt>
                <c:pt idx="4">
                  <c:v>21023.9</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1.0685025294338988E-2"/>
                  <c:y val="-4.53727351017036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98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1922323.4</c:v>
                </c:pt>
                <c:pt idx="1">
                  <c:v>19456.400000000001</c:v>
                </c:pt>
                <c:pt idx="2">
                  <c:v>358182</c:v>
                </c:pt>
                <c:pt idx="3">
                  <c:v>52122.9</c:v>
                </c:pt>
                <c:pt idx="4">
                  <c:v>20770</c:v>
                </c:pt>
              </c:numCache>
            </c:numRef>
          </c:val>
        </c:ser>
        <c:dLbls>
          <c:showLegendKey val="0"/>
          <c:showVal val="0"/>
          <c:showCatName val="0"/>
          <c:showSerName val="0"/>
          <c:showPercent val="0"/>
          <c:showBubbleSize val="0"/>
        </c:dLbls>
        <c:gapWidth val="150"/>
        <c:shape val="box"/>
        <c:axId val="36256768"/>
        <c:axId val="63473344"/>
        <c:axId val="0"/>
      </c:bar3DChart>
      <c:catAx>
        <c:axId val="36256768"/>
        <c:scaling>
          <c:orientation val="minMax"/>
        </c:scaling>
        <c:delete val="0"/>
        <c:axPos val="b"/>
        <c:numFmt formatCode="General" sourceLinked="0"/>
        <c:majorTickMark val="none"/>
        <c:minorTickMark val="none"/>
        <c:tickLblPos val="nextTo"/>
        <c:crossAx val="63473344"/>
        <c:crosses val="autoZero"/>
        <c:auto val="1"/>
        <c:lblAlgn val="ctr"/>
        <c:lblOffset val="100"/>
        <c:noMultiLvlLbl val="0"/>
      </c:catAx>
      <c:valAx>
        <c:axId val="63473344"/>
        <c:scaling>
          <c:orientation val="minMax"/>
        </c:scaling>
        <c:delete val="0"/>
        <c:axPos val="l"/>
        <c:numFmt formatCode="_-* #,##0.0_р_._-;\-* #,##0.0_р_._-;_-* &quot;-&quot;??_р_._-;_-@_-" sourceLinked="1"/>
        <c:majorTickMark val="out"/>
        <c:minorTickMark val="none"/>
        <c:tickLblPos val="nextTo"/>
        <c:crossAx val="36256768"/>
        <c:crosses val="autoZero"/>
        <c:crossBetween val="between"/>
      </c:valAx>
    </c:plotArea>
    <c:legend>
      <c:legendPos val="r"/>
      <c:layout>
        <c:manualLayout>
          <c:xMode val="edge"/>
          <c:yMode val="edge"/>
          <c:x val="0.68989158024780584"/>
          <c:y val="0.29524226687555932"/>
          <c:w val="0.29738027357832653"/>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107088.8</c:v>
                </c:pt>
                <c:pt idx="1">
                  <c:v>11261.1</c:v>
                </c:pt>
                <c:pt idx="2">
                  <c:v>5077.4000000000005</c:v>
                </c:pt>
                <c:pt idx="3">
                  <c:v>57563.199999999997</c:v>
                </c:pt>
                <c:pt idx="4">
                  <c:v>30374.9</c:v>
                </c:pt>
                <c:pt idx="5">
                  <c:v>1994.3</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9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77910</c:v>
                </c:pt>
                <c:pt idx="1">
                  <c:v>2042</c:v>
                </c:pt>
                <c:pt idx="2">
                  <c:v>679</c:v>
                </c:pt>
                <c:pt idx="3">
                  <c:v>34876.300000000003</c:v>
                </c:pt>
                <c:pt idx="4">
                  <c:v>37314.9</c:v>
                </c:pt>
                <c:pt idx="5">
                  <c:v>682.3</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27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71049</c:v>
                </c:pt>
                <c:pt idx="1">
                  <c:v>7244.1</c:v>
                </c:pt>
                <c:pt idx="2">
                  <c:v>10607.5</c:v>
                </c:pt>
                <c:pt idx="3">
                  <c:v>38851.199999999997</c:v>
                </c:pt>
                <c:pt idx="4">
                  <c:v>45299.7</c:v>
                </c:pt>
                <c:pt idx="5">
                  <c:v>143.80000000000001</c:v>
                </c:pt>
              </c:numCache>
            </c:numRef>
          </c:val>
        </c:ser>
        <c:dLbls>
          <c:showLegendKey val="0"/>
          <c:showVal val="0"/>
          <c:showCatName val="0"/>
          <c:showSerName val="0"/>
          <c:showPercent val="0"/>
          <c:showBubbleSize val="0"/>
        </c:dLbls>
        <c:gapWidth val="150"/>
        <c:axId val="138776064"/>
        <c:axId val="63475072"/>
      </c:barChart>
      <c:catAx>
        <c:axId val="138776064"/>
        <c:scaling>
          <c:orientation val="minMax"/>
        </c:scaling>
        <c:delete val="0"/>
        <c:axPos val="l"/>
        <c:numFmt formatCode="General" sourceLinked="0"/>
        <c:majorTickMark val="none"/>
        <c:minorTickMark val="none"/>
        <c:tickLblPos val="nextTo"/>
        <c:txPr>
          <a:bodyPr/>
          <a:lstStyle/>
          <a:p>
            <a:pPr>
              <a:defRPr sz="800"/>
            </a:pPr>
            <a:endParaRPr lang="ru-RU"/>
          </a:p>
        </c:txPr>
        <c:crossAx val="63475072"/>
        <c:crosses val="autoZero"/>
        <c:auto val="1"/>
        <c:lblAlgn val="ctr"/>
        <c:lblOffset val="100"/>
        <c:noMultiLvlLbl val="0"/>
      </c:catAx>
      <c:valAx>
        <c:axId val="63475072"/>
        <c:scaling>
          <c:orientation val="minMax"/>
        </c:scaling>
        <c:delete val="1"/>
        <c:axPos val="b"/>
        <c:numFmt formatCode="_-* #,##0.0_р_._-;\-* #,##0.0_р_._-;_-* &quot;-&quot;??_р_._-;_-@_-" sourceLinked="1"/>
        <c:majorTickMark val="none"/>
        <c:minorTickMark val="none"/>
        <c:tickLblPos val="none"/>
        <c:crossAx val="138776064"/>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2019 года</a:t>
            </a:r>
          </a:p>
        </c:rich>
      </c:tx>
      <c:overlay val="0"/>
    </c:title>
    <c:autoTitleDeleted val="0"/>
    <c:plotArea>
      <c:layout/>
      <c:barChart>
        <c:barDir val="bar"/>
        <c:grouping val="clustered"/>
        <c:varyColors val="0"/>
        <c:ser>
          <c:idx val="0"/>
          <c:order val="0"/>
          <c:tx>
            <c:strRef>
              <c:f>Лист1!$B$1</c:f>
              <c:strCache>
                <c:ptCount val="1"/>
                <c:pt idx="0">
                  <c:v>Поступило за 9 месяцев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61132.7</c:v>
                </c:pt>
                <c:pt idx="1">
                  <c:v>724902.2</c:v>
                </c:pt>
                <c:pt idx="2">
                  <c:v>2144010</c:v>
                </c:pt>
                <c:pt idx="3">
                  <c:v>19698.8</c:v>
                </c:pt>
                <c:pt idx="4">
                  <c:v>189.4</c:v>
                </c:pt>
                <c:pt idx="5">
                  <c:v>-889.5</c:v>
                </c:pt>
              </c:numCache>
            </c:numRef>
          </c:val>
        </c:ser>
        <c:ser>
          <c:idx val="1"/>
          <c:order val="1"/>
          <c:tx>
            <c:strRef>
              <c:f>Лист1!$C$1</c:f>
              <c:strCache>
                <c:ptCount val="1"/>
                <c:pt idx="0">
                  <c:v>Кассовый план на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73347.100000000006</c:v>
                </c:pt>
                <c:pt idx="1">
                  <c:v>603449.9</c:v>
                </c:pt>
                <c:pt idx="2">
                  <c:v>2440407.5</c:v>
                </c:pt>
                <c:pt idx="3">
                  <c:v>6599.9</c:v>
                </c:pt>
                <c:pt idx="4">
                  <c:v>965.8</c:v>
                </c:pt>
              </c:numCache>
            </c:numRef>
          </c:val>
        </c:ser>
        <c:ser>
          <c:idx val="2"/>
          <c:order val="2"/>
          <c:tx>
            <c:strRef>
              <c:f>Лист1!$D$1</c:f>
              <c:strCache>
                <c:ptCount val="1"/>
                <c:pt idx="0">
                  <c:v>Поступило за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73347.100000000006</c:v>
                </c:pt>
                <c:pt idx="1">
                  <c:v>603449.9</c:v>
                </c:pt>
                <c:pt idx="2">
                  <c:v>2440407.5</c:v>
                </c:pt>
                <c:pt idx="3">
                  <c:v>6599.9</c:v>
                </c:pt>
                <c:pt idx="4">
                  <c:v>965.8</c:v>
                </c:pt>
                <c:pt idx="5">
                  <c:v>-18522.3</c:v>
                </c:pt>
              </c:numCache>
            </c:numRef>
          </c:val>
        </c:ser>
        <c:dLbls>
          <c:showLegendKey val="0"/>
          <c:showVal val="0"/>
          <c:showCatName val="0"/>
          <c:showSerName val="0"/>
          <c:showPercent val="0"/>
          <c:showBubbleSize val="0"/>
        </c:dLbls>
        <c:gapWidth val="150"/>
        <c:axId val="143946240"/>
        <c:axId val="63476800"/>
      </c:barChart>
      <c:catAx>
        <c:axId val="143946240"/>
        <c:scaling>
          <c:orientation val="minMax"/>
        </c:scaling>
        <c:delete val="0"/>
        <c:axPos val="l"/>
        <c:numFmt formatCode="General" sourceLinked="0"/>
        <c:majorTickMark val="none"/>
        <c:minorTickMark val="none"/>
        <c:tickLblPos val="nextTo"/>
        <c:crossAx val="63476800"/>
        <c:crosses val="autoZero"/>
        <c:auto val="1"/>
        <c:lblAlgn val="ctr"/>
        <c:lblOffset val="100"/>
        <c:noMultiLvlLbl val="0"/>
      </c:catAx>
      <c:valAx>
        <c:axId val="63476800"/>
        <c:scaling>
          <c:orientation val="minMax"/>
        </c:scaling>
        <c:delete val="1"/>
        <c:axPos val="b"/>
        <c:numFmt formatCode="_-* #,##0.0_р_._-;\-* #,##0.0_р_._-;_-* &quot;-&quot;??_р_._-;_-@_-" sourceLinked="1"/>
        <c:majorTickMark val="none"/>
        <c:minorTickMark val="none"/>
        <c:tickLblPos val="none"/>
        <c:crossAx val="143946240"/>
        <c:crosses val="autoZero"/>
        <c:crossBetween val="between"/>
      </c:valAx>
    </c:plotArea>
    <c:legend>
      <c:legendPos val="r"/>
      <c:layout>
        <c:manualLayout>
          <c:xMode val="edge"/>
          <c:yMode val="edge"/>
          <c:x val="0.7331215088498555"/>
          <c:y val="0.2579038873337765"/>
          <c:w val="0.23486338246181226"/>
          <c:h val="0.72111652603525711"/>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Диаграмма!$B$3</c:f>
              <c:strCache>
                <c:ptCount val="1"/>
                <c:pt idx="0">
                  <c:v>Исполнено за 9 месяцев 2019 года</c:v>
                </c:pt>
              </c:strCache>
            </c:strRef>
          </c:tx>
          <c:explosion val="25"/>
          <c:dPt>
            <c:idx val="5"/>
            <c:bubble3D val="0"/>
            <c:explosion val="22"/>
          </c:dPt>
          <c:dLbls>
            <c:dLbl>
              <c:idx val="0"/>
              <c:layout>
                <c:manualLayout>
                  <c:x val="0.21471065703563921"/>
                  <c:y val="7.3463824733990813E-4"/>
                </c:manualLayout>
              </c:layout>
              <c:showLegendKey val="0"/>
              <c:showVal val="0"/>
              <c:showCatName val="1"/>
              <c:showSerName val="0"/>
              <c:showPercent val="1"/>
              <c:showBubbleSize val="0"/>
            </c:dLbl>
            <c:dLbl>
              <c:idx val="1"/>
              <c:layout>
                <c:manualLayout>
                  <c:x val="0.19859533322858935"/>
                  <c:y val="0.17400280887518296"/>
                </c:manualLayout>
              </c:layout>
              <c:showLegendKey val="0"/>
              <c:showVal val="0"/>
              <c:showCatName val="1"/>
              <c:showSerName val="0"/>
              <c:showPercent val="1"/>
              <c:showBubbleSize val="0"/>
            </c:dLbl>
            <c:dLbl>
              <c:idx val="2"/>
              <c:layout>
                <c:manualLayout>
                  <c:x val="2.7802603049904995E-2"/>
                  <c:y val="8.1743938313217065E-2"/>
                </c:manualLayout>
              </c:layout>
              <c:showLegendKey val="0"/>
              <c:showVal val="0"/>
              <c:showCatName val="1"/>
              <c:showSerName val="0"/>
              <c:showPercent val="1"/>
              <c:showBubbleSize val="0"/>
            </c:dLbl>
            <c:dLbl>
              <c:idx val="3"/>
              <c:layout>
                <c:manualLayout>
                  <c:x val="1.8870129792128564E-2"/>
                  <c:y val="1.9415672508076812E-2"/>
                </c:manualLayout>
              </c:layout>
              <c:showLegendKey val="0"/>
              <c:showVal val="0"/>
              <c:showCatName val="1"/>
              <c:showSerName val="0"/>
              <c:showPercent val="1"/>
              <c:showBubbleSize val="0"/>
            </c:dLbl>
            <c:dLbl>
              <c:idx val="4"/>
              <c:delete val="1"/>
            </c:dLbl>
            <c:dLbl>
              <c:idx val="5"/>
              <c:layout>
                <c:manualLayout>
                  <c:x val="-5.8686582941434424E-2"/>
                  <c:y val="-1.6880882784856194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8884904833120292"/>
                  <c:y val="-1.028106833004666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516587.6</c:v>
                </c:pt>
                <c:pt idx="1">
                  <c:v>90198.1</c:v>
                </c:pt>
                <c:pt idx="2">
                  <c:v>865952.3</c:v>
                </c:pt>
                <c:pt idx="3">
                  <c:v>451378</c:v>
                </c:pt>
                <c:pt idx="4">
                  <c:v>0</c:v>
                </c:pt>
                <c:pt idx="5">
                  <c:v>3066296.9</c:v>
                </c:pt>
                <c:pt idx="6">
                  <c:v>144354.79999999999</c:v>
                </c:pt>
                <c:pt idx="7">
                  <c:v>164.5</c:v>
                </c:pt>
                <c:pt idx="8">
                  <c:v>214813</c:v>
                </c:pt>
                <c:pt idx="9">
                  <c:v>139351.20000000001</c:v>
                </c:pt>
                <c:pt idx="10">
                  <c:v>28853.1</c:v>
                </c:pt>
                <c:pt idx="11">
                  <c:v>2710</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F6166-89E1-4D75-AB0A-D1FD68E8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70</Pages>
  <Words>26731</Words>
  <Characters>152373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142</cp:revision>
  <cp:lastPrinted>2019-10-15T10:12:00Z</cp:lastPrinted>
  <dcterms:created xsi:type="dcterms:W3CDTF">2018-05-04T10:14:00Z</dcterms:created>
  <dcterms:modified xsi:type="dcterms:W3CDTF">2019-10-21T10:00:00Z</dcterms:modified>
</cp:coreProperties>
</file>