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95" w:rsidRPr="006133D9" w:rsidRDefault="00066795" w:rsidP="00C91D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33D9">
        <w:rPr>
          <w:rFonts w:ascii="Times New Roman" w:hAnsi="Times New Roman" w:cs="Times New Roman"/>
          <w:bCs/>
          <w:sz w:val="28"/>
          <w:szCs w:val="28"/>
        </w:rPr>
        <w:t xml:space="preserve">Приложение 6 </w:t>
      </w:r>
    </w:p>
    <w:p w:rsidR="00C91D5E" w:rsidRPr="00C91D5E" w:rsidRDefault="00C91D5E" w:rsidP="00C91D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91D5E" w:rsidRPr="00C91D5E" w:rsidRDefault="00C91D5E" w:rsidP="00C91D5E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bCs/>
          <w:iCs/>
          <w:sz w:val="28"/>
          <w:szCs w:val="28"/>
        </w:rPr>
        <w:t>от 26 апреля 2019 года № 333-</w:t>
      </w:r>
      <w:r w:rsidRPr="00C91D5E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C91D5E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66795" w:rsidRDefault="00066795" w:rsidP="00066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795" w:rsidRPr="006133D9" w:rsidRDefault="00066795" w:rsidP="00066795">
      <w:pPr>
        <w:jc w:val="center"/>
        <w:rPr>
          <w:rFonts w:ascii="Times New Roman" w:hAnsi="Times New Roman" w:cs="Times New Roman"/>
          <w:b/>
        </w:rPr>
      </w:pP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 о  численности  муниципальных служащих органов местного самоуправления  города Ханты-Мансийска, работников муниципальных учреждений с указанием  фактических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расходов на оплату их труда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66795" w:rsidRPr="006133D9" w:rsidRDefault="00066795" w:rsidP="00066795">
      <w:pPr>
        <w:jc w:val="right"/>
        <w:rPr>
          <w:rFonts w:ascii="Times New Roman" w:hAnsi="Times New Roman" w:cs="Times New Roman"/>
          <w:sz w:val="28"/>
          <w:szCs w:val="28"/>
        </w:rPr>
      </w:pPr>
      <w:r w:rsidRPr="006133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960"/>
        <w:gridCol w:w="2859"/>
        <w:gridCol w:w="2835"/>
      </w:tblGrid>
      <w:tr w:rsidR="00066795" w:rsidRPr="006133D9" w:rsidTr="00293133">
        <w:trPr>
          <w:trHeight w:val="91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3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раздела бюджетной классификации</w:t>
            </w:r>
          </w:p>
        </w:tc>
        <w:tc>
          <w:tcPr>
            <w:tcW w:w="2859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 количество фактически занятых штатных единиц</w:t>
            </w:r>
            <w:r w:rsidRPr="00613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на оплату труда</w:t>
            </w:r>
          </w:p>
        </w:tc>
      </w:tr>
      <w:tr w:rsidR="00066795" w:rsidRPr="006133D9" w:rsidTr="00293133">
        <w:trPr>
          <w:trHeight w:val="61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5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679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679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416 904,5</w:t>
            </w:r>
          </w:p>
        </w:tc>
      </w:tr>
      <w:tr w:rsidR="00066795" w:rsidRPr="006133D9" w:rsidTr="00293133">
        <w:trPr>
          <w:trHeight w:val="510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62 773,9</w:t>
            </w:r>
          </w:p>
        </w:tc>
      </w:tr>
      <w:tr w:rsidR="00066795" w:rsidRPr="006133D9" w:rsidTr="00293133">
        <w:trPr>
          <w:trHeight w:val="73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859" w:type="dxa"/>
            <w:shd w:val="clear" w:color="auto" w:fill="FFFFFF" w:themeFill="background1"/>
            <w:noWrap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235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158 814,0</w:t>
            </w:r>
          </w:p>
        </w:tc>
      </w:tr>
      <w:tr w:rsidR="00066795" w:rsidRPr="006133D9" w:rsidTr="00293133">
        <w:trPr>
          <w:trHeight w:val="55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59" w:type="dxa"/>
            <w:shd w:val="clear" w:color="auto" w:fill="FFFFFF" w:themeFill="background1"/>
            <w:noWrap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86 986,7</w:t>
            </w:r>
          </w:p>
        </w:tc>
      </w:tr>
      <w:tr w:rsidR="00066795" w:rsidRPr="006133D9" w:rsidTr="00293133">
        <w:trPr>
          <w:trHeight w:val="570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4 806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2 293 911,5</w:t>
            </w:r>
          </w:p>
        </w:tc>
      </w:tr>
      <w:tr w:rsidR="00066795" w:rsidRPr="006133D9" w:rsidTr="00293133">
        <w:trPr>
          <w:trHeight w:val="52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110 607,0</w:t>
            </w:r>
          </w:p>
        </w:tc>
      </w:tr>
      <w:tr w:rsidR="00066795" w:rsidRPr="006133D9" w:rsidTr="00293133">
        <w:trPr>
          <w:trHeight w:val="52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34 932,0</w:t>
            </w:r>
          </w:p>
        </w:tc>
      </w:tr>
      <w:tr w:rsidR="00066795" w:rsidRPr="006133D9" w:rsidTr="00293133">
        <w:trPr>
          <w:trHeight w:val="94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106 007,7</w:t>
            </w:r>
          </w:p>
        </w:tc>
      </w:tr>
      <w:tr w:rsidR="00066795" w:rsidRPr="006133D9" w:rsidTr="00293133">
        <w:trPr>
          <w:trHeight w:val="52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21 067,4</w:t>
            </w:r>
          </w:p>
        </w:tc>
      </w:tr>
      <w:tr w:rsidR="00066795" w:rsidRPr="006133D9" w:rsidTr="00293133">
        <w:trPr>
          <w:trHeight w:val="375"/>
        </w:trPr>
        <w:tc>
          <w:tcPr>
            <w:tcW w:w="3960" w:type="dxa"/>
            <w:shd w:val="clear" w:color="auto" w:fill="FFFFFF" w:themeFill="background1"/>
            <w:noWrap/>
            <w:vAlign w:val="bottom"/>
            <w:hideMark/>
          </w:tcPr>
          <w:p w:rsidR="00066795" w:rsidRPr="006133D9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3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6 036,5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3 292 004,7</w:t>
            </w:r>
          </w:p>
        </w:tc>
      </w:tr>
    </w:tbl>
    <w:p w:rsidR="00066795" w:rsidRDefault="00066795" w:rsidP="00066795"/>
    <w:sectPr w:rsidR="00066795" w:rsidSect="003842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93" w:rsidRDefault="004C7A93" w:rsidP="00D96C05">
      <w:pPr>
        <w:spacing w:after="0" w:line="240" w:lineRule="auto"/>
      </w:pPr>
      <w:r>
        <w:separator/>
      </w:r>
    </w:p>
  </w:endnote>
  <w:endnote w:type="continuationSeparator" w:id="0">
    <w:p w:rsidR="004C7A93" w:rsidRDefault="004C7A93" w:rsidP="00D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93" w:rsidRDefault="004C7A93" w:rsidP="00D96C05">
      <w:pPr>
        <w:spacing w:after="0" w:line="240" w:lineRule="auto"/>
      </w:pPr>
      <w:r>
        <w:separator/>
      </w:r>
    </w:p>
  </w:footnote>
  <w:footnote w:type="continuationSeparator" w:id="0">
    <w:p w:rsidR="004C7A93" w:rsidRDefault="004C7A93" w:rsidP="00D9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915121"/>
      <w:docPartObj>
        <w:docPartGallery w:val="Page Numbers (Top of Page)"/>
        <w:docPartUnique/>
      </w:docPartObj>
    </w:sdtPr>
    <w:sdtContent>
      <w:p w:rsidR="006D2499" w:rsidRDefault="00AD29A0">
        <w:pPr>
          <w:pStyle w:val="a3"/>
          <w:jc w:val="center"/>
        </w:pPr>
        <w:r>
          <w:fldChar w:fldCharType="begin"/>
        </w:r>
        <w:r w:rsidR="006D2499">
          <w:instrText>PAGE   \* MERGEFORMAT</w:instrText>
        </w:r>
        <w:r>
          <w:fldChar w:fldCharType="separate"/>
        </w:r>
        <w:r w:rsidR="0083050C">
          <w:rPr>
            <w:noProof/>
          </w:rPr>
          <w:t>2</w:t>
        </w:r>
        <w:r>
          <w:fldChar w:fldCharType="end"/>
        </w:r>
      </w:p>
    </w:sdtContent>
  </w:sdt>
  <w:p w:rsidR="006D2499" w:rsidRDefault="006D2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6C05"/>
    <w:rsid w:val="00000BE3"/>
    <w:rsid w:val="000152AE"/>
    <w:rsid w:val="00066795"/>
    <w:rsid w:val="000B18A4"/>
    <w:rsid w:val="001437D0"/>
    <w:rsid w:val="00181296"/>
    <w:rsid w:val="001C7170"/>
    <w:rsid w:val="002004B4"/>
    <w:rsid w:val="00293133"/>
    <w:rsid w:val="002B5895"/>
    <w:rsid w:val="00360847"/>
    <w:rsid w:val="0038422B"/>
    <w:rsid w:val="003A24C9"/>
    <w:rsid w:val="003E4BC7"/>
    <w:rsid w:val="003E64CC"/>
    <w:rsid w:val="004C7A93"/>
    <w:rsid w:val="00511A7F"/>
    <w:rsid w:val="005354A7"/>
    <w:rsid w:val="006141FB"/>
    <w:rsid w:val="006813B9"/>
    <w:rsid w:val="006A1B06"/>
    <w:rsid w:val="006C15F3"/>
    <w:rsid w:val="006D2499"/>
    <w:rsid w:val="00700477"/>
    <w:rsid w:val="007C238B"/>
    <w:rsid w:val="007C64F5"/>
    <w:rsid w:val="007D59FF"/>
    <w:rsid w:val="008228D4"/>
    <w:rsid w:val="0083050C"/>
    <w:rsid w:val="00891FB3"/>
    <w:rsid w:val="00970E52"/>
    <w:rsid w:val="00980B3C"/>
    <w:rsid w:val="00981D87"/>
    <w:rsid w:val="00984E69"/>
    <w:rsid w:val="009C5AC4"/>
    <w:rsid w:val="00AD29A0"/>
    <w:rsid w:val="00BA06C8"/>
    <w:rsid w:val="00BA08CA"/>
    <w:rsid w:val="00C221BD"/>
    <w:rsid w:val="00C91D5E"/>
    <w:rsid w:val="00D22B7D"/>
    <w:rsid w:val="00D72C17"/>
    <w:rsid w:val="00D96C05"/>
    <w:rsid w:val="00D9796A"/>
    <w:rsid w:val="00EA3898"/>
    <w:rsid w:val="00F05271"/>
    <w:rsid w:val="00FC1C44"/>
    <w:rsid w:val="00FC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PavlovskayaTA</cp:lastModifiedBy>
  <cp:revision>4</cp:revision>
  <cp:lastPrinted>2019-04-30T04:05:00Z</cp:lastPrinted>
  <dcterms:created xsi:type="dcterms:W3CDTF">2019-04-30T04:06:00Z</dcterms:created>
  <dcterms:modified xsi:type="dcterms:W3CDTF">2019-04-30T04:22:00Z</dcterms:modified>
</cp:coreProperties>
</file>