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6E6E8F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E8F">
        <w:rPr>
          <w:rFonts w:ascii="Times New Roman" w:hAnsi="Times New Roman" w:cs="Times New Roman"/>
          <w:b/>
          <w:sz w:val="26"/>
          <w:szCs w:val="26"/>
        </w:rPr>
        <w:t>И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нформация о состоянии муниципального внутреннего долга города </w:t>
      </w:r>
      <w:r w:rsidR="00E32C03" w:rsidRPr="006E6E8F">
        <w:rPr>
          <w:rFonts w:ascii="Times New Roman" w:hAnsi="Times New Roman" w:cs="Times New Roman"/>
          <w:b/>
          <w:sz w:val="26"/>
          <w:szCs w:val="26"/>
        </w:rPr>
        <w:t xml:space="preserve">Ханты-Мансийска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 xml:space="preserve">на первый и последний день отчетного </w:t>
      </w:r>
      <w:r w:rsidR="00D92972">
        <w:rPr>
          <w:rFonts w:ascii="Times New Roman" w:hAnsi="Times New Roman" w:cs="Times New Roman"/>
          <w:b/>
          <w:sz w:val="26"/>
          <w:szCs w:val="26"/>
        </w:rPr>
        <w:t>201</w:t>
      </w:r>
      <w:r w:rsidR="00B32E0E">
        <w:rPr>
          <w:rFonts w:ascii="Times New Roman" w:hAnsi="Times New Roman" w:cs="Times New Roman"/>
          <w:b/>
          <w:sz w:val="26"/>
          <w:szCs w:val="26"/>
        </w:rPr>
        <w:t>9</w:t>
      </w:r>
      <w:r w:rsidR="00D92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944" w:rsidRPr="006E6E8F">
        <w:rPr>
          <w:rFonts w:ascii="Times New Roman" w:hAnsi="Times New Roman" w:cs="Times New Roman"/>
          <w:b/>
          <w:sz w:val="26"/>
          <w:szCs w:val="26"/>
        </w:rPr>
        <w:t>финансового года.</w:t>
      </w: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0"/>
        <w:gridCol w:w="1784"/>
      </w:tblGrid>
      <w:tr w:rsidR="00E32C03" w:rsidTr="0006727E">
        <w:tc>
          <w:tcPr>
            <w:tcW w:w="8410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рублей)</w:t>
            </w:r>
          </w:p>
        </w:tc>
      </w:tr>
      <w:tr w:rsidR="00E32C03" w:rsidTr="0006727E">
        <w:tc>
          <w:tcPr>
            <w:tcW w:w="8410" w:type="dxa"/>
          </w:tcPr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муниципального внутреннего долга города Ханты-Мансийска на 01.01.201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года, в том числе:</w:t>
            </w:r>
          </w:p>
          <w:p w:rsidR="00E32C03" w:rsidRDefault="00E32C03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832612" w:rsidP="00B32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32C0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D92972" w:rsidTr="0006727E">
        <w:tc>
          <w:tcPr>
            <w:tcW w:w="8410" w:type="dxa"/>
          </w:tcPr>
          <w:p w:rsidR="00D92972" w:rsidRDefault="00D92972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1784" w:type="dxa"/>
          </w:tcPr>
          <w:p w:rsidR="00D92972" w:rsidRDefault="00832612" w:rsidP="00067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6727E">
              <w:rPr>
                <w:rFonts w:ascii="Times New Roman" w:hAnsi="Times New Roman" w:cs="Times New Roman"/>
                <w:sz w:val="26"/>
                <w:szCs w:val="26"/>
              </w:rPr>
              <w:t>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32C03" w:rsidTr="0006727E">
        <w:tc>
          <w:tcPr>
            <w:tcW w:w="8410" w:type="dxa"/>
          </w:tcPr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муниципального внутреннего долга города Ханты-Мансийска на 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611D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F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C03" w:rsidRDefault="00E32C03" w:rsidP="00E32C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</w:tcPr>
          <w:p w:rsidR="00E32C03" w:rsidRDefault="00832612" w:rsidP="00B32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 xml:space="preserve"> 000,00 </w:t>
            </w:r>
            <w:r w:rsidR="0097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2972" w:rsidTr="0006727E">
        <w:tc>
          <w:tcPr>
            <w:tcW w:w="8410" w:type="dxa"/>
          </w:tcPr>
          <w:p w:rsidR="00D92972" w:rsidRDefault="00D92972" w:rsidP="002016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кредит из бюджета Ханты-Мансийского автономного округа-Югры</w:t>
            </w:r>
          </w:p>
        </w:tc>
        <w:tc>
          <w:tcPr>
            <w:tcW w:w="1784" w:type="dxa"/>
          </w:tcPr>
          <w:p w:rsidR="00D92972" w:rsidRDefault="0006727E" w:rsidP="00B32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2E0E"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="0083261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9297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32E0E" w:rsidTr="0006727E">
        <w:tc>
          <w:tcPr>
            <w:tcW w:w="8410" w:type="dxa"/>
          </w:tcPr>
          <w:p w:rsidR="00B32E0E" w:rsidRDefault="00B32E0E" w:rsidP="002016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муниципальные гарантии</w:t>
            </w:r>
          </w:p>
        </w:tc>
        <w:tc>
          <w:tcPr>
            <w:tcW w:w="1784" w:type="dxa"/>
          </w:tcPr>
          <w:p w:rsidR="00B32E0E" w:rsidRDefault="00B32E0E" w:rsidP="00B32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5 000,00</w:t>
            </w:r>
          </w:p>
        </w:tc>
      </w:tr>
    </w:tbl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C03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66C9" w:rsidRDefault="001E66C9"/>
    <w:sectPr w:rsidR="001E66C9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6727E"/>
    <w:rsid w:val="000B5390"/>
    <w:rsid w:val="000D1220"/>
    <w:rsid w:val="000D134A"/>
    <w:rsid w:val="0012169D"/>
    <w:rsid w:val="001866E5"/>
    <w:rsid w:val="001D0C05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605FF7"/>
    <w:rsid w:val="006611D3"/>
    <w:rsid w:val="00693C69"/>
    <w:rsid w:val="006E6E8F"/>
    <w:rsid w:val="00780754"/>
    <w:rsid w:val="0081547B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32E0E"/>
    <w:rsid w:val="00B62ECB"/>
    <w:rsid w:val="00B64B0B"/>
    <w:rsid w:val="00BA6A19"/>
    <w:rsid w:val="00BE1A12"/>
    <w:rsid w:val="00C623C8"/>
    <w:rsid w:val="00D054A9"/>
    <w:rsid w:val="00D92972"/>
    <w:rsid w:val="00D97489"/>
    <w:rsid w:val="00E02489"/>
    <w:rsid w:val="00E32C03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Охранова Евгения Анатольевна</cp:lastModifiedBy>
  <cp:revision>5</cp:revision>
  <cp:lastPrinted>2018-03-30T11:17:00Z</cp:lastPrinted>
  <dcterms:created xsi:type="dcterms:W3CDTF">2019-03-15T06:21:00Z</dcterms:created>
  <dcterms:modified xsi:type="dcterms:W3CDTF">2020-03-17T07:01:00Z</dcterms:modified>
</cp:coreProperties>
</file>