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C05093" w:rsidRDefault="007628D3" w:rsidP="00FF4281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791CFF" w:rsidRDefault="00791CFF" w:rsidP="007628D3">
      <w:pPr>
        <w:rPr>
          <w:b/>
          <w:color w:val="000000"/>
          <w:sz w:val="26"/>
          <w:szCs w:val="26"/>
        </w:rPr>
      </w:pPr>
    </w:p>
    <w:p w:rsidR="00022947" w:rsidRDefault="00FF4281" w:rsidP="007628D3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1</w:t>
      </w:r>
      <w:r w:rsidR="006826DB">
        <w:rPr>
          <w:b/>
          <w:iCs/>
          <w:color w:val="000000"/>
          <w:sz w:val="26"/>
          <w:szCs w:val="26"/>
        </w:rPr>
        <w:t>2</w:t>
      </w:r>
      <w:r>
        <w:rPr>
          <w:b/>
          <w:iCs/>
          <w:color w:val="000000"/>
          <w:sz w:val="26"/>
          <w:szCs w:val="26"/>
        </w:rPr>
        <w:t xml:space="preserve"> марта</w:t>
      </w:r>
      <w:r w:rsidR="000112B4">
        <w:rPr>
          <w:b/>
          <w:iCs/>
          <w:color w:val="000000"/>
          <w:sz w:val="26"/>
          <w:szCs w:val="26"/>
        </w:rPr>
        <w:t xml:space="preserve"> 2015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                                                                              </w:t>
      </w:r>
      <w:r w:rsidR="00E14328" w:rsidRPr="006F25CF">
        <w:rPr>
          <w:iCs/>
          <w:color w:val="000000"/>
          <w:sz w:val="26"/>
          <w:szCs w:val="26"/>
        </w:rPr>
        <w:t xml:space="preserve">    </w:t>
      </w:r>
      <w:r w:rsidR="005A6BB8" w:rsidRPr="006F25CF">
        <w:rPr>
          <w:iCs/>
          <w:color w:val="000000"/>
          <w:sz w:val="26"/>
          <w:szCs w:val="26"/>
        </w:rPr>
        <w:t xml:space="preserve">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6F25CF">
        <w:rPr>
          <w:iCs/>
          <w:color w:val="000000"/>
          <w:sz w:val="26"/>
          <w:szCs w:val="26"/>
        </w:rPr>
        <w:t xml:space="preserve">     </w:t>
      </w:r>
      <w:r w:rsidR="00F55B6C">
        <w:rPr>
          <w:iCs/>
          <w:color w:val="000000"/>
          <w:sz w:val="26"/>
          <w:szCs w:val="26"/>
        </w:rPr>
        <w:t xml:space="preserve">   </w:t>
      </w:r>
      <w:r w:rsidR="006F25CF">
        <w:rPr>
          <w:iCs/>
          <w:color w:val="000000"/>
          <w:sz w:val="26"/>
          <w:szCs w:val="26"/>
        </w:rPr>
        <w:t xml:space="preserve">   </w:t>
      </w:r>
      <w:r w:rsidR="00BC3512" w:rsidRPr="006F25CF">
        <w:rPr>
          <w:iCs/>
          <w:color w:val="000000"/>
          <w:sz w:val="26"/>
          <w:szCs w:val="26"/>
        </w:rPr>
        <w:t xml:space="preserve"> </w:t>
      </w:r>
      <w:r w:rsidR="001F37BF">
        <w:rPr>
          <w:iCs/>
          <w:color w:val="000000"/>
          <w:sz w:val="26"/>
          <w:szCs w:val="26"/>
        </w:rPr>
        <w:t xml:space="preserve"> </w:t>
      </w:r>
      <w:r w:rsidR="00CF32AE">
        <w:rPr>
          <w:iCs/>
          <w:color w:val="000000"/>
          <w:sz w:val="26"/>
          <w:szCs w:val="26"/>
        </w:rPr>
        <w:t xml:space="preserve"> </w:t>
      </w:r>
      <w:r w:rsidR="000112B4">
        <w:rPr>
          <w:iCs/>
          <w:color w:val="000000"/>
          <w:sz w:val="26"/>
          <w:szCs w:val="26"/>
        </w:rPr>
        <w:t xml:space="preserve"> </w:t>
      </w:r>
      <w:r w:rsidR="007628D3" w:rsidRPr="006F25CF">
        <w:rPr>
          <w:b/>
          <w:iCs/>
          <w:color w:val="000000"/>
          <w:sz w:val="26"/>
          <w:szCs w:val="26"/>
        </w:rPr>
        <w:t>№</w:t>
      </w:r>
      <w:r>
        <w:rPr>
          <w:b/>
          <w:iCs/>
          <w:color w:val="000000"/>
          <w:sz w:val="26"/>
          <w:szCs w:val="26"/>
        </w:rPr>
        <w:t xml:space="preserve"> 5</w:t>
      </w:r>
    </w:p>
    <w:p w:rsidR="000112B4" w:rsidRPr="006826DB" w:rsidRDefault="000112B4" w:rsidP="007628D3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789"/>
      </w:tblGrid>
      <w:tr w:rsidR="007C3801" w:rsidRPr="006826DB" w:rsidTr="00B75EB1">
        <w:trPr>
          <w:trHeight w:val="338"/>
        </w:trPr>
        <w:tc>
          <w:tcPr>
            <w:tcW w:w="709" w:type="dxa"/>
            <w:hideMark/>
          </w:tcPr>
          <w:p w:rsidR="007C3801" w:rsidRPr="006826DB" w:rsidRDefault="00FF4281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7C3801" w:rsidRPr="006826DB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6826DB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9" w:type="dxa"/>
            <w:hideMark/>
          </w:tcPr>
          <w:p w:rsidR="00022947" w:rsidRPr="006826DB" w:rsidRDefault="00FF4281" w:rsidP="006826DB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  <w:lang w:eastAsia="en-US"/>
              </w:rPr>
              <w:t>Об одобрении проекта изменений в муниципальную программу «Дети-сироты» на 2014-2020 годы.</w:t>
            </w:r>
          </w:p>
        </w:tc>
      </w:tr>
    </w:tbl>
    <w:p w:rsidR="00D316A1" w:rsidRPr="00B75EB1" w:rsidRDefault="00D316A1" w:rsidP="00F02078">
      <w:pPr>
        <w:jc w:val="both"/>
        <w:rPr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6946"/>
      </w:tblGrid>
      <w:tr w:rsidR="00B65F9D" w:rsidRPr="006826DB" w:rsidTr="00B75EB1">
        <w:trPr>
          <w:trHeight w:val="453"/>
        </w:trPr>
        <w:tc>
          <w:tcPr>
            <w:tcW w:w="1135" w:type="dxa"/>
          </w:tcPr>
          <w:p w:rsidR="00B65F9D" w:rsidRPr="006826DB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B65F9D" w:rsidRPr="006826DB" w:rsidRDefault="0067631D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6826DB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5D4F4E" w:rsidRPr="006826DB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946" w:type="dxa"/>
          </w:tcPr>
          <w:p w:rsidR="00A655EF" w:rsidRPr="006826DB" w:rsidRDefault="00FF4281" w:rsidP="001F37BF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F4281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Бормотова Татьяна Витальевна</w:t>
            </w: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- начальник Управления опеки и попечительства Администрации города Ханты-Мансийска</w:t>
            </w:r>
          </w:p>
        </w:tc>
      </w:tr>
    </w:tbl>
    <w:p w:rsidR="00F55B6C" w:rsidRPr="005D6E4A" w:rsidRDefault="00F55B6C" w:rsidP="0067631D">
      <w:pPr>
        <w:pStyle w:val="a3"/>
        <w:rPr>
          <w:b/>
          <w:bCs/>
          <w:iCs/>
          <w:sz w:val="16"/>
          <w:szCs w:val="1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7"/>
      </w:tblGrid>
      <w:tr w:rsidR="00B75EB1" w:rsidRPr="00B75EB1" w:rsidTr="00B75EB1">
        <w:trPr>
          <w:trHeight w:val="338"/>
        </w:trPr>
        <w:tc>
          <w:tcPr>
            <w:tcW w:w="709" w:type="dxa"/>
            <w:hideMark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Pr="00B75EB1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647" w:type="dxa"/>
            <w:hideMark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B75EB1">
              <w:rPr>
                <w:b/>
                <w:bCs/>
                <w:iCs/>
                <w:sz w:val="26"/>
                <w:szCs w:val="26"/>
              </w:rPr>
              <w:t xml:space="preserve">Об </w:t>
            </w:r>
            <w:r>
              <w:rPr>
                <w:b/>
                <w:bCs/>
                <w:iCs/>
                <w:sz w:val="26"/>
                <w:szCs w:val="26"/>
              </w:rPr>
              <w:t>обеспечении защиты прав детей, организации межведомственного взаимодействия по профилактике правонарушений и преступлений, совершаемых несовершеннолетними и в отношении несовершеннолетних, о принятии мер по недопущению нарушений, в 2014 году:</w:t>
            </w:r>
          </w:p>
        </w:tc>
      </w:tr>
    </w:tbl>
    <w:p w:rsidR="00B75EB1" w:rsidRPr="005D6E4A" w:rsidRDefault="00B75EB1" w:rsidP="00B75EB1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7"/>
      </w:tblGrid>
      <w:tr w:rsidR="00B75EB1" w:rsidRPr="00B75EB1" w:rsidTr="00B75EB1">
        <w:trPr>
          <w:trHeight w:val="338"/>
        </w:trPr>
        <w:tc>
          <w:tcPr>
            <w:tcW w:w="709" w:type="dxa"/>
            <w:hideMark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2.</w:t>
            </w:r>
            <w:r w:rsidRPr="00B75EB1">
              <w:rPr>
                <w:b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8647" w:type="dxa"/>
            <w:hideMark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 состоянии законности на территории автономного округа в сфере исполнения законов о несовершеннолетних в 2014 году. О ситуации в городе Ханты-Мансийске за 2014 год.</w:t>
            </w:r>
          </w:p>
        </w:tc>
      </w:tr>
    </w:tbl>
    <w:p w:rsidR="00B75EB1" w:rsidRPr="005D6E4A" w:rsidRDefault="00B75EB1" w:rsidP="00B75EB1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6946"/>
      </w:tblGrid>
      <w:tr w:rsidR="00B75EB1" w:rsidRPr="00B75EB1" w:rsidTr="00392DC1">
        <w:trPr>
          <w:trHeight w:val="453"/>
        </w:trPr>
        <w:tc>
          <w:tcPr>
            <w:tcW w:w="1135" w:type="dxa"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B75EB1" w:rsidRPr="00B75EB1" w:rsidRDefault="00B75EB1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B75EB1">
              <w:rPr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B75EB1" w:rsidRPr="00B75EB1" w:rsidRDefault="00206211" w:rsidP="00B75EB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Пашина Лариса Николаевна </w:t>
            </w:r>
            <w:r>
              <w:rPr>
                <w:bCs/>
                <w:iCs/>
                <w:sz w:val="26"/>
                <w:szCs w:val="26"/>
              </w:rPr>
              <w:t>-</w:t>
            </w:r>
            <w:r w:rsidRPr="00206211">
              <w:rPr>
                <w:bCs/>
                <w:iCs/>
                <w:sz w:val="26"/>
                <w:szCs w:val="26"/>
              </w:rPr>
              <w:t xml:space="preserve"> заведующий отделом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</w:tbl>
    <w:p w:rsidR="00B75EB1" w:rsidRPr="005D6E4A" w:rsidRDefault="00B75EB1" w:rsidP="00B75EB1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7"/>
      </w:tblGrid>
      <w:tr w:rsidR="00206211" w:rsidRPr="00206211" w:rsidTr="00392DC1">
        <w:trPr>
          <w:trHeight w:val="338"/>
        </w:trPr>
        <w:tc>
          <w:tcPr>
            <w:tcW w:w="709" w:type="dxa"/>
            <w:hideMark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206211">
              <w:rPr>
                <w:b/>
                <w:bCs/>
                <w:iCs/>
                <w:sz w:val="26"/>
                <w:szCs w:val="26"/>
              </w:rPr>
              <w:t>2.</w:t>
            </w:r>
            <w:r>
              <w:rPr>
                <w:b/>
                <w:bCs/>
                <w:iCs/>
                <w:sz w:val="26"/>
                <w:szCs w:val="26"/>
              </w:rPr>
              <w:t>2</w:t>
            </w:r>
            <w:r w:rsidRPr="00206211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647" w:type="dxa"/>
            <w:hideMark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 мерах по предупреждению употребления несовершеннолетними наркотических средств, психотропных (одурманивающих) веществ и спиртных напитков.</w:t>
            </w:r>
          </w:p>
        </w:tc>
      </w:tr>
    </w:tbl>
    <w:p w:rsidR="00206211" w:rsidRPr="005D6E4A" w:rsidRDefault="00206211" w:rsidP="00206211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6946"/>
      </w:tblGrid>
      <w:tr w:rsidR="00206211" w:rsidRPr="00206211" w:rsidTr="00392DC1">
        <w:trPr>
          <w:trHeight w:val="453"/>
        </w:trPr>
        <w:tc>
          <w:tcPr>
            <w:tcW w:w="1135" w:type="dxa"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Докладываю</w:t>
            </w:r>
            <w:r w:rsidRPr="00206211">
              <w:rPr>
                <w:b/>
                <w:bCs/>
                <w:iCs/>
                <w:sz w:val="26"/>
                <w:szCs w:val="26"/>
              </w:rPr>
              <w:t>т:</w:t>
            </w:r>
          </w:p>
        </w:tc>
        <w:tc>
          <w:tcPr>
            <w:tcW w:w="6946" w:type="dxa"/>
          </w:tcPr>
          <w:p w:rsidR="00206211" w:rsidRPr="007520A3" w:rsidRDefault="007520A3" w:rsidP="00206211">
            <w:pPr>
              <w:pStyle w:val="a3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Петрова Светлана Сергеевна - </w:t>
            </w:r>
            <w:r w:rsidRPr="007520A3">
              <w:rPr>
                <w:bCs/>
                <w:iCs/>
                <w:sz w:val="26"/>
                <w:szCs w:val="26"/>
              </w:rPr>
              <w:t>исполняющий обязанности начальника отделения по делам несовершеннолетних МО МВД России «Ханты-Мансийский»</w:t>
            </w:r>
            <w:r w:rsidR="00206211" w:rsidRPr="007520A3">
              <w:rPr>
                <w:bCs/>
                <w:iCs/>
                <w:sz w:val="26"/>
                <w:szCs w:val="26"/>
              </w:rPr>
              <w:t>,</w:t>
            </w:r>
          </w:p>
          <w:p w:rsidR="00206211" w:rsidRPr="007520A3" w:rsidRDefault="007520A3" w:rsidP="00206211">
            <w:pPr>
              <w:pStyle w:val="a3"/>
              <w:rPr>
                <w:bCs/>
                <w:iCs/>
                <w:sz w:val="26"/>
                <w:szCs w:val="26"/>
              </w:rPr>
            </w:pPr>
            <w:r w:rsidRPr="007520A3">
              <w:rPr>
                <w:b/>
                <w:bCs/>
                <w:iCs/>
                <w:sz w:val="26"/>
                <w:szCs w:val="26"/>
              </w:rPr>
              <w:t>представитель</w:t>
            </w:r>
            <w:r w:rsidRPr="007520A3">
              <w:rPr>
                <w:bCs/>
                <w:iCs/>
                <w:sz w:val="26"/>
                <w:szCs w:val="26"/>
              </w:rPr>
              <w:t xml:space="preserve"> Управления Федеральной службы РФ по контролю за оборотом наркотиков по ХМАО-Югре</w:t>
            </w:r>
          </w:p>
        </w:tc>
      </w:tr>
    </w:tbl>
    <w:p w:rsidR="00B75EB1" w:rsidRPr="005D6E4A" w:rsidRDefault="00B75EB1" w:rsidP="00B75EB1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7"/>
      </w:tblGrid>
      <w:tr w:rsidR="00206211" w:rsidRPr="00206211" w:rsidTr="00392DC1">
        <w:trPr>
          <w:trHeight w:val="338"/>
        </w:trPr>
        <w:tc>
          <w:tcPr>
            <w:tcW w:w="709" w:type="dxa"/>
            <w:hideMark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206211">
              <w:rPr>
                <w:b/>
                <w:bCs/>
                <w:iCs/>
                <w:sz w:val="26"/>
                <w:szCs w:val="26"/>
              </w:rPr>
              <w:t>2.</w:t>
            </w:r>
            <w:r>
              <w:rPr>
                <w:b/>
                <w:bCs/>
                <w:iCs/>
                <w:sz w:val="26"/>
                <w:szCs w:val="26"/>
              </w:rPr>
              <w:t>3</w:t>
            </w:r>
            <w:r w:rsidRPr="00206211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647" w:type="dxa"/>
            <w:hideMark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206211">
              <w:rPr>
                <w:b/>
                <w:bCs/>
                <w:iCs/>
                <w:sz w:val="26"/>
                <w:szCs w:val="26"/>
              </w:rPr>
              <w:t xml:space="preserve">О мерах по </w:t>
            </w:r>
            <w:r>
              <w:rPr>
                <w:b/>
                <w:bCs/>
                <w:iCs/>
                <w:sz w:val="26"/>
                <w:szCs w:val="26"/>
              </w:rPr>
              <w:t>ограничению доступа несовершеннолетних к интернет-ресурсам, содержащим информацию, наносящую вред их психическому, духовному и нравственному развитию.</w:t>
            </w:r>
          </w:p>
        </w:tc>
      </w:tr>
    </w:tbl>
    <w:p w:rsidR="00206211" w:rsidRPr="005D6E4A" w:rsidRDefault="00206211" w:rsidP="00206211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6946"/>
      </w:tblGrid>
      <w:tr w:rsidR="00206211" w:rsidRPr="00206211" w:rsidTr="00392DC1">
        <w:trPr>
          <w:trHeight w:val="453"/>
        </w:trPr>
        <w:tc>
          <w:tcPr>
            <w:tcW w:w="1135" w:type="dxa"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Докладывае</w:t>
            </w:r>
            <w:r w:rsidRPr="00206211">
              <w:rPr>
                <w:b/>
                <w:bCs/>
                <w:iCs/>
                <w:sz w:val="26"/>
                <w:szCs w:val="26"/>
              </w:rPr>
              <w:t>т:</w:t>
            </w:r>
          </w:p>
        </w:tc>
        <w:tc>
          <w:tcPr>
            <w:tcW w:w="6946" w:type="dxa"/>
          </w:tcPr>
          <w:p w:rsidR="00206211" w:rsidRPr="00206211" w:rsidRDefault="00206211" w:rsidP="0020621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Личкун Юрий Михайлович </w:t>
            </w:r>
            <w:r>
              <w:rPr>
                <w:bCs/>
                <w:iCs/>
                <w:sz w:val="26"/>
                <w:szCs w:val="26"/>
              </w:rPr>
              <w:t>-</w:t>
            </w:r>
            <w:r w:rsidRPr="00206211">
              <w:rPr>
                <w:bCs/>
                <w:iCs/>
                <w:sz w:val="26"/>
                <w:szCs w:val="26"/>
              </w:rPr>
              <w:t xml:space="preserve"> директор Департамента образования Администрации города Ханты-Мансийска</w:t>
            </w:r>
          </w:p>
        </w:tc>
      </w:tr>
    </w:tbl>
    <w:p w:rsidR="00B75EB1" w:rsidRPr="005D6E4A" w:rsidRDefault="00B75EB1" w:rsidP="0067631D">
      <w:pPr>
        <w:pStyle w:val="a3"/>
        <w:rPr>
          <w:b/>
          <w:bCs/>
          <w:iCs/>
          <w:sz w:val="16"/>
          <w:szCs w:val="1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7"/>
      </w:tblGrid>
      <w:tr w:rsidR="005D6E4A" w:rsidRPr="005D6E4A" w:rsidTr="00392DC1">
        <w:trPr>
          <w:trHeight w:val="338"/>
        </w:trPr>
        <w:tc>
          <w:tcPr>
            <w:tcW w:w="709" w:type="dxa"/>
            <w:hideMark/>
          </w:tcPr>
          <w:p w:rsidR="005D6E4A" w:rsidRPr="005D6E4A" w:rsidRDefault="005D6E4A" w:rsidP="005D6E4A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D6E4A" w:rsidRPr="005D6E4A" w:rsidRDefault="005D6E4A" w:rsidP="005D6E4A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5D6E4A">
              <w:rPr>
                <w:b/>
                <w:bCs/>
                <w:iCs/>
                <w:sz w:val="26"/>
                <w:szCs w:val="26"/>
              </w:rPr>
              <w:t>2.</w:t>
            </w:r>
            <w:r>
              <w:rPr>
                <w:b/>
                <w:bCs/>
                <w:iCs/>
                <w:sz w:val="26"/>
                <w:szCs w:val="26"/>
              </w:rPr>
              <w:t>4</w:t>
            </w:r>
            <w:r w:rsidRPr="005D6E4A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647" w:type="dxa"/>
            <w:hideMark/>
          </w:tcPr>
          <w:p w:rsidR="005D6E4A" w:rsidRPr="005D6E4A" w:rsidRDefault="005D6E4A" w:rsidP="005D6E4A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в том числе об исполнении исполнительных документов о предоставлении жилья детям-сиротам и детям, оставшимся без попечения родителей,  и лицам из числа детей-сирот, оставшихся без попечения родителей.</w:t>
            </w:r>
          </w:p>
        </w:tc>
      </w:tr>
    </w:tbl>
    <w:p w:rsidR="005D6E4A" w:rsidRDefault="005D6E4A" w:rsidP="005D6E4A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6946"/>
      </w:tblGrid>
      <w:tr w:rsidR="00006945" w:rsidRPr="00006945" w:rsidTr="000D2612">
        <w:trPr>
          <w:trHeight w:val="453"/>
        </w:trPr>
        <w:tc>
          <w:tcPr>
            <w:tcW w:w="1135" w:type="dxa"/>
          </w:tcPr>
          <w:p w:rsidR="00006945" w:rsidRPr="00006945" w:rsidRDefault="00006945" w:rsidP="00006945">
            <w:pPr>
              <w:pStyle w:val="a3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006945" w:rsidRPr="000D07BD" w:rsidRDefault="00006945" w:rsidP="00006945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0D07BD">
              <w:rPr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006945" w:rsidRPr="000D07BD" w:rsidRDefault="00006945" w:rsidP="00006945">
            <w:pPr>
              <w:pStyle w:val="a3"/>
              <w:rPr>
                <w:bCs/>
                <w:iCs/>
                <w:sz w:val="26"/>
                <w:szCs w:val="26"/>
              </w:rPr>
            </w:pPr>
            <w:r w:rsidRPr="000D07BD">
              <w:rPr>
                <w:b/>
                <w:bCs/>
                <w:iCs/>
                <w:sz w:val="26"/>
                <w:szCs w:val="26"/>
              </w:rPr>
              <w:t xml:space="preserve">Бормотова Татьяна Витальевна </w:t>
            </w:r>
            <w:r w:rsidRPr="000D07BD">
              <w:rPr>
                <w:bCs/>
                <w:iCs/>
                <w:sz w:val="26"/>
                <w:szCs w:val="26"/>
              </w:rPr>
              <w:t>- начальник Управления опеки и попечительства Администрации города Ханты-Мансийска</w:t>
            </w:r>
          </w:p>
        </w:tc>
      </w:tr>
    </w:tbl>
    <w:p w:rsidR="00006945" w:rsidRPr="005D6E4A" w:rsidRDefault="00006945" w:rsidP="005D6E4A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7"/>
      </w:tblGrid>
      <w:tr w:rsidR="005D6E4A" w:rsidRPr="005D6E4A" w:rsidTr="00392DC1">
        <w:trPr>
          <w:trHeight w:val="338"/>
        </w:trPr>
        <w:tc>
          <w:tcPr>
            <w:tcW w:w="709" w:type="dxa"/>
            <w:hideMark/>
          </w:tcPr>
          <w:p w:rsidR="005D6E4A" w:rsidRPr="005D6E4A" w:rsidRDefault="005D6E4A" w:rsidP="00F26E1E">
            <w:pPr>
              <w:spacing w:after="200" w:line="276" w:lineRule="auto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5D6E4A" w:rsidRPr="005D6E4A" w:rsidRDefault="005D6E4A" w:rsidP="00392DC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5D6E4A">
              <w:rPr>
                <w:b/>
                <w:bCs/>
                <w:iCs/>
                <w:sz w:val="26"/>
                <w:szCs w:val="26"/>
              </w:rPr>
              <w:t>2.</w:t>
            </w:r>
            <w:r w:rsidR="00F26E1E">
              <w:rPr>
                <w:b/>
                <w:bCs/>
                <w:iCs/>
                <w:sz w:val="26"/>
                <w:szCs w:val="26"/>
              </w:rPr>
              <w:t>5</w:t>
            </w:r>
            <w:r w:rsidRPr="005D6E4A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8647" w:type="dxa"/>
            <w:hideMark/>
          </w:tcPr>
          <w:p w:rsidR="005D6E4A" w:rsidRPr="005D6E4A" w:rsidRDefault="00F26E1E" w:rsidP="00392DC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 планах деятельности территориальной комиссии по делам несовершеннолетних и защите их прав на 2015 год.</w:t>
            </w:r>
          </w:p>
        </w:tc>
      </w:tr>
    </w:tbl>
    <w:p w:rsidR="005D6E4A" w:rsidRPr="005D6E4A" w:rsidRDefault="005D6E4A" w:rsidP="005D6E4A">
      <w:pPr>
        <w:pStyle w:val="a3"/>
        <w:rPr>
          <w:b/>
          <w:bCs/>
          <w:i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6946"/>
      </w:tblGrid>
      <w:tr w:rsidR="005D6E4A" w:rsidRPr="005D6E4A" w:rsidTr="00392DC1">
        <w:trPr>
          <w:trHeight w:val="453"/>
        </w:trPr>
        <w:tc>
          <w:tcPr>
            <w:tcW w:w="1135" w:type="dxa"/>
          </w:tcPr>
          <w:p w:rsidR="005D6E4A" w:rsidRPr="005D6E4A" w:rsidRDefault="005D6E4A" w:rsidP="00392DC1">
            <w:pPr>
              <w:pStyle w:val="a3"/>
              <w:rPr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5D6E4A" w:rsidRPr="005D6E4A" w:rsidRDefault="005D6E4A" w:rsidP="00392DC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5D6E4A">
              <w:rPr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</w:tcPr>
          <w:p w:rsidR="005D6E4A" w:rsidRPr="005D6E4A" w:rsidRDefault="00F26E1E" w:rsidP="00392DC1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F26E1E">
              <w:rPr>
                <w:b/>
                <w:bCs/>
                <w:iCs/>
                <w:sz w:val="26"/>
                <w:szCs w:val="26"/>
              </w:rPr>
              <w:t xml:space="preserve">Черкунова Ирина Александровна </w:t>
            </w:r>
            <w:r w:rsidRPr="00F26E1E">
              <w:rPr>
                <w:bCs/>
                <w:iCs/>
                <w:sz w:val="26"/>
                <w:szCs w:val="26"/>
              </w:rPr>
              <w:t>- заместитель Главы Администрации города Ханты-Мансийска</w:t>
            </w:r>
          </w:p>
        </w:tc>
      </w:tr>
    </w:tbl>
    <w:p w:rsidR="00B75EB1" w:rsidRPr="00006945" w:rsidRDefault="00B75EB1" w:rsidP="0067631D">
      <w:pPr>
        <w:pStyle w:val="a3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8559"/>
      </w:tblGrid>
      <w:tr w:rsidR="0067631D" w:rsidRPr="006826DB" w:rsidTr="001F37BF">
        <w:trPr>
          <w:trHeight w:val="80"/>
        </w:trPr>
        <w:tc>
          <w:tcPr>
            <w:tcW w:w="851" w:type="dxa"/>
            <w:hideMark/>
          </w:tcPr>
          <w:p w:rsidR="0067631D" w:rsidRPr="006826DB" w:rsidRDefault="0067631D" w:rsidP="0067631D">
            <w:pPr>
              <w:pStyle w:val="a3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67631D" w:rsidRPr="006826DB" w:rsidRDefault="00F26E1E" w:rsidP="0067631D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67631D" w:rsidRPr="006826D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59" w:type="dxa"/>
          </w:tcPr>
          <w:p w:rsidR="0067631D" w:rsidRPr="006826DB" w:rsidRDefault="00870921" w:rsidP="0067631D">
            <w:pPr>
              <w:pStyle w:val="a3"/>
              <w:rPr>
                <w:b/>
                <w:bCs/>
                <w:iCs/>
                <w:sz w:val="26"/>
                <w:szCs w:val="26"/>
              </w:rPr>
            </w:pPr>
            <w:r w:rsidRPr="006826DB">
              <w:rPr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6F25CF" w:rsidRPr="006826DB" w:rsidRDefault="006F25CF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29478B" w:rsidRPr="0029478B" w:rsidRDefault="0029478B" w:rsidP="0029478B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  <w:u w:val="single"/>
        </w:rPr>
      </w:pPr>
      <w:r w:rsidRPr="0029478B">
        <w:rPr>
          <w:b/>
          <w:bCs/>
          <w:sz w:val="26"/>
          <w:szCs w:val="26"/>
          <w:u w:val="single"/>
        </w:rPr>
        <w:t>ПРИГЛАШЕННЫЕ</w:t>
      </w:r>
      <w:r w:rsidR="00006945">
        <w:rPr>
          <w:b/>
          <w:bCs/>
          <w:sz w:val="26"/>
          <w:szCs w:val="26"/>
          <w:u w:val="single"/>
        </w:rPr>
        <w:t>:</w:t>
      </w:r>
    </w:p>
    <w:p w:rsidR="0029478B" w:rsidRPr="0029478B" w:rsidRDefault="0029478B" w:rsidP="0029478B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  <w:u w:val="single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827"/>
        <w:gridCol w:w="7380"/>
      </w:tblGrid>
      <w:tr w:rsidR="0029478B" w:rsidRPr="0029478B" w:rsidTr="00392DC1">
        <w:trPr>
          <w:trHeight w:val="603"/>
        </w:trPr>
        <w:tc>
          <w:tcPr>
            <w:tcW w:w="2827" w:type="dxa"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Черкунова Ирина Александровна</w:t>
            </w:r>
          </w:p>
        </w:tc>
        <w:tc>
          <w:tcPr>
            <w:tcW w:w="7380" w:type="dxa"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29478B">
              <w:rPr>
                <w:bCs/>
                <w:sz w:val="26"/>
                <w:szCs w:val="26"/>
              </w:rPr>
              <w:t>- заместитель Главы Администрации города Ханты-Мансийска,</w:t>
            </w:r>
          </w:p>
        </w:tc>
      </w:tr>
      <w:tr w:rsidR="0029478B" w:rsidRPr="0029478B" w:rsidTr="00392DC1">
        <w:trPr>
          <w:trHeight w:val="603"/>
        </w:trPr>
        <w:tc>
          <w:tcPr>
            <w:tcW w:w="2827" w:type="dxa"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29478B">
              <w:rPr>
                <w:b/>
                <w:bCs/>
                <w:sz w:val="26"/>
                <w:szCs w:val="26"/>
              </w:rPr>
              <w:t>Шашков Андрей Николаевич</w:t>
            </w:r>
          </w:p>
        </w:tc>
        <w:tc>
          <w:tcPr>
            <w:tcW w:w="7380" w:type="dxa"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29478B">
              <w:rPr>
                <w:bCs/>
                <w:sz w:val="26"/>
                <w:szCs w:val="26"/>
              </w:rPr>
              <w:t>- заместитель Главы Администрации города Ханты-Мансийска,</w:t>
            </w:r>
          </w:p>
        </w:tc>
      </w:tr>
      <w:tr w:rsidR="0029478B" w:rsidRPr="0029478B" w:rsidTr="00392DC1">
        <w:trPr>
          <w:trHeight w:val="603"/>
        </w:trPr>
        <w:tc>
          <w:tcPr>
            <w:tcW w:w="2827" w:type="dxa"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29478B">
              <w:rPr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7380" w:type="dxa"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29478B">
              <w:rPr>
                <w:bCs/>
                <w:sz w:val="26"/>
                <w:szCs w:val="26"/>
              </w:rPr>
              <w:t>-исполняющий обязанности директора Департамента управления финансами Администрации города Ханты - Мансийска,</w:t>
            </w:r>
          </w:p>
        </w:tc>
      </w:tr>
      <w:tr w:rsidR="0069288E" w:rsidRPr="0029478B" w:rsidTr="00392DC1">
        <w:trPr>
          <w:trHeight w:val="603"/>
        </w:trPr>
        <w:tc>
          <w:tcPr>
            <w:tcW w:w="2827" w:type="dxa"/>
          </w:tcPr>
          <w:p w:rsidR="0069288E" w:rsidRPr="0029478B" w:rsidRDefault="0069288E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Романюк Александр Сергеевич </w:t>
            </w:r>
          </w:p>
        </w:tc>
        <w:tc>
          <w:tcPr>
            <w:tcW w:w="7380" w:type="dxa"/>
          </w:tcPr>
          <w:p w:rsidR="0069288E" w:rsidRPr="0029478B" w:rsidRDefault="0069288E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-начальник юридического управления Администрации города Ханты-Мансийска,</w:t>
            </w:r>
            <w:bookmarkStart w:id="0" w:name="_GoBack"/>
            <w:bookmarkEnd w:id="0"/>
          </w:p>
        </w:tc>
      </w:tr>
      <w:tr w:rsidR="0029478B" w:rsidRPr="0029478B" w:rsidTr="00392DC1">
        <w:trPr>
          <w:trHeight w:val="627"/>
        </w:trPr>
        <w:tc>
          <w:tcPr>
            <w:tcW w:w="2827" w:type="dxa"/>
            <w:hideMark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29478B">
              <w:rPr>
                <w:b/>
                <w:bCs/>
                <w:sz w:val="26"/>
                <w:szCs w:val="26"/>
              </w:rPr>
              <w:t>Абашина Татьяна Михайловна</w:t>
            </w:r>
          </w:p>
        </w:tc>
        <w:tc>
          <w:tcPr>
            <w:tcW w:w="7380" w:type="dxa"/>
            <w:hideMark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29478B">
              <w:rPr>
                <w:bCs/>
                <w:sz w:val="26"/>
                <w:szCs w:val="26"/>
              </w:rPr>
              <w:t>-председатель Счетной палаты города Ханты - Мансийска,</w:t>
            </w:r>
          </w:p>
        </w:tc>
      </w:tr>
      <w:tr w:rsidR="0029478B" w:rsidRPr="0029478B" w:rsidTr="00392DC1">
        <w:trPr>
          <w:trHeight w:val="718"/>
        </w:trPr>
        <w:tc>
          <w:tcPr>
            <w:tcW w:w="2827" w:type="dxa"/>
            <w:hideMark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</w:rPr>
            </w:pPr>
            <w:r w:rsidRPr="0029478B">
              <w:rPr>
                <w:b/>
                <w:bCs/>
                <w:sz w:val="26"/>
                <w:szCs w:val="26"/>
              </w:rPr>
              <w:t>Струженко Юлия Валентиновна</w:t>
            </w:r>
          </w:p>
        </w:tc>
        <w:tc>
          <w:tcPr>
            <w:tcW w:w="7380" w:type="dxa"/>
            <w:hideMark/>
          </w:tcPr>
          <w:p w:rsidR="0029478B" w:rsidRPr="0029478B" w:rsidRDefault="0029478B" w:rsidP="0029478B">
            <w:pPr>
              <w:pStyle w:val="a3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</w:rPr>
            </w:pPr>
            <w:r w:rsidRPr="0029478B">
              <w:rPr>
                <w:bCs/>
                <w:sz w:val="26"/>
                <w:szCs w:val="26"/>
              </w:rPr>
              <w:t>- начальник  юридического управления аппарата Думы города Ханты - Мансийска</w:t>
            </w:r>
          </w:p>
        </w:tc>
      </w:tr>
    </w:tbl>
    <w:p w:rsidR="006E655C" w:rsidRPr="006826DB" w:rsidRDefault="006E655C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6E655C" w:rsidRPr="006826DB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68CA"/>
    <w:rsid w:val="000D07BD"/>
    <w:rsid w:val="0013074F"/>
    <w:rsid w:val="001513B7"/>
    <w:rsid w:val="00177D2A"/>
    <w:rsid w:val="001A0FE3"/>
    <w:rsid w:val="001C21F2"/>
    <w:rsid w:val="001F37BF"/>
    <w:rsid w:val="00206211"/>
    <w:rsid w:val="0029478B"/>
    <w:rsid w:val="002A7C36"/>
    <w:rsid w:val="002E3AC2"/>
    <w:rsid w:val="002F7FB2"/>
    <w:rsid w:val="003411BF"/>
    <w:rsid w:val="00377369"/>
    <w:rsid w:val="003848C5"/>
    <w:rsid w:val="0039025A"/>
    <w:rsid w:val="00435AB1"/>
    <w:rsid w:val="004A175F"/>
    <w:rsid w:val="004D473D"/>
    <w:rsid w:val="004D7D45"/>
    <w:rsid w:val="005151D0"/>
    <w:rsid w:val="005654AF"/>
    <w:rsid w:val="00581961"/>
    <w:rsid w:val="0058561A"/>
    <w:rsid w:val="005A6BB8"/>
    <w:rsid w:val="005D4F4E"/>
    <w:rsid w:val="005D6E4A"/>
    <w:rsid w:val="006278B1"/>
    <w:rsid w:val="0067631D"/>
    <w:rsid w:val="006826DB"/>
    <w:rsid w:val="0069288E"/>
    <w:rsid w:val="006A0C74"/>
    <w:rsid w:val="006B00FD"/>
    <w:rsid w:val="006B3161"/>
    <w:rsid w:val="006B34B9"/>
    <w:rsid w:val="006C1A11"/>
    <w:rsid w:val="006E655C"/>
    <w:rsid w:val="006F25CF"/>
    <w:rsid w:val="00706FC3"/>
    <w:rsid w:val="007520A3"/>
    <w:rsid w:val="007628D3"/>
    <w:rsid w:val="00791CFF"/>
    <w:rsid w:val="007C3801"/>
    <w:rsid w:val="00801625"/>
    <w:rsid w:val="00810AFB"/>
    <w:rsid w:val="00870921"/>
    <w:rsid w:val="008910F3"/>
    <w:rsid w:val="008B1ECD"/>
    <w:rsid w:val="008C21F0"/>
    <w:rsid w:val="008D6AE0"/>
    <w:rsid w:val="00923E76"/>
    <w:rsid w:val="009B58B9"/>
    <w:rsid w:val="009E6F35"/>
    <w:rsid w:val="009F5222"/>
    <w:rsid w:val="00A4349F"/>
    <w:rsid w:val="00A469D6"/>
    <w:rsid w:val="00A655EF"/>
    <w:rsid w:val="00AD19AA"/>
    <w:rsid w:val="00B165B5"/>
    <w:rsid w:val="00B65F9D"/>
    <w:rsid w:val="00B75EB1"/>
    <w:rsid w:val="00B826E5"/>
    <w:rsid w:val="00BA3A96"/>
    <w:rsid w:val="00BA6019"/>
    <w:rsid w:val="00BC3512"/>
    <w:rsid w:val="00C05093"/>
    <w:rsid w:val="00C17A02"/>
    <w:rsid w:val="00C55469"/>
    <w:rsid w:val="00CB3FD0"/>
    <w:rsid w:val="00CF32AE"/>
    <w:rsid w:val="00D01ABA"/>
    <w:rsid w:val="00D173B0"/>
    <w:rsid w:val="00D2412F"/>
    <w:rsid w:val="00D316A1"/>
    <w:rsid w:val="00DA1E44"/>
    <w:rsid w:val="00DB2532"/>
    <w:rsid w:val="00DF08B7"/>
    <w:rsid w:val="00E05073"/>
    <w:rsid w:val="00E14328"/>
    <w:rsid w:val="00E2220D"/>
    <w:rsid w:val="00E706AE"/>
    <w:rsid w:val="00ED516D"/>
    <w:rsid w:val="00F02078"/>
    <w:rsid w:val="00F26E1E"/>
    <w:rsid w:val="00F55B6C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60</cp:revision>
  <cp:lastPrinted>2015-03-03T10:00:00Z</cp:lastPrinted>
  <dcterms:created xsi:type="dcterms:W3CDTF">2013-11-22T04:18:00Z</dcterms:created>
  <dcterms:modified xsi:type="dcterms:W3CDTF">2015-03-03T10:02:00Z</dcterms:modified>
</cp:coreProperties>
</file>