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92" w:rsidRPr="005D3771" w:rsidRDefault="00FD1192" w:rsidP="00D71C14">
      <w:pPr>
        <w:spacing w:after="0"/>
        <w:ind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377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1192" w:rsidRPr="005D3771" w:rsidRDefault="00FD1192" w:rsidP="00D71C1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D3771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Решения Думы города Ханты-Мансийска</w:t>
      </w:r>
      <w:r w:rsidRPr="005D3771">
        <w:rPr>
          <w:rFonts w:ascii="Times New Roman" w:hAnsi="Times New Roman"/>
          <w:b/>
          <w:sz w:val="28"/>
          <w:szCs w:val="28"/>
        </w:rPr>
        <w:t xml:space="preserve"> </w:t>
      </w:r>
      <w:r w:rsidRPr="005D3771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Решение Думы города Ханты-Мансийска</w:t>
      </w:r>
      <w:r w:rsidRPr="005D3771">
        <w:rPr>
          <w:rFonts w:ascii="Times New Roman" w:hAnsi="Times New Roman"/>
          <w:b/>
          <w:bCs/>
          <w:sz w:val="28"/>
          <w:szCs w:val="28"/>
        </w:rPr>
        <w:t xml:space="preserve"> «О бюджете </w:t>
      </w:r>
      <w:r>
        <w:rPr>
          <w:rFonts w:ascii="Times New Roman" w:hAnsi="Times New Roman"/>
          <w:b/>
          <w:bCs/>
          <w:sz w:val="28"/>
          <w:szCs w:val="28"/>
        </w:rPr>
        <w:t>города Ханты-Мансийска на 201</w:t>
      </w:r>
      <w:r w:rsidR="00BA75F8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год и </w:t>
      </w:r>
      <w:r w:rsidR="002C4901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плановый период 201</w:t>
      </w:r>
      <w:r w:rsidR="00BA75F8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BA75F8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5D3771">
        <w:rPr>
          <w:rFonts w:ascii="Times New Roman" w:hAnsi="Times New Roman"/>
          <w:b/>
          <w:bCs/>
          <w:sz w:val="28"/>
          <w:szCs w:val="28"/>
        </w:rPr>
        <w:t>»</w:t>
      </w:r>
    </w:p>
    <w:p w:rsidR="00FD1192" w:rsidRDefault="00FD1192" w:rsidP="00D71C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1192" w:rsidRPr="00052AB6" w:rsidRDefault="00FD1192" w:rsidP="00D71C14">
      <w:pPr>
        <w:pStyle w:val="2"/>
        <w:spacing w:line="276" w:lineRule="auto"/>
        <w:ind w:firstLine="709"/>
        <w:rPr>
          <w:b w:val="0"/>
          <w:i w:val="0"/>
          <w:sz w:val="28"/>
          <w:szCs w:val="28"/>
        </w:rPr>
      </w:pPr>
      <w:r w:rsidRPr="00052AB6">
        <w:rPr>
          <w:b w:val="0"/>
          <w:i w:val="0"/>
          <w:sz w:val="28"/>
          <w:szCs w:val="28"/>
        </w:rPr>
        <w:t xml:space="preserve">Предлагаемым </w:t>
      </w:r>
      <w:r w:rsidR="00063AAF" w:rsidRPr="00052AB6">
        <w:rPr>
          <w:b w:val="0"/>
          <w:i w:val="0"/>
          <w:sz w:val="28"/>
          <w:szCs w:val="28"/>
        </w:rPr>
        <w:t>проектом</w:t>
      </w:r>
      <w:r w:rsidRPr="00052AB6">
        <w:rPr>
          <w:b w:val="0"/>
          <w:i w:val="0"/>
          <w:sz w:val="28"/>
          <w:szCs w:val="28"/>
        </w:rPr>
        <w:t xml:space="preserve"> вносятся изменения в </w:t>
      </w:r>
      <w:r w:rsidR="00063AAF" w:rsidRPr="00052AB6">
        <w:rPr>
          <w:b w:val="0"/>
          <w:i w:val="0"/>
          <w:sz w:val="28"/>
          <w:szCs w:val="28"/>
        </w:rPr>
        <w:t xml:space="preserve">Решение Думы города Ханты-Мансийска </w:t>
      </w:r>
      <w:r w:rsidRPr="00052AB6">
        <w:rPr>
          <w:b w:val="0"/>
          <w:i w:val="0"/>
          <w:sz w:val="28"/>
          <w:szCs w:val="28"/>
        </w:rPr>
        <w:t xml:space="preserve"> «О бюджете</w:t>
      </w:r>
      <w:r w:rsidR="00063AAF" w:rsidRPr="00052AB6">
        <w:rPr>
          <w:b w:val="0"/>
          <w:i w:val="0"/>
          <w:sz w:val="28"/>
          <w:szCs w:val="28"/>
        </w:rPr>
        <w:t xml:space="preserve"> города</w:t>
      </w:r>
      <w:r w:rsidRPr="00052AB6">
        <w:rPr>
          <w:b w:val="0"/>
          <w:i w:val="0"/>
          <w:sz w:val="28"/>
          <w:szCs w:val="28"/>
        </w:rPr>
        <w:t xml:space="preserve"> Ханты-Мансийск</w:t>
      </w:r>
      <w:r w:rsidR="00063AAF" w:rsidRPr="00052AB6">
        <w:rPr>
          <w:b w:val="0"/>
          <w:i w:val="0"/>
          <w:sz w:val="28"/>
          <w:szCs w:val="28"/>
        </w:rPr>
        <w:t xml:space="preserve">а </w:t>
      </w:r>
      <w:r w:rsidRPr="00052AB6">
        <w:rPr>
          <w:b w:val="0"/>
          <w:i w:val="0"/>
          <w:sz w:val="28"/>
          <w:szCs w:val="28"/>
        </w:rPr>
        <w:t>на 201</w:t>
      </w:r>
      <w:r w:rsidR="00BA75F8">
        <w:rPr>
          <w:b w:val="0"/>
          <w:i w:val="0"/>
          <w:sz w:val="28"/>
          <w:szCs w:val="28"/>
        </w:rPr>
        <w:t>8</w:t>
      </w:r>
      <w:r w:rsidR="00063AAF" w:rsidRPr="00052AB6">
        <w:rPr>
          <w:b w:val="0"/>
          <w:i w:val="0"/>
          <w:sz w:val="28"/>
          <w:szCs w:val="28"/>
        </w:rPr>
        <w:t xml:space="preserve"> </w:t>
      </w:r>
      <w:r w:rsidRPr="00052AB6">
        <w:rPr>
          <w:b w:val="0"/>
          <w:i w:val="0"/>
          <w:sz w:val="28"/>
          <w:szCs w:val="28"/>
        </w:rPr>
        <w:t xml:space="preserve"> год</w:t>
      </w:r>
      <w:r w:rsidR="00063AAF" w:rsidRPr="00052AB6">
        <w:rPr>
          <w:b w:val="0"/>
          <w:i w:val="0"/>
          <w:sz w:val="28"/>
          <w:szCs w:val="28"/>
        </w:rPr>
        <w:t xml:space="preserve"> и </w:t>
      </w:r>
      <w:r w:rsidR="00911212" w:rsidRPr="00052AB6">
        <w:rPr>
          <w:b w:val="0"/>
          <w:i w:val="0"/>
          <w:sz w:val="28"/>
          <w:szCs w:val="28"/>
        </w:rPr>
        <w:t xml:space="preserve">на </w:t>
      </w:r>
      <w:r w:rsidR="00063AAF" w:rsidRPr="00052AB6">
        <w:rPr>
          <w:b w:val="0"/>
          <w:i w:val="0"/>
          <w:sz w:val="28"/>
          <w:szCs w:val="28"/>
        </w:rPr>
        <w:t>плановый период  201</w:t>
      </w:r>
      <w:r w:rsidR="00BA75F8">
        <w:rPr>
          <w:b w:val="0"/>
          <w:i w:val="0"/>
          <w:sz w:val="28"/>
          <w:szCs w:val="28"/>
        </w:rPr>
        <w:t>9</w:t>
      </w:r>
      <w:r w:rsidR="00063AAF" w:rsidRPr="00052AB6">
        <w:rPr>
          <w:b w:val="0"/>
          <w:i w:val="0"/>
          <w:sz w:val="28"/>
          <w:szCs w:val="28"/>
        </w:rPr>
        <w:t xml:space="preserve"> и 20</w:t>
      </w:r>
      <w:r w:rsidR="00BA75F8">
        <w:rPr>
          <w:b w:val="0"/>
          <w:i w:val="0"/>
          <w:sz w:val="28"/>
          <w:szCs w:val="28"/>
        </w:rPr>
        <w:t>20</w:t>
      </w:r>
      <w:r w:rsidR="00063AAF" w:rsidRPr="00052AB6">
        <w:rPr>
          <w:b w:val="0"/>
          <w:i w:val="0"/>
          <w:sz w:val="28"/>
          <w:szCs w:val="28"/>
        </w:rPr>
        <w:t xml:space="preserve"> год</w:t>
      </w:r>
      <w:r w:rsidRPr="00052AB6">
        <w:rPr>
          <w:b w:val="0"/>
          <w:i w:val="0"/>
          <w:sz w:val="28"/>
          <w:szCs w:val="28"/>
        </w:rPr>
        <w:t>»</w:t>
      </w:r>
      <w:r w:rsidR="00BB5415">
        <w:rPr>
          <w:b w:val="0"/>
          <w:i w:val="0"/>
          <w:sz w:val="28"/>
          <w:szCs w:val="28"/>
        </w:rPr>
        <w:t xml:space="preserve"> (</w:t>
      </w:r>
      <w:r w:rsidR="00BB5415" w:rsidRPr="00052AB6">
        <w:rPr>
          <w:b w:val="0"/>
          <w:i w:val="0"/>
          <w:sz w:val="28"/>
          <w:szCs w:val="28"/>
        </w:rPr>
        <w:t>в редакции</w:t>
      </w:r>
      <w:r w:rsidR="00BB5415">
        <w:rPr>
          <w:b w:val="0"/>
          <w:i w:val="0"/>
          <w:sz w:val="28"/>
          <w:szCs w:val="28"/>
        </w:rPr>
        <w:t xml:space="preserve"> Решения Думы города Ханты-Мансийска</w:t>
      </w:r>
      <w:r w:rsidR="00BB5415" w:rsidRPr="00981A97">
        <w:rPr>
          <w:b w:val="0"/>
          <w:i w:val="0"/>
          <w:sz w:val="28"/>
          <w:szCs w:val="28"/>
        </w:rPr>
        <w:t xml:space="preserve"> от </w:t>
      </w:r>
      <w:r w:rsidR="00926C25">
        <w:rPr>
          <w:b w:val="0"/>
          <w:i w:val="0"/>
          <w:sz w:val="28"/>
          <w:szCs w:val="28"/>
        </w:rPr>
        <w:t>26 октября</w:t>
      </w:r>
      <w:r w:rsidR="00BB5415">
        <w:rPr>
          <w:b w:val="0"/>
          <w:i w:val="0"/>
          <w:sz w:val="28"/>
          <w:szCs w:val="28"/>
        </w:rPr>
        <w:t xml:space="preserve"> </w:t>
      </w:r>
      <w:r w:rsidR="00BB5415" w:rsidRPr="00981A97">
        <w:rPr>
          <w:b w:val="0"/>
          <w:i w:val="0"/>
          <w:sz w:val="28"/>
          <w:szCs w:val="28"/>
        </w:rPr>
        <w:t>201</w:t>
      </w:r>
      <w:r w:rsidR="00BB5415">
        <w:rPr>
          <w:b w:val="0"/>
          <w:i w:val="0"/>
          <w:sz w:val="28"/>
          <w:szCs w:val="28"/>
        </w:rPr>
        <w:t>8</w:t>
      </w:r>
      <w:r w:rsidR="00BB5415" w:rsidRPr="00981A97">
        <w:rPr>
          <w:b w:val="0"/>
          <w:i w:val="0"/>
          <w:sz w:val="28"/>
          <w:szCs w:val="28"/>
        </w:rPr>
        <w:t xml:space="preserve"> года №</w:t>
      </w:r>
      <w:r w:rsidR="00B56FD4">
        <w:rPr>
          <w:b w:val="0"/>
          <w:i w:val="0"/>
          <w:sz w:val="28"/>
          <w:szCs w:val="28"/>
        </w:rPr>
        <w:t xml:space="preserve"> </w:t>
      </w:r>
      <w:r w:rsidR="00926C25">
        <w:rPr>
          <w:b w:val="0"/>
          <w:i w:val="0"/>
          <w:sz w:val="28"/>
          <w:szCs w:val="28"/>
        </w:rPr>
        <w:t>299</w:t>
      </w:r>
      <w:r w:rsidR="00BB5415" w:rsidRPr="00981A97">
        <w:rPr>
          <w:b w:val="0"/>
          <w:i w:val="0"/>
          <w:sz w:val="28"/>
          <w:szCs w:val="28"/>
        </w:rPr>
        <w:t xml:space="preserve">- </w:t>
      </w:r>
      <w:r w:rsidR="00BB5415" w:rsidRPr="00981A97">
        <w:rPr>
          <w:b w:val="0"/>
          <w:i w:val="0"/>
          <w:sz w:val="28"/>
          <w:szCs w:val="28"/>
          <w:lang w:val="en-US"/>
        </w:rPr>
        <w:t>VI</w:t>
      </w:r>
      <w:r w:rsidR="00BB5415" w:rsidRPr="00981A97">
        <w:rPr>
          <w:b w:val="0"/>
          <w:i w:val="0"/>
          <w:sz w:val="28"/>
          <w:szCs w:val="28"/>
        </w:rPr>
        <w:t xml:space="preserve"> РД</w:t>
      </w:r>
      <w:r w:rsidR="00BB5415">
        <w:rPr>
          <w:b w:val="0"/>
          <w:i w:val="0"/>
          <w:sz w:val="28"/>
          <w:szCs w:val="28"/>
        </w:rPr>
        <w:t>)</w:t>
      </w:r>
      <w:r w:rsidR="00BA75F8">
        <w:rPr>
          <w:b w:val="0"/>
          <w:i w:val="0"/>
          <w:sz w:val="28"/>
          <w:szCs w:val="28"/>
        </w:rPr>
        <w:t>,</w:t>
      </w:r>
      <w:r w:rsidR="00052AB6" w:rsidRPr="00981A97">
        <w:rPr>
          <w:b w:val="0"/>
          <w:i w:val="0"/>
          <w:sz w:val="28"/>
          <w:szCs w:val="28"/>
        </w:rPr>
        <w:t xml:space="preserve"> </w:t>
      </w:r>
      <w:r w:rsidRPr="00052AB6">
        <w:rPr>
          <w:b w:val="0"/>
          <w:i w:val="0"/>
          <w:sz w:val="28"/>
          <w:szCs w:val="28"/>
        </w:rPr>
        <w:t xml:space="preserve">затрагивающие параметры бюджета </w:t>
      </w:r>
      <w:r w:rsidR="00063AAF" w:rsidRPr="00052AB6">
        <w:rPr>
          <w:b w:val="0"/>
          <w:i w:val="0"/>
          <w:sz w:val="28"/>
          <w:szCs w:val="28"/>
        </w:rPr>
        <w:t xml:space="preserve">города Ханты-Мансийска </w:t>
      </w:r>
      <w:r w:rsidRPr="00052AB6">
        <w:rPr>
          <w:b w:val="0"/>
          <w:i w:val="0"/>
          <w:sz w:val="28"/>
          <w:szCs w:val="28"/>
        </w:rPr>
        <w:t xml:space="preserve"> по доходам и расходам</w:t>
      </w:r>
      <w:r w:rsidR="00063AAF" w:rsidRPr="00052AB6">
        <w:rPr>
          <w:b w:val="0"/>
          <w:i w:val="0"/>
          <w:sz w:val="28"/>
          <w:szCs w:val="28"/>
        </w:rPr>
        <w:t xml:space="preserve"> </w:t>
      </w:r>
      <w:r w:rsidRPr="00052AB6">
        <w:rPr>
          <w:b w:val="0"/>
          <w:i w:val="0"/>
          <w:sz w:val="28"/>
          <w:szCs w:val="28"/>
        </w:rPr>
        <w:t>бюджета на 201</w:t>
      </w:r>
      <w:r w:rsidR="00BA75F8">
        <w:rPr>
          <w:b w:val="0"/>
          <w:i w:val="0"/>
          <w:sz w:val="28"/>
          <w:szCs w:val="28"/>
        </w:rPr>
        <w:t>8</w:t>
      </w:r>
      <w:r w:rsidR="00BB5415">
        <w:rPr>
          <w:b w:val="0"/>
          <w:i w:val="0"/>
          <w:sz w:val="28"/>
          <w:szCs w:val="28"/>
        </w:rPr>
        <w:t xml:space="preserve"> год</w:t>
      </w:r>
      <w:r w:rsidR="00C44183" w:rsidRPr="00052AB6">
        <w:rPr>
          <w:b w:val="0"/>
          <w:i w:val="0"/>
          <w:sz w:val="28"/>
          <w:szCs w:val="28"/>
        </w:rPr>
        <w:t>:</w:t>
      </w:r>
    </w:p>
    <w:tbl>
      <w:tblPr>
        <w:tblW w:w="9341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2253"/>
        <w:gridCol w:w="2552"/>
        <w:gridCol w:w="2268"/>
        <w:gridCol w:w="2268"/>
      </w:tblGrid>
      <w:tr w:rsidR="00FD1192" w:rsidRPr="00CC50EF" w:rsidTr="00B15A8B">
        <w:trPr>
          <w:trHeight w:val="40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92" w:rsidRPr="00CC50EF" w:rsidRDefault="00FD1192" w:rsidP="00D71C14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92" w:rsidRPr="00CC50EF" w:rsidRDefault="00FD1192" w:rsidP="00D71C14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92" w:rsidRPr="00C44183" w:rsidRDefault="00FD1192" w:rsidP="00D71C14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92" w:rsidRPr="00C44183" w:rsidRDefault="00C44183" w:rsidP="00D71C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FD1192" w:rsidRPr="00C4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ыс.</w:t>
            </w:r>
            <w:r w:rsidR="0019755B" w:rsidRPr="00C4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1192" w:rsidRPr="00C4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FD1192" w:rsidRPr="005D3771" w:rsidTr="00BA75F8">
        <w:trPr>
          <w:trHeight w:val="94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92" w:rsidRPr="00BA75F8" w:rsidRDefault="00BA75F8" w:rsidP="00D71C14">
            <w:pPr>
              <w:spacing w:after="0"/>
              <w:ind w:firstLine="1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параметры бюджета города Ханты-Мансийска</w:t>
            </w:r>
            <w:r w:rsidR="00BB54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92" w:rsidRPr="005D3771" w:rsidRDefault="00B56FD4" w:rsidP="00B56FD4">
            <w:pPr>
              <w:spacing w:after="0"/>
              <w:ind w:firstLine="1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911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лан</w:t>
            </w:r>
            <w:r w:rsidR="00BB54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изменений</w:t>
            </w:r>
            <w:r w:rsidR="00911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92" w:rsidRDefault="00FD1192" w:rsidP="00D71C14">
            <w:pPr>
              <w:spacing w:after="0"/>
              <w:ind w:firstLine="1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Уточнение</w:t>
            </w:r>
          </w:p>
          <w:p w:rsidR="00FD1192" w:rsidRPr="005D3771" w:rsidRDefault="00FD1192" w:rsidP="00D71C14">
            <w:pPr>
              <w:spacing w:after="0"/>
              <w:ind w:firstLine="1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(+;-)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192" w:rsidRPr="005D3771" w:rsidRDefault="00FD1192" w:rsidP="00D71C14">
            <w:pPr>
              <w:spacing w:after="0"/>
              <w:ind w:firstLine="1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7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BB54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 год</w:t>
            </w:r>
            <w:r w:rsidR="00063A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1303" w:rsidRPr="005D3771" w:rsidTr="00BA75F8">
        <w:trPr>
          <w:trHeight w:val="38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03" w:rsidRPr="00911212" w:rsidRDefault="00E01303" w:rsidP="00D71C14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03" w:rsidRPr="00ED77F8" w:rsidRDefault="00926C25" w:rsidP="00D71C14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8 358 150,3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03" w:rsidRPr="00ED77F8" w:rsidRDefault="00926C25" w:rsidP="008E6F91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+ 368 721,5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03" w:rsidRPr="00ED77F8" w:rsidRDefault="00926C25" w:rsidP="008E6F91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8 726 781,8</w:t>
            </w:r>
          </w:p>
        </w:tc>
      </w:tr>
      <w:tr w:rsidR="00E01303" w:rsidRPr="005D3771" w:rsidTr="00BA75F8">
        <w:trPr>
          <w:trHeight w:val="33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03" w:rsidRPr="00926C25" w:rsidRDefault="00E01303" w:rsidP="00D71C14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26C2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03" w:rsidRPr="00926C25" w:rsidRDefault="00926C25" w:rsidP="00D71C14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8 648 871,0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03" w:rsidRPr="00926C25" w:rsidRDefault="00926C25" w:rsidP="00D71C14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+ 246 504,4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03" w:rsidRPr="00926C25" w:rsidRDefault="00926C25" w:rsidP="00D71C14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8 895 375,4</w:t>
            </w:r>
          </w:p>
        </w:tc>
      </w:tr>
      <w:tr w:rsidR="00BB5415" w:rsidRPr="005D3771" w:rsidTr="00BA75F8">
        <w:trPr>
          <w:trHeight w:val="41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15" w:rsidRDefault="00BB5415" w:rsidP="00D71C14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ДЕФИЦИТ (-)  </w:t>
            </w:r>
          </w:p>
          <w:p w:rsidR="00BB5415" w:rsidRPr="00911212" w:rsidRDefault="00BB5415" w:rsidP="00D71C14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ПРОФИЦИТ</w:t>
            </w:r>
            <w:r w:rsidRPr="00911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Pr="00911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15" w:rsidRPr="009316EB" w:rsidRDefault="00926C25" w:rsidP="00D71C14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-290 720,7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15" w:rsidRPr="009316EB" w:rsidRDefault="00926C25" w:rsidP="00D71C1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+ 122 217,0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15" w:rsidRPr="009316EB" w:rsidRDefault="00926C25" w:rsidP="00926C25">
            <w:pPr>
              <w:spacing w:after="0"/>
              <w:ind w:firstLine="1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- 168 503,7</w:t>
            </w:r>
          </w:p>
        </w:tc>
      </w:tr>
    </w:tbl>
    <w:p w:rsidR="00FD1192" w:rsidRDefault="00FD1192" w:rsidP="00D71C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D1192" w:rsidRDefault="00FD1192" w:rsidP="00D71C1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E6969">
        <w:rPr>
          <w:rFonts w:ascii="Times New Roman" w:hAnsi="Times New Roman"/>
          <w:b/>
          <w:sz w:val="28"/>
          <w:szCs w:val="28"/>
        </w:rPr>
        <w:t>ДОХОДЫ</w:t>
      </w:r>
    </w:p>
    <w:p w:rsidR="00DA5769" w:rsidRPr="001E6969" w:rsidRDefault="00DA5769" w:rsidP="00D71C1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F0A97" w:rsidRPr="00C901A3" w:rsidRDefault="00FD1192" w:rsidP="00E16DDD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901A3">
        <w:rPr>
          <w:rFonts w:ascii="Times New Roman" w:hAnsi="Times New Roman"/>
          <w:b/>
          <w:sz w:val="28"/>
          <w:szCs w:val="28"/>
        </w:rPr>
        <w:t>Доходы</w:t>
      </w:r>
      <w:r w:rsidRPr="00C901A3">
        <w:rPr>
          <w:rFonts w:ascii="Times New Roman" w:hAnsi="Times New Roman"/>
          <w:sz w:val="28"/>
          <w:szCs w:val="28"/>
        </w:rPr>
        <w:t xml:space="preserve"> бюджета </w:t>
      </w:r>
      <w:r w:rsidR="00063AAF" w:rsidRPr="00C901A3">
        <w:rPr>
          <w:rFonts w:ascii="Times New Roman" w:hAnsi="Times New Roman"/>
          <w:sz w:val="28"/>
          <w:szCs w:val="28"/>
        </w:rPr>
        <w:t xml:space="preserve">города </w:t>
      </w:r>
      <w:r w:rsidR="00063AAF" w:rsidRPr="00C901A3">
        <w:rPr>
          <w:rFonts w:ascii="Times New Roman" w:hAnsi="Times New Roman"/>
          <w:b/>
          <w:sz w:val="28"/>
          <w:szCs w:val="28"/>
        </w:rPr>
        <w:t>на 201</w:t>
      </w:r>
      <w:r w:rsidR="00A93BC8" w:rsidRPr="00C901A3">
        <w:rPr>
          <w:rFonts w:ascii="Times New Roman" w:hAnsi="Times New Roman"/>
          <w:b/>
          <w:sz w:val="28"/>
          <w:szCs w:val="28"/>
        </w:rPr>
        <w:t>8</w:t>
      </w:r>
      <w:r w:rsidRPr="00C901A3">
        <w:rPr>
          <w:rFonts w:ascii="Times New Roman" w:hAnsi="Times New Roman"/>
          <w:b/>
          <w:sz w:val="28"/>
          <w:szCs w:val="28"/>
        </w:rPr>
        <w:t xml:space="preserve"> год</w:t>
      </w:r>
      <w:r w:rsidRPr="00C901A3">
        <w:rPr>
          <w:rFonts w:ascii="Times New Roman" w:hAnsi="Times New Roman"/>
          <w:sz w:val="28"/>
          <w:szCs w:val="28"/>
        </w:rPr>
        <w:t xml:space="preserve"> уточняются в сторону увеличения </w:t>
      </w:r>
      <w:r w:rsidR="00D5216A" w:rsidRPr="00C901A3">
        <w:rPr>
          <w:rFonts w:ascii="Times New Roman" w:hAnsi="Times New Roman"/>
          <w:b/>
          <w:sz w:val="28"/>
          <w:szCs w:val="28"/>
        </w:rPr>
        <w:t xml:space="preserve">на сумму (+) </w:t>
      </w:r>
      <w:r w:rsidR="00926C25">
        <w:rPr>
          <w:rFonts w:ascii="Times New Roman" w:hAnsi="Times New Roman"/>
          <w:b/>
          <w:sz w:val="28"/>
          <w:szCs w:val="28"/>
        </w:rPr>
        <w:t>368 721,5</w:t>
      </w:r>
      <w:r w:rsidR="00B56FD4">
        <w:rPr>
          <w:rFonts w:ascii="Times New Roman" w:hAnsi="Times New Roman"/>
          <w:b/>
          <w:sz w:val="28"/>
          <w:szCs w:val="28"/>
        </w:rPr>
        <w:t xml:space="preserve"> </w:t>
      </w:r>
      <w:r w:rsidR="00D556BC" w:rsidRPr="00C901A3">
        <w:rPr>
          <w:rFonts w:ascii="Times New Roman" w:hAnsi="Times New Roman"/>
          <w:b/>
          <w:sz w:val="28"/>
          <w:szCs w:val="28"/>
        </w:rPr>
        <w:t xml:space="preserve">тыс. </w:t>
      </w:r>
      <w:r w:rsidR="00D5216A" w:rsidRPr="00C901A3">
        <w:rPr>
          <w:rFonts w:ascii="Times New Roman" w:hAnsi="Times New Roman"/>
          <w:b/>
          <w:sz w:val="28"/>
          <w:szCs w:val="28"/>
        </w:rPr>
        <w:t>рублей</w:t>
      </w:r>
      <w:r w:rsidR="004F0A97" w:rsidRPr="00C901A3">
        <w:rPr>
          <w:rFonts w:ascii="Times New Roman" w:hAnsi="Times New Roman"/>
          <w:b/>
          <w:sz w:val="28"/>
          <w:szCs w:val="28"/>
        </w:rPr>
        <w:t>:</w:t>
      </w:r>
    </w:p>
    <w:p w:rsidR="00440FD4" w:rsidRPr="00087154" w:rsidRDefault="00437871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87154">
        <w:rPr>
          <w:rFonts w:ascii="Times New Roman" w:hAnsi="Times New Roman"/>
          <w:b/>
          <w:sz w:val="28"/>
          <w:szCs w:val="28"/>
        </w:rPr>
        <w:t xml:space="preserve">   </w:t>
      </w:r>
      <w:r w:rsidR="00D5216A" w:rsidRPr="00087154">
        <w:rPr>
          <w:rFonts w:ascii="Times New Roman" w:hAnsi="Times New Roman"/>
          <w:b/>
          <w:sz w:val="28"/>
          <w:szCs w:val="28"/>
        </w:rPr>
        <w:t xml:space="preserve"> </w:t>
      </w:r>
      <w:r w:rsidR="00127100" w:rsidRPr="00087154">
        <w:rPr>
          <w:rFonts w:ascii="Times New Roman" w:hAnsi="Times New Roman"/>
          <w:b/>
          <w:sz w:val="28"/>
          <w:szCs w:val="28"/>
        </w:rPr>
        <w:t>по безвозмездным поступлениям</w:t>
      </w:r>
      <w:r w:rsidR="00D5216A" w:rsidRPr="00087154">
        <w:rPr>
          <w:rFonts w:ascii="Times New Roman" w:hAnsi="Times New Roman"/>
          <w:sz w:val="28"/>
          <w:szCs w:val="28"/>
        </w:rPr>
        <w:t xml:space="preserve"> </w:t>
      </w:r>
      <w:r w:rsidR="00B56FD4" w:rsidRPr="00AF50BE">
        <w:rPr>
          <w:rFonts w:ascii="Times New Roman" w:hAnsi="Times New Roman"/>
          <w:b/>
          <w:sz w:val="28"/>
          <w:szCs w:val="28"/>
        </w:rPr>
        <w:t>в сумме (+)</w:t>
      </w:r>
      <w:r w:rsidR="00287BAC">
        <w:rPr>
          <w:rFonts w:ascii="Times New Roman" w:hAnsi="Times New Roman"/>
          <w:b/>
          <w:sz w:val="28"/>
          <w:szCs w:val="28"/>
        </w:rPr>
        <w:t xml:space="preserve"> </w:t>
      </w:r>
      <w:r w:rsidR="00926C25">
        <w:rPr>
          <w:rFonts w:ascii="Times New Roman" w:hAnsi="Times New Roman"/>
          <w:b/>
          <w:sz w:val="28"/>
          <w:szCs w:val="28"/>
        </w:rPr>
        <w:t>225 789,5</w:t>
      </w:r>
      <w:r w:rsidR="00B56FD4" w:rsidRPr="00AF50B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0666B2" w:rsidRPr="00087154">
        <w:rPr>
          <w:rFonts w:ascii="Times New Roman" w:hAnsi="Times New Roman"/>
          <w:sz w:val="28"/>
          <w:szCs w:val="28"/>
        </w:rPr>
        <w:t>, в том числе:</w:t>
      </w:r>
    </w:p>
    <w:p w:rsidR="00201D33" w:rsidRDefault="00201D33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</w:t>
      </w:r>
      <w:r w:rsidRPr="00201D33">
        <w:rPr>
          <w:rFonts w:ascii="Times New Roman" w:hAnsi="Times New Roman"/>
          <w:sz w:val="28"/>
          <w:szCs w:val="28"/>
        </w:rPr>
        <w:t>отации бюджетам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сумме (+) </w:t>
      </w:r>
      <w:r w:rsidR="00926C25">
        <w:rPr>
          <w:rFonts w:ascii="Times New Roman" w:hAnsi="Times New Roman"/>
          <w:sz w:val="28"/>
          <w:szCs w:val="28"/>
        </w:rPr>
        <w:t xml:space="preserve">34 748,6 тыс. рублей; </w:t>
      </w:r>
    </w:p>
    <w:p w:rsidR="00213612" w:rsidRPr="00087154" w:rsidRDefault="00213612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87154">
        <w:rPr>
          <w:rFonts w:ascii="Times New Roman" w:hAnsi="Times New Roman"/>
          <w:sz w:val="28"/>
          <w:szCs w:val="28"/>
        </w:rPr>
        <w:t>- субсидии бюджетам бюджетной системы Российской Федерации (межбюджетные субсидии) на (+)</w:t>
      </w:r>
      <w:r w:rsidR="001E6969" w:rsidRPr="00087154">
        <w:rPr>
          <w:rFonts w:ascii="Times New Roman" w:hAnsi="Times New Roman"/>
          <w:sz w:val="28"/>
          <w:szCs w:val="28"/>
        </w:rPr>
        <w:t xml:space="preserve"> </w:t>
      </w:r>
      <w:r w:rsidR="00926C25">
        <w:rPr>
          <w:rFonts w:ascii="Times New Roman" w:hAnsi="Times New Roman"/>
          <w:sz w:val="28"/>
          <w:szCs w:val="28"/>
        </w:rPr>
        <w:t xml:space="preserve">101 057,9 </w:t>
      </w:r>
      <w:r w:rsidRPr="00087154">
        <w:rPr>
          <w:rFonts w:ascii="Times New Roman" w:hAnsi="Times New Roman"/>
          <w:sz w:val="28"/>
          <w:szCs w:val="28"/>
        </w:rPr>
        <w:t>тыс. рублей;</w:t>
      </w:r>
    </w:p>
    <w:p w:rsidR="00213612" w:rsidRPr="00087154" w:rsidRDefault="00213612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87154">
        <w:rPr>
          <w:rFonts w:ascii="Times New Roman" w:hAnsi="Times New Roman"/>
          <w:sz w:val="28"/>
          <w:szCs w:val="28"/>
        </w:rPr>
        <w:t xml:space="preserve">- субвенции бюджетам </w:t>
      </w:r>
      <w:r w:rsidR="00440FD4" w:rsidRPr="00087154">
        <w:rPr>
          <w:rFonts w:ascii="Times New Roman" w:hAnsi="Times New Roman"/>
          <w:sz w:val="28"/>
          <w:szCs w:val="28"/>
        </w:rPr>
        <w:t>бюджетной системы</w:t>
      </w:r>
      <w:r w:rsidRPr="00087154">
        <w:rPr>
          <w:rFonts w:ascii="Times New Roman" w:hAnsi="Times New Roman"/>
          <w:sz w:val="28"/>
          <w:szCs w:val="28"/>
        </w:rPr>
        <w:t xml:space="preserve"> Российской Федерации на (</w:t>
      </w:r>
      <w:r w:rsidR="000666B2" w:rsidRPr="00087154">
        <w:rPr>
          <w:rFonts w:ascii="Times New Roman" w:hAnsi="Times New Roman"/>
          <w:sz w:val="28"/>
          <w:szCs w:val="28"/>
        </w:rPr>
        <w:t>+</w:t>
      </w:r>
      <w:r w:rsidRPr="00087154">
        <w:rPr>
          <w:rFonts w:ascii="Times New Roman" w:hAnsi="Times New Roman"/>
          <w:sz w:val="28"/>
          <w:szCs w:val="28"/>
        </w:rPr>
        <w:t>)</w:t>
      </w:r>
      <w:r w:rsidR="00440FD4" w:rsidRPr="00087154">
        <w:rPr>
          <w:rFonts w:ascii="Times New Roman" w:hAnsi="Times New Roman"/>
          <w:sz w:val="28"/>
          <w:szCs w:val="28"/>
        </w:rPr>
        <w:t xml:space="preserve"> </w:t>
      </w:r>
      <w:r w:rsidR="00926C25">
        <w:rPr>
          <w:rFonts w:ascii="Times New Roman" w:hAnsi="Times New Roman"/>
          <w:sz w:val="28"/>
          <w:szCs w:val="28"/>
        </w:rPr>
        <w:t xml:space="preserve">89 758,2 </w:t>
      </w:r>
      <w:r w:rsidRPr="00087154">
        <w:rPr>
          <w:rFonts w:ascii="Times New Roman" w:hAnsi="Times New Roman"/>
          <w:sz w:val="28"/>
          <w:szCs w:val="28"/>
        </w:rPr>
        <w:t>тыс. рублей;</w:t>
      </w:r>
    </w:p>
    <w:p w:rsidR="00FD1192" w:rsidRDefault="00FD1192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87154">
        <w:rPr>
          <w:rFonts w:ascii="Times New Roman" w:hAnsi="Times New Roman"/>
          <w:sz w:val="28"/>
          <w:szCs w:val="28"/>
        </w:rPr>
        <w:t>- ины</w:t>
      </w:r>
      <w:r w:rsidR="00201D33">
        <w:rPr>
          <w:rFonts w:ascii="Times New Roman" w:hAnsi="Times New Roman"/>
          <w:sz w:val="28"/>
          <w:szCs w:val="28"/>
        </w:rPr>
        <w:t>е</w:t>
      </w:r>
      <w:r w:rsidR="00063AAF" w:rsidRPr="00087154">
        <w:rPr>
          <w:rFonts w:ascii="Times New Roman" w:hAnsi="Times New Roman"/>
          <w:sz w:val="28"/>
          <w:szCs w:val="28"/>
        </w:rPr>
        <w:t xml:space="preserve"> межбюджетны</w:t>
      </w:r>
      <w:r w:rsidR="00201D33">
        <w:rPr>
          <w:rFonts w:ascii="Times New Roman" w:hAnsi="Times New Roman"/>
          <w:sz w:val="28"/>
          <w:szCs w:val="28"/>
        </w:rPr>
        <w:t>е</w:t>
      </w:r>
      <w:r w:rsidR="00063AAF" w:rsidRPr="00087154">
        <w:rPr>
          <w:rFonts w:ascii="Times New Roman" w:hAnsi="Times New Roman"/>
          <w:sz w:val="28"/>
          <w:szCs w:val="28"/>
        </w:rPr>
        <w:t xml:space="preserve"> трансферт</w:t>
      </w:r>
      <w:r w:rsidR="00201D33">
        <w:rPr>
          <w:rFonts w:ascii="Times New Roman" w:hAnsi="Times New Roman"/>
          <w:sz w:val="28"/>
          <w:szCs w:val="28"/>
        </w:rPr>
        <w:t>ы</w:t>
      </w:r>
      <w:r w:rsidR="00063AAF" w:rsidRPr="00087154">
        <w:rPr>
          <w:rFonts w:ascii="Times New Roman" w:hAnsi="Times New Roman"/>
          <w:sz w:val="28"/>
          <w:szCs w:val="28"/>
        </w:rPr>
        <w:t xml:space="preserve"> на (</w:t>
      </w:r>
      <w:r w:rsidR="000E69ED">
        <w:rPr>
          <w:rFonts w:ascii="Times New Roman" w:hAnsi="Times New Roman"/>
          <w:sz w:val="28"/>
          <w:szCs w:val="28"/>
        </w:rPr>
        <w:t>+</w:t>
      </w:r>
      <w:r w:rsidRPr="00087154">
        <w:rPr>
          <w:rFonts w:ascii="Times New Roman" w:hAnsi="Times New Roman"/>
          <w:sz w:val="28"/>
          <w:szCs w:val="28"/>
        </w:rPr>
        <w:t>)</w:t>
      </w:r>
      <w:r w:rsidR="001E6969" w:rsidRPr="00087154">
        <w:rPr>
          <w:rFonts w:ascii="Times New Roman" w:hAnsi="Times New Roman"/>
          <w:sz w:val="28"/>
          <w:szCs w:val="28"/>
        </w:rPr>
        <w:t xml:space="preserve"> </w:t>
      </w:r>
      <w:r w:rsidR="00926C25">
        <w:rPr>
          <w:rFonts w:ascii="Times New Roman" w:hAnsi="Times New Roman"/>
          <w:sz w:val="28"/>
          <w:szCs w:val="28"/>
        </w:rPr>
        <w:t>249,8</w:t>
      </w:r>
      <w:r w:rsidR="00440FD4" w:rsidRPr="00087154">
        <w:rPr>
          <w:rFonts w:ascii="Times New Roman" w:hAnsi="Times New Roman"/>
          <w:sz w:val="28"/>
          <w:szCs w:val="28"/>
        </w:rPr>
        <w:t xml:space="preserve"> </w:t>
      </w:r>
      <w:r w:rsidRPr="00087154">
        <w:rPr>
          <w:rFonts w:ascii="Times New Roman" w:hAnsi="Times New Roman"/>
          <w:sz w:val="28"/>
          <w:szCs w:val="28"/>
        </w:rPr>
        <w:t>тыс. рублей</w:t>
      </w:r>
      <w:r w:rsidR="00201D33">
        <w:rPr>
          <w:rFonts w:ascii="Times New Roman" w:hAnsi="Times New Roman"/>
          <w:sz w:val="28"/>
          <w:szCs w:val="28"/>
        </w:rPr>
        <w:t>;</w:t>
      </w:r>
    </w:p>
    <w:p w:rsidR="00A0413F" w:rsidRPr="00A0413F" w:rsidRDefault="00201D33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0413F">
        <w:rPr>
          <w:rFonts w:ascii="Times New Roman" w:hAnsi="Times New Roman"/>
          <w:sz w:val="28"/>
          <w:szCs w:val="28"/>
        </w:rPr>
        <w:t xml:space="preserve">- прочие безвозмездные поступления (-) </w:t>
      </w:r>
      <w:r w:rsidR="00926C25">
        <w:rPr>
          <w:rFonts w:ascii="Times New Roman" w:hAnsi="Times New Roman"/>
          <w:sz w:val="28"/>
          <w:szCs w:val="28"/>
        </w:rPr>
        <w:t>25,0</w:t>
      </w:r>
      <w:r w:rsidRPr="00A0413F">
        <w:rPr>
          <w:rFonts w:ascii="Times New Roman" w:hAnsi="Times New Roman"/>
          <w:sz w:val="28"/>
          <w:szCs w:val="28"/>
        </w:rPr>
        <w:t xml:space="preserve"> тыс. рублей. </w:t>
      </w:r>
    </w:p>
    <w:p w:rsidR="00A0413F" w:rsidRDefault="00A0413F" w:rsidP="00E16DDD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01D33" w:rsidRDefault="00E16DDD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01D33" w:rsidRPr="00201D33">
        <w:rPr>
          <w:rFonts w:ascii="Times New Roman" w:hAnsi="Times New Roman"/>
          <w:b/>
          <w:sz w:val="28"/>
          <w:szCs w:val="28"/>
        </w:rPr>
        <w:t>о налоговым доходам</w:t>
      </w:r>
      <w:r w:rsidR="00201D33">
        <w:rPr>
          <w:rFonts w:ascii="Times New Roman" w:hAnsi="Times New Roman"/>
          <w:sz w:val="28"/>
          <w:szCs w:val="28"/>
        </w:rPr>
        <w:t xml:space="preserve"> </w:t>
      </w:r>
      <w:r w:rsidR="00201D33" w:rsidRPr="00AF50BE">
        <w:rPr>
          <w:rFonts w:ascii="Times New Roman" w:hAnsi="Times New Roman"/>
          <w:b/>
          <w:sz w:val="28"/>
          <w:szCs w:val="28"/>
        </w:rPr>
        <w:t xml:space="preserve">в сумме (+) </w:t>
      </w:r>
      <w:r w:rsidR="00926C25">
        <w:rPr>
          <w:rFonts w:ascii="Times New Roman" w:hAnsi="Times New Roman"/>
          <w:b/>
          <w:sz w:val="28"/>
          <w:szCs w:val="28"/>
        </w:rPr>
        <w:t xml:space="preserve">136 567,6 </w:t>
      </w:r>
      <w:r w:rsidR="00201D33" w:rsidRPr="00AF50BE">
        <w:rPr>
          <w:rFonts w:ascii="Times New Roman" w:hAnsi="Times New Roman"/>
          <w:b/>
          <w:sz w:val="28"/>
          <w:szCs w:val="28"/>
        </w:rPr>
        <w:t>тыс. рублей</w:t>
      </w:r>
      <w:r w:rsidR="00201D33">
        <w:rPr>
          <w:rFonts w:ascii="Times New Roman" w:hAnsi="Times New Roman"/>
          <w:sz w:val="28"/>
          <w:szCs w:val="28"/>
        </w:rPr>
        <w:t>, в том числе:</w:t>
      </w:r>
    </w:p>
    <w:p w:rsidR="00926C25" w:rsidRDefault="00201D33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налогу на доходы физических лиц в сумме (+) </w:t>
      </w:r>
      <w:r w:rsidR="00926C25">
        <w:rPr>
          <w:rFonts w:ascii="Times New Roman" w:hAnsi="Times New Roman"/>
          <w:sz w:val="28"/>
          <w:szCs w:val="28"/>
        </w:rPr>
        <w:t>110 000,0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26C25" w:rsidRDefault="00926C25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акцизам в сумме (+) 3 000,0 тыс. рублей;</w:t>
      </w:r>
    </w:p>
    <w:p w:rsidR="00201D33" w:rsidRDefault="00201D33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налогам на совокупный доход в сумме (+) </w:t>
      </w:r>
      <w:r w:rsidR="00926C25">
        <w:rPr>
          <w:rFonts w:ascii="Times New Roman" w:hAnsi="Times New Roman"/>
          <w:sz w:val="28"/>
          <w:szCs w:val="28"/>
        </w:rPr>
        <w:t>21 181,0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01D33" w:rsidRDefault="00201D33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налогам на имущество на (+) </w:t>
      </w:r>
      <w:r w:rsidR="00926C25">
        <w:rPr>
          <w:rFonts w:ascii="Times New Roman" w:hAnsi="Times New Roman"/>
          <w:sz w:val="28"/>
          <w:szCs w:val="28"/>
        </w:rPr>
        <w:t>365,0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01D33" w:rsidRDefault="00201D33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государственной пошлин</w:t>
      </w:r>
      <w:r w:rsidR="00926C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(+)</w:t>
      </w:r>
      <w:r w:rsidR="00926C25">
        <w:rPr>
          <w:rFonts w:ascii="Times New Roman" w:hAnsi="Times New Roman"/>
          <w:sz w:val="28"/>
          <w:szCs w:val="28"/>
        </w:rPr>
        <w:t>2 018,0 тыс. рублей;</w:t>
      </w:r>
    </w:p>
    <w:p w:rsidR="00926C25" w:rsidRDefault="00926C25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задолженности по отменённым налогам на (+) 3,</w:t>
      </w:r>
      <w:r w:rsidR="00E16D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26C25" w:rsidRDefault="00926C25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16DDD">
        <w:rPr>
          <w:rFonts w:ascii="Times New Roman" w:hAnsi="Times New Roman"/>
          <w:b/>
          <w:sz w:val="28"/>
          <w:szCs w:val="28"/>
        </w:rPr>
        <w:t>По неналоговым доходам в сумме</w:t>
      </w:r>
      <w:r w:rsidR="004F352A" w:rsidRPr="00E16DDD">
        <w:rPr>
          <w:rFonts w:ascii="Times New Roman" w:hAnsi="Times New Roman"/>
          <w:b/>
          <w:sz w:val="28"/>
          <w:szCs w:val="28"/>
        </w:rPr>
        <w:t xml:space="preserve"> (+) 6 364,4 тыс.  рублей</w:t>
      </w:r>
      <w:r w:rsidR="004F352A">
        <w:rPr>
          <w:rFonts w:ascii="Times New Roman" w:hAnsi="Times New Roman"/>
          <w:sz w:val="28"/>
          <w:szCs w:val="28"/>
        </w:rPr>
        <w:t>, в том числе:</w:t>
      </w:r>
    </w:p>
    <w:p w:rsidR="004F352A" w:rsidRDefault="004F352A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от имущества, находящегося в муниципальной собственности в на (+) 11 799,7 тыс. рублей;</w:t>
      </w:r>
    </w:p>
    <w:p w:rsidR="004F352A" w:rsidRDefault="004F352A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платежам за пользование природными ресурсами на (-) 7</w:t>
      </w:r>
      <w:r w:rsidR="00E16DDD">
        <w:rPr>
          <w:rFonts w:ascii="Times New Roman" w:hAnsi="Times New Roman"/>
          <w:sz w:val="28"/>
          <w:szCs w:val="28"/>
        </w:rPr>
        <w:t> 760,4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F352A" w:rsidRDefault="004F352A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от оказания платных услуг и компенсации затрат государства на (+) 947,</w:t>
      </w:r>
      <w:r w:rsidR="00E16D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F352A" w:rsidRDefault="004F352A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от продажи материальных и нематериальных активов на (+) 7 853,3 тыс. рублей;</w:t>
      </w:r>
    </w:p>
    <w:p w:rsidR="004F352A" w:rsidRDefault="004F352A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штрафам, санкциям и возмещению ущерба на (</w:t>
      </w:r>
      <w:r w:rsidR="00E16D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) 6 099,0 тыс. рублей;</w:t>
      </w:r>
    </w:p>
    <w:p w:rsidR="004F352A" w:rsidRDefault="004F352A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прочим неналоговым доходам на (-)377,0 тыс. рублей.</w:t>
      </w:r>
    </w:p>
    <w:p w:rsidR="004F352A" w:rsidRDefault="004F352A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 плановых поступлений сделана исходя из прогноза ожидаемого исполнения доходов, представленного главными администраторами доходов бюджета, а также с учётом фактического поступления.</w:t>
      </w:r>
    </w:p>
    <w:p w:rsidR="00063AAF" w:rsidRPr="00087154" w:rsidRDefault="00FD1192" w:rsidP="00E16D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87154">
        <w:rPr>
          <w:rFonts w:ascii="Times New Roman" w:hAnsi="Times New Roman"/>
          <w:sz w:val="28"/>
          <w:szCs w:val="28"/>
        </w:rPr>
        <w:t xml:space="preserve">С учетом вышеназванных изменений </w:t>
      </w:r>
      <w:r w:rsidRPr="00087154">
        <w:rPr>
          <w:rFonts w:ascii="Times New Roman" w:hAnsi="Times New Roman"/>
          <w:b/>
          <w:sz w:val="28"/>
          <w:szCs w:val="28"/>
        </w:rPr>
        <w:t>уточненный план</w:t>
      </w:r>
      <w:r w:rsidR="00063AAF" w:rsidRPr="00087154">
        <w:rPr>
          <w:rFonts w:ascii="Times New Roman" w:hAnsi="Times New Roman"/>
          <w:b/>
          <w:sz w:val="28"/>
          <w:szCs w:val="28"/>
        </w:rPr>
        <w:t xml:space="preserve"> </w:t>
      </w:r>
      <w:r w:rsidRPr="00087154">
        <w:rPr>
          <w:rFonts w:ascii="Times New Roman" w:hAnsi="Times New Roman"/>
          <w:b/>
          <w:sz w:val="28"/>
          <w:szCs w:val="28"/>
        </w:rPr>
        <w:t>по доходам</w:t>
      </w:r>
      <w:r w:rsidRPr="00087154">
        <w:rPr>
          <w:rFonts w:ascii="Times New Roman" w:hAnsi="Times New Roman"/>
          <w:sz w:val="28"/>
          <w:szCs w:val="28"/>
        </w:rPr>
        <w:t xml:space="preserve"> бюджета </w:t>
      </w:r>
      <w:r w:rsidR="00063AAF" w:rsidRPr="00087154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Pr="00087154">
        <w:rPr>
          <w:rFonts w:ascii="Times New Roman" w:hAnsi="Times New Roman"/>
          <w:sz w:val="28"/>
          <w:szCs w:val="28"/>
        </w:rPr>
        <w:t>на 201</w:t>
      </w:r>
      <w:r w:rsidR="001E6969" w:rsidRPr="00087154">
        <w:rPr>
          <w:rFonts w:ascii="Times New Roman" w:hAnsi="Times New Roman"/>
          <w:sz w:val="28"/>
          <w:szCs w:val="28"/>
        </w:rPr>
        <w:t>8</w:t>
      </w:r>
      <w:r w:rsidRPr="00087154">
        <w:rPr>
          <w:rFonts w:ascii="Times New Roman" w:hAnsi="Times New Roman"/>
          <w:sz w:val="28"/>
          <w:szCs w:val="28"/>
        </w:rPr>
        <w:t xml:space="preserve"> год составит</w:t>
      </w:r>
      <w:r w:rsidR="00063AAF" w:rsidRPr="00087154">
        <w:rPr>
          <w:rFonts w:ascii="Times New Roman" w:hAnsi="Times New Roman"/>
          <w:sz w:val="28"/>
          <w:szCs w:val="28"/>
        </w:rPr>
        <w:t xml:space="preserve"> </w:t>
      </w:r>
      <w:r w:rsidR="005E5757">
        <w:rPr>
          <w:rFonts w:ascii="Times New Roman" w:hAnsi="Times New Roman"/>
          <w:b/>
          <w:sz w:val="28"/>
          <w:szCs w:val="28"/>
        </w:rPr>
        <w:t>8 726 781,8</w:t>
      </w:r>
      <w:r w:rsidRPr="00087154">
        <w:rPr>
          <w:rFonts w:ascii="Times New Roman" w:hAnsi="Times New Roman"/>
          <w:b/>
          <w:sz w:val="28"/>
          <w:szCs w:val="28"/>
        </w:rPr>
        <w:t xml:space="preserve"> </w:t>
      </w:r>
      <w:r w:rsidR="000A5F16" w:rsidRPr="00087154">
        <w:rPr>
          <w:rFonts w:ascii="Times New Roman" w:hAnsi="Times New Roman"/>
          <w:b/>
          <w:sz w:val="28"/>
          <w:szCs w:val="28"/>
        </w:rPr>
        <w:t>т</w:t>
      </w:r>
      <w:r w:rsidRPr="00087154">
        <w:rPr>
          <w:rFonts w:ascii="Times New Roman" w:hAnsi="Times New Roman"/>
          <w:b/>
          <w:sz w:val="28"/>
          <w:szCs w:val="28"/>
        </w:rPr>
        <w:t>ыс. рублей.</w:t>
      </w:r>
    </w:p>
    <w:p w:rsidR="00087154" w:rsidRDefault="00087154" w:rsidP="00D71C14">
      <w:pPr>
        <w:spacing w:after="0"/>
        <w:ind w:firstLine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D1192" w:rsidRPr="00D71C14" w:rsidRDefault="00FD1192" w:rsidP="00D71C14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71C14">
        <w:rPr>
          <w:rFonts w:ascii="Times New Roman" w:hAnsi="Times New Roman"/>
          <w:b/>
          <w:sz w:val="28"/>
          <w:szCs w:val="28"/>
        </w:rPr>
        <w:t>РАСХОДЫ</w:t>
      </w:r>
    </w:p>
    <w:p w:rsidR="00070346" w:rsidRPr="00E01303" w:rsidRDefault="00070346" w:rsidP="00D71C14">
      <w:pPr>
        <w:spacing w:after="0"/>
        <w:ind w:firstLine="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3D9A" w:rsidRPr="00087154" w:rsidRDefault="00BE375C" w:rsidP="00D71C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87154">
        <w:rPr>
          <w:rFonts w:ascii="Times New Roman" w:hAnsi="Times New Roman"/>
          <w:b/>
          <w:sz w:val="28"/>
          <w:szCs w:val="28"/>
        </w:rPr>
        <w:t>Расходы</w:t>
      </w:r>
      <w:r w:rsidRPr="00087154">
        <w:rPr>
          <w:rFonts w:ascii="Times New Roman" w:hAnsi="Times New Roman"/>
          <w:sz w:val="28"/>
          <w:szCs w:val="28"/>
        </w:rPr>
        <w:t xml:space="preserve"> бюджета  города Ханты-Мансийска  </w:t>
      </w:r>
      <w:r w:rsidRPr="005E5757">
        <w:rPr>
          <w:rFonts w:ascii="Times New Roman" w:hAnsi="Times New Roman"/>
          <w:b/>
          <w:sz w:val="28"/>
          <w:szCs w:val="28"/>
        </w:rPr>
        <w:t>на 2018 год</w:t>
      </w:r>
      <w:r w:rsidRPr="00087154">
        <w:rPr>
          <w:rFonts w:ascii="Times New Roman" w:hAnsi="Times New Roman"/>
          <w:sz w:val="28"/>
          <w:szCs w:val="28"/>
        </w:rPr>
        <w:t xml:space="preserve"> уточняются в </w:t>
      </w:r>
      <w:r w:rsidR="00087154" w:rsidRPr="00087154">
        <w:rPr>
          <w:rFonts w:ascii="Times New Roman" w:hAnsi="Times New Roman"/>
          <w:sz w:val="28"/>
          <w:szCs w:val="28"/>
        </w:rPr>
        <w:t xml:space="preserve">сторону увеличения на </w:t>
      </w:r>
      <w:r w:rsidR="005E5757">
        <w:rPr>
          <w:rFonts w:ascii="Times New Roman" w:hAnsi="Times New Roman"/>
          <w:sz w:val="28"/>
          <w:szCs w:val="28"/>
        </w:rPr>
        <w:t xml:space="preserve">сумму </w:t>
      </w:r>
      <w:r w:rsidR="00087154" w:rsidRPr="005E5757">
        <w:rPr>
          <w:rFonts w:ascii="Times New Roman" w:hAnsi="Times New Roman"/>
          <w:b/>
          <w:sz w:val="28"/>
          <w:szCs w:val="28"/>
        </w:rPr>
        <w:t xml:space="preserve">(+) </w:t>
      </w:r>
      <w:r w:rsidR="005E5757" w:rsidRPr="005E5757">
        <w:rPr>
          <w:rFonts w:ascii="Times New Roman" w:hAnsi="Times New Roman"/>
          <w:b/>
          <w:sz w:val="28"/>
          <w:szCs w:val="28"/>
        </w:rPr>
        <w:t>246 504,4</w:t>
      </w:r>
      <w:r w:rsidR="00087154" w:rsidRPr="005E5757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287BAC">
        <w:rPr>
          <w:rFonts w:ascii="Times New Roman" w:hAnsi="Times New Roman"/>
          <w:sz w:val="28"/>
          <w:szCs w:val="28"/>
        </w:rPr>
        <w:t xml:space="preserve">, </w:t>
      </w:r>
      <w:r w:rsidRPr="00087154">
        <w:rPr>
          <w:rFonts w:ascii="Times New Roman" w:hAnsi="Times New Roman"/>
          <w:sz w:val="28"/>
          <w:szCs w:val="28"/>
        </w:rPr>
        <w:t>на сумму средств, поступивших   из бюджета Ханты-Мансийского автономного округа-Югры в виде субсидий, субвенций, иных межбюджетных трансфертов</w:t>
      </w:r>
      <w:r w:rsidR="00287BAC">
        <w:rPr>
          <w:rFonts w:ascii="Times New Roman" w:hAnsi="Times New Roman"/>
          <w:sz w:val="28"/>
          <w:szCs w:val="28"/>
        </w:rPr>
        <w:t>, и на сумму налоговых и неналоговых доходов.</w:t>
      </w:r>
      <w:r w:rsidR="00AD3F95" w:rsidRPr="00087154">
        <w:rPr>
          <w:rFonts w:ascii="Times New Roman" w:hAnsi="Times New Roman"/>
          <w:sz w:val="28"/>
          <w:szCs w:val="28"/>
        </w:rPr>
        <w:t xml:space="preserve"> </w:t>
      </w:r>
    </w:p>
    <w:p w:rsidR="009704BE" w:rsidRPr="00C03796" w:rsidRDefault="00602E80" w:rsidP="00D71C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03796">
        <w:rPr>
          <w:rFonts w:ascii="Times New Roman" w:hAnsi="Times New Roman"/>
          <w:sz w:val="28"/>
          <w:szCs w:val="28"/>
        </w:rPr>
        <w:t xml:space="preserve">Осуществлено внутреннее перераспределение расходов </w:t>
      </w:r>
      <w:r w:rsidR="00C4033C">
        <w:rPr>
          <w:rFonts w:ascii="Times New Roman" w:hAnsi="Times New Roman"/>
          <w:sz w:val="28"/>
          <w:szCs w:val="28"/>
        </w:rPr>
        <w:t>между</w:t>
      </w:r>
      <w:r w:rsidRPr="00C03796">
        <w:rPr>
          <w:rFonts w:ascii="Times New Roman" w:hAnsi="Times New Roman"/>
          <w:sz w:val="28"/>
          <w:szCs w:val="28"/>
        </w:rPr>
        <w:t xml:space="preserve"> </w:t>
      </w:r>
      <w:r w:rsidR="009704BE" w:rsidRPr="00C03796">
        <w:rPr>
          <w:rFonts w:ascii="Times New Roman" w:hAnsi="Times New Roman"/>
          <w:sz w:val="28"/>
          <w:szCs w:val="28"/>
        </w:rPr>
        <w:t>муниципальными программами</w:t>
      </w:r>
      <w:r w:rsidRPr="00C03796">
        <w:rPr>
          <w:rFonts w:ascii="Times New Roman" w:hAnsi="Times New Roman"/>
          <w:sz w:val="28"/>
          <w:szCs w:val="28"/>
        </w:rPr>
        <w:t xml:space="preserve"> на 2018 год </w:t>
      </w:r>
      <w:r w:rsidR="009704BE" w:rsidRPr="00C03796">
        <w:rPr>
          <w:rFonts w:ascii="Times New Roman" w:hAnsi="Times New Roman"/>
          <w:sz w:val="28"/>
          <w:szCs w:val="28"/>
        </w:rPr>
        <w:t xml:space="preserve">по обращениям главных распорядителей бюджетных средств </w:t>
      </w:r>
      <w:r w:rsidRPr="00C03796">
        <w:rPr>
          <w:rFonts w:ascii="Times New Roman" w:hAnsi="Times New Roman"/>
          <w:sz w:val="28"/>
          <w:szCs w:val="28"/>
        </w:rPr>
        <w:t xml:space="preserve">в сумме </w:t>
      </w:r>
      <w:r w:rsidR="003E5C86" w:rsidRPr="00EF0E43">
        <w:rPr>
          <w:rFonts w:ascii="Times New Roman" w:hAnsi="Times New Roman"/>
          <w:sz w:val="28"/>
          <w:szCs w:val="28"/>
        </w:rPr>
        <w:t>51</w:t>
      </w:r>
      <w:r w:rsidR="00EF0E43" w:rsidRPr="00EF0E43">
        <w:rPr>
          <w:rFonts w:ascii="Times New Roman" w:hAnsi="Times New Roman"/>
          <w:sz w:val="28"/>
          <w:szCs w:val="28"/>
        </w:rPr>
        <w:t> </w:t>
      </w:r>
      <w:r w:rsidR="003E5C86" w:rsidRPr="00EF0E43">
        <w:rPr>
          <w:rFonts w:ascii="Times New Roman" w:hAnsi="Times New Roman"/>
          <w:sz w:val="28"/>
          <w:szCs w:val="28"/>
        </w:rPr>
        <w:t>29</w:t>
      </w:r>
      <w:r w:rsidR="00EF0E43" w:rsidRPr="00EF0E43">
        <w:rPr>
          <w:rFonts w:ascii="Times New Roman" w:hAnsi="Times New Roman"/>
          <w:sz w:val="28"/>
          <w:szCs w:val="28"/>
        </w:rPr>
        <w:t>4,00</w:t>
      </w:r>
      <w:r w:rsidRPr="00EF0E43">
        <w:rPr>
          <w:rFonts w:ascii="Times New Roman" w:hAnsi="Times New Roman"/>
          <w:sz w:val="28"/>
          <w:szCs w:val="28"/>
        </w:rPr>
        <w:t xml:space="preserve"> тыс</w:t>
      </w:r>
      <w:r w:rsidRPr="00C03796">
        <w:rPr>
          <w:rFonts w:ascii="Times New Roman" w:hAnsi="Times New Roman"/>
          <w:sz w:val="28"/>
          <w:szCs w:val="28"/>
        </w:rPr>
        <w:t>. рублей</w:t>
      </w:r>
    </w:p>
    <w:p w:rsidR="005529A7" w:rsidRDefault="00D05FE7" w:rsidP="008312F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05FE7">
        <w:rPr>
          <w:rFonts w:ascii="Times New Roman" w:hAnsi="Times New Roman"/>
          <w:sz w:val="28"/>
          <w:szCs w:val="28"/>
        </w:rPr>
        <w:t>Основным услови</w:t>
      </w:r>
      <w:r>
        <w:rPr>
          <w:rFonts w:ascii="Times New Roman" w:hAnsi="Times New Roman"/>
          <w:sz w:val="28"/>
          <w:szCs w:val="28"/>
        </w:rPr>
        <w:t>ем</w:t>
      </w:r>
      <w:r w:rsidRPr="00D05FE7">
        <w:rPr>
          <w:rFonts w:ascii="Times New Roman" w:hAnsi="Times New Roman"/>
          <w:sz w:val="28"/>
          <w:szCs w:val="28"/>
        </w:rPr>
        <w:t xml:space="preserve"> для распределения </w:t>
      </w:r>
      <w:r>
        <w:rPr>
          <w:rFonts w:ascii="Times New Roman" w:hAnsi="Times New Roman"/>
          <w:sz w:val="28"/>
          <w:szCs w:val="28"/>
        </w:rPr>
        <w:t xml:space="preserve">и перераспределения средств </w:t>
      </w:r>
      <w:r w:rsidRPr="00D05FE7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D05FE7">
        <w:rPr>
          <w:rFonts w:ascii="Times New Roman" w:hAnsi="Times New Roman"/>
          <w:sz w:val="28"/>
          <w:szCs w:val="28"/>
        </w:rPr>
        <w:t>тся финансовое обеспечение социально-значимых расходных обязательств</w:t>
      </w:r>
      <w:r w:rsidR="008312F9">
        <w:rPr>
          <w:rFonts w:ascii="Times New Roman" w:hAnsi="Times New Roman"/>
          <w:sz w:val="28"/>
          <w:szCs w:val="28"/>
        </w:rPr>
        <w:t>,</w:t>
      </w:r>
      <w:r w:rsidRPr="00D0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направленных на</w:t>
      </w:r>
      <w:r w:rsidRPr="00D05FE7">
        <w:rPr>
          <w:rFonts w:ascii="Times New Roman" w:hAnsi="Times New Roman"/>
          <w:sz w:val="28"/>
          <w:szCs w:val="28"/>
        </w:rPr>
        <w:t xml:space="preserve"> приоритетные программные направления, в том числе</w:t>
      </w:r>
      <w:r w:rsidR="005529A7">
        <w:rPr>
          <w:rFonts w:ascii="Times New Roman" w:hAnsi="Times New Roman"/>
          <w:sz w:val="28"/>
          <w:szCs w:val="28"/>
        </w:rPr>
        <w:t>:</w:t>
      </w:r>
    </w:p>
    <w:p w:rsidR="00A66CEB" w:rsidRDefault="005529A7" w:rsidP="00D71C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66601">
        <w:rPr>
          <w:rFonts w:ascii="Times New Roman" w:hAnsi="Times New Roman"/>
          <w:sz w:val="28"/>
          <w:szCs w:val="28"/>
        </w:rPr>
        <w:t xml:space="preserve"> </w:t>
      </w:r>
      <w:r w:rsidR="00D05FE7" w:rsidRPr="00D05FE7">
        <w:rPr>
          <w:rFonts w:ascii="Times New Roman" w:hAnsi="Times New Roman"/>
          <w:sz w:val="28"/>
          <w:szCs w:val="28"/>
        </w:rPr>
        <w:t>обозначенны</w:t>
      </w:r>
      <w:r w:rsidR="00166601">
        <w:rPr>
          <w:rFonts w:ascii="Times New Roman" w:hAnsi="Times New Roman"/>
          <w:sz w:val="28"/>
          <w:szCs w:val="28"/>
        </w:rPr>
        <w:t>е</w:t>
      </w:r>
      <w:r w:rsidR="00D05FE7" w:rsidRPr="00D05FE7">
        <w:rPr>
          <w:rFonts w:ascii="Times New Roman" w:hAnsi="Times New Roman"/>
          <w:sz w:val="28"/>
          <w:szCs w:val="28"/>
        </w:rPr>
        <w:t xml:space="preserve">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A66CEB">
        <w:rPr>
          <w:rFonts w:ascii="Times New Roman" w:hAnsi="Times New Roman"/>
          <w:sz w:val="28"/>
          <w:szCs w:val="28"/>
        </w:rPr>
        <w:t xml:space="preserve"> по направлениям:</w:t>
      </w:r>
    </w:p>
    <w:p w:rsidR="00EF0E43" w:rsidRPr="00CD7039" w:rsidRDefault="00EF0E43" w:rsidP="00D71C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5529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демография – </w:t>
      </w:r>
      <w:r w:rsidR="00106580" w:rsidRPr="00CD7039">
        <w:rPr>
          <w:rFonts w:ascii="Times New Roman" w:hAnsi="Times New Roman"/>
          <w:sz w:val="28"/>
          <w:szCs w:val="28"/>
        </w:rPr>
        <w:t>на обеспечение финансовой поддержки семей, материнства и детства</w:t>
      </w:r>
      <w:r w:rsidR="00106580">
        <w:rPr>
          <w:rFonts w:ascii="Times New Roman" w:hAnsi="Times New Roman"/>
          <w:sz w:val="28"/>
          <w:szCs w:val="28"/>
        </w:rPr>
        <w:t>, формирование системы мотивации граждан к здоровому образу жизни</w:t>
      </w:r>
      <w:r w:rsidR="00106580" w:rsidRPr="00CD7039">
        <w:rPr>
          <w:rFonts w:ascii="Times New Roman" w:hAnsi="Times New Roman"/>
          <w:sz w:val="28"/>
          <w:szCs w:val="28"/>
        </w:rPr>
        <w:t xml:space="preserve"> </w:t>
      </w:r>
      <w:r w:rsidR="00CD7039" w:rsidRPr="00CD7039">
        <w:rPr>
          <w:rFonts w:ascii="Times New Roman" w:hAnsi="Times New Roman"/>
          <w:sz w:val="28"/>
          <w:szCs w:val="28"/>
        </w:rPr>
        <w:t>по муниципальн</w:t>
      </w:r>
      <w:r w:rsidR="00CD7039">
        <w:rPr>
          <w:rFonts w:ascii="Times New Roman" w:hAnsi="Times New Roman"/>
          <w:sz w:val="28"/>
          <w:szCs w:val="28"/>
        </w:rPr>
        <w:t>ым</w:t>
      </w:r>
      <w:r w:rsidR="00CD7039" w:rsidRPr="00CD7039">
        <w:rPr>
          <w:rFonts w:ascii="Times New Roman" w:hAnsi="Times New Roman"/>
          <w:sz w:val="28"/>
          <w:szCs w:val="28"/>
        </w:rPr>
        <w:t xml:space="preserve"> программ</w:t>
      </w:r>
      <w:r w:rsidR="00106580">
        <w:rPr>
          <w:rFonts w:ascii="Times New Roman" w:hAnsi="Times New Roman"/>
          <w:sz w:val="28"/>
          <w:szCs w:val="28"/>
        </w:rPr>
        <w:t>ам</w:t>
      </w:r>
      <w:r w:rsidRPr="00CD7039">
        <w:rPr>
          <w:rFonts w:ascii="Times New Roman" w:hAnsi="Times New Roman"/>
          <w:sz w:val="28"/>
          <w:szCs w:val="28"/>
        </w:rPr>
        <w:t>:</w:t>
      </w:r>
    </w:p>
    <w:p w:rsidR="00EF0E43" w:rsidRDefault="00CD7039" w:rsidP="00D71C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– сироты» на 2016 -2020 годы:</w:t>
      </w:r>
      <w:r w:rsidRPr="00CD7039">
        <w:rPr>
          <w:rFonts w:ascii="Times New Roman" w:hAnsi="Times New Roman"/>
          <w:sz w:val="28"/>
          <w:szCs w:val="28"/>
        </w:rPr>
        <w:t>– предоставление дополнительных мер социальной поддержки  приемным родителям (+) 4 000,0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381946" w:rsidRDefault="00381946" w:rsidP="00D71C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F1259">
        <w:rPr>
          <w:rFonts w:ascii="Times New Roman" w:hAnsi="Times New Roman"/>
          <w:b/>
          <w:sz w:val="28"/>
          <w:szCs w:val="28"/>
        </w:rPr>
        <w:t>«Обеспечение доступным и комфортным жильем жителей города Ханты-Мансийска» на 2016-2020 годы</w:t>
      </w:r>
      <w:r w:rsidRPr="007F1259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субвенция на предоставление жилых помещений детям и сиротам и детям, оставшимся без попечения родителей (+) 1954,4 тыс. рублей;</w:t>
      </w:r>
    </w:p>
    <w:p w:rsidR="00106580" w:rsidRPr="00106580" w:rsidRDefault="006D64F3" w:rsidP="00D71C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06580">
        <w:rPr>
          <w:rFonts w:ascii="Times New Roman" w:hAnsi="Times New Roman"/>
          <w:b/>
          <w:sz w:val="28"/>
          <w:szCs w:val="28"/>
        </w:rPr>
        <w:t xml:space="preserve"> </w:t>
      </w:r>
      <w:r w:rsidR="00106580" w:rsidRPr="00106580">
        <w:rPr>
          <w:rFonts w:ascii="Times New Roman" w:hAnsi="Times New Roman"/>
          <w:b/>
          <w:sz w:val="28"/>
          <w:szCs w:val="28"/>
        </w:rPr>
        <w:t>«Развитие физической культуры и спорта в городе Ханты-Мансийске на 2016-2020 годы»</w:t>
      </w:r>
      <w:r w:rsidR="00106580">
        <w:rPr>
          <w:rFonts w:ascii="Times New Roman" w:hAnsi="Times New Roman"/>
          <w:b/>
          <w:sz w:val="28"/>
          <w:szCs w:val="28"/>
        </w:rPr>
        <w:t xml:space="preserve">: </w:t>
      </w:r>
      <w:r w:rsidR="00106580" w:rsidRPr="00106580">
        <w:rPr>
          <w:rFonts w:ascii="Times New Roman" w:hAnsi="Times New Roman"/>
          <w:sz w:val="28"/>
          <w:szCs w:val="28"/>
        </w:rPr>
        <w:t>- на реализацию мероприятий по проведению смотров-конкурсов в сфере физической культуры и спорта (+) 322,5 тыс. рублей;</w:t>
      </w:r>
    </w:p>
    <w:p w:rsidR="00A66CEB" w:rsidRPr="005529A7" w:rsidRDefault="005529A7" w:rsidP="00D71C14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66CEB" w:rsidRPr="005529A7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 w:rsidR="00071AD9">
        <w:rPr>
          <w:rFonts w:ascii="Times New Roman" w:hAnsi="Times New Roman"/>
          <w:b/>
          <w:sz w:val="28"/>
          <w:szCs w:val="28"/>
        </w:rPr>
        <w:t xml:space="preserve"> </w:t>
      </w:r>
      <w:r w:rsidR="00071AD9" w:rsidRPr="00071AD9">
        <w:rPr>
          <w:rFonts w:ascii="Times New Roman" w:hAnsi="Times New Roman"/>
          <w:sz w:val="28"/>
          <w:szCs w:val="28"/>
        </w:rPr>
        <w:t>на обеспечение повышения качества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29A7">
        <w:rPr>
          <w:rFonts w:ascii="Times New Roman" w:hAnsi="Times New Roman"/>
          <w:sz w:val="28"/>
          <w:szCs w:val="28"/>
        </w:rPr>
        <w:t>по муниципальной программе</w:t>
      </w:r>
      <w:r w:rsidR="00A66CEB" w:rsidRPr="005529A7">
        <w:rPr>
          <w:rFonts w:ascii="Times New Roman" w:hAnsi="Times New Roman"/>
          <w:sz w:val="28"/>
          <w:szCs w:val="28"/>
        </w:rPr>
        <w:t>:</w:t>
      </w:r>
      <w:r w:rsidR="00166601" w:rsidRPr="005529A7">
        <w:rPr>
          <w:rFonts w:ascii="Times New Roman" w:hAnsi="Times New Roman"/>
          <w:b/>
          <w:sz w:val="28"/>
          <w:szCs w:val="28"/>
        </w:rPr>
        <w:t xml:space="preserve"> </w:t>
      </w:r>
    </w:p>
    <w:p w:rsidR="00A66CEB" w:rsidRPr="0002225A" w:rsidRDefault="005529A7" w:rsidP="0045136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66CEB" w:rsidRPr="00DA1EAA">
        <w:rPr>
          <w:rFonts w:ascii="Times New Roman" w:hAnsi="Times New Roman"/>
          <w:b/>
          <w:sz w:val="28"/>
          <w:szCs w:val="28"/>
        </w:rPr>
        <w:t>«Развитие образования в городе Ханты-Мансийске» на 2016-2020 годы:</w:t>
      </w:r>
      <w:r w:rsidR="00A66CEB">
        <w:rPr>
          <w:rFonts w:ascii="Times New Roman" w:hAnsi="Times New Roman"/>
          <w:b/>
          <w:sz w:val="28"/>
          <w:szCs w:val="28"/>
        </w:rPr>
        <w:t xml:space="preserve"> </w:t>
      </w:r>
      <w:r w:rsidR="00A66CEB" w:rsidRPr="004C4F7D">
        <w:rPr>
          <w:rFonts w:ascii="Times New Roman" w:hAnsi="Times New Roman"/>
          <w:sz w:val="28"/>
          <w:szCs w:val="28"/>
        </w:rPr>
        <w:t>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A66CEB">
        <w:rPr>
          <w:rFonts w:ascii="Times New Roman" w:hAnsi="Times New Roman"/>
          <w:sz w:val="28"/>
          <w:szCs w:val="28"/>
        </w:rPr>
        <w:t xml:space="preserve"> (+) </w:t>
      </w:r>
      <w:r w:rsidR="00071AD9">
        <w:rPr>
          <w:rFonts w:ascii="Times New Roman" w:hAnsi="Times New Roman"/>
          <w:sz w:val="28"/>
          <w:szCs w:val="28"/>
        </w:rPr>
        <w:t>13 358,00</w:t>
      </w:r>
      <w:r w:rsidR="00A66CEB">
        <w:rPr>
          <w:rFonts w:ascii="Times New Roman" w:hAnsi="Times New Roman"/>
          <w:sz w:val="28"/>
          <w:szCs w:val="28"/>
        </w:rPr>
        <w:t xml:space="preserve"> тыс. рублей; </w:t>
      </w:r>
      <w:r w:rsidR="00A66CEB" w:rsidRPr="004C4F7D">
        <w:rPr>
          <w:rFonts w:ascii="Times New Roman" w:hAnsi="Times New Roman"/>
          <w:sz w:val="28"/>
          <w:szCs w:val="28"/>
        </w:rPr>
        <w:t>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</w:r>
      <w:r w:rsidR="00A66CEB">
        <w:rPr>
          <w:rFonts w:ascii="Times New Roman" w:hAnsi="Times New Roman"/>
          <w:sz w:val="28"/>
          <w:szCs w:val="28"/>
        </w:rPr>
        <w:t xml:space="preserve"> (+) </w:t>
      </w:r>
      <w:r w:rsidR="00FE53F1">
        <w:rPr>
          <w:rFonts w:ascii="Times New Roman" w:hAnsi="Times New Roman"/>
          <w:sz w:val="28"/>
          <w:szCs w:val="28"/>
        </w:rPr>
        <w:t>84  816,6</w:t>
      </w:r>
      <w:r w:rsidR="00A66CEB">
        <w:rPr>
          <w:rFonts w:ascii="Times New Roman" w:hAnsi="Times New Roman"/>
          <w:sz w:val="28"/>
          <w:szCs w:val="28"/>
        </w:rPr>
        <w:t xml:space="preserve"> тыс. рублей; </w:t>
      </w:r>
    </w:p>
    <w:p w:rsidR="00A66CEB" w:rsidRPr="005529A7" w:rsidRDefault="005529A7" w:rsidP="00A66CE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66CEB" w:rsidRPr="005529A7">
        <w:rPr>
          <w:rFonts w:ascii="Times New Roman" w:hAnsi="Times New Roman"/>
          <w:b/>
          <w:sz w:val="28"/>
          <w:szCs w:val="28"/>
        </w:rPr>
        <w:t>жилье и городская среда</w:t>
      </w:r>
      <w:r w:rsidR="00FE53F1">
        <w:rPr>
          <w:rFonts w:ascii="Times New Roman" w:hAnsi="Times New Roman"/>
          <w:b/>
          <w:sz w:val="28"/>
          <w:szCs w:val="28"/>
        </w:rPr>
        <w:t xml:space="preserve"> - </w:t>
      </w:r>
      <w:r w:rsidR="00FE53F1" w:rsidRPr="00FE53F1">
        <w:rPr>
          <w:rFonts w:ascii="Times New Roman" w:hAnsi="Times New Roman"/>
          <w:sz w:val="28"/>
          <w:szCs w:val="28"/>
        </w:rPr>
        <w:t xml:space="preserve">на совершенствование механизмов </w:t>
      </w:r>
      <w:r w:rsidR="00FE53F1">
        <w:rPr>
          <w:rFonts w:ascii="Times New Roman" w:hAnsi="Times New Roman"/>
          <w:sz w:val="28"/>
          <w:szCs w:val="28"/>
        </w:rPr>
        <w:t xml:space="preserve">финансирования и нормативно правовой базы жилищного строительства, порядка регулирования деятельности в сфере жилищного строительства, создания механизмов развития комфортной городской среды </w:t>
      </w:r>
      <w:r w:rsidRPr="005529A7">
        <w:rPr>
          <w:rFonts w:ascii="Times New Roman" w:hAnsi="Times New Roman"/>
          <w:sz w:val="28"/>
          <w:szCs w:val="28"/>
        </w:rPr>
        <w:t>по муниципальным программам</w:t>
      </w:r>
      <w:r w:rsidR="00A66CEB" w:rsidRPr="005529A7">
        <w:rPr>
          <w:rFonts w:ascii="Times New Roman" w:hAnsi="Times New Roman"/>
          <w:sz w:val="28"/>
          <w:szCs w:val="28"/>
        </w:rPr>
        <w:t>:</w:t>
      </w:r>
    </w:p>
    <w:p w:rsidR="00381946" w:rsidRDefault="005529A7" w:rsidP="00D71C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F1259">
        <w:rPr>
          <w:rFonts w:ascii="Times New Roman" w:hAnsi="Times New Roman"/>
          <w:b/>
          <w:sz w:val="28"/>
          <w:szCs w:val="28"/>
        </w:rPr>
        <w:t>«Обеспечение доступным и комфортным жильем жителей города Ханты-Мансийска» на 2016-2020 годы</w:t>
      </w:r>
      <w:r w:rsidRPr="007F1259">
        <w:rPr>
          <w:rFonts w:ascii="Times New Roman" w:hAnsi="Times New Roman"/>
          <w:sz w:val="28"/>
          <w:szCs w:val="28"/>
        </w:rPr>
        <w:t xml:space="preserve">:  </w:t>
      </w:r>
      <w:r w:rsidRPr="003B7C07">
        <w:rPr>
          <w:rFonts w:ascii="Times New Roman" w:hAnsi="Times New Roman"/>
          <w:sz w:val="28"/>
          <w:szCs w:val="28"/>
        </w:rPr>
        <w:t xml:space="preserve">на реализацию полномочий в области строительства, градостроительной деятельности и жилищных отношений  (+) </w:t>
      </w:r>
      <w:r w:rsidR="003B4250">
        <w:rPr>
          <w:rFonts w:ascii="Times New Roman" w:hAnsi="Times New Roman"/>
          <w:sz w:val="28"/>
          <w:szCs w:val="28"/>
        </w:rPr>
        <w:t>97 787</w:t>
      </w:r>
      <w:r w:rsidR="00381946">
        <w:rPr>
          <w:rFonts w:ascii="Times New Roman" w:hAnsi="Times New Roman"/>
          <w:sz w:val="28"/>
          <w:szCs w:val="28"/>
        </w:rPr>
        <w:t>,</w:t>
      </w:r>
      <w:r w:rsidR="003B4250">
        <w:rPr>
          <w:rFonts w:ascii="Times New Roman" w:hAnsi="Times New Roman"/>
          <w:sz w:val="28"/>
          <w:szCs w:val="28"/>
        </w:rPr>
        <w:t>6</w:t>
      </w:r>
      <w:r w:rsidR="00381946">
        <w:rPr>
          <w:rFonts w:ascii="Times New Roman" w:hAnsi="Times New Roman"/>
          <w:sz w:val="28"/>
          <w:szCs w:val="28"/>
        </w:rPr>
        <w:t xml:space="preserve"> </w:t>
      </w:r>
      <w:r w:rsidRPr="00AB15EE">
        <w:rPr>
          <w:rFonts w:ascii="Times New Roman" w:hAnsi="Times New Roman"/>
          <w:sz w:val="28"/>
          <w:szCs w:val="28"/>
        </w:rPr>
        <w:t>тыс</w:t>
      </w:r>
      <w:r w:rsidRPr="007F1259">
        <w:rPr>
          <w:rFonts w:ascii="Times New Roman" w:hAnsi="Times New Roman"/>
          <w:sz w:val="28"/>
          <w:szCs w:val="28"/>
        </w:rPr>
        <w:t>. рублей</w:t>
      </w:r>
      <w:r w:rsidR="00381946">
        <w:rPr>
          <w:rFonts w:ascii="Times New Roman" w:hAnsi="Times New Roman"/>
          <w:sz w:val="28"/>
          <w:szCs w:val="28"/>
        </w:rPr>
        <w:t>, в том числе в целях п</w:t>
      </w:r>
      <w:r w:rsidR="00381946" w:rsidRPr="00381946">
        <w:rPr>
          <w:rFonts w:ascii="Times New Roman" w:hAnsi="Times New Roman"/>
          <w:sz w:val="28"/>
          <w:szCs w:val="28"/>
        </w:rPr>
        <w:t>одготовк</w:t>
      </w:r>
      <w:r w:rsidR="003B4250">
        <w:rPr>
          <w:rFonts w:ascii="Times New Roman" w:hAnsi="Times New Roman"/>
          <w:sz w:val="28"/>
          <w:szCs w:val="28"/>
        </w:rPr>
        <w:t>и</w:t>
      </w:r>
      <w:r w:rsidR="00381946" w:rsidRPr="00381946">
        <w:rPr>
          <w:rFonts w:ascii="Times New Roman" w:hAnsi="Times New Roman"/>
          <w:sz w:val="28"/>
          <w:szCs w:val="28"/>
        </w:rPr>
        <w:t xml:space="preserve"> территории для индивидуального жилищного строительств</w:t>
      </w:r>
      <w:r w:rsidR="00381946">
        <w:rPr>
          <w:rFonts w:ascii="Times New Roman" w:hAnsi="Times New Roman"/>
          <w:sz w:val="28"/>
          <w:szCs w:val="28"/>
        </w:rPr>
        <w:t xml:space="preserve">а </w:t>
      </w:r>
      <w:r w:rsidR="003B4250">
        <w:rPr>
          <w:rFonts w:ascii="Times New Roman" w:hAnsi="Times New Roman"/>
          <w:sz w:val="28"/>
          <w:szCs w:val="28"/>
        </w:rPr>
        <w:t>(+) 66 354,2 тыс. рублей и приобретение жилых помещений в рамках содействия развитию жилищного строительства (+) 31 433,4 тыс. рублей;</w:t>
      </w:r>
    </w:p>
    <w:p w:rsidR="00961AE6" w:rsidRPr="006D64F3" w:rsidRDefault="006D64F3" w:rsidP="00D71C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D64F3">
        <w:rPr>
          <w:rFonts w:ascii="Times New Roman" w:hAnsi="Times New Roman"/>
          <w:b/>
          <w:sz w:val="28"/>
          <w:szCs w:val="28"/>
        </w:rPr>
        <w:t>«Развитие жилищного и дорожного хозяйства, благоустройство города Ханты-Мансийска на 2016 – 2025 годы и на период до 2030 года»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6D64F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lastRenderedPageBreak/>
        <w:t xml:space="preserve">держание и </w:t>
      </w:r>
      <w:r w:rsidRPr="006D64F3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 дорог (+) 32 392,2 тыс. рублей; содержание и ремонт объектов благоустройства (+) 11 566,0 тыс. рублей;</w:t>
      </w:r>
    </w:p>
    <w:p w:rsidR="005529A7" w:rsidRDefault="00961AE6" w:rsidP="00961AE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D55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961AE6">
        <w:rPr>
          <w:rFonts w:ascii="Times New Roman" w:hAnsi="Times New Roman"/>
          <w:b/>
          <w:sz w:val="28"/>
          <w:szCs w:val="28"/>
        </w:rPr>
        <w:t>Развитие жилищно-коммунального комплекса  и повышение энергетической эффективности  в городе  Ханты-Мансийске  на 2016 – 2020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961AE6">
        <w:rPr>
          <w:rFonts w:ascii="Times New Roman" w:hAnsi="Times New Roman"/>
          <w:b/>
          <w:sz w:val="28"/>
          <w:szCs w:val="28"/>
        </w:rPr>
        <w:t xml:space="preserve"> </w:t>
      </w:r>
      <w:r w:rsidRPr="00961AE6">
        <w:rPr>
          <w:rFonts w:ascii="Times New Roman" w:hAnsi="Times New Roman"/>
          <w:sz w:val="28"/>
          <w:szCs w:val="28"/>
        </w:rPr>
        <w:t>на осуществление мероприятий по ремонту (с заменой) систем теплоснабжения, водоснабжения и водоотведения, газоснабжения и жилищного фонда для подготовки к осенне-зимнему сезону</w:t>
      </w:r>
      <w:r>
        <w:rPr>
          <w:rFonts w:ascii="Times New Roman" w:hAnsi="Times New Roman"/>
          <w:sz w:val="28"/>
          <w:szCs w:val="28"/>
        </w:rPr>
        <w:t xml:space="preserve">» (+) 38 563,7 тыс. рублей; </w:t>
      </w:r>
    </w:p>
    <w:p w:rsidR="005529A7" w:rsidRDefault="00961AE6" w:rsidP="00AB3D3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3D37">
        <w:rPr>
          <w:rFonts w:ascii="Times New Roman" w:hAnsi="Times New Roman"/>
          <w:sz w:val="28"/>
          <w:szCs w:val="28"/>
        </w:rPr>
        <w:t xml:space="preserve">) </w:t>
      </w:r>
      <w:r w:rsidR="005529A7" w:rsidRPr="004C4F7D">
        <w:rPr>
          <w:rFonts w:ascii="Times New Roman" w:hAnsi="Times New Roman"/>
          <w:sz w:val="28"/>
          <w:szCs w:val="28"/>
        </w:rPr>
        <w:t>на</w:t>
      </w:r>
      <w:r w:rsidR="005529A7" w:rsidRPr="004C4F7D">
        <w:t xml:space="preserve"> </w:t>
      </w:r>
      <w:r w:rsidR="005529A7">
        <w:rPr>
          <w:rFonts w:ascii="Times New Roman" w:hAnsi="Times New Roman"/>
          <w:sz w:val="28"/>
          <w:szCs w:val="28"/>
        </w:rPr>
        <w:t>повышение</w:t>
      </w:r>
      <w:r w:rsidR="005529A7" w:rsidRPr="004C4F7D">
        <w:rPr>
          <w:rFonts w:ascii="Times New Roman" w:hAnsi="Times New Roman"/>
          <w:sz w:val="28"/>
          <w:szCs w:val="28"/>
        </w:rPr>
        <w:t xml:space="preserve"> оплаты труда работников муниципальных учреждений </w:t>
      </w:r>
      <w:r w:rsidR="00AB3D37">
        <w:rPr>
          <w:rFonts w:ascii="Times New Roman" w:hAnsi="Times New Roman"/>
          <w:sz w:val="28"/>
          <w:szCs w:val="28"/>
        </w:rPr>
        <w:t xml:space="preserve">культуры </w:t>
      </w:r>
      <w:r w:rsidR="005529A7" w:rsidRPr="004C4F7D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5529A7">
        <w:rPr>
          <w:rFonts w:ascii="Times New Roman" w:hAnsi="Times New Roman"/>
          <w:sz w:val="28"/>
          <w:szCs w:val="28"/>
        </w:rPr>
        <w:t>У</w:t>
      </w:r>
      <w:r w:rsidR="005529A7" w:rsidRPr="004C4F7D">
        <w:rPr>
          <w:rFonts w:ascii="Times New Roman" w:hAnsi="Times New Roman"/>
          <w:sz w:val="28"/>
          <w:szCs w:val="28"/>
        </w:rPr>
        <w:t xml:space="preserve">каза Президента Российской Федерации от </w:t>
      </w:r>
      <w:r w:rsidR="00AB3D37">
        <w:rPr>
          <w:rFonts w:ascii="Times New Roman" w:hAnsi="Times New Roman"/>
          <w:sz w:val="28"/>
          <w:szCs w:val="28"/>
        </w:rPr>
        <w:t xml:space="preserve">7 мая </w:t>
      </w:r>
      <w:r w:rsidR="005529A7" w:rsidRPr="004C4F7D">
        <w:rPr>
          <w:rFonts w:ascii="Times New Roman" w:hAnsi="Times New Roman"/>
          <w:sz w:val="28"/>
          <w:szCs w:val="28"/>
        </w:rPr>
        <w:t xml:space="preserve">2012 года № </w:t>
      </w:r>
      <w:r w:rsidR="00AB3D37">
        <w:rPr>
          <w:rFonts w:ascii="Times New Roman" w:hAnsi="Times New Roman"/>
          <w:sz w:val="28"/>
          <w:szCs w:val="28"/>
        </w:rPr>
        <w:t>597</w:t>
      </w:r>
      <w:r w:rsidR="005529A7" w:rsidRPr="004C4F7D">
        <w:rPr>
          <w:rFonts w:ascii="Times New Roman" w:hAnsi="Times New Roman"/>
          <w:sz w:val="28"/>
          <w:szCs w:val="28"/>
        </w:rPr>
        <w:t xml:space="preserve"> </w:t>
      </w:r>
      <w:r w:rsidR="005529A7">
        <w:rPr>
          <w:rFonts w:ascii="Times New Roman" w:hAnsi="Times New Roman"/>
          <w:sz w:val="28"/>
          <w:szCs w:val="28"/>
        </w:rPr>
        <w:t>«</w:t>
      </w:r>
      <w:r w:rsidR="005529A7" w:rsidRPr="004C4F7D">
        <w:rPr>
          <w:rFonts w:ascii="Times New Roman" w:hAnsi="Times New Roman"/>
          <w:sz w:val="28"/>
          <w:szCs w:val="28"/>
        </w:rPr>
        <w:t xml:space="preserve">О </w:t>
      </w:r>
      <w:r w:rsidR="00AB3D37">
        <w:rPr>
          <w:rFonts w:ascii="Times New Roman" w:hAnsi="Times New Roman"/>
          <w:sz w:val="28"/>
          <w:szCs w:val="28"/>
        </w:rPr>
        <w:t>мероприятиях по реализации государственной социальной политики</w:t>
      </w:r>
      <w:r w:rsidR="005529A7">
        <w:rPr>
          <w:rFonts w:ascii="Times New Roman" w:hAnsi="Times New Roman"/>
          <w:sz w:val="28"/>
          <w:szCs w:val="28"/>
        </w:rPr>
        <w:t xml:space="preserve">» (+) </w:t>
      </w:r>
      <w:r>
        <w:rPr>
          <w:rFonts w:ascii="Times New Roman" w:hAnsi="Times New Roman"/>
          <w:sz w:val="28"/>
          <w:szCs w:val="28"/>
        </w:rPr>
        <w:t>3 414,7</w:t>
      </w:r>
      <w:r w:rsidR="005529A7">
        <w:rPr>
          <w:rFonts w:ascii="Times New Roman" w:hAnsi="Times New Roman"/>
          <w:sz w:val="28"/>
          <w:szCs w:val="28"/>
        </w:rPr>
        <w:t xml:space="preserve"> тыс. рублей</w:t>
      </w:r>
      <w:r w:rsidR="005529A7" w:rsidRPr="00DA1EAA">
        <w:rPr>
          <w:rFonts w:ascii="Times New Roman" w:hAnsi="Times New Roman"/>
          <w:sz w:val="28"/>
          <w:szCs w:val="28"/>
        </w:rPr>
        <w:t>;</w:t>
      </w:r>
    </w:p>
    <w:p w:rsidR="00AB3D37" w:rsidRDefault="00AB3D37" w:rsidP="00AB3D3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33421">
        <w:rPr>
          <w:rFonts w:ascii="Times New Roman" w:hAnsi="Times New Roman"/>
          <w:sz w:val="28"/>
          <w:szCs w:val="28"/>
        </w:rPr>
        <w:t xml:space="preserve">на </w:t>
      </w:r>
      <w:r w:rsidR="00833421" w:rsidRPr="00D05FE7">
        <w:rPr>
          <w:rFonts w:ascii="Times New Roman" w:hAnsi="Times New Roman"/>
          <w:sz w:val="28"/>
          <w:szCs w:val="28"/>
        </w:rPr>
        <w:t>повышени</w:t>
      </w:r>
      <w:r w:rsidR="00833421">
        <w:rPr>
          <w:rFonts w:ascii="Times New Roman" w:hAnsi="Times New Roman"/>
          <w:sz w:val="28"/>
          <w:szCs w:val="28"/>
        </w:rPr>
        <w:t xml:space="preserve">е </w:t>
      </w:r>
      <w:r w:rsidR="00833421" w:rsidRPr="00D05FE7">
        <w:rPr>
          <w:rFonts w:ascii="Times New Roman" w:hAnsi="Times New Roman"/>
          <w:sz w:val="28"/>
          <w:szCs w:val="28"/>
        </w:rPr>
        <w:t xml:space="preserve">оплаты труда </w:t>
      </w:r>
      <w:r w:rsidR="00833421">
        <w:rPr>
          <w:rFonts w:ascii="Times New Roman" w:hAnsi="Times New Roman"/>
          <w:sz w:val="28"/>
          <w:szCs w:val="28"/>
        </w:rPr>
        <w:t xml:space="preserve">в </w:t>
      </w:r>
      <w:r w:rsidR="00833421" w:rsidRPr="00D05FE7">
        <w:rPr>
          <w:rFonts w:ascii="Times New Roman" w:hAnsi="Times New Roman"/>
          <w:sz w:val="28"/>
          <w:szCs w:val="28"/>
        </w:rPr>
        <w:t xml:space="preserve">соответствии </w:t>
      </w:r>
      <w:r w:rsidR="00833421">
        <w:rPr>
          <w:rFonts w:ascii="Times New Roman" w:hAnsi="Times New Roman"/>
          <w:sz w:val="28"/>
          <w:szCs w:val="28"/>
        </w:rPr>
        <w:t xml:space="preserve">с </w:t>
      </w:r>
      <w:r w:rsidR="00833421" w:rsidRPr="00D05FE7">
        <w:rPr>
          <w:rFonts w:ascii="Times New Roman" w:hAnsi="Times New Roman"/>
          <w:sz w:val="28"/>
          <w:szCs w:val="28"/>
        </w:rPr>
        <w:t>индексацией фонда оплаты труда «неуказных» категорий работников с 1 января 2018 года</w:t>
      </w:r>
      <w:r w:rsidR="00833421">
        <w:rPr>
          <w:rFonts w:ascii="Times New Roman" w:hAnsi="Times New Roman"/>
          <w:sz w:val="28"/>
          <w:szCs w:val="28"/>
        </w:rPr>
        <w:t xml:space="preserve"> </w:t>
      </w:r>
      <w:r w:rsidR="00833421" w:rsidRPr="00C26790">
        <w:rPr>
          <w:rFonts w:ascii="Times New Roman" w:hAnsi="Times New Roman"/>
          <w:sz w:val="28"/>
          <w:szCs w:val="28"/>
        </w:rPr>
        <w:t>на прогнозный уровень инфляции 4%</w:t>
      </w:r>
      <w:r w:rsidR="00833421">
        <w:rPr>
          <w:rFonts w:ascii="Times New Roman" w:hAnsi="Times New Roman"/>
          <w:sz w:val="28"/>
          <w:szCs w:val="28"/>
        </w:rPr>
        <w:t>, а так же в связи с</w:t>
      </w:r>
      <w:r w:rsidR="00833421" w:rsidRPr="00D05FE7">
        <w:rPr>
          <w:rFonts w:ascii="Times New Roman" w:hAnsi="Times New Roman"/>
          <w:sz w:val="28"/>
          <w:szCs w:val="28"/>
        </w:rPr>
        <w:t xml:space="preserve"> реализацией федеральных решений по повышению в 2018 го</w:t>
      </w:r>
      <w:r w:rsidR="00833421">
        <w:rPr>
          <w:rFonts w:ascii="Times New Roman" w:hAnsi="Times New Roman"/>
          <w:sz w:val="28"/>
          <w:szCs w:val="28"/>
        </w:rPr>
        <w:t>ду размера МРОТ</w:t>
      </w:r>
      <w:r>
        <w:rPr>
          <w:rFonts w:ascii="Times New Roman" w:hAnsi="Times New Roman"/>
          <w:sz w:val="28"/>
          <w:szCs w:val="28"/>
        </w:rPr>
        <w:t xml:space="preserve">(+) </w:t>
      </w:r>
      <w:r w:rsidR="00833421">
        <w:rPr>
          <w:rFonts w:ascii="Times New Roman" w:hAnsi="Times New Roman"/>
          <w:sz w:val="28"/>
          <w:szCs w:val="28"/>
        </w:rPr>
        <w:t>15 630,7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B3D37" w:rsidRDefault="00C04C94" w:rsidP="00AB3D3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AB3D37" w:rsidRPr="00C03796">
        <w:rPr>
          <w:rFonts w:ascii="Times New Roman" w:hAnsi="Times New Roman"/>
          <w:sz w:val="28"/>
          <w:szCs w:val="28"/>
        </w:rPr>
        <w:t>полнительные средства</w:t>
      </w:r>
      <w:r w:rsidR="00AB3D37" w:rsidRPr="00087154">
        <w:rPr>
          <w:rFonts w:ascii="Times New Roman" w:hAnsi="Times New Roman"/>
          <w:sz w:val="28"/>
          <w:szCs w:val="28"/>
        </w:rPr>
        <w:t xml:space="preserve"> направлены </w:t>
      </w:r>
      <w:r w:rsidR="00AB3D37">
        <w:rPr>
          <w:rFonts w:ascii="Times New Roman" w:hAnsi="Times New Roman"/>
          <w:sz w:val="28"/>
          <w:szCs w:val="28"/>
        </w:rPr>
        <w:t xml:space="preserve">так же </w:t>
      </w:r>
      <w:r w:rsidR="00AB3D37" w:rsidRPr="0008715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обеспечение бюджетных обязательств по </w:t>
      </w:r>
      <w:r w:rsidR="00AB3D37" w:rsidRPr="00087154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</w:t>
      </w:r>
      <w:r w:rsidR="00AB3D37" w:rsidRPr="0008715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</w:t>
      </w:r>
      <w:r w:rsidR="00AB3D37" w:rsidRPr="00087154">
        <w:rPr>
          <w:rFonts w:ascii="Times New Roman" w:hAnsi="Times New Roman"/>
          <w:sz w:val="28"/>
          <w:szCs w:val="28"/>
        </w:rPr>
        <w:t>:</w:t>
      </w:r>
    </w:p>
    <w:p w:rsidR="00B4571F" w:rsidRPr="000441F2" w:rsidRDefault="006D64F3" w:rsidP="00D71C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441F2">
        <w:rPr>
          <w:rFonts w:ascii="Times New Roman" w:hAnsi="Times New Roman"/>
          <w:b/>
          <w:sz w:val="28"/>
          <w:szCs w:val="28"/>
        </w:rPr>
        <w:t xml:space="preserve"> </w:t>
      </w:r>
      <w:r w:rsidR="00B4571F" w:rsidRPr="000441F2">
        <w:rPr>
          <w:rFonts w:ascii="Times New Roman" w:hAnsi="Times New Roman"/>
          <w:b/>
          <w:sz w:val="28"/>
          <w:szCs w:val="28"/>
        </w:rPr>
        <w:t>«Основные направления развития в области управления и распоряжения муниципальной собственностью города Ханты-Мансийска на 2016-2020 годы»</w:t>
      </w:r>
      <w:r w:rsidR="00B4571F" w:rsidRPr="000441F2">
        <w:rPr>
          <w:rFonts w:ascii="Times New Roman" w:hAnsi="Times New Roman"/>
          <w:sz w:val="28"/>
          <w:szCs w:val="28"/>
        </w:rPr>
        <w:t>:</w:t>
      </w:r>
      <w:r w:rsidR="00B4571F" w:rsidRPr="000441F2">
        <w:rPr>
          <w:rFonts w:ascii="Times New Roman" w:hAnsi="Times New Roman"/>
          <w:b/>
          <w:sz w:val="28"/>
          <w:szCs w:val="28"/>
        </w:rPr>
        <w:t xml:space="preserve"> </w:t>
      </w:r>
      <w:r w:rsidR="000441F2" w:rsidRPr="000441F2">
        <w:rPr>
          <w:rFonts w:ascii="Times New Roman" w:hAnsi="Times New Roman"/>
          <w:sz w:val="28"/>
          <w:szCs w:val="28"/>
        </w:rPr>
        <w:t>в целях</w:t>
      </w:r>
      <w:r w:rsidR="00B4571F" w:rsidRPr="000441F2">
        <w:rPr>
          <w:rFonts w:ascii="Times New Roman" w:hAnsi="Times New Roman"/>
          <w:sz w:val="28"/>
          <w:szCs w:val="28"/>
        </w:rPr>
        <w:t xml:space="preserve"> </w:t>
      </w:r>
      <w:r w:rsidR="00B4571F" w:rsidRPr="000441F2">
        <w:rPr>
          <w:rFonts w:ascii="Times New Roman" w:hAnsi="Times New Roman"/>
          <w:b/>
          <w:sz w:val="28"/>
          <w:szCs w:val="28"/>
        </w:rPr>
        <w:t xml:space="preserve"> </w:t>
      </w:r>
      <w:r w:rsidR="00B4571F" w:rsidRPr="000441F2">
        <w:rPr>
          <w:rFonts w:ascii="Times New Roman" w:hAnsi="Times New Roman"/>
          <w:sz w:val="28"/>
          <w:szCs w:val="28"/>
        </w:rPr>
        <w:t>денежного возмещения</w:t>
      </w:r>
      <w:r w:rsidR="00B4571F" w:rsidRPr="000441F2">
        <w:rPr>
          <w:rFonts w:ascii="Times New Roman" w:hAnsi="Times New Roman"/>
          <w:b/>
          <w:sz w:val="28"/>
          <w:szCs w:val="28"/>
        </w:rPr>
        <w:t xml:space="preserve"> </w:t>
      </w:r>
      <w:r w:rsidR="00B4571F" w:rsidRPr="000441F2">
        <w:rPr>
          <w:rFonts w:ascii="Times New Roman" w:hAnsi="Times New Roman"/>
          <w:sz w:val="28"/>
          <w:szCs w:val="28"/>
        </w:rPr>
        <w:t xml:space="preserve">за изъятие объектов недвижимости для муниципальных нужд (+) </w:t>
      </w:r>
      <w:r w:rsidR="00833421">
        <w:rPr>
          <w:rFonts w:ascii="Times New Roman" w:hAnsi="Times New Roman"/>
          <w:sz w:val="28"/>
          <w:szCs w:val="28"/>
        </w:rPr>
        <w:t>5 952</w:t>
      </w:r>
      <w:r w:rsidR="00B4571F" w:rsidRPr="000441F2">
        <w:rPr>
          <w:rFonts w:ascii="Times New Roman" w:hAnsi="Times New Roman"/>
          <w:sz w:val="28"/>
          <w:szCs w:val="28"/>
        </w:rPr>
        <w:t xml:space="preserve"> тыс. рублей; </w:t>
      </w:r>
    </w:p>
    <w:p w:rsidR="00FD1192" w:rsidRPr="00D71C14" w:rsidRDefault="00FD1192" w:rsidP="00D71C14">
      <w:pPr>
        <w:pStyle w:val="a3"/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71C14">
        <w:rPr>
          <w:rFonts w:ascii="Times New Roman" w:hAnsi="Times New Roman"/>
          <w:sz w:val="28"/>
          <w:szCs w:val="28"/>
        </w:rPr>
        <w:t>С</w:t>
      </w:r>
      <w:r w:rsidR="00492228" w:rsidRPr="00D71C14">
        <w:rPr>
          <w:rFonts w:ascii="Times New Roman" w:hAnsi="Times New Roman"/>
          <w:sz w:val="28"/>
          <w:szCs w:val="28"/>
        </w:rPr>
        <w:t xml:space="preserve"> </w:t>
      </w:r>
      <w:r w:rsidRPr="00D71C14">
        <w:rPr>
          <w:rFonts w:ascii="Times New Roman" w:hAnsi="Times New Roman"/>
          <w:sz w:val="28"/>
          <w:szCs w:val="28"/>
        </w:rPr>
        <w:t>учетом выше обозначенных изменений</w:t>
      </w:r>
      <w:r w:rsidR="00492228" w:rsidRPr="00D71C14">
        <w:rPr>
          <w:rFonts w:ascii="Times New Roman" w:hAnsi="Times New Roman"/>
          <w:sz w:val="28"/>
          <w:szCs w:val="28"/>
        </w:rPr>
        <w:t xml:space="preserve"> </w:t>
      </w:r>
      <w:r w:rsidRPr="00D71C14">
        <w:rPr>
          <w:rFonts w:ascii="Times New Roman" w:hAnsi="Times New Roman"/>
          <w:sz w:val="28"/>
          <w:szCs w:val="28"/>
        </w:rPr>
        <w:t xml:space="preserve">уточненный план по расходам бюджета </w:t>
      </w:r>
      <w:r w:rsidR="00492228" w:rsidRPr="00D71C14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Pr="00D71C14">
        <w:rPr>
          <w:rFonts w:ascii="Times New Roman" w:hAnsi="Times New Roman"/>
          <w:sz w:val="28"/>
          <w:szCs w:val="28"/>
        </w:rPr>
        <w:t xml:space="preserve"> на 201</w:t>
      </w:r>
      <w:r w:rsidR="001E6969" w:rsidRPr="00D71C14">
        <w:rPr>
          <w:rFonts w:ascii="Times New Roman" w:hAnsi="Times New Roman"/>
          <w:sz w:val="28"/>
          <w:szCs w:val="28"/>
        </w:rPr>
        <w:t>8</w:t>
      </w:r>
      <w:r w:rsidRPr="00D71C14">
        <w:rPr>
          <w:rFonts w:ascii="Times New Roman" w:hAnsi="Times New Roman"/>
          <w:sz w:val="28"/>
          <w:szCs w:val="28"/>
        </w:rPr>
        <w:t xml:space="preserve"> год</w:t>
      </w:r>
      <w:r w:rsidR="00492228" w:rsidRPr="00D71C14">
        <w:rPr>
          <w:rFonts w:ascii="Times New Roman" w:hAnsi="Times New Roman"/>
          <w:sz w:val="28"/>
          <w:szCs w:val="28"/>
        </w:rPr>
        <w:t xml:space="preserve"> </w:t>
      </w:r>
      <w:r w:rsidRPr="00D71C14">
        <w:rPr>
          <w:rFonts w:ascii="Times New Roman" w:hAnsi="Times New Roman"/>
          <w:sz w:val="28"/>
          <w:szCs w:val="28"/>
        </w:rPr>
        <w:t>составит</w:t>
      </w:r>
      <w:r w:rsidR="00D27F27" w:rsidRPr="00D71C14">
        <w:rPr>
          <w:rFonts w:ascii="Times New Roman" w:hAnsi="Times New Roman"/>
          <w:sz w:val="28"/>
          <w:szCs w:val="28"/>
        </w:rPr>
        <w:t xml:space="preserve"> </w:t>
      </w:r>
      <w:r w:rsidR="008334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8 895 375,4</w:t>
      </w:r>
      <w:r w:rsidR="005C1EA8" w:rsidRPr="005C1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C1EA8">
        <w:rPr>
          <w:rFonts w:ascii="Times New Roman" w:hAnsi="Times New Roman"/>
          <w:b/>
          <w:sz w:val="28"/>
          <w:szCs w:val="28"/>
        </w:rPr>
        <w:t>тыс</w:t>
      </w:r>
      <w:r w:rsidRPr="00D71C14">
        <w:rPr>
          <w:rFonts w:ascii="Times New Roman" w:hAnsi="Times New Roman"/>
          <w:b/>
          <w:sz w:val="28"/>
          <w:szCs w:val="28"/>
        </w:rPr>
        <w:t>. рублей.</w:t>
      </w:r>
    </w:p>
    <w:p w:rsidR="00B55028" w:rsidRPr="00D71C14" w:rsidRDefault="005C1EA8" w:rsidP="00D71C14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97529C" w:rsidRPr="00D71C14">
        <w:rPr>
          <w:rFonts w:ascii="Times New Roman" w:hAnsi="Times New Roman"/>
          <w:sz w:val="28"/>
          <w:szCs w:val="28"/>
        </w:rPr>
        <w:t xml:space="preserve">корректировки доходов и расходов </w:t>
      </w:r>
      <w:r w:rsidR="001E6969" w:rsidRPr="00D71C14">
        <w:rPr>
          <w:rFonts w:ascii="Times New Roman" w:hAnsi="Times New Roman"/>
          <w:sz w:val="28"/>
          <w:szCs w:val="28"/>
        </w:rPr>
        <w:t xml:space="preserve">на 2018 год </w:t>
      </w:r>
      <w:r>
        <w:rPr>
          <w:rFonts w:ascii="Times New Roman" w:hAnsi="Times New Roman"/>
          <w:sz w:val="28"/>
          <w:szCs w:val="28"/>
        </w:rPr>
        <w:t>д</w:t>
      </w:r>
      <w:r w:rsidR="0097529C" w:rsidRPr="00D71C14">
        <w:rPr>
          <w:rFonts w:ascii="Times New Roman" w:hAnsi="Times New Roman"/>
          <w:sz w:val="28"/>
          <w:szCs w:val="28"/>
        </w:rPr>
        <w:t xml:space="preserve">ефицит </w:t>
      </w:r>
      <w:r w:rsidR="001E6969" w:rsidRPr="00D71C14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составит </w:t>
      </w:r>
      <w:r w:rsidR="00266118">
        <w:rPr>
          <w:rFonts w:ascii="Times New Roman" w:hAnsi="Times New Roman"/>
          <w:b/>
          <w:sz w:val="28"/>
          <w:szCs w:val="28"/>
        </w:rPr>
        <w:t>168 503,7</w:t>
      </w:r>
      <w:r w:rsidRPr="005C1EA8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161AD7" w:rsidRPr="00D71C14">
        <w:rPr>
          <w:rFonts w:ascii="Times New Roman" w:hAnsi="Times New Roman"/>
          <w:sz w:val="28"/>
          <w:szCs w:val="28"/>
        </w:rPr>
        <w:t>.</w:t>
      </w:r>
      <w:r w:rsidR="00B55028" w:rsidRPr="00D71C14">
        <w:rPr>
          <w:rFonts w:ascii="Times New Roman" w:hAnsi="Times New Roman"/>
          <w:sz w:val="28"/>
          <w:szCs w:val="28"/>
        </w:rPr>
        <w:t xml:space="preserve"> </w:t>
      </w:r>
    </w:p>
    <w:p w:rsidR="0009357D" w:rsidRPr="00D71C14" w:rsidRDefault="0009357D" w:rsidP="00D71C14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1C14">
        <w:rPr>
          <w:rFonts w:ascii="Times New Roman" w:hAnsi="Times New Roman"/>
          <w:sz w:val="28"/>
          <w:szCs w:val="28"/>
        </w:rPr>
        <w:t>Таблиц</w:t>
      </w:r>
      <w:r w:rsidR="006F132C" w:rsidRPr="00D71C14">
        <w:rPr>
          <w:rFonts w:ascii="Times New Roman" w:hAnsi="Times New Roman"/>
          <w:sz w:val="28"/>
          <w:szCs w:val="28"/>
        </w:rPr>
        <w:t>ы</w:t>
      </w:r>
      <w:r w:rsidRPr="00D71C14">
        <w:rPr>
          <w:rFonts w:ascii="Times New Roman" w:hAnsi="Times New Roman"/>
          <w:sz w:val="28"/>
          <w:szCs w:val="28"/>
        </w:rPr>
        <w:t xml:space="preserve"> поправок, вносимых в распределение </w:t>
      </w:r>
      <w:r w:rsidR="00D71C14">
        <w:rPr>
          <w:rFonts w:ascii="Times New Roman" w:hAnsi="Times New Roman"/>
          <w:sz w:val="28"/>
          <w:szCs w:val="28"/>
        </w:rPr>
        <w:t xml:space="preserve">расходов </w:t>
      </w:r>
      <w:r w:rsidRPr="00D71C14">
        <w:rPr>
          <w:rFonts w:ascii="Times New Roman" w:hAnsi="Times New Roman"/>
          <w:sz w:val="28"/>
          <w:szCs w:val="28"/>
        </w:rPr>
        <w:t>бюджетных ассигнований на 201</w:t>
      </w:r>
      <w:r w:rsidR="006F132C" w:rsidRPr="00D71C14">
        <w:rPr>
          <w:rFonts w:ascii="Times New Roman" w:hAnsi="Times New Roman"/>
          <w:sz w:val="28"/>
          <w:szCs w:val="28"/>
        </w:rPr>
        <w:t>8</w:t>
      </w:r>
      <w:r w:rsidRPr="00D71C14">
        <w:rPr>
          <w:rFonts w:ascii="Times New Roman" w:hAnsi="Times New Roman"/>
          <w:sz w:val="28"/>
          <w:szCs w:val="28"/>
        </w:rPr>
        <w:t xml:space="preserve"> год</w:t>
      </w:r>
      <w:r w:rsidR="00E21BF4" w:rsidRPr="00D71C14">
        <w:rPr>
          <w:rFonts w:ascii="Times New Roman" w:hAnsi="Times New Roman"/>
          <w:sz w:val="28"/>
          <w:szCs w:val="28"/>
        </w:rPr>
        <w:t>,</w:t>
      </w:r>
      <w:r w:rsidRPr="00D71C14">
        <w:rPr>
          <w:rFonts w:ascii="Times New Roman" w:hAnsi="Times New Roman"/>
          <w:sz w:val="28"/>
          <w:szCs w:val="28"/>
        </w:rPr>
        <w:t xml:space="preserve"> представлен</w:t>
      </w:r>
      <w:r w:rsidR="006F132C" w:rsidRPr="00D71C14">
        <w:rPr>
          <w:rFonts w:ascii="Times New Roman" w:hAnsi="Times New Roman"/>
          <w:sz w:val="28"/>
          <w:szCs w:val="28"/>
        </w:rPr>
        <w:t>ы</w:t>
      </w:r>
      <w:r w:rsidRPr="00D71C14">
        <w:rPr>
          <w:rFonts w:ascii="Times New Roman" w:hAnsi="Times New Roman"/>
          <w:sz w:val="28"/>
          <w:szCs w:val="28"/>
        </w:rPr>
        <w:t xml:space="preserve"> в приложени</w:t>
      </w:r>
      <w:r w:rsidR="006F132C" w:rsidRPr="00D71C14">
        <w:rPr>
          <w:rFonts w:ascii="Times New Roman" w:hAnsi="Times New Roman"/>
          <w:sz w:val="28"/>
          <w:szCs w:val="28"/>
        </w:rPr>
        <w:t>ях</w:t>
      </w:r>
      <w:r w:rsidRPr="00D71C14">
        <w:rPr>
          <w:rFonts w:ascii="Times New Roman" w:hAnsi="Times New Roman"/>
          <w:sz w:val="28"/>
          <w:szCs w:val="28"/>
        </w:rPr>
        <w:t xml:space="preserve"> </w:t>
      </w:r>
      <w:r w:rsidR="00266118">
        <w:rPr>
          <w:rFonts w:ascii="Times New Roman" w:hAnsi="Times New Roman"/>
          <w:sz w:val="28"/>
          <w:szCs w:val="28"/>
        </w:rPr>
        <w:t>1,</w:t>
      </w:r>
      <w:r w:rsidR="00161AD7" w:rsidRPr="0002225A">
        <w:rPr>
          <w:rFonts w:ascii="Times New Roman" w:hAnsi="Times New Roman"/>
          <w:sz w:val="28"/>
          <w:szCs w:val="28"/>
        </w:rPr>
        <w:t>2,3,4,5</w:t>
      </w:r>
      <w:r w:rsidR="00D71C14" w:rsidRPr="0002225A">
        <w:rPr>
          <w:rFonts w:ascii="Times New Roman" w:hAnsi="Times New Roman"/>
          <w:sz w:val="28"/>
          <w:szCs w:val="28"/>
        </w:rPr>
        <w:t xml:space="preserve">,6 </w:t>
      </w:r>
      <w:r w:rsidRPr="0002225A">
        <w:rPr>
          <w:rFonts w:ascii="Times New Roman" w:hAnsi="Times New Roman"/>
          <w:sz w:val="28"/>
          <w:szCs w:val="28"/>
        </w:rPr>
        <w:t>к пояснительной</w:t>
      </w:r>
      <w:r w:rsidRPr="00D71C14">
        <w:rPr>
          <w:rFonts w:ascii="Times New Roman" w:hAnsi="Times New Roman"/>
          <w:sz w:val="28"/>
          <w:szCs w:val="28"/>
        </w:rPr>
        <w:t xml:space="preserve"> записке.</w:t>
      </w:r>
    </w:p>
    <w:p w:rsidR="007B550F" w:rsidRPr="00D71C14" w:rsidRDefault="007B550F" w:rsidP="00D71C14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C14">
        <w:rPr>
          <w:rFonts w:ascii="Times New Roman" w:eastAsia="Times New Roman" w:hAnsi="Times New Roman"/>
          <w:sz w:val="28"/>
          <w:szCs w:val="28"/>
          <w:lang w:eastAsia="ru-RU"/>
        </w:rPr>
        <w:t>В связи с внесением изменений, касающихся объема доходов и  расходов бюджета города, в тексте Решения  скорректирован</w:t>
      </w:r>
      <w:r w:rsidR="00DA5769" w:rsidRPr="00D71C1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71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C14">
        <w:rPr>
          <w:rFonts w:ascii="Times New Roman" w:eastAsia="Times New Roman" w:hAnsi="Times New Roman"/>
          <w:b/>
          <w:sz w:val="28"/>
          <w:szCs w:val="28"/>
          <w:lang w:eastAsia="ru-RU"/>
        </w:rPr>
        <w:t>стать</w:t>
      </w:r>
      <w:r w:rsidR="00161AD7" w:rsidRPr="00D71C14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D71C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Pr="00D71C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550F" w:rsidRDefault="007B550F" w:rsidP="00D71C14">
      <w:pPr>
        <w:pStyle w:val="a3"/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C1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изменения в </w:t>
      </w:r>
      <w:r w:rsidRPr="00D71C14">
        <w:rPr>
          <w:rFonts w:ascii="Times New Roman" w:eastAsia="Times New Roman" w:hAnsi="Times New Roman"/>
          <w:b/>
          <w:sz w:val="28"/>
          <w:szCs w:val="28"/>
          <w:lang w:eastAsia="ru-RU"/>
        </w:rPr>
        <w:t>стать</w:t>
      </w:r>
      <w:r w:rsidR="00161AD7" w:rsidRPr="00D71C14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D71C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</w:t>
      </w:r>
      <w:r w:rsidRPr="00D71C1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 части корректировки объема межбюджетных трансфертов, получаемых из бюджетов других уровней.</w:t>
      </w:r>
    </w:p>
    <w:p w:rsidR="00266118" w:rsidRDefault="00266118" w:rsidP="00D71C14">
      <w:pPr>
        <w:pStyle w:val="a3"/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Скорректированы также:</w:t>
      </w:r>
    </w:p>
    <w:p w:rsidR="00266118" w:rsidRDefault="00266118" w:rsidP="00D71C14">
      <w:pPr>
        <w:pStyle w:val="a3"/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118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части объема средств на исполнение публично-нормативных обязательств;</w:t>
      </w:r>
    </w:p>
    <w:p w:rsidR="00266118" w:rsidRDefault="00266118" w:rsidP="00D71C14">
      <w:pPr>
        <w:pStyle w:val="a3"/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118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объема средств резервного фонда Администрации города;</w:t>
      </w:r>
    </w:p>
    <w:p w:rsidR="00266118" w:rsidRDefault="00266118" w:rsidP="00D71C14">
      <w:pPr>
        <w:pStyle w:val="a3"/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118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объемов средств муниципального дорожного фонда;</w:t>
      </w:r>
    </w:p>
    <w:p w:rsidR="00266118" w:rsidRDefault="00266118" w:rsidP="00D71C14">
      <w:pPr>
        <w:pStyle w:val="a3"/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6611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уточнения перечня и наименования целей предоставления </w:t>
      </w:r>
      <w:r w:rsidRPr="00266118">
        <w:rPr>
          <w:rFonts w:ascii="Times New Roman" w:hAnsi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>;</w:t>
      </w:r>
    </w:p>
    <w:p w:rsidR="00266118" w:rsidRPr="00266118" w:rsidRDefault="00266118" w:rsidP="00D71C14">
      <w:pPr>
        <w:pStyle w:val="a3"/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118">
        <w:rPr>
          <w:rFonts w:ascii="Times New Roman" w:hAnsi="Times New Roman"/>
          <w:b/>
          <w:sz w:val="28"/>
          <w:szCs w:val="28"/>
        </w:rPr>
        <w:t>статья 13</w:t>
      </w:r>
      <w:r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уточнения перечня и наименования целей предоставления </w:t>
      </w:r>
      <w:r w:rsidRPr="00266118">
        <w:rPr>
          <w:rFonts w:ascii="Times New Roman" w:hAnsi="Times New Roman"/>
          <w:sz w:val="28"/>
          <w:szCs w:val="28"/>
        </w:rPr>
        <w:t>субсидий иным некоммерческим организациям, не являющимися государственными (муниципальными) учреждениями</w:t>
      </w:r>
      <w:r>
        <w:rPr>
          <w:rFonts w:ascii="Times New Roman" w:hAnsi="Times New Roman"/>
          <w:sz w:val="28"/>
          <w:szCs w:val="28"/>
        </w:rPr>
        <w:t>.</w:t>
      </w:r>
    </w:p>
    <w:p w:rsidR="00266118" w:rsidRPr="00D71C14" w:rsidRDefault="00266118" w:rsidP="00D71C14">
      <w:pPr>
        <w:pStyle w:val="a3"/>
        <w:autoSpaceDE w:val="0"/>
        <w:autoSpaceDN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2E2" w:rsidRPr="00E01303" w:rsidRDefault="000632E2" w:rsidP="00C44183">
      <w:pPr>
        <w:spacing w:after="0"/>
        <w:ind w:firstLine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F4B0F" w:rsidRPr="00167655" w:rsidRDefault="00555B41" w:rsidP="00C4418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67655">
        <w:rPr>
          <w:rFonts w:ascii="Times New Roman" w:hAnsi="Times New Roman"/>
          <w:sz w:val="28"/>
          <w:szCs w:val="28"/>
        </w:rPr>
        <w:t>Директор</w:t>
      </w:r>
    </w:p>
    <w:p w:rsidR="007B0958" w:rsidRPr="00167655" w:rsidRDefault="00CF4B0F" w:rsidP="00C4418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67655">
        <w:rPr>
          <w:rFonts w:ascii="Times New Roman" w:hAnsi="Times New Roman"/>
          <w:sz w:val="28"/>
          <w:szCs w:val="28"/>
        </w:rPr>
        <w:t xml:space="preserve">Департамента </w:t>
      </w:r>
    </w:p>
    <w:p w:rsidR="00C44183" w:rsidRPr="00167655" w:rsidRDefault="00CF4B0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67655">
        <w:rPr>
          <w:rFonts w:ascii="Times New Roman" w:hAnsi="Times New Roman"/>
          <w:sz w:val="28"/>
          <w:szCs w:val="28"/>
        </w:rPr>
        <w:t xml:space="preserve">управления финансами             </w:t>
      </w:r>
      <w:r w:rsidR="00DE7E6D" w:rsidRPr="00167655">
        <w:rPr>
          <w:rFonts w:ascii="Times New Roman" w:hAnsi="Times New Roman"/>
          <w:sz w:val="28"/>
          <w:szCs w:val="28"/>
        </w:rPr>
        <w:t xml:space="preserve"> </w:t>
      </w:r>
      <w:r w:rsidRPr="00167655">
        <w:rPr>
          <w:rFonts w:ascii="Times New Roman" w:hAnsi="Times New Roman"/>
          <w:sz w:val="28"/>
          <w:szCs w:val="28"/>
        </w:rPr>
        <w:t xml:space="preserve">              </w:t>
      </w:r>
      <w:r w:rsidR="00DE7E6D" w:rsidRPr="00167655">
        <w:rPr>
          <w:rFonts w:ascii="Times New Roman" w:hAnsi="Times New Roman"/>
          <w:sz w:val="28"/>
          <w:szCs w:val="28"/>
        </w:rPr>
        <w:t xml:space="preserve">        </w:t>
      </w:r>
      <w:r w:rsidR="007B0958" w:rsidRPr="00167655">
        <w:rPr>
          <w:rFonts w:ascii="Times New Roman" w:hAnsi="Times New Roman"/>
          <w:sz w:val="28"/>
          <w:szCs w:val="28"/>
        </w:rPr>
        <w:t xml:space="preserve">               </w:t>
      </w:r>
      <w:r w:rsidR="001C591A" w:rsidRPr="00167655">
        <w:rPr>
          <w:rFonts w:ascii="Times New Roman" w:hAnsi="Times New Roman"/>
          <w:sz w:val="28"/>
          <w:szCs w:val="28"/>
        </w:rPr>
        <w:t xml:space="preserve">       </w:t>
      </w:r>
      <w:r w:rsidR="007B0958" w:rsidRPr="00167655">
        <w:rPr>
          <w:rFonts w:ascii="Times New Roman" w:hAnsi="Times New Roman"/>
          <w:sz w:val="28"/>
          <w:szCs w:val="28"/>
        </w:rPr>
        <w:t xml:space="preserve">  </w:t>
      </w:r>
      <w:r w:rsidR="00931036" w:rsidRPr="00167655">
        <w:rPr>
          <w:rFonts w:ascii="Times New Roman" w:hAnsi="Times New Roman"/>
          <w:sz w:val="28"/>
          <w:szCs w:val="28"/>
        </w:rPr>
        <w:t xml:space="preserve"> </w:t>
      </w:r>
      <w:r w:rsidRPr="00167655">
        <w:rPr>
          <w:rFonts w:ascii="Times New Roman" w:hAnsi="Times New Roman"/>
          <w:sz w:val="28"/>
          <w:szCs w:val="28"/>
        </w:rPr>
        <w:t xml:space="preserve"> </w:t>
      </w:r>
      <w:r w:rsidR="00555B41" w:rsidRPr="00167655">
        <w:rPr>
          <w:rFonts w:ascii="Times New Roman" w:hAnsi="Times New Roman"/>
          <w:sz w:val="28"/>
          <w:szCs w:val="28"/>
        </w:rPr>
        <w:t>О.И. Граф</w:t>
      </w:r>
    </w:p>
    <w:sectPr w:rsidR="00C44183" w:rsidRPr="00167655" w:rsidSect="00C57A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AD" w:rsidRDefault="003B78AD" w:rsidP="00B15A8B">
      <w:pPr>
        <w:spacing w:after="0" w:line="240" w:lineRule="auto"/>
      </w:pPr>
      <w:r>
        <w:separator/>
      </w:r>
    </w:p>
  </w:endnote>
  <w:endnote w:type="continuationSeparator" w:id="0">
    <w:p w:rsidR="003B78AD" w:rsidRDefault="003B78AD" w:rsidP="00B1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AD" w:rsidRDefault="003B78AD" w:rsidP="00B15A8B">
      <w:pPr>
        <w:spacing w:after="0" w:line="240" w:lineRule="auto"/>
      </w:pPr>
      <w:r>
        <w:separator/>
      </w:r>
    </w:p>
  </w:footnote>
  <w:footnote w:type="continuationSeparator" w:id="0">
    <w:p w:rsidR="003B78AD" w:rsidRDefault="003B78AD" w:rsidP="00B1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119110"/>
      <w:docPartObj>
        <w:docPartGallery w:val="Page Numbers (Top of Page)"/>
        <w:docPartUnique/>
      </w:docPartObj>
    </w:sdtPr>
    <w:sdtEndPr/>
    <w:sdtContent>
      <w:p w:rsidR="00833421" w:rsidRDefault="003B78A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421" w:rsidRDefault="008334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67AE8"/>
    <w:multiLevelType w:val="hybridMultilevel"/>
    <w:tmpl w:val="C3983EF4"/>
    <w:lvl w:ilvl="0" w:tplc="350EC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CF308E"/>
    <w:multiLevelType w:val="hybridMultilevel"/>
    <w:tmpl w:val="0C50D6A8"/>
    <w:lvl w:ilvl="0" w:tplc="4AE81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92"/>
    <w:rsid w:val="00001533"/>
    <w:rsid w:val="00005CDB"/>
    <w:rsid w:val="0002225A"/>
    <w:rsid w:val="00027AE5"/>
    <w:rsid w:val="00037C9F"/>
    <w:rsid w:val="000441F2"/>
    <w:rsid w:val="00047408"/>
    <w:rsid w:val="00052AB6"/>
    <w:rsid w:val="00055E02"/>
    <w:rsid w:val="000632E2"/>
    <w:rsid w:val="000633C7"/>
    <w:rsid w:val="00063AAF"/>
    <w:rsid w:val="00063D9A"/>
    <w:rsid w:val="000666B2"/>
    <w:rsid w:val="00070346"/>
    <w:rsid w:val="00071AD9"/>
    <w:rsid w:val="00080E46"/>
    <w:rsid w:val="00081A58"/>
    <w:rsid w:val="00082016"/>
    <w:rsid w:val="00087154"/>
    <w:rsid w:val="0009357D"/>
    <w:rsid w:val="000A392D"/>
    <w:rsid w:val="000A5F16"/>
    <w:rsid w:val="000C07BC"/>
    <w:rsid w:val="000C1BEE"/>
    <w:rsid w:val="000C3CAE"/>
    <w:rsid w:val="000D06F2"/>
    <w:rsid w:val="000D2174"/>
    <w:rsid w:val="000E69ED"/>
    <w:rsid w:val="000F3496"/>
    <w:rsid w:val="000F7DBB"/>
    <w:rsid w:val="00106580"/>
    <w:rsid w:val="00125135"/>
    <w:rsid w:val="00125712"/>
    <w:rsid w:val="00127100"/>
    <w:rsid w:val="00131D3C"/>
    <w:rsid w:val="00136C50"/>
    <w:rsid w:val="00155E70"/>
    <w:rsid w:val="001568B3"/>
    <w:rsid w:val="00161AD7"/>
    <w:rsid w:val="00166601"/>
    <w:rsid w:val="00167655"/>
    <w:rsid w:val="00183303"/>
    <w:rsid w:val="00184038"/>
    <w:rsid w:val="00187C97"/>
    <w:rsid w:val="001920D3"/>
    <w:rsid w:val="0019755B"/>
    <w:rsid w:val="001B1409"/>
    <w:rsid w:val="001C591A"/>
    <w:rsid w:val="001C7F75"/>
    <w:rsid w:val="001D321C"/>
    <w:rsid w:val="001E119D"/>
    <w:rsid w:val="001E6969"/>
    <w:rsid w:val="001E7AB0"/>
    <w:rsid w:val="00201D33"/>
    <w:rsid w:val="00213612"/>
    <w:rsid w:val="00214231"/>
    <w:rsid w:val="00231C38"/>
    <w:rsid w:val="002348F3"/>
    <w:rsid w:val="0023586E"/>
    <w:rsid w:val="00244133"/>
    <w:rsid w:val="00246650"/>
    <w:rsid w:val="00246FDE"/>
    <w:rsid w:val="00247A1D"/>
    <w:rsid w:val="00255199"/>
    <w:rsid w:val="00257EA3"/>
    <w:rsid w:val="00266118"/>
    <w:rsid w:val="002723DD"/>
    <w:rsid w:val="0027530C"/>
    <w:rsid w:val="002806C3"/>
    <w:rsid w:val="00287BAC"/>
    <w:rsid w:val="0029106C"/>
    <w:rsid w:val="002A5926"/>
    <w:rsid w:val="002A595B"/>
    <w:rsid w:val="002B1C94"/>
    <w:rsid w:val="002B5149"/>
    <w:rsid w:val="002B6BA2"/>
    <w:rsid w:val="002B77AB"/>
    <w:rsid w:val="002C4901"/>
    <w:rsid w:val="002C6A4C"/>
    <w:rsid w:val="002D3564"/>
    <w:rsid w:val="002D5E45"/>
    <w:rsid w:val="002F22D1"/>
    <w:rsid w:val="002F2F5B"/>
    <w:rsid w:val="003015AB"/>
    <w:rsid w:val="00305700"/>
    <w:rsid w:val="00307A13"/>
    <w:rsid w:val="0032329C"/>
    <w:rsid w:val="00324FA5"/>
    <w:rsid w:val="003259CF"/>
    <w:rsid w:val="003358AE"/>
    <w:rsid w:val="00356324"/>
    <w:rsid w:val="00381946"/>
    <w:rsid w:val="00383E23"/>
    <w:rsid w:val="00397C58"/>
    <w:rsid w:val="003B3CDA"/>
    <w:rsid w:val="003B3D0D"/>
    <w:rsid w:val="003B4250"/>
    <w:rsid w:val="003B78AD"/>
    <w:rsid w:val="003B7C07"/>
    <w:rsid w:val="003B7E0A"/>
    <w:rsid w:val="003C63D2"/>
    <w:rsid w:val="003D15AE"/>
    <w:rsid w:val="003D65EA"/>
    <w:rsid w:val="003D754F"/>
    <w:rsid w:val="003E5C86"/>
    <w:rsid w:val="003E76E7"/>
    <w:rsid w:val="003F1296"/>
    <w:rsid w:val="003F40E0"/>
    <w:rsid w:val="003F6039"/>
    <w:rsid w:val="004232C0"/>
    <w:rsid w:val="004317A2"/>
    <w:rsid w:val="0043570A"/>
    <w:rsid w:val="00437871"/>
    <w:rsid w:val="00440784"/>
    <w:rsid w:val="00440FD4"/>
    <w:rsid w:val="00451366"/>
    <w:rsid w:val="00452681"/>
    <w:rsid w:val="004607B1"/>
    <w:rsid w:val="004755FD"/>
    <w:rsid w:val="00476FF7"/>
    <w:rsid w:val="00485A99"/>
    <w:rsid w:val="00492228"/>
    <w:rsid w:val="004A40A3"/>
    <w:rsid w:val="004B55A9"/>
    <w:rsid w:val="004C4F7D"/>
    <w:rsid w:val="004C7CEE"/>
    <w:rsid w:val="004F0A97"/>
    <w:rsid w:val="004F15F1"/>
    <w:rsid w:val="004F1964"/>
    <w:rsid w:val="004F352A"/>
    <w:rsid w:val="005026CF"/>
    <w:rsid w:val="005071CA"/>
    <w:rsid w:val="00510136"/>
    <w:rsid w:val="00513E20"/>
    <w:rsid w:val="00520C5B"/>
    <w:rsid w:val="00525321"/>
    <w:rsid w:val="00537309"/>
    <w:rsid w:val="00545B97"/>
    <w:rsid w:val="005529A7"/>
    <w:rsid w:val="00555B41"/>
    <w:rsid w:val="0056487A"/>
    <w:rsid w:val="00574B59"/>
    <w:rsid w:val="005A1DCC"/>
    <w:rsid w:val="005A2F24"/>
    <w:rsid w:val="005C1EA8"/>
    <w:rsid w:val="005C29BD"/>
    <w:rsid w:val="005C46AE"/>
    <w:rsid w:val="005D57A4"/>
    <w:rsid w:val="005E1954"/>
    <w:rsid w:val="005E5757"/>
    <w:rsid w:val="00601752"/>
    <w:rsid w:val="00602E80"/>
    <w:rsid w:val="0060620E"/>
    <w:rsid w:val="00612254"/>
    <w:rsid w:val="00633F1B"/>
    <w:rsid w:val="0063522E"/>
    <w:rsid w:val="00670ACA"/>
    <w:rsid w:val="006757D3"/>
    <w:rsid w:val="006A13BA"/>
    <w:rsid w:val="006A79AE"/>
    <w:rsid w:val="006D632A"/>
    <w:rsid w:val="006D64F3"/>
    <w:rsid w:val="006E0DB2"/>
    <w:rsid w:val="006F132C"/>
    <w:rsid w:val="00700B81"/>
    <w:rsid w:val="00700FCF"/>
    <w:rsid w:val="007130A7"/>
    <w:rsid w:val="0072615D"/>
    <w:rsid w:val="0075012A"/>
    <w:rsid w:val="0075178A"/>
    <w:rsid w:val="007771B0"/>
    <w:rsid w:val="007924F3"/>
    <w:rsid w:val="00794E21"/>
    <w:rsid w:val="007A32EE"/>
    <w:rsid w:val="007A3E7B"/>
    <w:rsid w:val="007A5757"/>
    <w:rsid w:val="007A6F39"/>
    <w:rsid w:val="007B0958"/>
    <w:rsid w:val="007B550F"/>
    <w:rsid w:val="007B665D"/>
    <w:rsid w:val="007C0851"/>
    <w:rsid w:val="007C4604"/>
    <w:rsid w:val="007E0BFB"/>
    <w:rsid w:val="007E4A06"/>
    <w:rsid w:val="007F1259"/>
    <w:rsid w:val="007F6F5A"/>
    <w:rsid w:val="0080492D"/>
    <w:rsid w:val="008312F9"/>
    <w:rsid w:val="00832614"/>
    <w:rsid w:val="00833421"/>
    <w:rsid w:val="00844B95"/>
    <w:rsid w:val="00856D7B"/>
    <w:rsid w:val="00862420"/>
    <w:rsid w:val="00862577"/>
    <w:rsid w:val="00872216"/>
    <w:rsid w:val="008747B2"/>
    <w:rsid w:val="0088009E"/>
    <w:rsid w:val="008829AD"/>
    <w:rsid w:val="00884EEA"/>
    <w:rsid w:val="00890907"/>
    <w:rsid w:val="008A466B"/>
    <w:rsid w:val="008C116B"/>
    <w:rsid w:val="008C1CE7"/>
    <w:rsid w:val="008D0996"/>
    <w:rsid w:val="008E0882"/>
    <w:rsid w:val="008E4408"/>
    <w:rsid w:val="008E548F"/>
    <w:rsid w:val="008E6F91"/>
    <w:rsid w:val="00911212"/>
    <w:rsid w:val="009120A0"/>
    <w:rsid w:val="009211C2"/>
    <w:rsid w:val="00926C25"/>
    <w:rsid w:val="00931036"/>
    <w:rsid w:val="009316EB"/>
    <w:rsid w:val="00936D22"/>
    <w:rsid w:val="0094328E"/>
    <w:rsid w:val="00961AE6"/>
    <w:rsid w:val="00962C1F"/>
    <w:rsid w:val="009704BE"/>
    <w:rsid w:val="009748E6"/>
    <w:rsid w:val="0097529C"/>
    <w:rsid w:val="00982EF6"/>
    <w:rsid w:val="00984B95"/>
    <w:rsid w:val="009905C5"/>
    <w:rsid w:val="009A3D70"/>
    <w:rsid w:val="009A6C6E"/>
    <w:rsid w:val="009B04A8"/>
    <w:rsid w:val="009F1D8D"/>
    <w:rsid w:val="009F3238"/>
    <w:rsid w:val="00A03A7E"/>
    <w:rsid w:val="00A0413F"/>
    <w:rsid w:val="00A1502B"/>
    <w:rsid w:val="00A23678"/>
    <w:rsid w:val="00A268C3"/>
    <w:rsid w:val="00A3615B"/>
    <w:rsid w:val="00A42125"/>
    <w:rsid w:val="00A44A98"/>
    <w:rsid w:val="00A47CE6"/>
    <w:rsid w:val="00A64C40"/>
    <w:rsid w:val="00A66CEB"/>
    <w:rsid w:val="00A83A46"/>
    <w:rsid w:val="00A858B8"/>
    <w:rsid w:val="00A93AD1"/>
    <w:rsid w:val="00A93BC8"/>
    <w:rsid w:val="00A95E0A"/>
    <w:rsid w:val="00A97065"/>
    <w:rsid w:val="00AA1896"/>
    <w:rsid w:val="00AB15EE"/>
    <w:rsid w:val="00AB3D37"/>
    <w:rsid w:val="00AB4188"/>
    <w:rsid w:val="00AC0583"/>
    <w:rsid w:val="00AC20B9"/>
    <w:rsid w:val="00AD3F95"/>
    <w:rsid w:val="00AD558D"/>
    <w:rsid w:val="00AD56B2"/>
    <w:rsid w:val="00AF121B"/>
    <w:rsid w:val="00AF4090"/>
    <w:rsid w:val="00AF50BE"/>
    <w:rsid w:val="00AF635B"/>
    <w:rsid w:val="00AF75F2"/>
    <w:rsid w:val="00B07678"/>
    <w:rsid w:val="00B15A8B"/>
    <w:rsid w:val="00B239AA"/>
    <w:rsid w:val="00B23B3E"/>
    <w:rsid w:val="00B313B9"/>
    <w:rsid w:val="00B429EE"/>
    <w:rsid w:val="00B4571F"/>
    <w:rsid w:val="00B459A8"/>
    <w:rsid w:val="00B55028"/>
    <w:rsid w:val="00B553D7"/>
    <w:rsid w:val="00B56FD4"/>
    <w:rsid w:val="00B635E7"/>
    <w:rsid w:val="00B74A19"/>
    <w:rsid w:val="00B87669"/>
    <w:rsid w:val="00BA2D38"/>
    <w:rsid w:val="00BA628F"/>
    <w:rsid w:val="00BA75F8"/>
    <w:rsid w:val="00BB5415"/>
    <w:rsid w:val="00BB677B"/>
    <w:rsid w:val="00BC0D67"/>
    <w:rsid w:val="00BC1456"/>
    <w:rsid w:val="00BD63E1"/>
    <w:rsid w:val="00BE375C"/>
    <w:rsid w:val="00BE4529"/>
    <w:rsid w:val="00BE5D1B"/>
    <w:rsid w:val="00BE6E00"/>
    <w:rsid w:val="00BE72F4"/>
    <w:rsid w:val="00BF0424"/>
    <w:rsid w:val="00BF2C7D"/>
    <w:rsid w:val="00BF3D95"/>
    <w:rsid w:val="00C03796"/>
    <w:rsid w:val="00C0443E"/>
    <w:rsid w:val="00C04C94"/>
    <w:rsid w:val="00C12E56"/>
    <w:rsid w:val="00C14BE9"/>
    <w:rsid w:val="00C26790"/>
    <w:rsid w:val="00C32B64"/>
    <w:rsid w:val="00C338E4"/>
    <w:rsid w:val="00C4033C"/>
    <w:rsid w:val="00C430BE"/>
    <w:rsid w:val="00C44183"/>
    <w:rsid w:val="00C534B5"/>
    <w:rsid w:val="00C55DAA"/>
    <w:rsid w:val="00C55F15"/>
    <w:rsid w:val="00C57A3D"/>
    <w:rsid w:val="00C6343E"/>
    <w:rsid w:val="00C82CAA"/>
    <w:rsid w:val="00C85014"/>
    <w:rsid w:val="00C90194"/>
    <w:rsid w:val="00C901A3"/>
    <w:rsid w:val="00C91EF0"/>
    <w:rsid w:val="00CC5077"/>
    <w:rsid w:val="00CD3221"/>
    <w:rsid w:val="00CD7039"/>
    <w:rsid w:val="00CF3F0C"/>
    <w:rsid w:val="00CF4B0F"/>
    <w:rsid w:val="00CF6E0E"/>
    <w:rsid w:val="00D05F8C"/>
    <w:rsid w:val="00D05FE7"/>
    <w:rsid w:val="00D27F27"/>
    <w:rsid w:val="00D33ADB"/>
    <w:rsid w:val="00D433EA"/>
    <w:rsid w:val="00D43785"/>
    <w:rsid w:val="00D5216A"/>
    <w:rsid w:val="00D556BC"/>
    <w:rsid w:val="00D600FE"/>
    <w:rsid w:val="00D61CC6"/>
    <w:rsid w:val="00D62405"/>
    <w:rsid w:val="00D71C14"/>
    <w:rsid w:val="00D87A09"/>
    <w:rsid w:val="00DA1EAA"/>
    <w:rsid w:val="00DA5769"/>
    <w:rsid w:val="00DA59ED"/>
    <w:rsid w:val="00DA6706"/>
    <w:rsid w:val="00DA7AC7"/>
    <w:rsid w:val="00DB3231"/>
    <w:rsid w:val="00DC2AE7"/>
    <w:rsid w:val="00DC4F33"/>
    <w:rsid w:val="00DC6D40"/>
    <w:rsid w:val="00DD274A"/>
    <w:rsid w:val="00DD5A8D"/>
    <w:rsid w:val="00DD6D07"/>
    <w:rsid w:val="00DD6F2D"/>
    <w:rsid w:val="00DE7E6D"/>
    <w:rsid w:val="00DF147F"/>
    <w:rsid w:val="00E01303"/>
    <w:rsid w:val="00E12CFD"/>
    <w:rsid w:val="00E16DDD"/>
    <w:rsid w:val="00E21BF4"/>
    <w:rsid w:val="00E43C5F"/>
    <w:rsid w:val="00E54EAF"/>
    <w:rsid w:val="00E6359D"/>
    <w:rsid w:val="00E646B3"/>
    <w:rsid w:val="00E66C02"/>
    <w:rsid w:val="00E74ED0"/>
    <w:rsid w:val="00E76957"/>
    <w:rsid w:val="00E82256"/>
    <w:rsid w:val="00E865AC"/>
    <w:rsid w:val="00E87C46"/>
    <w:rsid w:val="00EA05E0"/>
    <w:rsid w:val="00EA3393"/>
    <w:rsid w:val="00EB2C1F"/>
    <w:rsid w:val="00EC1221"/>
    <w:rsid w:val="00EC1E7C"/>
    <w:rsid w:val="00EC2266"/>
    <w:rsid w:val="00EC2CDF"/>
    <w:rsid w:val="00EC6E30"/>
    <w:rsid w:val="00ED0D79"/>
    <w:rsid w:val="00ED1A20"/>
    <w:rsid w:val="00EF0E43"/>
    <w:rsid w:val="00F233E5"/>
    <w:rsid w:val="00F23B05"/>
    <w:rsid w:val="00F26999"/>
    <w:rsid w:val="00F27903"/>
    <w:rsid w:val="00F35FD1"/>
    <w:rsid w:val="00F54C96"/>
    <w:rsid w:val="00F77093"/>
    <w:rsid w:val="00F84EC6"/>
    <w:rsid w:val="00F93C96"/>
    <w:rsid w:val="00F96B21"/>
    <w:rsid w:val="00F96EA9"/>
    <w:rsid w:val="00FA542A"/>
    <w:rsid w:val="00FB173A"/>
    <w:rsid w:val="00FB3E72"/>
    <w:rsid w:val="00FC6CFF"/>
    <w:rsid w:val="00FD1192"/>
    <w:rsid w:val="00FD33F2"/>
    <w:rsid w:val="00FD5BD0"/>
    <w:rsid w:val="00FD6666"/>
    <w:rsid w:val="00FD705E"/>
    <w:rsid w:val="00FD78C7"/>
    <w:rsid w:val="00FD7DC0"/>
    <w:rsid w:val="00FE53F1"/>
    <w:rsid w:val="00FE62C2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6ED6E-02DB-43D8-9B31-4B6163B7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2"/>
    <w:pPr>
      <w:ind w:left="720"/>
      <w:contextualSpacing/>
    </w:pPr>
  </w:style>
  <w:style w:type="paragraph" w:customStyle="1" w:styleId="ConsPlusNormal">
    <w:name w:val="ConsPlusNormal"/>
    <w:rsid w:val="00FD1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1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A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A8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5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7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052AB6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52AB6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DDA3-E3A1-4594-810C-641A0FB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</dc:creator>
  <cp:lastModifiedBy>Снисаренко Ирина Валентиновна</cp:lastModifiedBy>
  <cp:revision>2</cp:revision>
  <cp:lastPrinted>2018-10-19T05:46:00Z</cp:lastPrinted>
  <dcterms:created xsi:type="dcterms:W3CDTF">2019-03-15T10:12:00Z</dcterms:created>
  <dcterms:modified xsi:type="dcterms:W3CDTF">2019-03-15T10:12:00Z</dcterms:modified>
</cp:coreProperties>
</file>