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3D" w:rsidRDefault="00DA5F3D">
      <w:pPr>
        <w:pStyle w:val="ConsPlusTitlePage"/>
      </w:pPr>
      <w:r>
        <w:t xml:space="preserve">Документ предоставлен </w:t>
      </w:r>
      <w:hyperlink r:id="rId5" w:history="1">
        <w:r>
          <w:rPr>
            <w:color w:val="0000FF"/>
          </w:rPr>
          <w:t>КонсультантПлюс</w:t>
        </w:r>
      </w:hyperlink>
      <w:r>
        <w:br/>
      </w:r>
    </w:p>
    <w:p w:rsidR="00DA5F3D" w:rsidRDefault="00DA5F3D">
      <w:pPr>
        <w:pStyle w:val="ConsPlusNormal"/>
        <w:jc w:val="both"/>
        <w:outlineLvl w:val="0"/>
      </w:pPr>
    </w:p>
    <w:p w:rsidR="00DA5F3D" w:rsidRDefault="00DA5F3D">
      <w:pPr>
        <w:pStyle w:val="ConsPlusTitle"/>
        <w:jc w:val="center"/>
        <w:outlineLvl w:val="0"/>
      </w:pPr>
      <w:r>
        <w:t>ДЕПАРТАМЕНТ ПРИРОДНЫХ РЕСУРСОВ</w:t>
      </w:r>
    </w:p>
    <w:p w:rsidR="00DA5F3D" w:rsidRDefault="00DA5F3D">
      <w:pPr>
        <w:pStyle w:val="ConsPlusTitle"/>
        <w:jc w:val="center"/>
      </w:pPr>
      <w:r>
        <w:t>И НЕСЫРЬЕВОГО СЕКТОРА ЭКОНОМИКИ</w:t>
      </w:r>
    </w:p>
    <w:p w:rsidR="00DA5F3D" w:rsidRDefault="00DA5F3D">
      <w:pPr>
        <w:pStyle w:val="ConsPlusTitle"/>
        <w:jc w:val="center"/>
      </w:pPr>
      <w:r>
        <w:t>ХАНТЫ-МАНСИЙСКОГО АВТОНОМНОГО ОКРУГА - ЮГРЫ</w:t>
      </w:r>
    </w:p>
    <w:p w:rsidR="00DA5F3D" w:rsidRDefault="00DA5F3D">
      <w:pPr>
        <w:pStyle w:val="ConsPlusTitle"/>
        <w:jc w:val="center"/>
      </w:pPr>
    </w:p>
    <w:p w:rsidR="00DA5F3D" w:rsidRDefault="00DA5F3D">
      <w:pPr>
        <w:pStyle w:val="ConsPlusTitle"/>
        <w:jc w:val="center"/>
      </w:pPr>
      <w:r>
        <w:t>ПРИКАЗ</w:t>
      </w:r>
    </w:p>
    <w:p w:rsidR="00DA5F3D" w:rsidRDefault="00DA5F3D">
      <w:pPr>
        <w:pStyle w:val="ConsPlusTitle"/>
        <w:jc w:val="center"/>
      </w:pPr>
      <w:r>
        <w:t>от 24 декабря 2015 г. N 41-нп</w:t>
      </w:r>
    </w:p>
    <w:p w:rsidR="00DA5F3D" w:rsidRDefault="00DA5F3D">
      <w:pPr>
        <w:pStyle w:val="ConsPlusTitle"/>
        <w:jc w:val="center"/>
      </w:pPr>
    </w:p>
    <w:p w:rsidR="00DA5F3D" w:rsidRDefault="00DA5F3D">
      <w:pPr>
        <w:pStyle w:val="ConsPlusTitle"/>
        <w:jc w:val="center"/>
      </w:pPr>
      <w:r>
        <w:t>ОБ УТВЕРЖДЕНИИ АДМИНИСТРАТИВНОГО РЕГЛАМЕНТА ПРЕДОСТАВЛЕНИЯ</w:t>
      </w:r>
    </w:p>
    <w:p w:rsidR="00DA5F3D" w:rsidRDefault="00DA5F3D">
      <w:pPr>
        <w:pStyle w:val="ConsPlusTitle"/>
        <w:jc w:val="center"/>
      </w:pPr>
      <w:r>
        <w:t>ГОСУДАРСТВЕННОЙ УСЛУГИ ПО ПРЕДОСТАВЛЕНИЮ СУБСИДИЙ</w:t>
      </w:r>
    </w:p>
    <w:p w:rsidR="00DA5F3D" w:rsidRDefault="00DA5F3D">
      <w:pPr>
        <w:pStyle w:val="ConsPlusTitle"/>
        <w:jc w:val="center"/>
      </w:pPr>
      <w:r>
        <w:t>НА РАЗВИТИЕ СИСТЕМЫ ЗАГОТОВКИ И ПЕРЕРАБОТКИ ДИКОРОСОВ</w:t>
      </w:r>
    </w:p>
    <w:p w:rsidR="00DA5F3D" w:rsidRDefault="00DA5F3D">
      <w:pPr>
        <w:pStyle w:val="ConsPlusNormal"/>
        <w:jc w:val="center"/>
      </w:pPr>
    </w:p>
    <w:p w:rsidR="00DA5F3D" w:rsidRDefault="00DA5F3D">
      <w:pPr>
        <w:pStyle w:val="ConsPlusNormal"/>
        <w:jc w:val="center"/>
      </w:pPr>
      <w:r>
        <w:t>Список изменяющих документов</w:t>
      </w:r>
    </w:p>
    <w:p w:rsidR="00DA5F3D" w:rsidRDefault="00DA5F3D">
      <w:pPr>
        <w:pStyle w:val="ConsPlusNormal"/>
        <w:jc w:val="center"/>
      </w:pPr>
      <w:r>
        <w:t xml:space="preserve">(в ред. </w:t>
      </w:r>
      <w:hyperlink r:id="rId6" w:history="1">
        <w:r>
          <w:rPr>
            <w:color w:val="0000FF"/>
          </w:rPr>
          <w:t>приказа</w:t>
        </w:r>
      </w:hyperlink>
      <w:r>
        <w:t xml:space="preserve"> Департамента природных ресурсов и несырьевого сектора</w:t>
      </w:r>
    </w:p>
    <w:p w:rsidR="00DA5F3D" w:rsidRDefault="00DA5F3D">
      <w:pPr>
        <w:pStyle w:val="ConsPlusNormal"/>
        <w:jc w:val="center"/>
      </w:pPr>
      <w:r>
        <w:t>экономики ХМАО - Югры от 08.12.2016 N 41-нп)</w:t>
      </w:r>
    </w:p>
    <w:p w:rsidR="00DA5F3D" w:rsidRDefault="00DA5F3D">
      <w:pPr>
        <w:pStyle w:val="ConsPlusNormal"/>
        <w:jc w:val="both"/>
      </w:pPr>
    </w:p>
    <w:p w:rsidR="00DA5F3D" w:rsidRDefault="00DA5F3D">
      <w:pPr>
        <w:pStyle w:val="ConsPlusNormal"/>
        <w:ind w:firstLine="540"/>
        <w:jc w:val="both"/>
      </w:pPr>
      <w:r>
        <w:t xml:space="preserve">В соответствии с </w:t>
      </w:r>
      <w:hyperlink r:id="rId7" w:history="1">
        <w:r>
          <w:rPr>
            <w:color w:val="0000FF"/>
          </w:rPr>
          <w:t>постановлением</w:t>
        </w:r>
      </w:hyperlink>
      <w:r>
        <w:t xml:space="preserve"> Губернатора Ханты-Мансийского автономного округа - Югры от 6 сентября 2010 года N 176 "О Департаменте природных ресурсов и несырьевого сектора экономики Ханты-Мансийского автономного округа - Югры" приказываю:</w:t>
      </w:r>
    </w:p>
    <w:p w:rsidR="00DA5F3D" w:rsidRDefault="00DA5F3D">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предоставлению субсидий на развитие системы заготовки и переработки дикоросов.</w:t>
      </w:r>
    </w:p>
    <w:p w:rsidR="00DA5F3D" w:rsidRDefault="00DA5F3D">
      <w:pPr>
        <w:pStyle w:val="ConsPlusNormal"/>
        <w:ind w:firstLine="540"/>
        <w:jc w:val="both"/>
      </w:pPr>
      <w:r>
        <w:t>2. Опубликовать настоящий приказ в газете "Новости Югры".</w:t>
      </w:r>
    </w:p>
    <w:p w:rsidR="00DA5F3D" w:rsidRDefault="00DA5F3D">
      <w:pPr>
        <w:pStyle w:val="ConsPlusNormal"/>
        <w:ind w:firstLine="540"/>
        <w:jc w:val="both"/>
      </w:pPr>
      <w:r>
        <w:t>3. Контроль за исполнением настоящего приказа возложить на первого заместителя директора Департамента природных ресурсов и несырьевого сектора экономики Ханты-Мансийского автономного округа - Югры, курирующего вопросы агропромышленного комплекса.</w:t>
      </w:r>
    </w:p>
    <w:p w:rsidR="00DA5F3D" w:rsidRDefault="00DA5F3D">
      <w:pPr>
        <w:pStyle w:val="ConsPlusNormal"/>
        <w:jc w:val="both"/>
      </w:pPr>
    </w:p>
    <w:p w:rsidR="00DA5F3D" w:rsidRDefault="00DA5F3D">
      <w:pPr>
        <w:pStyle w:val="ConsPlusNormal"/>
        <w:jc w:val="right"/>
      </w:pPr>
      <w:r>
        <w:t>Директор Департамента</w:t>
      </w:r>
    </w:p>
    <w:p w:rsidR="00DA5F3D" w:rsidRDefault="00DA5F3D">
      <w:pPr>
        <w:pStyle w:val="ConsPlusNormal"/>
        <w:jc w:val="right"/>
      </w:pPr>
      <w:r>
        <w:t>Е.П.ПЛАТОНОВ</w:t>
      </w:r>
    </w:p>
    <w:p w:rsidR="00DA5F3D" w:rsidRDefault="00DA5F3D">
      <w:pPr>
        <w:pStyle w:val="ConsPlusNormal"/>
        <w:jc w:val="both"/>
      </w:pPr>
    </w:p>
    <w:p w:rsidR="00DA5F3D" w:rsidRDefault="00DA5F3D">
      <w:pPr>
        <w:pStyle w:val="ConsPlusNormal"/>
        <w:jc w:val="both"/>
      </w:pPr>
    </w:p>
    <w:p w:rsidR="00DA5F3D" w:rsidRDefault="00DA5F3D">
      <w:pPr>
        <w:pStyle w:val="ConsPlusNormal"/>
        <w:jc w:val="both"/>
      </w:pPr>
    </w:p>
    <w:p w:rsidR="00DA5F3D" w:rsidRDefault="00DA5F3D">
      <w:pPr>
        <w:pStyle w:val="ConsPlusNormal"/>
        <w:jc w:val="both"/>
      </w:pPr>
    </w:p>
    <w:p w:rsidR="00DA5F3D" w:rsidRDefault="00DA5F3D">
      <w:pPr>
        <w:pStyle w:val="ConsPlusNormal"/>
        <w:jc w:val="both"/>
      </w:pPr>
    </w:p>
    <w:p w:rsidR="00DA5F3D" w:rsidRDefault="00DA5F3D">
      <w:pPr>
        <w:pStyle w:val="ConsPlusNormal"/>
        <w:jc w:val="right"/>
        <w:outlineLvl w:val="0"/>
      </w:pPr>
      <w:r>
        <w:t>Приложение</w:t>
      </w:r>
    </w:p>
    <w:p w:rsidR="00DA5F3D" w:rsidRDefault="00DA5F3D">
      <w:pPr>
        <w:pStyle w:val="ConsPlusNormal"/>
        <w:jc w:val="right"/>
      </w:pPr>
      <w:r>
        <w:t>к приказу</w:t>
      </w:r>
    </w:p>
    <w:p w:rsidR="00DA5F3D" w:rsidRDefault="00DA5F3D">
      <w:pPr>
        <w:pStyle w:val="ConsPlusNormal"/>
        <w:jc w:val="right"/>
      </w:pPr>
      <w:r>
        <w:t>Департамента природных ресурсов</w:t>
      </w:r>
    </w:p>
    <w:p w:rsidR="00DA5F3D" w:rsidRDefault="00DA5F3D">
      <w:pPr>
        <w:pStyle w:val="ConsPlusNormal"/>
        <w:jc w:val="right"/>
      </w:pPr>
      <w:r>
        <w:t>и несырьевого сектора экономики</w:t>
      </w:r>
    </w:p>
    <w:p w:rsidR="00DA5F3D" w:rsidRDefault="00DA5F3D">
      <w:pPr>
        <w:pStyle w:val="ConsPlusNormal"/>
        <w:jc w:val="right"/>
      </w:pPr>
      <w:r>
        <w:t>Ханты-Мансийского автономного округа - Югры</w:t>
      </w:r>
    </w:p>
    <w:p w:rsidR="00DA5F3D" w:rsidRDefault="00DA5F3D">
      <w:pPr>
        <w:pStyle w:val="ConsPlusNormal"/>
        <w:jc w:val="right"/>
      </w:pPr>
      <w:r>
        <w:t>от 24 декабря 2015 года N 41-нп</w:t>
      </w:r>
    </w:p>
    <w:p w:rsidR="00DA5F3D" w:rsidRDefault="00DA5F3D">
      <w:pPr>
        <w:pStyle w:val="ConsPlusNormal"/>
        <w:jc w:val="both"/>
      </w:pPr>
    </w:p>
    <w:p w:rsidR="00DA5F3D" w:rsidRDefault="00DA5F3D">
      <w:pPr>
        <w:pStyle w:val="ConsPlusTitle"/>
        <w:jc w:val="center"/>
      </w:pPr>
      <w:bookmarkStart w:id="0" w:name="P35"/>
      <w:bookmarkEnd w:id="0"/>
      <w:r>
        <w:t>АДМИНИСТРАТИВНЫЙ РЕГЛАМЕНТ</w:t>
      </w:r>
    </w:p>
    <w:p w:rsidR="00DA5F3D" w:rsidRDefault="00DA5F3D">
      <w:pPr>
        <w:pStyle w:val="ConsPlusTitle"/>
        <w:jc w:val="center"/>
      </w:pPr>
      <w:r>
        <w:t>ПРЕДОСТАВЛЕНИЯ ГОСУДАРСТВЕННОЙ УСЛУГИ ПО ПРЕДОСТАВЛЕНИЮ</w:t>
      </w:r>
    </w:p>
    <w:p w:rsidR="00DA5F3D" w:rsidRDefault="00DA5F3D">
      <w:pPr>
        <w:pStyle w:val="ConsPlusTitle"/>
        <w:jc w:val="center"/>
      </w:pPr>
      <w:r>
        <w:t>СУБСИДИЙ НА РАЗВИТИЕ СИСТЕМЫ ЗАГОТОВКИ</w:t>
      </w:r>
    </w:p>
    <w:p w:rsidR="00DA5F3D" w:rsidRDefault="00DA5F3D">
      <w:pPr>
        <w:pStyle w:val="ConsPlusTitle"/>
        <w:jc w:val="center"/>
      </w:pPr>
      <w:r>
        <w:t>И ПЕРЕРАБОТКИ ДИКОРОСОВ</w:t>
      </w:r>
    </w:p>
    <w:p w:rsidR="00DA5F3D" w:rsidRDefault="00DA5F3D">
      <w:pPr>
        <w:pStyle w:val="ConsPlusNormal"/>
        <w:jc w:val="center"/>
      </w:pPr>
    </w:p>
    <w:p w:rsidR="00DA5F3D" w:rsidRDefault="00DA5F3D">
      <w:pPr>
        <w:pStyle w:val="ConsPlusNormal"/>
        <w:jc w:val="center"/>
      </w:pPr>
      <w:r>
        <w:t>Список изменяющих документов</w:t>
      </w:r>
    </w:p>
    <w:p w:rsidR="00DA5F3D" w:rsidRDefault="00DA5F3D">
      <w:pPr>
        <w:pStyle w:val="ConsPlusNormal"/>
        <w:jc w:val="center"/>
      </w:pPr>
      <w:r>
        <w:t xml:space="preserve">(в ред. </w:t>
      </w:r>
      <w:hyperlink r:id="rId8" w:history="1">
        <w:r>
          <w:rPr>
            <w:color w:val="0000FF"/>
          </w:rPr>
          <w:t>приказа</w:t>
        </w:r>
      </w:hyperlink>
      <w:r>
        <w:t xml:space="preserve"> Департамента природных ресурсов и несырьевого сектора</w:t>
      </w:r>
    </w:p>
    <w:p w:rsidR="00DA5F3D" w:rsidRDefault="00DA5F3D">
      <w:pPr>
        <w:pStyle w:val="ConsPlusNormal"/>
        <w:jc w:val="center"/>
      </w:pPr>
      <w:r>
        <w:t>экономики ХМАО - Югры от 08.12.2016 N 41-нп)</w:t>
      </w:r>
    </w:p>
    <w:p w:rsidR="00DA5F3D" w:rsidRDefault="00DA5F3D">
      <w:pPr>
        <w:pStyle w:val="ConsPlusNormal"/>
        <w:jc w:val="both"/>
      </w:pPr>
    </w:p>
    <w:p w:rsidR="00DA5F3D" w:rsidRDefault="00DA5F3D">
      <w:pPr>
        <w:pStyle w:val="ConsPlusNormal"/>
        <w:jc w:val="center"/>
        <w:outlineLvl w:val="1"/>
      </w:pPr>
      <w:r>
        <w:t>I. Общие положения</w:t>
      </w:r>
    </w:p>
    <w:p w:rsidR="00DA5F3D" w:rsidRDefault="00DA5F3D">
      <w:pPr>
        <w:pStyle w:val="ConsPlusNormal"/>
        <w:jc w:val="both"/>
      </w:pPr>
    </w:p>
    <w:p w:rsidR="00DA5F3D" w:rsidRDefault="00DA5F3D">
      <w:pPr>
        <w:pStyle w:val="ConsPlusNormal"/>
        <w:jc w:val="center"/>
        <w:outlineLvl w:val="2"/>
      </w:pPr>
      <w:r>
        <w:t>Предмет регулирования Административного регламента</w:t>
      </w:r>
    </w:p>
    <w:p w:rsidR="00DA5F3D" w:rsidRDefault="00DA5F3D">
      <w:pPr>
        <w:pStyle w:val="ConsPlusNormal"/>
        <w:jc w:val="both"/>
      </w:pPr>
    </w:p>
    <w:p w:rsidR="00DA5F3D" w:rsidRDefault="00DA5F3D">
      <w:pPr>
        <w:pStyle w:val="ConsPlusNormal"/>
        <w:ind w:firstLine="540"/>
        <w:jc w:val="both"/>
      </w:pPr>
      <w:r>
        <w:t xml:space="preserve">1. Административный регламент предоставления государственной услуги по предоставлению субсидий на развитие системы заготовки и переработки дикоросов (далее - Административный регламент) разработан в целях повышения качества предоставления и доступности государственной услуги, создания комфортных условий для заявителей, определяет сроки и последовательность административных процедур и административных действий органов местного самоуправления муниципальных образований Ханты-Мансийского автономного округа - Югры (далее также - автономный округ) при осуществлении отдельного государственного полномочия, включающего в себя расчет и предоставление субсидий на развитие системы заготовки и переработки дикоросов в соответствии с </w:t>
      </w:r>
      <w:hyperlink r:id="rId9" w:history="1">
        <w:r>
          <w:rPr>
            <w:color w:val="0000FF"/>
          </w:rPr>
          <w:t>Законом</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DA5F3D" w:rsidRDefault="00DA5F3D">
      <w:pPr>
        <w:pStyle w:val="ConsPlusNormal"/>
        <w:ind w:firstLine="540"/>
        <w:jc w:val="both"/>
      </w:pPr>
      <w:bookmarkStart w:id="1" w:name="P49"/>
      <w:bookmarkEnd w:id="1"/>
      <w:r>
        <w:t>2. Субсидии предоставляются на безвозмездной и безвозвратной основе с целью возмещения части затрат или недополученных доходов при осуществлении следующих видов деятельности:</w:t>
      </w:r>
    </w:p>
    <w:p w:rsidR="00DA5F3D" w:rsidRDefault="00DA5F3D">
      <w:pPr>
        <w:pStyle w:val="ConsPlusNormal"/>
        <w:ind w:firstLine="540"/>
        <w:jc w:val="both"/>
      </w:pPr>
      <w:r>
        <w:t>заготовка продукции дикоросов;</w:t>
      </w:r>
    </w:p>
    <w:p w:rsidR="00DA5F3D" w:rsidRDefault="00DA5F3D">
      <w:pPr>
        <w:pStyle w:val="ConsPlusNormal"/>
        <w:ind w:firstLine="540"/>
        <w:jc w:val="both"/>
      </w:pPr>
      <w:r>
        <w:t>производство продукции глубокой переработки дикоросов, заготовленной на территории автономного округа;</w:t>
      </w:r>
    </w:p>
    <w:p w:rsidR="00DA5F3D" w:rsidRDefault="00DA5F3D">
      <w:pPr>
        <w:pStyle w:val="ConsPlusNormal"/>
        <w:ind w:firstLine="540"/>
        <w:jc w:val="both"/>
      </w:pPr>
      <w:r>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природных ресурсов и несырьевого сектора экономики Ханты-Мансийского автономного округа - Югры (далее также - Департамент);</w:t>
      </w:r>
    </w:p>
    <w:p w:rsidR="00DA5F3D" w:rsidRDefault="00DA5F3D">
      <w:pPr>
        <w:pStyle w:val="ConsPlusNormal"/>
        <w:ind w:firstLine="540"/>
        <w:jc w:val="both"/>
      </w:pPr>
      <w:r>
        <w:t>организация презентаций продукции из дикоросов, участие в выставках, ярмарках, форумах.</w:t>
      </w:r>
    </w:p>
    <w:p w:rsidR="00DA5F3D" w:rsidRDefault="00DA5F3D">
      <w:pPr>
        <w:pStyle w:val="ConsPlusNormal"/>
        <w:ind w:firstLine="540"/>
        <w:jc w:val="both"/>
      </w:pPr>
      <w:r>
        <w:t>3. Субсидии выплачиваются за объемы произведенной и реализованной продукции в отчетном и предшествующих месяцах текущего финансового года.</w:t>
      </w:r>
    </w:p>
    <w:p w:rsidR="00DA5F3D" w:rsidRDefault="00DA5F3D">
      <w:pPr>
        <w:pStyle w:val="ConsPlusNormal"/>
        <w:ind w:firstLine="540"/>
        <w:jc w:val="both"/>
      </w:pPr>
      <w:r>
        <w:t>Субсидии за объемы произведенной и реализованной продукции предшествующих месяцев выплачиваются в случае их невыплаты из-за недостаточности бюджетных средств в предшествовавших месяцах.</w:t>
      </w:r>
    </w:p>
    <w:p w:rsidR="00DA5F3D" w:rsidRDefault="00DA5F3D">
      <w:pPr>
        <w:pStyle w:val="ConsPlusNormal"/>
        <w:ind w:firstLine="540"/>
        <w:jc w:val="both"/>
      </w:pPr>
      <w:r>
        <w:t>4. Предоставление субсидии осуществляется:</w:t>
      </w:r>
    </w:p>
    <w:p w:rsidR="00DA5F3D" w:rsidRDefault="00DA5F3D">
      <w:pPr>
        <w:pStyle w:val="ConsPlusNormal"/>
        <w:ind w:firstLine="540"/>
        <w:jc w:val="both"/>
      </w:pPr>
      <w:r>
        <w:t>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дикоросов только по одному виду деятельности один раз в течение одного финансового года;</w:t>
      </w:r>
    </w:p>
    <w:p w:rsidR="00DA5F3D" w:rsidRDefault="00DA5F3D">
      <w:pPr>
        <w:pStyle w:val="ConsPlusNormal"/>
        <w:ind w:firstLine="540"/>
        <w:jc w:val="both"/>
      </w:pPr>
      <w:r>
        <w:t>на приобретение специализированной техники для транспортировки дикоросов один раз в десять лет;</w:t>
      </w:r>
    </w:p>
    <w:p w:rsidR="00DA5F3D" w:rsidRDefault="00DA5F3D">
      <w:pPr>
        <w:pStyle w:val="ConsPlusNormal"/>
        <w:ind w:firstLine="540"/>
        <w:jc w:val="both"/>
      </w:pPr>
      <w:r>
        <w:t xml:space="preserve">на заготовку продукции дикоросов, на производство продукции глубокой переработки дикоросов, заготовленной на территории автономного округа, по </w:t>
      </w:r>
      <w:hyperlink r:id="rId10" w:history="1">
        <w:r>
          <w:rPr>
            <w:color w:val="0000FF"/>
          </w:rPr>
          <w:t>ставкам</w:t>
        </w:r>
      </w:hyperlink>
      <w:r>
        <w:t xml:space="preserve">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от 9 октября 2013 года;</w:t>
      </w:r>
    </w:p>
    <w:p w:rsidR="00DA5F3D" w:rsidRDefault="00DA5F3D">
      <w:pPr>
        <w:pStyle w:val="ConsPlusNormal"/>
        <w:ind w:firstLine="540"/>
        <w:jc w:val="both"/>
      </w:pPr>
      <w:r>
        <w:t>на возведение (строительство), оснащение, страхование пунктов по приемке дикоросов в размере 50 процентов от произведенных фактических затрат, но не более 3000 тыс. рублей за каждый построенный пункт по приемке дикоросов;</w:t>
      </w:r>
    </w:p>
    <w:p w:rsidR="00DA5F3D" w:rsidRDefault="00DA5F3D">
      <w:pPr>
        <w:pStyle w:val="ConsPlusNormal"/>
        <w:ind w:firstLine="540"/>
        <w:jc w:val="both"/>
      </w:pPr>
      <w:r>
        <w:t>на приобретение специализированной техники и оборудования для хранения, переработки и транспортировки дикоросов в размере 50 процентов от произведенных фактических затрат, но не более 1000 тыс. рублей за приобретение одной единицы или одного комплекта специализированной техники и оборудования для хранения, переработки и транспортировки дикоросов;</w:t>
      </w:r>
    </w:p>
    <w:p w:rsidR="00DA5F3D" w:rsidRDefault="00DA5F3D">
      <w:pPr>
        <w:pStyle w:val="ConsPlusNormal"/>
        <w:ind w:firstLine="540"/>
        <w:jc w:val="both"/>
      </w:pPr>
      <w:r>
        <w:t xml:space="preserve">на 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w:t>
      </w:r>
      <w:r>
        <w:lastRenderedPageBreak/>
        <w:t>рублей за одно участие в выставках, ярмарках, форумах в течение одного календарного года по следующим статьям затрат:</w:t>
      </w:r>
    </w:p>
    <w:p w:rsidR="00DA5F3D" w:rsidRDefault="00DA5F3D">
      <w:pPr>
        <w:pStyle w:val="ConsPlusNormal"/>
        <w:ind w:firstLine="540"/>
        <w:jc w:val="both"/>
      </w:pPr>
      <w:r>
        <w:t>регистрационные сборы;</w:t>
      </w:r>
    </w:p>
    <w:p w:rsidR="00DA5F3D" w:rsidRDefault="00DA5F3D">
      <w:pPr>
        <w:pStyle w:val="ConsPlusNormal"/>
        <w:ind w:firstLine="540"/>
        <w:jc w:val="both"/>
      </w:pPr>
      <w:r>
        <w:t>аренда выставочных площадей;</w:t>
      </w:r>
    </w:p>
    <w:p w:rsidR="00DA5F3D" w:rsidRDefault="00DA5F3D">
      <w:pPr>
        <w:pStyle w:val="ConsPlusNormal"/>
        <w:ind w:firstLine="540"/>
        <w:jc w:val="both"/>
      </w:pPr>
      <w:r>
        <w:t>аренда выставочного оборудования;</w:t>
      </w:r>
    </w:p>
    <w:p w:rsidR="00DA5F3D" w:rsidRDefault="00DA5F3D">
      <w:pPr>
        <w:pStyle w:val="ConsPlusNormal"/>
        <w:ind w:firstLine="540"/>
        <w:jc w:val="both"/>
      </w:pPr>
      <w:r>
        <w:t>сертификация продукции, лабораторные исследования продукции;</w:t>
      </w:r>
    </w:p>
    <w:p w:rsidR="00DA5F3D" w:rsidRDefault="00DA5F3D">
      <w:pPr>
        <w:pStyle w:val="ConsPlusNormal"/>
        <w:ind w:firstLine="540"/>
        <w:jc w:val="both"/>
      </w:pPr>
      <w:r>
        <w:t>проживание;</w:t>
      </w:r>
    </w:p>
    <w:p w:rsidR="00DA5F3D" w:rsidRDefault="00DA5F3D">
      <w:pPr>
        <w:pStyle w:val="ConsPlusNormal"/>
        <w:ind w:firstLine="540"/>
        <w:jc w:val="both"/>
      </w:pPr>
      <w:r>
        <w:t>транспортные расходы.</w:t>
      </w:r>
    </w:p>
    <w:p w:rsidR="00DA5F3D" w:rsidRDefault="00DA5F3D">
      <w:pPr>
        <w:pStyle w:val="ConsPlusNormal"/>
        <w:ind w:firstLine="540"/>
        <w:jc w:val="both"/>
      </w:pPr>
      <w:bookmarkStart w:id="2" w:name="P69"/>
      <w:bookmarkEnd w:id="2"/>
      <w:r>
        <w:t>5. Субсидии не предоставляются:</w:t>
      </w:r>
    </w:p>
    <w:p w:rsidR="00DA5F3D" w:rsidRDefault="00DA5F3D">
      <w:pPr>
        <w:pStyle w:val="ConsPlusNormal"/>
        <w:ind w:firstLine="540"/>
        <w:jc w:val="both"/>
      </w:pPr>
      <w:r>
        <w:t>на продукцию дикоросов, заготовленную за пределами автономного округа;</w:t>
      </w:r>
    </w:p>
    <w:p w:rsidR="00DA5F3D" w:rsidRDefault="00DA5F3D">
      <w:pPr>
        <w:pStyle w:val="ConsPlusNormal"/>
        <w:ind w:firstLine="540"/>
        <w:jc w:val="both"/>
      </w:pPr>
      <w:r>
        <w:t>на продукцию дикоросов, реализованную организациям и индивидуальным предпринимателям, не входящим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 муниципальным учреждениям социальной сферы автономного округа;</w:t>
      </w:r>
    </w:p>
    <w:p w:rsidR="00DA5F3D" w:rsidRDefault="00DA5F3D">
      <w:pPr>
        <w:pStyle w:val="ConsPlusNormal"/>
        <w:ind w:firstLine="540"/>
        <w:jc w:val="both"/>
      </w:pPr>
      <w:r>
        <w:t>на продукцию глубокой переработки дикоросов, заготовленной за пределами автономного округа;</w:t>
      </w:r>
    </w:p>
    <w:p w:rsidR="00DA5F3D" w:rsidRDefault="00DA5F3D">
      <w:pPr>
        <w:pStyle w:val="ConsPlusNormal"/>
        <w:ind w:firstLine="540"/>
        <w:jc w:val="both"/>
      </w:pPr>
      <w:r>
        <w:t>на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DA5F3D" w:rsidRDefault="00DA5F3D">
      <w:pPr>
        <w:pStyle w:val="ConsPlusNormal"/>
        <w:ind w:firstLine="540"/>
        <w:jc w:val="both"/>
      </w:pPr>
      <w:r>
        <w:t>на холодильную технику и оборудование с мощностью хранения менее 5 тонн продукции;</w:t>
      </w:r>
    </w:p>
    <w:p w:rsidR="00DA5F3D" w:rsidRDefault="00DA5F3D">
      <w:pPr>
        <w:pStyle w:val="ConsPlusNormal"/>
        <w:ind w:firstLine="540"/>
        <w:jc w:val="both"/>
      </w:pPr>
      <w:r>
        <w:t>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построенных, оснащенных, застрахованных с участием средств государственной поддержки.</w:t>
      </w:r>
    </w:p>
    <w:p w:rsidR="00DA5F3D" w:rsidRDefault="00DA5F3D">
      <w:pPr>
        <w:pStyle w:val="ConsPlusNormal"/>
        <w:jc w:val="both"/>
      </w:pPr>
    </w:p>
    <w:p w:rsidR="00DA5F3D" w:rsidRDefault="00DA5F3D">
      <w:pPr>
        <w:pStyle w:val="ConsPlusNormal"/>
        <w:jc w:val="center"/>
        <w:outlineLvl w:val="2"/>
      </w:pPr>
      <w:r>
        <w:t>Круг заявителей</w:t>
      </w:r>
    </w:p>
    <w:p w:rsidR="00DA5F3D" w:rsidRDefault="00DA5F3D">
      <w:pPr>
        <w:pStyle w:val="ConsPlusNormal"/>
        <w:jc w:val="both"/>
      </w:pPr>
    </w:p>
    <w:p w:rsidR="00DA5F3D" w:rsidRDefault="00DA5F3D">
      <w:pPr>
        <w:pStyle w:val="ConsPlusNormal"/>
        <w:ind w:firstLine="540"/>
        <w:jc w:val="both"/>
      </w:pPr>
      <w:bookmarkStart w:id="3" w:name="P79"/>
      <w:bookmarkEnd w:id="3"/>
      <w:r>
        <w:t>6. Заявителями на получение государственной услуги являются:</w:t>
      </w:r>
    </w:p>
    <w:p w:rsidR="00DA5F3D" w:rsidRDefault="00DA5F3D">
      <w:pPr>
        <w:pStyle w:val="ConsPlusNormal"/>
        <w:ind w:firstLine="540"/>
        <w:jc w:val="both"/>
      </w:pPr>
      <w:r>
        <w:t>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(далее также - получатели), зарегистрированные и осуществляющие деятельность в Ханты-Мансийском автономном округе - Югре, на заготовку продукции дикоросов, на производство продукции глубокой переработки дикоросов, заготовленной на территории Ханты-Мансийского автономного округа - Югры, на приобретение специализированной техники и оборудования для хранения, переработки и транспортировки дикоросов;</w:t>
      </w:r>
    </w:p>
    <w:p w:rsidR="00DA5F3D" w:rsidRDefault="00DA5F3D">
      <w:pPr>
        <w:pStyle w:val="ConsPlusNormal"/>
        <w:ind w:firstLine="540"/>
        <w:jc w:val="both"/>
      </w:pPr>
      <w:r>
        <w:t>получатели, зарегистрированные и осуществляющие деятельность в Ханты-Мансийском автономном округе - Югре, имеющие статус фактории, на возведение (строительство), оснащение, страхование пунктов по приемке дикоросов;</w:t>
      </w:r>
    </w:p>
    <w:p w:rsidR="00DA5F3D" w:rsidRDefault="00DA5F3D">
      <w:pPr>
        <w:pStyle w:val="ConsPlusNormal"/>
        <w:ind w:firstLine="540"/>
        <w:jc w:val="both"/>
      </w:pPr>
      <w:r>
        <w:t>общины коренных малочисленных народов Севера, зарегистрированные и осуществляющие деятельность в Ханты-Мансийском автономном округе - Югре, на организацию презентаций продукции из дикоросов, участие в выставках, ярмарках, форумах.</w:t>
      </w:r>
    </w:p>
    <w:p w:rsidR="00DA5F3D" w:rsidRDefault="00DA5F3D">
      <w:pPr>
        <w:pStyle w:val="ConsPlusNormal"/>
        <w:ind w:firstLine="540"/>
        <w:jc w:val="both"/>
      </w:pPr>
      <w:r>
        <w:t>При предоставлении государственной услуги от имени заявителей взаимодействие с органами местного самоуправления, предоставляющими государственную услугу (далее также - Уполномоченный орган), вправе осуществлять их законные представители, действующие в силу закона, или их представители на основании договора, доверенности.</w:t>
      </w:r>
    </w:p>
    <w:p w:rsidR="00DA5F3D" w:rsidRDefault="00DA5F3D">
      <w:pPr>
        <w:pStyle w:val="ConsPlusNormal"/>
        <w:jc w:val="both"/>
      </w:pPr>
    </w:p>
    <w:p w:rsidR="00DA5F3D" w:rsidRDefault="00DA5F3D">
      <w:pPr>
        <w:pStyle w:val="ConsPlusNormal"/>
        <w:jc w:val="center"/>
        <w:outlineLvl w:val="2"/>
      </w:pPr>
      <w:r>
        <w:t>Требования к порядку информирования о правилах</w:t>
      </w:r>
    </w:p>
    <w:p w:rsidR="00DA5F3D" w:rsidRDefault="00DA5F3D">
      <w:pPr>
        <w:pStyle w:val="ConsPlusNormal"/>
        <w:jc w:val="center"/>
      </w:pPr>
      <w:r>
        <w:t>предоставления государственной услуги</w:t>
      </w:r>
    </w:p>
    <w:p w:rsidR="00DA5F3D" w:rsidRDefault="00DA5F3D">
      <w:pPr>
        <w:pStyle w:val="ConsPlusNormal"/>
        <w:jc w:val="both"/>
      </w:pPr>
    </w:p>
    <w:p w:rsidR="00DA5F3D" w:rsidRDefault="00DA5F3D">
      <w:pPr>
        <w:pStyle w:val="ConsPlusNormal"/>
        <w:ind w:firstLine="540"/>
        <w:jc w:val="both"/>
      </w:pPr>
      <w:r>
        <w:t xml:space="preserve">7. Информация о местонахождении, справочных телефонах и графике работы Уполномоченных органов, многофункциональных центров предоставления государственных и муниципальных услуг, расположенных на территории автономного округа (далее также - МФЦ), приводится в </w:t>
      </w:r>
      <w:hyperlink w:anchor="P546" w:history="1">
        <w:r>
          <w:rPr>
            <w:color w:val="0000FF"/>
          </w:rPr>
          <w:t>приложениях 1</w:t>
        </w:r>
      </w:hyperlink>
      <w:r>
        <w:t xml:space="preserve">, </w:t>
      </w:r>
      <w:hyperlink w:anchor="P740" w:history="1">
        <w:r>
          <w:rPr>
            <w:color w:val="0000FF"/>
          </w:rPr>
          <w:t>2</w:t>
        </w:r>
      </w:hyperlink>
      <w:r>
        <w:t xml:space="preserve"> к настоящему Административному регламенту.</w:t>
      </w:r>
    </w:p>
    <w:p w:rsidR="00DA5F3D" w:rsidRDefault="00DA5F3D">
      <w:pPr>
        <w:pStyle w:val="ConsPlusNormal"/>
        <w:ind w:firstLine="540"/>
        <w:jc w:val="both"/>
      </w:pPr>
      <w:r>
        <w:lastRenderedPageBreak/>
        <w:t>8. Информация о местонахождении, справочных телефонах и графике работы Департамента, осуществляющего контроль за осуществлением переданного государственного полномочия:</w:t>
      </w:r>
    </w:p>
    <w:p w:rsidR="00DA5F3D" w:rsidRDefault="00DA5F3D">
      <w:pPr>
        <w:pStyle w:val="ConsPlusNormal"/>
        <w:ind w:firstLine="540"/>
        <w:jc w:val="both"/>
      </w:pPr>
      <w:r>
        <w:t>юридический адрес: ул. Дунина-Горкавича, д. 1, г. Ханты-Мансийск, Ханты-Мансийский автономный округ - Югра (Тюменская область), 628007;</w:t>
      </w:r>
    </w:p>
    <w:p w:rsidR="00DA5F3D" w:rsidRDefault="00DA5F3D">
      <w:pPr>
        <w:pStyle w:val="ConsPlusNormal"/>
        <w:ind w:firstLine="540"/>
        <w:jc w:val="both"/>
      </w:pPr>
      <w:r>
        <w:t>адрес Управления агропромышленного комплекса, использования рыбных ресурсов Департамента (далее также - Управление): ул. Рознина, д. 64, 3 этаж, каб. 315, г. Ханты-Мансийск, Ханты-Мансийский автономный округ - Югра (Тюменская область), 628012;</w:t>
      </w:r>
    </w:p>
    <w:p w:rsidR="00DA5F3D" w:rsidRDefault="00DA5F3D">
      <w:pPr>
        <w:pStyle w:val="ConsPlusNormal"/>
        <w:ind w:firstLine="540"/>
        <w:jc w:val="both"/>
      </w:pPr>
      <w:r>
        <w:t>телефоны для справок (консультаций): 8 (3467) 30-01-37; 8 (3467) 33-49-80; факс: 8 (3467) 33-49-66;</w:t>
      </w:r>
    </w:p>
    <w:p w:rsidR="00DA5F3D" w:rsidRDefault="00DA5F3D">
      <w:pPr>
        <w:pStyle w:val="ConsPlusNormal"/>
        <w:ind w:firstLine="540"/>
        <w:jc w:val="both"/>
      </w:pPr>
      <w:r>
        <w:t>адрес электронной почты Департамента: ugrales@admhmao.ru;</w:t>
      </w:r>
    </w:p>
    <w:p w:rsidR="00DA5F3D" w:rsidRDefault="00DA5F3D">
      <w:pPr>
        <w:pStyle w:val="ConsPlusNormal"/>
        <w:ind w:firstLine="540"/>
        <w:jc w:val="both"/>
      </w:pPr>
      <w:r>
        <w:t>адрес электронной почты Управления: apk@admhmao.ru;</w:t>
      </w:r>
    </w:p>
    <w:p w:rsidR="00DA5F3D" w:rsidRDefault="00DA5F3D">
      <w:pPr>
        <w:pStyle w:val="ConsPlusNormal"/>
        <w:ind w:firstLine="540"/>
        <w:jc w:val="both"/>
      </w:pPr>
      <w:r>
        <w:t>график работы:</w:t>
      </w:r>
    </w:p>
    <w:p w:rsidR="00DA5F3D" w:rsidRDefault="00DA5F3D">
      <w:pPr>
        <w:pStyle w:val="ConsPlusNormal"/>
        <w:ind w:firstLine="540"/>
        <w:jc w:val="both"/>
      </w:pPr>
      <w:r>
        <w:t>понедельник - четверг, с 9:00 до 18:15;</w:t>
      </w:r>
    </w:p>
    <w:p w:rsidR="00DA5F3D" w:rsidRDefault="00DA5F3D">
      <w:pPr>
        <w:pStyle w:val="ConsPlusNormal"/>
        <w:ind w:firstLine="540"/>
        <w:jc w:val="both"/>
      </w:pPr>
      <w:r>
        <w:t>пятница, с 9:00 до 17:00;</w:t>
      </w:r>
    </w:p>
    <w:p w:rsidR="00DA5F3D" w:rsidRDefault="00DA5F3D">
      <w:pPr>
        <w:pStyle w:val="ConsPlusNormal"/>
        <w:ind w:firstLine="540"/>
        <w:jc w:val="both"/>
      </w:pPr>
      <w:r>
        <w:t>обеденный перерыв с 13:00 до 14:00;</w:t>
      </w:r>
    </w:p>
    <w:p w:rsidR="00DA5F3D" w:rsidRDefault="00DA5F3D">
      <w:pPr>
        <w:pStyle w:val="ConsPlusNormal"/>
        <w:ind w:firstLine="540"/>
        <w:jc w:val="both"/>
      </w:pPr>
      <w:r>
        <w:t xml:space="preserve">нерабочие праздничные дни устанавливаются в соответствии с Трудовым </w:t>
      </w:r>
      <w:hyperlink r:id="rId11" w:history="1">
        <w:r>
          <w:rPr>
            <w:color w:val="0000FF"/>
          </w:rPr>
          <w:t>кодексом</w:t>
        </w:r>
      </w:hyperlink>
      <w:r>
        <w:t xml:space="preserve"> Российской Федерации.</w:t>
      </w:r>
    </w:p>
    <w:p w:rsidR="00DA5F3D" w:rsidRDefault="00DA5F3D">
      <w:pPr>
        <w:pStyle w:val="ConsPlusNormal"/>
        <w:ind w:firstLine="540"/>
        <w:jc w:val="both"/>
      </w:pPr>
      <w:r>
        <w:t>9. Способы получения информации о местах нахождения и графиках работы органов, обращение в которые необходимо для предоставления государственной услуги:</w:t>
      </w:r>
    </w:p>
    <w:p w:rsidR="00DA5F3D" w:rsidRDefault="00DA5F3D">
      <w:pPr>
        <w:pStyle w:val="ConsPlusNormal"/>
        <w:ind w:firstLine="540"/>
        <w:jc w:val="both"/>
      </w:pPr>
      <w:r>
        <w:t>адрес официального сайта Управления Федеральной налоговой службы по Ханты-Мансийскому автономному округу - Югре: http://www.nalog.ru/rn86/; телефон справочной службы: 8 (3467) 394-654; 334-808; телефон общественной приемной 8 (3467) 394-600, тел/факс: 334-807; почтовый адрес: ул. Дзержинского, д. 2, г. Ханты-Мансийск, Ханты-Мансийский автономный округ - Югра (Тюменская область), 628011;</w:t>
      </w:r>
    </w:p>
    <w:p w:rsidR="00DA5F3D" w:rsidRDefault="00DA5F3D">
      <w:pPr>
        <w:pStyle w:val="ConsPlusNormal"/>
        <w:ind w:firstLine="540"/>
        <w:jc w:val="both"/>
      </w:pPr>
      <w:r>
        <w:t>адрес официального сайта Отделения Пенсионного фонда Российской Федерации по Ханты-Мансийскому автономному округу - Югре: http://www.pfrf.ru/ot_yugra/, информация о телефонах справочной службы, почтовых адресах и режимах работы управлений, находящихся в муниципальных образованиях, находится в разделе "Контакты и график работы управлений";</w:t>
      </w:r>
    </w:p>
    <w:p w:rsidR="00DA5F3D" w:rsidRDefault="00DA5F3D">
      <w:pPr>
        <w:pStyle w:val="ConsPlusNormal"/>
        <w:ind w:firstLine="540"/>
        <w:jc w:val="both"/>
      </w:pPr>
      <w:r>
        <w:t>адрес официального сайта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http://r86.fss.ru, информация о телефонах справочной службы, почтовых адресах и режимах работы управлений, находящихся в муниципальных образованиях, находится в разделе "О подразделении" &gt; "Филиалы и представительства";</w:t>
      </w:r>
    </w:p>
    <w:p w:rsidR="00DA5F3D" w:rsidRDefault="00DA5F3D">
      <w:pPr>
        <w:pStyle w:val="ConsPlusNormal"/>
        <w:ind w:firstLine="540"/>
        <w:jc w:val="both"/>
      </w:pPr>
      <w:r>
        <w:t>адрес официального сайта Управления Федеральной службы государственной регистрации, кадастра и картографии по Ханты-Мансийскому автономному округу - Югре: http://www.to86.rosreestr.ru/; почтовый адрес ул. Студенческая, 29, г. Ханты-Мансийск, Ханты-Мансийский автономный округ - Югра (Тюменская область), 628011; телефон приемной 8 (3467) 363-677; 8(3467) 363-676, "Голосовой портал" 8 (3467) 363-722, телефон доверия 8(3467) 4363-665.</w:t>
      </w:r>
    </w:p>
    <w:p w:rsidR="00DA5F3D" w:rsidRDefault="00DA5F3D">
      <w:pPr>
        <w:pStyle w:val="ConsPlusNormal"/>
        <w:ind w:firstLine="540"/>
        <w:jc w:val="both"/>
      </w:pPr>
      <w:bookmarkStart w:id="4" w:name="P105"/>
      <w:bookmarkEnd w:id="4"/>
      <w:r>
        <w:t>10. Информация о государственной услуги размещается в информационно-телекоммуникационной сети Интернет, в том числе:</w:t>
      </w:r>
    </w:p>
    <w:p w:rsidR="00DA5F3D" w:rsidRDefault="00DA5F3D">
      <w:pPr>
        <w:pStyle w:val="ConsPlusNormal"/>
        <w:ind w:firstLine="540"/>
        <w:jc w:val="both"/>
      </w:pPr>
      <w:r>
        <w:t>на официальном сайте Уполномоченного органа, МФЦ;</w:t>
      </w:r>
    </w:p>
    <w:p w:rsidR="00DA5F3D" w:rsidRDefault="00DA5F3D">
      <w:pPr>
        <w:pStyle w:val="ConsPlusNormal"/>
        <w:ind w:firstLine="540"/>
        <w:jc w:val="both"/>
      </w:pPr>
      <w:r>
        <w:t>на официальном сайте Департамента http://www.depprirod.admhmao.ru;</w:t>
      </w:r>
    </w:p>
    <w:p w:rsidR="00DA5F3D" w:rsidRDefault="00DA5F3D">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w:t>
      </w:r>
    </w:p>
    <w:p w:rsidR="00DA5F3D" w:rsidRDefault="00DA5F3D">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Портал государственных и муниципальных услуг (функций) Ханты-Мансийского автономного округа - Югры) http://86.gosuslugi.ru.</w:t>
      </w:r>
    </w:p>
    <w:p w:rsidR="00DA5F3D" w:rsidRDefault="00DA5F3D">
      <w:pPr>
        <w:pStyle w:val="ConsPlusNormal"/>
        <w:ind w:firstLine="540"/>
        <w:jc w:val="both"/>
      </w:pPr>
      <w:r>
        <w:t>11.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DA5F3D" w:rsidRDefault="00DA5F3D">
      <w:pPr>
        <w:pStyle w:val="ConsPlusNormal"/>
        <w:ind w:firstLine="540"/>
        <w:jc w:val="both"/>
      </w:pPr>
      <w:r>
        <w:t>устной (при личном обращении заявителя и/или по телефону);</w:t>
      </w:r>
    </w:p>
    <w:p w:rsidR="00DA5F3D" w:rsidRDefault="00DA5F3D">
      <w:pPr>
        <w:pStyle w:val="ConsPlusNormal"/>
        <w:ind w:firstLine="540"/>
        <w:jc w:val="both"/>
      </w:pPr>
      <w:r>
        <w:t>письменной (при письменном обращении заявителя по почте, электронной почте, факсу);</w:t>
      </w:r>
    </w:p>
    <w:p w:rsidR="00DA5F3D" w:rsidRDefault="00DA5F3D">
      <w:pPr>
        <w:pStyle w:val="ConsPlusNormal"/>
        <w:ind w:firstLine="540"/>
        <w:jc w:val="both"/>
      </w:pPr>
      <w:r>
        <w:t xml:space="preserve">в форме информационных (мультимедийных) материалов в информационно-телекоммуникационной сети Интернет: на официальном сайте Департамента, на официальном </w:t>
      </w:r>
      <w:r>
        <w:lastRenderedPageBreak/>
        <w:t>сайте Уполномоченного органа,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на официальных сайтах МФЦ;</w:t>
      </w:r>
    </w:p>
    <w:p w:rsidR="00DA5F3D" w:rsidRDefault="00DA5F3D">
      <w:pPr>
        <w:pStyle w:val="ConsPlusNormal"/>
        <w:ind w:firstLine="540"/>
        <w:jc w:val="both"/>
      </w:pPr>
      <w:r>
        <w:t>в форме информационных (текстовых) материалов на информационном стенде в месте предоставления государственной услуги.</w:t>
      </w:r>
    </w:p>
    <w:p w:rsidR="00DA5F3D" w:rsidRDefault="00DA5F3D">
      <w:pPr>
        <w:pStyle w:val="ConsPlusNormal"/>
        <w:ind w:firstLine="540"/>
        <w:jc w:val="both"/>
      </w:pPr>
      <w:r>
        <w:t>12. В случае устного обращения специалисты Уполномоченного органа осуществляют устное информирование обратившегося за информацией заявителя. Устное информирование осуществляется не более 15 минут.</w:t>
      </w:r>
    </w:p>
    <w:p w:rsidR="00DA5F3D" w:rsidRDefault="00DA5F3D">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DA5F3D" w:rsidRDefault="00DA5F3D">
      <w:pPr>
        <w:pStyle w:val="ConsPlusNormal"/>
        <w:ind w:firstLine="540"/>
        <w:jc w:val="both"/>
      </w:pPr>
      <w:r>
        <w:t>При общении с заявителями специалисты должны корректно и внимательно относиться к гражданам, не унижая их чести и достоинства. Устное информирование должно проводиться с использованием официально-делового стиля речи.</w:t>
      </w:r>
    </w:p>
    <w:p w:rsidR="00DA5F3D" w:rsidRDefault="00DA5F3D">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A5F3D" w:rsidRDefault="00DA5F3D">
      <w:pPr>
        <w:pStyle w:val="ConsPlusNormal"/>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A5F3D" w:rsidRDefault="00DA5F3D">
      <w:pPr>
        <w:pStyle w:val="ConsPlusNormal"/>
        <w:ind w:firstLine="540"/>
        <w:jc w:val="both"/>
      </w:pPr>
      <w:r>
        <w:t>13.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регистрации обращения в Уполномоченном органе.</w:t>
      </w:r>
    </w:p>
    <w:p w:rsidR="00DA5F3D" w:rsidRDefault="00DA5F3D">
      <w:pPr>
        <w:pStyle w:val="ConsPlusNormal"/>
        <w:ind w:firstLine="540"/>
        <w:jc w:val="both"/>
      </w:pPr>
      <w:r>
        <w:t>В случае, если в письменном обращении не указаны фамилия заявителя, направившего обращение, или почтовый адрес, ответ на обращение не дается.</w:t>
      </w:r>
    </w:p>
    <w:p w:rsidR="00DA5F3D" w:rsidRDefault="00DA5F3D">
      <w:pPr>
        <w:pStyle w:val="ConsPlusNormal"/>
        <w:ind w:firstLine="540"/>
        <w:jc w:val="both"/>
      </w:pPr>
      <w:r>
        <w:t>Информирование по вопросам предоставления государственной услуги может осуществляться в МФЦ в соответствии с регламентом его работы.</w:t>
      </w:r>
    </w:p>
    <w:p w:rsidR="00DA5F3D" w:rsidRDefault="00DA5F3D">
      <w:pPr>
        <w:pStyle w:val="ConsPlusNormal"/>
        <w:ind w:firstLine="540"/>
        <w:jc w:val="both"/>
      </w:pPr>
      <w:r>
        <w:t xml:space="preserve">14. Для получения информации по вопросам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информационно-телекоммуникационной сети Интернет, указанные в </w:t>
      </w:r>
      <w:hyperlink w:anchor="P105" w:history="1">
        <w:r>
          <w:rPr>
            <w:color w:val="0000FF"/>
          </w:rPr>
          <w:t>пункте 10</w:t>
        </w:r>
      </w:hyperlink>
      <w:r>
        <w:t xml:space="preserve"> настоящего Административного регламента.</w:t>
      </w:r>
    </w:p>
    <w:p w:rsidR="00DA5F3D" w:rsidRDefault="00DA5F3D">
      <w:pPr>
        <w:pStyle w:val="ConsPlusNormal"/>
        <w:ind w:firstLine="540"/>
        <w:jc w:val="both"/>
      </w:pPr>
      <w:r>
        <w:t>15. Информация о процедуре предоставления государственной услуги, в том числе о ее ходе, предоставляется бесплатно.</w:t>
      </w:r>
    </w:p>
    <w:p w:rsidR="00DA5F3D" w:rsidRDefault="00DA5F3D">
      <w:pPr>
        <w:pStyle w:val="ConsPlusNormal"/>
        <w:ind w:firstLine="540"/>
        <w:jc w:val="both"/>
      </w:pPr>
      <w:r>
        <w:t>16. На стенде в местах предоставления государственной услуги и информационно-телекоммуникационной сети Интернет размещается следующая информация:</w:t>
      </w:r>
    </w:p>
    <w:p w:rsidR="00DA5F3D" w:rsidRDefault="00DA5F3D">
      <w:pPr>
        <w:pStyle w:val="ConsPlusNormal"/>
        <w:ind w:firstLine="540"/>
        <w:jc w:val="both"/>
      </w:pPr>
      <w:r>
        <w:t>извлечения из нормативных правовых актов, регулирующих деятельность по предоставлению государственной услуги;</w:t>
      </w:r>
    </w:p>
    <w:p w:rsidR="00DA5F3D" w:rsidRDefault="00DA5F3D">
      <w:pPr>
        <w:pStyle w:val="ConsPlusNormal"/>
        <w:ind w:firstLine="540"/>
        <w:jc w:val="both"/>
      </w:pPr>
      <w:r>
        <w:t>сведения о местонахождении, графике работы, справочных телефонах, адресах электронной почты Уполномоченного органа и его должностных лиц, предоставляющих государственную услугу;</w:t>
      </w:r>
    </w:p>
    <w:p w:rsidR="00DA5F3D" w:rsidRDefault="00DA5F3D">
      <w:pPr>
        <w:pStyle w:val="ConsPlusNormal"/>
        <w:ind w:firstLine="540"/>
        <w:jc w:val="both"/>
      </w:pPr>
      <w:r>
        <w:t>сведения о способах получения информации о местах нахождения и графиках работы МФЦ, а также органов власти, обращение в которые необходимо для предоставления государственной услуги;</w:t>
      </w:r>
    </w:p>
    <w:p w:rsidR="00DA5F3D" w:rsidRDefault="00DA5F3D">
      <w:pPr>
        <w:pStyle w:val="ConsPlusNormal"/>
        <w:ind w:firstLine="540"/>
        <w:jc w:val="both"/>
      </w:pPr>
      <w:r>
        <w:t>рекомендуемые бланки заявлений о предоставлении государственной услуги и образцы их заполнения;</w:t>
      </w:r>
    </w:p>
    <w:p w:rsidR="00DA5F3D" w:rsidRDefault="00DA5F3D">
      <w:pPr>
        <w:pStyle w:val="ConsPlusNormal"/>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DA5F3D" w:rsidRDefault="00DA5F3D">
      <w:pPr>
        <w:pStyle w:val="ConsPlusNormal"/>
        <w:ind w:firstLine="540"/>
        <w:jc w:val="both"/>
      </w:pPr>
      <w:r>
        <w:t xml:space="preserve">об исчерпывающем перечне документов, необходимых для предоставления </w:t>
      </w:r>
      <w:r>
        <w:lastRenderedPageBreak/>
        <w:t>государственной услуги;</w:t>
      </w:r>
    </w:p>
    <w:p w:rsidR="00DA5F3D" w:rsidRDefault="00DA5F3D">
      <w:pPr>
        <w:pStyle w:val="ConsPlusNormal"/>
        <w:ind w:firstLine="540"/>
        <w:jc w:val="both"/>
      </w:pPr>
      <w:r>
        <w:t>об основаниях для отказа в предоставлении государственной услуги, установленных законодательством;</w:t>
      </w:r>
    </w:p>
    <w:p w:rsidR="00DA5F3D" w:rsidRDefault="00DA5F3D">
      <w:pPr>
        <w:pStyle w:val="ConsPlusNormal"/>
        <w:ind w:firstLine="540"/>
        <w:jc w:val="both"/>
      </w:pPr>
      <w:r>
        <w:t>блок-схема предоставления государственной услуги;</w:t>
      </w:r>
    </w:p>
    <w:p w:rsidR="00DA5F3D" w:rsidRDefault="00DA5F3D">
      <w:pPr>
        <w:pStyle w:val="ConsPlusNormal"/>
        <w:ind w:firstLine="540"/>
        <w:jc w:val="both"/>
      </w:pPr>
      <w:r>
        <w:t xml:space="preserve">текст настоящего Административного регламента с </w:t>
      </w:r>
      <w:hyperlink w:anchor="P546" w:history="1">
        <w:r>
          <w:rPr>
            <w:color w:val="0000FF"/>
          </w:rPr>
          <w:t>приложениями</w:t>
        </w:r>
      </w:hyperlink>
      <w:r>
        <w:t>;</w:t>
      </w:r>
    </w:p>
    <w:p w:rsidR="00DA5F3D" w:rsidRDefault="00DA5F3D">
      <w:pPr>
        <w:pStyle w:val="ConsPlusNormal"/>
        <w:ind w:firstLine="540"/>
        <w:jc w:val="both"/>
      </w:pPr>
      <w:r>
        <w:t>график личного приема граждан уполномоченными должностными лицами.</w:t>
      </w:r>
    </w:p>
    <w:p w:rsidR="00DA5F3D" w:rsidRDefault="00DA5F3D">
      <w:pPr>
        <w:pStyle w:val="ConsPlusNormal"/>
        <w:ind w:firstLine="540"/>
        <w:jc w:val="both"/>
      </w:pPr>
      <w:r>
        <w:t>В случае внесения изменений в порядок предоставления государственной услуги должностные лица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DA5F3D" w:rsidRDefault="00DA5F3D">
      <w:pPr>
        <w:pStyle w:val="ConsPlusNormal"/>
        <w:jc w:val="both"/>
      </w:pPr>
    </w:p>
    <w:p w:rsidR="00DA5F3D" w:rsidRDefault="00DA5F3D">
      <w:pPr>
        <w:pStyle w:val="ConsPlusNormal"/>
        <w:jc w:val="center"/>
        <w:outlineLvl w:val="1"/>
      </w:pPr>
      <w:r>
        <w:t>II. Стандарт предоставления государственной услуги</w:t>
      </w:r>
    </w:p>
    <w:p w:rsidR="00DA5F3D" w:rsidRDefault="00DA5F3D">
      <w:pPr>
        <w:pStyle w:val="ConsPlusNormal"/>
        <w:jc w:val="both"/>
      </w:pPr>
    </w:p>
    <w:p w:rsidR="00DA5F3D" w:rsidRDefault="00DA5F3D">
      <w:pPr>
        <w:pStyle w:val="ConsPlusNormal"/>
        <w:jc w:val="center"/>
        <w:outlineLvl w:val="2"/>
      </w:pPr>
      <w:r>
        <w:t>Наименование государственной услуги</w:t>
      </w:r>
    </w:p>
    <w:p w:rsidR="00DA5F3D" w:rsidRDefault="00DA5F3D">
      <w:pPr>
        <w:pStyle w:val="ConsPlusNormal"/>
        <w:jc w:val="both"/>
      </w:pPr>
    </w:p>
    <w:p w:rsidR="00DA5F3D" w:rsidRDefault="00DA5F3D">
      <w:pPr>
        <w:pStyle w:val="ConsPlusNormal"/>
        <w:ind w:firstLine="540"/>
        <w:jc w:val="both"/>
      </w:pPr>
      <w:r>
        <w:t>17. Предоставление субсидий на развитие системы заготовки и переработки дикоросов.</w:t>
      </w:r>
    </w:p>
    <w:p w:rsidR="00DA5F3D" w:rsidRDefault="00DA5F3D">
      <w:pPr>
        <w:pStyle w:val="ConsPlusNormal"/>
        <w:jc w:val="both"/>
      </w:pPr>
    </w:p>
    <w:p w:rsidR="00DA5F3D" w:rsidRDefault="00DA5F3D">
      <w:pPr>
        <w:pStyle w:val="ConsPlusNormal"/>
        <w:jc w:val="center"/>
        <w:outlineLvl w:val="2"/>
      </w:pPr>
      <w:r>
        <w:t>Наименование исполнительного органа государственной власти,</w:t>
      </w:r>
    </w:p>
    <w:p w:rsidR="00DA5F3D" w:rsidRDefault="00DA5F3D">
      <w:pPr>
        <w:pStyle w:val="ConsPlusNormal"/>
        <w:jc w:val="center"/>
      </w:pPr>
      <w:r>
        <w:t>органа местного самоуправления, их структурных</w:t>
      </w:r>
    </w:p>
    <w:p w:rsidR="00DA5F3D" w:rsidRDefault="00DA5F3D">
      <w:pPr>
        <w:pStyle w:val="ConsPlusNormal"/>
        <w:jc w:val="center"/>
      </w:pPr>
      <w:r>
        <w:t>подразделений, участвующих в предоставлении</w:t>
      </w:r>
    </w:p>
    <w:p w:rsidR="00DA5F3D" w:rsidRDefault="00DA5F3D">
      <w:pPr>
        <w:pStyle w:val="ConsPlusNormal"/>
        <w:jc w:val="center"/>
      </w:pPr>
      <w:r>
        <w:t>государственной услуги</w:t>
      </w:r>
    </w:p>
    <w:p w:rsidR="00DA5F3D" w:rsidRDefault="00DA5F3D">
      <w:pPr>
        <w:pStyle w:val="ConsPlusNormal"/>
        <w:jc w:val="both"/>
      </w:pPr>
    </w:p>
    <w:p w:rsidR="00DA5F3D" w:rsidRDefault="00DA5F3D">
      <w:pPr>
        <w:pStyle w:val="ConsPlusNormal"/>
        <w:ind w:firstLine="540"/>
        <w:jc w:val="both"/>
      </w:pPr>
      <w:r>
        <w:t xml:space="preserve">18. Государственную услугу предоставляют органы местного самоуправления муниципальных образований Ханты-Мансийского автономного округа - Югры, уполномоченные главами муниципальных образований Ханты-Мансийского автономного округа - Югры, указанные в </w:t>
      </w:r>
      <w:hyperlink w:anchor="P546" w:history="1">
        <w:r>
          <w:rPr>
            <w:color w:val="0000FF"/>
          </w:rPr>
          <w:t>приложении 1</w:t>
        </w:r>
      </w:hyperlink>
      <w:r>
        <w:t xml:space="preserve"> к настоящему Административному регламенту.</w:t>
      </w:r>
    </w:p>
    <w:p w:rsidR="00DA5F3D" w:rsidRDefault="00DA5F3D">
      <w:pPr>
        <w:pStyle w:val="ConsPlusNormal"/>
        <w:ind w:firstLine="540"/>
        <w:jc w:val="both"/>
      </w:pPr>
      <w:r>
        <w:t>За получением государственной услуги заявитель может также обратиться в многофункциональный центр предоставления государственных и муниципальных услуг.</w:t>
      </w:r>
    </w:p>
    <w:p w:rsidR="00DA5F3D" w:rsidRDefault="00DA5F3D">
      <w:pPr>
        <w:pStyle w:val="ConsPlusNormal"/>
        <w:ind w:firstLine="540"/>
        <w:jc w:val="both"/>
      </w:pPr>
      <w:r>
        <w:t>Контроль за исполнением переданного органам местного самоуправления муниципальных образований Ханты-Мансийского автономного округа - Югры отдельного государственного полномочия осуществляет Управление агропромышленного комплекса, использования рыбных ресурсов Департамента природных ресурсов и несырьевого сектора экономики Ханты-Мансийского автономного округа - Югры.</w:t>
      </w:r>
    </w:p>
    <w:p w:rsidR="00DA5F3D" w:rsidRDefault="00DA5F3D">
      <w:pPr>
        <w:pStyle w:val="ConsPlusNormal"/>
        <w:ind w:firstLine="540"/>
        <w:jc w:val="both"/>
      </w:pPr>
      <w:r>
        <w:t>При предоставлении государственной услуги осуществляется межведомственное информационное взаимодействие с Управлением федеральной налоговой службы по Ханты-Мансийскому автономному округу - Югре, Отделением Пенсионного фонда Российской Федерации по Ханты-Мансийскому автономному округу - Югре, Государственным учреждением - региональным отделением Фонда социального страхования Российской Федерации по Ханты-Мансийскому автономному округу - Югре, Управлением Федеральной службы государственной регистрации, кадастра и картографии по Ханты-Мансийскому автономному округу - Югре.</w:t>
      </w:r>
    </w:p>
    <w:p w:rsidR="00DA5F3D" w:rsidRDefault="00DA5F3D">
      <w:pPr>
        <w:pStyle w:val="ConsPlusNormal"/>
        <w:ind w:firstLine="540"/>
        <w:jc w:val="both"/>
      </w:pPr>
      <w:r>
        <w:t xml:space="preserve">19. 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Pr>
            <w:color w:val="0000FF"/>
          </w:rPr>
          <w:t>перечень</w:t>
        </w:r>
      </w:hyperlink>
      <w:r>
        <w:t>, утвержденный нормативным правовым актом Ханты-Мансийского автономного округа - Юры.</w:t>
      </w:r>
    </w:p>
    <w:p w:rsidR="00DA5F3D" w:rsidRDefault="00DA5F3D">
      <w:pPr>
        <w:pStyle w:val="ConsPlusNormal"/>
        <w:jc w:val="both"/>
      </w:pPr>
    </w:p>
    <w:p w:rsidR="00DA5F3D" w:rsidRDefault="00DA5F3D">
      <w:pPr>
        <w:pStyle w:val="ConsPlusNormal"/>
        <w:jc w:val="center"/>
        <w:outlineLvl w:val="2"/>
      </w:pPr>
      <w:r>
        <w:t>Результат предоставления государственной услуги</w:t>
      </w:r>
    </w:p>
    <w:p w:rsidR="00DA5F3D" w:rsidRDefault="00DA5F3D">
      <w:pPr>
        <w:pStyle w:val="ConsPlusNormal"/>
        <w:jc w:val="both"/>
      </w:pPr>
    </w:p>
    <w:p w:rsidR="00DA5F3D" w:rsidRDefault="00DA5F3D">
      <w:pPr>
        <w:pStyle w:val="ConsPlusNormal"/>
        <w:ind w:firstLine="540"/>
        <w:jc w:val="both"/>
      </w:pPr>
      <w:r>
        <w:t>20. Результатом предоставления государственной услуги является:</w:t>
      </w:r>
    </w:p>
    <w:p w:rsidR="00DA5F3D" w:rsidRDefault="00DA5F3D">
      <w:pPr>
        <w:pStyle w:val="ConsPlusNormal"/>
        <w:ind w:firstLine="540"/>
        <w:jc w:val="both"/>
      </w:pPr>
      <w:r>
        <w:t>перечисление на расчетный счет заявителя субсидии;</w:t>
      </w:r>
    </w:p>
    <w:p w:rsidR="00DA5F3D" w:rsidRDefault="00DA5F3D">
      <w:pPr>
        <w:pStyle w:val="ConsPlusNormal"/>
        <w:ind w:firstLine="540"/>
        <w:jc w:val="both"/>
      </w:pPr>
      <w:r>
        <w:t>уведомление об отказе в предоставлении субсидии с указанием причин отказа.</w:t>
      </w:r>
    </w:p>
    <w:p w:rsidR="00DA5F3D" w:rsidRDefault="00DA5F3D">
      <w:pPr>
        <w:pStyle w:val="ConsPlusNormal"/>
        <w:jc w:val="both"/>
      </w:pPr>
    </w:p>
    <w:p w:rsidR="00DA5F3D" w:rsidRDefault="00DA5F3D">
      <w:pPr>
        <w:pStyle w:val="ConsPlusNormal"/>
        <w:jc w:val="center"/>
        <w:outlineLvl w:val="2"/>
      </w:pPr>
      <w:r>
        <w:t>Срок предоставления государственной услуги</w:t>
      </w:r>
    </w:p>
    <w:p w:rsidR="00DA5F3D" w:rsidRDefault="00DA5F3D">
      <w:pPr>
        <w:pStyle w:val="ConsPlusNormal"/>
        <w:jc w:val="both"/>
      </w:pPr>
    </w:p>
    <w:p w:rsidR="00DA5F3D" w:rsidRDefault="00DA5F3D">
      <w:pPr>
        <w:pStyle w:val="ConsPlusNormal"/>
        <w:ind w:firstLine="540"/>
        <w:jc w:val="both"/>
      </w:pPr>
      <w:r>
        <w:t xml:space="preserve">21. Максимальный срок предоставления услуги составляет не более 23 рабочих дней со дня поступления документов, предусмотренных </w:t>
      </w:r>
      <w:hyperlink w:anchor="P192" w:history="1">
        <w:r>
          <w:rPr>
            <w:color w:val="0000FF"/>
          </w:rPr>
          <w:t>пунктами 23</w:t>
        </w:r>
      </w:hyperlink>
      <w:r>
        <w:t xml:space="preserve">, </w:t>
      </w:r>
      <w:hyperlink w:anchor="P243" w:history="1">
        <w:r>
          <w:rPr>
            <w:color w:val="0000FF"/>
          </w:rPr>
          <w:t>24</w:t>
        </w:r>
      </w:hyperlink>
      <w:r>
        <w:t xml:space="preserve"> настоящего Административного регламента, без учета срока направления и получения сведений (информации) в рамках межведомственного информационного.</w:t>
      </w:r>
    </w:p>
    <w:p w:rsidR="00DA5F3D" w:rsidRDefault="00DA5F3D">
      <w:pPr>
        <w:pStyle w:val="ConsPlusNormal"/>
        <w:ind w:firstLine="540"/>
        <w:jc w:val="both"/>
      </w:pPr>
      <w:r>
        <w:t>Срок рассмотрения заявления о предоставлении государственной услуги может быть продлен на 20 рабочих дней для устранения противоречий по содержанию документов, в том числе по обстоятельствам и фактам, указанным в них (сведения, цифровые данные и показатели по деятельности).</w:t>
      </w:r>
    </w:p>
    <w:p w:rsidR="00DA5F3D" w:rsidRDefault="00DA5F3D">
      <w:pPr>
        <w:pStyle w:val="ConsPlusNormal"/>
        <w:ind w:firstLine="540"/>
        <w:jc w:val="both"/>
      </w:pPr>
      <w:r>
        <w:t>Письменное уведомление об отказе направляется в адрес заявителя в течение 3 рабочих дней со дня принятия решения об отказе.</w:t>
      </w:r>
    </w:p>
    <w:p w:rsidR="00DA5F3D" w:rsidRDefault="00DA5F3D">
      <w:pPr>
        <w:pStyle w:val="ConsPlusNormal"/>
        <w:jc w:val="both"/>
      </w:pPr>
    </w:p>
    <w:p w:rsidR="00DA5F3D" w:rsidRDefault="00DA5F3D">
      <w:pPr>
        <w:pStyle w:val="ConsPlusNormal"/>
        <w:jc w:val="center"/>
        <w:outlineLvl w:val="2"/>
      </w:pPr>
      <w:r>
        <w:t>Перечень нормативных правовых актов, непосредственно</w:t>
      </w:r>
    </w:p>
    <w:p w:rsidR="00DA5F3D" w:rsidRDefault="00DA5F3D">
      <w:pPr>
        <w:pStyle w:val="ConsPlusNormal"/>
        <w:jc w:val="center"/>
      </w:pPr>
      <w:r>
        <w:t>регулирующих отношения, возникающие в связи</w:t>
      </w:r>
    </w:p>
    <w:p w:rsidR="00DA5F3D" w:rsidRDefault="00DA5F3D">
      <w:pPr>
        <w:pStyle w:val="ConsPlusNormal"/>
        <w:jc w:val="center"/>
      </w:pPr>
      <w:r>
        <w:t>с предоставлением государственной услуги</w:t>
      </w:r>
    </w:p>
    <w:p w:rsidR="00DA5F3D" w:rsidRDefault="00DA5F3D">
      <w:pPr>
        <w:pStyle w:val="ConsPlusNormal"/>
        <w:jc w:val="both"/>
      </w:pPr>
    </w:p>
    <w:p w:rsidR="00DA5F3D" w:rsidRDefault="00DA5F3D">
      <w:pPr>
        <w:pStyle w:val="ConsPlusNormal"/>
        <w:ind w:firstLine="540"/>
        <w:jc w:val="both"/>
      </w:pPr>
      <w:r>
        <w:t>22. Правовыми основаниями для предоставления государственной услуги являются:</w:t>
      </w:r>
    </w:p>
    <w:p w:rsidR="00DA5F3D" w:rsidRDefault="00DA5F3D">
      <w:pPr>
        <w:pStyle w:val="ConsPlusNormal"/>
        <w:ind w:firstLine="540"/>
        <w:jc w:val="both"/>
      </w:pPr>
      <w:hyperlink r:id="rId1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07.01.2002, N 1 (часть 1), ст. 1);</w:t>
      </w:r>
    </w:p>
    <w:p w:rsidR="00DA5F3D" w:rsidRDefault="00DA5F3D">
      <w:pPr>
        <w:pStyle w:val="ConsPlusNormal"/>
        <w:ind w:firstLine="540"/>
        <w:jc w:val="both"/>
      </w:pPr>
      <w:r>
        <w:t xml:space="preserve">Федеральный </w:t>
      </w:r>
      <w:hyperlink r:id="rId14" w:history="1">
        <w:r>
          <w:rPr>
            <w:color w:val="0000FF"/>
          </w:rPr>
          <w:t>закон</w:t>
        </w:r>
      </w:hyperlink>
      <w:r>
        <w:t xml:space="preserve"> от 29 декабря 2006 года N 264-ФЗ "О развитии сельского хозяйства" (Российская газета, N 2, 11 января 2007);</w:t>
      </w:r>
    </w:p>
    <w:p w:rsidR="00DA5F3D" w:rsidRDefault="00DA5F3D">
      <w:pPr>
        <w:pStyle w:val="ConsPlusNormal"/>
        <w:ind w:firstLine="540"/>
        <w:jc w:val="both"/>
      </w:pPr>
      <w:r>
        <w:t xml:space="preserve">Федеральный </w:t>
      </w:r>
      <w:hyperlink r:id="rId15" w:history="1">
        <w:r>
          <w:rPr>
            <w:color w:val="0000FF"/>
          </w:rPr>
          <w:t>закон</w:t>
        </w:r>
      </w:hyperlink>
      <w:r>
        <w:t xml:space="preserve"> от 27 июля 2010 года N 210-ФЗ "Об организации предоставления государственных и муниципальных услуг" (далее - Федеральный закон N 210-ФЗ) (Российская газета, N 168, 30 июля 2010);</w:t>
      </w:r>
    </w:p>
    <w:p w:rsidR="00DA5F3D" w:rsidRDefault="00DA5F3D">
      <w:pPr>
        <w:pStyle w:val="ConsPlusNormal"/>
        <w:ind w:firstLine="540"/>
        <w:jc w:val="both"/>
      </w:pPr>
      <w:hyperlink r:id="rId16" w:history="1">
        <w:r>
          <w:rPr>
            <w:color w:val="0000FF"/>
          </w:rPr>
          <w:t>Постановление</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 августа 2012);</w:t>
      </w:r>
    </w:p>
    <w:p w:rsidR="00DA5F3D" w:rsidRDefault="00DA5F3D">
      <w:pPr>
        <w:pStyle w:val="ConsPlusNormal"/>
        <w:ind w:firstLine="540"/>
        <w:jc w:val="both"/>
      </w:pPr>
      <w:hyperlink r:id="rId17" w:history="1">
        <w:r>
          <w:rPr>
            <w:color w:val="0000FF"/>
          </w:rPr>
          <w:t>Закон</w:t>
        </w:r>
      </w:hyperlink>
      <w:r>
        <w:t xml:space="preserve"> Ханты-Мансийского автономного округа - Югры от 11 июня 2010 года N 102-оз "Об административных правонарушениях" (Новости Югры, N 107 от 13 июля 2010);</w:t>
      </w:r>
    </w:p>
    <w:p w:rsidR="00DA5F3D" w:rsidRDefault="00DA5F3D">
      <w:pPr>
        <w:pStyle w:val="ConsPlusNormal"/>
        <w:ind w:firstLine="540"/>
        <w:jc w:val="both"/>
      </w:pPr>
      <w:hyperlink r:id="rId18" w:history="1">
        <w:r>
          <w:rPr>
            <w:color w:val="0000FF"/>
          </w:rPr>
          <w:t>Закон</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(Собрание законодательства Ханты-Мансийского автономного округа - Югры, 16 декабря 2010 - 24 декабря 2010, N 12 (часть III), ст. 1146);</w:t>
      </w:r>
    </w:p>
    <w:p w:rsidR="00DA5F3D" w:rsidRDefault="00DA5F3D">
      <w:pPr>
        <w:pStyle w:val="ConsPlusNormal"/>
        <w:ind w:firstLine="540"/>
        <w:jc w:val="both"/>
      </w:pPr>
      <w:hyperlink r:id="rId19" w:history="1">
        <w:r>
          <w:rPr>
            <w:color w:val="0000FF"/>
          </w:rPr>
          <w:t>постановление</w:t>
        </w:r>
      </w:hyperlink>
      <w:r>
        <w:t xml:space="preserve"> Губернатора Ханты-Мансийского автономного округа - Югры от 6 сентября 2010 года N 176 "О Департаменте природных ресурсов и несырьевого сектора экономики Ханты-Мансийского автономного округа - Югры" (Собрание законодательства Ханты-Мансийского автономного округа - Югры, 01 сентября 2010 - 15 сентября 2010, N 9 (часть I), ст. 731, Собрание законодательства Ханты-Мансийского автономного округа - Югры, 16 сентября 2010 - 30 сентября 2010, N 9 (часть II), с. 280);</w:t>
      </w:r>
    </w:p>
    <w:p w:rsidR="00DA5F3D" w:rsidRDefault="00DA5F3D">
      <w:pPr>
        <w:pStyle w:val="ConsPlusNormal"/>
        <w:ind w:firstLine="540"/>
        <w:jc w:val="both"/>
      </w:pPr>
      <w:hyperlink r:id="rId20" w:history="1">
        <w:r>
          <w:rPr>
            <w:color w:val="0000FF"/>
          </w:rPr>
          <w:t>постановление</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31 января 2011, N 1, ст. 60);</w:t>
      </w:r>
    </w:p>
    <w:p w:rsidR="00DA5F3D" w:rsidRDefault="00DA5F3D">
      <w:pPr>
        <w:pStyle w:val="ConsPlusNormal"/>
        <w:ind w:firstLine="540"/>
        <w:jc w:val="both"/>
      </w:pPr>
      <w:hyperlink r:id="rId21" w:history="1">
        <w:r>
          <w:rPr>
            <w:color w:val="0000FF"/>
          </w:rPr>
          <w:t>постановление</w:t>
        </w:r>
      </w:hyperlink>
      <w:r>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w:t>
      </w:r>
      <w:r>
        <w:lastRenderedPageBreak/>
        <w:t>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31 января 2012, N 1, ст. 27);</w:t>
      </w:r>
    </w:p>
    <w:p w:rsidR="00DA5F3D" w:rsidRDefault="00DA5F3D">
      <w:pPr>
        <w:pStyle w:val="ConsPlusNormal"/>
        <w:ind w:firstLine="540"/>
        <w:jc w:val="both"/>
      </w:pPr>
      <w:hyperlink r:id="rId22" w:history="1">
        <w:r>
          <w:rPr>
            <w:color w:val="0000FF"/>
          </w:rPr>
          <w:t>постановление</w:t>
        </w:r>
      </w:hyperlink>
      <w:r>
        <w:t xml:space="preserve"> Правительства Ханты-Мансийского автономного округа - Югры от 5 мая 2012 года N 153-п "О передаче некоторых полномочий Правительства Ханты-Мансийского автономного округа - Югры Департаменту природных ресурсов и несырьевого сектора экономики Ханты-Мансийского автономного округа - Югры" (Новости Югры, N 62 от 15 июня 2012);</w:t>
      </w:r>
    </w:p>
    <w:p w:rsidR="00DA5F3D" w:rsidRDefault="00DA5F3D">
      <w:pPr>
        <w:pStyle w:val="ConsPlusNormal"/>
        <w:ind w:firstLine="540"/>
        <w:jc w:val="both"/>
      </w:pPr>
      <w:hyperlink r:id="rId23"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(Новости Югры, N 128, 16 ноября 2012);</w:t>
      </w:r>
    </w:p>
    <w:p w:rsidR="00DA5F3D" w:rsidRDefault="00DA5F3D">
      <w:pPr>
        <w:pStyle w:val="ConsPlusNormal"/>
        <w:ind w:firstLine="540"/>
        <w:jc w:val="both"/>
      </w:pPr>
      <w:hyperlink r:id="rId24" w:history="1">
        <w:r>
          <w:rPr>
            <w:color w:val="0000FF"/>
          </w:rPr>
          <w:t>постановление</w:t>
        </w:r>
      </w:hyperlink>
      <w:r>
        <w:t xml:space="preserve">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(Собрание законодательства Ханты-Мансийского автономного округа - Югры, 15 октября 2013, N 10 (часть I, том 4), ст. 1224);</w:t>
      </w:r>
    </w:p>
    <w:p w:rsidR="00DA5F3D" w:rsidRDefault="00DA5F3D">
      <w:pPr>
        <w:pStyle w:val="ConsPlusNormal"/>
        <w:ind w:firstLine="540"/>
        <w:jc w:val="both"/>
      </w:pPr>
      <w:hyperlink r:id="rId25" w:history="1">
        <w:r>
          <w:rPr>
            <w:color w:val="0000FF"/>
          </w:rPr>
          <w:t>постановление</w:t>
        </w:r>
      </w:hyperlink>
      <w: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 января 2014, N 1 (том 2), ст. 44);</w:t>
      </w:r>
    </w:p>
    <w:p w:rsidR="00DA5F3D" w:rsidRDefault="00DA5F3D">
      <w:pPr>
        <w:pStyle w:val="ConsPlusNormal"/>
        <w:ind w:firstLine="540"/>
        <w:jc w:val="both"/>
      </w:pPr>
      <w:hyperlink r:id="rId26" w:history="1">
        <w:r>
          <w:rPr>
            <w:color w:val="0000FF"/>
          </w:rPr>
          <w:t>приказ</w:t>
        </w:r>
      </w:hyperlink>
      <w:r>
        <w:t xml:space="preserve"> Департамента природных ресурсов и несырьевого сектора экономики Ханты-Мансийского автономного округа - Югры от 17 марта 2011 года N 3-нп "Об утверждении форм справок-расчетов на предоставление субсидий на поддержку сельскохозяйственного производства и деятельности по заготовке и переработке дикоросов, паспорта аттестации пункта искусственного осеменения, перечня оборудования и материалов для искусственного осеменения" (далее - приказ Департамента от 17 марта 2011 года N 3-нп) (Собрание законодательства Ханты-Мансийского автономного округа - Югры, 31 марта 2011 N 3 (часть II), ст. 230);</w:t>
      </w:r>
    </w:p>
    <w:p w:rsidR="00DA5F3D" w:rsidRDefault="00DA5F3D">
      <w:pPr>
        <w:pStyle w:val="ConsPlusNormal"/>
        <w:ind w:firstLine="540"/>
        <w:jc w:val="both"/>
      </w:pPr>
      <w:hyperlink r:id="rId27" w:history="1">
        <w:r>
          <w:rPr>
            <w:color w:val="0000FF"/>
          </w:rPr>
          <w:t>приказ</w:t>
        </w:r>
      </w:hyperlink>
      <w:r>
        <w:t xml:space="preserve"> Департамента природных ресурсов и несырьевого сектора экономики Ханты-Мансийского автономного округа - Югры от 18 марта 2014 года N 5-нп "Об утверждении формы соглашения о предоставлении органами местного самоуправления муниципальных образований Ханты-Мансийского автономного округа -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приказ Департамента от 18 марта 2014 года N 5-нп) (Новости Югры, N 34 от 28 марта 2014);</w:t>
      </w:r>
    </w:p>
    <w:p w:rsidR="00DA5F3D" w:rsidRDefault="00DA5F3D">
      <w:pPr>
        <w:pStyle w:val="ConsPlusNormal"/>
        <w:ind w:firstLine="540"/>
        <w:jc w:val="both"/>
      </w:pPr>
      <w:r>
        <w:t>настоящий Административный регламент.</w:t>
      </w:r>
    </w:p>
    <w:p w:rsidR="00DA5F3D" w:rsidRDefault="00DA5F3D">
      <w:pPr>
        <w:pStyle w:val="ConsPlusNormal"/>
        <w:jc w:val="both"/>
      </w:pPr>
    </w:p>
    <w:p w:rsidR="00DA5F3D" w:rsidRDefault="00DA5F3D">
      <w:pPr>
        <w:pStyle w:val="ConsPlusNormal"/>
        <w:jc w:val="center"/>
        <w:outlineLvl w:val="2"/>
      </w:pPr>
      <w:r>
        <w:t>Исчерпывающий перечень документов, необходимых</w:t>
      </w:r>
    </w:p>
    <w:p w:rsidR="00DA5F3D" w:rsidRDefault="00DA5F3D">
      <w:pPr>
        <w:pStyle w:val="ConsPlusNormal"/>
        <w:jc w:val="center"/>
      </w:pPr>
      <w:r>
        <w:t>для предоставления государственной услуги</w:t>
      </w:r>
    </w:p>
    <w:p w:rsidR="00DA5F3D" w:rsidRDefault="00DA5F3D">
      <w:pPr>
        <w:pStyle w:val="ConsPlusNormal"/>
        <w:jc w:val="both"/>
      </w:pPr>
    </w:p>
    <w:p w:rsidR="00DA5F3D" w:rsidRDefault="00DA5F3D">
      <w:pPr>
        <w:pStyle w:val="ConsPlusNormal"/>
        <w:ind w:firstLine="540"/>
        <w:jc w:val="both"/>
      </w:pPr>
      <w:bookmarkStart w:id="5" w:name="P192"/>
      <w:bookmarkEnd w:id="5"/>
      <w:r>
        <w:t>23. Для получения государственной услуги заявитель самостоятельно представляет до 5-го числа соответствующего месяца следующие документы:</w:t>
      </w:r>
    </w:p>
    <w:p w:rsidR="00DA5F3D" w:rsidRDefault="00DA5F3D">
      <w:pPr>
        <w:pStyle w:val="ConsPlusNormal"/>
        <w:ind w:firstLine="540"/>
        <w:jc w:val="both"/>
      </w:pPr>
      <w:r>
        <w:t>23.1. На заготовку продукции дикоросов:</w:t>
      </w:r>
    </w:p>
    <w:p w:rsidR="00DA5F3D" w:rsidRDefault="00DA5F3D">
      <w:pPr>
        <w:pStyle w:val="ConsPlusNormal"/>
        <w:ind w:firstLine="540"/>
        <w:jc w:val="both"/>
      </w:pPr>
      <w:r>
        <w:t>заявление о предоставлении субсидии (в произвольной форме);</w:t>
      </w:r>
    </w:p>
    <w:p w:rsidR="00DA5F3D" w:rsidRDefault="00DA5F3D">
      <w:pPr>
        <w:pStyle w:val="ConsPlusNormal"/>
        <w:ind w:firstLine="540"/>
        <w:jc w:val="both"/>
      </w:pPr>
      <w:r>
        <w:t>копию документа, подтверждающего открытие банковского счета;</w:t>
      </w:r>
    </w:p>
    <w:p w:rsidR="00DA5F3D" w:rsidRDefault="00DA5F3D">
      <w:pPr>
        <w:pStyle w:val="ConsPlusNormal"/>
        <w:ind w:firstLine="540"/>
        <w:jc w:val="both"/>
      </w:pPr>
      <w:r>
        <w:t xml:space="preserve">справку-расчет по форме, согласно </w:t>
      </w:r>
      <w:hyperlink r:id="rId28" w:history="1">
        <w:r>
          <w:rPr>
            <w:color w:val="0000FF"/>
          </w:rPr>
          <w:t>приложению 26</w:t>
        </w:r>
      </w:hyperlink>
      <w:r>
        <w:t xml:space="preserve"> к приказу Департамента от 17 марта </w:t>
      </w:r>
      <w:r>
        <w:lastRenderedPageBreak/>
        <w:t>2011 года N 3-нп;</w:t>
      </w:r>
    </w:p>
    <w:p w:rsidR="00DA5F3D" w:rsidRDefault="00DA5F3D">
      <w:pPr>
        <w:pStyle w:val="ConsPlusNormal"/>
        <w:ind w:firstLine="540"/>
        <w:jc w:val="both"/>
      </w:pPr>
      <w:r>
        <w:t xml:space="preserve">копии закупочных актов унифицированной </w:t>
      </w:r>
      <w:hyperlink r:id="rId29" w:history="1">
        <w:r>
          <w:rPr>
            <w:color w:val="0000FF"/>
          </w:rPr>
          <w:t>формы N ОП-5</w:t>
        </w:r>
      </w:hyperlink>
      <w:r>
        <w:t>,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DA5F3D" w:rsidRDefault="00DA5F3D">
      <w:pPr>
        <w:pStyle w:val="ConsPlusNormal"/>
        <w:ind w:firstLine="540"/>
        <w:jc w:val="both"/>
      </w:pPr>
      <w:r>
        <w:t>копии договоров купли-продажи, договоров поставки продукции дикоросов;</w:t>
      </w:r>
    </w:p>
    <w:p w:rsidR="00DA5F3D" w:rsidRDefault="00DA5F3D">
      <w:pPr>
        <w:pStyle w:val="ConsPlusNormal"/>
        <w:ind w:firstLine="540"/>
        <w:jc w:val="both"/>
      </w:pPr>
      <w:r>
        <w:t xml:space="preserve">копии товарных накладных унифицированной </w:t>
      </w:r>
      <w:hyperlink r:id="rId30" w:history="1">
        <w:r>
          <w:rPr>
            <w:color w:val="0000FF"/>
          </w:rPr>
          <w:t>формы ТОРГ-12</w:t>
        </w:r>
      </w:hyperlink>
      <w:r>
        <w:t>;</w:t>
      </w:r>
    </w:p>
    <w:p w:rsidR="00DA5F3D" w:rsidRDefault="00DA5F3D">
      <w:pPr>
        <w:pStyle w:val="ConsPlusNormal"/>
        <w:ind w:firstLine="540"/>
        <w:jc w:val="both"/>
      </w:pPr>
      <w:r>
        <w:t>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w:t>
      </w:r>
    </w:p>
    <w:p w:rsidR="00DA5F3D" w:rsidRDefault="00DA5F3D">
      <w:pPr>
        <w:pStyle w:val="ConsPlusNormal"/>
        <w:ind w:firstLine="540"/>
        <w:jc w:val="both"/>
      </w:pPr>
      <w:r>
        <w:t>23.2. На производство продукции глубокой переработки дикоросов, заготовленной на территории автономного округа:</w:t>
      </w:r>
    </w:p>
    <w:p w:rsidR="00DA5F3D" w:rsidRDefault="00DA5F3D">
      <w:pPr>
        <w:pStyle w:val="ConsPlusNormal"/>
        <w:ind w:firstLine="540"/>
        <w:jc w:val="both"/>
      </w:pPr>
      <w:r>
        <w:t>заявление о предоставлении субсидии (в произвольной форме);</w:t>
      </w:r>
    </w:p>
    <w:p w:rsidR="00DA5F3D" w:rsidRDefault="00DA5F3D">
      <w:pPr>
        <w:pStyle w:val="ConsPlusNormal"/>
        <w:ind w:firstLine="540"/>
        <w:jc w:val="both"/>
      </w:pPr>
      <w:r>
        <w:t>копию документа, подтверждающего открытие банковского счета;</w:t>
      </w:r>
    </w:p>
    <w:p w:rsidR="00DA5F3D" w:rsidRDefault="00DA5F3D">
      <w:pPr>
        <w:pStyle w:val="ConsPlusNormal"/>
        <w:ind w:firstLine="540"/>
        <w:jc w:val="both"/>
      </w:pPr>
      <w:r>
        <w:t xml:space="preserve">справку-расчет по форме, согласно </w:t>
      </w:r>
      <w:hyperlink r:id="rId31" w:history="1">
        <w:r>
          <w:rPr>
            <w:color w:val="0000FF"/>
          </w:rPr>
          <w:t>приложению 26</w:t>
        </w:r>
      </w:hyperlink>
      <w:r>
        <w:t xml:space="preserve"> к приказу Департамента от 17 марта 2011 года N 3-нп;</w:t>
      </w:r>
    </w:p>
    <w:p w:rsidR="00DA5F3D" w:rsidRDefault="00DA5F3D">
      <w:pPr>
        <w:pStyle w:val="ConsPlusNormal"/>
        <w:ind w:firstLine="540"/>
        <w:jc w:val="both"/>
      </w:pPr>
      <w:r>
        <w:t xml:space="preserve">копии договоров или свидетельств о государственной регистрации, подтверждающих право аренды или собственности на объект для производства продукции по глубокой переработке дикоросов. В случае непредставления Уполномоченный орган самостоятельно в течение 3 рабочих дней запрашивает в порядке межведомственного информационного взаимодействия, установленного Федеральным </w:t>
      </w:r>
      <w:hyperlink r:id="rId32" w:history="1">
        <w:r>
          <w:rPr>
            <w:color w:val="0000FF"/>
          </w:rPr>
          <w:t>законом</w:t>
        </w:r>
      </w:hyperlink>
      <w:r>
        <w:t xml:space="preserve"> N 210-ФЗ;</w:t>
      </w:r>
    </w:p>
    <w:p w:rsidR="00DA5F3D" w:rsidRDefault="00DA5F3D">
      <w:pPr>
        <w:pStyle w:val="ConsPlusNormal"/>
        <w:ind w:firstLine="540"/>
        <w:jc w:val="both"/>
      </w:pPr>
      <w:r>
        <w:t>копии декларации о соответствии (или сертификата соответствия) на продукцию по глубокой переработке дикоросов;</w:t>
      </w:r>
    </w:p>
    <w:p w:rsidR="00DA5F3D" w:rsidRDefault="00DA5F3D">
      <w:pPr>
        <w:pStyle w:val="ConsPlusNormal"/>
        <w:ind w:firstLine="540"/>
        <w:jc w:val="both"/>
      </w:pPr>
      <w:r>
        <w:t>копию санитарно-эпидемиологического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на объект по производству продукции по глубокой переработке дикоросов;</w:t>
      </w:r>
    </w:p>
    <w:p w:rsidR="00DA5F3D" w:rsidRDefault="00DA5F3D">
      <w:pPr>
        <w:pStyle w:val="ConsPlusNormal"/>
        <w:ind w:firstLine="540"/>
        <w:jc w:val="both"/>
      </w:pPr>
      <w:r>
        <w:t xml:space="preserve">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w:t>
      </w:r>
      <w:hyperlink r:id="rId33" w:history="1">
        <w:r>
          <w:rPr>
            <w:color w:val="0000FF"/>
          </w:rPr>
          <w:t>формы ТОРГ-12</w:t>
        </w:r>
      </w:hyperlink>
      <w:r>
        <w:t xml:space="preserve">, закупочных актов унифицированной </w:t>
      </w:r>
      <w:hyperlink r:id="rId34" w:history="1">
        <w:r>
          <w:rPr>
            <w:color w:val="0000FF"/>
          </w:rPr>
          <w:t>формы N ОП-5</w:t>
        </w:r>
      </w:hyperlink>
      <w:r>
        <w:t>,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DA5F3D" w:rsidRDefault="00DA5F3D">
      <w:pPr>
        <w:pStyle w:val="ConsPlusNormal"/>
        <w:ind w:firstLine="540"/>
        <w:jc w:val="both"/>
      </w:pPr>
      <w:r>
        <w:t>копии документов, подтверждающих оплату поставщикам продукции дикоросов (расходных кассовых ордеров или платежных поручений, или листов книги учета доходов и расходов за отчетный месяц (для индивидуальных предпринимателей);</w:t>
      </w:r>
    </w:p>
    <w:p w:rsidR="00DA5F3D" w:rsidRDefault="00DA5F3D">
      <w:pPr>
        <w:pStyle w:val="ConsPlusNormal"/>
        <w:ind w:firstLine="540"/>
        <w:jc w:val="both"/>
      </w:pPr>
      <w:r>
        <w:t>копии документов, подтверждающих реализацию продукции по глубокой переработке дикоросов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w:t>
      </w:r>
      <w:hyperlink r:id="rId35" w:history="1">
        <w:r>
          <w:rPr>
            <w:color w:val="0000FF"/>
          </w:rPr>
          <w:t>ТОРГ-12</w:t>
        </w:r>
      </w:hyperlink>
      <w:r>
        <w:t xml:space="preserve"> "Товарная накладная", </w:t>
      </w:r>
      <w:hyperlink r:id="rId36" w:history="1">
        <w:r>
          <w:rPr>
            <w:color w:val="0000FF"/>
          </w:rPr>
          <w:t>ТОРГ-14</w:t>
        </w:r>
      </w:hyperlink>
      <w:r>
        <w:t xml:space="preserve"> "Расходно-приходная накладная (для мелкорозничной торговли)").</w:t>
      </w:r>
    </w:p>
    <w:p w:rsidR="00DA5F3D" w:rsidRDefault="00DA5F3D">
      <w:pPr>
        <w:pStyle w:val="ConsPlusNormal"/>
        <w:ind w:firstLine="540"/>
        <w:jc w:val="both"/>
      </w:pPr>
      <w:r>
        <w:t>23.3. На возведение (строительство), оснащение, страхование пунктов по приемке дикоросов:</w:t>
      </w:r>
    </w:p>
    <w:p w:rsidR="00DA5F3D" w:rsidRDefault="00DA5F3D">
      <w:pPr>
        <w:pStyle w:val="ConsPlusNormal"/>
        <w:ind w:firstLine="540"/>
        <w:jc w:val="both"/>
      </w:pPr>
      <w:r>
        <w:t>а) при выполнении работ подрядным способом:</w:t>
      </w:r>
    </w:p>
    <w:p w:rsidR="00DA5F3D" w:rsidRDefault="00DA5F3D">
      <w:pPr>
        <w:pStyle w:val="ConsPlusNormal"/>
        <w:ind w:firstLine="540"/>
        <w:jc w:val="both"/>
      </w:pPr>
      <w:r>
        <w:t>заявление о предоставлении субсидии (в произвольной форме);</w:t>
      </w:r>
    </w:p>
    <w:p w:rsidR="00DA5F3D" w:rsidRDefault="00DA5F3D">
      <w:pPr>
        <w:pStyle w:val="ConsPlusNormal"/>
        <w:ind w:firstLine="540"/>
        <w:jc w:val="both"/>
      </w:pPr>
      <w:r>
        <w:t>копию документа, подтверждающего открытие банковского счета;</w:t>
      </w:r>
    </w:p>
    <w:p w:rsidR="00DA5F3D" w:rsidRDefault="00DA5F3D">
      <w:pPr>
        <w:pStyle w:val="ConsPlusNormal"/>
        <w:ind w:firstLine="540"/>
        <w:jc w:val="both"/>
      </w:pPr>
      <w:r>
        <w:t xml:space="preserve">справку-расчет по форме, согласно </w:t>
      </w:r>
      <w:hyperlink r:id="rId37" w:history="1">
        <w:r>
          <w:rPr>
            <w:color w:val="0000FF"/>
          </w:rPr>
          <w:t>приложению 27</w:t>
        </w:r>
      </w:hyperlink>
      <w:r>
        <w:t xml:space="preserve"> к приказу Департамента от 17 марта 2011 года N 3-нп;</w:t>
      </w:r>
    </w:p>
    <w:p w:rsidR="00DA5F3D" w:rsidRDefault="00DA5F3D">
      <w:pPr>
        <w:pStyle w:val="ConsPlusNormal"/>
        <w:ind w:firstLine="540"/>
        <w:jc w:val="both"/>
      </w:pPr>
      <w:r>
        <w:t>копии договоров на выполнение проектно-изыскательских работ, строительно-монтажных работ, поставку оборудования, страхования;</w:t>
      </w:r>
    </w:p>
    <w:p w:rsidR="00DA5F3D" w:rsidRDefault="00DA5F3D">
      <w:pPr>
        <w:pStyle w:val="ConsPlusNormal"/>
        <w:ind w:firstLine="540"/>
        <w:jc w:val="both"/>
      </w:pPr>
      <w:r>
        <w:t>копию проектно-сметной документации;</w:t>
      </w:r>
    </w:p>
    <w:p w:rsidR="00DA5F3D" w:rsidRDefault="00DA5F3D">
      <w:pPr>
        <w:pStyle w:val="ConsPlusNormal"/>
        <w:ind w:firstLine="540"/>
        <w:jc w:val="both"/>
      </w:pPr>
      <w:r>
        <w:t xml:space="preserve">копии актов о приемке выполненных работ </w:t>
      </w:r>
      <w:hyperlink r:id="rId38" w:history="1">
        <w:r>
          <w:rPr>
            <w:color w:val="0000FF"/>
          </w:rPr>
          <w:t>(форма КС-2)</w:t>
        </w:r>
      </w:hyperlink>
      <w:r>
        <w:t>;</w:t>
      </w:r>
    </w:p>
    <w:p w:rsidR="00DA5F3D" w:rsidRDefault="00DA5F3D">
      <w:pPr>
        <w:pStyle w:val="ConsPlusNormal"/>
        <w:ind w:firstLine="540"/>
        <w:jc w:val="both"/>
      </w:pPr>
      <w:r>
        <w:lastRenderedPageBreak/>
        <w:t xml:space="preserve">копии справок о стоимости выполненных работ и затрат </w:t>
      </w:r>
      <w:hyperlink r:id="rId39" w:history="1">
        <w:r>
          <w:rPr>
            <w:color w:val="0000FF"/>
          </w:rPr>
          <w:t>(форма КС-3)</w:t>
        </w:r>
      </w:hyperlink>
      <w:r>
        <w:t>;</w:t>
      </w:r>
    </w:p>
    <w:p w:rsidR="00DA5F3D" w:rsidRDefault="00DA5F3D">
      <w:pPr>
        <w:pStyle w:val="ConsPlusNormal"/>
        <w:ind w:firstLine="540"/>
        <w:jc w:val="both"/>
      </w:pPr>
      <w:r>
        <w:t>копии документов, подтверждающих оплату выполненных работ, поставленного оборудования;</w:t>
      </w:r>
    </w:p>
    <w:p w:rsidR="00DA5F3D" w:rsidRDefault="00DA5F3D">
      <w:pPr>
        <w:pStyle w:val="ConsPlusNormal"/>
        <w:ind w:firstLine="540"/>
        <w:jc w:val="both"/>
      </w:pPr>
      <w:r>
        <w:t>б) при выполнении работ собственными силами:</w:t>
      </w:r>
    </w:p>
    <w:p w:rsidR="00DA5F3D" w:rsidRDefault="00DA5F3D">
      <w:pPr>
        <w:pStyle w:val="ConsPlusNormal"/>
        <w:ind w:firstLine="540"/>
        <w:jc w:val="both"/>
      </w:pPr>
      <w:r>
        <w:t>заявление о предоставлении субсидии (в произвольной форме);</w:t>
      </w:r>
    </w:p>
    <w:p w:rsidR="00DA5F3D" w:rsidRDefault="00DA5F3D">
      <w:pPr>
        <w:pStyle w:val="ConsPlusNormal"/>
        <w:ind w:firstLine="540"/>
        <w:jc w:val="both"/>
      </w:pPr>
      <w:r>
        <w:t>копию документа, подтверждающего открытие банковского счета;</w:t>
      </w:r>
    </w:p>
    <w:p w:rsidR="00DA5F3D" w:rsidRDefault="00DA5F3D">
      <w:pPr>
        <w:pStyle w:val="ConsPlusNormal"/>
        <w:ind w:firstLine="540"/>
        <w:jc w:val="both"/>
      </w:pPr>
      <w:r>
        <w:t xml:space="preserve">справку-расчет по форме, согласно </w:t>
      </w:r>
      <w:hyperlink r:id="rId40" w:history="1">
        <w:r>
          <w:rPr>
            <w:color w:val="0000FF"/>
          </w:rPr>
          <w:t>приложению 27</w:t>
        </w:r>
      </w:hyperlink>
      <w:r>
        <w:t xml:space="preserve"> к приказу Департамента от 17 марта 2011 года N 3-нп;</w:t>
      </w:r>
    </w:p>
    <w:p w:rsidR="00DA5F3D" w:rsidRDefault="00DA5F3D">
      <w:pPr>
        <w:pStyle w:val="ConsPlusNormal"/>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p>
    <w:p w:rsidR="00DA5F3D" w:rsidRDefault="00DA5F3D">
      <w:pPr>
        <w:pStyle w:val="ConsPlusNormal"/>
        <w:ind w:firstLine="540"/>
        <w:jc w:val="both"/>
      </w:pPr>
      <w:r>
        <w:t>отчет об оценке объекта, составленный в соответствии с законодательством Российской Федерации об оценочной деятельности.</w:t>
      </w:r>
    </w:p>
    <w:p w:rsidR="00DA5F3D" w:rsidRDefault="00DA5F3D">
      <w:pPr>
        <w:pStyle w:val="ConsPlusNormal"/>
        <w:ind w:firstLine="540"/>
        <w:jc w:val="both"/>
      </w:pPr>
      <w:r>
        <w:t>23.4. На приобретение специализированной техники и оборудования для хранения, переработки и транспортировки дикоросов:</w:t>
      </w:r>
    </w:p>
    <w:p w:rsidR="00DA5F3D" w:rsidRDefault="00DA5F3D">
      <w:pPr>
        <w:pStyle w:val="ConsPlusNormal"/>
        <w:ind w:firstLine="540"/>
        <w:jc w:val="both"/>
      </w:pPr>
      <w:r>
        <w:t>заявление о предоставлении субсидии (в произвольной форме);</w:t>
      </w:r>
    </w:p>
    <w:p w:rsidR="00DA5F3D" w:rsidRDefault="00DA5F3D">
      <w:pPr>
        <w:pStyle w:val="ConsPlusNormal"/>
        <w:ind w:firstLine="540"/>
        <w:jc w:val="both"/>
      </w:pPr>
      <w:r>
        <w:t>копию документа, подтверждающего открытие банковского счета;</w:t>
      </w:r>
    </w:p>
    <w:p w:rsidR="00DA5F3D" w:rsidRDefault="00DA5F3D">
      <w:pPr>
        <w:pStyle w:val="ConsPlusNormal"/>
        <w:ind w:firstLine="540"/>
        <w:jc w:val="both"/>
      </w:pPr>
      <w:r>
        <w:t xml:space="preserve">справку-расчет по форме, согласно </w:t>
      </w:r>
      <w:hyperlink r:id="rId41" w:history="1">
        <w:r>
          <w:rPr>
            <w:color w:val="0000FF"/>
          </w:rPr>
          <w:t>приложению 27</w:t>
        </w:r>
      </w:hyperlink>
      <w:r>
        <w:t xml:space="preserve"> к приказу Департамента от 17 марта 2011 года N 3-нп;</w:t>
      </w:r>
    </w:p>
    <w:p w:rsidR="00DA5F3D" w:rsidRDefault="00DA5F3D">
      <w:pPr>
        <w:pStyle w:val="ConsPlusNormal"/>
        <w:ind w:firstLine="540"/>
        <w:jc w:val="both"/>
      </w:pPr>
      <w: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DA5F3D" w:rsidRDefault="00DA5F3D">
      <w:pPr>
        <w:pStyle w:val="ConsPlusNormal"/>
        <w:ind w:firstLine="540"/>
        <w:jc w:val="both"/>
      </w:pPr>
      <w:r>
        <w:t>копию технического паспорта специализированной техники и оборудования для хранения, переработки и транспортировки дикоросов;</w:t>
      </w:r>
    </w:p>
    <w:p w:rsidR="00DA5F3D" w:rsidRDefault="00DA5F3D">
      <w:pPr>
        <w:pStyle w:val="ConsPlusNormal"/>
        <w:ind w:firstLine="540"/>
        <w:jc w:val="both"/>
      </w:pPr>
      <w:r>
        <w:t>копию паспорта транспортного средства (в случае приобретения);</w:t>
      </w:r>
    </w:p>
    <w:p w:rsidR="00DA5F3D" w:rsidRDefault="00DA5F3D">
      <w:pPr>
        <w:pStyle w:val="ConsPlusNormal"/>
        <w:ind w:firstLine="540"/>
        <w:jc w:val="both"/>
      </w:pPr>
      <w:r>
        <w:t>копию свидетельства о регистрации ТС (в случае приобретения).</w:t>
      </w:r>
    </w:p>
    <w:p w:rsidR="00DA5F3D" w:rsidRDefault="00DA5F3D">
      <w:pPr>
        <w:pStyle w:val="ConsPlusNormal"/>
        <w:ind w:firstLine="540"/>
        <w:jc w:val="both"/>
      </w:pPr>
      <w:r>
        <w:t>23.5. На организацию презентаций продукции из дикоросов, участие в выставках, ярмарках, форумах:</w:t>
      </w:r>
    </w:p>
    <w:p w:rsidR="00DA5F3D" w:rsidRDefault="00DA5F3D">
      <w:pPr>
        <w:pStyle w:val="ConsPlusNormal"/>
        <w:ind w:firstLine="540"/>
        <w:jc w:val="both"/>
      </w:pPr>
      <w:r>
        <w:t>заявление о предоставлении субсидии (в произвольной форме);</w:t>
      </w:r>
    </w:p>
    <w:p w:rsidR="00DA5F3D" w:rsidRDefault="00DA5F3D">
      <w:pPr>
        <w:pStyle w:val="ConsPlusNormal"/>
        <w:ind w:firstLine="540"/>
        <w:jc w:val="both"/>
      </w:pPr>
      <w:r>
        <w:t>копию документа, подтверждающего открытие банковского счета;</w:t>
      </w:r>
    </w:p>
    <w:p w:rsidR="00DA5F3D" w:rsidRDefault="00DA5F3D">
      <w:pPr>
        <w:pStyle w:val="ConsPlusNormal"/>
        <w:ind w:firstLine="540"/>
        <w:jc w:val="both"/>
      </w:pPr>
      <w: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DA5F3D" w:rsidRDefault="00DA5F3D">
      <w:pPr>
        <w:pStyle w:val="ConsPlusNormal"/>
        <w:ind w:firstLine="540"/>
        <w:jc w:val="both"/>
      </w:pPr>
      <w:r>
        <w:t xml:space="preserve">23.6. На виды деятельности, указанные в </w:t>
      </w:r>
      <w:hyperlink w:anchor="P49" w:history="1">
        <w:r>
          <w:rPr>
            <w:color w:val="0000FF"/>
          </w:rPr>
          <w:t>пункте 2</w:t>
        </w:r>
      </w:hyperlink>
      <w:r>
        <w:t xml:space="preserve"> настоящего Административного регламента:</w:t>
      </w:r>
    </w:p>
    <w:p w:rsidR="00DA5F3D" w:rsidRDefault="00DA5F3D">
      <w:pPr>
        <w:pStyle w:val="ConsPlusNormal"/>
        <w:ind w:firstLine="540"/>
        <w:jc w:val="both"/>
      </w:pPr>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общин коренных малочисленных народов Севера, крестьянских (фермерских) хозяйств, индивидуальных предпринимателей);</w:t>
      </w:r>
    </w:p>
    <w:p w:rsidR="00DA5F3D" w:rsidRDefault="00DA5F3D">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общин коренных малочисленных народов Севера, крестьянских (фермерских) хозяйств, индивидуальных предпринимателей);</w:t>
      </w:r>
    </w:p>
    <w:p w:rsidR="00DA5F3D" w:rsidRDefault="00DA5F3D">
      <w:pPr>
        <w:pStyle w:val="ConsPlusNormal"/>
        <w:ind w:firstLine="540"/>
        <w:jc w:val="both"/>
      </w:pPr>
      <w:r>
        <w:t>не позднее 10 мая текущего финансового года - копию декларации о доходах за отчетный год (для общин коренных малочисленных народов Севера, крестьянских (фермерских) хозяйств, индивидуальных предпринимателей).</w:t>
      </w:r>
    </w:p>
    <w:p w:rsidR="00DA5F3D" w:rsidRDefault="00DA5F3D">
      <w:pPr>
        <w:pStyle w:val="ConsPlusNormal"/>
        <w:ind w:firstLine="540"/>
        <w:jc w:val="both"/>
      </w:pPr>
      <w:bookmarkStart w:id="6" w:name="P243"/>
      <w:bookmarkEnd w:id="6"/>
      <w:r>
        <w:t xml:space="preserve">24. Уполномоченный орган самостоятельно запрашивает в порядке межведомственного информационного взаимодействия, установленного Федеральным </w:t>
      </w:r>
      <w:hyperlink r:id="rId42" w:history="1">
        <w:r>
          <w:rPr>
            <w:color w:val="0000FF"/>
          </w:rPr>
          <w:t>законом</w:t>
        </w:r>
      </w:hyperlink>
      <w:r>
        <w:t xml:space="preserve"> N 210-ФЗ, по необходимости, следующие документы:</w:t>
      </w:r>
    </w:p>
    <w:p w:rsidR="00DA5F3D" w:rsidRDefault="00DA5F3D">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DA5F3D" w:rsidRDefault="00DA5F3D">
      <w:pPr>
        <w:pStyle w:val="ConsPlusNormal"/>
        <w:ind w:firstLine="540"/>
        <w:jc w:val="both"/>
      </w:pPr>
      <w:r>
        <w:lastRenderedPageBreak/>
        <w:t>выписку из Единого государственного реестра юридических лиц или Единого государственного реестра индивидуальных предпринимателей;</w:t>
      </w:r>
    </w:p>
    <w:p w:rsidR="00DA5F3D" w:rsidRDefault="00DA5F3D">
      <w:pPr>
        <w:pStyle w:val="ConsPlusNormal"/>
        <w:ind w:firstLine="540"/>
        <w:jc w:val="both"/>
      </w:pPr>
      <w:r>
        <w:t>сведения о праве аренды или собственности на объект для производства продукции по глубокой переработке дикоросов, на построенный или модернизированный объект;</w:t>
      </w:r>
    </w:p>
    <w:p w:rsidR="00DA5F3D" w:rsidRDefault="00DA5F3D">
      <w:pPr>
        <w:pStyle w:val="ConsPlusNormal"/>
        <w:ind w:firstLine="540"/>
        <w:jc w:val="both"/>
      </w:pPr>
      <w:r>
        <w:t>сведения о наличии договоров аренды лесных участков, заключенных в целях заготовки пищевых лесных ресурсов и сбора лекарственных растений;</w:t>
      </w:r>
    </w:p>
    <w:p w:rsidR="00DA5F3D" w:rsidRDefault="00DA5F3D">
      <w:pPr>
        <w:pStyle w:val="ConsPlusNormal"/>
        <w:ind w:firstLine="540"/>
        <w:jc w:val="both"/>
      </w:pPr>
      <w:r>
        <w:t>копию выписки из реестра факторий;</w:t>
      </w:r>
    </w:p>
    <w:p w:rsidR="00DA5F3D" w:rsidRDefault="00DA5F3D">
      <w:pPr>
        <w:pStyle w:val="ConsPlusNormal"/>
        <w:ind w:firstLine="540"/>
        <w:jc w:val="both"/>
      </w:pPr>
      <w:r>
        <w:t>сведения о вводе объекта в эксплуатацию.</w:t>
      </w:r>
    </w:p>
    <w:p w:rsidR="00DA5F3D" w:rsidRDefault="00DA5F3D">
      <w:pPr>
        <w:pStyle w:val="ConsPlusNormal"/>
        <w:ind w:firstLine="540"/>
        <w:jc w:val="both"/>
      </w:pPr>
      <w:r>
        <w:t xml:space="preserve">25. Документы, указанные в </w:t>
      </w:r>
      <w:hyperlink w:anchor="P243" w:history="1">
        <w:r>
          <w:rPr>
            <w:color w:val="0000FF"/>
          </w:rPr>
          <w:t>пункте 24</w:t>
        </w:r>
      </w:hyperlink>
      <w:r>
        <w:t xml:space="preserve"> настоящего Административного регламента, могут быть представлены заявителем по собственной инициативе.</w:t>
      </w:r>
    </w:p>
    <w:p w:rsidR="00DA5F3D" w:rsidRDefault="00DA5F3D">
      <w:pPr>
        <w:pStyle w:val="ConsPlusNormal"/>
        <w:ind w:firstLine="540"/>
        <w:jc w:val="both"/>
      </w:pPr>
      <w:r>
        <w:t>Непредставление заявителем документов, которые заявитель вправе предоставить по собственной инициативе, не является основанием для отказа в предоставлении государственной услуги.</w:t>
      </w:r>
    </w:p>
    <w:p w:rsidR="00DA5F3D" w:rsidRDefault="00DA5F3D">
      <w:pPr>
        <w:pStyle w:val="ConsPlusNormal"/>
        <w:ind w:firstLine="540"/>
        <w:jc w:val="both"/>
      </w:pPr>
      <w:r>
        <w:t>26. Рекомендуемую форму заявления можно получить у специалистов структурного подразделения Уполномоченного органа, в МФЦ.</w:t>
      </w:r>
    </w:p>
    <w:p w:rsidR="00DA5F3D" w:rsidRDefault="00DA5F3D">
      <w:pPr>
        <w:pStyle w:val="ConsPlusNormal"/>
        <w:ind w:firstLine="540"/>
        <w:jc w:val="both"/>
      </w:pPr>
      <w:bookmarkStart w:id="7" w:name="P253"/>
      <w:bookmarkEnd w:id="7"/>
      <w:r>
        <w:t xml:space="preserve">27. Документы (копии документов), предусмотренные в </w:t>
      </w:r>
      <w:hyperlink w:anchor="P192" w:history="1">
        <w:r>
          <w:rPr>
            <w:color w:val="0000FF"/>
          </w:rPr>
          <w:t>пункте 23</w:t>
        </w:r>
      </w:hyperlink>
      <w:r>
        <w:t xml:space="preserve"> настоящего Административного регламента, представляются в Уполномоченный орган непосредственно или почтовым отправлением либо непосредственно в МФЦ, сформированным в 1 комплект, прошитый и пронумерованный. Наименования, номера и даты всех представляемых заявителем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заявителя, второй (копия) прилагается к представленным документам;</w:t>
      </w:r>
    </w:p>
    <w:p w:rsidR="00DA5F3D" w:rsidRDefault="00DA5F3D">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DA5F3D" w:rsidRDefault="00DA5F3D">
      <w:pPr>
        <w:pStyle w:val="ConsPlusNormal"/>
        <w:ind w:firstLine="540"/>
        <w:jc w:val="both"/>
      </w:pPr>
      <w:r>
        <w:t>28. При предоставлении государственной услуги не допускается истребование у заявителя:</w:t>
      </w:r>
    </w:p>
    <w:p w:rsidR="00DA5F3D" w:rsidRDefault="00DA5F3D">
      <w:pPr>
        <w:pStyle w:val="ConsPlusNormal"/>
        <w:ind w:firstLine="540"/>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A5F3D" w:rsidRDefault="00DA5F3D">
      <w:pPr>
        <w:pStyle w:val="ConsPlusNormal"/>
        <w:ind w:firstLine="540"/>
        <w:jc w:val="both"/>
      </w:pPr>
      <w:r>
        <w:t xml:space="preserve">предоставления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44"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DA5F3D" w:rsidRDefault="00DA5F3D">
      <w:pPr>
        <w:pStyle w:val="ConsPlusNormal"/>
        <w:jc w:val="both"/>
      </w:pPr>
    </w:p>
    <w:p w:rsidR="00DA5F3D" w:rsidRDefault="00DA5F3D">
      <w:pPr>
        <w:pStyle w:val="ConsPlusNormal"/>
        <w:jc w:val="center"/>
        <w:outlineLvl w:val="2"/>
      </w:pPr>
      <w:r>
        <w:t>Исчерпывающий перечень оснований для отказа</w:t>
      </w:r>
    </w:p>
    <w:p w:rsidR="00DA5F3D" w:rsidRDefault="00DA5F3D">
      <w:pPr>
        <w:pStyle w:val="ConsPlusNormal"/>
        <w:jc w:val="center"/>
      </w:pPr>
      <w:r>
        <w:t>в приеме документов, необходимых для предоставления</w:t>
      </w:r>
    </w:p>
    <w:p w:rsidR="00DA5F3D" w:rsidRDefault="00DA5F3D">
      <w:pPr>
        <w:pStyle w:val="ConsPlusNormal"/>
        <w:jc w:val="center"/>
      </w:pPr>
      <w:r>
        <w:t>государственной услуги</w:t>
      </w:r>
    </w:p>
    <w:p w:rsidR="00DA5F3D" w:rsidRDefault="00DA5F3D">
      <w:pPr>
        <w:pStyle w:val="ConsPlusNormal"/>
        <w:jc w:val="both"/>
      </w:pPr>
    </w:p>
    <w:p w:rsidR="00DA5F3D" w:rsidRDefault="00DA5F3D">
      <w:pPr>
        <w:pStyle w:val="ConsPlusNormal"/>
        <w:ind w:firstLine="540"/>
        <w:jc w:val="both"/>
      </w:pPr>
      <w:r>
        <w:t>29. Оснований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DA5F3D" w:rsidRDefault="00DA5F3D">
      <w:pPr>
        <w:pStyle w:val="ConsPlusNormal"/>
        <w:jc w:val="both"/>
      </w:pPr>
    </w:p>
    <w:p w:rsidR="00DA5F3D" w:rsidRDefault="00DA5F3D">
      <w:pPr>
        <w:pStyle w:val="ConsPlusNormal"/>
        <w:jc w:val="center"/>
        <w:outlineLvl w:val="2"/>
      </w:pPr>
      <w:r>
        <w:t>Исчерпывающий перечень оснований для приостановления</w:t>
      </w:r>
    </w:p>
    <w:p w:rsidR="00DA5F3D" w:rsidRDefault="00DA5F3D">
      <w:pPr>
        <w:pStyle w:val="ConsPlusNormal"/>
        <w:jc w:val="center"/>
      </w:pPr>
      <w:r>
        <w:t>и (или) отказа в предоставлении государственной услуги</w:t>
      </w:r>
    </w:p>
    <w:p w:rsidR="00DA5F3D" w:rsidRDefault="00DA5F3D">
      <w:pPr>
        <w:pStyle w:val="ConsPlusNormal"/>
        <w:jc w:val="both"/>
      </w:pPr>
    </w:p>
    <w:p w:rsidR="00DA5F3D" w:rsidRDefault="00DA5F3D">
      <w:pPr>
        <w:pStyle w:val="ConsPlusNormal"/>
        <w:ind w:firstLine="540"/>
        <w:jc w:val="both"/>
      </w:pPr>
      <w:bookmarkStart w:id="8" w:name="P268"/>
      <w:bookmarkEnd w:id="8"/>
      <w:r>
        <w:t>30. Исчерпывающими основаниями для отказа в предоставлении государственной услуги являются:</w:t>
      </w:r>
    </w:p>
    <w:p w:rsidR="00DA5F3D" w:rsidRDefault="00DA5F3D">
      <w:pPr>
        <w:pStyle w:val="ConsPlusNormal"/>
        <w:ind w:firstLine="540"/>
        <w:jc w:val="both"/>
      </w:pPr>
      <w:r>
        <w:t>отсутствие лимитов, предусмотренных для предоставления субсидий в бюджете автономного округа;</w:t>
      </w:r>
    </w:p>
    <w:p w:rsidR="00DA5F3D" w:rsidRDefault="00DA5F3D">
      <w:pPr>
        <w:pStyle w:val="ConsPlusNormal"/>
        <w:ind w:firstLine="540"/>
        <w:jc w:val="both"/>
      </w:pPr>
      <w:r>
        <w:t xml:space="preserve">нарушение заявителем срока предоставления документов, необходимых для </w:t>
      </w:r>
      <w:r>
        <w:lastRenderedPageBreak/>
        <w:t>предоставления государственной услуги;</w:t>
      </w:r>
    </w:p>
    <w:p w:rsidR="00DA5F3D" w:rsidRDefault="00DA5F3D">
      <w:pPr>
        <w:pStyle w:val="ConsPlusNormal"/>
        <w:ind w:firstLine="540"/>
        <w:jc w:val="both"/>
      </w:pPr>
      <w:r>
        <w:t>непредставление заявителем документов, необходимых для предоставления государственной услуги;</w:t>
      </w:r>
    </w:p>
    <w:p w:rsidR="00DA5F3D" w:rsidRDefault="00DA5F3D">
      <w:pPr>
        <w:pStyle w:val="ConsPlusNormal"/>
        <w:ind w:firstLine="540"/>
        <w:jc w:val="both"/>
      </w:pPr>
      <w:r>
        <w:t>представление документов с нарушением требований к их оформлению;</w:t>
      </w:r>
    </w:p>
    <w:p w:rsidR="00DA5F3D" w:rsidRDefault="00DA5F3D">
      <w:pPr>
        <w:pStyle w:val="ConsPlusNormal"/>
        <w:ind w:firstLine="540"/>
        <w:jc w:val="both"/>
      </w:pPr>
      <w:r>
        <w:t>выявление в представленных документах сведений, не соответствующих действительности;</w:t>
      </w:r>
    </w:p>
    <w:p w:rsidR="00DA5F3D" w:rsidRDefault="00DA5F3D">
      <w:pPr>
        <w:pStyle w:val="ConsPlusNormal"/>
        <w:ind w:firstLine="540"/>
        <w:jc w:val="both"/>
      </w:pPr>
      <w:r>
        <w:t xml:space="preserve">несоответствие заявителя требованиям, установленным </w:t>
      </w:r>
      <w:hyperlink w:anchor="P79" w:history="1">
        <w:r>
          <w:rPr>
            <w:color w:val="0000FF"/>
          </w:rPr>
          <w:t>пунктом 6</w:t>
        </w:r>
      </w:hyperlink>
      <w:r>
        <w:t xml:space="preserve"> настоящего Административного регламента;</w:t>
      </w:r>
    </w:p>
    <w:p w:rsidR="00DA5F3D" w:rsidRDefault="00DA5F3D">
      <w:pPr>
        <w:pStyle w:val="ConsPlusNormal"/>
        <w:ind w:firstLine="540"/>
        <w:jc w:val="both"/>
      </w:pPr>
      <w:r>
        <w:t xml:space="preserve">представление заявителем объемов и видов реализованной продукции, указанных в </w:t>
      </w:r>
      <w:hyperlink w:anchor="P69" w:history="1">
        <w:r>
          <w:rPr>
            <w:color w:val="0000FF"/>
          </w:rPr>
          <w:t>пункте 5</w:t>
        </w:r>
      </w:hyperlink>
      <w:r>
        <w:t xml:space="preserve"> настоящего Административного регламента;</w:t>
      </w:r>
    </w:p>
    <w:p w:rsidR="00DA5F3D" w:rsidRDefault="00DA5F3D">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DA5F3D" w:rsidRDefault="00DA5F3D">
      <w:pPr>
        <w:pStyle w:val="ConsPlusNormal"/>
        <w:ind w:firstLine="540"/>
        <w:jc w:val="both"/>
      </w:pPr>
      <w: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DA5F3D" w:rsidRDefault="00DA5F3D">
      <w:pPr>
        <w:pStyle w:val="ConsPlusNormal"/>
        <w:ind w:firstLine="540"/>
        <w:jc w:val="both"/>
      </w:pPr>
      <w:r>
        <w:t xml:space="preserve">неподписание заявителем соглашения о предоставлении органами местного самоуправления муниципальных образований Ханты-Мансийского автономного округа -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w:t>
      </w:r>
      <w:hyperlink r:id="rId45" w:history="1">
        <w:r>
          <w:rPr>
            <w:color w:val="0000FF"/>
          </w:rPr>
          <w:t>программы</w:t>
        </w:r>
      </w:hyperlink>
      <w:r>
        <w:t xml:space="preserve">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по </w:t>
      </w:r>
      <w:hyperlink r:id="rId46" w:history="1">
        <w:r>
          <w:rPr>
            <w:color w:val="0000FF"/>
          </w:rPr>
          <w:t>форме</w:t>
        </w:r>
      </w:hyperlink>
      <w:r>
        <w:t>, утвержденной приложением к приказу Департамента от 18 марта 2014 года N 5-нп (далее - Соглашение).</w:t>
      </w:r>
    </w:p>
    <w:p w:rsidR="00DA5F3D" w:rsidRDefault="00DA5F3D">
      <w:pPr>
        <w:pStyle w:val="ConsPlusNormal"/>
        <w:ind w:firstLine="540"/>
        <w:jc w:val="both"/>
      </w:pPr>
      <w:r>
        <w:t>31.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не предусмотрены.</w:t>
      </w:r>
    </w:p>
    <w:p w:rsidR="00DA5F3D" w:rsidRDefault="00DA5F3D">
      <w:pPr>
        <w:pStyle w:val="ConsPlusNormal"/>
        <w:jc w:val="both"/>
      </w:pPr>
    </w:p>
    <w:p w:rsidR="00DA5F3D" w:rsidRDefault="00DA5F3D">
      <w:pPr>
        <w:pStyle w:val="ConsPlusNormal"/>
        <w:jc w:val="center"/>
        <w:outlineLvl w:val="2"/>
      </w:pPr>
      <w:r>
        <w:t>Перечень услуг, необходимых и обязательных</w:t>
      </w:r>
    </w:p>
    <w:p w:rsidR="00DA5F3D" w:rsidRDefault="00DA5F3D">
      <w:pPr>
        <w:pStyle w:val="ConsPlusNormal"/>
        <w:jc w:val="center"/>
      </w:pPr>
      <w:r>
        <w:t>для предоставления государственной услуги,</w:t>
      </w:r>
    </w:p>
    <w:p w:rsidR="00DA5F3D" w:rsidRDefault="00DA5F3D">
      <w:pPr>
        <w:pStyle w:val="ConsPlusNormal"/>
        <w:jc w:val="center"/>
      </w:pPr>
      <w:r>
        <w:t>в том числе сведения о документе (документах),</w:t>
      </w:r>
    </w:p>
    <w:p w:rsidR="00DA5F3D" w:rsidRDefault="00DA5F3D">
      <w:pPr>
        <w:pStyle w:val="ConsPlusNormal"/>
        <w:jc w:val="center"/>
      </w:pPr>
      <w:r>
        <w:t>выдаваемом (выдаваемых) организациями, участвующими</w:t>
      </w:r>
    </w:p>
    <w:p w:rsidR="00DA5F3D" w:rsidRDefault="00DA5F3D">
      <w:pPr>
        <w:pStyle w:val="ConsPlusNormal"/>
        <w:jc w:val="center"/>
      </w:pPr>
      <w:r>
        <w:t>в предоставлении государственной услуги</w:t>
      </w:r>
    </w:p>
    <w:p w:rsidR="00DA5F3D" w:rsidRDefault="00DA5F3D">
      <w:pPr>
        <w:pStyle w:val="ConsPlusNormal"/>
        <w:jc w:val="both"/>
      </w:pPr>
    </w:p>
    <w:p w:rsidR="00DA5F3D" w:rsidRDefault="00DA5F3D">
      <w:pPr>
        <w:pStyle w:val="ConsPlusNormal"/>
        <w:ind w:firstLine="540"/>
        <w:jc w:val="both"/>
      </w:pPr>
      <w:bookmarkStart w:id="9" w:name="P287"/>
      <w:bookmarkEnd w:id="9"/>
      <w:r>
        <w:t>32. Услугой, необходимой и обязательной для предоставления государственной услуги, является выдача документов, содержащих сведения о реквизитах лицевого банковского счета.</w:t>
      </w:r>
    </w:p>
    <w:p w:rsidR="00DA5F3D" w:rsidRDefault="00DA5F3D">
      <w:pPr>
        <w:pStyle w:val="ConsPlusNormal"/>
        <w:jc w:val="both"/>
      </w:pPr>
    </w:p>
    <w:p w:rsidR="00DA5F3D" w:rsidRDefault="00DA5F3D">
      <w:pPr>
        <w:pStyle w:val="ConsPlusNormal"/>
        <w:jc w:val="center"/>
        <w:outlineLvl w:val="2"/>
      </w:pPr>
      <w:r>
        <w:t>Порядок, размер и основания взимания государственной</w:t>
      </w:r>
    </w:p>
    <w:p w:rsidR="00DA5F3D" w:rsidRDefault="00DA5F3D">
      <w:pPr>
        <w:pStyle w:val="ConsPlusNormal"/>
        <w:jc w:val="center"/>
      </w:pPr>
      <w:r>
        <w:t>пошлины или иной платы, взимаемой за предоставление</w:t>
      </w:r>
    </w:p>
    <w:p w:rsidR="00DA5F3D" w:rsidRDefault="00DA5F3D">
      <w:pPr>
        <w:pStyle w:val="ConsPlusNormal"/>
        <w:jc w:val="center"/>
      </w:pPr>
      <w:r>
        <w:t>государственной услуги</w:t>
      </w:r>
    </w:p>
    <w:p w:rsidR="00DA5F3D" w:rsidRDefault="00DA5F3D">
      <w:pPr>
        <w:pStyle w:val="ConsPlusNormal"/>
        <w:jc w:val="both"/>
      </w:pPr>
    </w:p>
    <w:p w:rsidR="00DA5F3D" w:rsidRDefault="00DA5F3D">
      <w:pPr>
        <w:pStyle w:val="ConsPlusNormal"/>
        <w:ind w:firstLine="540"/>
        <w:jc w:val="both"/>
      </w:pPr>
      <w:r>
        <w:t>33.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DA5F3D" w:rsidRDefault="00DA5F3D">
      <w:pPr>
        <w:pStyle w:val="ConsPlusNormal"/>
        <w:jc w:val="both"/>
      </w:pPr>
    </w:p>
    <w:p w:rsidR="00DA5F3D" w:rsidRDefault="00DA5F3D">
      <w:pPr>
        <w:pStyle w:val="ConsPlusNormal"/>
        <w:jc w:val="center"/>
        <w:outlineLvl w:val="2"/>
      </w:pPr>
      <w:r>
        <w:t>Порядок, размер и основания взимания платы за предоставление</w:t>
      </w:r>
    </w:p>
    <w:p w:rsidR="00DA5F3D" w:rsidRDefault="00DA5F3D">
      <w:pPr>
        <w:pStyle w:val="ConsPlusNormal"/>
        <w:jc w:val="center"/>
      </w:pPr>
      <w:r>
        <w:t>услуг, необходимых и обязательных для предоставления</w:t>
      </w:r>
    </w:p>
    <w:p w:rsidR="00DA5F3D" w:rsidRDefault="00DA5F3D">
      <w:pPr>
        <w:pStyle w:val="ConsPlusNormal"/>
        <w:jc w:val="center"/>
      </w:pPr>
      <w:r>
        <w:t>государственной услуги, включая информацию о методиках</w:t>
      </w:r>
    </w:p>
    <w:p w:rsidR="00DA5F3D" w:rsidRDefault="00DA5F3D">
      <w:pPr>
        <w:pStyle w:val="ConsPlusNormal"/>
        <w:jc w:val="center"/>
      </w:pPr>
      <w:r>
        <w:t>расчета размера такой платы</w:t>
      </w:r>
    </w:p>
    <w:p w:rsidR="00DA5F3D" w:rsidRDefault="00DA5F3D">
      <w:pPr>
        <w:pStyle w:val="ConsPlusNormal"/>
        <w:jc w:val="both"/>
      </w:pPr>
    </w:p>
    <w:p w:rsidR="00DA5F3D" w:rsidRDefault="00DA5F3D">
      <w:pPr>
        <w:pStyle w:val="ConsPlusNormal"/>
        <w:ind w:firstLine="540"/>
        <w:jc w:val="both"/>
      </w:pPr>
      <w:r>
        <w:t xml:space="preserve">34. Порядок и размер платы за предоставление услуги, указанной в </w:t>
      </w:r>
      <w:hyperlink w:anchor="P287" w:history="1">
        <w:r>
          <w:rPr>
            <w:color w:val="0000FF"/>
          </w:rPr>
          <w:t>пункте 32</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DA5F3D" w:rsidRDefault="00DA5F3D">
      <w:pPr>
        <w:pStyle w:val="ConsPlusNormal"/>
        <w:jc w:val="both"/>
      </w:pPr>
    </w:p>
    <w:p w:rsidR="00DA5F3D" w:rsidRDefault="00DA5F3D">
      <w:pPr>
        <w:pStyle w:val="ConsPlusNormal"/>
        <w:jc w:val="center"/>
        <w:outlineLvl w:val="2"/>
      </w:pPr>
      <w:r>
        <w:t>Максимальный срок ожидания в очереди при подаче запроса</w:t>
      </w:r>
    </w:p>
    <w:p w:rsidR="00DA5F3D" w:rsidRDefault="00DA5F3D">
      <w:pPr>
        <w:pStyle w:val="ConsPlusNormal"/>
        <w:jc w:val="center"/>
      </w:pPr>
      <w:r>
        <w:t>о предоставлении государственной услуги и при получении</w:t>
      </w:r>
    </w:p>
    <w:p w:rsidR="00DA5F3D" w:rsidRDefault="00DA5F3D">
      <w:pPr>
        <w:pStyle w:val="ConsPlusNormal"/>
        <w:jc w:val="center"/>
      </w:pPr>
      <w:r>
        <w:lastRenderedPageBreak/>
        <w:t>результата предоставления государственной услуги</w:t>
      </w:r>
    </w:p>
    <w:p w:rsidR="00DA5F3D" w:rsidRDefault="00DA5F3D">
      <w:pPr>
        <w:pStyle w:val="ConsPlusNormal"/>
        <w:jc w:val="both"/>
      </w:pPr>
    </w:p>
    <w:p w:rsidR="00DA5F3D" w:rsidRDefault="00DA5F3D">
      <w:pPr>
        <w:pStyle w:val="ConsPlusNormal"/>
        <w:ind w:firstLine="540"/>
        <w:jc w:val="both"/>
      </w:pPr>
      <w:r>
        <w:t>35.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DA5F3D" w:rsidRDefault="00DA5F3D">
      <w:pPr>
        <w:pStyle w:val="ConsPlusNormal"/>
        <w:jc w:val="both"/>
      </w:pPr>
    </w:p>
    <w:p w:rsidR="00DA5F3D" w:rsidRDefault="00DA5F3D">
      <w:pPr>
        <w:pStyle w:val="ConsPlusNormal"/>
        <w:jc w:val="center"/>
        <w:outlineLvl w:val="2"/>
      </w:pPr>
      <w:r>
        <w:t>Срок и порядок регистрации запроса заявителя</w:t>
      </w:r>
    </w:p>
    <w:p w:rsidR="00DA5F3D" w:rsidRDefault="00DA5F3D">
      <w:pPr>
        <w:pStyle w:val="ConsPlusNormal"/>
        <w:jc w:val="center"/>
      </w:pPr>
      <w:r>
        <w:t>о предоставлении государственной услуги,</w:t>
      </w:r>
    </w:p>
    <w:p w:rsidR="00DA5F3D" w:rsidRDefault="00DA5F3D">
      <w:pPr>
        <w:pStyle w:val="ConsPlusNormal"/>
        <w:jc w:val="center"/>
      </w:pPr>
      <w:r>
        <w:t>в том числе поступившего посредством электронной почты</w:t>
      </w:r>
    </w:p>
    <w:p w:rsidR="00DA5F3D" w:rsidRDefault="00DA5F3D">
      <w:pPr>
        <w:pStyle w:val="ConsPlusNormal"/>
        <w:jc w:val="center"/>
      </w:pPr>
      <w:r>
        <w:t>и с использованием федеральной государственной</w:t>
      </w:r>
    </w:p>
    <w:p w:rsidR="00DA5F3D" w:rsidRDefault="00DA5F3D">
      <w:pPr>
        <w:pStyle w:val="ConsPlusNormal"/>
        <w:jc w:val="center"/>
      </w:pPr>
      <w:r>
        <w:t>информационной системы "Единый портал государственных</w:t>
      </w:r>
    </w:p>
    <w:p w:rsidR="00DA5F3D" w:rsidRDefault="00DA5F3D">
      <w:pPr>
        <w:pStyle w:val="ConsPlusNormal"/>
        <w:jc w:val="center"/>
      </w:pPr>
      <w:r>
        <w:t>и муниципальных услуг (функций)", Портала государственных</w:t>
      </w:r>
    </w:p>
    <w:p w:rsidR="00DA5F3D" w:rsidRDefault="00DA5F3D">
      <w:pPr>
        <w:pStyle w:val="ConsPlusNormal"/>
        <w:jc w:val="center"/>
      </w:pPr>
      <w:r>
        <w:t>и муниципальных услуг (функций) Ханты-Мансийского</w:t>
      </w:r>
    </w:p>
    <w:p w:rsidR="00DA5F3D" w:rsidRDefault="00DA5F3D">
      <w:pPr>
        <w:pStyle w:val="ConsPlusNormal"/>
        <w:jc w:val="center"/>
      </w:pPr>
      <w:r>
        <w:t>автономного округа - Югры</w:t>
      </w:r>
    </w:p>
    <w:p w:rsidR="00DA5F3D" w:rsidRDefault="00DA5F3D">
      <w:pPr>
        <w:pStyle w:val="ConsPlusNormal"/>
        <w:jc w:val="both"/>
      </w:pPr>
    </w:p>
    <w:p w:rsidR="00DA5F3D" w:rsidRDefault="00DA5F3D">
      <w:pPr>
        <w:pStyle w:val="ConsPlusNormal"/>
        <w:ind w:firstLine="540"/>
        <w:jc w:val="both"/>
      </w:pPr>
      <w:bookmarkStart w:id="10" w:name="P317"/>
      <w:bookmarkEnd w:id="10"/>
      <w:r>
        <w:t>36. Заявление, поступившее в адрес Уполномоченного органа посредством почтовой связи, в электронной форме, подлежит обязательной регистрации специалистами структурного подразделения Уполномоченного органа, осуществляющего прием и регистрацию документов, в течение 1 рабочего дня с момента поступления в Уполномоченный орган, посредством регистрации в журнале регистрации с указанием даты поступления и присвоения регистрационного номера.</w:t>
      </w:r>
    </w:p>
    <w:p w:rsidR="00DA5F3D" w:rsidRDefault="00DA5F3D">
      <w:pPr>
        <w:pStyle w:val="ConsPlusNormal"/>
        <w:ind w:firstLine="540"/>
        <w:jc w:val="both"/>
      </w:pPr>
      <w:r>
        <w:t>Срок регистрации заявления о предоставлении государственной услуги при личном обращении в Уполномоченный орган составляет не более 15 минут.</w:t>
      </w:r>
    </w:p>
    <w:p w:rsidR="00DA5F3D" w:rsidRDefault="00DA5F3D">
      <w:pPr>
        <w:pStyle w:val="ConsPlusNormal"/>
        <w:ind w:firstLine="540"/>
        <w:jc w:val="both"/>
      </w:pPr>
      <w:r>
        <w:t>37. Прием и регистрация заявления в МФЦ осуществляется в соответствии с регламентом его работы.</w:t>
      </w:r>
    </w:p>
    <w:p w:rsidR="00DA5F3D" w:rsidRDefault="00DA5F3D">
      <w:pPr>
        <w:pStyle w:val="ConsPlusNormal"/>
        <w:ind w:firstLine="540"/>
        <w:jc w:val="both"/>
      </w:pPr>
      <w:r>
        <w:t>38. Документы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не предоставляются.</w:t>
      </w:r>
    </w:p>
    <w:p w:rsidR="00DA5F3D" w:rsidRDefault="00DA5F3D">
      <w:pPr>
        <w:pStyle w:val="ConsPlusNormal"/>
        <w:jc w:val="both"/>
      </w:pPr>
    </w:p>
    <w:p w:rsidR="00DA5F3D" w:rsidRDefault="00DA5F3D">
      <w:pPr>
        <w:pStyle w:val="ConsPlusNormal"/>
        <w:jc w:val="center"/>
        <w:outlineLvl w:val="2"/>
      </w:pPr>
      <w:r>
        <w:t>Требования к помещениям, в которых предоставляется</w:t>
      </w:r>
    </w:p>
    <w:p w:rsidR="00DA5F3D" w:rsidRDefault="00DA5F3D">
      <w:pPr>
        <w:pStyle w:val="ConsPlusNormal"/>
        <w:jc w:val="center"/>
      </w:pPr>
      <w:r>
        <w:t>государственная услуга, к местам ожидания и приема</w:t>
      </w:r>
    </w:p>
    <w:p w:rsidR="00DA5F3D" w:rsidRDefault="00DA5F3D">
      <w:pPr>
        <w:pStyle w:val="ConsPlusNormal"/>
        <w:jc w:val="center"/>
      </w:pPr>
      <w:r>
        <w:t>заявителей, размещению и оформлению визуальной,</w:t>
      </w:r>
    </w:p>
    <w:p w:rsidR="00DA5F3D" w:rsidRDefault="00DA5F3D">
      <w:pPr>
        <w:pStyle w:val="ConsPlusNormal"/>
        <w:jc w:val="center"/>
      </w:pPr>
      <w:r>
        <w:t>текстовой и мультимедийной информации о порядке</w:t>
      </w:r>
    </w:p>
    <w:p w:rsidR="00DA5F3D" w:rsidRDefault="00DA5F3D">
      <w:pPr>
        <w:pStyle w:val="ConsPlusNormal"/>
        <w:jc w:val="center"/>
      </w:pPr>
      <w:r>
        <w:t>предоставления государственной услуги</w:t>
      </w:r>
    </w:p>
    <w:p w:rsidR="00DA5F3D" w:rsidRDefault="00DA5F3D">
      <w:pPr>
        <w:pStyle w:val="ConsPlusNormal"/>
        <w:jc w:val="both"/>
      </w:pPr>
    </w:p>
    <w:p w:rsidR="00DA5F3D" w:rsidRDefault="00DA5F3D">
      <w:pPr>
        <w:pStyle w:val="ConsPlusNormal"/>
        <w:ind w:firstLine="540"/>
        <w:jc w:val="both"/>
      </w:pPr>
      <w:r>
        <w:t>39. Помещения для предоставления государственной услуги обозначаются табличками с указанием номера кабинета, названия структурного подразделения, фамилии, имени, отчества, должности специалиста, предоставляющего государственную услугу.</w:t>
      </w:r>
    </w:p>
    <w:p w:rsidR="00DA5F3D" w:rsidRDefault="00DA5F3D">
      <w:pPr>
        <w:pStyle w:val="ConsPlusNormal"/>
        <w:ind w:firstLine="540"/>
        <w:jc w:val="both"/>
      </w:pPr>
      <w:r>
        <w:t>В помещении размещается стенд с информацией и образцами документов для предоставления государственной услуги.</w:t>
      </w:r>
    </w:p>
    <w:p w:rsidR="00DA5F3D" w:rsidRDefault="00DA5F3D">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DA5F3D" w:rsidRDefault="00DA5F3D">
      <w:pPr>
        <w:pStyle w:val="ConsPlusNormal"/>
        <w:ind w:firstLine="540"/>
        <w:jc w:val="both"/>
      </w:pPr>
      <w:r>
        <w:t>40. 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w:t>
      </w:r>
    </w:p>
    <w:p w:rsidR="00DA5F3D" w:rsidRDefault="00DA5F3D">
      <w:pPr>
        <w:pStyle w:val="ConsPlusNormal"/>
        <w:ind w:firstLine="540"/>
        <w:jc w:val="both"/>
      </w:pPr>
      <w:r>
        <w:t>Лестницы, находящиеся по пути движения в помещение для предоставления государственной услуги, оборудуются контрастной маркировкой крайних ступеней, поручнями с двух сторон.</w:t>
      </w:r>
    </w:p>
    <w:p w:rsidR="00DA5F3D" w:rsidRDefault="00DA5F3D">
      <w:pPr>
        <w:pStyle w:val="ConsPlusNormal"/>
        <w:ind w:firstLine="540"/>
        <w:jc w:val="both"/>
      </w:pPr>
      <w:r>
        <w:t xml:space="preserve">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w:t>
      </w:r>
      <w:r>
        <w:lastRenderedPageBreak/>
        <w:t>в помещении и залах обслуживания, к лестницам и пандусам в помещении.</w:t>
      </w:r>
    </w:p>
    <w:p w:rsidR="00DA5F3D" w:rsidRDefault="00DA5F3D">
      <w:pPr>
        <w:pStyle w:val="ConsPlusNormal"/>
        <w:ind w:firstLine="540"/>
        <w:jc w:val="both"/>
      </w:pPr>
      <w:r>
        <w:t>41. Для ожидания личного приема заявителям отводятся места, оснащенные стульями, столами и канцтоварами для оформления документов.</w:t>
      </w:r>
    </w:p>
    <w:p w:rsidR="00DA5F3D" w:rsidRDefault="00DA5F3D">
      <w:pPr>
        <w:pStyle w:val="ConsPlusNormal"/>
        <w:ind w:firstLine="540"/>
        <w:jc w:val="both"/>
      </w:pPr>
      <w:r>
        <w:t>42. 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DA5F3D" w:rsidRDefault="00DA5F3D">
      <w:pPr>
        <w:pStyle w:val="ConsPlusNormal"/>
        <w:jc w:val="both"/>
      </w:pPr>
    </w:p>
    <w:p w:rsidR="00DA5F3D" w:rsidRDefault="00DA5F3D">
      <w:pPr>
        <w:pStyle w:val="ConsPlusNormal"/>
        <w:jc w:val="center"/>
        <w:outlineLvl w:val="2"/>
      </w:pPr>
      <w:r>
        <w:t>Показатели доступности и качества государственной услуги</w:t>
      </w:r>
    </w:p>
    <w:p w:rsidR="00DA5F3D" w:rsidRDefault="00DA5F3D">
      <w:pPr>
        <w:pStyle w:val="ConsPlusNormal"/>
        <w:jc w:val="both"/>
      </w:pPr>
    </w:p>
    <w:p w:rsidR="00DA5F3D" w:rsidRDefault="00DA5F3D">
      <w:pPr>
        <w:pStyle w:val="ConsPlusNormal"/>
        <w:ind w:firstLine="540"/>
        <w:jc w:val="both"/>
      </w:pPr>
      <w:r>
        <w:t>43. Показатели доступности государственной услуги:</w:t>
      </w:r>
    </w:p>
    <w:p w:rsidR="00DA5F3D" w:rsidRDefault="00DA5F3D">
      <w:pPr>
        <w:pStyle w:val="ConsPlusNormal"/>
        <w:ind w:firstLine="540"/>
        <w:jc w:val="both"/>
      </w:pPr>
      <w:r>
        <w:t>доступность информации о порядке предоставления государственной услуги, об образцах оформления документов, необходимых для предоставления государственной услуги;</w:t>
      </w:r>
    </w:p>
    <w:p w:rsidR="00DA5F3D" w:rsidRDefault="00DA5F3D">
      <w:pPr>
        <w:pStyle w:val="ConsPlusNormal"/>
        <w:ind w:firstLine="540"/>
        <w:jc w:val="both"/>
      </w:pPr>
      <w:r>
        <w:t>доступность информации для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DA5F3D" w:rsidRDefault="00DA5F3D">
      <w:pPr>
        <w:pStyle w:val="ConsPlusNormal"/>
        <w:ind w:firstLine="540"/>
        <w:jc w:val="both"/>
      </w:pPr>
      <w:r>
        <w:t>возможность подачи документов о предоставлении государственной услуги в МФЦ;</w:t>
      </w:r>
    </w:p>
    <w:p w:rsidR="00DA5F3D" w:rsidRDefault="00DA5F3D">
      <w:pPr>
        <w:pStyle w:val="ConsPlusNormal"/>
        <w:ind w:firstLine="540"/>
        <w:jc w:val="both"/>
      </w:pPr>
      <w:r>
        <w:t>бесплатность предоставления государственной услуги;</w:t>
      </w:r>
    </w:p>
    <w:p w:rsidR="00DA5F3D" w:rsidRDefault="00DA5F3D">
      <w:pPr>
        <w:pStyle w:val="ConsPlusNormal"/>
        <w:ind w:firstLine="540"/>
        <w:jc w:val="both"/>
      </w:pPr>
      <w:r>
        <w:t>бесплатность предоставления информации о процедуре предоставления государственной услуги;</w:t>
      </w:r>
    </w:p>
    <w:p w:rsidR="00DA5F3D" w:rsidRDefault="00DA5F3D">
      <w:pPr>
        <w:pStyle w:val="ConsPlusNormal"/>
        <w:ind w:firstLine="540"/>
        <w:jc w:val="both"/>
      </w:pPr>
      <w:r>
        <w:t>доступность форм документов, необходимых для получения государственной услуги, размещенных на официальном сайте Департамента, официальном сайте Уполномоченного органа, на официальном сайте МФЦ,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DA5F3D" w:rsidRDefault="00DA5F3D">
      <w:pPr>
        <w:pStyle w:val="ConsPlusNormal"/>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w:t>
      </w:r>
    </w:p>
    <w:p w:rsidR="00DA5F3D" w:rsidRDefault="00DA5F3D">
      <w:pPr>
        <w:pStyle w:val="ConsPlusNormal"/>
        <w:ind w:firstLine="540"/>
        <w:jc w:val="both"/>
      </w:pPr>
      <w:r>
        <w:t>44. Показатели качества государственной услуги:</w:t>
      </w:r>
    </w:p>
    <w:p w:rsidR="00DA5F3D" w:rsidRDefault="00DA5F3D">
      <w:pPr>
        <w:pStyle w:val="ConsPlusNormal"/>
        <w:ind w:firstLine="540"/>
        <w:jc w:val="both"/>
      </w:pPr>
      <w:r>
        <w:t>соблюдение должностными лицами сроков предоставления государственной услуги;</w:t>
      </w:r>
    </w:p>
    <w:p w:rsidR="00DA5F3D" w:rsidRDefault="00DA5F3D">
      <w:pPr>
        <w:pStyle w:val="ConsPlusNormal"/>
        <w:ind w:firstLine="540"/>
        <w:jc w:val="both"/>
      </w:pPr>
      <w:r>
        <w:t>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DA5F3D" w:rsidRDefault="00DA5F3D">
      <w:pPr>
        <w:pStyle w:val="ConsPlusNormal"/>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DA5F3D" w:rsidRDefault="00DA5F3D">
      <w:pPr>
        <w:pStyle w:val="ConsPlusNormal"/>
        <w:jc w:val="both"/>
      </w:pPr>
    </w:p>
    <w:p w:rsidR="00DA5F3D" w:rsidRDefault="00DA5F3D">
      <w:pPr>
        <w:pStyle w:val="ConsPlusNormal"/>
        <w:jc w:val="center"/>
        <w:outlineLvl w:val="2"/>
      </w:pPr>
      <w:r>
        <w:t>Иные требования, в том числе учитывающие особенности</w:t>
      </w:r>
    </w:p>
    <w:p w:rsidR="00DA5F3D" w:rsidRDefault="00DA5F3D">
      <w:pPr>
        <w:pStyle w:val="ConsPlusNormal"/>
        <w:jc w:val="center"/>
      </w:pPr>
      <w:r>
        <w:t>предоставления государственной услуги в многофункциональных</w:t>
      </w:r>
    </w:p>
    <w:p w:rsidR="00DA5F3D" w:rsidRDefault="00DA5F3D">
      <w:pPr>
        <w:pStyle w:val="ConsPlusNormal"/>
        <w:jc w:val="center"/>
      </w:pPr>
      <w:r>
        <w:t>центрах предоставления государственных и муниципальных услуг</w:t>
      </w:r>
    </w:p>
    <w:p w:rsidR="00DA5F3D" w:rsidRDefault="00DA5F3D">
      <w:pPr>
        <w:pStyle w:val="ConsPlusNormal"/>
        <w:jc w:val="center"/>
      </w:pPr>
      <w:r>
        <w:t>и особенности предоставления государственных услуг</w:t>
      </w:r>
    </w:p>
    <w:p w:rsidR="00DA5F3D" w:rsidRDefault="00DA5F3D">
      <w:pPr>
        <w:pStyle w:val="ConsPlusNormal"/>
        <w:jc w:val="center"/>
      </w:pPr>
      <w:r>
        <w:t>в электронной форме</w:t>
      </w:r>
    </w:p>
    <w:p w:rsidR="00DA5F3D" w:rsidRDefault="00DA5F3D">
      <w:pPr>
        <w:pStyle w:val="ConsPlusNormal"/>
        <w:jc w:val="both"/>
      </w:pPr>
    </w:p>
    <w:p w:rsidR="00DA5F3D" w:rsidRDefault="00DA5F3D">
      <w:pPr>
        <w:pStyle w:val="ConsPlusNormal"/>
        <w:ind w:firstLine="540"/>
        <w:jc w:val="both"/>
      </w:pPr>
      <w:r>
        <w:t>45.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DA5F3D" w:rsidRDefault="00DA5F3D">
      <w:pPr>
        <w:pStyle w:val="ConsPlusNormal"/>
        <w:ind w:firstLine="540"/>
        <w:jc w:val="both"/>
      </w:pPr>
      <w:r>
        <w:t>46. В электронной форме осуществляется информирование заявителя о порядке предоставления государственной услуги, в том числе о ходе ее исполнения.</w:t>
      </w:r>
    </w:p>
    <w:p w:rsidR="00DA5F3D" w:rsidRDefault="00DA5F3D">
      <w:pPr>
        <w:pStyle w:val="ConsPlusNormal"/>
        <w:ind w:firstLine="540"/>
        <w:jc w:val="both"/>
      </w:pPr>
      <w:r>
        <w:t xml:space="preserve">Документы в электронной форме предоставляются в порядке, предусмотренном </w:t>
      </w:r>
      <w:hyperlink w:anchor="P253" w:history="1">
        <w:r>
          <w:rPr>
            <w:color w:val="0000FF"/>
          </w:rPr>
          <w:t>пунктом 27</w:t>
        </w:r>
      </w:hyperlink>
      <w:r>
        <w:t xml:space="preserve"> настоящего Административного регламента.</w:t>
      </w:r>
    </w:p>
    <w:p w:rsidR="00DA5F3D" w:rsidRDefault="00DA5F3D">
      <w:pPr>
        <w:pStyle w:val="ConsPlusNormal"/>
        <w:jc w:val="both"/>
      </w:pPr>
    </w:p>
    <w:p w:rsidR="00DA5F3D" w:rsidRDefault="00DA5F3D">
      <w:pPr>
        <w:pStyle w:val="ConsPlusNormal"/>
        <w:jc w:val="center"/>
        <w:outlineLvl w:val="1"/>
      </w:pPr>
      <w:r>
        <w:t>III. Состав, последовательность и сроки выполнения</w:t>
      </w:r>
    </w:p>
    <w:p w:rsidR="00DA5F3D" w:rsidRDefault="00DA5F3D">
      <w:pPr>
        <w:pStyle w:val="ConsPlusNormal"/>
        <w:jc w:val="center"/>
      </w:pPr>
      <w:r>
        <w:t>административных процедур, требования к порядку</w:t>
      </w:r>
    </w:p>
    <w:p w:rsidR="00DA5F3D" w:rsidRDefault="00DA5F3D">
      <w:pPr>
        <w:pStyle w:val="ConsPlusNormal"/>
        <w:jc w:val="center"/>
      </w:pPr>
      <w:r>
        <w:t>их выполнения, в том числе особенности выполнения</w:t>
      </w:r>
    </w:p>
    <w:p w:rsidR="00DA5F3D" w:rsidRDefault="00DA5F3D">
      <w:pPr>
        <w:pStyle w:val="ConsPlusNormal"/>
        <w:jc w:val="center"/>
      </w:pPr>
      <w:r>
        <w:t>административных процедур в электронной форме</w:t>
      </w:r>
    </w:p>
    <w:p w:rsidR="00DA5F3D" w:rsidRDefault="00DA5F3D">
      <w:pPr>
        <w:pStyle w:val="ConsPlusNormal"/>
        <w:jc w:val="both"/>
      </w:pPr>
    </w:p>
    <w:p w:rsidR="00DA5F3D" w:rsidRDefault="00DA5F3D">
      <w:pPr>
        <w:pStyle w:val="ConsPlusNormal"/>
        <w:jc w:val="center"/>
        <w:outlineLvl w:val="2"/>
      </w:pPr>
      <w:r>
        <w:t>Исчерпывающий перечень административных процедур</w:t>
      </w:r>
    </w:p>
    <w:p w:rsidR="00DA5F3D" w:rsidRDefault="00DA5F3D">
      <w:pPr>
        <w:pStyle w:val="ConsPlusNormal"/>
        <w:jc w:val="both"/>
      </w:pPr>
    </w:p>
    <w:p w:rsidR="00DA5F3D" w:rsidRDefault="00DA5F3D">
      <w:pPr>
        <w:pStyle w:val="ConsPlusNormal"/>
        <w:ind w:firstLine="540"/>
        <w:jc w:val="both"/>
      </w:pPr>
      <w:r>
        <w:t>47. Предоставление государственной услуги включает в себя следующие административные процедуры:</w:t>
      </w:r>
    </w:p>
    <w:p w:rsidR="00DA5F3D" w:rsidRDefault="00DA5F3D">
      <w:pPr>
        <w:pStyle w:val="ConsPlusNormal"/>
        <w:ind w:firstLine="540"/>
        <w:jc w:val="both"/>
      </w:pPr>
      <w:r>
        <w:t>прием и регистрация заявления о предоставлении государственной услуги;</w:t>
      </w:r>
    </w:p>
    <w:p w:rsidR="00DA5F3D" w:rsidRDefault="00DA5F3D">
      <w:pPr>
        <w:pStyle w:val="ConsPlusNormal"/>
        <w:ind w:firstLine="540"/>
        <w:jc w:val="both"/>
      </w:pPr>
      <w:r>
        <w:t>проверка достоверности сведений, содержащихся в представленных документах;</w:t>
      </w:r>
    </w:p>
    <w:p w:rsidR="00DA5F3D" w:rsidRDefault="00DA5F3D">
      <w:pPr>
        <w:pStyle w:val="ConsPlusNormal"/>
        <w:ind w:firstLine="540"/>
        <w:jc w:val="both"/>
      </w:pPr>
      <w:r>
        <w:t>формирование и направление межведомственных запросов в органы власти, участвующие в предоставлении государственной услуги;</w:t>
      </w:r>
    </w:p>
    <w:p w:rsidR="00DA5F3D" w:rsidRDefault="00DA5F3D">
      <w:pPr>
        <w:pStyle w:val="ConsPlusNormal"/>
        <w:ind w:firstLine="540"/>
        <w:jc w:val="both"/>
      </w:pPr>
      <w:r>
        <w:t>принятие решения о предоставлении или об отказе в предоставлении государственной услуги, уведомление заявителя о принятом решении;</w:t>
      </w:r>
    </w:p>
    <w:p w:rsidR="00DA5F3D" w:rsidRDefault="00DA5F3D">
      <w:pPr>
        <w:pStyle w:val="ConsPlusNormal"/>
        <w:ind w:firstLine="540"/>
        <w:jc w:val="both"/>
      </w:pPr>
      <w:r>
        <w:t>перечисление субсидии.</w:t>
      </w:r>
    </w:p>
    <w:p w:rsidR="00DA5F3D" w:rsidRDefault="00DA5F3D">
      <w:pPr>
        <w:pStyle w:val="ConsPlusNormal"/>
        <w:ind w:firstLine="540"/>
        <w:jc w:val="both"/>
      </w:pPr>
      <w:r>
        <w:t>48. Блок-схема предоставления государственной услуги приводится в приложении 3 (не приводится) к настоящему Административному регламенту.</w:t>
      </w:r>
    </w:p>
    <w:p w:rsidR="00DA5F3D" w:rsidRDefault="00DA5F3D">
      <w:pPr>
        <w:pStyle w:val="ConsPlusNormal"/>
        <w:jc w:val="both"/>
      </w:pPr>
    </w:p>
    <w:p w:rsidR="00DA5F3D" w:rsidRDefault="00DA5F3D">
      <w:pPr>
        <w:pStyle w:val="ConsPlusNormal"/>
        <w:jc w:val="center"/>
        <w:outlineLvl w:val="2"/>
      </w:pPr>
      <w:r>
        <w:t>Прием и регистрация заявления о предоставлении</w:t>
      </w:r>
    </w:p>
    <w:p w:rsidR="00DA5F3D" w:rsidRDefault="00DA5F3D">
      <w:pPr>
        <w:pStyle w:val="ConsPlusNormal"/>
        <w:jc w:val="center"/>
      </w:pPr>
      <w:r>
        <w:t>государственной услуги</w:t>
      </w:r>
    </w:p>
    <w:p w:rsidR="00DA5F3D" w:rsidRDefault="00DA5F3D">
      <w:pPr>
        <w:pStyle w:val="ConsPlusNormal"/>
        <w:jc w:val="both"/>
      </w:pPr>
    </w:p>
    <w:p w:rsidR="00DA5F3D" w:rsidRDefault="00DA5F3D">
      <w:pPr>
        <w:pStyle w:val="ConsPlusNormal"/>
        <w:ind w:firstLine="540"/>
        <w:jc w:val="both"/>
      </w:pPr>
      <w:r>
        <w:t>49. Основанием для начала административной процедуры является поступление заявления о предоставлении государственной услуги в Уполномоченный орган, в МФЦ.</w:t>
      </w:r>
    </w:p>
    <w:p w:rsidR="00DA5F3D" w:rsidRDefault="00DA5F3D">
      <w:pPr>
        <w:pStyle w:val="ConsPlusNormal"/>
        <w:ind w:firstLine="540"/>
        <w:jc w:val="both"/>
      </w:pPr>
      <w:r>
        <w:t>Должностное лицо, ответственное за выполнение административных действий, входящих в состав административной процедуры, - специалист Уполномоченного органа, осуществляющий прием и регистрацию документов.</w:t>
      </w:r>
    </w:p>
    <w:p w:rsidR="00DA5F3D" w:rsidRDefault="00DA5F3D">
      <w:pPr>
        <w:pStyle w:val="ConsPlusNormal"/>
        <w:ind w:firstLine="540"/>
        <w:jc w:val="both"/>
      </w:pPr>
      <w:r>
        <w:t xml:space="preserve">Специалист Уполномоченного органа, осуществляющий прием и регистрацию документов, осуществляет прием представленных для получения государственной услуги заявления и документов, которые регистрирует в журнале регистрации с указанием даты поступления и присвоением регистрационного номера в порядке и в сроки, установленные </w:t>
      </w:r>
      <w:hyperlink w:anchor="P317" w:history="1">
        <w:r>
          <w:rPr>
            <w:color w:val="0000FF"/>
          </w:rPr>
          <w:t>пунктом 36</w:t>
        </w:r>
      </w:hyperlink>
      <w:r>
        <w:t xml:space="preserve"> настоящего Административного регламента.</w:t>
      </w:r>
    </w:p>
    <w:p w:rsidR="00DA5F3D" w:rsidRDefault="00DA5F3D">
      <w:pPr>
        <w:pStyle w:val="ConsPlusNormal"/>
        <w:ind w:firstLine="540"/>
        <w:jc w:val="both"/>
      </w:pPr>
      <w:r>
        <w:t>Критерием принятия решения о приеме заявления является наличие заявления о предоставлении государственной услуги.</w:t>
      </w:r>
    </w:p>
    <w:p w:rsidR="00DA5F3D" w:rsidRDefault="00DA5F3D">
      <w:pPr>
        <w:pStyle w:val="ConsPlusNormal"/>
        <w:ind w:firstLine="540"/>
        <w:jc w:val="both"/>
      </w:pPr>
      <w:r>
        <w:t>Результатом выполнения административной процедуры является зарегистрированное заявление о предоставлении государственной услуги.</w:t>
      </w:r>
    </w:p>
    <w:p w:rsidR="00DA5F3D" w:rsidRDefault="00DA5F3D">
      <w:pPr>
        <w:pStyle w:val="ConsPlusNormal"/>
        <w:jc w:val="both"/>
      </w:pPr>
    </w:p>
    <w:p w:rsidR="00DA5F3D" w:rsidRDefault="00DA5F3D">
      <w:pPr>
        <w:pStyle w:val="ConsPlusNormal"/>
        <w:jc w:val="center"/>
        <w:outlineLvl w:val="2"/>
      </w:pPr>
      <w:r>
        <w:t>Проверка достоверности сведений, содержащихся</w:t>
      </w:r>
    </w:p>
    <w:p w:rsidR="00DA5F3D" w:rsidRDefault="00DA5F3D">
      <w:pPr>
        <w:pStyle w:val="ConsPlusNormal"/>
        <w:jc w:val="center"/>
      </w:pPr>
      <w:r>
        <w:t>в представленных документах</w:t>
      </w:r>
    </w:p>
    <w:p w:rsidR="00DA5F3D" w:rsidRDefault="00DA5F3D">
      <w:pPr>
        <w:pStyle w:val="ConsPlusNormal"/>
        <w:jc w:val="both"/>
      </w:pPr>
    </w:p>
    <w:p w:rsidR="00DA5F3D" w:rsidRDefault="00DA5F3D">
      <w:pPr>
        <w:pStyle w:val="ConsPlusNormal"/>
        <w:ind w:firstLine="540"/>
        <w:jc w:val="both"/>
      </w:pPr>
      <w:r>
        <w:t>50. Основанием для начала административной процедуры является поступление зарегистрированного заявления о предоставлении государственной услуги специалисту структурного подразделения Уполномоченного органа, назначенному ответственным за предоставление государственной услуги.</w:t>
      </w:r>
    </w:p>
    <w:p w:rsidR="00DA5F3D" w:rsidRDefault="00DA5F3D">
      <w:pPr>
        <w:pStyle w:val="ConsPlusNormal"/>
        <w:ind w:firstLine="540"/>
        <w:jc w:val="both"/>
      </w:pPr>
      <w:r>
        <w:t>Должностное лицо, ответственное за выполнение административной процедуры, - специалист структурного подразделения Уполномоченного органа, ответственный за предоставление государственной услуги.</w:t>
      </w:r>
    </w:p>
    <w:p w:rsidR="00DA5F3D" w:rsidRDefault="00DA5F3D">
      <w:pPr>
        <w:pStyle w:val="ConsPlusNormal"/>
        <w:ind w:firstLine="540"/>
        <w:jc w:val="both"/>
      </w:pPr>
      <w:r>
        <w:t>Специалист структурного подразделения Уполномоченного органа, ответственный за предоставление государственной услуги, проверяет предоставленные документы на предмет достоверности, а также выявляет противоречия по содержанию между документами.</w:t>
      </w:r>
    </w:p>
    <w:p w:rsidR="00DA5F3D" w:rsidRDefault="00DA5F3D">
      <w:pPr>
        <w:pStyle w:val="ConsPlusNormal"/>
        <w:ind w:firstLine="540"/>
        <w:jc w:val="both"/>
      </w:pPr>
      <w:r>
        <w:t>Критерием принятия решения является поступление зарегистрированных заявления и документов специалисту структурного подразделения Уполномоченного органа.</w:t>
      </w:r>
    </w:p>
    <w:p w:rsidR="00DA5F3D" w:rsidRDefault="00DA5F3D">
      <w:pPr>
        <w:pStyle w:val="ConsPlusNormal"/>
        <w:ind w:firstLine="540"/>
        <w:jc w:val="both"/>
      </w:pPr>
      <w:r>
        <w:t>Результатом административной процедуры является проставление на заявлении подписи и даты.</w:t>
      </w:r>
    </w:p>
    <w:p w:rsidR="00DA5F3D" w:rsidRDefault="00DA5F3D">
      <w:pPr>
        <w:pStyle w:val="ConsPlusNormal"/>
        <w:ind w:firstLine="540"/>
        <w:jc w:val="both"/>
      </w:pPr>
      <w:r>
        <w:t>Общий срок выполнения административной процедуры составляет 5 рабочих дней со дня поступления заявления о предоставлении государственной услуги.</w:t>
      </w:r>
    </w:p>
    <w:p w:rsidR="00DA5F3D" w:rsidRDefault="00DA5F3D">
      <w:pPr>
        <w:pStyle w:val="ConsPlusNormal"/>
        <w:ind w:firstLine="540"/>
        <w:jc w:val="both"/>
      </w:pPr>
      <w:r>
        <w:t>Срок рассмотрения заявления может быть продлен на 20 рабочих дней для устранения противоречий по содержанию документов.</w:t>
      </w:r>
    </w:p>
    <w:p w:rsidR="00DA5F3D" w:rsidRDefault="00DA5F3D">
      <w:pPr>
        <w:pStyle w:val="ConsPlusNormal"/>
        <w:jc w:val="both"/>
      </w:pPr>
    </w:p>
    <w:p w:rsidR="00DA5F3D" w:rsidRDefault="00DA5F3D">
      <w:pPr>
        <w:pStyle w:val="ConsPlusNormal"/>
        <w:jc w:val="center"/>
        <w:outlineLvl w:val="2"/>
      </w:pPr>
      <w:r>
        <w:t>Формирование и направление межведомственных запросов</w:t>
      </w:r>
    </w:p>
    <w:p w:rsidR="00DA5F3D" w:rsidRDefault="00DA5F3D">
      <w:pPr>
        <w:pStyle w:val="ConsPlusNormal"/>
        <w:jc w:val="center"/>
      </w:pPr>
      <w:r>
        <w:t>в органы власти, участвующие в предоставлении</w:t>
      </w:r>
    </w:p>
    <w:p w:rsidR="00DA5F3D" w:rsidRDefault="00DA5F3D">
      <w:pPr>
        <w:pStyle w:val="ConsPlusNormal"/>
        <w:jc w:val="center"/>
      </w:pPr>
      <w:r>
        <w:t>государственной услуги</w:t>
      </w:r>
    </w:p>
    <w:p w:rsidR="00DA5F3D" w:rsidRDefault="00DA5F3D">
      <w:pPr>
        <w:pStyle w:val="ConsPlusNormal"/>
        <w:jc w:val="both"/>
      </w:pPr>
    </w:p>
    <w:p w:rsidR="00DA5F3D" w:rsidRDefault="00DA5F3D">
      <w:pPr>
        <w:pStyle w:val="ConsPlusNormal"/>
        <w:ind w:firstLine="540"/>
        <w:jc w:val="both"/>
      </w:pPr>
      <w:r>
        <w:t>51. Основанием для начала административной процедуры является поступление зарегистрированных документов специалисту структурного подразделения Уполномоченного органа, ответственному за предоставление государственной услуги.</w:t>
      </w:r>
    </w:p>
    <w:p w:rsidR="00DA5F3D" w:rsidRDefault="00DA5F3D">
      <w:pPr>
        <w:pStyle w:val="ConsPlusNormal"/>
        <w:ind w:firstLine="540"/>
        <w:jc w:val="both"/>
      </w:pPr>
      <w:r>
        <w:t>Должностное лицо, ответственное за выполнение административного действия, - специалист структурного подразделения Уполномоченного органа, ответственный за предоставление государственной услуги.</w:t>
      </w:r>
    </w:p>
    <w:p w:rsidR="00DA5F3D" w:rsidRDefault="00DA5F3D">
      <w:pPr>
        <w:pStyle w:val="ConsPlusNormal"/>
        <w:ind w:firstLine="540"/>
        <w:jc w:val="both"/>
      </w:pPr>
      <w:r>
        <w:t>Специалист структурного подразделения Уполномоченного органа, ответственный за предоставление государственной услуги:</w:t>
      </w:r>
    </w:p>
    <w:p w:rsidR="00DA5F3D" w:rsidRDefault="00DA5F3D">
      <w:pPr>
        <w:pStyle w:val="ConsPlusNormal"/>
        <w:ind w:firstLine="540"/>
        <w:jc w:val="both"/>
      </w:pPr>
      <w:r>
        <w:t>рассматривает представленные заявителем документы и в случае отсутствия документов, которые заявитель праве представить по собственной инициативе, формирует и направляет в органы власти, участвующие в предоставлении государственной услуги, межведомственные запросы в течение 1 рабочего;</w:t>
      </w:r>
    </w:p>
    <w:p w:rsidR="00DA5F3D" w:rsidRDefault="00DA5F3D">
      <w:pPr>
        <w:pStyle w:val="ConsPlusNormal"/>
        <w:ind w:firstLine="540"/>
        <w:jc w:val="both"/>
      </w:pPr>
      <w:r>
        <w:t>получает ответы на межведомственные запросы (максимальный срок выполнения - 5 рабочих дней со дня поступления межведомственного запроса в орган власти, предоставляющий документ и информацию).</w:t>
      </w:r>
    </w:p>
    <w:p w:rsidR="00DA5F3D" w:rsidRDefault="00DA5F3D">
      <w:pPr>
        <w:pStyle w:val="ConsPlusNormal"/>
        <w:ind w:firstLine="540"/>
        <w:jc w:val="both"/>
      </w:pPr>
      <w:r>
        <w:t>Критерии принятия решения о направлении межведомственного запроса: отсутствие документов, которые заявитель вправе представить по собственной инициативе, и отсутствие оснований для отказа в предоставлении государственной услуги.</w:t>
      </w:r>
    </w:p>
    <w:p w:rsidR="00DA5F3D" w:rsidRDefault="00DA5F3D">
      <w:pPr>
        <w:pStyle w:val="ConsPlusNormal"/>
        <w:ind w:firstLine="540"/>
        <w:jc w:val="both"/>
      </w:pPr>
      <w:r>
        <w:t>Результат выполнения административной процедуры: полученные ответы на межведомственные запросы.</w:t>
      </w:r>
    </w:p>
    <w:p w:rsidR="00DA5F3D" w:rsidRDefault="00DA5F3D">
      <w:pPr>
        <w:pStyle w:val="ConsPlusNormal"/>
        <w:ind w:firstLine="540"/>
        <w:jc w:val="both"/>
      </w:pPr>
      <w:r>
        <w:t>Способ фиксации результата административной процедуры: специалист структурного подразделения Уполномоченного органа, ответственный за предоставление государственной услуги, регистрирует полученный ответ на запрос в журнале регистрации межведомственных запросов и прикладывает запрос к основному пакету документов для принятия решения о предоставлении или отказе в предоставлении государственной услуги.</w:t>
      </w:r>
    </w:p>
    <w:p w:rsidR="00DA5F3D" w:rsidRDefault="00DA5F3D">
      <w:pPr>
        <w:pStyle w:val="ConsPlusNormal"/>
        <w:jc w:val="both"/>
      </w:pPr>
    </w:p>
    <w:p w:rsidR="00DA5F3D" w:rsidRDefault="00DA5F3D">
      <w:pPr>
        <w:pStyle w:val="ConsPlusNormal"/>
        <w:jc w:val="center"/>
        <w:outlineLvl w:val="2"/>
      </w:pPr>
      <w:r>
        <w:t>Принятие решения о предоставлении или об отказе</w:t>
      </w:r>
    </w:p>
    <w:p w:rsidR="00DA5F3D" w:rsidRDefault="00DA5F3D">
      <w:pPr>
        <w:pStyle w:val="ConsPlusNormal"/>
        <w:jc w:val="center"/>
      </w:pPr>
      <w:r>
        <w:t>в предоставлении государственной услуги, уведомление</w:t>
      </w:r>
    </w:p>
    <w:p w:rsidR="00DA5F3D" w:rsidRDefault="00DA5F3D">
      <w:pPr>
        <w:pStyle w:val="ConsPlusNormal"/>
        <w:jc w:val="center"/>
      </w:pPr>
      <w:r>
        <w:t>заявителя о принятом решении</w:t>
      </w:r>
    </w:p>
    <w:p w:rsidR="00DA5F3D" w:rsidRDefault="00DA5F3D">
      <w:pPr>
        <w:pStyle w:val="ConsPlusNormal"/>
        <w:jc w:val="both"/>
      </w:pPr>
    </w:p>
    <w:p w:rsidR="00DA5F3D" w:rsidRDefault="00DA5F3D">
      <w:pPr>
        <w:pStyle w:val="ConsPlusNormal"/>
        <w:ind w:firstLine="540"/>
        <w:jc w:val="both"/>
      </w:pPr>
      <w:r>
        <w:t>52. Основанием для начала административной процедуры является завершение процедуры проверки достоверности сведений, содержащихся в документах, и полученные ответы на межведомственные запросы (в случае их направления).</w:t>
      </w:r>
    </w:p>
    <w:p w:rsidR="00DA5F3D" w:rsidRDefault="00DA5F3D">
      <w:pPr>
        <w:pStyle w:val="ConsPlusNormal"/>
        <w:ind w:firstLine="540"/>
        <w:jc w:val="both"/>
      </w:pPr>
      <w:r>
        <w:t>Должностное лицо, ответственное за выполнение административной процедуры, - специалист структурного подразделения Уполномоченного органа.</w:t>
      </w:r>
    </w:p>
    <w:p w:rsidR="00DA5F3D" w:rsidRDefault="00DA5F3D">
      <w:pPr>
        <w:pStyle w:val="ConsPlusNormal"/>
        <w:ind w:firstLine="540"/>
        <w:jc w:val="both"/>
      </w:pPr>
      <w:r>
        <w:t>Специалист структурного подразделения Уполномоченного органа:</w:t>
      </w:r>
    </w:p>
    <w:p w:rsidR="00DA5F3D" w:rsidRDefault="00DA5F3D">
      <w:pPr>
        <w:pStyle w:val="ConsPlusNormal"/>
        <w:ind w:firstLine="540"/>
        <w:jc w:val="both"/>
      </w:pPr>
      <w:r>
        <w:t xml:space="preserve">в течение 5 рабочих дней со дня получения документов о предоставлении государственной услуги при отсутствии оснований для отказа в предоставлении государственной услуги, предусмотренных </w:t>
      </w:r>
      <w:hyperlink w:anchor="P268" w:history="1">
        <w:r>
          <w:rPr>
            <w:color w:val="0000FF"/>
          </w:rPr>
          <w:t>пунктом 30</w:t>
        </w:r>
      </w:hyperlink>
      <w:r>
        <w:t xml:space="preserve"> настоящего Административного регламента, принимает решение о предоставлении субсидии; при наличии оснований для отказа в предоставлении государственной услуги, предусмотренных </w:t>
      </w:r>
      <w:hyperlink w:anchor="P268" w:history="1">
        <w:r>
          <w:rPr>
            <w:color w:val="0000FF"/>
          </w:rPr>
          <w:t>пунктом 30</w:t>
        </w:r>
      </w:hyperlink>
      <w:r>
        <w:t xml:space="preserve"> настоящего Административного регламента, принимает решение об отказе в предоставлении субсидии;</w:t>
      </w:r>
    </w:p>
    <w:p w:rsidR="00DA5F3D" w:rsidRDefault="00DA5F3D">
      <w:pPr>
        <w:pStyle w:val="ConsPlusNormal"/>
        <w:ind w:firstLine="540"/>
        <w:jc w:val="both"/>
      </w:pPr>
      <w:r>
        <w:t>в течение 3 рабочих дней со дня принятия решения о предоставлении государственной услуги направляет заявителю Соглашение, для подписания, а в случае принятия решения об отказе в предоставлении государственной услуги - уведомление об отказе в предоставлении субсидии с указанием причин отказа.</w:t>
      </w:r>
    </w:p>
    <w:p w:rsidR="00DA5F3D" w:rsidRDefault="00DA5F3D">
      <w:pPr>
        <w:pStyle w:val="ConsPlusNormal"/>
        <w:ind w:firstLine="540"/>
        <w:jc w:val="both"/>
      </w:pPr>
      <w:r>
        <w:t xml:space="preserve">Критерий принятия решения: наличие (отсутствие) оснований для отказа в предоставлении государственной услуги, предусмотренные </w:t>
      </w:r>
      <w:hyperlink w:anchor="P268" w:history="1">
        <w:r>
          <w:rPr>
            <w:color w:val="0000FF"/>
          </w:rPr>
          <w:t>пунктом 30</w:t>
        </w:r>
      </w:hyperlink>
      <w:r>
        <w:t xml:space="preserve"> настоящего Административного регламента.</w:t>
      </w:r>
    </w:p>
    <w:p w:rsidR="00DA5F3D" w:rsidRDefault="00DA5F3D">
      <w:pPr>
        <w:pStyle w:val="ConsPlusNormal"/>
        <w:ind w:firstLine="540"/>
        <w:jc w:val="both"/>
      </w:pPr>
      <w:r>
        <w:lastRenderedPageBreak/>
        <w:t>Результат выполнения административной процедуры: направление заявителю Соглашения либо уведомления об отказе в предоставлении субсидии.</w:t>
      </w:r>
    </w:p>
    <w:p w:rsidR="00DA5F3D" w:rsidRDefault="00DA5F3D">
      <w:pPr>
        <w:pStyle w:val="ConsPlusNormal"/>
        <w:ind w:firstLine="540"/>
        <w:jc w:val="both"/>
      </w:pPr>
      <w:r>
        <w:t>Способ фиксации результата административной процедуры: регистрация Соглашения или уведомления об отказе в предоставлении государственной услуги в журнале регистрации исходящей корреспонденции.</w:t>
      </w:r>
    </w:p>
    <w:p w:rsidR="00DA5F3D" w:rsidRDefault="00DA5F3D">
      <w:pPr>
        <w:pStyle w:val="ConsPlusNormal"/>
        <w:jc w:val="both"/>
      </w:pPr>
    </w:p>
    <w:p w:rsidR="00DA5F3D" w:rsidRDefault="00DA5F3D">
      <w:pPr>
        <w:pStyle w:val="ConsPlusNormal"/>
        <w:jc w:val="center"/>
        <w:outlineLvl w:val="2"/>
      </w:pPr>
      <w:r>
        <w:t>Перечисление субсидии</w:t>
      </w:r>
    </w:p>
    <w:p w:rsidR="00DA5F3D" w:rsidRDefault="00DA5F3D">
      <w:pPr>
        <w:pStyle w:val="ConsPlusNormal"/>
        <w:jc w:val="both"/>
      </w:pPr>
    </w:p>
    <w:p w:rsidR="00DA5F3D" w:rsidRDefault="00DA5F3D">
      <w:pPr>
        <w:pStyle w:val="ConsPlusNormal"/>
        <w:ind w:firstLine="540"/>
        <w:jc w:val="both"/>
      </w:pPr>
      <w:r>
        <w:t>53. Основанием для начала административной процедуры является поступление зарегистрированного в книге регистраций Соглашения, заключенного между заявителем и Уполномоченным органом.</w:t>
      </w:r>
    </w:p>
    <w:p w:rsidR="00DA5F3D" w:rsidRDefault="00DA5F3D">
      <w:pPr>
        <w:pStyle w:val="ConsPlusNormal"/>
        <w:ind w:firstLine="540"/>
        <w:jc w:val="both"/>
      </w:pPr>
      <w:r>
        <w:t>Должностное лицо, ответственное за выполнение административной процедуры: специалист структурного подразделения Уполномоченного органа, ответственный за перечисление денежных средств.</w:t>
      </w:r>
    </w:p>
    <w:p w:rsidR="00DA5F3D" w:rsidRDefault="00DA5F3D">
      <w:pPr>
        <w:pStyle w:val="ConsPlusNormal"/>
        <w:ind w:firstLine="540"/>
        <w:jc w:val="both"/>
      </w:pPr>
      <w:r>
        <w:t>После начисления субсидии специалист, ответственный за перечисление денежных средств, составляет и распечатывает сводный реестр на предоставление субсидии.</w:t>
      </w:r>
    </w:p>
    <w:p w:rsidR="00DA5F3D" w:rsidRDefault="00DA5F3D">
      <w:pPr>
        <w:pStyle w:val="ConsPlusNormal"/>
        <w:ind w:firstLine="540"/>
        <w:jc w:val="both"/>
      </w:pPr>
      <w:r>
        <w:t>На основании сводного реестра формируется заявка на предоставление субвенций из бюджета автономного округа по данному виду поддержки.</w:t>
      </w:r>
    </w:p>
    <w:p w:rsidR="00DA5F3D" w:rsidRDefault="00DA5F3D">
      <w:pPr>
        <w:pStyle w:val="ConsPlusNormal"/>
        <w:ind w:firstLine="540"/>
        <w:jc w:val="both"/>
      </w:pPr>
      <w:r>
        <w:t xml:space="preserve">Критериями принятия решения являются заключенное Соглашение и отсутствие оснований для отказа в предоставлении государственной услуги, предусмотренных </w:t>
      </w:r>
      <w:hyperlink w:anchor="P268" w:history="1">
        <w:r>
          <w:rPr>
            <w:color w:val="0000FF"/>
          </w:rPr>
          <w:t>пунктом 30</w:t>
        </w:r>
      </w:hyperlink>
      <w:r>
        <w:t xml:space="preserve"> настоящего Административного регламента.</w:t>
      </w:r>
    </w:p>
    <w:p w:rsidR="00DA5F3D" w:rsidRDefault="00DA5F3D">
      <w:pPr>
        <w:pStyle w:val="ConsPlusNormal"/>
        <w:ind w:firstLine="540"/>
        <w:jc w:val="both"/>
      </w:pPr>
      <w:r>
        <w:t>Уполномоченный орган в течение 15 рабочих дней от даты подписания и регистрации Соглашения в книге регистраций осуществляет перечисление субсидии в пределах утвержденных бюджетных ассигнований.</w:t>
      </w:r>
    </w:p>
    <w:p w:rsidR="00DA5F3D" w:rsidRDefault="00DA5F3D">
      <w:pPr>
        <w:pStyle w:val="ConsPlusNormal"/>
        <w:ind w:firstLine="540"/>
        <w:jc w:val="both"/>
      </w:pPr>
      <w:r>
        <w:t>Результатом административной процедуры является перечисление на расчетный счет заявителя субсидии.</w:t>
      </w:r>
    </w:p>
    <w:p w:rsidR="00DA5F3D" w:rsidRDefault="00DA5F3D">
      <w:pPr>
        <w:pStyle w:val="ConsPlusNormal"/>
        <w:ind w:firstLine="540"/>
        <w:jc w:val="both"/>
      </w:pPr>
      <w:r>
        <w:t>Способ фиксации результата исполнения административной процедуры: оформление платежного поручения.</w:t>
      </w:r>
    </w:p>
    <w:p w:rsidR="00DA5F3D" w:rsidRDefault="00DA5F3D">
      <w:pPr>
        <w:pStyle w:val="ConsPlusNormal"/>
        <w:jc w:val="both"/>
      </w:pPr>
    </w:p>
    <w:p w:rsidR="00DA5F3D" w:rsidRDefault="00DA5F3D">
      <w:pPr>
        <w:pStyle w:val="ConsPlusNormal"/>
        <w:jc w:val="center"/>
        <w:outlineLvl w:val="1"/>
      </w:pPr>
      <w:r>
        <w:t>IV. Формы контроля за исполнением</w:t>
      </w:r>
    </w:p>
    <w:p w:rsidR="00DA5F3D" w:rsidRDefault="00DA5F3D">
      <w:pPr>
        <w:pStyle w:val="ConsPlusNormal"/>
        <w:jc w:val="center"/>
      </w:pPr>
      <w:r>
        <w:t>административного регламента</w:t>
      </w:r>
    </w:p>
    <w:p w:rsidR="00DA5F3D" w:rsidRDefault="00DA5F3D">
      <w:pPr>
        <w:pStyle w:val="ConsPlusNormal"/>
        <w:jc w:val="both"/>
      </w:pPr>
    </w:p>
    <w:p w:rsidR="00DA5F3D" w:rsidRDefault="00DA5F3D">
      <w:pPr>
        <w:pStyle w:val="ConsPlusNormal"/>
        <w:jc w:val="center"/>
        <w:outlineLvl w:val="2"/>
      </w:pPr>
      <w:r>
        <w:t>Порядок осуществления текущего контроля за соблюдением</w:t>
      </w:r>
    </w:p>
    <w:p w:rsidR="00DA5F3D" w:rsidRDefault="00DA5F3D">
      <w:pPr>
        <w:pStyle w:val="ConsPlusNormal"/>
        <w:jc w:val="center"/>
      </w:pPr>
      <w:r>
        <w:t>и исполнением ответственными должностными лицами положений</w:t>
      </w:r>
    </w:p>
    <w:p w:rsidR="00DA5F3D" w:rsidRDefault="00DA5F3D">
      <w:pPr>
        <w:pStyle w:val="ConsPlusNormal"/>
        <w:jc w:val="center"/>
      </w:pPr>
      <w:r>
        <w:t>административного регламента и иных нормативных правовых</w:t>
      </w:r>
    </w:p>
    <w:p w:rsidR="00DA5F3D" w:rsidRDefault="00DA5F3D">
      <w:pPr>
        <w:pStyle w:val="ConsPlusNormal"/>
        <w:jc w:val="center"/>
      </w:pPr>
      <w:r>
        <w:t>актов, устанавливающих требования к предоставлению</w:t>
      </w:r>
    </w:p>
    <w:p w:rsidR="00DA5F3D" w:rsidRDefault="00DA5F3D">
      <w:pPr>
        <w:pStyle w:val="ConsPlusNormal"/>
        <w:jc w:val="center"/>
      </w:pPr>
      <w:r>
        <w:t>государственной услуги, а также принятием ими решений</w:t>
      </w:r>
    </w:p>
    <w:p w:rsidR="00DA5F3D" w:rsidRDefault="00DA5F3D">
      <w:pPr>
        <w:pStyle w:val="ConsPlusNormal"/>
        <w:jc w:val="both"/>
      </w:pPr>
    </w:p>
    <w:p w:rsidR="00DA5F3D" w:rsidRDefault="00DA5F3D">
      <w:pPr>
        <w:pStyle w:val="ConsPlusNormal"/>
        <w:ind w:firstLine="540"/>
        <w:jc w:val="both"/>
      </w:pPr>
      <w:r>
        <w:t>54.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специалистами Уполномоченного органа решений, осуществляют руководители структурных подразделений Уполномоченного органа, ответственные за предоставление государственной услуги.</w:t>
      </w:r>
    </w:p>
    <w:p w:rsidR="00DA5F3D" w:rsidRDefault="00DA5F3D">
      <w:pPr>
        <w:pStyle w:val="ConsPlusNormal"/>
        <w:jc w:val="both"/>
      </w:pPr>
    </w:p>
    <w:p w:rsidR="00DA5F3D" w:rsidRDefault="00DA5F3D">
      <w:pPr>
        <w:pStyle w:val="ConsPlusNormal"/>
        <w:jc w:val="center"/>
        <w:outlineLvl w:val="2"/>
      </w:pPr>
      <w:r>
        <w:t>Порядок и периодичность осуществления плановых и внеплановых</w:t>
      </w:r>
    </w:p>
    <w:p w:rsidR="00DA5F3D" w:rsidRDefault="00DA5F3D">
      <w:pPr>
        <w:pStyle w:val="ConsPlusNormal"/>
        <w:jc w:val="center"/>
      </w:pPr>
      <w:r>
        <w:t>проверок полноты и качества предоставления государственной</w:t>
      </w:r>
    </w:p>
    <w:p w:rsidR="00DA5F3D" w:rsidRDefault="00DA5F3D">
      <w:pPr>
        <w:pStyle w:val="ConsPlusNormal"/>
        <w:jc w:val="center"/>
      </w:pPr>
      <w:r>
        <w:t>услуги, порядок и формы контроля за полнотой и качеством</w:t>
      </w:r>
    </w:p>
    <w:p w:rsidR="00DA5F3D" w:rsidRDefault="00DA5F3D">
      <w:pPr>
        <w:pStyle w:val="ConsPlusNormal"/>
        <w:jc w:val="center"/>
      </w:pPr>
      <w:r>
        <w:t>предоставления государственной услуги,</w:t>
      </w:r>
    </w:p>
    <w:p w:rsidR="00DA5F3D" w:rsidRDefault="00DA5F3D">
      <w:pPr>
        <w:pStyle w:val="ConsPlusNormal"/>
        <w:jc w:val="center"/>
      </w:pPr>
      <w:r>
        <w:t>в том числе со стороны граждан, их объединений и организаций</w:t>
      </w:r>
    </w:p>
    <w:p w:rsidR="00DA5F3D" w:rsidRDefault="00DA5F3D">
      <w:pPr>
        <w:pStyle w:val="ConsPlusNormal"/>
        <w:jc w:val="both"/>
      </w:pPr>
    </w:p>
    <w:p w:rsidR="00DA5F3D" w:rsidRDefault="00DA5F3D">
      <w:pPr>
        <w:pStyle w:val="ConsPlusNormal"/>
        <w:ind w:firstLine="540"/>
        <w:jc w:val="both"/>
      </w:pPr>
      <w:r>
        <w:t xml:space="preserve">55. Контроль за полнотой и качеством предоставления государственной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государственной услуги (комплексная проверка), либо отдельные вопросы </w:t>
      </w:r>
      <w:r>
        <w:lastRenderedPageBreak/>
        <w:t>(тематическая проверка).</w:t>
      </w:r>
    </w:p>
    <w:p w:rsidR="00DA5F3D" w:rsidRDefault="00DA5F3D">
      <w:pPr>
        <w:pStyle w:val="ConsPlusNormal"/>
        <w:ind w:firstLine="540"/>
        <w:jc w:val="both"/>
      </w:pPr>
      <w:r>
        <w:t>56. Периодичность проведения плановых проверок полноты и качества предоставления государственной услуги устанавливается в соответствии с решением руководителя Уполномоченного органа либо лица, его замещающего.</w:t>
      </w:r>
    </w:p>
    <w:p w:rsidR="00DA5F3D" w:rsidRDefault="00DA5F3D">
      <w:pPr>
        <w:pStyle w:val="ConsPlusNormal"/>
        <w:ind w:firstLine="540"/>
        <w:jc w:val="both"/>
      </w:pPr>
      <w:r>
        <w:t>57. Внеплановые проверки полноты и качества предоставления государственной услуги проводятся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государственной услуги.</w:t>
      </w:r>
    </w:p>
    <w:p w:rsidR="00DA5F3D" w:rsidRDefault="00DA5F3D">
      <w:pPr>
        <w:pStyle w:val="ConsPlusNormal"/>
        <w:ind w:firstLine="540"/>
        <w:jc w:val="both"/>
      </w:pPr>
      <w:r>
        <w:t xml:space="preserve">Рассмотрение жалобы заявителя осуществляется в порядке, предусмотренном </w:t>
      </w:r>
      <w:hyperlink w:anchor="P471" w:history="1">
        <w:r>
          <w:rPr>
            <w:color w:val="0000FF"/>
          </w:rPr>
          <w:t>разделом V</w:t>
        </w:r>
      </w:hyperlink>
      <w:r>
        <w:t xml:space="preserve"> настоящего Административного регламента.</w:t>
      </w:r>
    </w:p>
    <w:p w:rsidR="00DA5F3D" w:rsidRDefault="00DA5F3D">
      <w:pPr>
        <w:pStyle w:val="ConsPlusNormal"/>
        <w:ind w:firstLine="540"/>
        <w:jc w:val="both"/>
      </w:pPr>
      <w:r>
        <w:t>58. Результаты проверки полноты и качества предоставления государственной услуги оформляются в виде акта проверки, с которым знакомят специалистов структурных подразделений Уполномоченного органа, участвующих в предоставлении государственной услуги.</w:t>
      </w:r>
    </w:p>
    <w:p w:rsidR="00DA5F3D" w:rsidRDefault="00DA5F3D">
      <w:pPr>
        <w:pStyle w:val="ConsPlusNormal"/>
        <w:ind w:firstLine="540"/>
        <w:jc w:val="both"/>
      </w:pPr>
      <w:r>
        <w:t>59.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обращений в Уполномоченный орган.</w:t>
      </w:r>
    </w:p>
    <w:p w:rsidR="00DA5F3D" w:rsidRDefault="00DA5F3D">
      <w:pPr>
        <w:pStyle w:val="ConsPlusNormal"/>
        <w:jc w:val="both"/>
      </w:pPr>
    </w:p>
    <w:p w:rsidR="00DA5F3D" w:rsidRDefault="00DA5F3D">
      <w:pPr>
        <w:pStyle w:val="ConsPlusNormal"/>
        <w:jc w:val="center"/>
        <w:outlineLvl w:val="2"/>
      </w:pPr>
      <w:r>
        <w:t>Ответственность должностных лиц исполнительного органа</w:t>
      </w:r>
    </w:p>
    <w:p w:rsidR="00DA5F3D" w:rsidRDefault="00DA5F3D">
      <w:pPr>
        <w:pStyle w:val="ConsPlusNormal"/>
        <w:jc w:val="center"/>
      </w:pPr>
      <w:r>
        <w:t>государственной власти и органа местного самоуправления</w:t>
      </w:r>
    </w:p>
    <w:p w:rsidR="00DA5F3D" w:rsidRDefault="00DA5F3D">
      <w:pPr>
        <w:pStyle w:val="ConsPlusNormal"/>
        <w:jc w:val="center"/>
      </w:pPr>
      <w:r>
        <w:t>за решения и действия (бездействие), принимаемые</w:t>
      </w:r>
    </w:p>
    <w:p w:rsidR="00DA5F3D" w:rsidRDefault="00DA5F3D">
      <w:pPr>
        <w:pStyle w:val="ConsPlusNormal"/>
        <w:jc w:val="center"/>
      </w:pPr>
      <w:r>
        <w:t>(осуществляемые) ими в ходе предоставления</w:t>
      </w:r>
    </w:p>
    <w:p w:rsidR="00DA5F3D" w:rsidRDefault="00DA5F3D">
      <w:pPr>
        <w:pStyle w:val="ConsPlusNormal"/>
        <w:jc w:val="center"/>
      </w:pPr>
      <w:r>
        <w:t>государственной услуги, в том числе за необоснованные</w:t>
      </w:r>
    </w:p>
    <w:p w:rsidR="00DA5F3D" w:rsidRDefault="00DA5F3D">
      <w:pPr>
        <w:pStyle w:val="ConsPlusNormal"/>
        <w:jc w:val="center"/>
      </w:pPr>
      <w:r>
        <w:t>межведомственные запросы</w:t>
      </w:r>
    </w:p>
    <w:p w:rsidR="00DA5F3D" w:rsidRDefault="00DA5F3D">
      <w:pPr>
        <w:pStyle w:val="ConsPlusNormal"/>
        <w:jc w:val="both"/>
      </w:pPr>
    </w:p>
    <w:p w:rsidR="00DA5F3D" w:rsidRDefault="00DA5F3D">
      <w:pPr>
        <w:pStyle w:val="ConsPlusNormal"/>
        <w:ind w:firstLine="540"/>
        <w:jc w:val="both"/>
      </w:pPr>
      <w:r>
        <w:t>60.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A5F3D" w:rsidRDefault="00DA5F3D">
      <w:pPr>
        <w:pStyle w:val="ConsPlusNormal"/>
        <w:ind w:firstLine="540"/>
        <w:jc w:val="both"/>
      </w:pPr>
      <w:r>
        <w:t>61. 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DA5F3D" w:rsidRDefault="00DA5F3D">
      <w:pPr>
        <w:pStyle w:val="ConsPlusNormal"/>
        <w:ind w:firstLine="540"/>
        <w:jc w:val="both"/>
      </w:pPr>
      <w:r>
        <w:t>62. Должностные лица Уполномоченного органа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DA5F3D" w:rsidRDefault="00DA5F3D">
      <w:pPr>
        <w:pStyle w:val="ConsPlusNormal"/>
        <w:ind w:firstLine="540"/>
        <w:jc w:val="both"/>
      </w:pPr>
      <w:r>
        <w:t>63. 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DA5F3D" w:rsidRDefault="00DA5F3D">
      <w:pPr>
        <w:pStyle w:val="ConsPlusNormal"/>
        <w:ind w:firstLine="540"/>
        <w:jc w:val="both"/>
      </w:pPr>
      <w:r>
        <w:t xml:space="preserve">64. В соответствии со </w:t>
      </w:r>
      <w:hyperlink r:id="rId47"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w:t>
      </w:r>
      <w:r>
        <w:lastRenderedPageBreak/>
        <w:t>государственной услуги (за исключением требований, установленных к помещениям МФЦ).</w:t>
      </w:r>
    </w:p>
    <w:p w:rsidR="00DA5F3D" w:rsidRDefault="00DA5F3D">
      <w:pPr>
        <w:pStyle w:val="ConsPlusNormal"/>
        <w:jc w:val="both"/>
      </w:pPr>
    </w:p>
    <w:p w:rsidR="00DA5F3D" w:rsidRDefault="00DA5F3D">
      <w:pPr>
        <w:pStyle w:val="ConsPlusNormal"/>
        <w:jc w:val="center"/>
        <w:outlineLvl w:val="1"/>
      </w:pPr>
      <w:bookmarkStart w:id="11" w:name="P471"/>
      <w:bookmarkEnd w:id="11"/>
      <w:r>
        <w:t>V. Досудебный (внесудебный) порядок обжалования решений</w:t>
      </w:r>
    </w:p>
    <w:p w:rsidR="00DA5F3D" w:rsidRDefault="00DA5F3D">
      <w:pPr>
        <w:pStyle w:val="ConsPlusNormal"/>
        <w:jc w:val="center"/>
      </w:pPr>
      <w:r>
        <w:t>и действий (бездействия) органа местного самоуправления,</w:t>
      </w:r>
    </w:p>
    <w:p w:rsidR="00DA5F3D" w:rsidRDefault="00DA5F3D">
      <w:pPr>
        <w:pStyle w:val="ConsPlusNormal"/>
        <w:jc w:val="center"/>
      </w:pPr>
      <w:r>
        <w:t>а также должностных лиц и муниципальных служащих</w:t>
      </w:r>
    </w:p>
    <w:p w:rsidR="00DA5F3D" w:rsidRDefault="00DA5F3D">
      <w:pPr>
        <w:pStyle w:val="ConsPlusNormal"/>
        <w:jc w:val="both"/>
      </w:pPr>
    </w:p>
    <w:p w:rsidR="00DA5F3D" w:rsidRDefault="00DA5F3D">
      <w:pPr>
        <w:pStyle w:val="ConsPlusNormal"/>
        <w:ind w:firstLine="540"/>
        <w:jc w:val="both"/>
      </w:pPr>
      <w:r>
        <w:t>65.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Уполномоченным органом, а также должностными лицами и муниципальными служащими.</w:t>
      </w:r>
    </w:p>
    <w:p w:rsidR="00DA5F3D" w:rsidRDefault="00DA5F3D">
      <w:pPr>
        <w:pStyle w:val="ConsPlusNormal"/>
        <w:ind w:firstLine="540"/>
        <w:jc w:val="both"/>
      </w:pPr>
      <w:r>
        <w:t>66. Заявитель может обратиться с жалобой, в том числе в следующих случаях:</w:t>
      </w:r>
    </w:p>
    <w:p w:rsidR="00DA5F3D" w:rsidRDefault="00DA5F3D">
      <w:pPr>
        <w:pStyle w:val="ConsPlusNormal"/>
        <w:ind w:firstLine="540"/>
        <w:jc w:val="both"/>
      </w:pPr>
      <w:r>
        <w:t>нарушение срока регистрации запроса заявителя о предоставлении государственной услуги;</w:t>
      </w:r>
    </w:p>
    <w:p w:rsidR="00DA5F3D" w:rsidRDefault="00DA5F3D">
      <w:pPr>
        <w:pStyle w:val="ConsPlusNormal"/>
        <w:ind w:firstLine="540"/>
        <w:jc w:val="both"/>
      </w:pPr>
      <w:r>
        <w:t>нарушение срока предоставления государственной услуги;</w:t>
      </w:r>
    </w:p>
    <w:p w:rsidR="00DA5F3D" w:rsidRDefault="00DA5F3D">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DA5F3D" w:rsidRDefault="00DA5F3D">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DA5F3D" w:rsidRDefault="00DA5F3D">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DA5F3D" w:rsidRDefault="00DA5F3D">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DA5F3D" w:rsidRDefault="00DA5F3D">
      <w:pPr>
        <w:pStyle w:val="ConsPlusNormal"/>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A5F3D" w:rsidRDefault="00DA5F3D">
      <w:pPr>
        <w:pStyle w:val="ConsPlusNormal"/>
        <w:ind w:firstLine="540"/>
        <w:jc w:val="both"/>
      </w:pPr>
      <w:r>
        <w:t>67. Жалоба подается руководителю Уполномоченного органа.</w:t>
      </w:r>
    </w:p>
    <w:p w:rsidR="00DA5F3D" w:rsidRDefault="00DA5F3D">
      <w:pPr>
        <w:pStyle w:val="ConsPlusNormal"/>
        <w:ind w:firstLine="540"/>
        <w:jc w:val="both"/>
      </w:pPr>
      <w:bookmarkStart w:id="12" w:name="P485"/>
      <w:bookmarkEnd w:id="12"/>
      <w:r>
        <w:t>68.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DA5F3D" w:rsidRDefault="00DA5F3D">
      <w:pPr>
        <w:pStyle w:val="ConsPlusNormal"/>
        <w:ind w:firstLine="540"/>
        <w:jc w:val="both"/>
      </w:pPr>
      <w:r>
        <w:t>оформленная в соответствии с законодательством Российской Федерации доверенность (для физических лиц);</w:t>
      </w:r>
    </w:p>
    <w:p w:rsidR="00DA5F3D" w:rsidRDefault="00DA5F3D">
      <w:pPr>
        <w:pStyle w:val="ConsPlusNormal"/>
        <w:ind w:firstLine="540"/>
        <w:jc w:val="both"/>
      </w:pPr>
      <w: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A5F3D" w:rsidRDefault="00DA5F3D">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F3D" w:rsidRDefault="00DA5F3D">
      <w:pPr>
        <w:pStyle w:val="ConsPlusNormal"/>
        <w:ind w:firstLine="540"/>
        <w:jc w:val="both"/>
      </w:pPr>
      <w:r>
        <w:t>69. Основанием для начала процедуры досудебного (внесудебного) обжалования является поступление жалобы руководителю Уполномоченного органа.</w:t>
      </w:r>
    </w:p>
    <w:p w:rsidR="00DA5F3D" w:rsidRDefault="00DA5F3D">
      <w:pPr>
        <w:pStyle w:val="ConsPlusNormal"/>
        <w:ind w:firstLine="540"/>
        <w:jc w:val="both"/>
      </w:pPr>
      <w:r>
        <w:t>Жалоба может быть направлена по почте, а также может быть принята при личном приеме заявителя.</w:t>
      </w:r>
    </w:p>
    <w:p w:rsidR="00DA5F3D" w:rsidRDefault="00DA5F3D">
      <w:pPr>
        <w:pStyle w:val="ConsPlusNormal"/>
        <w:ind w:firstLine="540"/>
        <w:jc w:val="both"/>
      </w:pPr>
      <w:r>
        <w:t>70. Время приема жалоб совпадает с графиком предоставления государственной услуги.</w:t>
      </w:r>
    </w:p>
    <w:p w:rsidR="00DA5F3D" w:rsidRDefault="00DA5F3D">
      <w:pPr>
        <w:pStyle w:val="ConsPlusNormal"/>
        <w:ind w:firstLine="540"/>
        <w:jc w:val="both"/>
      </w:pPr>
      <w:r>
        <w:t>71.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DA5F3D" w:rsidRDefault="00DA5F3D">
      <w:pPr>
        <w:pStyle w:val="ConsPlusNormal"/>
        <w:ind w:firstLine="540"/>
        <w:jc w:val="both"/>
      </w:pPr>
      <w:r>
        <w:t>72.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A5F3D" w:rsidRDefault="00DA5F3D">
      <w:pPr>
        <w:pStyle w:val="ConsPlusNormal"/>
        <w:ind w:firstLine="540"/>
        <w:jc w:val="both"/>
      </w:pPr>
      <w:r>
        <w:t>73. В электронной форме жалоба подается заявителем посредством:</w:t>
      </w:r>
    </w:p>
    <w:p w:rsidR="00DA5F3D" w:rsidRDefault="00DA5F3D">
      <w:pPr>
        <w:pStyle w:val="ConsPlusNormal"/>
        <w:ind w:firstLine="540"/>
        <w:jc w:val="both"/>
      </w:pPr>
      <w:r>
        <w:t>официального сайта Уполномоченного органа;</w:t>
      </w:r>
    </w:p>
    <w:p w:rsidR="00DA5F3D" w:rsidRDefault="00DA5F3D">
      <w:pPr>
        <w:pStyle w:val="ConsPlusNormal"/>
        <w:ind w:firstLine="540"/>
        <w:jc w:val="both"/>
      </w:pPr>
      <w:r>
        <w:lastRenderedPageBreak/>
        <w:t>федеральной государственной информационной системы "Единый портал государственных и муниципальных услуг (функций)".</w:t>
      </w:r>
    </w:p>
    <w:p w:rsidR="00DA5F3D" w:rsidRDefault="00DA5F3D">
      <w:pPr>
        <w:pStyle w:val="ConsPlusNormal"/>
        <w:ind w:firstLine="540"/>
        <w:jc w:val="both"/>
      </w:pPr>
      <w:r>
        <w:t xml:space="preserve">74. При подаче жалобы в электронной форме документы, указанные в </w:t>
      </w:r>
      <w:hyperlink w:anchor="P485" w:history="1">
        <w:r>
          <w:rPr>
            <w:color w:val="0000FF"/>
          </w:rPr>
          <w:t>пункте 68</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5F3D" w:rsidRDefault="00DA5F3D">
      <w:pPr>
        <w:pStyle w:val="ConsPlusNormal"/>
        <w:ind w:firstLine="540"/>
        <w:jc w:val="both"/>
      </w:pPr>
      <w:r>
        <w:t>75.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A5F3D" w:rsidRDefault="00DA5F3D">
      <w:pPr>
        <w:pStyle w:val="ConsPlusNormal"/>
        <w:ind w:firstLine="540"/>
        <w:jc w:val="both"/>
      </w:pPr>
      <w:r>
        <w:t>76. Жалоба на нарушение порядка предоставления государственной услуги МФЦ рассматривается в соответствии с настоящим Административным регламентом.</w:t>
      </w:r>
    </w:p>
    <w:p w:rsidR="00DA5F3D" w:rsidRDefault="00DA5F3D">
      <w:pPr>
        <w:pStyle w:val="ConsPlusNormal"/>
        <w:ind w:firstLine="540"/>
        <w:jc w:val="both"/>
      </w:pPr>
      <w:r>
        <w:t>При этом срок рассмотрения жалобы исчисляется со дня регистрации жалобы в Уполномоченном органе.</w:t>
      </w:r>
    </w:p>
    <w:p w:rsidR="00DA5F3D" w:rsidRDefault="00DA5F3D">
      <w:pPr>
        <w:pStyle w:val="ConsPlusNormal"/>
        <w:ind w:firstLine="540"/>
        <w:jc w:val="both"/>
      </w:pPr>
      <w:r>
        <w:t>77. Жалобы на решения, принятые руководителем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DA5F3D" w:rsidRDefault="00DA5F3D">
      <w:pPr>
        <w:pStyle w:val="ConsPlusNormal"/>
        <w:ind w:firstLine="540"/>
        <w:jc w:val="both"/>
      </w:pPr>
      <w:r>
        <w:t>78.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DA5F3D" w:rsidRDefault="00DA5F3D">
      <w:pPr>
        <w:pStyle w:val="ConsPlusNormal"/>
        <w:ind w:firstLine="540"/>
        <w:jc w:val="both"/>
      </w:pPr>
      <w:r>
        <w:t>Срок рассмотрения жалобы исчисляется со дня регистрации жалобы в уполномоченном на ее рассмотрение органе.</w:t>
      </w:r>
    </w:p>
    <w:p w:rsidR="00DA5F3D" w:rsidRDefault="00DA5F3D">
      <w:pPr>
        <w:pStyle w:val="ConsPlusNormal"/>
        <w:ind w:firstLine="540"/>
        <w:jc w:val="both"/>
      </w:pPr>
      <w:r>
        <w:t>79. Жалоба должна содержать:</w:t>
      </w:r>
    </w:p>
    <w:p w:rsidR="00DA5F3D" w:rsidRDefault="00DA5F3D">
      <w:pPr>
        <w:pStyle w:val="ConsPlusNormal"/>
        <w:ind w:firstLine="540"/>
        <w:jc w:val="both"/>
      </w:pPr>
      <w:r>
        <w:t>наименование Уполномоченного органа, должностных лиц Уполномоченного органа, предоставляющих государственную услугу, либо муниципального служащего, решения и действия (бездействие) которых обжалуются;</w:t>
      </w:r>
    </w:p>
    <w:p w:rsidR="00DA5F3D" w:rsidRDefault="00DA5F3D">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F3D" w:rsidRDefault="00DA5F3D">
      <w:pPr>
        <w:pStyle w:val="ConsPlusNormal"/>
        <w:ind w:firstLine="540"/>
        <w:jc w:val="both"/>
      </w:pPr>
      <w:r>
        <w:t>сведения об обжалуемых решениях и действиях (бездействии) Уполномоченного органа, должностных лиц, предоставляющих государственную услугу, либо муниципального служащего;</w:t>
      </w:r>
    </w:p>
    <w:p w:rsidR="00DA5F3D" w:rsidRDefault="00DA5F3D">
      <w:pPr>
        <w:pStyle w:val="ConsPlusNormal"/>
        <w:ind w:firstLine="540"/>
        <w:jc w:val="both"/>
      </w:pPr>
      <w:r>
        <w:t>доводы, на основании которых заявитель не согласен с решением и действием (бездействием) Уполномоченного органа, должностных лиц, предоставляющих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5F3D" w:rsidRDefault="00DA5F3D">
      <w:pPr>
        <w:pStyle w:val="ConsPlusNormal"/>
        <w:ind w:firstLine="540"/>
        <w:jc w:val="both"/>
      </w:pPr>
      <w:r>
        <w:t>80. Заявитель имеет право на получение информации и документов, необходимых для обоснования и рассмотрения жалобы.</w:t>
      </w:r>
    </w:p>
    <w:p w:rsidR="00DA5F3D" w:rsidRDefault="00DA5F3D">
      <w:pPr>
        <w:pStyle w:val="ConsPlusNormal"/>
        <w:ind w:firstLine="540"/>
        <w:jc w:val="both"/>
      </w:pPr>
      <w:r>
        <w:t>81. Жалоба, поступившая в Уполномоченный орган, подлежит регистрации не позднее следующего рабочего дня со дня ее поступления.</w:t>
      </w:r>
    </w:p>
    <w:p w:rsidR="00DA5F3D" w:rsidRDefault="00DA5F3D">
      <w:pPr>
        <w:pStyle w:val="ConsPlusNormal"/>
        <w:ind w:firstLine="540"/>
        <w:jc w:val="both"/>
      </w:pPr>
      <w:r>
        <w:t>82. Жалоба, поступившая в Уполномоченный орган, подлежит рассмотрению должностным лицом Уполномоченного органа,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5F3D" w:rsidRDefault="00DA5F3D">
      <w:pPr>
        <w:pStyle w:val="ConsPlusNormal"/>
        <w:ind w:firstLine="540"/>
        <w:jc w:val="both"/>
      </w:pPr>
      <w:bookmarkStart w:id="13" w:name="P512"/>
      <w:bookmarkEnd w:id="13"/>
      <w:r>
        <w:t xml:space="preserve">83. По результатам рассмотрения жалобы в соответствии с </w:t>
      </w:r>
      <w:hyperlink r:id="rId48" w:history="1">
        <w:r>
          <w:rPr>
            <w:color w:val="0000FF"/>
          </w:rPr>
          <w:t>частью 7 статьи 11.2</w:t>
        </w:r>
      </w:hyperlink>
      <w:r>
        <w:t xml:space="preserve"> Федерального закона N 210-ФЗ Уполномоченный орган принимает решение о ее удовлетворении либо об отказе в ее удовлетворении в форме своего акта.</w:t>
      </w:r>
    </w:p>
    <w:p w:rsidR="00DA5F3D" w:rsidRDefault="00DA5F3D">
      <w:pPr>
        <w:pStyle w:val="ConsPlusNormal"/>
        <w:ind w:firstLine="540"/>
        <w:jc w:val="both"/>
      </w:pPr>
      <w:r>
        <w:t xml:space="preserve">84. Не позднее дня, следующего за днем принятия решения, указанного в </w:t>
      </w:r>
      <w:hyperlink w:anchor="P512" w:history="1">
        <w:r>
          <w:rPr>
            <w:color w:val="0000FF"/>
          </w:rPr>
          <w:t>пункте 83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5F3D" w:rsidRDefault="00DA5F3D">
      <w:pPr>
        <w:pStyle w:val="ConsPlusNormal"/>
        <w:ind w:firstLine="540"/>
        <w:jc w:val="both"/>
      </w:pPr>
      <w:r>
        <w:lastRenderedPageBreak/>
        <w:t>85.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DA5F3D" w:rsidRDefault="00DA5F3D">
      <w:pPr>
        <w:pStyle w:val="ConsPlusNormal"/>
        <w:ind w:firstLine="540"/>
        <w:jc w:val="both"/>
      </w:pPr>
      <w:r>
        <w:t>86. В ответе по результатам рассмотрения жалобы указываются:</w:t>
      </w:r>
    </w:p>
    <w:p w:rsidR="00DA5F3D" w:rsidRDefault="00DA5F3D">
      <w:pPr>
        <w:pStyle w:val="ConsPlusNormal"/>
        <w:ind w:firstLine="540"/>
        <w:jc w:val="both"/>
      </w:pPr>
      <w:r>
        <w:t>наименование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DA5F3D" w:rsidRDefault="00DA5F3D">
      <w:pPr>
        <w:pStyle w:val="ConsPlusNormal"/>
        <w:ind w:firstLine="540"/>
        <w:jc w:val="both"/>
      </w:pPr>
      <w: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A5F3D" w:rsidRDefault="00DA5F3D">
      <w:pPr>
        <w:pStyle w:val="ConsPlusNormal"/>
        <w:ind w:firstLine="540"/>
        <w:jc w:val="both"/>
      </w:pPr>
      <w:r>
        <w:t>фамилия, имя, отчество (последнее - при наличии) или наименование заявителя;</w:t>
      </w:r>
    </w:p>
    <w:p w:rsidR="00DA5F3D" w:rsidRDefault="00DA5F3D">
      <w:pPr>
        <w:pStyle w:val="ConsPlusNormal"/>
        <w:ind w:firstLine="540"/>
        <w:jc w:val="both"/>
      </w:pPr>
      <w:r>
        <w:t>основания для принятия решения по жалобе;</w:t>
      </w:r>
    </w:p>
    <w:p w:rsidR="00DA5F3D" w:rsidRDefault="00DA5F3D">
      <w:pPr>
        <w:pStyle w:val="ConsPlusNormal"/>
        <w:ind w:firstLine="540"/>
        <w:jc w:val="both"/>
      </w:pPr>
      <w:r>
        <w:t>принятое по жалобе решение;</w:t>
      </w:r>
    </w:p>
    <w:p w:rsidR="00DA5F3D" w:rsidRDefault="00DA5F3D">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A5F3D" w:rsidRDefault="00DA5F3D">
      <w:pPr>
        <w:pStyle w:val="ConsPlusNormal"/>
        <w:ind w:firstLine="540"/>
        <w:jc w:val="both"/>
      </w:pPr>
      <w:r>
        <w:t>сведения о порядке обжалования принятого по жалобе решения.</w:t>
      </w:r>
    </w:p>
    <w:p w:rsidR="00DA5F3D" w:rsidRDefault="00DA5F3D">
      <w:pPr>
        <w:pStyle w:val="ConsPlusNormal"/>
        <w:ind w:firstLine="540"/>
        <w:jc w:val="both"/>
      </w:pPr>
      <w:r>
        <w:t>87. Ответ по результатам рассмотрения жалобы подписывается уполномоченным на рассмотрение жалобы должностным лицом Уполномоченного органа.</w:t>
      </w:r>
    </w:p>
    <w:p w:rsidR="00DA5F3D" w:rsidRDefault="00DA5F3D">
      <w:pPr>
        <w:pStyle w:val="ConsPlusNormal"/>
        <w:ind w:firstLine="540"/>
        <w:jc w:val="both"/>
      </w:pPr>
      <w:r>
        <w:t>88. Уполномоченный орган отказывает в удовлетворении жалобы в следующих случаях:</w:t>
      </w:r>
    </w:p>
    <w:p w:rsidR="00DA5F3D" w:rsidRDefault="00DA5F3D">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DA5F3D" w:rsidRDefault="00DA5F3D">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DA5F3D" w:rsidRDefault="00DA5F3D">
      <w:pPr>
        <w:pStyle w:val="ConsPlusNormal"/>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DA5F3D" w:rsidRDefault="00DA5F3D">
      <w:pPr>
        <w:pStyle w:val="ConsPlusNormal"/>
        <w:ind w:firstLine="540"/>
        <w:jc w:val="both"/>
      </w:pPr>
      <w:r>
        <w:t>89. Уполномоченный орган оставляет жалобу без ответа в следующих случаях:</w:t>
      </w:r>
    </w:p>
    <w:p w:rsidR="00DA5F3D" w:rsidRDefault="00DA5F3D">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w:t>
      </w:r>
    </w:p>
    <w:p w:rsidR="00DA5F3D" w:rsidRDefault="00DA5F3D">
      <w:pPr>
        <w:pStyle w:val="ConsPlusNormal"/>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DA5F3D" w:rsidRDefault="00DA5F3D">
      <w:pPr>
        <w:pStyle w:val="ConsPlusNormal"/>
        <w:ind w:firstLine="540"/>
        <w:jc w:val="both"/>
      </w:pPr>
      <w:r>
        <w:t>90.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5F3D" w:rsidRDefault="00DA5F3D">
      <w:pPr>
        <w:pStyle w:val="ConsPlusNormal"/>
        <w:ind w:firstLine="540"/>
        <w:jc w:val="both"/>
      </w:pPr>
      <w:r>
        <w:t>91. Заявитель имеет право на обжалование решения по жалобе в судебном порядке.</w:t>
      </w:r>
    </w:p>
    <w:p w:rsidR="00DA5F3D" w:rsidRDefault="00DA5F3D">
      <w:pPr>
        <w:pStyle w:val="ConsPlusNormal"/>
        <w:ind w:firstLine="540"/>
        <w:jc w:val="both"/>
      </w:pPr>
      <w:r>
        <w:t>92. Уполномоченный орган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либо на Портале государственных и муниципальных услуг (функций) Ханты-Мансийского автономного округа - Югры, а также при личном обращении заявителя.</w:t>
      </w:r>
    </w:p>
    <w:p w:rsidR="00DA5F3D" w:rsidRDefault="00DA5F3D">
      <w:pPr>
        <w:pStyle w:val="ConsPlusNormal"/>
        <w:jc w:val="both"/>
      </w:pPr>
    </w:p>
    <w:p w:rsidR="00DA5F3D" w:rsidRDefault="00DA5F3D">
      <w:pPr>
        <w:pStyle w:val="ConsPlusNormal"/>
        <w:jc w:val="both"/>
      </w:pPr>
    </w:p>
    <w:p w:rsidR="00DA5F3D" w:rsidRDefault="00DA5F3D">
      <w:pPr>
        <w:pStyle w:val="ConsPlusNormal"/>
        <w:jc w:val="both"/>
      </w:pPr>
    </w:p>
    <w:p w:rsidR="00DA5F3D" w:rsidRDefault="00DA5F3D">
      <w:pPr>
        <w:pStyle w:val="ConsPlusNormal"/>
        <w:jc w:val="both"/>
      </w:pPr>
    </w:p>
    <w:p w:rsidR="00DA5F3D" w:rsidRDefault="00DA5F3D">
      <w:pPr>
        <w:pStyle w:val="ConsPlusNormal"/>
        <w:jc w:val="both"/>
      </w:pPr>
    </w:p>
    <w:p w:rsidR="00DA5F3D" w:rsidRDefault="00DA5F3D">
      <w:pPr>
        <w:pStyle w:val="ConsPlusNormal"/>
        <w:jc w:val="right"/>
        <w:outlineLvl w:val="1"/>
      </w:pPr>
      <w:r>
        <w:t>Приложение 1</w:t>
      </w:r>
    </w:p>
    <w:p w:rsidR="00DA5F3D" w:rsidRDefault="00DA5F3D">
      <w:pPr>
        <w:pStyle w:val="ConsPlusNormal"/>
        <w:jc w:val="right"/>
      </w:pPr>
      <w:r>
        <w:t>к Административному регламенту</w:t>
      </w:r>
    </w:p>
    <w:p w:rsidR="00DA5F3D" w:rsidRDefault="00DA5F3D">
      <w:pPr>
        <w:pStyle w:val="ConsPlusNormal"/>
        <w:jc w:val="right"/>
      </w:pPr>
      <w:r>
        <w:t>предоставления государственной услуги</w:t>
      </w:r>
    </w:p>
    <w:p w:rsidR="00DA5F3D" w:rsidRDefault="00DA5F3D">
      <w:pPr>
        <w:pStyle w:val="ConsPlusNormal"/>
        <w:jc w:val="right"/>
      </w:pPr>
      <w:r>
        <w:t>по предоставлению субсидий</w:t>
      </w:r>
    </w:p>
    <w:p w:rsidR="00DA5F3D" w:rsidRDefault="00DA5F3D">
      <w:pPr>
        <w:pStyle w:val="ConsPlusNormal"/>
        <w:jc w:val="right"/>
      </w:pPr>
      <w:r>
        <w:t>на развитие системы заготовки</w:t>
      </w:r>
    </w:p>
    <w:p w:rsidR="00DA5F3D" w:rsidRDefault="00DA5F3D">
      <w:pPr>
        <w:pStyle w:val="ConsPlusNormal"/>
        <w:jc w:val="right"/>
      </w:pPr>
      <w:r>
        <w:t>и переработки дикоросов</w:t>
      </w:r>
    </w:p>
    <w:p w:rsidR="00DA5F3D" w:rsidRDefault="00DA5F3D">
      <w:pPr>
        <w:pStyle w:val="ConsPlusNormal"/>
        <w:jc w:val="both"/>
      </w:pPr>
    </w:p>
    <w:p w:rsidR="00DA5F3D" w:rsidRDefault="00DA5F3D">
      <w:pPr>
        <w:pStyle w:val="ConsPlusTitle"/>
        <w:jc w:val="center"/>
      </w:pPr>
      <w:bookmarkStart w:id="14" w:name="P546"/>
      <w:bookmarkEnd w:id="14"/>
      <w:r>
        <w:t>ИНФОРМАЦИЯ</w:t>
      </w:r>
    </w:p>
    <w:p w:rsidR="00DA5F3D" w:rsidRDefault="00DA5F3D">
      <w:pPr>
        <w:pStyle w:val="ConsPlusTitle"/>
        <w:jc w:val="center"/>
      </w:pPr>
      <w:r>
        <w:lastRenderedPageBreak/>
        <w:t>О МЕСТАХ НАХОЖДЕНИЯ, ГРАФИКАХ РАБОТЫ, СПРАВОЧНЫХ ТЕЛЕФОНАХ,</w:t>
      </w:r>
    </w:p>
    <w:p w:rsidR="00DA5F3D" w:rsidRDefault="00DA5F3D">
      <w:pPr>
        <w:pStyle w:val="ConsPlusTitle"/>
        <w:jc w:val="center"/>
      </w:pPr>
      <w:r>
        <w:t>АДРЕСАХ ЭЛЕКТРОННОЙ ПОЧТЫ ОРГАНОВ МЕСТНОГО САМОУПРАВЛЕНИЯ,</w:t>
      </w:r>
    </w:p>
    <w:p w:rsidR="00DA5F3D" w:rsidRDefault="00DA5F3D">
      <w:pPr>
        <w:pStyle w:val="ConsPlusTitle"/>
        <w:jc w:val="center"/>
      </w:pPr>
      <w:r>
        <w:t>ПРЕДОСТАВЛЯЮЩИХ ГОСУДАРСТВЕННУЮ УСЛУГУ</w:t>
      </w:r>
    </w:p>
    <w:p w:rsidR="00DA5F3D" w:rsidRDefault="00DA5F3D">
      <w:pPr>
        <w:pStyle w:val="ConsPlusNormal"/>
        <w:jc w:val="center"/>
      </w:pPr>
    </w:p>
    <w:p w:rsidR="00DA5F3D" w:rsidRDefault="00DA5F3D">
      <w:pPr>
        <w:pStyle w:val="ConsPlusNormal"/>
        <w:jc w:val="center"/>
      </w:pPr>
      <w:r>
        <w:t>Список изменяющих документов</w:t>
      </w:r>
    </w:p>
    <w:p w:rsidR="00DA5F3D" w:rsidRDefault="00DA5F3D">
      <w:pPr>
        <w:pStyle w:val="ConsPlusNormal"/>
        <w:jc w:val="center"/>
      </w:pPr>
      <w:r>
        <w:t xml:space="preserve">(в ред. </w:t>
      </w:r>
      <w:hyperlink r:id="rId49" w:history="1">
        <w:r>
          <w:rPr>
            <w:color w:val="0000FF"/>
          </w:rPr>
          <w:t>приказа</w:t>
        </w:r>
      </w:hyperlink>
      <w:r>
        <w:t xml:space="preserve"> Департамента природных ресурсов и несырьевого сектора</w:t>
      </w:r>
    </w:p>
    <w:p w:rsidR="00DA5F3D" w:rsidRDefault="00DA5F3D">
      <w:pPr>
        <w:pStyle w:val="ConsPlusNormal"/>
        <w:jc w:val="center"/>
      </w:pPr>
      <w:r>
        <w:t>экономики ХМАО - Югры от 08.12.2016 N 41-нп)</w:t>
      </w:r>
    </w:p>
    <w:p w:rsidR="00DA5F3D" w:rsidRDefault="00DA5F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644"/>
        <w:gridCol w:w="2850"/>
        <w:gridCol w:w="2154"/>
        <w:gridCol w:w="1701"/>
      </w:tblGrid>
      <w:tr w:rsidR="00DA5F3D">
        <w:tc>
          <w:tcPr>
            <w:tcW w:w="680" w:type="dxa"/>
          </w:tcPr>
          <w:p w:rsidR="00DA5F3D" w:rsidRDefault="00DA5F3D">
            <w:pPr>
              <w:pStyle w:val="ConsPlusNormal"/>
              <w:jc w:val="center"/>
            </w:pPr>
            <w:r>
              <w:t>N п/п</w:t>
            </w:r>
          </w:p>
        </w:tc>
        <w:tc>
          <w:tcPr>
            <w:tcW w:w="1644" w:type="dxa"/>
          </w:tcPr>
          <w:p w:rsidR="00DA5F3D" w:rsidRDefault="00DA5F3D">
            <w:pPr>
              <w:pStyle w:val="ConsPlusNormal"/>
              <w:jc w:val="center"/>
            </w:pPr>
            <w:r>
              <w:t>Наименование муниципального образования</w:t>
            </w:r>
          </w:p>
        </w:tc>
        <w:tc>
          <w:tcPr>
            <w:tcW w:w="2850" w:type="dxa"/>
          </w:tcPr>
          <w:p w:rsidR="00DA5F3D" w:rsidRDefault="00DA5F3D">
            <w:pPr>
              <w:pStyle w:val="ConsPlusNormal"/>
              <w:jc w:val="center"/>
            </w:pPr>
            <w:r>
              <w:t>Почтовый адрес, электронный адрес, телефоны</w:t>
            </w:r>
          </w:p>
        </w:tc>
        <w:tc>
          <w:tcPr>
            <w:tcW w:w="2154" w:type="dxa"/>
          </w:tcPr>
          <w:p w:rsidR="00DA5F3D" w:rsidRDefault="00DA5F3D">
            <w:pPr>
              <w:pStyle w:val="ConsPlusNormal"/>
              <w:jc w:val="center"/>
            </w:pPr>
            <w:r>
              <w:t>Уполномоченный орган, предоставляющий государственную услугу</w:t>
            </w:r>
          </w:p>
        </w:tc>
        <w:tc>
          <w:tcPr>
            <w:tcW w:w="1701" w:type="dxa"/>
          </w:tcPr>
          <w:p w:rsidR="00DA5F3D" w:rsidRDefault="00DA5F3D">
            <w:pPr>
              <w:pStyle w:val="ConsPlusNormal"/>
              <w:jc w:val="center"/>
            </w:pPr>
            <w:r>
              <w:t>График работы</w:t>
            </w:r>
          </w:p>
        </w:tc>
      </w:tr>
      <w:tr w:rsidR="00DA5F3D">
        <w:tc>
          <w:tcPr>
            <w:tcW w:w="680" w:type="dxa"/>
          </w:tcPr>
          <w:p w:rsidR="00DA5F3D" w:rsidRDefault="00DA5F3D">
            <w:pPr>
              <w:pStyle w:val="ConsPlusNormal"/>
              <w:jc w:val="center"/>
            </w:pPr>
            <w:r>
              <w:t>1</w:t>
            </w:r>
          </w:p>
        </w:tc>
        <w:tc>
          <w:tcPr>
            <w:tcW w:w="1644" w:type="dxa"/>
          </w:tcPr>
          <w:p w:rsidR="00DA5F3D" w:rsidRDefault="00DA5F3D">
            <w:pPr>
              <w:pStyle w:val="ConsPlusNormal"/>
              <w:jc w:val="center"/>
            </w:pPr>
            <w:r>
              <w:t>2</w:t>
            </w:r>
          </w:p>
        </w:tc>
        <w:tc>
          <w:tcPr>
            <w:tcW w:w="2850" w:type="dxa"/>
          </w:tcPr>
          <w:p w:rsidR="00DA5F3D" w:rsidRDefault="00DA5F3D">
            <w:pPr>
              <w:pStyle w:val="ConsPlusNormal"/>
              <w:jc w:val="center"/>
            </w:pPr>
            <w:r>
              <w:t>3</w:t>
            </w:r>
          </w:p>
        </w:tc>
        <w:tc>
          <w:tcPr>
            <w:tcW w:w="2154" w:type="dxa"/>
          </w:tcPr>
          <w:p w:rsidR="00DA5F3D" w:rsidRDefault="00DA5F3D">
            <w:pPr>
              <w:pStyle w:val="ConsPlusNormal"/>
              <w:jc w:val="center"/>
            </w:pPr>
            <w:r>
              <w:t>4</w:t>
            </w:r>
          </w:p>
        </w:tc>
        <w:tc>
          <w:tcPr>
            <w:tcW w:w="1701" w:type="dxa"/>
          </w:tcPr>
          <w:p w:rsidR="00DA5F3D" w:rsidRDefault="00DA5F3D">
            <w:pPr>
              <w:pStyle w:val="ConsPlusNormal"/>
              <w:jc w:val="center"/>
            </w:pPr>
            <w:r>
              <w:t>5</w:t>
            </w:r>
          </w:p>
        </w:tc>
      </w:tr>
      <w:tr w:rsidR="00DA5F3D">
        <w:tc>
          <w:tcPr>
            <w:tcW w:w="680" w:type="dxa"/>
          </w:tcPr>
          <w:p w:rsidR="00DA5F3D" w:rsidRDefault="00DA5F3D">
            <w:pPr>
              <w:pStyle w:val="ConsPlusNormal"/>
            </w:pPr>
            <w:r>
              <w:t>1.</w:t>
            </w:r>
          </w:p>
        </w:tc>
        <w:tc>
          <w:tcPr>
            <w:tcW w:w="1644" w:type="dxa"/>
          </w:tcPr>
          <w:p w:rsidR="00DA5F3D" w:rsidRDefault="00DA5F3D">
            <w:pPr>
              <w:pStyle w:val="ConsPlusNormal"/>
            </w:pPr>
            <w:r>
              <w:t>Белоярский район</w:t>
            </w:r>
          </w:p>
        </w:tc>
        <w:tc>
          <w:tcPr>
            <w:tcW w:w="2850" w:type="dxa"/>
          </w:tcPr>
          <w:p w:rsidR="00DA5F3D" w:rsidRDefault="00DA5F3D">
            <w:pPr>
              <w:pStyle w:val="ConsPlusNormal"/>
            </w:pPr>
            <w:r>
              <w:t>628161, г. Белоярский, ул. Центральная, д. 9, каб. 103, тел./факс: (34670) 62-178 62-161,</w:t>
            </w:r>
          </w:p>
          <w:p w:rsidR="00DA5F3D" w:rsidRDefault="00DA5F3D">
            <w:pPr>
              <w:pStyle w:val="ConsPlusNormal"/>
            </w:pPr>
            <w:r>
              <w:t>e-mail: Voytehovichar@admbel.ru</w:t>
            </w:r>
          </w:p>
        </w:tc>
        <w:tc>
          <w:tcPr>
            <w:tcW w:w="2154" w:type="dxa"/>
          </w:tcPr>
          <w:p w:rsidR="00DA5F3D" w:rsidRDefault="00DA5F3D">
            <w:pPr>
              <w:pStyle w:val="ConsPlusNormal"/>
            </w:pPr>
            <w:r>
              <w:t>Администрация Белоярского района</w:t>
            </w:r>
          </w:p>
          <w:p w:rsidR="00DA5F3D" w:rsidRDefault="00DA5F3D">
            <w:pPr>
              <w:pStyle w:val="ConsPlusNormal"/>
            </w:pPr>
            <w:r>
              <w:t>Структурное подразделение: управление по сельскому хозяйству, природопользованию и вопросам малочисленных народов Севера</w:t>
            </w:r>
          </w:p>
        </w:tc>
        <w:tc>
          <w:tcPr>
            <w:tcW w:w="1701" w:type="dxa"/>
          </w:tcPr>
          <w:p w:rsidR="00DA5F3D" w:rsidRDefault="00DA5F3D">
            <w:pPr>
              <w:pStyle w:val="ConsPlusNormal"/>
              <w:jc w:val="both"/>
            </w:pPr>
            <w:r>
              <w:t>понедельник - пятница с 9.00 до 18.00, обеденный перерыв с 13:00 до 14:00; выходные: суббота, воскресенье</w:t>
            </w:r>
          </w:p>
        </w:tc>
      </w:tr>
      <w:tr w:rsidR="00DA5F3D">
        <w:tc>
          <w:tcPr>
            <w:tcW w:w="680" w:type="dxa"/>
          </w:tcPr>
          <w:p w:rsidR="00DA5F3D" w:rsidRDefault="00DA5F3D">
            <w:pPr>
              <w:pStyle w:val="ConsPlusNormal"/>
            </w:pPr>
            <w:r>
              <w:t>2.</w:t>
            </w:r>
          </w:p>
        </w:tc>
        <w:tc>
          <w:tcPr>
            <w:tcW w:w="1644" w:type="dxa"/>
          </w:tcPr>
          <w:p w:rsidR="00DA5F3D" w:rsidRDefault="00DA5F3D">
            <w:pPr>
              <w:pStyle w:val="ConsPlusNormal"/>
            </w:pPr>
            <w:r>
              <w:t>Березовский район</w:t>
            </w:r>
          </w:p>
        </w:tc>
        <w:tc>
          <w:tcPr>
            <w:tcW w:w="2850" w:type="dxa"/>
          </w:tcPr>
          <w:p w:rsidR="00DA5F3D" w:rsidRDefault="00DA5F3D">
            <w:pPr>
              <w:pStyle w:val="ConsPlusNormal"/>
            </w:pPr>
            <w:r>
              <w:t>628140, пгт. Березово, ул. Астраханцев, д. 54, каб. 423 тел./факс: (34674) 2-12-03,</w:t>
            </w:r>
          </w:p>
          <w:p w:rsidR="00DA5F3D" w:rsidRDefault="00DA5F3D">
            <w:pPr>
              <w:pStyle w:val="ConsPlusNormal"/>
            </w:pPr>
            <w:r>
              <w:t>e-mail: kmns@berezovo.ru</w:t>
            </w:r>
          </w:p>
        </w:tc>
        <w:tc>
          <w:tcPr>
            <w:tcW w:w="2154" w:type="dxa"/>
          </w:tcPr>
          <w:p w:rsidR="00DA5F3D" w:rsidRDefault="00DA5F3D">
            <w:pPr>
              <w:pStyle w:val="ConsPlusNormal"/>
            </w:pPr>
            <w:r>
              <w:t>Администрация Березовского района</w:t>
            </w:r>
          </w:p>
          <w:p w:rsidR="00DA5F3D" w:rsidRDefault="00DA5F3D">
            <w:pPr>
              <w:pStyle w:val="ConsPlusNormal"/>
            </w:pPr>
            <w:r>
              <w:t>Структурное подразделение: отдел по вопросам малочисленных народов Севера, природопользованию, сельскому хозяйству и экологии</w:t>
            </w:r>
          </w:p>
        </w:tc>
        <w:tc>
          <w:tcPr>
            <w:tcW w:w="1701" w:type="dxa"/>
          </w:tcPr>
          <w:p w:rsidR="00DA5F3D" w:rsidRDefault="00DA5F3D">
            <w:pPr>
              <w:pStyle w:val="ConsPlusNormal"/>
              <w:jc w:val="both"/>
            </w:pPr>
            <w:r>
              <w:t>понедельник - пятница с 9.00 до 18.00, обеденный перерыв с 13:00 до 14:00; выходные: суббота, воскресенье</w:t>
            </w:r>
          </w:p>
        </w:tc>
      </w:tr>
      <w:tr w:rsidR="00DA5F3D">
        <w:tc>
          <w:tcPr>
            <w:tcW w:w="680" w:type="dxa"/>
          </w:tcPr>
          <w:p w:rsidR="00DA5F3D" w:rsidRDefault="00DA5F3D">
            <w:pPr>
              <w:pStyle w:val="ConsPlusNormal"/>
            </w:pPr>
            <w:r>
              <w:t>3.</w:t>
            </w:r>
          </w:p>
        </w:tc>
        <w:tc>
          <w:tcPr>
            <w:tcW w:w="1644" w:type="dxa"/>
          </w:tcPr>
          <w:p w:rsidR="00DA5F3D" w:rsidRDefault="00DA5F3D">
            <w:pPr>
              <w:pStyle w:val="ConsPlusNormal"/>
            </w:pPr>
            <w:r>
              <w:t>Кондинский район</w:t>
            </w:r>
          </w:p>
        </w:tc>
        <w:tc>
          <w:tcPr>
            <w:tcW w:w="2850" w:type="dxa"/>
          </w:tcPr>
          <w:p w:rsidR="00DA5F3D" w:rsidRDefault="00DA5F3D">
            <w:pPr>
              <w:pStyle w:val="ConsPlusNormal"/>
            </w:pPr>
            <w:r>
              <w:t>628200, п. Междуреченский, ул. Титова, д. 24, каб. 17, тел./факс: (34677) 32-245, 32-122, e-mail: KNS@admKonda.ru</w:t>
            </w:r>
          </w:p>
        </w:tc>
        <w:tc>
          <w:tcPr>
            <w:tcW w:w="2154" w:type="dxa"/>
          </w:tcPr>
          <w:p w:rsidR="00DA5F3D" w:rsidRDefault="00DA5F3D">
            <w:pPr>
              <w:pStyle w:val="ConsPlusNormal"/>
            </w:pPr>
            <w:r>
              <w:t>Администрация Кондинского района</w:t>
            </w:r>
          </w:p>
          <w:p w:rsidR="00DA5F3D" w:rsidRDefault="00DA5F3D">
            <w:pPr>
              <w:pStyle w:val="ConsPlusNormal"/>
            </w:pPr>
            <w:r>
              <w:t>Структурное подразделение: Комитет несырьевого сектора экономики и поддержки предпринимательства</w:t>
            </w:r>
          </w:p>
        </w:tc>
        <w:tc>
          <w:tcPr>
            <w:tcW w:w="1701" w:type="dxa"/>
          </w:tcPr>
          <w:p w:rsidR="00DA5F3D" w:rsidRDefault="00DA5F3D">
            <w:pPr>
              <w:pStyle w:val="ConsPlusNormal"/>
              <w:jc w:val="both"/>
            </w:pPr>
            <w:r>
              <w:t>понедельник - пятница с 8.30 до 16.00, обеденный перерыв с 12:00 до 13:30; выходные: суббота, воскресенье</w:t>
            </w:r>
          </w:p>
        </w:tc>
      </w:tr>
      <w:tr w:rsidR="00DA5F3D">
        <w:tc>
          <w:tcPr>
            <w:tcW w:w="680" w:type="dxa"/>
          </w:tcPr>
          <w:p w:rsidR="00DA5F3D" w:rsidRDefault="00DA5F3D">
            <w:pPr>
              <w:pStyle w:val="ConsPlusNormal"/>
            </w:pPr>
            <w:r>
              <w:t>4.</w:t>
            </w:r>
          </w:p>
        </w:tc>
        <w:tc>
          <w:tcPr>
            <w:tcW w:w="1644" w:type="dxa"/>
          </w:tcPr>
          <w:p w:rsidR="00DA5F3D" w:rsidRDefault="00DA5F3D">
            <w:pPr>
              <w:pStyle w:val="ConsPlusNormal"/>
            </w:pPr>
            <w:r>
              <w:t>г. Когалым</w:t>
            </w:r>
          </w:p>
        </w:tc>
        <w:tc>
          <w:tcPr>
            <w:tcW w:w="2850" w:type="dxa"/>
          </w:tcPr>
          <w:p w:rsidR="00DA5F3D" w:rsidRDefault="00DA5F3D">
            <w:pPr>
              <w:pStyle w:val="ConsPlusNormal"/>
            </w:pPr>
            <w:r>
              <w:t>628481, г. Когалым, ул. Дружбы народов, д. 7, каб. 238, тел./факс: (34667) 93-756</w:t>
            </w:r>
          </w:p>
          <w:p w:rsidR="00DA5F3D" w:rsidRDefault="00DA5F3D">
            <w:pPr>
              <w:pStyle w:val="ConsPlusNormal"/>
            </w:pPr>
            <w:r>
              <w:t xml:space="preserve">e-mail: </w:t>
            </w:r>
            <w:r>
              <w:lastRenderedPageBreak/>
              <w:t>varvara.vishnevskaya@admkogalym.ru</w:t>
            </w:r>
          </w:p>
        </w:tc>
        <w:tc>
          <w:tcPr>
            <w:tcW w:w="2154" w:type="dxa"/>
          </w:tcPr>
          <w:p w:rsidR="00DA5F3D" w:rsidRDefault="00DA5F3D">
            <w:pPr>
              <w:pStyle w:val="ConsPlusNormal"/>
            </w:pPr>
            <w:r>
              <w:lastRenderedPageBreak/>
              <w:t>Администрация города Когалыма</w:t>
            </w:r>
          </w:p>
          <w:p w:rsidR="00DA5F3D" w:rsidRDefault="00DA5F3D">
            <w:pPr>
              <w:pStyle w:val="ConsPlusNormal"/>
            </w:pPr>
            <w:r>
              <w:t xml:space="preserve">Структурное подразделение: отдел </w:t>
            </w:r>
            <w:r>
              <w:lastRenderedPageBreak/>
              <w:t>потребительского рынка и развития предпринимательства управления экономики</w:t>
            </w:r>
          </w:p>
        </w:tc>
        <w:tc>
          <w:tcPr>
            <w:tcW w:w="1701" w:type="dxa"/>
          </w:tcPr>
          <w:p w:rsidR="00DA5F3D" w:rsidRDefault="00DA5F3D">
            <w:pPr>
              <w:pStyle w:val="ConsPlusNormal"/>
              <w:jc w:val="both"/>
            </w:pPr>
            <w:r>
              <w:lastRenderedPageBreak/>
              <w:t xml:space="preserve">понедельник с 8.30 до 18.00, вторник - пятница с 8.30 до 17.00, </w:t>
            </w:r>
            <w:r>
              <w:lastRenderedPageBreak/>
              <w:t>обеденный перерыв с 13:00 до 14:00; выходные: суббота, воскресенье</w:t>
            </w:r>
          </w:p>
        </w:tc>
      </w:tr>
      <w:tr w:rsidR="00DA5F3D">
        <w:tc>
          <w:tcPr>
            <w:tcW w:w="680" w:type="dxa"/>
          </w:tcPr>
          <w:p w:rsidR="00DA5F3D" w:rsidRDefault="00DA5F3D">
            <w:pPr>
              <w:pStyle w:val="ConsPlusNormal"/>
            </w:pPr>
            <w:r>
              <w:lastRenderedPageBreak/>
              <w:t>5.</w:t>
            </w:r>
          </w:p>
        </w:tc>
        <w:tc>
          <w:tcPr>
            <w:tcW w:w="1644" w:type="dxa"/>
          </w:tcPr>
          <w:p w:rsidR="00DA5F3D" w:rsidRDefault="00DA5F3D">
            <w:pPr>
              <w:pStyle w:val="ConsPlusNormal"/>
            </w:pPr>
            <w:r>
              <w:t>г. Лангепас</w:t>
            </w:r>
          </w:p>
        </w:tc>
        <w:tc>
          <w:tcPr>
            <w:tcW w:w="2850" w:type="dxa"/>
          </w:tcPr>
          <w:p w:rsidR="00DA5F3D" w:rsidRDefault="00DA5F3D">
            <w:pPr>
              <w:pStyle w:val="ConsPlusNormal"/>
            </w:pPr>
            <w:r>
              <w:t>628672, г. Лангепас, ул. Ленина, д. 35, 3 этаж, каб. 338, тел./факс: (34669) 2-07-62</w:t>
            </w:r>
          </w:p>
          <w:p w:rsidR="00DA5F3D" w:rsidRDefault="00DA5F3D">
            <w:pPr>
              <w:pStyle w:val="ConsPlusNormal"/>
            </w:pPr>
            <w:r>
              <w:t>e-mail: Bokash@admlangepas.ru</w:t>
            </w:r>
          </w:p>
        </w:tc>
        <w:tc>
          <w:tcPr>
            <w:tcW w:w="2154" w:type="dxa"/>
          </w:tcPr>
          <w:p w:rsidR="00DA5F3D" w:rsidRDefault="00DA5F3D">
            <w:pPr>
              <w:pStyle w:val="ConsPlusNormal"/>
            </w:pPr>
            <w:r>
              <w:t>Администрация города Лангепаса</w:t>
            </w:r>
          </w:p>
          <w:p w:rsidR="00DA5F3D" w:rsidRDefault="00DA5F3D">
            <w:pPr>
              <w:pStyle w:val="ConsPlusNormal"/>
            </w:pPr>
            <w:r>
              <w:t>Структурное подразделение: отдел природных ресурсов и несырьевого сектора экономики</w:t>
            </w:r>
          </w:p>
        </w:tc>
        <w:tc>
          <w:tcPr>
            <w:tcW w:w="1701" w:type="dxa"/>
          </w:tcPr>
          <w:p w:rsidR="00DA5F3D" w:rsidRDefault="00DA5F3D">
            <w:pPr>
              <w:pStyle w:val="ConsPlusNormal"/>
              <w:jc w:val="both"/>
            </w:pPr>
            <w:r>
              <w:t>понедельник с 8.30 до 18.00, вторник - пятница с 8:30 до 17:00, обеденный перерыв с 12:30 до 14:00, пятница с 8:30 до 12:30, выходные: суббота, воскресенье</w:t>
            </w:r>
          </w:p>
        </w:tc>
      </w:tr>
      <w:tr w:rsidR="00DA5F3D">
        <w:tc>
          <w:tcPr>
            <w:tcW w:w="680" w:type="dxa"/>
          </w:tcPr>
          <w:p w:rsidR="00DA5F3D" w:rsidRDefault="00DA5F3D">
            <w:pPr>
              <w:pStyle w:val="ConsPlusNormal"/>
            </w:pPr>
            <w:r>
              <w:t>6.</w:t>
            </w:r>
          </w:p>
        </w:tc>
        <w:tc>
          <w:tcPr>
            <w:tcW w:w="1644" w:type="dxa"/>
          </w:tcPr>
          <w:p w:rsidR="00DA5F3D" w:rsidRDefault="00DA5F3D">
            <w:pPr>
              <w:pStyle w:val="ConsPlusNormal"/>
            </w:pPr>
            <w:r>
              <w:t>г. Мегион</w:t>
            </w:r>
          </w:p>
        </w:tc>
        <w:tc>
          <w:tcPr>
            <w:tcW w:w="2850" w:type="dxa"/>
          </w:tcPr>
          <w:p w:rsidR="00DA5F3D" w:rsidRDefault="00DA5F3D">
            <w:pPr>
              <w:pStyle w:val="ConsPlusNormal"/>
            </w:pPr>
            <w:r>
              <w:t>628680, г. Мегион, ул. Нефтяников, д. 8, каб. 105, тел.: (34643) 3-17-30, 2-01-83;</w:t>
            </w:r>
          </w:p>
          <w:p w:rsidR="00DA5F3D" w:rsidRDefault="00DA5F3D">
            <w:pPr>
              <w:pStyle w:val="ConsPlusNormal"/>
            </w:pPr>
            <w:r>
              <w:t>e-mail: SmashkoTI@admmegion.ru</w:t>
            </w:r>
          </w:p>
        </w:tc>
        <w:tc>
          <w:tcPr>
            <w:tcW w:w="2154" w:type="dxa"/>
          </w:tcPr>
          <w:p w:rsidR="00DA5F3D" w:rsidRDefault="00DA5F3D">
            <w:pPr>
              <w:pStyle w:val="ConsPlusNormal"/>
            </w:pPr>
            <w:r>
              <w:t>Администрация города Мегиона</w:t>
            </w:r>
          </w:p>
          <w:p w:rsidR="00DA5F3D" w:rsidRDefault="00DA5F3D">
            <w:pPr>
              <w:pStyle w:val="ConsPlusNormal"/>
            </w:pPr>
            <w:r>
              <w:t>Структурное подразделение: отдел по развитию потребительского рынка и поддержке предпринимательства</w:t>
            </w:r>
          </w:p>
        </w:tc>
        <w:tc>
          <w:tcPr>
            <w:tcW w:w="1701" w:type="dxa"/>
          </w:tcPr>
          <w:p w:rsidR="00DA5F3D" w:rsidRDefault="00DA5F3D">
            <w:pPr>
              <w:pStyle w:val="ConsPlusNormal"/>
              <w:jc w:val="both"/>
            </w:pPr>
            <w:r>
              <w:t>понедельник - пятница с 9.00 до 17.00, обеденный перерыв с 13:00 до 14:00; выходные: суббота, воскресенье</w:t>
            </w:r>
          </w:p>
        </w:tc>
      </w:tr>
      <w:tr w:rsidR="00DA5F3D">
        <w:tc>
          <w:tcPr>
            <w:tcW w:w="680" w:type="dxa"/>
          </w:tcPr>
          <w:p w:rsidR="00DA5F3D" w:rsidRDefault="00DA5F3D">
            <w:pPr>
              <w:pStyle w:val="ConsPlusNormal"/>
            </w:pPr>
            <w:r>
              <w:t>7.</w:t>
            </w:r>
          </w:p>
        </w:tc>
        <w:tc>
          <w:tcPr>
            <w:tcW w:w="1644" w:type="dxa"/>
          </w:tcPr>
          <w:p w:rsidR="00DA5F3D" w:rsidRDefault="00DA5F3D">
            <w:pPr>
              <w:pStyle w:val="ConsPlusNormal"/>
            </w:pPr>
            <w:r>
              <w:t>г. Нефтеюганск</w:t>
            </w:r>
          </w:p>
        </w:tc>
        <w:tc>
          <w:tcPr>
            <w:tcW w:w="2850" w:type="dxa"/>
          </w:tcPr>
          <w:p w:rsidR="00DA5F3D" w:rsidRDefault="00DA5F3D">
            <w:pPr>
              <w:pStyle w:val="ConsPlusNormal"/>
            </w:pPr>
            <w:r>
              <w:t>628309, г. Нефтеюганск, 2 мкр., д. 23, каб. 8, тел.: (3463) 23-21-77, 3-77-68,</w:t>
            </w:r>
          </w:p>
          <w:p w:rsidR="00DA5F3D" w:rsidRDefault="00DA5F3D">
            <w:pPr>
              <w:pStyle w:val="ConsPlusNormal"/>
            </w:pPr>
            <w:r>
              <w:t>e-mail: agrougansk@mail.ru</w:t>
            </w:r>
          </w:p>
        </w:tc>
        <w:tc>
          <w:tcPr>
            <w:tcW w:w="2154" w:type="dxa"/>
          </w:tcPr>
          <w:p w:rsidR="00DA5F3D" w:rsidRDefault="00DA5F3D">
            <w:pPr>
              <w:pStyle w:val="ConsPlusNormal"/>
            </w:pPr>
            <w:r>
              <w:t>Администрация города Нефтеюганска</w:t>
            </w:r>
          </w:p>
          <w:p w:rsidR="00DA5F3D" w:rsidRDefault="00DA5F3D">
            <w:pPr>
              <w:pStyle w:val="ConsPlusNormal"/>
            </w:pPr>
            <w:r>
              <w:t>Структурное подразделение: департамент по делам администрации города Нефтеюганска</w:t>
            </w:r>
          </w:p>
        </w:tc>
        <w:tc>
          <w:tcPr>
            <w:tcW w:w="1701" w:type="dxa"/>
          </w:tcPr>
          <w:p w:rsidR="00DA5F3D" w:rsidRDefault="00DA5F3D">
            <w:pPr>
              <w:pStyle w:val="ConsPlusNormal"/>
              <w:jc w:val="both"/>
            </w:pPr>
            <w:r>
              <w:t>Понедельник - четверг с 8:30 до 17:30, обеденный перерыв с 12:00 до 13:00, пятница с 8:30 до 12:30, выходные: суббота, воскресенье</w:t>
            </w:r>
          </w:p>
        </w:tc>
      </w:tr>
      <w:tr w:rsidR="00DA5F3D">
        <w:tc>
          <w:tcPr>
            <w:tcW w:w="680" w:type="dxa"/>
          </w:tcPr>
          <w:p w:rsidR="00DA5F3D" w:rsidRDefault="00DA5F3D">
            <w:pPr>
              <w:pStyle w:val="ConsPlusNormal"/>
            </w:pPr>
            <w:r>
              <w:t>8.</w:t>
            </w:r>
          </w:p>
        </w:tc>
        <w:tc>
          <w:tcPr>
            <w:tcW w:w="1644" w:type="dxa"/>
          </w:tcPr>
          <w:p w:rsidR="00DA5F3D" w:rsidRDefault="00DA5F3D">
            <w:pPr>
              <w:pStyle w:val="ConsPlusNormal"/>
            </w:pPr>
            <w:r>
              <w:t>Нефтеюганский район</w:t>
            </w:r>
          </w:p>
        </w:tc>
        <w:tc>
          <w:tcPr>
            <w:tcW w:w="2850" w:type="dxa"/>
          </w:tcPr>
          <w:p w:rsidR="00DA5F3D" w:rsidRDefault="00DA5F3D">
            <w:pPr>
              <w:pStyle w:val="ConsPlusNormal"/>
            </w:pPr>
            <w:r>
              <w:t>628301, г. Нефтеюганск, ул. Нефтяников, строение 8, каб. 202, тел./факс: (3463) 22-94-87, 250-242,</w:t>
            </w:r>
          </w:p>
          <w:p w:rsidR="00DA5F3D" w:rsidRDefault="00DA5F3D">
            <w:pPr>
              <w:pStyle w:val="ConsPlusNormal"/>
            </w:pPr>
            <w:r>
              <w:t>e-mail: berezetskayayn@admoil.ru</w:t>
            </w:r>
          </w:p>
        </w:tc>
        <w:tc>
          <w:tcPr>
            <w:tcW w:w="2154" w:type="dxa"/>
          </w:tcPr>
          <w:p w:rsidR="00DA5F3D" w:rsidRDefault="00DA5F3D">
            <w:pPr>
              <w:pStyle w:val="ConsPlusNormal"/>
            </w:pPr>
            <w:r>
              <w:t>Администрация Нефтеюганского района</w:t>
            </w:r>
          </w:p>
          <w:p w:rsidR="00DA5F3D" w:rsidRDefault="00DA5F3D">
            <w:pPr>
              <w:pStyle w:val="ConsPlusNormal"/>
            </w:pPr>
            <w:r>
              <w:t>Структурное подразделение: отдел по сельскому хозяйству</w:t>
            </w:r>
          </w:p>
        </w:tc>
        <w:tc>
          <w:tcPr>
            <w:tcW w:w="1701" w:type="dxa"/>
          </w:tcPr>
          <w:p w:rsidR="00DA5F3D" w:rsidRDefault="00DA5F3D">
            <w:pPr>
              <w:pStyle w:val="ConsPlusNormal"/>
              <w:jc w:val="both"/>
            </w:pPr>
            <w:r>
              <w:t>понедельник - четверг с 8.30 до 17.30, пятница с 8.30 до 12.30, обеденный перерыв с 13:00 до 14:00; выходные: суббота, воскресенье</w:t>
            </w:r>
          </w:p>
        </w:tc>
      </w:tr>
      <w:tr w:rsidR="00DA5F3D">
        <w:tc>
          <w:tcPr>
            <w:tcW w:w="680" w:type="dxa"/>
            <w:vMerge w:val="restart"/>
          </w:tcPr>
          <w:p w:rsidR="00DA5F3D" w:rsidRDefault="00DA5F3D">
            <w:pPr>
              <w:pStyle w:val="ConsPlusNormal"/>
            </w:pPr>
            <w:r>
              <w:lastRenderedPageBreak/>
              <w:t>9.</w:t>
            </w:r>
          </w:p>
        </w:tc>
        <w:tc>
          <w:tcPr>
            <w:tcW w:w="1644" w:type="dxa"/>
            <w:vMerge w:val="restart"/>
          </w:tcPr>
          <w:p w:rsidR="00DA5F3D" w:rsidRDefault="00DA5F3D">
            <w:pPr>
              <w:pStyle w:val="ConsPlusNormal"/>
            </w:pPr>
            <w:r>
              <w:t>г. Нижневартовск</w:t>
            </w:r>
          </w:p>
        </w:tc>
        <w:tc>
          <w:tcPr>
            <w:tcW w:w="2850" w:type="dxa"/>
            <w:tcBorders>
              <w:bottom w:val="nil"/>
            </w:tcBorders>
          </w:tcPr>
          <w:p w:rsidR="00DA5F3D" w:rsidRDefault="00DA5F3D">
            <w:pPr>
              <w:pStyle w:val="ConsPlusNormal"/>
            </w:pPr>
            <w:r>
              <w:t>628602, г. Нижневартовск, ул. Таежная, д. 24, каб. 414, тел.: (3466) 24-15-98, факс: (3466) 24-26-23 e-mail: meria@n-vartovsk.ru</w:t>
            </w:r>
          </w:p>
        </w:tc>
        <w:tc>
          <w:tcPr>
            <w:tcW w:w="2154" w:type="dxa"/>
            <w:tcBorders>
              <w:bottom w:val="nil"/>
            </w:tcBorders>
          </w:tcPr>
          <w:p w:rsidR="00DA5F3D" w:rsidRDefault="00DA5F3D">
            <w:pPr>
              <w:pStyle w:val="ConsPlusNormal"/>
            </w:pPr>
            <w:r>
              <w:t>Администрация города Нижневартовска</w:t>
            </w:r>
          </w:p>
          <w:p w:rsidR="00DA5F3D" w:rsidRDefault="00DA5F3D">
            <w:pPr>
              <w:pStyle w:val="ConsPlusNormal"/>
            </w:pPr>
            <w:r>
              <w:t>Структурные подразделения:</w:t>
            </w:r>
          </w:p>
        </w:tc>
        <w:tc>
          <w:tcPr>
            <w:tcW w:w="1701" w:type="dxa"/>
            <w:vMerge w:val="restart"/>
          </w:tcPr>
          <w:p w:rsidR="00DA5F3D" w:rsidRDefault="00DA5F3D">
            <w:pPr>
              <w:pStyle w:val="ConsPlusNormal"/>
              <w:jc w:val="both"/>
            </w:pPr>
            <w:r>
              <w:t>понедельник с 9-00 до 18-00; вторник - пятница с 9-00 до 17-00, перерыв на обед с 13-00 до 14-00; выходные: суббота, воскресенье</w:t>
            </w:r>
          </w:p>
        </w:tc>
      </w:tr>
      <w:tr w:rsidR="00DA5F3D">
        <w:tblPrEx>
          <w:tblBorders>
            <w:insideH w:val="nil"/>
          </w:tblBorders>
        </w:tblPrEx>
        <w:tc>
          <w:tcPr>
            <w:tcW w:w="680" w:type="dxa"/>
            <w:vMerge/>
          </w:tcPr>
          <w:p w:rsidR="00DA5F3D" w:rsidRDefault="00DA5F3D"/>
        </w:tc>
        <w:tc>
          <w:tcPr>
            <w:tcW w:w="1644" w:type="dxa"/>
            <w:vMerge/>
          </w:tcPr>
          <w:p w:rsidR="00DA5F3D" w:rsidRDefault="00DA5F3D"/>
        </w:tc>
        <w:tc>
          <w:tcPr>
            <w:tcW w:w="2850" w:type="dxa"/>
            <w:tcBorders>
              <w:top w:val="nil"/>
              <w:bottom w:val="nil"/>
            </w:tcBorders>
          </w:tcPr>
          <w:p w:rsidR="00DA5F3D" w:rsidRDefault="00DA5F3D">
            <w:pPr>
              <w:pStyle w:val="ConsPlusNormal"/>
            </w:pPr>
            <w:r>
              <w:t>628602, г. Нижневартовск, ул. Маршала Жукова, д. 38а, каб. 31, тел./факс: (3466) 27-25-00,</w:t>
            </w:r>
          </w:p>
          <w:p w:rsidR="00DA5F3D" w:rsidRDefault="00DA5F3D">
            <w:pPr>
              <w:pStyle w:val="ConsPlusNormal"/>
            </w:pPr>
            <w:r>
              <w:t>e-mail: upr@n-vartovsk.ru;</w:t>
            </w:r>
          </w:p>
          <w:p w:rsidR="00DA5F3D" w:rsidRDefault="00DA5F3D">
            <w:pPr>
              <w:pStyle w:val="ConsPlusNormal"/>
            </w:pPr>
            <w:r>
              <w:t>oprak@n-vartovsk.ru</w:t>
            </w:r>
          </w:p>
        </w:tc>
        <w:tc>
          <w:tcPr>
            <w:tcW w:w="2154" w:type="dxa"/>
            <w:tcBorders>
              <w:top w:val="nil"/>
              <w:bottom w:val="nil"/>
            </w:tcBorders>
          </w:tcPr>
          <w:p w:rsidR="00DA5F3D" w:rsidRDefault="00DA5F3D">
            <w:pPr>
              <w:pStyle w:val="ConsPlusNormal"/>
            </w:pPr>
            <w:r>
              <w:t>управление по потребительскому рынку</w:t>
            </w:r>
          </w:p>
        </w:tc>
        <w:tc>
          <w:tcPr>
            <w:tcW w:w="1701" w:type="dxa"/>
            <w:vMerge/>
          </w:tcPr>
          <w:p w:rsidR="00DA5F3D" w:rsidRDefault="00DA5F3D"/>
        </w:tc>
      </w:tr>
      <w:tr w:rsidR="00DA5F3D">
        <w:tblPrEx>
          <w:tblBorders>
            <w:insideH w:val="nil"/>
          </w:tblBorders>
        </w:tblPrEx>
        <w:tc>
          <w:tcPr>
            <w:tcW w:w="680" w:type="dxa"/>
            <w:vMerge/>
          </w:tcPr>
          <w:p w:rsidR="00DA5F3D" w:rsidRDefault="00DA5F3D"/>
        </w:tc>
        <w:tc>
          <w:tcPr>
            <w:tcW w:w="1644" w:type="dxa"/>
            <w:vMerge/>
          </w:tcPr>
          <w:p w:rsidR="00DA5F3D" w:rsidRDefault="00DA5F3D"/>
        </w:tc>
        <w:tc>
          <w:tcPr>
            <w:tcW w:w="2850" w:type="dxa"/>
            <w:tcBorders>
              <w:top w:val="nil"/>
              <w:bottom w:val="nil"/>
            </w:tcBorders>
          </w:tcPr>
          <w:p w:rsidR="00DA5F3D" w:rsidRDefault="00DA5F3D">
            <w:pPr>
              <w:pStyle w:val="ConsPlusNormal"/>
            </w:pPr>
            <w:r>
              <w:t>628602, г. Нижневартовск, ул. Таежная, д. 24, каб. 220, тел.: (3466) 24-15-40, e-mail: ubu@n-vartovsk.ru</w:t>
            </w:r>
          </w:p>
        </w:tc>
        <w:tc>
          <w:tcPr>
            <w:tcW w:w="2154" w:type="dxa"/>
            <w:tcBorders>
              <w:top w:val="nil"/>
              <w:bottom w:val="nil"/>
            </w:tcBorders>
          </w:tcPr>
          <w:p w:rsidR="00DA5F3D" w:rsidRDefault="00DA5F3D">
            <w:pPr>
              <w:pStyle w:val="ConsPlusNormal"/>
            </w:pPr>
            <w:r>
              <w:t>управление бухгалтерского учета и отчетности</w:t>
            </w:r>
          </w:p>
        </w:tc>
        <w:tc>
          <w:tcPr>
            <w:tcW w:w="1701" w:type="dxa"/>
            <w:vMerge/>
          </w:tcPr>
          <w:p w:rsidR="00DA5F3D" w:rsidRDefault="00DA5F3D"/>
        </w:tc>
      </w:tr>
      <w:tr w:rsidR="00DA5F3D">
        <w:tc>
          <w:tcPr>
            <w:tcW w:w="680" w:type="dxa"/>
            <w:vMerge/>
          </w:tcPr>
          <w:p w:rsidR="00DA5F3D" w:rsidRDefault="00DA5F3D"/>
        </w:tc>
        <w:tc>
          <w:tcPr>
            <w:tcW w:w="1644" w:type="dxa"/>
            <w:vMerge/>
          </w:tcPr>
          <w:p w:rsidR="00DA5F3D" w:rsidRDefault="00DA5F3D"/>
        </w:tc>
        <w:tc>
          <w:tcPr>
            <w:tcW w:w="2850" w:type="dxa"/>
            <w:tcBorders>
              <w:top w:val="nil"/>
            </w:tcBorders>
          </w:tcPr>
          <w:p w:rsidR="00DA5F3D" w:rsidRDefault="00DA5F3D">
            <w:pPr>
              <w:pStyle w:val="ConsPlusNormal"/>
            </w:pPr>
            <w:r>
              <w:t>628602, г. Нижневартовск, ул. Таежная, д. 24, каб. 219, тел.: (3466) 24-23-98, e-mail: umz@n-vartovsk.ru</w:t>
            </w:r>
          </w:p>
        </w:tc>
        <w:tc>
          <w:tcPr>
            <w:tcW w:w="2154" w:type="dxa"/>
            <w:tcBorders>
              <w:top w:val="nil"/>
            </w:tcBorders>
          </w:tcPr>
          <w:p w:rsidR="00DA5F3D" w:rsidRDefault="00DA5F3D">
            <w:pPr>
              <w:pStyle w:val="ConsPlusNormal"/>
            </w:pPr>
            <w:r>
              <w:t>управление муниципальных закупок</w:t>
            </w:r>
          </w:p>
        </w:tc>
        <w:tc>
          <w:tcPr>
            <w:tcW w:w="1701" w:type="dxa"/>
            <w:vMerge/>
          </w:tcPr>
          <w:p w:rsidR="00DA5F3D" w:rsidRDefault="00DA5F3D"/>
        </w:tc>
      </w:tr>
      <w:tr w:rsidR="00DA5F3D">
        <w:tc>
          <w:tcPr>
            <w:tcW w:w="680" w:type="dxa"/>
          </w:tcPr>
          <w:p w:rsidR="00DA5F3D" w:rsidRDefault="00DA5F3D">
            <w:pPr>
              <w:pStyle w:val="ConsPlusNormal"/>
            </w:pPr>
            <w:r>
              <w:t>10.</w:t>
            </w:r>
          </w:p>
        </w:tc>
        <w:tc>
          <w:tcPr>
            <w:tcW w:w="1644" w:type="dxa"/>
          </w:tcPr>
          <w:p w:rsidR="00DA5F3D" w:rsidRDefault="00DA5F3D">
            <w:pPr>
              <w:pStyle w:val="ConsPlusNormal"/>
            </w:pPr>
            <w:r>
              <w:t>Нижневартовский район</w:t>
            </w:r>
          </w:p>
        </w:tc>
        <w:tc>
          <w:tcPr>
            <w:tcW w:w="2850" w:type="dxa"/>
          </w:tcPr>
          <w:p w:rsidR="00DA5F3D" w:rsidRDefault="00DA5F3D">
            <w:pPr>
              <w:pStyle w:val="ConsPlusNormal"/>
            </w:pPr>
            <w:r>
              <w:t>628602, г. Нижневартовск, ул. Таежная, д. 19, каб. 208, 204, тел./факс: (3466) 49-47-40, 49-48-06, 49-47-93,</w:t>
            </w:r>
          </w:p>
          <w:p w:rsidR="00DA5F3D" w:rsidRDefault="00DA5F3D">
            <w:pPr>
              <w:pStyle w:val="ConsPlusNormal"/>
            </w:pPr>
            <w:r>
              <w:t>e-mail: omp@nvraion.ru</w:t>
            </w:r>
          </w:p>
        </w:tc>
        <w:tc>
          <w:tcPr>
            <w:tcW w:w="2154" w:type="dxa"/>
          </w:tcPr>
          <w:p w:rsidR="00DA5F3D" w:rsidRDefault="00DA5F3D">
            <w:pPr>
              <w:pStyle w:val="ConsPlusNormal"/>
            </w:pPr>
            <w:r>
              <w:t>Администрация Нижневартовского района</w:t>
            </w:r>
          </w:p>
          <w:p w:rsidR="00DA5F3D" w:rsidRDefault="00DA5F3D">
            <w:pPr>
              <w:pStyle w:val="ConsPlusNormal"/>
            </w:pPr>
            <w:r>
              <w:t>Структурное подразделение: отдел местной промышленности и сельского хозяйства</w:t>
            </w:r>
          </w:p>
        </w:tc>
        <w:tc>
          <w:tcPr>
            <w:tcW w:w="1701" w:type="dxa"/>
          </w:tcPr>
          <w:p w:rsidR="00DA5F3D" w:rsidRDefault="00DA5F3D">
            <w:pPr>
              <w:pStyle w:val="ConsPlusNormal"/>
              <w:jc w:val="both"/>
            </w:pPr>
            <w:r>
              <w:t>понедельник с 9-00 до 18-00; вторник - пятница с 9-00 до 17-00, перерыв на обед с 13-00 до 14-00; выходные: суббота, воскресенье</w:t>
            </w:r>
          </w:p>
        </w:tc>
      </w:tr>
      <w:tr w:rsidR="00DA5F3D">
        <w:tc>
          <w:tcPr>
            <w:tcW w:w="680" w:type="dxa"/>
          </w:tcPr>
          <w:p w:rsidR="00DA5F3D" w:rsidRDefault="00DA5F3D">
            <w:pPr>
              <w:pStyle w:val="ConsPlusNormal"/>
            </w:pPr>
            <w:r>
              <w:t>11.</w:t>
            </w:r>
          </w:p>
        </w:tc>
        <w:tc>
          <w:tcPr>
            <w:tcW w:w="1644" w:type="dxa"/>
          </w:tcPr>
          <w:p w:rsidR="00DA5F3D" w:rsidRDefault="00DA5F3D">
            <w:pPr>
              <w:pStyle w:val="ConsPlusNormal"/>
            </w:pPr>
            <w:r>
              <w:t>г. Нягань</w:t>
            </w:r>
          </w:p>
        </w:tc>
        <w:tc>
          <w:tcPr>
            <w:tcW w:w="2850" w:type="dxa"/>
          </w:tcPr>
          <w:p w:rsidR="00DA5F3D" w:rsidRDefault="00DA5F3D">
            <w:pPr>
              <w:pStyle w:val="ConsPlusNormal"/>
            </w:pPr>
            <w:r>
              <w:t>628186, г. Нягань, ул. 30 лет Победы, д. 8, каб. 105, тел.: (34672) 3-85-08, e-mail: vladimirovava@admnygan.ru</w:t>
            </w:r>
          </w:p>
          <w:p w:rsidR="00DA5F3D" w:rsidRDefault="00DA5F3D">
            <w:pPr>
              <w:pStyle w:val="ConsPlusNormal"/>
            </w:pPr>
            <w:r>
              <w:t>bruhanovaoa@admnyagan.ru</w:t>
            </w:r>
          </w:p>
        </w:tc>
        <w:tc>
          <w:tcPr>
            <w:tcW w:w="2154" w:type="dxa"/>
          </w:tcPr>
          <w:p w:rsidR="00DA5F3D" w:rsidRDefault="00DA5F3D">
            <w:pPr>
              <w:pStyle w:val="ConsPlusNormal"/>
            </w:pPr>
            <w:r>
              <w:t>Администрация города Нягани</w:t>
            </w:r>
          </w:p>
          <w:p w:rsidR="00DA5F3D" w:rsidRDefault="00DA5F3D">
            <w:pPr>
              <w:pStyle w:val="ConsPlusNormal"/>
            </w:pPr>
            <w:r>
              <w:t>Структурное подразделение: управление по потребительскому рынку и развитию предпринимательства</w:t>
            </w:r>
          </w:p>
        </w:tc>
        <w:tc>
          <w:tcPr>
            <w:tcW w:w="1701" w:type="dxa"/>
          </w:tcPr>
          <w:p w:rsidR="00DA5F3D" w:rsidRDefault="00DA5F3D">
            <w:pPr>
              <w:pStyle w:val="ConsPlusNormal"/>
              <w:jc w:val="both"/>
            </w:pPr>
            <w:r>
              <w:t>понедельник с 9-00 до 18-30; вторник - пятница с 9-00 до 17-30, перерыв на обед с 12-30 до 14-00; выходные: суббота, воскресенье</w:t>
            </w:r>
          </w:p>
        </w:tc>
      </w:tr>
      <w:tr w:rsidR="00DA5F3D">
        <w:tc>
          <w:tcPr>
            <w:tcW w:w="680" w:type="dxa"/>
          </w:tcPr>
          <w:p w:rsidR="00DA5F3D" w:rsidRDefault="00DA5F3D">
            <w:pPr>
              <w:pStyle w:val="ConsPlusNormal"/>
            </w:pPr>
            <w:r>
              <w:t>12.</w:t>
            </w:r>
          </w:p>
        </w:tc>
        <w:tc>
          <w:tcPr>
            <w:tcW w:w="1644" w:type="dxa"/>
          </w:tcPr>
          <w:p w:rsidR="00DA5F3D" w:rsidRDefault="00DA5F3D">
            <w:pPr>
              <w:pStyle w:val="ConsPlusNormal"/>
            </w:pPr>
            <w:r>
              <w:t>Октябрьский район</w:t>
            </w:r>
          </w:p>
        </w:tc>
        <w:tc>
          <w:tcPr>
            <w:tcW w:w="2850" w:type="dxa"/>
          </w:tcPr>
          <w:p w:rsidR="00DA5F3D" w:rsidRDefault="00DA5F3D">
            <w:pPr>
              <w:pStyle w:val="ConsPlusNormal"/>
            </w:pPr>
            <w:r>
              <w:t>628125, пгт. Октябрьское, ул. Ленина, 42, каб. 4, тел./факс: (34678) 2-00-60,</w:t>
            </w:r>
          </w:p>
          <w:p w:rsidR="00DA5F3D" w:rsidRDefault="00DA5F3D">
            <w:pPr>
              <w:pStyle w:val="ConsPlusNormal"/>
            </w:pPr>
            <w:r>
              <w:t>e-mail: eco@oktregion.ru</w:t>
            </w:r>
          </w:p>
        </w:tc>
        <w:tc>
          <w:tcPr>
            <w:tcW w:w="2154" w:type="dxa"/>
          </w:tcPr>
          <w:p w:rsidR="00DA5F3D" w:rsidRDefault="00DA5F3D">
            <w:pPr>
              <w:pStyle w:val="ConsPlusNormal"/>
            </w:pPr>
            <w:r>
              <w:t>Администрация Октябрьского района</w:t>
            </w:r>
          </w:p>
          <w:p w:rsidR="00DA5F3D" w:rsidRDefault="00DA5F3D">
            <w:pPr>
              <w:pStyle w:val="ConsPlusNormal"/>
            </w:pPr>
            <w:r>
              <w:t xml:space="preserve">Структурное подразделение: отдел по вопросам промышленности, экологии и сельского </w:t>
            </w:r>
            <w:r>
              <w:lastRenderedPageBreak/>
              <w:t>хозяйства</w:t>
            </w:r>
          </w:p>
        </w:tc>
        <w:tc>
          <w:tcPr>
            <w:tcW w:w="1701" w:type="dxa"/>
          </w:tcPr>
          <w:p w:rsidR="00DA5F3D" w:rsidRDefault="00DA5F3D">
            <w:pPr>
              <w:pStyle w:val="ConsPlusNormal"/>
              <w:jc w:val="both"/>
            </w:pPr>
            <w:r>
              <w:lastRenderedPageBreak/>
              <w:t xml:space="preserve">понедельник - четверг с 09:00 - 18:15, пятница с 09:00 - 17:00; обеденный перерыв с 13:00 - 14:00 </w:t>
            </w:r>
            <w:r>
              <w:lastRenderedPageBreak/>
              <w:t>выходные: суббота, воскресенье</w:t>
            </w:r>
          </w:p>
        </w:tc>
      </w:tr>
      <w:tr w:rsidR="00DA5F3D">
        <w:tc>
          <w:tcPr>
            <w:tcW w:w="680" w:type="dxa"/>
          </w:tcPr>
          <w:p w:rsidR="00DA5F3D" w:rsidRDefault="00DA5F3D">
            <w:pPr>
              <w:pStyle w:val="ConsPlusNormal"/>
            </w:pPr>
            <w:r>
              <w:lastRenderedPageBreak/>
              <w:t>13.</w:t>
            </w:r>
          </w:p>
        </w:tc>
        <w:tc>
          <w:tcPr>
            <w:tcW w:w="1644" w:type="dxa"/>
          </w:tcPr>
          <w:p w:rsidR="00DA5F3D" w:rsidRDefault="00DA5F3D">
            <w:pPr>
              <w:pStyle w:val="ConsPlusNormal"/>
            </w:pPr>
            <w:r>
              <w:t>г. Покачи</w:t>
            </w:r>
          </w:p>
        </w:tc>
        <w:tc>
          <w:tcPr>
            <w:tcW w:w="2850" w:type="dxa"/>
          </w:tcPr>
          <w:p w:rsidR="00DA5F3D" w:rsidRDefault="00DA5F3D">
            <w:pPr>
              <w:pStyle w:val="ConsPlusNormal"/>
            </w:pPr>
            <w:r>
              <w:t>628661, г. Покачи, ул. Мира, д. 8/1, каб. 24, тел./факс: (34669) 7-42-60,</w:t>
            </w:r>
          </w:p>
          <w:p w:rsidR="00DA5F3D" w:rsidRDefault="00DA5F3D">
            <w:pPr>
              <w:pStyle w:val="ConsPlusNormal"/>
            </w:pPr>
            <w:r>
              <w:t>e-mail: ujkh@admpokachi.ru</w:t>
            </w:r>
          </w:p>
        </w:tc>
        <w:tc>
          <w:tcPr>
            <w:tcW w:w="2154" w:type="dxa"/>
          </w:tcPr>
          <w:p w:rsidR="00DA5F3D" w:rsidRDefault="00DA5F3D">
            <w:pPr>
              <w:pStyle w:val="ConsPlusNormal"/>
            </w:pPr>
            <w:r>
              <w:t>Администрация города Покачи</w:t>
            </w:r>
          </w:p>
          <w:p w:rsidR="00DA5F3D" w:rsidRDefault="00DA5F3D">
            <w:pPr>
              <w:pStyle w:val="ConsPlusNormal"/>
            </w:pPr>
            <w:r>
              <w:t>Структурное подразделение: управление по социальным вопросам</w:t>
            </w:r>
          </w:p>
        </w:tc>
        <w:tc>
          <w:tcPr>
            <w:tcW w:w="1701" w:type="dxa"/>
          </w:tcPr>
          <w:p w:rsidR="00DA5F3D" w:rsidRDefault="00DA5F3D">
            <w:pPr>
              <w:pStyle w:val="ConsPlusNormal"/>
              <w:jc w:val="both"/>
            </w:pPr>
            <w:r>
              <w:t>понедельник - пятница с 8.30 до 17.12, обеденный перерыв с 12:30 до 14:00; выходные: суббота, воскресенье</w:t>
            </w:r>
          </w:p>
        </w:tc>
      </w:tr>
      <w:tr w:rsidR="00DA5F3D">
        <w:tc>
          <w:tcPr>
            <w:tcW w:w="680" w:type="dxa"/>
          </w:tcPr>
          <w:p w:rsidR="00DA5F3D" w:rsidRDefault="00DA5F3D">
            <w:pPr>
              <w:pStyle w:val="ConsPlusNormal"/>
            </w:pPr>
            <w:r>
              <w:t>14.</w:t>
            </w:r>
          </w:p>
        </w:tc>
        <w:tc>
          <w:tcPr>
            <w:tcW w:w="1644" w:type="dxa"/>
          </w:tcPr>
          <w:p w:rsidR="00DA5F3D" w:rsidRDefault="00DA5F3D">
            <w:pPr>
              <w:pStyle w:val="ConsPlusNormal"/>
            </w:pPr>
            <w:r>
              <w:t>г. Пыть-Ях</w:t>
            </w:r>
          </w:p>
        </w:tc>
        <w:tc>
          <w:tcPr>
            <w:tcW w:w="2850" w:type="dxa"/>
          </w:tcPr>
          <w:p w:rsidR="00DA5F3D" w:rsidRDefault="00DA5F3D">
            <w:pPr>
              <w:pStyle w:val="ConsPlusNormal"/>
            </w:pPr>
            <w:r>
              <w:t>628381, г. Пыть-Ях, 1 мкр., д. 18а, каб. 306, тел./факс: (3463) 46-55-82, 46-55-31,</w:t>
            </w:r>
          </w:p>
          <w:p w:rsidR="00DA5F3D" w:rsidRDefault="00DA5F3D">
            <w:pPr>
              <w:pStyle w:val="ConsPlusNormal"/>
            </w:pPr>
            <w:r>
              <w:t>e-mail: SemenovaTI@gov86.org</w:t>
            </w:r>
          </w:p>
        </w:tc>
        <w:tc>
          <w:tcPr>
            <w:tcW w:w="2154" w:type="dxa"/>
          </w:tcPr>
          <w:p w:rsidR="00DA5F3D" w:rsidRDefault="00DA5F3D">
            <w:pPr>
              <w:pStyle w:val="ConsPlusNormal"/>
            </w:pPr>
            <w:r>
              <w:t>Администрация города Пыть-Яха</w:t>
            </w:r>
          </w:p>
          <w:p w:rsidR="00DA5F3D" w:rsidRDefault="00DA5F3D">
            <w:pPr>
              <w:pStyle w:val="ConsPlusNormal"/>
            </w:pPr>
            <w:r>
              <w:t>Структурное подразделение: управление по экономике (отдел по предпринимательству, ценовой политике и защите прав потребителей)</w:t>
            </w:r>
          </w:p>
        </w:tc>
        <w:tc>
          <w:tcPr>
            <w:tcW w:w="1701" w:type="dxa"/>
          </w:tcPr>
          <w:p w:rsidR="00DA5F3D" w:rsidRDefault="00DA5F3D">
            <w:pPr>
              <w:pStyle w:val="ConsPlusNormal"/>
              <w:jc w:val="both"/>
            </w:pPr>
            <w:r>
              <w:t>понедельник - пятница с 9.00 до 17.12, обеденный перерыв с 13:00 до 14:00; выходные: суббота, воскресенье</w:t>
            </w:r>
          </w:p>
        </w:tc>
      </w:tr>
      <w:tr w:rsidR="00DA5F3D">
        <w:tc>
          <w:tcPr>
            <w:tcW w:w="680" w:type="dxa"/>
          </w:tcPr>
          <w:p w:rsidR="00DA5F3D" w:rsidRDefault="00DA5F3D">
            <w:pPr>
              <w:pStyle w:val="ConsPlusNormal"/>
            </w:pPr>
            <w:r>
              <w:t>15.</w:t>
            </w:r>
          </w:p>
        </w:tc>
        <w:tc>
          <w:tcPr>
            <w:tcW w:w="1644" w:type="dxa"/>
          </w:tcPr>
          <w:p w:rsidR="00DA5F3D" w:rsidRDefault="00DA5F3D">
            <w:pPr>
              <w:pStyle w:val="ConsPlusNormal"/>
            </w:pPr>
            <w:r>
              <w:t>г. Радужный</w:t>
            </w:r>
          </w:p>
        </w:tc>
        <w:tc>
          <w:tcPr>
            <w:tcW w:w="2850" w:type="dxa"/>
          </w:tcPr>
          <w:p w:rsidR="00DA5F3D" w:rsidRDefault="00DA5F3D">
            <w:pPr>
              <w:pStyle w:val="ConsPlusNormal"/>
            </w:pPr>
            <w:r>
              <w:t>628461, г. Радужный, 3 мкр., д. 22, каб. 402, тел./факс: (34668) 2-44-78, 25-851,</w:t>
            </w:r>
          </w:p>
          <w:p w:rsidR="00DA5F3D" w:rsidRDefault="00DA5F3D">
            <w:pPr>
              <w:pStyle w:val="ConsPlusNormal"/>
            </w:pPr>
            <w:r>
              <w:t>e-mail: torg@admrad.ru</w:t>
            </w:r>
          </w:p>
        </w:tc>
        <w:tc>
          <w:tcPr>
            <w:tcW w:w="2154" w:type="dxa"/>
          </w:tcPr>
          <w:p w:rsidR="00DA5F3D" w:rsidRDefault="00DA5F3D">
            <w:pPr>
              <w:pStyle w:val="ConsPlusNormal"/>
            </w:pPr>
            <w:r>
              <w:t>Администрация города Радужный</w:t>
            </w:r>
          </w:p>
          <w:p w:rsidR="00DA5F3D" w:rsidRDefault="00DA5F3D">
            <w:pPr>
              <w:pStyle w:val="ConsPlusNormal"/>
            </w:pPr>
            <w:r>
              <w:t>Структурное подразделение: управление потребительского рынка</w:t>
            </w:r>
          </w:p>
        </w:tc>
        <w:tc>
          <w:tcPr>
            <w:tcW w:w="1701" w:type="dxa"/>
          </w:tcPr>
          <w:p w:rsidR="00DA5F3D" w:rsidRDefault="00DA5F3D">
            <w:pPr>
              <w:pStyle w:val="ConsPlusNormal"/>
              <w:jc w:val="both"/>
            </w:pPr>
            <w:r>
              <w:t>Понедельник с 8.30 до 18.00, вторник - пятница с 8.30 до 17.00, обеденный перерыв с 12:30 до 14:00; выходные: суббота, воскресенье</w:t>
            </w:r>
          </w:p>
        </w:tc>
      </w:tr>
      <w:tr w:rsidR="00DA5F3D">
        <w:tc>
          <w:tcPr>
            <w:tcW w:w="680" w:type="dxa"/>
          </w:tcPr>
          <w:p w:rsidR="00DA5F3D" w:rsidRDefault="00DA5F3D">
            <w:pPr>
              <w:pStyle w:val="ConsPlusNormal"/>
            </w:pPr>
            <w:r>
              <w:t>16.</w:t>
            </w:r>
          </w:p>
        </w:tc>
        <w:tc>
          <w:tcPr>
            <w:tcW w:w="1644" w:type="dxa"/>
          </w:tcPr>
          <w:p w:rsidR="00DA5F3D" w:rsidRDefault="00DA5F3D">
            <w:pPr>
              <w:pStyle w:val="ConsPlusNormal"/>
            </w:pPr>
            <w:r>
              <w:t>Советский район</w:t>
            </w:r>
          </w:p>
        </w:tc>
        <w:tc>
          <w:tcPr>
            <w:tcW w:w="2850" w:type="dxa"/>
          </w:tcPr>
          <w:p w:rsidR="00DA5F3D" w:rsidRDefault="00DA5F3D">
            <w:pPr>
              <w:pStyle w:val="ConsPlusNormal"/>
            </w:pPr>
            <w:r>
              <w:t>628240, г. Советский, ул. 50 лет Пионерии, д. 11 "в", каб. 1, тел./факс: (3467) 53-52-60,</w:t>
            </w:r>
          </w:p>
          <w:p w:rsidR="00DA5F3D" w:rsidRDefault="00DA5F3D">
            <w:pPr>
              <w:pStyle w:val="ConsPlusNormal"/>
            </w:pPr>
            <w:r>
              <w:t>e-mail: mahmudovarr@admsov.ru</w:t>
            </w:r>
          </w:p>
        </w:tc>
        <w:tc>
          <w:tcPr>
            <w:tcW w:w="2154" w:type="dxa"/>
          </w:tcPr>
          <w:p w:rsidR="00DA5F3D" w:rsidRDefault="00DA5F3D">
            <w:pPr>
              <w:pStyle w:val="ConsPlusNormal"/>
            </w:pPr>
            <w:r>
              <w:t>Администрация Советского района Структурное подразделение: отдел по развитию предпринимательства и потребительского рынка</w:t>
            </w:r>
          </w:p>
        </w:tc>
        <w:tc>
          <w:tcPr>
            <w:tcW w:w="1701" w:type="dxa"/>
          </w:tcPr>
          <w:p w:rsidR="00DA5F3D" w:rsidRDefault="00DA5F3D">
            <w:pPr>
              <w:pStyle w:val="ConsPlusNormal"/>
              <w:jc w:val="both"/>
            </w:pPr>
            <w:r>
              <w:t>понедельник с 9.00 до 18.00, вторник - пятница с 9.00 до 17.00, обеденный перерыв с 13:00 до 14:00; выходные: суббота, воскресенье</w:t>
            </w:r>
          </w:p>
        </w:tc>
      </w:tr>
      <w:tr w:rsidR="00DA5F3D">
        <w:tc>
          <w:tcPr>
            <w:tcW w:w="680" w:type="dxa"/>
            <w:vMerge w:val="restart"/>
          </w:tcPr>
          <w:p w:rsidR="00DA5F3D" w:rsidRDefault="00DA5F3D">
            <w:pPr>
              <w:pStyle w:val="ConsPlusNormal"/>
            </w:pPr>
            <w:r>
              <w:t>17.</w:t>
            </w:r>
          </w:p>
        </w:tc>
        <w:tc>
          <w:tcPr>
            <w:tcW w:w="1644" w:type="dxa"/>
            <w:vMerge w:val="restart"/>
          </w:tcPr>
          <w:p w:rsidR="00DA5F3D" w:rsidRDefault="00DA5F3D">
            <w:pPr>
              <w:pStyle w:val="ConsPlusNormal"/>
            </w:pPr>
            <w:r>
              <w:t>г. Сургут</w:t>
            </w:r>
          </w:p>
        </w:tc>
        <w:tc>
          <w:tcPr>
            <w:tcW w:w="2850" w:type="dxa"/>
            <w:tcBorders>
              <w:bottom w:val="nil"/>
            </w:tcBorders>
          </w:tcPr>
          <w:p w:rsidR="00DA5F3D" w:rsidRDefault="00DA5F3D">
            <w:pPr>
              <w:pStyle w:val="ConsPlusNormal"/>
            </w:pPr>
            <w:r>
              <w:t>628408, г. Сургут, ул. Энгельса, д. 8, каб. 208, тел.: (3462) 522-175, 522-182</w:t>
            </w:r>
          </w:p>
          <w:p w:rsidR="00DA5F3D" w:rsidRDefault="00DA5F3D">
            <w:pPr>
              <w:pStyle w:val="ConsPlusNormal"/>
            </w:pPr>
            <w:r>
              <w:t>e-mail: gorod@admsurgut.ru</w:t>
            </w:r>
          </w:p>
        </w:tc>
        <w:tc>
          <w:tcPr>
            <w:tcW w:w="2154" w:type="dxa"/>
            <w:tcBorders>
              <w:bottom w:val="nil"/>
            </w:tcBorders>
          </w:tcPr>
          <w:p w:rsidR="00DA5F3D" w:rsidRDefault="00DA5F3D">
            <w:pPr>
              <w:pStyle w:val="ConsPlusNormal"/>
            </w:pPr>
            <w:r>
              <w:t>Администрация города Сургута</w:t>
            </w:r>
          </w:p>
        </w:tc>
        <w:tc>
          <w:tcPr>
            <w:tcW w:w="1701" w:type="dxa"/>
            <w:vMerge w:val="restart"/>
          </w:tcPr>
          <w:p w:rsidR="00DA5F3D" w:rsidRDefault="00DA5F3D">
            <w:pPr>
              <w:pStyle w:val="ConsPlusNormal"/>
              <w:jc w:val="both"/>
            </w:pPr>
            <w:r>
              <w:t xml:space="preserve">понедельник с 9.00 до 18.00, вторник - пятница с 9.00 </w:t>
            </w:r>
            <w:r>
              <w:lastRenderedPageBreak/>
              <w:t>до 17.00, обеденный перерыв с 13:00 до 14:00; выходные: суббота, воскресенье</w:t>
            </w:r>
          </w:p>
        </w:tc>
      </w:tr>
      <w:tr w:rsidR="00DA5F3D">
        <w:tc>
          <w:tcPr>
            <w:tcW w:w="680" w:type="dxa"/>
            <w:vMerge/>
          </w:tcPr>
          <w:p w:rsidR="00DA5F3D" w:rsidRDefault="00DA5F3D"/>
        </w:tc>
        <w:tc>
          <w:tcPr>
            <w:tcW w:w="1644" w:type="dxa"/>
            <w:vMerge/>
          </w:tcPr>
          <w:p w:rsidR="00DA5F3D" w:rsidRDefault="00DA5F3D"/>
        </w:tc>
        <w:tc>
          <w:tcPr>
            <w:tcW w:w="2850" w:type="dxa"/>
            <w:tcBorders>
              <w:top w:val="nil"/>
            </w:tcBorders>
          </w:tcPr>
          <w:p w:rsidR="00DA5F3D" w:rsidRDefault="00DA5F3D">
            <w:pPr>
              <w:pStyle w:val="ConsPlusNormal"/>
            </w:pPr>
            <w:r>
              <w:t>628404, г. Сургут, ул. Восход, 4, тел.: (3462) 52-83-00, 52-80-21</w:t>
            </w:r>
          </w:p>
          <w:p w:rsidR="00DA5F3D" w:rsidRDefault="00DA5F3D">
            <w:pPr>
              <w:pStyle w:val="ConsPlusNormal"/>
            </w:pPr>
            <w:r>
              <w:t>e-mail: kumi@admsurgut.ru</w:t>
            </w:r>
          </w:p>
        </w:tc>
        <w:tc>
          <w:tcPr>
            <w:tcW w:w="2154" w:type="dxa"/>
            <w:tcBorders>
              <w:top w:val="nil"/>
            </w:tcBorders>
          </w:tcPr>
          <w:p w:rsidR="00DA5F3D" w:rsidRDefault="00DA5F3D">
            <w:pPr>
              <w:pStyle w:val="ConsPlusNormal"/>
            </w:pPr>
            <w:r>
              <w:t>Структурное подразделение</w:t>
            </w:r>
          </w:p>
          <w:p w:rsidR="00DA5F3D" w:rsidRDefault="00DA5F3D">
            <w:pPr>
              <w:pStyle w:val="ConsPlusNormal"/>
            </w:pPr>
            <w:r>
              <w:t>Комитет по управлению имуществом</w:t>
            </w:r>
          </w:p>
        </w:tc>
        <w:tc>
          <w:tcPr>
            <w:tcW w:w="1701" w:type="dxa"/>
            <w:vMerge/>
          </w:tcPr>
          <w:p w:rsidR="00DA5F3D" w:rsidRDefault="00DA5F3D"/>
        </w:tc>
      </w:tr>
      <w:tr w:rsidR="00DA5F3D">
        <w:tc>
          <w:tcPr>
            <w:tcW w:w="680" w:type="dxa"/>
          </w:tcPr>
          <w:p w:rsidR="00DA5F3D" w:rsidRDefault="00DA5F3D">
            <w:pPr>
              <w:pStyle w:val="ConsPlusNormal"/>
            </w:pPr>
            <w:r>
              <w:lastRenderedPageBreak/>
              <w:t>18.</w:t>
            </w:r>
          </w:p>
        </w:tc>
        <w:tc>
          <w:tcPr>
            <w:tcW w:w="1644" w:type="dxa"/>
          </w:tcPr>
          <w:p w:rsidR="00DA5F3D" w:rsidRDefault="00DA5F3D">
            <w:pPr>
              <w:pStyle w:val="ConsPlusNormal"/>
            </w:pPr>
            <w:r>
              <w:t>Сургутский район</w:t>
            </w:r>
          </w:p>
        </w:tc>
        <w:tc>
          <w:tcPr>
            <w:tcW w:w="2850" w:type="dxa"/>
          </w:tcPr>
          <w:p w:rsidR="00DA5F3D" w:rsidRDefault="00DA5F3D">
            <w:pPr>
              <w:pStyle w:val="ConsPlusNormal"/>
            </w:pPr>
            <w:r>
              <w:t>628400, г. Сургут, ул. Бажова, д. 16, каб. 112, 114, тел./факс: (3462)</w:t>
            </w:r>
          </w:p>
          <w:p w:rsidR="00DA5F3D" w:rsidRDefault="00DA5F3D">
            <w:pPr>
              <w:pStyle w:val="ConsPlusNormal"/>
            </w:pPr>
            <w:r>
              <w:t>52-60-28, 52-60-10</w:t>
            </w:r>
          </w:p>
          <w:p w:rsidR="00DA5F3D" w:rsidRDefault="00DA5F3D">
            <w:pPr>
              <w:pStyle w:val="ConsPlusNormal"/>
            </w:pPr>
            <w:r>
              <w:t>e-mail: sagapsoeva@admsr.ru</w:t>
            </w:r>
          </w:p>
        </w:tc>
        <w:tc>
          <w:tcPr>
            <w:tcW w:w="2154" w:type="dxa"/>
          </w:tcPr>
          <w:p w:rsidR="00DA5F3D" w:rsidRDefault="00DA5F3D">
            <w:pPr>
              <w:pStyle w:val="ConsPlusNormal"/>
            </w:pPr>
            <w:r>
              <w:t>Администрация Сургутского района</w:t>
            </w:r>
          </w:p>
          <w:p w:rsidR="00DA5F3D" w:rsidRDefault="00DA5F3D">
            <w:pPr>
              <w:pStyle w:val="ConsPlusNormal"/>
            </w:pPr>
            <w:r>
              <w:t>Структурное подразделение: служба по сельскому хозяйству</w:t>
            </w:r>
          </w:p>
        </w:tc>
        <w:tc>
          <w:tcPr>
            <w:tcW w:w="1701" w:type="dxa"/>
          </w:tcPr>
          <w:p w:rsidR="00DA5F3D" w:rsidRDefault="00DA5F3D">
            <w:pPr>
              <w:pStyle w:val="ConsPlusNormal"/>
              <w:jc w:val="both"/>
            </w:pPr>
            <w:r>
              <w:t>понедельник с 9.00 до 18.00, вторник - пятница с 9.00 - 17.00, обеденный перерыв с 13:00 до 14:00; выходные: суббота, воскресенье</w:t>
            </w:r>
          </w:p>
        </w:tc>
      </w:tr>
      <w:tr w:rsidR="00DA5F3D">
        <w:tc>
          <w:tcPr>
            <w:tcW w:w="680" w:type="dxa"/>
          </w:tcPr>
          <w:p w:rsidR="00DA5F3D" w:rsidRDefault="00DA5F3D">
            <w:pPr>
              <w:pStyle w:val="ConsPlusNormal"/>
            </w:pPr>
            <w:r>
              <w:t>19.</w:t>
            </w:r>
          </w:p>
        </w:tc>
        <w:tc>
          <w:tcPr>
            <w:tcW w:w="1644" w:type="dxa"/>
          </w:tcPr>
          <w:p w:rsidR="00DA5F3D" w:rsidRDefault="00DA5F3D">
            <w:pPr>
              <w:pStyle w:val="ConsPlusNormal"/>
            </w:pPr>
            <w:r>
              <w:t>г. Урай</w:t>
            </w:r>
          </w:p>
        </w:tc>
        <w:tc>
          <w:tcPr>
            <w:tcW w:w="2850" w:type="dxa"/>
          </w:tcPr>
          <w:p w:rsidR="00DA5F3D" w:rsidRDefault="00DA5F3D">
            <w:pPr>
              <w:pStyle w:val="ConsPlusNormal"/>
            </w:pPr>
            <w:r>
              <w:t>628285, г. Урай, мкр. 2, д. 60, каб. 119, тел./факс: (34676)333-69, 22-377,</w:t>
            </w:r>
          </w:p>
          <w:p w:rsidR="00DA5F3D" w:rsidRDefault="00DA5F3D">
            <w:pPr>
              <w:pStyle w:val="ConsPlusNormal"/>
            </w:pPr>
            <w:r>
              <w:t>e-mail: SMISP@uray.ru</w:t>
            </w:r>
          </w:p>
        </w:tc>
        <w:tc>
          <w:tcPr>
            <w:tcW w:w="2154" w:type="dxa"/>
          </w:tcPr>
          <w:p w:rsidR="00DA5F3D" w:rsidRDefault="00DA5F3D">
            <w:pPr>
              <w:pStyle w:val="ConsPlusNormal"/>
            </w:pPr>
            <w:r>
              <w:t>Администрация города Урай</w:t>
            </w:r>
          </w:p>
          <w:p w:rsidR="00DA5F3D" w:rsidRDefault="00DA5F3D">
            <w:pPr>
              <w:pStyle w:val="ConsPlusNormal"/>
            </w:pPr>
            <w:r>
              <w:t>Структурное подразделение: отдел содействия малому и среднему предпринимательству</w:t>
            </w:r>
          </w:p>
        </w:tc>
        <w:tc>
          <w:tcPr>
            <w:tcW w:w="1701" w:type="dxa"/>
          </w:tcPr>
          <w:p w:rsidR="00DA5F3D" w:rsidRDefault="00DA5F3D">
            <w:pPr>
              <w:pStyle w:val="ConsPlusNormal"/>
              <w:jc w:val="both"/>
            </w:pPr>
            <w:r>
              <w:t>понедельник - пятница с 8.30 до 17.12, обеденный перерыв с 12:30 до 14:00; выходные: суббота, воскресенье</w:t>
            </w:r>
          </w:p>
        </w:tc>
      </w:tr>
      <w:tr w:rsidR="00DA5F3D">
        <w:tc>
          <w:tcPr>
            <w:tcW w:w="680" w:type="dxa"/>
          </w:tcPr>
          <w:p w:rsidR="00DA5F3D" w:rsidRDefault="00DA5F3D">
            <w:pPr>
              <w:pStyle w:val="ConsPlusNormal"/>
            </w:pPr>
            <w:r>
              <w:t>20.</w:t>
            </w:r>
          </w:p>
        </w:tc>
        <w:tc>
          <w:tcPr>
            <w:tcW w:w="1644" w:type="dxa"/>
          </w:tcPr>
          <w:p w:rsidR="00DA5F3D" w:rsidRDefault="00DA5F3D">
            <w:pPr>
              <w:pStyle w:val="ConsPlusNormal"/>
            </w:pPr>
            <w:r>
              <w:t>г. Ханты-Мансийск</w:t>
            </w:r>
          </w:p>
        </w:tc>
        <w:tc>
          <w:tcPr>
            <w:tcW w:w="2850" w:type="dxa"/>
          </w:tcPr>
          <w:p w:rsidR="00DA5F3D" w:rsidRDefault="00DA5F3D">
            <w:pPr>
              <w:pStyle w:val="ConsPlusNormal"/>
            </w:pPr>
            <w:r>
              <w:t>628012, г. Ханты-Мансийск, ул. Дзержинского, д. 6, каб. 111, тел./факс: (3467) 35-23-21, 35-24-34,</w:t>
            </w:r>
          </w:p>
          <w:p w:rsidR="00DA5F3D" w:rsidRDefault="00DA5F3D">
            <w:pPr>
              <w:pStyle w:val="ConsPlusNormal"/>
            </w:pPr>
            <w:r>
              <w:t>e-mail:ekonomika@admhmansy.ru</w:t>
            </w:r>
          </w:p>
        </w:tc>
        <w:tc>
          <w:tcPr>
            <w:tcW w:w="2154" w:type="dxa"/>
          </w:tcPr>
          <w:p w:rsidR="00DA5F3D" w:rsidRDefault="00DA5F3D">
            <w:pPr>
              <w:pStyle w:val="ConsPlusNormal"/>
            </w:pPr>
            <w:r>
              <w:t>Администрация города Ханты-Мансийска</w:t>
            </w:r>
          </w:p>
          <w:p w:rsidR="00DA5F3D" w:rsidRDefault="00DA5F3D">
            <w:pPr>
              <w:pStyle w:val="ConsPlusNormal"/>
            </w:pPr>
            <w:r>
              <w:t>Структурное подразделение: управление экономического развития и инвестиций</w:t>
            </w:r>
          </w:p>
        </w:tc>
        <w:tc>
          <w:tcPr>
            <w:tcW w:w="1701" w:type="dxa"/>
          </w:tcPr>
          <w:p w:rsidR="00DA5F3D" w:rsidRDefault="00DA5F3D">
            <w:pPr>
              <w:pStyle w:val="ConsPlusNormal"/>
              <w:jc w:val="both"/>
            </w:pPr>
            <w:r>
              <w:t>Понедельник с 09.00 до 17.15, вторник - пятница с 9.00 до 18.15, обеденный перерыв с 12:45 до 14:00; выходные: суббота, воскресенье</w:t>
            </w:r>
          </w:p>
        </w:tc>
      </w:tr>
      <w:tr w:rsidR="00DA5F3D">
        <w:tc>
          <w:tcPr>
            <w:tcW w:w="680" w:type="dxa"/>
          </w:tcPr>
          <w:p w:rsidR="00DA5F3D" w:rsidRDefault="00DA5F3D">
            <w:pPr>
              <w:pStyle w:val="ConsPlusNormal"/>
            </w:pPr>
            <w:r>
              <w:t>21.</w:t>
            </w:r>
          </w:p>
        </w:tc>
        <w:tc>
          <w:tcPr>
            <w:tcW w:w="1644" w:type="dxa"/>
          </w:tcPr>
          <w:p w:rsidR="00DA5F3D" w:rsidRDefault="00DA5F3D">
            <w:pPr>
              <w:pStyle w:val="ConsPlusNormal"/>
            </w:pPr>
            <w:r>
              <w:t>Ханты-Мансийский район</w:t>
            </w:r>
          </w:p>
        </w:tc>
        <w:tc>
          <w:tcPr>
            <w:tcW w:w="2850" w:type="dxa"/>
          </w:tcPr>
          <w:p w:rsidR="00DA5F3D" w:rsidRDefault="00DA5F3D">
            <w:pPr>
              <w:pStyle w:val="ConsPlusNormal"/>
            </w:pPr>
            <w:r>
              <w:t>628002, г. Ханты-Мансийск, ул. Гагарина, д. 214, каб. 117, тел./факс: 8(3467) 35-28-18, 35-28-79</w:t>
            </w:r>
          </w:p>
          <w:p w:rsidR="00DA5F3D" w:rsidRDefault="00DA5F3D">
            <w:pPr>
              <w:pStyle w:val="ConsPlusNormal"/>
            </w:pPr>
            <w:r>
              <w:t>e-mail: ekonom@hmrn.ru</w:t>
            </w:r>
          </w:p>
        </w:tc>
        <w:tc>
          <w:tcPr>
            <w:tcW w:w="2154" w:type="dxa"/>
          </w:tcPr>
          <w:p w:rsidR="00DA5F3D" w:rsidRDefault="00DA5F3D">
            <w:pPr>
              <w:pStyle w:val="ConsPlusNormal"/>
            </w:pPr>
            <w:r>
              <w:t>Администрация Ханты-Мансийского района</w:t>
            </w:r>
          </w:p>
          <w:p w:rsidR="00DA5F3D" w:rsidRDefault="00DA5F3D">
            <w:pPr>
              <w:pStyle w:val="ConsPlusNormal"/>
            </w:pPr>
            <w:r>
              <w:t>Структурное подразделение: комитет экономической политики (отдел сельского хозяйства управления реального сектора экономики)</w:t>
            </w:r>
          </w:p>
        </w:tc>
        <w:tc>
          <w:tcPr>
            <w:tcW w:w="1701" w:type="dxa"/>
          </w:tcPr>
          <w:p w:rsidR="00DA5F3D" w:rsidRDefault="00DA5F3D">
            <w:pPr>
              <w:pStyle w:val="ConsPlusNormal"/>
              <w:jc w:val="both"/>
            </w:pPr>
            <w:r>
              <w:t>Понедельник с 09.00 до 18.00, вторник - пятница с 9.00 до 17.00, обеденный перерыв с 13:00 до 14:00; выходные: суббота, воскресенье</w:t>
            </w:r>
          </w:p>
        </w:tc>
      </w:tr>
      <w:tr w:rsidR="00DA5F3D">
        <w:tc>
          <w:tcPr>
            <w:tcW w:w="680" w:type="dxa"/>
          </w:tcPr>
          <w:p w:rsidR="00DA5F3D" w:rsidRDefault="00DA5F3D">
            <w:pPr>
              <w:pStyle w:val="ConsPlusNormal"/>
            </w:pPr>
            <w:r>
              <w:lastRenderedPageBreak/>
              <w:t>22.</w:t>
            </w:r>
          </w:p>
        </w:tc>
        <w:tc>
          <w:tcPr>
            <w:tcW w:w="1644" w:type="dxa"/>
          </w:tcPr>
          <w:p w:rsidR="00DA5F3D" w:rsidRDefault="00DA5F3D">
            <w:pPr>
              <w:pStyle w:val="ConsPlusNormal"/>
            </w:pPr>
            <w:r>
              <w:t>г. Югорск</w:t>
            </w:r>
          </w:p>
        </w:tc>
        <w:tc>
          <w:tcPr>
            <w:tcW w:w="2850" w:type="dxa"/>
          </w:tcPr>
          <w:p w:rsidR="00DA5F3D" w:rsidRDefault="00DA5F3D">
            <w:pPr>
              <w:pStyle w:val="ConsPlusNormal"/>
            </w:pPr>
            <w:r>
              <w:t>628260, г. Югорск, ул. 40 лет Победы, д. 11, каб. 309, тел./факс: (34675) 5-00-39</w:t>
            </w:r>
          </w:p>
          <w:p w:rsidR="00DA5F3D" w:rsidRDefault="00DA5F3D">
            <w:pPr>
              <w:pStyle w:val="ConsPlusNormal"/>
            </w:pPr>
            <w:r>
              <w:t>e-mail: econ@ugorsk.ru</w:t>
            </w:r>
          </w:p>
        </w:tc>
        <w:tc>
          <w:tcPr>
            <w:tcW w:w="2154" w:type="dxa"/>
          </w:tcPr>
          <w:p w:rsidR="00DA5F3D" w:rsidRDefault="00DA5F3D">
            <w:pPr>
              <w:pStyle w:val="ConsPlusNormal"/>
            </w:pPr>
            <w:r>
              <w:t>Администрация города Югорска</w:t>
            </w:r>
          </w:p>
          <w:p w:rsidR="00DA5F3D" w:rsidRDefault="00DA5F3D">
            <w:pPr>
              <w:pStyle w:val="ConsPlusNormal"/>
            </w:pPr>
            <w:r>
              <w:t>Структурное подразделение: управление экономической политики</w:t>
            </w:r>
          </w:p>
        </w:tc>
        <w:tc>
          <w:tcPr>
            <w:tcW w:w="1701" w:type="dxa"/>
          </w:tcPr>
          <w:p w:rsidR="00DA5F3D" w:rsidRDefault="00DA5F3D">
            <w:pPr>
              <w:pStyle w:val="ConsPlusNormal"/>
              <w:jc w:val="both"/>
            </w:pPr>
            <w:r>
              <w:t>понедельник с 9.00 до 18.00, вторник - пятница с 9.00 до 17.00, обеденный перерыв с 13:00 до 14:00; выходные: суббота, воскресенье</w:t>
            </w:r>
          </w:p>
        </w:tc>
      </w:tr>
    </w:tbl>
    <w:p w:rsidR="00DA5F3D" w:rsidRDefault="00DA5F3D">
      <w:pPr>
        <w:pStyle w:val="ConsPlusNormal"/>
        <w:jc w:val="both"/>
      </w:pPr>
    </w:p>
    <w:p w:rsidR="00DA5F3D" w:rsidRDefault="00DA5F3D">
      <w:pPr>
        <w:pStyle w:val="ConsPlusNormal"/>
        <w:jc w:val="both"/>
      </w:pPr>
    </w:p>
    <w:p w:rsidR="00DA5F3D" w:rsidRDefault="00DA5F3D">
      <w:pPr>
        <w:pStyle w:val="ConsPlusNormal"/>
        <w:jc w:val="both"/>
      </w:pPr>
    </w:p>
    <w:p w:rsidR="00DA5F3D" w:rsidRDefault="00DA5F3D">
      <w:pPr>
        <w:pStyle w:val="ConsPlusNormal"/>
        <w:jc w:val="both"/>
      </w:pPr>
    </w:p>
    <w:p w:rsidR="00DA5F3D" w:rsidRDefault="00DA5F3D">
      <w:pPr>
        <w:pStyle w:val="ConsPlusNormal"/>
        <w:jc w:val="both"/>
      </w:pPr>
    </w:p>
    <w:p w:rsidR="00DA5F3D" w:rsidRDefault="00DA5F3D">
      <w:pPr>
        <w:pStyle w:val="ConsPlusNormal"/>
        <w:jc w:val="right"/>
        <w:outlineLvl w:val="1"/>
      </w:pPr>
      <w:r>
        <w:t>Приложение 2</w:t>
      </w:r>
    </w:p>
    <w:p w:rsidR="00DA5F3D" w:rsidRDefault="00DA5F3D">
      <w:pPr>
        <w:pStyle w:val="ConsPlusNormal"/>
        <w:jc w:val="right"/>
      </w:pPr>
      <w:r>
        <w:t>к Административному регламенту</w:t>
      </w:r>
    </w:p>
    <w:p w:rsidR="00DA5F3D" w:rsidRDefault="00DA5F3D">
      <w:pPr>
        <w:pStyle w:val="ConsPlusNormal"/>
        <w:jc w:val="right"/>
      </w:pPr>
      <w:r>
        <w:t>предоставления государственной услуги</w:t>
      </w:r>
    </w:p>
    <w:p w:rsidR="00DA5F3D" w:rsidRDefault="00DA5F3D">
      <w:pPr>
        <w:pStyle w:val="ConsPlusNormal"/>
        <w:jc w:val="right"/>
      </w:pPr>
      <w:r>
        <w:t>по предоставлению субсидий на</w:t>
      </w:r>
    </w:p>
    <w:p w:rsidR="00DA5F3D" w:rsidRDefault="00DA5F3D">
      <w:pPr>
        <w:pStyle w:val="ConsPlusNormal"/>
        <w:jc w:val="right"/>
      </w:pPr>
      <w:r>
        <w:t>развитие системы заготовки</w:t>
      </w:r>
    </w:p>
    <w:p w:rsidR="00DA5F3D" w:rsidRDefault="00DA5F3D">
      <w:pPr>
        <w:pStyle w:val="ConsPlusNormal"/>
        <w:jc w:val="right"/>
      </w:pPr>
      <w:r>
        <w:t>и переработки дикоросов</w:t>
      </w:r>
    </w:p>
    <w:p w:rsidR="00DA5F3D" w:rsidRDefault="00DA5F3D">
      <w:pPr>
        <w:pStyle w:val="ConsPlusNormal"/>
        <w:jc w:val="both"/>
      </w:pPr>
    </w:p>
    <w:p w:rsidR="00DA5F3D" w:rsidRDefault="00DA5F3D">
      <w:pPr>
        <w:pStyle w:val="ConsPlusTitle"/>
        <w:jc w:val="center"/>
      </w:pPr>
      <w:bookmarkStart w:id="15" w:name="P740"/>
      <w:bookmarkEnd w:id="15"/>
      <w:r>
        <w:t>ИНФОРМАЦИЯ</w:t>
      </w:r>
    </w:p>
    <w:p w:rsidR="00DA5F3D" w:rsidRDefault="00DA5F3D">
      <w:pPr>
        <w:pStyle w:val="ConsPlusTitle"/>
        <w:jc w:val="center"/>
      </w:pPr>
      <w:r>
        <w:t>О МЕСТАХ НАХОЖДЕНИЯ, ГРАФИКАХ РАБОТЫ, СПРАВОЧНЫХ ТЕЛЕФОНАХ,</w:t>
      </w:r>
    </w:p>
    <w:p w:rsidR="00DA5F3D" w:rsidRDefault="00DA5F3D">
      <w:pPr>
        <w:pStyle w:val="ConsPlusTitle"/>
        <w:jc w:val="center"/>
      </w:pPr>
      <w:r>
        <w:t>АДРЕСАХ ЭЛЕКТРОННОЙ ПОЧТЫ МНОГОФУНКЦИОНАЛЬНЫХ ЦЕНТРОВ</w:t>
      </w:r>
    </w:p>
    <w:p w:rsidR="00DA5F3D" w:rsidRDefault="00DA5F3D">
      <w:pPr>
        <w:pStyle w:val="ConsPlusTitle"/>
        <w:jc w:val="center"/>
      </w:pPr>
      <w:r>
        <w:t>ПРЕДОСТАВЛЕНИЯ ГОСУДАРСТВЕННЫХ И МУНИЦИПАЛЬНЫХ УСЛУГ,</w:t>
      </w:r>
    </w:p>
    <w:p w:rsidR="00DA5F3D" w:rsidRDefault="00DA5F3D">
      <w:pPr>
        <w:pStyle w:val="ConsPlusTitle"/>
        <w:jc w:val="center"/>
      </w:pPr>
      <w:r>
        <w:t>РАСПОЛОЖЕННЫХ НА ТЕРРИТОРИИ ХАНТЫ-МАНСИЙСКОГО</w:t>
      </w:r>
    </w:p>
    <w:p w:rsidR="00DA5F3D" w:rsidRDefault="00DA5F3D">
      <w:pPr>
        <w:pStyle w:val="ConsPlusTitle"/>
        <w:jc w:val="center"/>
      </w:pPr>
      <w:r>
        <w:t>АВТОНОМНОГО ОКРУГА - ЮГРЫ</w:t>
      </w:r>
    </w:p>
    <w:p w:rsidR="00DA5F3D" w:rsidRDefault="00DA5F3D">
      <w:pPr>
        <w:pStyle w:val="ConsPlusNormal"/>
        <w:jc w:val="center"/>
      </w:pPr>
    </w:p>
    <w:p w:rsidR="00DA5F3D" w:rsidRDefault="00DA5F3D">
      <w:pPr>
        <w:pStyle w:val="ConsPlusNormal"/>
        <w:jc w:val="center"/>
      </w:pPr>
      <w:r>
        <w:t>Список изменяющих документов</w:t>
      </w:r>
    </w:p>
    <w:p w:rsidR="00DA5F3D" w:rsidRDefault="00DA5F3D">
      <w:pPr>
        <w:pStyle w:val="ConsPlusNormal"/>
        <w:jc w:val="center"/>
      </w:pPr>
      <w:r>
        <w:t xml:space="preserve">(в ред. </w:t>
      </w:r>
      <w:hyperlink r:id="rId50" w:history="1">
        <w:r>
          <w:rPr>
            <w:color w:val="0000FF"/>
          </w:rPr>
          <w:t>приказа</w:t>
        </w:r>
      </w:hyperlink>
      <w:r>
        <w:t xml:space="preserve"> Департамента природных ресурсов и несырьевого сектора</w:t>
      </w:r>
    </w:p>
    <w:p w:rsidR="00DA5F3D" w:rsidRDefault="00DA5F3D">
      <w:pPr>
        <w:pStyle w:val="ConsPlusNormal"/>
        <w:jc w:val="center"/>
      </w:pPr>
      <w:r>
        <w:t>экономики ХМАО - Югры от 08.12.2016 N 41-нп)</w:t>
      </w:r>
    </w:p>
    <w:p w:rsidR="00DA5F3D" w:rsidRDefault="00DA5F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DA5F3D">
        <w:tc>
          <w:tcPr>
            <w:tcW w:w="567" w:type="dxa"/>
          </w:tcPr>
          <w:p w:rsidR="00DA5F3D" w:rsidRDefault="00DA5F3D">
            <w:pPr>
              <w:pStyle w:val="ConsPlusNormal"/>
              <w:jc w:val="center"/>
            </w:pPr>
            <w:r>
              <w:t>N п/п</w:t>
            </w:r>
          </w:p>
        </w:tc>
        <w:tc>
          <w:tcPr>
            <w:tcW w:w="8504" w:type="dxa"/>
          </w:tcPr>
          <w:p w:rsidR="00DA5F3D" w:rsidRDefault="00DA5F3D">
            <w:pPr>
              <w:pStyle w:val="ConsPlusNormal"/>
              <w:jc w:val="center"/>
            </w:pPr>
            <w:r>
              <w:t>Место обращения заявителя</w:t>
            </w:r>
          </w:p>
        </w:tc>
      </w:tr>
      <w:tr w:rsidR="00DA5F3D">
        <w:tc>
          <w:tcPr>
            <w:tcW w:w="567" w:type="dxa"/>
          </w:tcPr>
          <w:p w:rsidR="00DA5F3D" w:rsidRDefault="00DA5F3D">
            <w:pPr>
              <w:pStyle w:val="ConsPlusNormal"/>
              <w:jc w:val="center"/>
            </w:pPr>
            <w:r>
              <w:t>1.</w:t>
            </w:r>
          </w:p>
        </w:tc>
        <w:tc>
          <w:tcPr>
            <w:tcW w:w="8504" w:type="dxa"/>
          </w:tcPr>
          <w:p w:rsidR="00DA5F3D" w:rsidRDefault="00DA5F3D">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DA5F3D" w:rsidRDefault="00DA5F3D">
            <w:pPr>
              <w:pStyle w:val="ConsPlusNormal"/>
            </w:pPr>
            <w:r>
              <w:t>628011, Ханты-Мансийский автономный округ - Югра, г. Ханты-Мансийск, ул. Энгельса, д 45, блок В</w:t>
            </w:r>
          </w:p>
          <w:p w:rsidR="00DA5F3D" w:rsidRDefault="00DA5F3D">
            <w:pPr>
              <w:pStyle w:val="ConsPlusNormal"/>
            </w:pPr>
            <w:r>
              <w:t>Адрес официального сайта: http://mfchmao.ru</w:t>
            </w:r>
          </w:p>
          <w:p w:rsidR="00DA5F3D" w:rsidRDefault="00DA5F3D">
            <w:pPr>
              <w:pStyle w:val="ConsPlusNormal"/>
            </w:pPr>
            <w:r>
              <w:t>Адрес электронной почты: office@spkugra.ru</w:t>
            </w:r>
          </w:p>
          <w:p w:rsidR="00DA5F3D" w:rsidRDefault="00DA5F3D">
            <w:pPr>
              <w:pStyle w:val="ConsPlusNormal"/>
            </w:pPr>
            <w:r>
              <w:t>Контактный телефон (факс): 8 (3467) 335-123, 301-461</w:t>
            </w:r>
          </w:p>
          <w:p w:rsidR="00DA5F3D" w:rsidRDefault="00DA5F3D">
            <w:pPr>
              <w:pStyle w:val="ConsPlusNormal"/>
            </w:pPr>
            <w:r>
              <w:t>Телефон "горячей линии": 8 (800) 101-00-01 (звонок с городских телефонов бесплатный)</w:t>
            </w:r>
          </w:p>
          <w:p w:rsidR="00DA5F3D" w:rsidRDefault="00DA5F3D">
            <w:pPr>
              <w:pStyle w:val="ConsPlusNormal"/>
            </w:pPr>
            <w:r>
              <w:t>График работы:</w:t>
            </w:r>
          </w:p>
          <w:p w:rsidR="00DA5F3D" w:rsidRDefault="00DA5F3D">
            <w:pPr>
              <w:pStyle w:val="ConsPlusNormal"/>
            </w:pPr>
            <w:r>
              <w:t>Понедельник - пятница: с 8.00 - 20.00</w:t>
            </w:r>
          </w:p>
          <w:p w:rsidR="00DA5F3D" w:rsidRDefault="00DA5F3D">
            <w:pPr>
              <w:pStyle w:val="ConsPlusNormal"/>
            </w:pPr>
            <w:r>
              <w:t>Суббота: с 8.00 - 18.00</w:t>
            </w:r>
          </w:p>
          <w:p w:rsidR="00DA5F3D" w:rsidRDefault="00DA5F3D">
            <w:pPr>
              <w:pStyle w:val="ConsPlusNormal"/>
            </w:pPr>
            <w:r>
              <w:t>Воскресенье: выходной день</w:t>
            </w:r>
          </w:p>
        </w:tc>
      </w:tr>
      <w:tr w:rsidR="00DA5F3D">
        <w:tc>
          <w:tcPr>
            <w:tcW w:w="567" w:type="dxa"/>
          </w:tcPr>
          <w:p w:rsidR="00DA5F3D" w:rsidRDefault="00DA5F3D">
            <w:pPr>
              <w:pStyle w:val="ConsPlusNormal"/>
              <w:jc w:val="center"/>
            </w:pPr>
            <w:r>
              <w:t>2.</w:t>
            </w:r>
          </w:p>
        </w:tc>
        <w:tc>
          <w:tcPr>
            <w:tcW w:w="8504" w:type="dxa"/>
          </w:tcPr>
          <w:p w:rsidR="00DA5F3D" w:rsidRDefault="00DA5F3D">
            <w:pPr>
              <w:pStyle w:val="ConsPlusNormal"/>
            </w:pPr>
            <w:r>
              <w:t xml:space="preserve">Муниципальное автономное учреждение "Многофункциональный центр </w:t>
            </w:r>
            <w:r>
              <w:lastRenderedPageBreak/>
              <w:t>предоставления государственных и муниципальных услуг"</w:t>
            </w:r>
          </w:p>
          <w:p w:rsidR="00DA5F3D" w:rsidRDefault="00DA5F3D">
            <w:pPr>
              <w:pStyle w:val="ConsPlusNormal"/>
            </w:pPr>
            <w:r>
              <w:t>628485, Ханты-Мансийский автономный округ - Югра, г. Когалым, ул. Мира, д. 15</w:t>
            </w:r>
          </w:p>
          <w:p w:rsidR="00DA5F3D" w:rsidRDefault="00DA5F3D">
            <w:pPr>
              <w:pStyle w:val="ConsPlusNormal"/>
            </w:pPr>
            <w:r>
              <w:t>Адрес электронной почты: mfc_koqalym@mail.ru</w:t>
            </w:r>
          </w:p>
          <w:p w:rsidR="00DA5F3D" w:rsidRDefault="00DA5F3D">
            <w:pPr>
              <w:pStyle w:val="ConsPlusNormal"/>
            </w:pPr>
            <w:r>
              <w:t>Контактный телефон (факс): 8 (34667) 24-886; 24-856</w:t>
            </w:r>
          </w:p>
          <w:p w:rsidR="00DA5F3D" w:rsidRDefault="00DA5F3D">
            <w:pPr>
              <w:pStyle w:val="ConsPlusNormal"/>
            </w:pPr>
            <w:r>
              <w:t>Телефон "горячей линии": 8 (800) 101-00-01 (звонок с городских телефонов бесплатный)</w:t>
            </w:r>
          </w:p>
          <w:p w:rsidR="00DA5F3D" w:rsidRDefault="00DA5F3D">
            <w:pPr>
              <w:pStyle w:val="ConsPlusNormal"/>
            </w:pPr>
            <w:r>
              <w:t>График работы:</w:t>
            </w:r>
          </w:p>
          <w:p w:rsidR="00DA5F3D" w:rsidRDefault="00DA5F3D">
            <w:pPr>
              <w:pStyle w:val="ConsPlusNormal"/>
            </w:pPr>
            <w:r>
              <w:t>Понедельник - пятница: с 8.00 - 20.00</w:t>
            </w:r>
          </w:p>
          <w:p w:rsidR="00DA5F3D" w:rsidRDefault="00DA5F3D">
            <w:pPr>
              <w:pStyle w:val="ConsPlusNormal"/>
            </w:pPr>
            <w:r>
              <w:t>Суббота: с 8.00 - 18.00</w:t>
            </w:r>
          </w:p>
          <w:p w:rsidR="00DA5F3D" w:rsidRDefault="00DA5F3D">
            <w:pPr>
              <w:pStyle w:val="ConsPlusNormal"/>
            </w:pPr>
            <w:r>
              <w:t>Воскресенье: выходной день</w:t>
            </w:r>
          </w:p>
        </w:tc>
      </w:tr>
      <w:tr w:rsidR="00DA5F3D">
        <w:tc>
          <w:tcPr>
            <w:tcW w:w="567" w:type="dxa"/>
          </w:tcPr>
          <w:p w:rsidR="00DA5F3D" w:rsidRDefault="00DA5F3D">
            <w:pPr>
              <w:pStyle w:val="ConsPlusNormal"/>
              <w:jc w:val="center"/>
            </w:pPr>
            <w:r>
              <w:lastRenderedPageBreak/>
              <w:t>3.</w:t>
            </w:r>
          </w:p>
        </w:tc>
        <w:tc>
          <w:tcPr>
            <w:tcW w:w="8504" w:type="dxa"/>
          </w:tcPr>
          <w:p w:rsidR="00DA5F3D" w:rsidRDefault="00DA5F3D">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DA5F3D" w:rsidRDefault="00DA5F3D">
            <w:pPr>
              <w:pStyle w:val="ConsPlusNormal"/>
            </w:pPr>
            <w:r>
              <w:t>628672, Ханты-Мансийский автономный округ - Югра, г. Лангепас, ул. Парковая, строение 9</w:t>
            </w:r>
          </w:p>
          <w:p w:rsidR="00DA5F3D" w:rsidRDefault="00DA5F3D">
            <w:pPr>
              <w:pStyle w:val="ConsPlusNormal"/>
            </w:pPr>
            <w:r>
              <w:t>Адрес официального сайта: http://mfclangepas.ru</w:t>
            </w:r>
          </w:p>
          <w:p w:rsidR="00DA5F3D" w:rsidRDefault="00DA5F3D">
            <w:pPr>
              <w:pStyle w:val="ConsPlusNormal"/>
            </w:pPr>
            <w:r>
              <w:t>Адрес электронной почты: mail@mfclangepas.ru</w:t>
            </w:r>
          </w:p>
          <w:p w:rsidR="00DA5F3D" w:rsidRDefault="00DA5F3D">
            <w:pPr>
              <w:pStyle w:val="ConsPlusNormal"/>
            </w:pPr>
            <w:r>
              <w:t>Контактный телефон (факс): 8 (34669) 2-02-13; 2-02-53</w:t>
            </w:r>
          </w:p>
          <w:p w:rsidR="00DA5F3D" w:rsidRDefault="00DA5F3D">
            <w:pPr>
              <w:pStyle w:val="ConsPlusNormal"/>
            </w:pPr>
            <w:r>
              <w:t>Телефон "горячей линии": 8 (800) 101-00-01 (звонок с городских телефонов бесплатный)</w:t>
            </w:r>
          </w:p>
          <w:p w:rsidR="00DA5F3D" w:rsidRDefault="00DA5F3D">
            <w:pPr>
              <w:pStyle w:val="ConsPlusNormal"/>
            </w:pPr>
            <w:r>
              <w:t>График работы:</w:t>
            </w:r>
          </w:p>
          <w:p w:rsidR="00DA5F3D" w:rsidRDefault="00DA5F3D">
            <w:pPr>
              <w:pStyle w:val="ConsPlusNormal"/>
            </w:pPr>
            <w:r>
              <w:t>Понедельник - пятница: с 8.00 - 20.00</w:t>
            </w:r>
          </w:p>
          <w:p w:rsidR="00DA5F3D" w:rsidRDefault="00DA5F3D">
            <w:pPr>
              <w:pStyle w:val="ConsPlusNormal"/>
            </w:pPr>
            <w:r>
              <w:t>Суббота: с 8.00 - 18.00</w:t>
            </w:r>
          </w:p>
          <w:p w:rsidR="00DA5F3D" w:rsidRDefault="00DA5F3D">
            <w:pPr>
              <w:pStyle w:val="ConsPlusNormal"/>
            </w:pPr>
            <w:r>
              <w:t>Воскресенье: выходной день</w:t>
            </w:r>
          </w:p>
        </w:tc>
      </w:tr>
      <w:tr w:rsidR="00DA5F3D">
        <w:tc>
          <w:tcPr>
            <w:tcW w:w="567" w:type="dxa"/>
          </w:tcPr>
          <w:p w:rsidR="00DA5F3D" w:rsidRDefault="00DA5F3D">
            <w:pPr>
              <w:pStyle w:val="ConsPlusNormal"/>
              <w:jc w:val="center"/>
            </w:pPr>
            <w:r>
              <w:t>4.</w:t>
            </w:r>
          </w:p>
        </w:tc>
        <w:tc>
          <w:tcPr>
            <w:tcW w:w="8504" w:type="dxa"/>
          </w:tcPr>
          <w:p w:rsidR="00DA5F3D" w:rsidRDefault="00DA5F3D">
            <w:pPr>
              <w:pStyle w:val="ConsPlusNormal"/>
            </w:pPr>
            <w:r>
              <w:t>Муниципальное казенное учреждение "Многофункциональный центр оказания государственных и муниципальных услуг"</w:t>
            </w:r>
          </w:p>
          <w:p w:rsidR="00DA5F3D" w:rsidRDefault="00DA5F3D">
            <w:pPr>
              <w:pStyle w:val="ConsPlusNormal"/>
            </w:pPr>
            <w:r>
              <w:t>628684, Ханты-Мансийский автономный округ - Югра, г. Мегион, проспект Победы, д. 7</w:t>
            </w:r>
          </w:p>
          <w:p w:rsidR="00DA5F3D" w:rsidRDefault="00DA5F3D">
            <w:pPr>
              <w:pStyle w:val="ConsPlusNormal"/>
            </w:pPr>
            <w:r>
              <w:t>Адрес электронной почты: ishamiev@gmail.com</w:t>
            </w:r>
          </w:p>
          <w:p w:rsidR="00DA5F3D" w:rsidRDefault="00DA5F3D">
            <w:pPr>
              <w:pStyle w:val="ConsPlusNormal"/>
            </w:pPr>
            <w:r>
              <w:t>Контактный телефон (факс): 8 (34643) 3-47-74</w:t>
            </w:r>
          </w:p>
          <w:p w:rsidR="00DA5F3D" w:rsidRDefault="00DA5F3D">
            <w:pPr>
              <w:pStyle w:val="ConsPlusNormal"/>
            </w:pPr>
            <w:r>
              <w:t>Телефон "горячей линии": 8 (800) 101-00-01 (звонок с городских телефонов бесплатный)</w:t>
            </w:r>
          </w:p>
          <w:p w:rsidR="00DA5F3D" w:rsidRDefault="00DA5F3D">
            <w:pPr>
              <w:pStyle w:val="ConsPlusNormal"/>
            </w:pPr>
            <w:r>
              <w:t>График работы:</w:t>
            </w:r>
          </w:p>
          <w:p w:rsidR="00DA5F3D" w:rsidRDefault="00DA5F3D">
            <w:pPr>
              <w:pStyle w:val="ConsPlusNormal"/>
            </w:pPr>
            <w:r>
              <w:t>Понедельник - пятница: с 8.00 - 20.00</w:t>
            </w:r>
          </w:p>
          <w:p w:rsidR="00DA5F3D" w:rsidRDefault="00DA5F3D">
            <w:pPr>
              <w:pStyle w:val="ConsPlusNormal"/>
            </w:pPr>
            <w:r>
              <w:t>Суббота: с 8.00 - 18.00</w:t>
            </w:r>
          </w:p>
          <w:p w:rsidR="00DA5F3D" w:rsidRDefault="00DA5F3D">
            <w:pPr>
              <w:pStyle w:val="ConsPlusNormal"/>
            </w:pPr>
            <w:r>
              <w:t>Воскресенье: выходной день</w:t>
            </w:r>
          </w:p>
        </w:tc>
      </w:tr>
      <w:tr w:rsidR="00DA5F3D">
        <w:tc>
          <w:tcPr>
            <w:tcW w:w="567" w:type="dxa"/>
          </w:tcPr>
          <w:p w:rsidR="00DA5F3D" w:rsidRDefault="00DA5F3D">
            <w:pPr>
              <w:pStyle w:val="ConsPlusNormal"/>
              <w:jc w:val="center"/>
            </w:pPr>
            <w:r>
              <w:t>5.</w:t>
            </w:r>
          </w:p>
        </w:tc>
        <w:tc>
          <w:tcPr>
            <w:tcW w:w="8504" w:type="dxa"/>
          </w:tcPr>
          <w:p w:rsidR="00DA5F3D" w:rsidRDefault="00DA5F3D">
            <w:pPr>
              <w:pStyle w:val="ConsPlusNormal"/>
            </w:pPr>
            <w:r>
              <w:t>Муниципальное казенное учреждение "Нижневартовский многофункциональный центр предоставления государственных и муниципальных услуг"</w:t>
            </w:r>
          </w:p>
          <w:p w:rsidR="00DA5F3D" w:rsidRDefault="00DA5F3D">
            <w:pPr>
              <w:pStyle w:val="ConsPlusNormal"/>
            </w:pPr>
            <w:r>
              <w:t>628616, Ханты-Мансийский автономный округ - Югра, г. Нижневартовск, ул. Мира, 25/12</w:t>
            </w:r>
          </w:p>
          <w:p w:rsidR="00DA5F3D" w:rsidRDefault="00DA5F3D">
            <w:pPr>
              <w:pStyle w:val="ConsPlusNormal"/>
            </w:pPr>
            <w:r>
              <w:t>Адрес электронной почты: mfc@mfcnv.ru</w:t>
            </w:r>
          </w:p>
          <w:p w:rsidR="00DA5F3D" w:rsidRDefault="00DA5F3D">
            <w:pPr>
              <w:pStyle w:val="ConsPlusNormal"/>
            </w:pPr>
            <w:r>
              <w:t>Контактный телефон (факс): 8 (3466) 40-80-60</w:t>
            </w:r>
          </w:p>
          <w:p w:rsidR="00DA5F3D" w:rsidRDefault="00DA5F3D">
            <w:pPr>
              <w:pStyle w:val="ConsPlusNormal"/>
            </w:pPr>
            <w:r>
              <w:t>Телефон "горячей линии": 8 (800) 101-00-01 (звонок с городских телефонов бесплатный)</w:t>
            </w:r>
          </w:p>
          <w:p w:rsidR="00DA5F3D" w:rsidRDefault="00DA5F3D">
            <w:pPr>
              <w:pStyle w:val="ConsPlusNormal"/>
            </w:pPr>
            <w:r>
              <w:t>График работы:</w:t>
            </w:r>
          </w:p>
          <w:p w:rsidR="00DA5F3D" w:rsidRDefault="00DA5F3D">
            <w:pPr>
              <w:pStyle w:val="ConsPlusNormal"/>
            </w:pPr>
            <w:r>
              <w:t>Понедельник - пятница: с 8.00 - 20.00</w:t>
            </w:r>
          </w:p>
          <w:p w:rsidR="00DA5F3D" w:rsidRDefault="00DA5F3D">
            <w:pPr>
              <w:pStyle w:val="ConsPlusNormal"/>
            </w:pPr>
            <w:r>
              <w:t>Суббота: с 9.00 - 15.00</w:t>
            </w:r>
          </w:p>
          <w:p w:rsidR="00DA5F3D" w:rsidRDefault="00DA5F3D">
            <w:pPr>
              <w:pStyle w:val="ConsPlusNormal"/>
            </w:pPr>
            <w:r>
              <w:t>Воскресенье: выходной день</w:t>
            </w:r>
          </w:p>
        </w:tc>
      </w:tr>
      <w:tr w:rsidR="00DA5F3D">
        <w:tc>
          <w:tcPr>
            <w:tcW w:w="567" w:type="dxa"/>
          </w:tcPr>
          <w:p w:rsidR="00DA5F3D" w:rsidRDefault="00DA5F3D">
            <w:pPr>
              <w:pStyle w:val="ConsPlusNormal"/>
              <w:jc w:val="center"/>
            </w:pPr>
            <w:r>
              <w:t>6.</w:t>
            </w:r>
          </w:p>
        </w:tc>
        <w:tc>
          <w:tcPr>
            <w:tcW w:w="8504" w:type="dxa"/>
          </w:tcPr>
          <w:p w:rsidR="00DA5F3D" w:rsidRDefault="00DA5F3D">
            <w:pPr>
              <w:pStyle w:val="ConsPlusNormal"/>
            </w:pPr>
            <w:r>
              <w:t>Муниципальное автономное учреждение "Многофункциональный центр предоставления государственных и муниципальных услуг города Нягани"</w:t>
            </w:r>
          </w:p>
          <w:p w:rsidR="00DA5F3D" w:rsidRDefault="00DA5F3D">
            <w:pPr>
              <w:pStyle w:val="ConsPlusNormal"/>
            </w:pPr>
            <w:r>
              <w:t>628181, Ханты-Мансийский автономный округ - Югра, г. Нягань, 3-й микрорайон, д. 23, корп. 2, помещение 3</w:t>
            </w:r>
          </w:p>
          <w:p w:rsidR="00DA5F3D" w:rsidRDefault="00DA5F3D">
            <w:pPr>
              <w:pStyle w:val="ConsPlusNormal"/>
            </w:pPr>
            <w:r>
              <w:t>Адрес электронной почты: mfc-nyagan@mail.ru</w:t>
            </w:r>
          </w:p>
          <w:p w:rsidR="00DA5F3D" w:rsidRDefault="00DA5F3D">
            <w:pPr>
              <w:pStyle w:val="ConsPlusNormal"/>
            </w:pPr>
            <w:r>
              <w:t>Контактный телефон (факс): 8 (34672) 63-315, 63-385</w:t>
            </w:r>
          </w:p>
          <w:p w:rsidR="00DA5F3D" w:rsidRDefault="00DA5F3D">
            <w:pPr>
              <w:pStyle w:val="ConsPlusNormal"/>
            </w:pPr>
            <w:r>
              <w:t>Телефон "горячей линии": 8 (800) 101-00-01 (звонок с городских телефонов бесплатный)</w:t>
            </w:r>
          </w:p>
          <w:p w:rsidR="00DA5F3D" w:rsidRDefault="00DA5F3D">
            <w:pPr>
              <w:pStyle w:val="ConsPlusNormal"/>
            </w:pPr>
            <w:r>
              <w:t>График работы:</w:t>
            </w:r>
          </w:p>
          <w:p w:rsidR="00DA5F3D" w:rsidRDefault="00DA5F3D">
            <w:pPr>
              <w:pStyle w:val="ConsPlusNormal"/>
            </w:pPr>
            <w:r>
              <w:lastRenderedPageBreak/>
              <w:t>Понедельник - пятница: с 8.00 - 20.00</w:t>
            </w:r>
          </w:p>
          <w:p w:rsidR="00DA5F3D" w:rsidRDefault="00DA5F3D">
            <w:pPr>
              <w:pStyle w:val="ConsPlusNormal"/>
            </w:pPr>
            <w:r>
              <w:t>Суббота: с 8.00 - 18.00</w:t>
            </w:r>
          </w:p>
          <w:p w:rsidR="00DA5F3D" w:rsidRDefault="00DA5F3D">
            <w:pPr>
              <w:pStyle w:val="ConsPlusNormal"/>
            </w:pPr>
            <w:r>
              <w:t>Воскресенье: выходной день</w:t>
            </w:r>
          </w:p>
        </w:tc>
      </w:tr>
      <w:tr w:rsidR="00DA5F3D">
        <w:tc>
          <w:tcPr>
            <w:tcW w:w="567" w:type="dxa"/>
          </w:tcPr>
          <w:p w:rsidR="00DA5F3D" w:rsidRDefault="00DA5F3D">
            <w:pPr>
              <w:pStyle w:val="ConsPlusNormal"/>
              <w:jc w:val="center"/>
            </w:pPr>
            <w:r>
              <w:lastRenderedPageBreak/>
              <w:t>7.</w:t>
            </w:r>
          </w:p>
        </w:tc>
        <w:tc>
          <w:tcPr>
            <w:tcW w:w="8504" w:type="dxa"/>
          </w:tcPr>
          <w:p w:rsidR="00DA5F3D" w:rsidRDefault="00DA5F3D">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p w:rsidR="00DA5F3D" w:rsidRDefault="00DA5F3D">
            <w:pPr>
              <w:pStyle w:val="ConsPlusNormal"/>
            </w:pPr>
            <w:r>
              <w:t>628383, Ханты-Мансийский автономный округ - Югра, г. Пыть-Ях, микрорайон 4, "Молодежный", д. 7</w:t>
            </w:r>
          </w:p>
          <w:p w:rsidR="00DA5F3D" w:rsidRDefault="00DA5F3D">
            <w:pPr>
              <w:pStyle w:val="ConsPlusNormal"/>
            </w:pPr>
            <w:r>
              <w:t>Адрес официального сайта: http://mfcph.ru</w:t>
            </w:r>
          </w:p>
          <w:p w:rsidR="00DA5F3D" w:rsidRDefault="00DA5F3D">
            <w:pPr>
              <w:pStyle w:val="ConsPlusNormal"/>
            </w:pPr>
            <w:r>
              <w:t>Адрес электронной почты: mfc_pyt-yakh@mail.ru</w:t>
            </w:r>
          </w:p>
          <w:p w:rsidR="00DA5F3D" w:rsidRDefault="00DA5F3D">
            <w:pPr>
              <w:pStyle w:val="ConsPlusNormal"/>
            </w:pPr>
            <w:r>
              <w:t>Контактный телефон (факс): 8 (3463) 42-85-10, 42-85-16</w:t>
            </w:r>
          </w:p>
          <w:p w:rsidR="00DA5F3D" w:rsidRDefault="00DA5F3D">
            <w:pPr>
              <w:pStyle w:val="ConsPlusNormal"/>
            </w:pPr>
            <w:r>
              <w:t>Телефон "горячей линии": 8 (800) 101-00-01 (звонок с городских телефонов бесплатный)</w:t>
            </w:r>
          </w:p>
          <w:p w:rsidR="00DA5F3D" w:rsidRDefault="00DA5F3D">
            <w:pPr>
              <w:pStyle w:val="ConsPlusNormal"/>
            </w:pPr>
            <w:r>
              <w:t>График работы:</w:t>
            </w:r>
          </w:p>
          <w:p w:rsidR="00DA5F3D" w:rsidRDefault="00DA5F3D">
            <w:pPr>
              <w:pStyle w:val="ConsPlusNormal"/>
            </w:pPr>
            <w:r>
              <w:t>Понедельник - пятница: с 8.00 - 20.00</w:t>
            </w:r>
          </w:p>
          <w:p w:rsidR="00DA5F3D" w:rsidRDefault="00DA5F3D">
            <w:pPr>
              <w:pStyle w:val="ConsPlusNormal"/>
            </w:pPr>
            <w:r>
              <w:t>Суббота: с 8.00 - 14.00</w:t>
            </w:r>
          </w:p>
          <w:p w:rsidR="00DA5F3D" w:rsidRDefault="00DA5F3D">
            <w:pPr>
              <w:pStyle w:val="ConsPlusNormal"/>
            </w:pPr>
            <w:r>
              <w:t>Воскресенье: выходной день</w:t>
            </w:r>
          </w:p>
        </w:tc>
      </w:tr>
      <w:tr w:rsidR="00DA5F3D">
        <w:tc>
          <w:tcPr>
            <w:tcW w:w="567" w:type="dxa"/>
          </w:tcPr>
          <w:p w:rsidR="00DA5F3D" w:rsidRDefault="00DA5F3D">
            <w:pPr>
              <w:pStyle w:val="ConsPlusNormal"/>
              <w:jc w:val="center"/>
            </w:pPr>
            <w:r>
              <w:t>8.</w:t>
            </w:r>
          </w:p>
        </w:tc>
        <w:tc>
          <w:tcPr>
            <w:tcW w:w="8504" w:type="dxa"/>
          </w:tcPr>
          <w:p w:rsidR="00DA5F3D" w:rsidRDefault="00DA5F3D">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DA5F3D" w:rsidRDefault="00DA5F3D">
            <w:pPr>
              <w:pStyle w:val="ConsPlusNormal"/>
            </w:pPr>
            <w:r>
              <w:t>628461, Ханты-Мансийский автономный округ - Югра, г. Радужный, микрорайон 1, д. 2, помещение 2/1</w:t>
            </w:r>
          </w:p>
          <w:p w:rsidR="00DA5F3D" w:rsidRDefault="00DA5F3D">
            <w:pPr>
              <w:pStyle w:val="ConsPlusNormal"/>
            </w:pPr>
            <w:r>
              <w:t>Адрес официального сайта: http://radmfc.ru</w:t>
            </w:r>
          </w:p>
          <w:p w:rsidR="00DA5F3D" w:rsidRDefault="00DA5F3D">
            <w:pPr>
              <w:pStyle w:val="ConsPlusNormal"/>
            </w:pPr>
            <w:r>
              <w:t>Адрес электронной почты: mfc@radmfc.ru</w:t>
            </w:r>
          </w:p>
          <w:p w:rsidR="00DA5F3D" w:rsidRDefault="00DA5F3D">
            <w:pPr>
              <w:pStyle w:val="ConsPlusNormal"/>
            </w:pPr>
            <w:r>
              <w:t>Контактный телефон (факс): 8 (34668) 3-40-43, 3-48-28</w:t>
            </w:r>
          </w:p>
          <w:p w:rsidR="00DA5F3D" w:rsidRDefault="00DA5F3D">
            <w:pPr>
              <w:pStyle w:val="ConsPlusNormal"/>
            </w:pPr>
            <w:r>
              <w:t>Телефон "горячей линии": 8 (800) 101-00-01 (звонок с городских телефонов бесплатный)</w:t>
            </w:r>
          </w:p>
          <w:p w:rsidR="00DA5F3D" w:rsidRDefault="00DA5F3D">
            <w:pPr>
              <w:pStyle w:val="ConsPlusNormal"/>
            </w:pPr>
            <w:r>
              <w:t>График работы:</w:t>
            </w:r>
          </w:p>
          <w:p w:rsidR="00DA5F3D" w:rsidRDefault="00DA5F3D">
            <w:pPr>
              <w:pStyle w:val="ConsPlusNormal"/>
            </w:pPr>
            <w:r>
              <w:t>Понедельник - пятница: с 8.00 - 20.00</w:t>
            </w:r>
          </w:p>
          <w:p w:rsidR="00DA5F3D" w:rsidRDefault="00DA5F3D">
            <w:pPr>
              <w:pStyle w:val="ConsPlusNormal"/>
            </w:pPr>
            <w:r>
              <w:t>Суббота: с 8.00 - 18.00</w:t>
            </w:r>
          </w:p>
          <w:p w:rsidR="00DA5F3D" w:rsidRDefault="00DA5F3D">
            <w:pPr>
              <w:pStyle w:val="ConsPlusNormal"/>
            </w:pPr>
            <w:r>
              <w:t>Воскресенье: выходной день</w:t>
            </w:r>
          </w:p>
        </w:tc>
      </w:tr>
      <w:tr w:rsidR="00DA5F3D">
        <w:tc>
          <w:tcPr>
            <w:tcW w:w="567" w:type="dxa"/>
          </w:tcPr>
          <w:p w:rsidR="00DA5F3D" w:rsidRDefault="00DA5F3D">
            <w:pPr>
              <w:pStyle w:val="ConsPlusNormal"/>
              <w:jc w:val="center"/>
            </w:pPr>
            <w:r>
              <w:t>9.</w:t>
            </w:r>
          </w:p>
        </w:tc>
        <w:tc>
          <w:tcPr>
            <w:tcW w:w="8504" w:type="dxa"/>
          </w:tcPr>
          <w:p w:rsidR="00DA5F3D" w:rsidRDefault="00DA5F3D">
            <w:pPr>
              <w:pStyle w:val="ConsPlusNormal"/>
            </w:pPr>
            <w:r>
              <w:t>Муниципальное казенное учреждение "Многофункциональный центр предоставления государственных и муниципальных услуг в г. Сургут"</w:t>
            </w:r>
          </w:p>
          <w:p w:rsidR="00DA5F3D" w:rsidRDefault="00DA5F3D">
            <w:pPr>
              <w:pStyle w:val="ConsPlusNormal"/>
            </w:pPr>
            <w:r>
              <w:t>628408, Ханты-Мансийский автономный округ - Югра, г. Сургут, Югорский тракт, д. 38, 3 этаж (ТРЦ "СургутСитиМолл")</w:t>
            </w:r>
          </w:p>
          <w:p w:rsidR="00DA5F3D" w:rsidRDefault="00DA5F3D">
            <w:pPr>
              <w:pStyle w:val="ConsPlusNormal"/>
            </w:pPr>
            <w:r>
              <w:t>Адрес электронной почты: mfc@admsurgut.ru</w:t>
            </w:r>
          </w:p>
          <w:p w:rsidR="00DA5F3D" w:rsidRDefault="00DA5F3D">
            <w:pPr>
              <w:pStyle w:val="ConsPlusNormal"/>
            </w:pPr>
            <w:r>
              <w:t>Контактный телефон (факс): 8 (3462) 23-09-31, 20-69-26</w:t>
            </w:r>
          </w:p>
          <w:p w:rsidR="00DA5F3D" w:rsidRDefault="00DA5F3D">
            <w:pPr>
              <w:pStyle w:val="ConsPlusNormal"/>
            </w:pPr>
            <w:r>
              <w:t>Телефон "горячей линии": 8 (800) 101-00-01 (звонок с городских телефонов бесплатный)</w:t>
            </w:r>
          </w:p>
          <w:p w:rsidR="00DA5F3D" w:rsidRDefault="00DA5F3D">
            <w:pPr>
              <w:pStyle w:val="ConsPlusNormal"/>
            </w:pPr>
            <w:r>
              <w:t>График работы:</w:t>
            </w:r>
          </w:p>
          <w:p w:rsidR="00DA5F3D" w:rsidRDefault="00DA5F3D">
            <w:pPr>
              <w:pStyle w:val="ConsPlusNormal"/>
            </w:pPr>
            <w:r>
              <w:t>Понедельник - пятница: с 8.00 - 20.00</w:t>
            </w:r>
          </w:p>
          <w:p w:rsidR="00DA5F3D" w:rsidRDefault="00DA5F3D">
            <w:pPr>
              <w:pStyle w:val="ConsPlusNormal"/>
            </w:pPr>
            <w:r>
              <w:t>Суббота: с 9.00 - 17.00</w:t>
            </w:r>
          </w:p>
          <w:p w:rsidR="00DA5F3D" w:rsidRDefault="00DA5F3D">
            <w:pPr>
              <w:pStyle w:val="ConsPlusNormal"/>
            </w:pPr>
            <w:r>
              <w:t>Воскресенье: выходной день</w:t>
            </w:r>
          </w:p>
        </w:tc>
      </w:tr>
      <w:tr w:rsidR="00DA5F3D">
        <w:tc>
          <w:tcPr>
            <w:tcW w:w="567" w:type="dxa"/>
          </w:tcPr>
          <w:p w:rsidR="00DA5F3D" w:rsidRDefault="00DA5F3D">
            <w:pPr>
              <w:pStyle w:val="ConsPlusNormal"/>
              <w:jc w:val="center"/>
            </w:pPr>
            <w:r>
              <w:t>10.</w:t>
            </w:r>
          </w:p>
        </w:tc>
        <w:tc>
          <w:tcPr>
            <w:tcW w:w="8504" w:type="dxa"/>
          </w:tcPr>
          <w:p w:rsidR="00DA5F3D" w:rsidRDefault="00DA5F3D">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DA5F3D" w:rsidRDefault="00DA5F3D">
            <w:pPr>
              <w:pStyle w:val="ConsPlusNormal"/>
            </w:pPr>
            <w:r>
              <w:t>628285, Ханты-Мансийский автономный округ - Югра, г. Урай, микрорайон 3, д. 47</w:t>
            </w:r>
          </w:p>
          <w:p w:rsidR="00DA5F3D" w:rsidRDefault="00DA5F3D">
            <w:pPr>
              <w:pStyle w:val="ConsPlusNormal"/>
            </w:pPr>
            <w:r>
              <w:t>Адрес официального сайта: http://mfcuray.ru</w:t>
            </w:r>
          </w:p>
          <w:p w:rsidR="00DA5F3D" w:rsidRDefault="00DA5F3D">
            <w:pPr>
              <w:pStyle w:val="ConsPlusNormal"/>
            </w:pPr>
            <w:r>
              <w:t>Адрес электронной почты: priem@mfcuray.ru</w:t>
            </w:r>
          </w:p>
          <w:p w:rsidR="00DA5F3D" w:rsidRDefault="00DA5F3D">
            <w:pPr>
              <w:pStyle w:val="ConsPlusNormal"/>
            </w:pPr>
            <w:r>
              <w:t>Контактный телефон (факс): 8 (34676) 35-500, 35-700</w:t>
            </w:r>
          </w:p>
          <w:p w:rsidR="00DA5F3D" w:rsidRDefault="00DA5F3D">
            <w:pPr>
              <w:pStyle w:val="ConsPlusNormal"/>
            </w:pPr>
            <w:r>
              <w:t>Телефон "горячей линии": 8 (800) 101-00-01 (звонок с городских телефонов бесплатный)</w:t>
            </w:r>
          </w:p>
          <w:p w:rsidR="00DA5F3D" w:rsidRDefault="00DA5F3D">
            <w:pPr>
              <w:pStyle w:val="ConsPlusNormal"/>
            </w:pPr>
            <w:r>
              <w:t>График работы:</w:t>
            </w:r>
          </w:p>
          <w:p w:rsidR="00DA5F3D" w:rsidRDefault="00DA5F3D">
            <w:pPr>
              <w:pStyle w:val="ConsPlusNormal"/>
            </w:pPr>
            <w:r>
              <w:t>Понедельник - пятница: с 8.00 - 20.00</w:t>
            </w:r>
          </w:p>
          <w:p w:rsidR="00DA5F3D" w:rsidRDefault="00DA5F3D">
            <w:pPr>
              <w:pStyle w:val="ConsPlusNormal"/>
            </w:pPr>
            <w:r>
              <w:t>Суббота: с 8.00 - 18.00</w:t>
            </w:r>
          </w:p>
          <w:p w:rsidR="00DA5F3D" w:rsidRDefault="00DA5F3D">
            <w:pPr>
              <w:pStyle w:val="ConsPlusNormal"/>
            </w:pPr>
            <w:r>
              <w:t>Воскресенье: выходной день</w:t>
            </w:r>
          </w:p>
        </w:tc>
      </w:tr>
      <w:tr w:rsidR="00DA5F3D">
        <w:tc>
          <w:tcPr>
            <w:tcW w:w="567" w:type="dxa"/>
          </w:tcPr>
          <w:p w:rsidR="00DA5F3D" w:rsidRDefault="00DA5F3D">
            <w:pPr>
              <w:pStyle w:val="ConsPlusNormal"/>
              <w:jc w:val="center"/>
            </w:pPr>
            <w:r>
              <w:lastRenderedPageBreak/>
              <w:t>11.</w:t>
            </w:r>
          </w:p>
        </w:tc>
        <w:tc>
          <w:tcPr>
            <w:tcW w:w="8504" w:type="dxa"/>
          </w:tcPr>
          <w:p w:rsidR="00DA5F3D" w:rsidRDefault="00DA5F3D">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DA5F3D" w:rsidRDefault="00DA5F3D">
            <w:pPr>
              <w:pStyle w:val="ConsPlusNormal"/>
            </w:pPr>
            <w:r>
              <w:t>628260, Ханты-Мансийский автономный округ - Югра, г. Югорск, ул. Механизаторов, д. 2</w:t>
            </w:r>
          </w:p>
          <w:p w:rsidR="00DA5F3D" w:rsidRDefault="00DA5F3D">
            <w:pPr>
              <w:pStyle w:val="ConsPlusNormal"/>
            </w:pPr>
            <w:r>
              <w:t>Адрес официального сайта: http://mfc-ugorsk.ru</w:t>
            </w:r>
          </w:p>
          <w:p w:rsidR="00DA5F3D" w:rsidRDefault="00DA5F3D">
            <w:pPr>
              <w:pStyle w:val="ConsPlusNormal"/>
            </w:pPr>
            <w:r>
              <w:t>Адрес электронной почты: mfc-ugorsk@yandex.ru</w:t>
            </w:r>
          </w:p>
          <w:p w:rsidR="00DA5F3D" w:rsidRDefault="00DA5F3D">
            <w:pPr>
              <w:pStyle w:val="ConsPlusNormal"/>
            </w:pPr>
            <w:r>
              <w:t>Контактный телефон (факс): 8 (34675) 77-907</w:t>
            </w:r>
          </w:p>
          <w:p w:rsidR="00DA5F3D" w:rsidRDefault="00DA5F3D">
            <w:pPr>
              <w:pStyle w:val="ConsPlusNormal"/>
            </w:pPr>
            <w:r>
              <w:t>Телефон "горячей линии": 8 (800) 101-00-01 (звонок с городских телефонов бесплатный)</w:t>
            </w:r>
          </w:p>
          <w:p w:rsidR="00DA5F3D" w:rsidRDefault="00DA5F3D">
            <w:pPr>
              <w:pStyle w:val="ConsPlusNormal"/>
            </w:pPr>
            <w:r>
              <w:t>График работы:</w:t>
            </w:r>
          </w:p>
          <w:p w:rsidR="00DA5F3D" w:rsidRDefault="00DA5F3D">
            <w:pPr>
              <w:pStyle w:val="ConsPlusNormal"/>
            </w:pPr>
            <w:r>
              <w:t>Понедельник - пятница: с 8.00 - 20.00</w:t>
            </w:r>
          </w:p>
          <w:p w:rsidR="00DA5F3D" w:rsidRDefault="00DA5F3D">
            <w:pPr>
              <w:pStyle w:val="ConsPlusNormal"/>
            </w:pPr>
            <w:r>
              <w:t>Суббота: с 8.00 - 18.00</w:t>
            </w:r>
          </w:p>
          <w:p w:rsidR="00DA5F3D" w:rsidRDefault="00DA5F3D">
            <w:pPr>
              <w:pStyle w:val="ConsPlusNormal"/>
            </w:pPr>
            <w:r>
              <w:t>Воскресенье: выходной день</w:t>
            </w:r>
          </w:p>
        </w:tc>
      </w:tr>
      <w:tr w:rsidR="00DA5F3D">
        <w:tc>
          <w:tcPr>
            <w:tcW w:w="567" w:type="dxa"/>
          </w:tcPr>
          <w:p w:rsidR="00DA5F3D" w:rsidRDefault="00DA5F3D">
            <w:pPr>
              <w:pStyle w:val="ConsPlusNormal"/>
              <w:jc w:val="center"/>
            </w:pPr>
            <w:r>
              <w:t>12.</w:t>
            </w:r>
          </w:p>
        </w:tc>
        <w:tc>
          <w:tcPr>
            <w:tcW w:w="8504" w:type="dxa"/>
          </w:tcPr>
          <w:p w:rsidR="00DA5F3D" w:rsidRDefault="00DA5F3D">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DA5F3D" w:rsidRDefault="00DA5F3D">
            <w:pPr>
              <w:pStyle w:val="ConsPlusNormal"/>
            </w:pPr>
            <w:r>
              <w:t>628163, Ханты-Мансийский автономный округ - Югра, г. Белоярский, 1 микрорайон, д. 15/1</w:t>
            </w:r>
          </w:p>
          <w:p w:rsidR="00DA5F3D" w:rsidRDefault="00DA5F3D">
            <w:pPr>
              <w:pStyle w:val="ConsPlusNormal"/>
            </w:pPr>
            <w:r>
              <w:t>Адрес электронной почты: mfc@admbel.ru</w:t>
            </w:r>
          </w:p>
          <w:p w:rsidR="00DA5F3D" w:rsidRDefault="00DA5F3D">
            <w:pPr>
              <w:pStyle w:val="ConsPlusNormal"/>
            </w:pPr>
            <w:r>
              <w:t>Контактный телефон (факс): 8 (34670) 2-25-00, 2-40-30</w:t>
            </w:r>
          </w:p>
          <w:p w:rsidR="00DA5F3D" w:rsidRDefault="00DA5F3D">
            <w:pPr>
              <w:pStyle w:val="ConsPlusNormal"/>
            </w:pPr>
            <w:r>
              <w:t>Телефон "горячей линии": 8 (800) 101-00-01 (звонок с городских телефонов бесплатный)</w:t>
            </w:r>
          </w:p>
          <w:p w:rsidR="00DA5F3D" w:rsidRDefault="00DA5F3D">
            <w:pPr>
              <w:pStyle w:val="ConsPlusNormal"/>
            </w:pPr>
            <w:r>
              <w:t>График работы:</w:t>
            </w:r>
          </w:p>
          <w:p w:rsidR="00DA5F3D" w:rsidRDefault="00DA5F3D">
            <w:pPr>
              <w:pStyle w:val="ConsPlusNormal"/>
            </w:pPr>
            <w:r>
              <w:t>Вторник - пятница: с 9.00 - 20.00</w:t>
            </w:r>
          </w:p>
          <w:p w:rsidR="00DA5F3D" w:rsidRDefault="00DA5F3D">
            <w:pPr>
              <w:pStyle w:val="ConsPlusNormal"/>
            </w:pPr>
            <w:r>
              <w:t>Суббота: с 9.00 - 16.00</w:t>
            </w:r>
          </w:p>
          <w:p w:rsidR="00DA5F3D" w:rsidRDefault="00DA5F3D">
            <w:pPr>
              <w:pStyle w:val="ConsPlusNormal"/>
            </w:pPr>
            <w:r>
              <w:t>Воскресенье: выходной день</w:t>
            </w:r>
          </w:p>
          <w:p w:rsidR="00DA5F3D" w:rsidRDefault="00DA5F3D">
            <w:pPr>
              <w:pStyle w:val="ConsPlusNormal"/>
            </w:pPr>
            <w:r>
              <w:t>Понедельник: неприемный день</w:t>
            </w:r>
          </w:p>
        </w:tc>
      </w:tr>
      <w:tr w:rsidR="00DA5F3D">
        <w:tc>
          <w:tcPr>
            <w:tcW w:w="567" w:type="dxa"/>
          </w:tcPr>
          <w:p w:rsidR="00DA5F3D" w:rsidRDefault="00DA5F3D">
            <w:pPr>
              <w:pStyle w:val="ConsPlusNormal"/>
              <w:jc w:val="center"/>
            </w:pPr>
            <w:r>
              <w:t>13.</w:t>
            </w:r>
          </w:p>
        </w:tc>
        <w:tc>
          <w:tcPr>
            <w:tcW w:w="8504" w:type="dxa"/>
          </w:tcPr>
          <w:p w:rsidR="00DA5F3D" w:rsidRDefault="00DA5F3D">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DA5F3D" w:rsidRDefault="00DA5F3D">
            <w:pPr>
              <w:pStyle w:val="ConsPlusNormal"/>
            </w:pPr>
            <w:r>
              <w:t>628140, Ханты-Мансийский автономный округ - Югра, пгт. Березово, ул. Пушкина, 37-А, помещение 2</w:t>
            </w:r>
          </w:p>
          <w:p w:rsidR="00DA5F3D" w:rsidRDefault="00DA5F3D">
            <w:pPr>
              <w:pStyle w:val="ConsPlusNormal"/>
            </w:pPr>
            <w:r>
              <w:t>Адрес электронной почты: mfc@berezovo.ru</w:t>
            </w:r>
          </w:p>
          <w:p w:rsidR="00DA5F3D" w:rsidRDefault="00DA5F3D">
            <w:pPr>
              <w:pStyle w:val="ConsPlusNormal"/>
            </w:pPr>
            <w:r>
              <w:t>Контактный телефон (факс): 8 (34674) 2-11-74, 2-13-87</w:t>
            </w:r>
          </w:p>
          <w:p w:rsidR="00DA5F3D" w:rsidRDefault="00DA5F3D">
            <w:pPr>
              <w:pStyle w:val="ConsPlusNormal"/>
            </w:pPr>
            <w:r>
              <w:t>Телефон "горячей линии": 8 (800) 101-00-01 (звонок с городских телефонов бесплатный)</w:t>
            </w:r>
          </w:p>
          <w:p w:rsidR="00DA5F3D" w:rsidRDefault="00DA5F3D">
            <w:pPr>
              <w:pStyle w:val="ConsPlusNormal"/>
            </w:pPr>
            <w:r>
              <w:t>График работы:</w:t>
            </w:r>
          </w:p>
          <w:p w:rsidR="00DA5F3D" w:rsidRDefault="00DA5F3D">
            <w:pPr>
              <w:pStyle w:val="ConsPlusNormal"/>
            </w:pPr>
            <w:r>
              <w:t>Понедельник - пятница: с 8.00 - 20.00</w:t>
            </w:r>
          </w:p>
          <w:p w:rsidR="00DA5F3D" w:rsidRDefault="00DA5F3D">
            <w:pPr>
              <w:pStyle w:val="ConsPlusNormal"/>
            </w:pPr>
            <w:r>
              <w:t>Суббота: с 8.00 - 18.00</w:t>
            </w:r>
          </w:p>
          <w:p w:rsidR="00DA5F3D" w:rsidRDefault="00DA5F3D">
            <w:pPr>
              <w:pStyle w:val="ConsPlusNormal"/>
            </w:pPr>
            <w:r>
              <w:t>Воскресенье: выходной день</w:t>
            </w:r>
          </w:p>
        </w:tc>
      </w:tr>
      <w:tr w:rsidR="00DA5F3D">
        <w:tc>
          <w:tcPr>
            <w:tcW w:w="567" w:type="dxa"/>
          </w:tcPr>
          <w:p w:rsidR="00DA5F3D" w:rsidRDefault="00DA5F3D">
            <w:pPr>
              <w:pStyle w:val="ConsPlusNormal"/>
              <w:jc w:val="center"/>
            </w:pPr>
            <w:r>
              <w:t>14.</w:t>
            </w:r>
          </w:p>
        </w:tc>
        <w:tc>
          <w:tcPr>
            <w:tcW w:w="8504" w:type="dxa"/>
          </w:tcPr>
          <w:p w:rsidR="00DA5F3D" w:rsidRDefault="00DA5F3D">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DA5F3D" w:rsidRDefault="00DA5F3D">
            <w:pPr>
              <w:pStyle w:val="ConsPlusNormal"/>
            </w:pPr>
            <w:r>
              <w:t>628200, Ханты-Мансийский автономный округ - Югра, Кондинский район, пгт. Междуреченский, ул. Титова, д. 26</w:t>
            </w:r>
          </w:p>
          <w:p w:rsidR="00DA5F3D" w:rsidRDefault="00DA5F3D">
            <w:pPr>
              <w:pStyle w:val="ConsPlusNormal"/>
            </w:pPr>
            <w:r>
              <w:t>Адрес электронной почты: kondamfc@mail.ru</w:t>
            </w:r>
          </w:p>
          <w:p w:rsidR="00DA5F3D" w:rsidRDefault="00DA5F3D">
            <w:pPr>
              <w:pStyle w:val="ConsPlusNormal"/>
            </w:pPr>
            <w:r>
              <w:t>Контактный телефон (факс): 8 (34677) 35-265</w:t>
            </w:r>
          </w:p>
          <w:p w:rsidR="00DA5F3D" w:rsidRDefault="00DA5F3D">
            <w:pPr>
              <w:pStyle w:val="ConsPlusNormal"/>
            </w:pPr>
            <w:r>
              <w:t>Телефон "горячей линии": 8 (800) 101-00-01 (звонок с городских телефонов бесплатный)</w:t>
            </w:r>
          </w:p>
          <w:p w:rsidR="00DA5F3D" w:rsidRDefault="00DA5F3D">
            <w:pPr>
              <w:pStyle w:val="ConsPlusNormal"/>
            </w:pPr>
            <w:r>
              <w:t>График работы:</w:t>
            </w:r>
          </w:p>
          <w:p w:rsidR="00DA5F3D" w:rsidRDefault="00DA5F3D">
            <w:pPr>
              <w:pStyle w:val="ConsPlusNormal"/>
            </w:pPr>
            <w:r>
              <w:t>Понедельник - пятница: с 8.00 - 20.00</w:t>
            </w:r>
          </w:p>
          <w:p w:rsidR="00DA5F3D" w:rsidRDefault="00DA5F3D">
            <w:pPr>
              <w:pStyle w:val="ConsPlusNormal"/>
            </w:pPr>
            <w:r>
              <w:t>Суббота: с 8.00 - 18.00</w:t>
            </w:r>
          </w:p>
          <w:p w:rsidR="00DA5F3D" w:rsidRDefault="00DA5F3D">
            <w:pPr>
              <w:pStyle w:val="ConsPlusNormal"/>
            </w:pPr>
            <w:r>
              <w:t>Воскресенье: выходной день</w:t>
            </w:r>
          </w:p>
        </w:tc>
      </w:tr>
      <w:tr w:rsidR="00DA5F3D">
        <w:tc>
          <w:tcPr>
            <w:tcW w:w="567" w:type="dxa"/>
          </w:tcPr>
          <w:p w:rsidR="00DA5F3D" w:rsidRDefault="00DA5F3D">
            <w:pPr>
              <w:pStyle w:val="ConsPlusNormal"/>
              <w:jc w:val="center"/>
            </w:pPr>
            <w:r>
              <w:t>15.</w:t>
            </w:r>
          </w:p>
        </w:tc>
        <w:tc>
          <w:tcPr>
            <w:tcW w:w="8504" w:type="dxa"/>
          </w:tcPr>
          <w:p w:rsidR="00DA5F3D" w:rsidRDefault="00DA5F3D">
            <w:pPr>
              <w:pStyle w:val="ConsPlusNormal"/>
            </w:pPr>
            <w:r>
              <w:t>Муниципальное учреждение "Многофункциональный центр предоставления государственных и муниципальных услуг Нефтеюганского района"</w:t>
            </w:r>
          </w:p>
          <w:p w:rsidR="00DA5F3D" w:rsidRDefault="00DA5F3D">
            <w:pPr>
              <w:pStyle w:val="ConsPlusNormal"/>
            </w:pPr>
            <w:r>
              <w:t>628300, Ханты-Мансийский автономный округ - Югра, г. Нефтеюганск, ул. Сургутская, д. 1/23 помещение 2</w:t>
            </w:r>
          </w:p>
          <w:p w:rsidR="00DA5F3D" w:rsidRDefault="00DA5F3D">
            <w:pPr>
              <w:pStyle w:val="ConsPlusNormal"/>
            </w:pPr>
            <w:r>
              <w:t>Адрес электронной почты: mfc@mfcnr86.ru</w:t>
            </w:r>
          </w:p>
          <w:p w:rsidR="00DA5F3D" w:rsidRDefault="00DA5F3D">
            <w:pPr>
              <w:pStyle w:val="ConsPlusNormal"/>
            </w:pPr>
            <w:r>
              <w:lastRenderedPageBreak/>
              <w:t>Контактный телефон (факс): 8 (3463) 27-67-09</w:t>
            </w:r>
          </w:p>
          <w:p w:rsidR="00DA5F3D" w:rsidRDefault="00DA5F3D">
            <w:pPr>
              <w:pStyle w:val="ConsPlusNormal"/>
            </w:pPr>
            <w:r>
              <w:t>Телефон "горячей линии": 8 (800) 101-00-01 (звонок с городских телефонов бесплатный)</w:t>
            </w:r>
          </w:p>
          <w:p w:rsidR="00DA5F3D" w:rsidRDefault="00DA5F3D">
            <w:pPr>
              <w:pStyle w:val="ConsPlusNormal"/>
            </w:pPr>
            <w:r>
              <w:t>График работы:</w:t>
            </w:r>
          </w:p>
          <w:p w:rsidR="00DA5F3D" w:rsidRDefault="00DA5F3D">
            <w:pPr>
              <w:pStyle w:val="ConsPlusNormal"/>
            </w:pPr>
            <w:r>
              <w:t>Понедельник - четверг: с 8.00 - 20.00</w:t>
            </w:r>
          </w:p>
          <w:p w:rsidR="00DA5F3D" w:rsidRDefault="00DA5F3D">
            <w:pPr>
              <w:pStyle w:val="ConsPlusNormal"/>
            </w:pPr>
            <w:r>
              <w:t>Пятница: с 8.00 - 20.00 (прием заявителей с 12.00 - 20.00)</w:t>
            </w:r>
          </w:p>
          <w:p w:rsidR="00DA5F3D" w:rsidRDefault="00DA5F3D">
            <w:pPr>
              <w:pStyle w:val="ConsPlusNormal"/>
            </w:pPr>
            <w:r>
              <w:t>Суббота: с 8.00 - 18.00</w:t>
            </w:r>
          </w:p>
          <w:p w:rsidR="00DA5F3D" w:rsidRDefault="00DA5F3D">
            <w:pPr>
              <w:pStyle w:val="ConsPlusNormal"/>
            </w:pPr>
            <w:r>
              <w:t>Воскресенье: выходной день</w:t>
            </w:r>
          </w:p>
        </w:tc>
      </w:tr>
      <w:tr w:rsidR="00DA5F3D">
        <w:tc>
          <w:tcPr>
            <w:tcW w:w="567" w:type="dxa"/>
          </w:tcPr>
          <w:p w:rsidR="00DA5F3D" w:rsidRDefault="00DA5F3D">
            <w:pPr>
              <w:pStyle w:val="ConsPlusNormal"/>
              <w:jc w:val="center"/>
            </w:pPr>
            <w:r>
              <w:lastRenderedPageBreak/>
              <w:t>16.</w:t>
            </w:r>
          </w:p>
        </w:tc>
        <w:tc>
          <w:tcPr>
            <w:tcW w:w="8504" w:type="dxa"/>
          </w:tcPr>
          <w:p w:rsidR="00DA5F3D" w:rsidRDefault="00DA5F3D">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DA5F3D" w:rsidRDefault="00DA5F3D">
            <w:pPr>
              <w:pStyle w:val="ConsPlusNormal"/>
            </w:pPr>
            <w:r>
              <w:t>628100, Ханты-Мансийский автономный округ - Югра, п.г.т. Октябрьское, ул. Ленина, д. 11</w:t>
            </w:r>
          </w:p>
          <w:p w:rsidR="00DA5F3D" w:rsidRDefault="00DA5F3D">
            <w:pPr>
              <w:pStyle w:val="ConsPlusNormal"/>
            </w:pPr>
            <w:r>
              <w:t>Адрес электронной почты: mfc_okt@mail.ru</w:t>
            </w:r>
          </w:p>
          <w:p w:rsidR="00DA5F3D" w:rsidRDefault="00DA5F3D">
            <w:pPr>
              <w:pStyle w:val="ConsPlusNormal"/>
            </w:pPr>
            <w:r>
              <w:t>Контактный телефон (факс): 8 (34678) 3-23-85; 2-13-53</w:t>
            </w:r>
          </w:p>
          <w:p w:rsidR="00DA5F3D" w:rsidRDefault="00DA5F3D">
            <w:pPr>
              <w:pStyle w:val="ConsPlusNormal"/>
            </w:pPr>
            <w:r>
              <w:t>Телефон "горячей линии": 8 (800) 101-00-01 (звонок с городских телефонов бесплатный)</w:t>
            </w:r>
          </w:p>
          <w:p w:rsidR="00DA5F3D" w:rsidRDefault="00DA5F3D">
            <w:pPr>
              <w:pStyle w:val="ConsPlusNormal"/>
            </w:pPr>
            <w:r>
              <w:t>График работы:</w:t>
            </w:r>
          </w:p>
          <w:p w:rsidR="00DA5F3D" w:rsidRDefault="00DA5F3D">
            <w:pPr>
              <w:pStyle w:val="ConsPlusNormal"/>
            </w:pPr>
            <w:r>
              <w:t>Понедельник - вторник: с 11.00 - 20.00 (перерыв на обед с 15.00 - 16.00)</w:t>
            </w:r>
          </w:p>
          <w:p w:rsidR="00DA5F3D" w:rsidRDefault="00DA5F3D">
            <w:pPr>
              <w:pStyle w:val="ConsPlusNormal"/>
            </w:pPr>
            <w:r>
              <w:t>Четверг - пятница: с 11.00 - 20.00 (перерыв на обед с 15.00 - 16.00)</w:t>
            </w:r>
          </w:p>
          <w:p w:rsidR="00DA5F3D" w:rsidRDefault="00DA5F3D">
            <w:pPr>
              <w:pStyle w:val="ConsPlusNormal"/>
            </w:pPr>
            <w:r>
              <w:t>Суббота: с 11.00 - 15.00</w:t>
            </w:r>
          </w:p>
          <w:p w:rsidR="00DA5F3D" w:rsidRDefault="00DA5F3D">
            <w:pPr>
              <w:pStyle w:val="ConsPlusNormal"/>
            </w:pPr>
            <w:r>
              <w:t>Среда, воскресенье: выходные дни</w:t>
            </w:r>
          </w:p>
        </w:tc>
      </w:tr>
      <w:tr w:rsidR="00DA5F3D">
        <w:tc>
          <w:tcPr>
            <w:tcW w:w="567" w:type="dxa"/>
          </w:tcPr>
          <w:p w:rsidR="00DA5F3D" w:rsidRDefault="00DA5F3D">
            <w:pPr>
              <w:pStyle w:val="ConsPlusNormal"/>
              <w:jc w:val="center"/>
            </w:pPr>
            <w:r>
              <w:t>17.</w:t>
            </w:r>
          </w:p>
        </w:tc>
        <w:tc>
          <w:tcPr>
            <w:tcW w:w="8504" w:type="dxa"/>
          </w:tcPr>
          <w:p w:rsidR="00DA5F3D" w:rsidRDefault="00DA5F3D">
            <w:pPr>
              <w:pStyle w:val="ConsPlusNormal"/>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DA5F3D" w:rsidRDefault="00DA5F3D">
            <w:pPr>
              <w:pStyle w:val="ConsPlusNormal"/>
            </w:pPr>
            <w:r>
              <w:t>628240, Ханты-Мансийский автономный округ - Югра, Советский район, г. Советский, переулок Парковый, д. 1</w:t>
            </w:r>
          </w:p>
          <w:p w:rsidR="00DA5F3D" w:rsidRDefault="00DA5F3D">
            <w:pPr>
              <w:pStyle w:val="ConsPlusNormal"/>
            </w:pPr>
            <w:r>
              <w:t>Адрес электронной почты: mfc.sovetskiy@ya.ru</w:t>
            </w:r>
          </w:p>
          <w:p w:rsidR="00DA5F3D" w:rsidRDefault="00DA5F3D">
            <w:pPr>
              <w:pStyle w:val="ConsPlusNormal"/>
            </w:pPr>
            <w:r>
              <w:t>Контактный телефон (факс): 8 (34675) 6-10-31, 6-10-35</w:t>
            </w:r>
          </w:p>
          <w:p w:rsidR="00DA5F3D" w:rsidRDefault="00DA5F3D">
            <w:pPr>
              <w:pStyle w:val="ConsPlusNormal"/>
            </w:pPr>
            <w:r>
              <w:t>Телефон "горячей линии": 8 (800) 101-00-01 (звонок с городских телефонов бесплатный)</w:t>
            </w:r>
          </w:p>
          <w:p w:rsidR="00DA5F3D" w:rsidRDefault="00DA5F3D">
            <w:pPr>
              <w:pStyle w:val="ConsPlusNormal"/>
            </w:pPr>
            <w:r>
              <w:t>График работы:</w:t>
            </w:r>
          </w:p>
          <w:p w:rsidR="00DA5F3D" w:rsidRDefault="00DA5F3D">
            <w:pPr>
              <w:pStyle w:val="ConsPlusNormal"/>
            </w:pPr>
            <w:r>
              <w:t>Понедельник - пятница: с 8.00 - 20.00</w:t>
            </w:r>
          </w:p>
          <w:p w:rsidR="00DA5F3D" w:rsidRDefault="00DA5F3D">
            <w:pPr>
              <w:pStyle w:val="ConsPlusNormal"/>
            </w:pPr>
            <w:r>
              <w:t>Суббота: с 8.00 - 18.00</w:t>
            </w:r>
          </w:p>
          <w:p w:rsidR="00DA5F3D" w:rsidRDefault="00DA5F3D">
            <w:pPr>
              <w:pStyle w:val="ConsPlusNormal"/>
            </w:pPr>
            <w:r>
              <w:t>Воскресенье: выходной день</w:t>
            </w:r>
          </w:p>
        </w:tc>
      </w:tr>
      <w:tr w:rsidR="00DA5F3D">
        <w:tc>
          <w:tcPr>
            <w:tcW w:w="567" w:type="dxa"/>
          </w:tcPr>
          <w:p w:rsidR="00DA5F3D" w:rsidRDefault="00DA5F3D">
            <w:pPr>
              <w:pStyle w:val="ConsPlusNormal"/>
              <w:jc w:val="center"/>
            </w:pPr>
            <w:r>
              <w:t>18.</w:t>
            </w:r>
          </w:p>
        </w:tc>
        <w:tc>
          <w:tcPr>
            <w:tcW w:w="8504" w:type="dxa"/>
          </w:tcPr>
          <w:p w:rsidR="00DA5F3D" w:rsidRDefault="00DA5F3D">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DA5F3D" w:rsidRDefault="00DA5F3D">
            <w:pPr>
              <w:pStyle w:val="ConsPlusNormal"/>
            </w:pPr>
            <w:r>
              <w:t>628403 Тюменская область, Ханты-Мансийский автономный округ - Югра, г. Сургут, Югорский тракт, 38, ТРЦ "СургутСитиМолл", 4-й этаж (ТРЦ "СургутСитиМолл")</w:t>
            </w:r>
          </w:p>
          <w:p w:rsidR="00DA5F3D" w:rsidRDefault="00DA5F3D">
            <w:pPr>
              <w:pStyle w:val="ConsPlusNormal"/>
            </w:pPr>
            <w:r>
              <w:t>Адрес электронной почты: office@mfcsr.ru</w:t>
            </w:r>
          </w:p>
          <w:p w:rsidR="00DA5F3D" w:rsidRDefault="00DA5F3D">
            <w:pPr>
              <w:pStyle w:val="ConsPlusNormal"/>
            </w:pPr>
            <w:r>
              <w:t>Контактный телефон (факс): 8 (3462) 93-33-31, 93-50-58</w:t>
            </w:r>
          </w:p>
          <w:p w:rsidR="00DA5F3D" w:rsidRDefault="00DA5F3D">
            <w:pPr>
              <w:pStyle w:val="ConsPlusNormal"/>
            </w:pPr>
            <w:r>
              <w:t>Телефон "горячей линии": 8 (800) 101-00-01 (звонок с городских телефонов бесплатный)</w:t>
            </w:r>
          </w:p>
          <w:p w:rsidR="00DA5F3D" w:rsidRDefault="00DA5F3D">
            <w:pPr>
              <w:pStyle w:val="ConsPlusNormal"/>
            </w:pPr>
            <w:r>
              <w:t>График работы:</w:t>
            </w:r>
          </w:p>
          <w:p w:rsidR="00DA5F3D" w:rsidRDefault="00DA5F3D">
            <w:pPr>
              <w:pStyle w:val="ConsPlusNormal"/>
            </w:pPr>
            <w:r>
              <w:t>Понедельник - пятница: с 8.00 - 20.00</w:t>
            </w:r>
          </w:p>
          <w:p w:rsidR="00DA5F3D" w:rsidRDefault="00DA5F3D">
            <w:pPr>
              <w:pStyle w:val="ConsPlusNormal"/>
            </w:pPr>
            <w:r>
              <w:t>Суббота: с 9.00 - 17.00</w:t>
            </w:r>
          </w:p>
          <w:p w:rsidR="00DA5F3D" w:rsidRDefault="00DA5F3D">
            <w:pPr>
              <w:pStyle w:val="ConsPlusNormal"/>
            </w:pPr>
            <w:r>
              <w:t>Воскресенье: выходной день</w:t>
            </w:r>
          </w:p>
        </w:tc>
      </w:tr>
      <w:tr w:rsidR="00DA5F3D">
        <w:tc>
          <w:tcPr>
            <w:tcW w:w="567" w:type="dxa"/>
          </w:tcPr>
          <w:p w:rsidR="00DA5F3D" w:rsidRDefault="00DA5F3D">
            <w:pPr>
              <w:pStyle w:val="ConsPlusNormal"/>
              <w:jc w:val="center"/>
            </w:pPr>
            <w:r>
              <w:t>19.</w:t>
            </w:r>
          </w:p>
        </w:tc>
        <w:tc>
          <w:tcPr>
            <w:tcW w:w="8504" w:type="dxa"/>
          </w:tcPr>
          <w:p w:rsidR="00DA5F3D" w:rsidRDefault="00DA5F3D">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DA5F3D" w:rsidRDefault="00DA5F3D">
            <w:pPr>
              <w:pStyle w:val="ConsPlusNormal"/>
            </w:pPr>
            <w:r>
              <w:t>628449, Ханты-Мансийский автономный округ - Югра, Сургутский район, г. Лянтор, 3 микрорайон, д. 70/1</w:t>
            </w:r>
          </w:p>
          <w:p w:rsidR="00DA5F3D" w:rsidRDefault="00DA5F3D">
            <w:pPr>
              <w:pStyle w:val="ConsPlusNormal"/>
            </w:pPr>
            <w:r>
              <w:t>Адрес электронной почты: mfc@mfclnt.ru</w:t>
            </w:r>
          </w:p>
          <w:p w:rsidR="00DA5F3D" w:rsidRDefault="00DA5F3D">
            <w:pPr>
              <w:pStyle w:val="ConsPlusNormal"/>
            </w:pPr>
            <w:r>
              <w:t>Контактный телефон (факс): 8 (34638) 24-800</w:t>
            </w:r>
          </w:p>
          <w:p w:rsidR="00DA5F3D" w:rsidRDefault="00DA5F3D">
            <w:pPr>
              <w:pStyle w:val="ConsPlusNormal"/>
            </w:pPr>
            <w:r>
              <w:t>Телефон "горячей линии": 8 (800) 101-00-01 (звонок с городских телефонов бесплатный)</w:t>
            </w:r>
          </w:p>
          <w:p w:rsidR="00DA5F3D" w:rsidRDefault="00DA5F3D">
            <w:pPr>
              <w:pStyle w:val="ConsPlusNormal"/>
            </w:pPr>
            <w:r>
              <w:t>График работы:</w:t>
            </w:r>
          </w:p>
          <w:p w:rsidR="00DA5F3D" w:rsidRDefault="00DA5F3D">
            <w:pPr>
              <w:pStyle w:val="ConsPlusNormal"/>
            </w:pPr>
            <w:r>
              <w:t>Понедельник - пятница: с 8.00 - 20.00</w:t>
            </w:r>
          </w:p>
          <w:p w:rsidR="00DA5F3D" w:rsidRDefault="00DA5F3D">
            <w:pPr>
              <w:pStyle w:val="ConsPlusNormal"/>
            </w:pPr>
            <w:r>
              <w:lastRenderedPageBreak/>
              <w:t>Суббота: с 9.00 - 17.00</w:t>
            </w:r>
          </w:p>
          <w:p w:rsidR="00DA5F3D" w:rsidRDefault="00DA5F3D">
            <w:pPr>
              <w:pStyle w:val="ConsPlusNormal"/>
            </w:pPr>
            <w:r>
              <w:t>Воскресенье: выходной день</w:t>
            </w:r>
          </w:p>
        </w:tc>
      </w:tr>
      <w:tr w:rsidR="00DA5F3D">
        <w:tc>
          <w:tcPr>
            <w:tcW w:w="567" w:type="dxa"/>
          </w:tcPr>
          <w:p w:rsidR="00DA5F3D" w:rsidRDefault="00DA5F3D">
            <w:pPr>
              <w:pStyle w:val="ConsPlusNormal"/>
              <w:jc w:val="center"/>
            </w:pPr>
            <w:r>
              <w:lastRenderedPageBreak/>
              <w:t>20.</w:t>
            </w:r>
          </w:p>
        </w:tc>
        <w:tc>
          <w:tcPr>
            <w:tcW w:w="8504" w:type="dxa"/>
          </w:tcPr>
          <w:p w:rsidR="00DA5F3D" w:rsidRDefault="00DA5F3D">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 (пгт. Излучинск)</w:t>
            </w:r>
          </w:p>
          <w:p w:rsidR="00DA5F3D" w:rsidRDefault="00DA5F3D">
            <w:pPr>
              <w:pStyle w:val="ConsPlusNormal"/>
            </w:pPr>
            <w:r>
              <w:t>628634, Ханты-Мансийский автономный округ - Югра, Нижневартовский район, пгт. Излучинск, ул. Таежная, 6</w:t>
            </w:r>
          </w:p>
          <w:p w:rsidR="00DA5F3D" w:rsidRDefault="00DA5F3D">
            <w:pPr>
              <w:pStyle w:val="ConsPlusNormal"/>
            </w:pPr>
            <w:r>
              <w:t>Адрес электронной почты: info@mfcnvr.ru, сайт www.mfcnvr.ru</w:t>
            </w:r>
          </w:p>
          <w:p w:rsidR="00DA5F3D" w:rsidRDefault="00DA5F3D">
            <w:pPr>
              <w:pStyle w:val="ConsPlusNormal"/>
            </w:pPr>
            <w:r>
              <w:t>Контактный телефон (факс): приемная 8 (3466) 28-10-25, администратор 28-10-55, финансовый отдел 28-10-25, отдел приема и выдачи документов 28-10-50, инспектор по кадрам 28-10-26.</w:t>
            </w:r>
          </w:p>
          <w:p w:rsidR="00DA5F3D" w:rsidRDefault="00DA5F3D">
            <w:pPr>
              <w:pStyle w:val="ConsPlusNormal"/>
            </w:pPr>
            <w:r>
              <w:t>Телефон "горячей линии": 8 (800) 101-00-01 (звонок с городских телефонов бесплатный)</w:t>
            </w:r>
          </w:p>
          <w:p w:rsidR="00DA5F3D" w:rsidRDefault="00DA5F3D">
            <w:pPr>
              <w:pStyle w:val="ConsPlusNormal"/>
            </w:pPr>
            <w:r>
              <w:t>График работы:</w:t>
            </w:r>
          </w:p>
          <w:p w:rsidR="00DA5F3D" w:rsidRDefault="00DA5F3D">
            <w:pPr>
              <w:pStyle w:val="ConsPlusNormal"/>
            </w:pPr>
            <w:r>
              <w:t>Понедельник - пятница: с 8.00 - 20.00</w:t>
            </w:r>
          </w:p>
          <w:p w:rsidR="00DA5F3D" w:rsidRDefault="00DA5F3D">
            <w:pPr>
              <w:pStyle w:val="ConsPlusNormal"/>
            </w:pPr>
            <w:r>
              <w:t>Суббота: с 9.00 - 15.00</w:t>
            </w:r>
          </w:p>
          <w:p w:rsidR="00DA5F3D" w:rsidRDefault="00DA5F3D">
            <w:pPr>
              <w:pStyle w:val="ConsPlusNormal"/>
            </w:pPr>
            <w:r>
              <w:t>Воскресенье: выходной день</w:t>
            </w:r>
          </w:p>
        </w:tc>
      </w:tr>
      <w:tr w:rsidR="00DA5F3D">
        <w:tblPrEx>
          <w:tblBorders>
            <w:insideH w:val="nil"/>
          </w:tblBorders>
        </w:tblPrEx>
        <w:tc>
          <w:tcPr>
            <w:tcW w:w="567" w:type="dxa"/>
            <w:tcBorders>
              <w:bottom w:val="nil"/>
            </w:tcBorders>
          </w:tcPr>
          <w:p w:rsidR="00DA5F3D" w:rsidRDefault="00DA5F3D">
            <w:pPr>
              <w:pStyle w:val="ConsPlusNormal"/>
              <w:jc w:val="center"/>
            </w:pPr>
            <w:r>
              <w:t>21.</w:t>
            </w:r>
          </w:p>
        </w:tc>
        <w:tc>
          <w:tcPr>
            <w:tcW w:w="8504" w:type="dxa"/>
            <w:tcBorders>
              <w:bottom w:val="nil"/>
            </w:tcBorders>
          </w:tcPr>
          <w:p w:rsidR="00DA5F3D" w:rsidRDefault="00DA5F3D">
            <w:pPr>
              <w:pStyle w:val="ConsPlusNormal"/>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p w:rsidR="00DA5F3D" w:rsidRDefault="00DA5F3D">
            <w:pPr>
              <w:pStyle w:val="ConsPlusNormal"/>
            </w:pPr>
            <w:r>
              <w:t>628661, Ханты-Мансийский автономный округ - Югра, г. Покачи, ул. Таежная, д. 20/1</w:t>
            </w:r>
          </w:p>
          <w:p w:rsidR="00DA5F3D" w:rsidRDefault="00DA5F3D">
            <w:pPr>
              <w:pStyle w:val="ConsPlusNormal"/>
            </w:pPr>
            <w:r>
              <w:t>Адрес электронной почты: 019-0000@mfchmao.ru</w:t>
            </w:r>
          </w:p>
          <w:p w:rsidR="00DA5F3D" w:rsidRDefault="00DA5F3D">
            <w:pPr>
              <w:pStyle w:val="ConsPlusNormal"/>
            </w:pPr>
            <w:r>
              <w:t>Контактный телефон (факс): 8(34669) 7-50-04</w:t>
            </w:r>
          </w:p>
          <w:p w:rsidR="00DA5F3D" w:rsidRDefault="00DA5F3D">
            <w:pPr>
              <w:pStyle w:val="ConsPlusNormal"/>
            </w:pPr>
            <w:r>
              <w:t>Телефон "горячей линии": 8(800)101-00-01 (звонок с городских телефонов бесплатный)</w:t>
            </w:r>
          </w:p>
          <w:p w:rsidR="00DA5F3D" w:rsidRDefault="00DA5F3D">
            <w:pPr>
              <w:pStyle w:val="ConsPlusNormal"/>
            </w:pPr>
            <w:r>
              <w:t>График работы:</w:t>
            </w:r>
          </w:p>
          <w:p w:rsidR="00DA5F3D" w:rsidRDefault="00DA5F3D">
            <w:pPr>
              <w:pStyle w:val="ConsPlusNormal"/>
            </w:pPr>
            <w:r>
              <w:t>Понедельник, вторник, среда, четверг, пятница - с 08.00 до 20.00 часов</w:t>
            </w:r>
          </w:p>
          <w:p w:rsidR="00DA5F3D" w:rsidRDefault="00DA5F3D">
            <w:pPr>
              <w:pStyle w:val="ConsPlusNormal"/>
            </w:pPr>
            <w:r>
              <w:t>Суббота - с 09.00 до 18.00 часов</w:t>
            </w:r>
          </w:p>
          <w:p w:rsidR="00DA5F3D" w:rsidRDefault="00DA5F3D">
            <w:pPr>
              <w:pStyle w:val="ConsPlusNormal"/>
            </w:pPr>
            <w:r>
              <w:t>Воскресенье - выходной</w:t>
            </w:r>
          </w:p>
        </w:tc>
      </w:tr>
      <w:tr w:rsidR="00DA5F3D">
        <w:tblPrEx>
          <w:tblBorders>
            <w:insideH w:val="nil"/>
          </w:tblBorders>
        </w:tblPrEx>
        <w:tc>
          <w:tcPr>
            <w:tcW w:w="9071" w:type="dxa"/>
            <w:gridSpan w:val="2"/>
            <w:tcBorders>
              <w:top w:val="nil"/>
            </w:tcBorders>
          </w:tcPr>
          <w:p w:rsidR="00DA5F3D" w:rsidRDefault="00DA5F3D">
            <w:pPr>
              <w:pStyle w:val="ConsPlusNormal"/>
              <w:jc w:val="both"/>
            </w:pPr>
            <w:r>
              <w:t xml:space="preserve">(п. 21 введен </w:t>
            </w:r>
            <w:hyperlink r:id="rId51" w:history="1">
              <w:r>
                <w:rPr>
                  <w:color w:val="0000FF"/>
                </w:rPr>
                <w:t>приказом</w:t>
              </w:r>
            </w:hyperlink>
            <w:r>
              <w:t xml:space="preserve"> Департамента природных ресурсов и несырьевого сектора экономики ХМАО - Югры от 08.12.2016 N 41-нп)</w:t>
            </w:r>
          </w:p>
        </w:tc>
      </w:tr>
    </w:tbl>
    <w:p w:rsidR="00DA5F3D" w:rsidRDefault="00DA5F3D">
      <w:pPr>
        <w:pStyle w:val="ConsPlusNormal"/>
        <w:jc w:val="both"/>
      </w:pPr>
    </w:p>
    <w:p w:rsidR="00DA5F3D" w:rsidRDefault="00DA5F3D">
      <w:pPr>
        <w:pStyle w:val="ConsPlusNormal"/>
        <w:jc w:val="both"/>
      </w:pPr>
    </w:p>
    <w:p w:rsidR="00DA5F3D" w:rsidRDefault="00DA5F3D">
      <w:pPr>
        <w:pStyle w:val="ConsPlusNormal"/>
        <w:pBdr>
          <w:top w:val="single" w:sz="6" w:space="0" w:color="auto"/>
        </w:pBdr>
        <w:spacing w:before="100" w:after="100"/>
        <w:jc w:val="both"/>
        <w:rPr>
          <w:sz w:val="2"/>
          <w:szCs w:val="2"/>
        </w:rPr>
      </w:pPr>
    </w:p>
    <w:p w:rsidR="00E15B6E" w:rsidRDefault="00DA5F3D">
      <w:bookmarkStart w:id="16" w:name="_GoBack"/>
      <w:bookmarkEnd w:id="16"/>
    </w:p>
    <w:sectPr w:rsidR="00E15B6E" w:rsidSect="009D7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3D"/>
    <w:rsid w:val="006818A2"/>
    <w:rsid w:val="00BE1722"/>
    <w:rsid w:val="00DA5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F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5F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5F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5F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5F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5F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5F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5F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F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5F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5F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5F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5F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5F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5F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5F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2F79C43472EA15B73015F4BA3816DF9D245D9EBBF99033D1D77990D5AFn0H" TargetMode="External"/><Relationship Id="rId18" Type="http://schemas.openxmlformats.org/officeDocument/2006/relationships/hyperlink" Target="consultantplus://offline/ref=452F79C43472EA15B7300BF9AC5441D0992E0197BEFB986D85817FC78AA0EC6B26A2n5H" TargetMode="External"/><Relationship Id="rId26" Type="http://schemas.openxmlformats.org/officeDocument/2006/relationships/hyperlink" Target="consultantplus://offline/ref=452F79C43472EA15B7300BF9AC5441D0992E0197BEF992658F867FC78AA0EC6B26A2n5H" TargetMode="External"/><Relationship Id="rId39" Type="http://schemas.openxmlformats.org/officeDocument/2006/relationships/hyperlink" Target="consultantplus://offline/ref=452F79C43472EA15B73015F4BA3816DF9D235C9ABCF3CD39D98E7592D2FFB529612CFDEFE6799FA3n4H" TargetMode="External"/><Relationship Id="rId3" Type="http://schemas.openxmlformats.org/officeDocument/2006/relationships/settings" Target="settings.xml"/><Relationship Id="rId21" Type="http://schemas.openxmlformats.org/officeDocument/2006/relationships/hyperlink" Target="consultantplus://offline/ref=452F79C43472EA15B7300BF9AC5441D0992E0197BEF89E618F877FC78AA0EC6B26A2n5H" TargetMode="External"/><Relationship Id="rId34" Type="http://schemas.openxmlformats.org/officeDocument/2006/relationships/hyperlink" Target="consultantplus://offline/ref=452F79C43472EA15B73015F4BA3816DF9D23599DB8F3CD39D98E7592D2FFB529612CFDEFE67F9CA3n8H" TargetMode="External"/><Relationship Id="rId42" Type="http://schemas.openxmlformats.org/officeDocument/2006/relationships/hyperlink" Target="consultantplus://offline/ref=452F79C43472EA15B73015F4BA3816DF9D255E9FBCF09033D1D77990D5AFn0H" TargetMode="External"/><Relationship Id="rId47" Type="http://schemas.openxmlformats.org/officeDocument/2006/relationships/hyperlink" Target="consultantplus://offline/ref=452F79C43472EA15B7300BF9AC5441D0992E0197BEFC986D8C867FC78AA0EC6B2625F7BBA53F9731AAD2D027A7nFH" TargetMode="External"/><Relationship Id="rId50" Type="http://schemas.openxmlformats.org/officeDocument/2006/relationships/hyperlink" Target="consultantplus://offline/ref=452F79C43472EA15B7300BF9AC5441D0992E0197BEFC98648A827FC78AA0EC6B2625F7BBA53F9731AAD2D526A7n9H" TargetMode="External"/><Relationship Id="rId7" Type="http://schemas.openxmlformats.org/officeDocument/2006/relationships/hyperlink" Target="consultantplus://offline/ref=452F79C43472EA15B7300BF9AC5441D0992E0197BEFC9A6188857FC78AA0EC6B26A2n5H" TargetMode="External"/><Relationship Id="rId12" Type="http://schemas.openxmlformats.org/officeDocument/2006/relationships/hyperlink" Target="consultantplus://offline/ref=452F79C43472EA15B7300BF9AC5441D0992E0197BEF89E618F877FC78AA0EC6B2625F7BBA53F9731AAD2D32FA7nBH" TargetMode="External"/><Relationship Id="rId17" Type="http://schemas.openxmlformats.org/officeDocument/2006/relationships/hyperlink" Target="consultantplus://offline/ref=452F79C43472EA15B7300BF9AC5441D0992E0197BEFC986D8C867FC78AA0EC6B26A2n5H" TargetMode="External"/><Relationship Id="rId25" Type="http://schemas.openxmlformats.org/officeDocument/2006/relationships/hyperlink" Target="consultantplus://offline/ref=452F79C43472EA15B7300BF9AC5441D0992E0197BEFC9F658A807FC78AA0EC6B26A2n5H" TargetMode="External"/><Relationship Id="rId33" Type="http://schemas.openxmlformats.org/officeDocument/2006/relationships/hyperlink" Target="consultantplus://offline/ref=452F79C43472EA15B73015F4BA3816DF9D265792B9F3CD39D98E7592D2FFB529612CFDEFE77D9DA3n0H" TargetMode="External"/><Relationship Id="rId38" Type="http://schemas.openxmlformats.org/officeDocument/2006/relationships/hyperlink" Target="consultantplus://offline/ref=452F79C43472EA15B73015F4BA3816DF9D235C9ABCF3CD39D98E7592D2FFB529612CFDEFE67A9CA3n8H" TargetMode="External"/><Relationship Id="rId46" Type="http://schemas.openxmlformats.org/officeDocument/2006/relationships/hyperlink" Target="consultantplus://offline/ref=452F79C43472EA15B7300BF9AC5441D0992E0197BEFB9E628E847FC78AA0EC6B2625F7BBA53F9731AAD2D32FA7n4H" TargetMode="External"/><Relationship Id="rId2" Type="http://schemas.microsoft.com/office/2007/relationships/stylesWithEffects" Target="stylesWithEffects.xml"/><Relationship Id="rId16" Type="http://schemas.openxmlformats.org/officeDocument/2006/relationships/hyperlink" Target="consultantplus://offline/ref=452F79C43472EA15B73015F4BA3816DF9E225D9BB8FE9033D1D77990D5AFn0H" TargetMode="External"/><Relationship Id="rId20" Type="http://schemas.openxmlformats.org/officeDocument/2006/relationships/hyperlink" Target="consultantplus://offline/ref=452F79C43472EA15B7300BF9AC5441D0992E0197BEF89F6C8E827FC78AA0EC6B2625F7BBA53F9731AAD2D22FA7nBH" TargetMode="External"/><Relationship Id="rId29" Type="http://schemas.openxmlformats.org/officeDocument/2006/relationships/hyperlink" Target="consultantplus://offline/ref=452F79C43472EA15B73015F4BA3816DF9D23599DB8F3CD39D98E7592D2FFB529612CFDEFE67F9CA3n8H" TargetMode="External"/><Relationship Id="rId41" Type="http://schemas.openxmlformats.org/officeDocument/2006/relationships/hyperlink" Target="consultantplus://offline/ref=452F79C43472EA15B7300BF9AC5441D0992E0197BEF992658F867FC78AA0EC6B2625F7BBA53F9731AAD3D62FA7nEH" TargetMode="External"/><Relationship Id="rId1" Type="http://schemas.openxmlformats.org/officeDocument/2006/relationships/styles" Target="styles.xml"/><Relationship Id="rId6" Type="http://schemas.openxmlformats.org/officeDocument/2006/relationships/hyperlink" Target="consultantplus://offline/ref=452F79C43472EA15B7300BF9AC5441D0992E0197BEFC98648A827FC78AA0EC6B2625F7BBA53F9731AAD2D62BA7nFH" TargetMode="External"/><Relationship Id="rId11" Type="http://schemas.openxmlformats.org/officeDocument/2006/relationships/hyperlink" Target="consultantplus://offline/ref=452F79C43472EA15B73015F4BA3816DF9D255E9AB8F19033D1D77990D5AFn0H" TargetMode="External"/><Relationship Id="rId24" Type="http://schemas.openxmlformats.org/officeDocument/2006/relationships/hyperlink" Target="consultantplus://offline/ref=452F79C43472EA15B7300BF9AC5441D0992E0197BEFC9D658E8A7FC78AA0EC6B26A2n5H" TargetMode="External"/><Relationship Id="rId32" Type="http://schemas.openxmlformats.org/officeDocument/2006/relationships/hyperlink" Target="consultantplus://offline/ref=452F79C43472EA15B73015F4BA3816DF9D255E9FBCF09033D1D77990D5AFn0H" TargetMode="External"/><Relationship Id="rId37" Type="http://schemas.openxmlformats.org/officeDocument/2006/relationships/hyperlink" Target="consultantplus://offline/ref=452F79C43472EA15B7300BF9AC5441D0992E0197BEF992658F867FC78AA0EC6B2625F7BBA53F9731AAD3D62FA7nEH" TargetMode="External"/><Relationship Id="rId40" Type="http://schemas.openxmlformats.org/officeDocument/2006/relationships/hyperlink" Target="consultantplus://offline/ref=452F79C43472EA15B7300BF9AC5441D0992E0197BEF992658F867FC78AA0EC6B2625F7BBA53F9731AAD3D62FA7nEH" TargetMode="External"/><Relationship Id="rId45" Type="http://schemas.openxmlformats.org/officeDocument/2006/relationships/hyperlink" Target="consultantplus://offline/ref=452F79C43472EA15B7300BF9AC5441D0992E0197BEFC9D658E8A7FC78AA0EC6B2625F7BBA53F9731A9D6D126A7nAH"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452F79C43472EA15B73015F4BA3816DF9D255E9FBCF09033D1D77990D5F0EA3E6665F1EEE67B9A39AAnEH" TargetMode="External"/><Relationship Id="rId23" Type="http://schemas.openxmlformats.org/officeDocument/2006/relationships/hyperlink" Target="consultantplus://offline/ref=452F79C43472EA15B7300BF9AC5441D0992E0197B7FC9A628A8822CD82F9E069A2n1H" TargetMode="External"/><Relationship Id="rId28" Type="http://schemas.openxmlformats.org/officeDocument/2006/relationships/hyperlink" Target="consultantplus://offline/ref=452F79C43472EA15B7300BF9AC5441D0992E0197BEF992658F867FC78AA0EC6B2625F7BBA53F9731AAD3D62EA7nEH" TargetMode="External"/><Relationship Id="rId36" Type="http://schemas.openxmlformats.org/officeDocument/2006/relationships/hyperlink" Target="consultantplus://offline/ref=452F79C43472EA15B73015F4BA3816DF9D265792B9F3CD39D98E7592D2FFB529612CFDEFE7729BA3n0H" TargetMode="External"/><Relationship Id="rId49" Type="http://schemas.openxmlformats.org/officeDocument/2006/relationships/hyperlink" Target="consultantplus://offline/ref=452F79C43472EA15B7300BF9AC5441D0992E0197BEFC98648A827FC78AA0EC6B2625F7BBA53F9731AAD2D62BA7n8H" TargetMode="External"/><Relationship Id="rId10" Type="http://schemas.openxmlformats.org/officeDocument/2006/relationships/hyperlink" Target="consultantplus://offline/ref=452F79C43472EA15B7300BF9AC5441D0992E0197BEFC9D658E8A7FC78AA0EC6B2625F7BBA53F9731A8DAD72BA7nDH" TargetMode="External"/><Relationship Id="rId19" Type="http://schemas.openxmlformats.org/officeDocument/2006/relationships/hyperlink" Target="consultantplus://offline/ref=452F79C43472EA15B7300BF9AC5441D0992E0197BEFC9A6188857FC78AA0EC6B26A2n5H" TargetMode="External"/><Relationship Id="rId31" Type="http://schemas.openxmlformats.org/officeDocument/2006/relationships/hyperlink" Target="consultantplus://offline/ref=452F79C43472EA15B7300BF9AC5441D0992E0197BEF992658F867FC78AA0EC6B2625F7BBA53F9731AAD3D62EA7nEH" TargetMode="External"/><Relationship Id="rId44" Type="http://schemas.openxmlformats.org/officeDocument/2006/relationships/hyperlink" Target="consultantplus://offline/ref=452F79C43472EA15B73015F4BA3816DF9D255E9FBCF09033D1D77990D5F0EA3E6665F1EBAEn5H"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52F79C43472EA15B7300BF9AC5441D0992E0197BEFB986D85817FC78AA0EC6B26A2n5H" TargetMode="External"/><Relationship Id="rId14" Type="http://schemas.openxmlformats.org/officeDocument/2006/relationships/hyperlink" Target="consultantplus://offline/ref=452F79C43472EA15B73015F4BA3816DF9E225A9DBAFA9033D1D77990D5F0EA3E6665F1EEE67B9A31AAnBH" TargetMode="External"/><Relationship Id="rId22" Type="http://schemas.openxmlformats.org/officeDocument/2006/relationships/hyperlink" Target="consultantplus://offline/ref=452F79C43472EA15B7300BF9AC5441D0992E0197BEFB9E6785847FC78AA0EC6B26A2n5H" TargetMode="External"/><Relationship Id="rId27" Type="http://schemas.openxmlformats.org/officeDocument/2006/relationships/hyperlink" Target="consultantplus://offline/ref=452F79C43472EA15B7300BF9AC5441D0992E0197BEFB9E628E847FC78AA0EC6B26A2n5H" TargetMode="External"/><Relationship Id="rId30" Type="http://schemas.openxmlformats.org/officeDocument/2006/relationships/hyperlink" Target="consultantplus://offline/ref=452F79C43472EA15B73015F4BA3816DF9D265792B9F3CD39D98E7592D2FFB529612CFDEFE77D9DA3n0H" TargetMode="External"/><Relationship Id="rId35" Type="http://schemas.openxmlformats.org/officeDocument/2006/relationships/hyperlink" Target="consultantplus://offline/ref=452F79C43472EA15B73015F4BA3816DF9D265792B9F3CD39D98E7592D2FFB529612CFDEFE77D9DA3n0H" TargetMode="External"/><Relationship Id="rId43" Type="http://schemas.openxmlformats.org/officeDocument/2006/relationships/hyperlink" Target="consultantplus://offline/ref=452F79C43472EA15B73015F4BA3816DF9D255E9FBCF09033D1D77990D5F0EA3E6665F1EEE67B9A31AAnAH" TargetMode="External"/><Relationship Id="rId48" Type="http://schemas.openxmlformats.org/officeDocument/2006/relationships/hyperlink" Target="consultantplus://offline/ref=452F79C43472EA15B73015F4BA3816DF9D255E9FBCF09033D1D77990D5F0EA3E6665F1EEE7A7n3H" TargetMode="External"/><Relationship Id="rId8" Type="http://schemas.openxmlformats.org/officeDocument/2006/relationships/hyperlink" Target="consultantplus://offline/ref=452F79C43472EA15B7300BF9AC5441D0992E0197BEFC98648A827FC78AA0EC6B2625F7BBA53F9731AAD2D62BA7nFH" TargetMode="External"/><Relationship Id="rId51" Type="http://schemas.openxmlformats.org/officeDocument/2006/relationships/hyperlink" Target="consultantplus://offline/ref=452F79C43472EA15B7300BF9AC5441D0992E0197BEFC98648A827FC78AA0EC6B2625F7BBA53F9731AAD2D526A7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14643</Words>
  <Characters>83470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Олеся Александровна</dc:creator>
  <cp:lastModifiedBy>Богданова Олеся Александровна</cp:lastModifiedBy>
  <cp:revision>1</cp:revision>
  <dcterms:created xsi:type="dcterms:W3CDTF">2017-04-07T07:39:00Z</dcterms:created>
  <dcterms:modified xsi:type="dcterms:W3CDTF">2017-04-07T07:39:00Z</dcterms:modified>
</cp:coreProperties>
</file>