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AF" w:rsidRPr="008D39AF" w:rsidRDefault="008D39AF" w:rsidP="008D39A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Par52"/>
      <w:bookmarkEnd w:id="0"/>
      <w:r w:rsidRPr="008D39AF">
        <w:rPr>
          <w:rFonts w:ascii="Times New Roman" w:eastAsia="Times New Roman" w:hAnsi="Times New Roman"/>
          <w:color w:val="000000"/>
          <w:sz w:val="28"/>
          <w:szCs w:val="28"/>
        </w:rPr>
        <w:t>проект</w:t>
      </w:r>
    </w:p>
    <w:p w:rsidR="008D39AF" w:rsidRPr="008D39AF" w:rsidRDefault="008D39AF" w:rsidP="008D39A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D39AF" w:rsidRPr="008D39AF" w:rsidRDefault="008D39AF" w:rsidP="008D39A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D39AF"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ПОСТАНОВЛЕНИЕ</w:t>
      </w:r>
    </w:p>
    <w:p w:rsidR="008D39AF" w:rsidRPr="008D39AF" w:rsidRDefault="008D39AF" w:rsidP="008D39A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D39AF" w:rsidRPr="008D39AF" w:rsidRDefault="008D39AF" w:rsidP="008D39A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39AF" w:rsidRPr="008D39AF" w:rsidTr="00C056A1">
        <w:trPr>
          <w:trHeight w:val="100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9AF" w:rsidRPr="008D39AF" w:rsidRDefault="008D39AF" w:rsidP="0026150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D39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внесении изменений в постановление Администрации города Ханты-Мансийска от 16.07.2014 №640 «О Порядке предоставления безвозмездных субсидий на приобретение или строительство жилья»</w:t>
            </w:r>
          </w:p>
        </w:tc>
      </w:tr>
    </w:tbl>
    <w:p w:rsidR="008D39AF" w:rsidRPr="008D39AF" w:rsidRDefault="008D39AF" w:rsidP="008D39A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D39AF" w:rsidRPr="008D39AF" w:rsidRDefault="00076DAC" w:rsidP="008D39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</w:t>
      </w:r>
      <w:r w:rsidR="00872C4C">
        <w:rPr>
          <w:rFonts w:ascii="Times New Roman" w:eastAsia="Times New Roman" w:hAnsi="Times New Roman"/>
          <w:color w:val="000000"/>
          <w:sz w:val="28"/>
          <w:szCs w:val="28"/>
        </w:rPr>
        <w:t>приведения муниципальных правовых актов в соответствии с действующим законодательством</w:t>
      </w:r>
      <w:r w:rsidR="008D39AF" w:rsidRPr="008D39AF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076DAC">
        <w:rPr>
          <w:rFonts w:ascii="Times New Roman" w:eastAsia="Times New Roman" w:hAnsi="Times New Roman"/>
          <w:sz w:val="28"/>
          <w:szCs w:val="28"/>
        </w:rPr>
        <w:t xml:space="preserve"> </w:t>
      </w:r>
      <w:r w:rsidR="008D39AF" w:rsidRPr="008D39AF">
        <w:rPr>
          <w:rFonts w:ascii="Times New Roman" w:eastAsia="Times New Roman" w:hAnsi="Times New Roman"/>
          <w:color w:val="000000"/>
          <w:sz w:val="28"/>
          <w:szCs w:val="28"/>
        </w:rPr>
        <w:t>руководствуясь статьей 71 Устава города Ханты-Мансийска:</w:t>
      </w:r>
    </w:p>
    <w:p w:rsidR="00872C4C" w:rsidRDefault="008D39AF" w:rsidP="00293CA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D39AF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="00872C4C">
        <w:rPr>
          <w:rFonts w:ascii="Times New Roman" w:eastAsia="Times New Roman" w:hAnsi="Times New Roman"/>
          <w:color w:val="000000"/>
          <w:sz w:val="28"/>
          <w:szCs w:val="28"/>
        </w:rPr>
        <w:t>Внести в</w:t>
      </w:r>
      <w:r w:rsidR="00BF5DB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F5DB0" w:rsidRPr="008D39AF">
        <w:rPr>
          <w:rFonts w:ascii="Times New Roman" w:eastAsia="Times New Roman" w:hAnsi="Times New Roman"/>
          <w:color w:val="000000"/>
          <w:sz w:val="28"/>
          <w:szCs w:val="28"/>
        </w:rPr>
        <w:t>постановлени</w:t>
      </w:r>
      <w:r w:rsidR="00872C4C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BF5DB0" w:rsidRPr="008D39AF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города Ханты-Мансийска от 16.07.2014 №640 «О Порядке предоставления безвозмездных субсидий на приобретение или строительство жилья»</w:t>
      </w:r>
      <w:r w:rsidR="00872C4C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по тексту – Постановление) следующие изменения:</w:t>
      </w:r>
    </w:p>
    <w:p w:rsidR="00872C4C" w:rsidRDefault="00872C4C" w:rsidP="00293CA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1.1. В пункте 4 Постановления слово «Администрации» исключить.</w:t>
      </w:r>
    </w:p>
    <w:p w:rsidR="00293CAA" w:rsidRPr="008D39AF" w:rsidRDefault="00872C4C" w:rsidP="00872C4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1.2. Приложение к Постановлению </w:t>
      </w:r>
      <w:r w:rsidR="00293CAA">
        <w:rPr>
          <w:rFonts w:ascii="Times New Roman" w:eastAsia="Times New Roman" w:hAnsi="Times New Roman"/>
          <w:color w:val="000000"/>
          <w:sz w:val="28"/>
          <w:szCs w:val="28"/>
        </w:rPr>
        <w:t>изложить в новой редакции в соответствии с приложением к настоящему постановлению.</w:t>
      </w:r>
    </w:p>
    <w:p w:rsidR="00293CAA" w:rsidRPr="008D39AF" w:rsidRDefault="00293CAA" w:rsidP="00293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D39AF">
        <w:rPr>
          <w:rFonts w:ascii="Times New Roman" w:eastAsia="Times New Roman" w:hAnsi="Times New Roman"/>
          <w:color w:val="000000"/>
          <w:sz w:val="28"/>
          <w:szCs w:val="20"/>
        </w:rPr>
        <w:t>2. Настоящее постановление вступает в силу после дня его официального опубликования</w:t>
      </w:r>
      <w:r>
        <w:rPr>
          <w:rFonts w:ascii="Times New Roman" w:eastAsia="Times New Roman" w:hAnsi="Times New Roman"/>
          <w:color w:val="000000"/>
          <w:sz w:val="28"/>
          <w:szCs w:val="20"/>
        </w:rPr>
        <w:t>, и распространяется на правоотношения, возникшие с 01.01.2017.</w:t>
      </w:r>
    </w:p>
    <w:p w:rsidR="00293CAA" w:rsidRPr="008D39AF" w:rsidRDefault="00293CAA" w:rsidP="00293C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</w:p>
    <w:p w:rsidR="00293CAA" w:rsidRPr="008D39AF" w:rsidRDefault="00293CAA" w:rsidP="00293C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</w:p>
    <w:p w:rsidR="00293CAA" w:rsidRPr="008D39AF" w:rsidRDefault="00293CAA" w:rsidP="00293CAA">
      <w:pPr>
        <w:spacing w:after="0" w:line="240" w:lineRule="auto"/>
        <w:ind w:right="-18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D39AF">
        <w:rPr>
          <w:rFonts w:ascii="Times New Roman" w:eastAsia="Times New Roman" w:hAnsi="Times New Roman"/>
          <w:color w:val="000000"/>
          <w:sz w:val="28"/>
          <w:szCs w:val="28"/>
        </w:rPr>
        <w:t xml:space="preserve">Глава города </w:t>
      </w:r>
      <w:r w:rsidR="003F47F9">
        <w:rPr>
          <w:rFonts w:ascii="Times New Roman" w:eastAsia="Times New Roman" w:hAnsi="Times New Roman"/>
          <w:color w:val="000000"/>
          <w:sz w:val="28"/>
          <w:szCs w:val="28"/>
        </w:rPr>
        <w:t>Ханты-Мансийска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F47F9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  <w:r w:rsidRPr="008D39A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</w:t>
      </w:r>
      <w:proofErr w:type="spellStart"/>
      <w:r w:rsidRPr="008D39AF">
        <w:rPr>
          <w:rFonts w:ascii="Times New Roman" w:eastAsia="Times New Roman" w:hAnsi="Times New Roman"/>
          <w:color w:val="000000"/>
          <w:sz w:val="28"/>
          <w:szCs w:val="28"/>
        </w:rPr>
        <w:t>М.П.Ряшин</w:t>
      </w:r>
      <w:proofErr w:type="spellEnd"/>
    </w:p>
    <w:p w:rsidR="00293CAA" w:rsidRDefault="00293CAA" w:rsidP="00BF5DB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3CAA" w:rsidRDefault="00293CAA" w:rsidP="00BF5DB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3CAA" w:rsidRDefault="00293CAA" w:rsidP="00BF5DB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3CAA" w:rsidRDefault="00293CAA" w:rsidP="00BF5DB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3CAA" w:rsidRDefault="00293CAA" w:rsidP="00BF5DB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3CAA" w:rsidRDefault="00293CAA" w:rsidP="00BF5DB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3CAA" w:rsidRDefault="00293CAA" w:rsidP="00BF5DB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3CAA" w:rsidRDefault="00293CAA" w:rsidP="00BF5DB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3CAA" w:rsidRDefault="00293CAA" w:rsidP="00BF5DB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3CAA" w:rsidRDefault="00293CAA" w:rsidP="00BF5DB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3CAA" w:rsidRDefault="00293CAA" w:rsidP="00BF5DB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3CAA" w:rsidRDefault="00293CAA" w:rsidP="00BF5DB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3CAA" w:rsidRDefault="00293CAA" w:rsidP="00BF5DB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3CAA" w:rsidRDefault="00293CAA" w:rsidP="00BF5DB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3CAA" w:rsidRDefault="00293CAA" w:rsidP="00BF5DB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3CAA" w:rsidRDefault="00293CAA" w:rsidP="00BF5DB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3CAA" w:rsidRDefault="00293CAA" w:rsidP="00BF5DB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47F9" w:rsidRDefault="003F47F9" w:rsidP="00BF5DB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3CAA" w:rsidRPr="00952DFE" w:rsidRDefault="00293CAA" w:rsidP="00293C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93CAA" w:rsidRPr="00952DFE" w:rsidRDefault="00293CAA" w:rsidP="00293C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2DF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93CAA" w:rsidRDefault="00293CAA" w:rsidP="00293C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2DFE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F00517" w:rsidRPr="00952DFE" w:rsidRDefault="00F00517" w:rsidP="00293C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 № _________</w:t>
      </w:r>
    </w:p>
    <w:p w:rsidR="00293CAA" w:rsidRPr="00952DFE" w:rsidRDefault="00293CAA" w:rsidP="00293CA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93CAA" w:rsidRPr="00952DFE" w:rsidRDefault="00293CAA" w:rsidP="00293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CAA" w:rsidRPr="00952DFE" w:rsidRDefault="00293CAA" w:rsidP="00293C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7"/>
      <w:bookmarkEnd w:id="1"/>
      <w:r w:rsidRPr="00952DF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93CAA" w:rsidRPr="00952DFE" w:rsidRDefault="00293CAA" w:rsidP="00293C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DF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безвозмездных субсидий на приобретение </w:t>
      </w:r>
    </w:p>
    <w:p w:rsidR="00293CAA" w:rsidRPr="00952DFE" w:rsidRDefault="00293CAA" w:rsidP="00293C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DFE">
        <w:rPr>
          <w:rFonts w:ascii="Times New Roman" w:hAnsi="Times New Roman" w:cs="Times New Roman"/>
          <w:b/>
          <w:bCs/>
          <w:sz w:val="28"/>
          <w:szCs w:val="28"/>
        </w:rPr>
        <w:t xml:space="preserve">или строительство жилья </w:t>
      </w:r>
    </w:p>
    <w:p w:rsidR="00293CAA" w:rsidRPr="00952DFE" w:rsidRDefault="00293CAA" w:rsidP="00293C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3CAA" w:rsidRDefault="00293CAA" w:rsidP="00A54D7A">
      <w:pPr>
        <w:pStyle w:val="ConsPlusNormal"/>
        <w:numPr>
          <w:ilvl w:val="0"/>
          <w:numId w:val="12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2DF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93CAA" w:rsidRPr="00952DFE" w:rsidRDefault="00293CAA" w:rsidP="00293CAA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293CAA" w:rsidRDefault="00293CAA" w:rsidP="00BF5DB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293CAA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Настоящий </w:t>
      </w:r>
      <w:r w:rsidR="00F00517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293CAA">
        <w:rPr>
          <w:rFonts w:ascii="Times New Roman" w:eastAsia="Times New Roman" w:hAnsi="Times New Roman"/>
          <w:color w:val="000000"/>
          <w:sz w:val="28"/>
          <w:szCs w:val="28"/>
        </w:rPr>
        <w:t>орядок предоставления безвозмездных субсидий на приоб</w:t>
      </w:r>
      <w:r w:rsidR="00F00517">
        <w:rPr>
          <w:rFonts w:ascii="Times New Roman" w:eastAsia="Times New Roman" w:hAnsi="Times New Roman"/>
          <w:color w:val="000000"/>
          <w:sz w:val="28"/>
          <w:szCs w:val="28"/>
        </w:rPr>
        <w:t>ретение или строительство жилья</w:t>
      </w:r>
      <w:r w:rsidRPr="00293CAA">
        <w:rPr>
          <w:rFonts w:ascii="Times New Roman" w:eastAsia="Times New Roman" w:hAnsi="Times New Roman"/>
          <w:color w:val="000000"/>
          <w:sz w:val="28"/>
          <w:szCs w:val="28"/>
        </w:rPr>
        <w:t xml:space="preserve"> разработан в целях реализации мероприятия 4 пункта 3.4 раздела 3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293CAA">
        <w:rPr>
          <w:rFonts w:ascii="Times New Roman" w:eastAsia="Times New Roman" w:hAnsi="Times New Roman"/>
          <w:color w:val="000000"/>
          <w:sz w:val="28"/>
          <w:szCs w:val="28"/>
        </w:rPr>
        <w:t>Характеристика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основных мероприятий программы»</w:t>
      </w:r>
      <w:r w:rsidRPr="00293CAA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муниципальной программы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293CAA">
        <w:rPr>
          <w:rFonts w:ascii="Times New Roman" w:eastAsia="Times New Roman" w:hAnsi="Times New Roman"/>
          <w:color w:val="000000"/>
          <w:sz w:val="28"/>
          <w:szCs w:val="28"/>
        </w:rPr>
        <w:t>Обеспечение доступным и комфортным жильем жителей города Ханты-Мансийска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293CAA">
        <w:rPr>
          <w:rFonts w:ascii="Times New Roman" w:eastAsia="Times New Roman" w:hAnsi="Times New Roman"/>
          <w:color w:val="000000"/>
          <w:sz w:val="28"/>
          <w:szCs w:val="28"/>
        </w:rPr>
        <w:t xml:space="preserve"> на 2016 - 2020 годы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293CAA">
        <w:rPr>
          <w:rFonts w:ascii="Times New Roman" w:eastAsia="Times New Roman" w:hAnsi="Times New Roman"/>
          <w:color w:val="000000"/>
          <w:sz w:val="28"/>
          <w:szCs w:val="28"/>
        </w:rPr>
        <w:t xml:space="preserve">, утвержденной постановлением Администрации города Ханты-Мансийска от 30.10.2013 </w:t>
      </w:r>
      <w:r w:rsidR="003F47F9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Pr="00293CAA">
        <w:rPr>
          <w:rFonts w:ascii="Times New Roman" w:eastAsia="Times New Roman" w:hAnsi="Times New Roman"/>
          <w:color w:val="000000"/>
          <w:sz w:val="28"/>
          <w:szCs w:val="28"/>
        </w:rPr>
        <w:t xml:space="preserve"> 1385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293CAA">
        <w:rPr>
          <w:rFonts w:ascii="Times New Roman" w:eastAsia="Times New Roman" w:hAnsi="Times New Roman"/>
          <w:color w:val="000000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293CAA">
        <w:rPr>
          <w:rFonts w:ascii="Times New Roman" w:eastAsia="Times New Roman" w:hAnsi="Times New Roman"/>
          <w:color w:val="000000"/>
          <w:sz w:val="28"/>
          <w:szCs w:val="28"/>
        </w:rPr>
        <w:t>Обеспечение доступным и комфортным жильем жителей города Ханты-Мансийска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293CAA">
        <w:rPr>
          <w:rFonts w:ascii="Times New Roman" w:eastAsia="Times New Roman" w:hAnsi="Times New Roman"/>
          <w:color w:val="000000"/>
          <w:sz w:val="28"/>
          <w:szCs w:val="28"/>
        </w:rPr>
        <w:t xml:space="preserve"> на 2016</w:t>
      </w:r>
      <w:proofErr w:type="gramEnd"/>
      <w:r w:rsidRPr="00293CAA">
        <w:rPr>
          <w:rFonts w:ascii="Times New Roman" w:eastAsia="Times New Roman" w:hAnsi="Times New Roman"/>
          <w:color w:val="000000"/>
          <w:sz w:val="28"/>
          <w:szCs w:val="28"/>
        </w:rPr>
        <w:t xml:space="preserve"> - 2020 годы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293CAA">
        <w:rPr>
          <w:rFonts w:ascii="Times New Roman" w:eastAsia="Times New Roman" w:hAnsi="Times New Roman"/>
          <w:color w:val="000000"/>
          <w:sz w:val="28"/>
          <w:szCs w:val="28"/>
        </w:rPr>
        <w:t>, и определяет порядок и условия предоставления сотрудникам органов местного самоуправления города Ханты-Мансийска, муниципальных учреждений и предприятий города Ханты-Мансийска</w:t>
      </w:r>
      <w:r w:rsidR="003F47F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93CAA">
        <w:rPr>
          <w:rFonts w:ascii="Times New Roman" w:eastAsia="Times New Roman" w:hAnsi="Times New Roman"/>
          <w:color w:val="000000"/>
          <w:sz w:val="28"/>
          <w:szCs w:val="28"/>
        </w:rPr>
        <w:t xml:space="preserve"> субсидии на приобретение или строительство жилого помещения, предоставляемых за счет средств бюджета муниципального образования городской округ город Ханты-Мансийск (далее - субсидии).</w:t>
      </w:r>
    </w:p>
    <w:p w:rsidR="00BF5DB0" w:rsidRDefault="00554C6F" w:rsidP="00BF5DB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1.2. </w:t>
      </w:r>
      <w:proofErr w:type="gramStart"/>
      <w:r w:rsidR="00472459">
        <w:rPr>
          <w:rFonts w:ascii="Times New Roman" w:eastAsiaTheme="minorHAnsi" w:hAnsi="Times New Roman"/>
          <w:sz w:val="28"/>
          <w:szCs w:val="28"/>
          <w:lang w:eastAsia="en-US"/>
        </w:rPr>
        <w:t>Право на получение безвозмездной субсидии на приобретение или строительство жилья имеют</w:t>
      </w:r>
      <w:r w:rsidR="00472459" w:rsidRPr="00952DFE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граждане Российской Федерации, </w:t>
      </w:r>
      <w:r w:rsidR="00472459">
        <w:rPr>
          <w:rFonts w:ascii="Times New Roman" w:eastAsiaTheme="minorHAnsi" w:hAnsi="Times New Roman"/>
          <w:sz w:val="28"/>
          <w:szCs w:val="28"/>
          <w:lang w:eastAsia="en-US"/>
        </w:rPr>
        <w:t xml:space="preserve">зарегистрированные по месту жительства в городе Ханты-Мансийске и проживающие на территории города Ханты-Мансийска не менее </w:t>
      </w:r>
      <w:r w:rsidR="00DA29F1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47245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</w:t>
      </w:r>
      <w:r w:rsidR="00472459" w:rsidRPr="00952DF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имеющие непрерывный трудовой стаж в </w:t>
      </w:r>
      <w:r w:rsidRPr="00293CAA">
        <w:rPr>
          <w:rFonts w:ascii="Times New Roman" w:eastAsia="Times New Roman" w:hAnsi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ах</w:t>
      </w:r>
      <w:r w:rsidRPr="00293CAA">
        <w:rPr>
          <w:rFonts w:ascii="Times New Roman" w:eastAsia="Times New Roman" w:hAnsi="Times New Roman"/>
          <w:color w:val="000000"/>
          <w:sz w:val="28"/>
          <w:szCs w:val="28"/>
        </w:rPr>
        <w:t xml:space="preserve"> местного самоуправления города Ханты-Мансийска, муниципальных учреждений и предприятий города Ханты-Мансийска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не менее 1 года, </w:t>
      </w:r>
      <w:r w:rsidR="00472459" w:rsidRPr="00952DFE">
        <w:rPr>
          <w:rFonts w:ascii="Times New Roman" w:eastAsiaTheme="minorHAnsi" w:hAnsi="Times New Roman"/>
          <w:sz w:val="28"/>
          <w:szCs w:val="28"/>
          <w:lang w:eastAsia="en-US"/>
        </w:rPr>
        <w:t>состоящие на учете в качестве нуждающихся в жилых помещениях</w:t>
      </w:r>
      <w:proofErr w:type="gramEnd"/>
      <w:r w:rsidR="00472459" w:rsidRPr="00952DFE">
        <w:rPr>
          <w:rFonts w:ascii="Times New Roman" w:eastAsiaTheme="minorHAnsi" w:hAnsi="Times New Roman"/>
          <w:sz w:val="28"/>
          <w:szCs w:val="28"/>
          <w:lang w:eastAsia="en-US"/>
        </w:rPr>
        <w:t>, предоставляемых по договорам социального найма по месту жительства в городе Ханты-Мансийске</w:t>
      </w:r>
      <w:r w:rsidR="004724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72459" w:rsidRPr="00952DFE">
        <w:rPr>
          <w:rFonts w:ascii="Times New Roman" w:eastAsiaTheme="minorHAnsi" w:hAnsi="Times New Roman"/>
          <w:sz w:val="28"/>
          <w:szCs w:val="28"/>
          <w:lang w:eastAsia="en-US"/>
        </w:rPr>
        <w:t>и относящиеся к следующим категориям граждан:</w:t>
      </w:r>
    </w:p>
    <w:p w:rsidR="00554C6F" w:rsidRDefault="0094048C" w:rsidP="00554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1.2.1.</w:t>
      </w:r>
      <w:r w:rsidR="00554C6F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замещающие должности муниципальной службы в органах местного самоуправления города Ханты-Мансийска;</w:t>
      </w:r>
    </w:p>
    <w:p w:rsidR="00554C6F" w:rsidRDefault="0094048C" w:rsidP="00554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1.2.2.</w:t>
      </w:r>
      <w:r w:rsidR="00554C6F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замещающие должности в органах местного самоуправления города Ханты-Мансийска, не относящиеся к должностям муниципальной службы и осуществляющие обязанности по техническому обеспечению </w:t>
      </w:r>
      <w:proofErr w:type="gramStart"/>
      <w:r w:rsidR="00554C6F">
        <w:rPr>
          <w:rFonts w:ascii="Times New Roman" w:eastAsiaTheme="minorHAnsi" w:hAnsi="Times New Roman"/>
          <w:sz w:val="28"/>
          <w:szCs w:val="28"/>
          <w:lang w:eastAsia="en-US"/>
        </w:rPr>
        <w:t>деятельности органов местного самоуправления города Ханты-Мансийска</w:t>
      </w:r>
      <w:proofErr w:type="gramEnd"/>
      <w:r w:rsidR="00554C6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54C6F" w:rsidRDefault="0094048C" w:rsidP="00554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1.2.3.</w:t>
      </w:r>
      <w:r w:rsidR="00554C6F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состоящие в трудовых отношениях с муниципальными учреждениями и предприятиями города Ханты-Мансийска.</w:t>
      </w:r>
    </w:p>
    <w:p w:rsidR="0094048C" w:rsidRDefault="0094048C" w:rsidP="00940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1.3. Уполномоченным органом, осуществляющим функцию по предоставлению субсидии в соответствии с настоящим Порядком, является Департамент муниципальной собственности Администрации города Ханты-Мансийска (далее – Уполномоченный орган).</w:t>
      </w:r>
    </w:p>
    <w:p w:rsidR="00554C6F" w:rsidRDefault="00554C6F" w:rsidP="00BF5D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554C6F" w:rsidRPr="00554C6F" w:rsidRDefault="00554C6F" w:rsidP="00554C6F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554C6F">
        <w:rPr>
          <w:rFonts w:ascii="Times New Roman" w:eastAsia="Times New Roman" w:hAnsi="Times New Roman"/>
          <w:sz w:val="28"/>
          <w:szCs w:val="28"/>
        </w:rPr>
        <w:t xml:space="preserve">Регистрация </w:t>
      </w:r>
      <w:r w:rsidR="0094048C">
        <w:rPr>
          <w:rFonts w:ascii="Times New Roman" w:eastAsia="Times New Roman" w:hAnsi="Times New Roman"/>
          <w:sz w:val="28"/>
          <w:szCs w:val="28"/>
        </w:rPr>
        <w:t>заявителей</w:t>
      </w:r>
      <w:r w:rsidRPr="00554C6F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554C6F" w:rsidRPr="00554C6F" w:rsidRDefault="00554C6F" w:rsidP="00554C6F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554C6F">
        <w:rPr>
          <w:rFonts w:ascii="Times New Roman" w:eastAsia="Times New Roman" w:hAnsi="Times New Roman"/>
          <w:sz w:val="28"/>
          <w:szCs w:val="28"/>
        </w:rPr>
        <w:t>имеющих</w:t>
      </w:r>
      <w:proofErr w:type="gramEnd"/>
      <w:r w:rsidRPr="00554C6F">
        <w:rPr>
          <w:rFonts w:ascii="Times New Roman" w:eastAsia="Times New Roman" w:hAnsi="Times New Roman"/>
          <w:sz w:val="28"/>
          <w:szCs w:val="28"/>
        </w:rPr>
        <w:t xml:space="preserve"> право на получение субсидии</w:t>
      </w:r>
    </w:p>
    <w:p w:rsidR="00554C6F" w:rsidRDefault="00554C6F" w:rsidP="008D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2459" w:rsidRDefault="00472459" w:rsidP="008D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0"/>
        </w:rPr>
        <w:t>2.1. В целях распределения средств бюджета города Ханты-Мансийска, Уполномоченный орган</w:t>
      </w:r>
      <w:r w:rsidR="0094048C">
        <w:rPr>
          <w:rFonts w:ascii="Times New Roman" w:eastAsia="Times New Roman" w:hAnsi="Times New Roman"/>
          <w:color w:val="000000"/>
          <w:sz w:val="28"/>
          <w:szCs w:val="20"/>
        </w:rPr>
        <w:t>,</w:t>
      </w:r>
      <w:r>
        <w:rPr>
          <w:rFonts w:ascii="Times New Roman" w:eastAsia="Times New Roman" w:hAnsi="Times New Roman"/>
          <w:color w:val="000000"/>
          <w:sz w:val="28"/>
          <w:szCs w:val="20"/>
        </w:rPr>
        <w:t xml:space="preserve"> формирует и утверждает список граждан, изъявивших желание </w:t>
      </w:r>
      <w:r w:rsidR="00A54D7A">
        <w:rPr>
          <w:rFonts w:ascii="Times New Roman" w:eastAsia="Times New Roman" w:hAnsi="Times New Roman"/>
          <w:color w:val="000000"/>
          <w:sz w:val="28"/>
          <w:szCs w:val="20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0"/>
        </w:rPr>
        <w:t>получ</w:t>
      </w:r>
      <w:r w:rsidR="00A54D7A">
        <w:rPr>
          <w:rFonts w:ascii="Times New Roman" w:eastAsia="Times New Roman" w:hAnsi="Times New Roman"/>
          <w:color w:val="000000"/>
          <w:sz w:val="28"/>
          <w:szCs w:val="20"/>
        </w:rPr>
        <w:t>ение</w:t>
      </w:r>
      <w:r>
        <w:rPr>
          <w:rFonts w:ascii="Times New Roman" w:eastAsia="Times New Roman" w:hAnsi="Times New Roman"/>
          <w:color w:val="000000"/>
          <w:sz w:val="28"/>
          <w:szCs w:val="20"/>
        </w:rPr>
        <w:t xml:space="preserve"> субсиди</w:t>
      </w:r>
      <w:r w:rsidR="00A54D7A">
        <w:rPr>
          <w:rFonts w:ascii="Times New Roman" w:eastAsia="Times New Roman" w:hAnsi="Times New Roman"/>
          <w:color w:val="000000"/>
          <w:sz w:val="28"/>
          <w:szCs w:val="20"/>
        </w:rPr>
        <w:t>и</w:t>
      </w:r>
      <w:r w:rsidR="00A54D7A" w:rsidRPr="00A54D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54D7A" w:rsidRPr="00293CAA">
        <w:rPr>
          <w:rFonts w:ascii="Times New Roman" w:eastAsia="Times New Roman" w:hAnsi="Times New Roman"/>
          <w:color w:val="000000"/>
          <w:sz w:val="28"/>
          <w:szCs w:val="28"/>
        </w:rPr>
        <w:t xml:space="preserve">на приобретение или строительство </w:t>
      </w:r>
      <w:r w:rsidR="00A54D7A">
        <w:rPr>
          <w:rFonts w:ascii="Times New Roman" w:eastAsia="Times New Roman" w:hAnsi="Times New Roman"/>
          <w:color w:val="000000"/>
          <w:sz w:val="28"/>
          <w:szCs w:val="28"/>
        </w:rPr>
        <w:t>жилого помещения (далее – Список).</w:t>
      </w:r>
    </w:p>
    <w:p w:rsidR="00BB6FE0" w:rsidRPr="00CA7655" w:rsidRDefault="00BB6FE0" w:rsidP="00BB6F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Список формируется в хронологической последовательности,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датой подачи заявления</w:t>
      </w:r>
      <w:r w:rsidR="0074688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72459" w:rsidRDefault="00926EDC" w:rsidP="008D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0"/>
        </w:rPr>
        <w:t xml:space="preserve">2.2. Для включения в </w:t>
      </w:r>
      <w:r w:rsidR="00A54D7A">
        <w:rPr>
          <w:rFonts w:ascii="Times New Roman" w:eastAsia="Times New Roman" w:hAnsi="Times New Roman"/>
          <w:color w:val="000000"/>
          <w:sz w:val="28"/>
          <w:szCs w:val="20"/>
        </w:rPr>
        <w:t>Список</w:t>
      </w:r>
      <w:r>
        <w:rPr>
          <w:rFonts w:ascii="Times New Roman" w:eastAsia="Times New Roman" w:hAnsi="Times New Roman"/>
          <w:color w:val="000000"/>
          <w:sz w:val="28"/>
          <w:szCs w:val="20"/>
        </w:rPr>
        <w:t xml:space="preserve">, граждане, соответствующие </w:t>
      </w:r>
      <w:r w:rsidR="007454A8">
        <w:rPr>
          <w:rFonts w:ascii="Times New Roman" w:eastAsia="Times New Roman" w:hAnsi="Times New Roman"/>
          <w:color w:val="000000"/>
          <w:sz w:val="28"/>
          <w:szCs w:val="20"/>
        </w:rPr>
        <w:t>требованиям,</w:t>
      </w:r>
      <w:r w:rsidR="000D4569">
        <w:rPr>
          <w:rFonts w:ascii="Times New Roman" w:eastAsia="Times New Roman" w:hAnsi="Times New Roman"/>
          <w:color w:val="000000"/>
          <w:sz w:val="28"/>
          <w:szCs w:val="20"/>
        </w:rPr>
        <w:t xml:space="preserve"> предусмотренным пунктом 1.2</w:t>
      </w:r>
      <w:r w:rsidR="007454A8">
        <w:rPr>
          <w:rFonts w:ascii="Times New Roman" w:eastAsia="Times New Roman" w:hAnsi="Times New Roman"/>
          <w:color w:val="000000"/>
          <w:sz w:val="28"/>
          <w:szCs w:val="20"/>
        </w:rPr>
        <w:t xml:space="preserve"> </w:t>
      </w:r>
      <w:r w:rsidR="00F00517">
        <w:rPr>
          <w:rFonts w:ascii="Times New Roman" w:eastAsia="Times New Roman" w:hAnsi="Times New Roman"/>
          <w:color w:val="000000"/>
          <w:sz w:val="28"/>
          <w:szCs w:val="20"/>
        </w:rPr>
        <w:t>раздела</w:t>
      </w:r>
      <w:r w:rsidR="007454A8">
        <w:rPr>
          <w:rFonts w:ascii="Times New Roman" w:eastAsia="Times New Roman" w:hAnsi="Times New Roman"/>
          <w:color w:val="000000"/>
          <w:sz w:val="28"/>
          <w:szCs w:val="20"/>
        </w:rPr>
        <w:t xml:space="preserve"> 1 настоящего порядка, </w:t>
      </w:r>
      <w:r w:rsidR="000829A7">
        <w:rPr>
          <w:rFonts w:ascii="Times New Roman" w:eastAsia="Times New Roman" w:hAnsi="Times New Roman"/>
          <w:color w:val="000000"/>
          <w:sz w:val="28"/>
          <w:szCs w:val="20"/>
        </w:rPr>
        <w:t>подают в уполномоченный орган следующие документы:</w:t>
      </w:r>
    </w:p>
    <w:p w:rsidR="000829A7" w:rsidRDefault="00A77171" w:rsidP="00082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0829A7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3F47F9">
        <w:rPr>
          <w:rFonts w:ascii="Times New Roman" w:hAnsi="Times New Roman" w:cs="Times New Roman"/>
          <w:sz w:val="28"/>
          <w:szCs w:val="28"/>
        </w:rPr>
        <w:t>включении в Список</w:t>
      </w:r>
      <w:r w:rsidR="000829A7">
        <w:rPr>
          <w:rFonts w:ascii="Times New Roman" w:hAnsi="Times New Roman" w:cs="Times New Roman"/>
          <w:sz w:val="28"/>
          <w:szCs w:val="28"/>
        </w:rPr>
        <w:t>, по форме, утвержденной уполномоченным органом;</w:t>
      </w:r>
    </w:p>
    <w:p w:rsidR="000829A7" w:rsidRPr="00952DFE" w:rsidRDefault="00A77171" w:rsidP="00082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0829A7">
        <w:rPr>
          <w:rFonts w:ascii="Times New Roman" w:hAnsi="Times New Roman" w:cs="Times New Roman"/>
          <w:sz w:val="28"/>
          <w:szCs w:val="28"/>
        </w:rPr>
        <w:t>К</w:t>
      </w:r>
      <w:r w:rsidR="000829A7" w:rsidRPr="00952DFE">
        <w:rPr>
          <w:rFonts w:ascii="Times New Roman" w:hAnsi="Times New Roman" w:cs="Times New Roman"/>
          <w:sz w:val="28"/>
          <w:szCs w:val="28"/>
        </w:rPr>
        <w:t>опи</w:t>
      </w:r>
      <w:r w:rsidR="000829A7">
        <w:rPr>
          <w:rFonts w:ascii="Times New Roman" w:hAnsi="Times New Roman" w:cs="Times New Roman"/>
          <w:sz w:val="28"/>
          <w:szCs w:val="28"/>
        </w:rPr>
        <w:t>и</w:t>
      </w:r>
      <w:r w:rsidR="000829A7" w:rsidRPr="00952DF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829A7">
        <w:rPr>
          <w:rFonts w:ascii="Times New Roman" w:hAnsi="Times New Roman" w:cs="Times New Roman"/>
          <w:sz w:val="28"/>
          <w:szCs w:val="28"/>
        </w:rPr>
        <w:t>ов удостоверяющих</w:t>
      </w:r>
      <w:r w:rsidR="000829A7" w:rsidRPr="00952DFE">
        <w:rPr>
          <w:rFonts w:ascii="Times New Roman" w:hAnsi="Times New Roman" w:cs="Times New Roman"/>
          <w:sz w:val="28"/>
          <w:szCs w:val="28"/>
        </w:rPr>
        <w:t xml:space="preserve"> личность заявителя и членов его семьи;</w:t>
      </w:r>
    </w:p>
    <w:p w:rsidR="000829A7" w:rsidRPr="00952DFE" w:rsidRDefault="00A77171" w:rsidP="00082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0D4569">
        <w:rPr>
          <w:rFonts w:ascii="Times New Roman" w:hAnsi="Times New Roman" w:cs="Times New Roman"/>
          <w:sz w:val="28"/>
          <w:szCs w:val="28"/>
        </w:rPr>
        <w:t>Копии документов с</w:t>
      </w:r>
      <w:r w:rsidR="000D4569" w:rsidRPr="000D4569">
        <w:rPr>
          <w:rFonts w:ascii="Times New Roman" w:hAnsi="Times New Roman" w:cs="Times New Roman"/>
          <w:sz w:val="28"/>
          <w:szCs w:val="28"/>
        </w:rPr>
        <w:t>одержащих сведения о регистрации по месту жительства заявителя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14-летнего возраста, домовая (поквартирная) книга либо заверенн</w:t>
      </w:r>
      <w:r w:rsidR="000D4569">
        <w:rPr>
          <w:rFonts w:ascii="Times New Roman" w:hAnsi="Times New Roman" w:cs="Times New Roman"/>
          <w:sz w:val="28"/>
          <w:szCs w:val="28"/>
        </w:rPr>
        <w:t>ая копия поквартирной карточки)</w:t>
      </w:r>
      <w:r w:rsidR="000829A7" w:rsidRPr="00952DFE">
        <w:rPr>
          <w:rFonts w:ascii="Times New Roman" w:hAnsi="Times New Roman" w:cs="Times New Roman"/>
          <w:sz w:val="28"/>
          <w:szCs w:val="28"/>
        </w:rPr>
        <w:t>;</w:t>
      </w:r>
    </w:p>
    <w:p w:rsidR="000829A7" w:rsidRPr="00952DFE" w:rsidRDefault="00A77171" w:rsidP="00082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="000829A7">
        <w:rPr>
          <w:rFonts w:ascii="Times New Roman" w:hAnsi="Times New Roman" w:cs="Times New Roman"/>
          <w:sz w:val="28"/>
          <w:szCs w:val="28"/>
        </w:rPr>
        <w:t>К</w:t>
      </w:r>
      <w:r w:rsidR="000829A7" w:rsidRPr="00952DFE">
        <w:rPr>
          <w:rFonts w:ascii="Times New Roman" w:hAnsi="Times New Roman" w:cs="Times New Roman"/>
          <w:sz w:val="28"/>
          <w:szCs w:val="28"/>
        </w:rPr>
        <w:t>опии документов на занимаемое заявителем и членами его семьи жилое помещение, а также на жилые помещения, имеющиеся у заявителя и (или) членов его семьи по договору социального найма, найма и (или) в собственности;</w:t>
      </w:r>
    </w:p>
    <w:p w:rsidR="000829A7" w:rsidRDefault="00A77171" w:rsidP="00082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="000829A7">
        <w:rPr>
          <w:rFonts w:ascii="Times New Roman" w:hAnsi="Times New Roman" w:cs="Times New Roman"/>
          <w:sz w:val="28"/>
          <w:szCs w:val="28"/>
        </w:rPr>
        <w:t>С</w:t>
      </w:r>
      <w:r w:rsidR="000829A7" w:rsidRPr="00952DFE">
        <w:rPr>
          <w:rFonts w:ascii="Times New Roman" w:hAnsi="Times New Roman" w:cs="Times New Roman"/>
          <w:sz w:val="28"/>
          <w:szCs w:val="28"/>
        </w:rPr>
        <w:t>ведения о технических характеристиках жилого помещения, находящегося в собственности у заявителя и (или) членов семьи;</w:t>
      </w:r>
    </w:p>
    <w:p w:rsidR="000829A7" w:rsidRDefault="00A77171" w:rsidP="00082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</w:t>
      </w:r>
      <w:r w:rsidR="000829A7">
        <w:rPr>
          <w:rFonts w:ascii="Times New Roman" w:hAnsi="Times New Roman" w:cs="Times New Roman"/>
          <w:sz w:val="28"/>
          <w:szCs w:val="28"/>
        </w:rPr>
        <w:t>Копия трудовой книжки заявителя;</w:t>
      </w:r>
    </w:p>
    <w:p w:rsidR="000829A7" w:rsidRPr="00EC1191" w:rsidRDefault="00A77171" w:rsidP="000829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3F47F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829A7">
        <w:rPr>
          <w:rFonts w:ascii="Times New Roman" w:hAnsi="Times New Roman"/>
          <w:sz w:val="28"/>
          <w:szCs w:val="28"/>
        </w:rPr>
        <w:t>С</w:t>
      </w:r>
      <w:r w:rsidR="000829A7" w:rsidRPr="00EC1191">
        <w:rPr>
          <w:rFonts w:ascii="Times New Roman" w:hAnsi="Times New Roman"/>
          <w:sz w:val="28"/>
          <w:szCs w:val="28"/>
        </w:rPr>
        <w:t>ведения органа, осуществлявшего государственную регистрацию прав на недвижимое имущество до вступления в силу Федерального закона от 21.07.1997 N 122-ФЗ «О государственной регистрации прав на недвижимое имущество и сделок с ним», подтверждающие наличие</w:t>
      </w:r>
      <w:r w:rsidR="00DA29F1">
        <w:rPr>
          <w:rFonts w:ascii="Times New Roman" w:hAnsi="Times New Roman"/>
          <w:sz w:val="28"/>
          <w:szCs w:val="28"/>
        </w:rPr>
        <w:t>,</w:t>
      </w:r>
      <w:r w:rsidR="000829A7" w:rsidRPr="00EC1191">
        <w:rPr>
          <w:rFonts w:ascii="Times New Roman" w:hAnsi="Times New Roman"/>
          <w:sz w:val="28"/>
          <w:szCs w:val="28"/>
        </w:rPr>
        <w:t xml:space="preserve"> либо отсутствие жилого помещения в собственности у заяв</w:t>
      </w:r>
      <w:r w:rsidR="003F47F9">
        <w:rPr>
          <w:rFonts w:ascii="Times New Roman" w:hAnsi="Times New Roman"/>
          <w:sz w:val="28"/>
          <w:szCs w:val="28"/>
        </w:rPr>
        <w:t>ителя и (или) членов его семьи</w:t>
      </w:r>
      <w:r w:rsidR="000829A7" w:rsidRPr="00EC1191">
        <w:rPr>
          <w:rFonts w:ascii="Times New Roman" w:hAnsi="Times New Roman"/>
          <w:sz w:val="28"/>
          <w:szCs w:val="28"/>
        </w:rPr>
        <w:t>, в том числе на ранее существовавшее имя в случае его изменения</w:t>
      </w:r>
      <w:r w:rsidR="003F47F9">
        <w:rPr>
          <w:rFonts w:ascii="Times New Roman" w:hAnsi="Times New Roman"/>
          <w:sz w:val="28"/>
          <w:szCs w:val="28"/>
        </w:rPr>
        <w:t xml:space="preserve"> (в том числе с</w:t>
      </w:r>
      <w:proofErr w:type="gramEnd"/>
      <w:r w:rsidR="003F47F9">
        <w:rPr>
          <w:rFonts w:ascii="Times New Roman" w:hAnsi="Times New Roman"/>
          <w:sz w:val="28"/>
          <w:szCs w:val="28"/>
        </w:rPr>
        <w:t xml:space="preserve"> предыдущего места жительства)</w:t>
      </w:r>
      <w:r w:rsidR="000829A7">
        <w:rPr>
          <w:rFonts w:ascii="Times New Roman" w:hAnsi="Times New Roman"/>
          <w:sz w:val="28"/>
          <w:szCs w:val="28"/>
        </w:rPr>
        <w:t>;</w:t>
      </w:r>
    </w:p>
    <w:p w:rsidR="00DA29F1" w:rsidRDefault="00A54D7A" w:rsidP="00DA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2.2.</w:t>
      </w:r>
      <w:r w:rsidR="003F47F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F00517">
        <w:rPr>
          <w:rFonts w:ascii="Times New Roman" w:hAnsi="Times New Roman"/>
          <w:sz w:val="28"/>
          <w:szCs w:val="28"/>
        </w:rPr>
        <w:t xml:space="preserve">Копии </w:t>
      </w:r>
      <w:r w:rsidR="00F00517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DA29F1">
        <w:rPr>
          <w:rFonts w:ascii="Times New Roman" w:eastAsiaTheme="minorHAnsi" w:hAnsi="Times New Roman"/>
          <w:sz w:val="28"/>
          <w:szCs w:val="28"/>
          <w:lang w:eastAsia="en-US"/>
        </w:rPr>
        <w:t>окументов, подтверждающих проживание на территории город</w:t>
      </w:r>
      <w:r w:rsidR="00F00517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DA29F1">
        <w:rPr>
          <w:rFonts w:ascii="Times New Roman" w:eastAsiaTheme="minorHAnsi" w:hAnsi="Times New Roman"/>
          <w:sz w:val="28"/>
          <w:szCs w:val="28"/>
          <w:lang w:eastAsia="en-US"/>
        </w:rPr>
        <w:t xml:space="preserve"> Ханты-Мансийск</w:t>
      </w:r>
      <w:r w:rsidR="00F00517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DA29F1">
        <w:rPr>
          <w:rFonts w:ascii="Times New Roman" w:eastAsiaTheme="minorHAnsi" w:hAnsi="Times New Roman"/>
          <w:sz w:val="28"/>
          <w:szCs w:val="28"/>
          <w:lang w:eastAsia="en-US"/>
        </w:rPr>
        <w:t xml:space="preserve"> не менее 5 лет (паспорт с отметкой о регистрации по месту жительства; документы о регистрации родителей по месту жительства в случае, если гражданин проживал в муниципальном </w:t>
      </w:r>
      <w:r w:rsidR="00DA29F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образовании до 14 лет; справка с места обучения в государственной образовательной организации или муниципальной образовательной организации, </w:t>
      </w:r>
      <w:proofErr w:type="gramStart"/>
      <w:r w:rsidR="00DA29F1">
        <w:rPr>
          <w:rFonts w:ascii="Times New Roman" w:eastAsiaTheme="minorHAnsi" w:hAnsi="Times New Roman"/>
          <w:sz w:val="28"/>
          <w:szCs w:val="28"/>
          <w:lang w:eastAsia="en-US"/>
        </w:rPr>
        <w:t>реализующих</w:t>
      </w:r>
      <w:proofErr w:type="gramEnd"/>
      <w:r w:rsidR="00DA29F1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образовательные программы начального, общего, основного общего и среднего (полного) общего образования, с указанием фактического периода обучения, подписанная руководителем организации; судебные решения об установлении факта проживания на территории муниципального образования по месту жительства с указанием периода проживания).</w:t>
      </w:r>
    </w:p>
    <w:p w:rsidR="000829A7" w:rsidRDefault="00ED2A75" w:rsidP="00082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6F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29A7" w:rsidRPr="00952DFE">
        <w:rPr>
          <w:rFonts w:ascii="Times New Roman" w:hAnsi="Times New Roman" w:cs="Times New Roman"/>
          <w:sz w:val="28"/>
          <w:szCs w:val="28"/>
        </w:rPr>
        <w:t>Копии документов, указанных в</w:t>
      </w:r>
      <w:r w:rsidR="000829A7">
        <w:rPr>
          <w:rFonts w:ascii="Times New Roman" w:hAnsi="Times New Roman" w:cs="Times New Roman"/>
          <w:sz w:val="28"/>
          <w:szCs w:val="28"/>
        </w:rPr>
        <w:t xml:space="preserve"> подпунктах</w:t>
      </w:r>
      <w:r w:rsidR="000D4569">
        <w:rPr>
          <w:rFonts w:ascii="Times New Roman" w:hAnsi="Times New Roman" w:cs="Times New Roman"/>
          <w:sz w:val="28"/>
          <w:szCs w:val="28"/>
        </w:rPr>
        <w:t xml:space="preserve"> 2.2.2, 2.2.3</w:t>
      </w:r>
      <w:r w:rsidR="00BB6FE0">
        <w:rPr>
          <w:rFonts w:ascii="Times New Roman" w:hAnsi="Times New Roman" w:cs="Times New Roman"/>
          <w:sz w:val="28"/>
          <w:szCs w:val="28"/>
        </w:rPr>
        <w:t xml:space="preserve">, 2.2.4, 2.2.5, 2.2.7, 2.2.8, </w:t>
      </w:r>
      <w:r>
        <w:rPr>
          <w:rFonts w:ascii="Times New Roman" w:hAnsi="Times New Roman" w:cs="Times New Roman"/>
          <w:sz w:val="28"/>
          <w:szCs w:val="28"/>
        </w:rPr>
        <w:t>пункта 2.</w:t>
      </w:r>
      <w:r w:rsidR="00A77171">
        <w:rPr>
          <w:rFonts w:ascii="Times New Roman" w:hAnsi="Times New Roman" w:cs="Times New Roman"/>
          <w:sz w:val="28"/>
          <w:szCs w:val="28"/>
        </w:rPr>
        <w:t>2</w:t>
      </w:r>
      <w:r w:rsidR="000829A7" w:rsidRPr="00952DF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заявителем одновременно с оригиналом либо</w:t>
      </w:r>
      <w:r>
        <w:rPr>
          <w:rFonts w:ascii="Times New Roman" w:hAnsi="Times New Roman" w:cs="Times New Roman"/>
          <w:sz w:val="28"/>
          <w:szCs w:val="28"/>
        </w:rPr>
        <w:t xml:space="preserve"> заверенные</w:t>
      </w:r>
      <w:r w:rsidR="000829A7" w:rsidRPr="00952DFE">
        <w:rPr>
          <w:rFonts w:ascii="Times New Roman" w:hAnsi="Times New Roman" w:cs="Times New Roman"/>
          <w:sz w:val="28"/>
          <w:szCs w:val="28"/>
        </w:rPr>
        <w:t xml:space="preserve"> н</w:t>
      </w:r>
      <w:r w:rsidR="000829A7">
        <w:rPr>
          <w:rFonts w:ascii="Times New Roman" w:hAnsi="Times New Roman" w:cs="Times New Roman"/>
          <w:sz w:val="28"/>
          <w:szCs w:val="28"/>
        </w:rPr>
        <w:t>отариально.</w:t>
      </w:r>
    </w:p>
    <w:p w:rsidR="000829A7" w:rsidRDefault="000829A7" w:rsidP="00082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трудовой книжки, предусмотренная подпунктом </w:t>
      </w:r>
      <w:r w:rsidR="00BB6FE0">
        <w:rPr>
          <w:rFonts w:ascii="Times New Roman" w:hAnsi="Times New Roman" w:cs="Times New Roman"/>
          <w:sz w:val="28"/>
          <w:szCs w:val="28"/>
        </w:rPr>
        <w:t>2.2.6</w:t>
      </w:r>
      <w:r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BB6FE0">
        <w:rPr>
          <w:rFonts w:ascii="Times New Roman" w:hAnsi="Times New Roman" w:cs="Times New Roman"/>
          <w:sz w:val="28"/>
          <w:szCs w:val="28"/>
        </w:rPr>
        <w:t>2</w:t>
      </w:r>
      <w:r w:rsidR="007468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заверяется по мету работы. </w:t>
      </w:r>
    </w:p>
    <w:p w:rsidR="008B0316" w:rsidRPr="008F4C85" w:rsidRDefault="008B0316" w:rsidP="008B0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721B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BB6FE0" w:rsidRPr="0067721B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67721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если заявитель и (или) члены его семьи занимают </w:t>
      </w:r>
      <w:r w:rsidRPr="008F4C85">
        <w:rPr>
          <w:rFonts w:ascii="Times New Roman" w:eastAsiaTheme="minorHAnsi" w:hAnsi="Times New Roman"/>
          <w:sz w:val="28"/>
          <w:szCs w:val="28"/>
          <w:lang w:eastAsia="en-US"/>
        </w:rPr>
        <w:t>жилое помещение</w:t>
      </w:r>
      <w:r w:rsidR="00F00517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</w:t>
      </w:r>
      <w:r w:rsidRPr="008F4C85">
        <w:rPr>
          <w:rFonts w:ascii="Times New Roman" w:eastAsiaTheme="minorHAnsi" w:hAnsi="Times New Roman"/>
          <w:sz w:val="28"/>
          <w:szCs w:val="28"/>
          <w:lang w:eastAsia="en-US"/>
        </w:rPr>
        <w:t xml:space="preserve"> специализированного жилищного фонда или </w:t>
      </w:r>
      <w:r w:rsidR="00F00517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</w:t>
      </w:r>
      <w:r w:rsidRPr="008F4C85">
        <w:rPr>
          <w:rFonts w:ascii="Times New Roman" w:eastAsiaTheme="minorHAnsi" w:hAnsi="Times New Roman"/>
          <w:sz w:val="28"/>
          <w:szCs w:val="28"/>
          <w:lang w:eastAsia="en-US"/>
        </w:rPr>
        <w:t>жилищного фонда коммерческого использования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</w:t>
      </w:r>
      <w:r w:rsidRPr="008F4C85">
        <w:rPr>
          <w:rFonts w:ascii="Times New Roman" w:eastAsiaTheme="minorHAnsi" w:hAnsi="Times New Roman"/>
          <w:sz w:val="28"/>
          <w:szCs w:val="28"/>
          <w:lang w:eastAsia="en-US"/>
        </w:rPr>
        <w:t xml:space="preserve">дновременно с подачей заявления,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заявитель и члены его семьи, претендующие на получение субсидии, подписываю</w:t>
      </w:r>
      <w:r w:rsidR="00DA29F1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Pr="008F4C85"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обязательство о расторжении договора найма на жилое помещение специализированного жилищного фонда или жилищного фонда коммерческого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спользования</w:t>
      </w:r>
      <w:r w:rsidRPr="008F4C85">
        <w:rPr>
          <w:rFonts w:ascii="Times New Roman" w:eastAsiaTheme="minorHAnsi" w:hAnsi="Times New Roman"/>
          <w:sz w:val="28"/>
          <w:szCs w:val="28"/>
          <w:lang w:eastAsia="en-US"/>
        </w:rPr>
        <w:t>, и об освобождении указанного жилого помещения в случае</w:t>
      </w:r>
      <w:proofErr w:type="gramEnd"/>
      <w:r w:rsidRPr="008F4C85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ему субсидии на приоб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ретение или строительство жилья, </w:t>
      </w:r>
      <w:r>
        <w:rPr>
          <w:rFonts w:ascii="Times New Roman" w:hAnsi="Times New Roman"/>
          <w:sz w:val="28"/>
          <w:szCs w:val="28"/>
        </w:rPr>
        <w:t>по форме, утвержденной уполномоченным органом.</w:t>
      </w:r>
    </w:p>
    <w:p w:rsidR="008B0316" w:rsidRPr="00952DFE" w:rsidRDefault="008B0316" w:rsidP="008B0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DFE">
        <w:rPr>
          <w:rFonts w:ascii="Times New Roman" w:hAnsi="Times New Roman" w:cs="Times New Roman"/>
          <w:sz w:val="28"/>
          <w:szCs w:val="28"/>
        </w:rPr>
        <w:t>2.</w:t>
      </w:r>
      <w:r w:rsidR="0067721B">
        <w:rPr>
          <w:rFonts w:ascii="Times New Roman" w:hAnsi="Times New Roman" w:cs="Times New Roman"/>
          <w:sz w:val="28"/>
          <w:szCs w:val="28"/>
        </w:rPr>
        <w:t>5</w:t>
      </w:r>
      <w:r w:rsidRPr="00952DFE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заявителя и членов его семьи осуществляется с </w:t>
      </w:r>
      <w:r w:rsidR="00DA29F1">
        <w:rPr>
          <w:rFonts w:ascii="Times New Roman" w:hAnsi="Times New Roman" w:cs="Times New Roman"/>
          <w:sz w:val="28"/>
          <w:szCs w:val="28"/>
        </w:rPr>
        <w:t>их</w:t>
      </w:r>
      <w:r w:rsidRPr="00952DFE">
        <w:rPr>
          <w:rFonts w:ascii="Times New Roman" w:hAnsi="Times New Roman" w:cs="Times New Roman"/>
          <w:sz w:val="28"/>
          <w:szCs w:val="28"/>
        </w:rPr>
        <w:t xml:space="preserve"> письменного согласия.</w:t>
      </w:r>
    </w:p>
    <w:p w:rsidR="008B0316" w:rsidRPr="00500CDF" w:rsidRDefault="008B0316" w:rsidP="008B0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67721B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500CDF">
        <w:rPr>
          <w:rFonts w:ascii="Times New Roman" w:eastAsiaTheme="minorHAnsi" w:hAnsi="Times New Roman"/>
          <w:sz w:val="28"/>
          <w:szCs w:val="28"/>
          <w:lang w:eastAsia="en-US"/>
        </w:rPr>
        <w:t>Заявление регистрируется в кн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иге регистрации и учета граждан.</w:t>
      </w:r>
    </w:p>
    <w:p w:rsidR="00DA29F1" w:rsidRDefault="008B0316" w:rsidP="008B0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0CDF">
        <w:rPr>
          <w:rFonts w:ascii="Times New Roman" w:eastAsiaTheme="minorHAnsi" w:hAnsi="Times New Roman"/>
          <w:sz w:val="28"/>
          <w:szCs w:val="28"/>
          <w:lang w:eastAsia="en-US"/>
        </w:rPr>
        <w:t xml:space="preserve">Книга регистрации и учета граждан является документом строгой отчетности. </w:t>
      </w:r>
    </w:p>
    <w:p w:rsidR="008B0316" w:rsidRDefault="008B0316" w:rsidP="008B0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0CDF">
        <w:rPr>
          <w:rFonts w:ascii="Times New Roman" w:eastAsiaTheme="minorHAnsi" w:hAnsi="Times New Roman"/>
          <w:sz w:val="28"/>
          <w:szCs w:val="28"/>
          <w:lang w:eastAsia="en-US"/>
        </w:rPr>
        <w:t xml:space="preserve">Поправки, а также изменения, вносимые на основании документов, заверяются подписью должностного лица, </w:t>
      </w:r>
      <w:r w:rsidR="003F47F9">
        <w:rPr>
          <w:rFonts w:ascii="Times New Roman" w:eastAsiaTheme="minorHAnsi" w:hAnsi="Times New Roman"/>
          <w:sz w:val="28"/>
          <w:szCs w:val="28"/>
          <w:lang w:eastAsia="en-US"/>
        </w:rPr>
        <w:t>ответственного</w:t>
      </w:r>
      <w:r w:rsidRPr="00500CDF">
        <w:rPr>
          <w:rFonts w:ascii="Times New Roman" w:eastAsiaTheme="minorHAnsi" w:hAnsi="Times New Roman"/>
          <w:sz w:val="28"/>
          <w:szCs w:val="28"/>
          <w:lang w:eastAsia="en-US"/>
        </w:rPr>
        <w:t xml:space="preserve"> за </w:t>
      </w:r>
      <w:r w:rsidR="00DA29F1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субсидии</w:t>
      </w:r>
      <w:r w:rsidRPr="00500CDF">
        <w:rPr>
          <w:rFonts w:ascii="Times New Roman" w:eastAsiaTheme="minorHAnsi" w:hAnsi="Times New Roman"/>
          <w:sz w:val="28"/>
          <w:szCs w:val="28"/>
          <w:lang w:eastAsia="en-US"/>
        </w:rPr>
        <w:t>, и печатью.</w:t>
      </w:r>
    </w:p>
    <w:p w:rsidR="008B0316" w:rsidRPr="00500CDF" w:rsidRDefault="008B0316" w:rsidP="008B0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Форма к</w:t>
      </w:r>
      <w:r w:rsidRPr="00500CDF">
        <w:rPr>
          <w:rFonts w:ascii="Times New Roman" w:eastAsiaTheme="minorHAnsi" w:hAnsi="Times New Roman"/>
          <w:sz w:val="28"/>
          <w:szCs w:val="28"/>
          <w:lang w:eastAsia="en-US"/>
        </w:rPr>
        <w:t>ниг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500CDF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регистрации и учета </w:t>
      </w:r>
      <w:proofErr w:type="gramStart"/>
      <w:r w:rsidRPr="00500CDF">
        <w:rPr>
          <w:rFonts w:ascii="Times New Roman" w:eastAsiaTheme="minorHAnsi" w:hAnsi="Times New Roman"/>
          <w:sz w:val="28"/>
          <w:szCs w:val="28"/>
          <w:lang w:eastAsia="en-US"/>
        </w:rPr>
        <w:t>граждан, имеющих право на получение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</w:t>
      </w:r>
      <w:r w:rsidRPr="00500CD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утверждается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уполномоченным органом.</w:t>
      </w:r>
    </w:p>
    <w:p w:rsidR="008B0316" w:rsidRPr="00500CDF" w:rsidRDefault="008B0316" w:rsidP="008B0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67721B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В течение 3 рабочих дней, с момента подачи заявления, </w:t>
      </w:r>
      <w:r w:rsidRPr="00500CDF">
        <w:rPr>
          <w:rFonts w:ascii="Times New Roman" w:eastAsiaTheme="minorHAnsi" w:hAnsi="Times New Roman"/>
          <w:sz w:val="28"/>
          <w:szCs w:val="28"/>
          <w:lang w:eastAsia="en-US"/>
        </w:rPr>
        <w:t>Уполномоченны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500CDF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 путем межведомственного взаимодействия в соответствии с законодательством Российской Федерации запрашивают в отношении граждан,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подавших заявление, </w:t>
      </w:r>
      <w:r w:rsidR="00A2225A"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</w:t>
      </w:r>
      <w:proofErr w:type="gramStart"/>
      <w:r w:rsidR="00A2225A">
        <w:rPr>
          <w:rFonts w:ascii="Times New Roman" w:eastAsiaTheme="minorHAnsi" w:hAnsi="Times New Roman"/>
          <w:sz w:val="28"/>
          <w:szCs w:val="28"/>
          <w:lang w:eastAsia="en-US"/>
        </w:rPr>
        <w:t>из</w:t>
      </w:r>
      <w:proofErr w:type="gramEnd"/>
      <w:r w:rsidRPr="00500CDF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B0316" w:rsidRPr="00E06F0B" w:rsidRDefault="00A77171" w:rsidP="00A77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67721B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.1. </w:t>
      </w:r>
      <w:r w:rsidR="00A2225A">
        <w:rPr>
          <w:rFonts w:ascii="Times New Roman" w:eastAsia="Times New Roman" w:hAnsi="Times New Roman"/>
          <w:sz w:val="28"/>
          <w:szCs w:val="28"/>
        </w:rPr>
        <w:t>Единого государственного реестра недвижимости</w:t>
      </w:r>
      <w:r w:rsidR="008B0316" w:rsidRPr="00E06F0B">
        <w:rPr>
          <w:rFonts w:ascii="Times New Roman" w:eastAsia="Times New Roman" w:hAnsi="Times New Roman"/>
          <w:sz w:val="28"/>
          <w:szCs w:val="28"/>
        </w:rPr>
        <w:t xml:space="preserve"> о наличии либо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с 15.07.1998);</w:t>
      </w:r>
    </w:p>
    <w:p w:rsidR="008B0316" w:rsidRPr="00E06F0B" w:rsidRDefault="00A77171" w:rsidP="00A77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67721B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.2. </w:t>
      </w:r>
      <w:r w:rsidR="006776A9">
        <w:rPr>
          <w:rFonts w:ascii="Times New Roman" w:eastAsia="Times New Roman" w:hAnsi="Times New Roman"/>
          <w:sz w:val="28"/>
          <w:szCs w:val="28"/>
        </w:rPr>
        <w:t>Аппарата</w:t>
      </w:r>
      <w:r w:rsidR="008B0316" w:rsidRPr="00E06F0B">
        <w:rPr>
          <w:rFonts w:ascii="Times New Roman" w:eastAsia="Times New Roman" w:hAnsi="Times New Roman"/>
          <w:sz w:val="28"/>
          <w:szCs w:val="28"/>
        </w:rPr>
        <w:t xml:space="preserve"> Губернатора Ханты-Мансийского автономного округа - Югры о наличии либо отсутствии у заявителя и членов его семьи жилых помещений жилищного фонда Ханты-Мансийского автономного округа - Югры по договору социального найма на территории города Ханты-</w:t>
      </w:r>
      <w:r w:rsidR="008B0316" w:rsidRPr="00E06F0B">
        <w:rPr>
          <w:rFonts w:ascii="Times New Roman" w:eastAsia="Times New Roman" w:hAnsi="Times New Roman"/>
          <w:sz w:val="28"/>
          <w:szCs w:val="28"/>
        </w:rPr>
        <w:lastRenderedPageBreak/>
        <w:t>Мансийска, в том числе на ранее существовавшее имя в случае его изменения;</w:t>
      </w:r>
    </w:p>
    <w:p w:rsidR="008B0316" w:rsidRPr="00E06F0B" w:rsidRDefault="00A77171" w:rsidP="00A77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67721B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.3. </w:t>
      </w:r>
      <w:r w:rsidR="008B0316" w:rsidRPr="00E06F0B">
        <w:rPr>
          <w:rFonts w:ascii="Times New Roman" w:eastAsia="Times New Roman" w:hAnsi="Times New Roman"/>
          <w:sz w:val="28"/>
          <w:szCs w:val="28"/>
        </w:rPr>
        <w:t>Департамента имущественных, земельных отношений и природопользования администрации Ханты-Мансийского района о наличии либо отсутствии у заявителя и членов его семьи жилых помещений жилищного фонда Ханты-Мансийского района по договору социального найма на территории города Ханты-Мансийска, в том числе на ранее существовавшее имя в случае его изменения;</w:t>
      </w:r>
    </w:p>
    <w:p w:rsidR="008B0316" w:rsidRPr="00E06F0B" w:rsidRDefault="00A77171" w:rsidP="00A77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67721B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.4. </w:t>
      </w:r>
      <w:r w:rsidR="008B0316" w:rsidRPr="00E06F0B">
        <w:rPr>
          <w:rFonts w:ascii="Times New Roman" w:eastAsia="Times New Roman" w:hAnsi="Times New Roman"/>
          <w:sz w:val="28"/>
          <w:szCs w:val="28"/>
        </w:rPr>
        <w:t>Департамента строительства Ханты-Мансийского автономного округа - Югры о получении (неполучении) субсидии на приобретение и (или) строительство жилого помещения на каждого члена семьи, в том числе на ранее существовавшее имя в случае его изменения;</w:t>
      </w:r>
    </w:p>
    <w:p w:rsidR="008B0316" w:rsidRPr="00E06F0B" w:rsidRDefault="00A77171" w:rsidP="00A77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67721B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.5. </w:t>
      </w:r>
      <w:r w:rsidR="008B0316" w:rsidRPr="00E06F0B">
        <w:rPr>
          <w:rFonts w:ascii="Times New Roman" w:eastAsia="Times New Roman" w:hAnsi="Times New Roman"/>
          <w:sz w:val="28"/>
          <w:szCs w:val="28"/>
        </w:rPr>
        <w:t>ОАО «Ипотечное агентство Югры» о получении (неполучении) субсидии на приобретение и (или) строительство жилого помещения на каждого члена семьи, в том числе на ранее существовавшее имя в случае его изменения;</w:t>
      </w:r>
    </w:p>
    <w:p w:rsidR="008B0316" w:rsidRPr="00710784" w:rsidRDefault="00A77171" w:rsidP="00A77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67721B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.6. </w:t>
      </w:r>
      <w:r w:rsidR="00A2225A">
        <w:rPr>
          <w:rFonts w:ascii="Times New Roman" w:eastAsia="Times New Roman" w:hAnsi="Times New Roman"/>
          <w:sz w:val="28"/>
          <w:szCs w:val="28"/>
        </w:rPr>
        <w:t xml:space="preserve">Отдела учета и контроля муниципального жилищного фонда жилищного управления </w:t>
      </w:r>
      <w:r w:rsidR="008B0316" w:rsidRPr="00E06F0B">
        <w:rPr>
          <w:rFonts w:ascii="Times New Roman" w:eastAsia="Times New Roman" w:hAnsi="Times New Roman"/>
          <w:sz w:val="28"/>
          <w:szCs w:val="28"/>
        </w:rPr>
        <w:t xml:space="preserve">Департамента муниципальной собственности Администрации города Ханты-Мансийска о наличии или отсутствии у заявителя и членов его </w:t>
      </w:r>
      <w:proofErr w:type="gramStart"/>
      <w:r w:rsidR="008B0316" w:rsidRPr="00E06F0B">
        <w:rPr>
          <w:rFonts w:ascii="Times New Roman" w:eastAsia="Times New Roman" w:hAnsi="Times New Roman"/>
          <w:sz w:val="28"/>
          <w:szCs w:val="28"/>
        </w:rPr>
        <w:t>семьи жилых помещений жилищного фонда города Ханты-Мансийска</w:t>
      </w:r>
      <w:proofErr w:type="gramEnd"/>
      <w:r w:rsidR="008B0316" w:rsidRPr="00E06F0B">
        <w:rPr>
          <w:rFonts w:ascii="Times New Roman" w:eastAsia="Times New Roman" w:hAnsi="Times New Roman"/>
          <w:sz w:val="28"/>
          <w:szCs w:val="28"/>
        </w:rPr>
        <w:t xml:space="preserve"> по договору социального найма</w:t>
      </w:r>
      <w:r w:rsidR="008B0316">
        <w:rPr>
          <w:rFonts w:ascii="Times New Roman" w:eastAsia="Times New Roman" w:hAnsi="Times New Roman"/>
          <w:sz w:val="28"/>
          <w:szCs w:val="28"/>
        </w:rPr>
        <w:t xml:space="preserve">, </w:t>
      </w:r>
      <w:r w:rsidR="008B0316" w:rsidRPr="00E06F0B">
        <w:rPr>
          <w:rFonts w:ascii="Times New Roman" w:eastAsia="Times New Roman" w:hAnsi="Times New Roman"/>
          <w:sz w:val="28"/>
          <w:szCs w:val="28"/>
        </w:rPr>
        <w:t>в том числе на ранее существова</w:t>
      </w:r>
      <w:r w:rsidR="008B0316" w:rsidRPr="00096622">
        <w:rPr>
          <w:rFonts w:ascii="Times New Roman" w:eastAsia="Times New Roman" w:hAnsi="Times New Roman"/>
          <w:sz w:val="28"/>
          <w:szCs w:val="28"/>
        </w:rPr>
        <w:t>вшее имя в случае его изменения</w:t>
      </w:r>
      <w:r w:rsidR="008B0316" w:rsidRPr="00E06F0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8B0316" w:rsidRPr="00710784" w:rsidRDefault="00A77171" w:rsidP="00A77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67721B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.7. </w:t>
      </w:r>
      <w:r w:rsidR="00A2225A">
        <w:rPr>
          <w:rFonts w:ascii="Times New Roman" w:eastAsia="Times New Roman" w:hAnsi="Times New Roman"/>
          <w:sz w:val="28"/>
          <w:szCs w:val="28"/>
        </w:rPr>
        <w:t>Отдела субсидий жилищного управления</w:t>
      </w:r>
      <w:r w:rsidR="008B0316" w:rsidRPr="00E06F0B">
        <w:rPr>
          <w:rFonts w:ascii="Times New Roman" w:eastAsia="Times New Roman" w:hAnsi="Times New Roman"/>
          <w:sz w:val="28"/>
          <w:szCs w:val="28"/>
        </w:rPr>
        <w:t xml:space="preserve"> Департамента муниципальной собственности Администрации города Ханты-Мансийска о получении (неполучении) субсидии на приобретение и (или) строительство жилого помещения на каждого члена семьи</w:t>
      </w:r>
      <w:r w:rsidR="008B0316">
        <w:rPr>
          <w:rFonts w:ascii="Times New Roman" w:eastAsia="Times New Roman" w:hAnsi="Times New Roman"/>
          <w:sz w:val="28"/>
          <w:szCs w:val="28"/>
        </w:rPr>
        <w:t xml:space="preserve">, </w:t>
      </w:r>
      <w:r w:rsidR="008B0316" w:rsidRPr="00E06F0B">
        <w:rPr>
          <w:rFonts w:ascii="Times New Roman" w:eastAsia="Times New Roman" w:hAnsi="Times New Roman"/>
          <w:sz w:val="28"/>
          <w:szCs w:val="28"/>
        </w:rPr>
        <w:t>в том числе на ранее существова</w:t>
      </w:r>
      <w:r w:rsidR="008B0316" w:rsidRPr="00096622">
        <w:rPr>
          <w:rFonts w:ascii="Times New Roman" w:eastAsia="Times New Roman" w:hAnsi="Times New Roman"/>
          <w:sz w:val="28"/>
          <w:szCs w:val="28"/>
        </w:rPr>
        <w:t>вшее имя в случае его изменения</w:t>
      </w:r>
      <w:r w:rsidR="008B0316" w:rsidRPr="00E06F0B">
        <w:rPr>
          <w:rFonts w:ascii="Times New Roman" w:eastAsia="Times New Roman" w:hAnsi="Times New Roman"/>
          <w:sz w:val="28"/>
          <w:szCs w:val="28"/>
        </w:rPr>
        <w:t>;</w:t>
      </w:r>
    </w:p>
    <w:p w:rsidR="008B0316" w:rsidRPr="00710784" w:rsidRDefault="00A77171" w:rsidP="00A77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67721B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.8. </w:t>
      </w:r>
      <w:r w:rsidR="00A2225A">
        <w:rPr>
          <w:rFonts w:ascii="Times New Roman" w:eastAsia="Times New Roman" w:hAnsi="Times New Roman"/>
          <w:sz w:val="28"/>
          <w:szCs w:val="28"/>
        </w:rPr>
        <w:t>Земельного управления</w:t>
      </w:r>
      <w:r w:rsidR="008B0316" w:rsidRPr="00E06F0B">
        <w:rPr>
          <w:rFonts w:ascii="Times New Roman" w:eastAsia="Times New Roman" w:hAnsi="Times New Roman"/>
          <w:sz w:val="28"/>
          <w:szCs w:val="28"/>
        </w:rPr>
        <w:t xml:space="preserve"> Департамента муниципальной собственности Администрации города Ханты-Мансийска о получении (неполучении) земельного участка для строительства жилого дома на каждого члена семьи, в том числе на ранее существова</w:t>
      </w:r>
      <w:r w:rsidR="008B0316">
        <w:rPr>
          <w:rFonts w:ascii="Times New Roman" w:eastAsia="Times New Roman" w:hAnsi="Times New Roman"/>
          <w:sz w:val="28"/>
          <w:szCs w:val="28"/>
        </w:rPr>
        <w:t>вшее имя в случае его изменения;</w:t>
      </w:r>
    </w:p>
    <w:p w:rsidR="008B0316" w:rsidRDefault="00A77171" w:rsidP="00A77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67721B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.9. </w:t>
      </w:r>
      <w:r w:rsidR="00A2225A">
        <w:rPr>
          <w:rFonts w:ascii="Times New Roman" w:eastAsia="Times New Roman" w:hAnsi="Times New Roman"/>
          <w:sz w:val="28"/>
          <w:szCs w:val="28"/>
        </w:rPr>
        <w:t>Отдела учета жилищного управления</w:t>
      </w:r>
      <w:r w:rsidR="008B0316" w:rsidRPr="00E06F0B">
        <w:rPr>
          <w:rFonts w:ascii="Times New Roman" w:eastAsia="Times New Roman" w:hAnsi="Times New Roman"/>
          <w:sz w:val="28"/>
          <w:szCs w:val="28"/>
        </w:rPr>
        <w:t xml:space="preserve"> Департамента муниципальной собственности Администрации города Ханты-Мансийска</w:t>
      </w:r>
      <w:r w:rsidR="008B0316" w:rsidRPr="0009662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 постановке заявителя и членов его семьи на учет в качестве нуждающихся в жилых помещениях, предоставляемых по договорам социального найма, с указанием </w:t>
      </w:r>
      <w:r w:rsidR="008B0316" w:rsidRPr="00096622">
        <w:rPr>
          <w:rFonts w:ascii="Times New Roman" w:hAnsi="Times New Roman"/>
          <w:sz w:val="28"/>
          <w:szCs w:val="28"/>
        </w:rPr>
        <w:t>оснований, даты постановки на учет, состава семьи, номера о</w:t>
      </w:r>
      <w:r w:rsidR="003F47F9">
        <w:rPr>
          <w:rFonts w:ascii="Times New Roman" w:hAnsi="Times New Roman"/>
          <w:sz w:val="28"/>
          <w:szCs w:val="28"/>
        </w:rPr>
        <w:t>череди на момент выдачи справки;</w:t>
      </w:r>
    </w:p>
    <w:p w:rsidR="003F47F9" w:rsidRDefault="003F47F9" w:rsidP="003F4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2.7.10. </w:t>
      </w:r>
      <w:proofErr w:type="gramStart"/>
      <w:r w:rsidR="00C31EEE">
        <w:rPr>
          <w:rFonts w:ascii="Times New Roman" w:hAnsi="Times New Roman"/>
          <w:sz w:val="28"/>
          <w:szCs w:val="28"/>
        </w:rPr>
        <w:t>О</w:t>
      </w:r>
      <w:r w:rsidRPr="00EC1191">
        <w:rPr>
          <w:rFonts w:ascii="Times New Roman" w:hAnsi="Times New Roman"/>
          <w:sz w:val="28"/>
          <w:szCs w:val="28"/>
        </w:rPr>
        <w:t>рганов</w:t>
      </w:r>
      <w:r w:rsidR="00C31EEE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EC1191">
        <w:rPr>
          <w:rFonts w:ascii="Times New Roman" w:hAnsi="Times New Roman"/>
          <w:sz w:val="28"/>
          <w:szCs w:val="28"/>
        </w:rPr>
        <w:t>, осуществляющих предоставление жилых помещений муниципального жилищного фонда по договорам социального найма, об отсутствии (наличии) жилых помещений по договору социального найма у заявителя и (или) членов его семьи с предыдущего места жительства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EC1191">
        <w:rPr>
          <w:rFonts w:ascii="Times New Roman" w:hAnsi="Times New Roman"/>
          <w:sz w:val="28"/>
          <w:szCs w:val="28"/>
        </w:rPr>
        <w:t>, в том числе на ранее существовавшее имя в случае его изменения</w:t>
      </w:r>
      <w:r w:rsidR="00C31EEE">
        <w:rPr>
          <w:rFonts w:ascii="Times New Roman" w:hAnsi="Times New Roman"/>
          <w:sz w:val="28"/>
          <w:szCs w:val="28"/>
        </w:rPr>
        <w:t xml:space="preserve"> (запрашивается в случае прибытия заявителя и (или) членов его семьи, на постоянное место </w:t>
      </w:r>
      <w:r w:rsidR="00C31EEE">
        <w:rPr>
          <w:rFonts w:ascii="Times New Roman" w:hAnsi="Times New Roman"/>
          <w:sz w:val="28"/>
          <w:szCs w:val="28"/>
        </w:rPr>
        <w:lastRenderedPageBreak/>
        <w:t>жительства</w:t>
      </w:r>
      <w:proofErr w:type="gramEnd"/>
      <w:r w:rsidR="00C31EEE">
        <w:rPr>
          <w:rFonts w:ascii="Times New Roman" w:hAnsi="Times New Roman"/>
          <w:sz w:val="28"/>
          <w:szCs w:val="28"/>
        </w:rPr>
        <w:t xml:space="preserve"> в город Ханты-Мансийск, из других муниципальных образований)</w:t>
      </w:r>
      <w:r>
        <w:rPr>
          <w:rFonts w:ascii="Times New Roman" w:hAnsi="Times New Roman"/>
          <w:sz w:val="28"/>
          <w:szCs w:val="28"/>
        </w:rPr>
        <w:t>;</w:t>
      </w:r>
    </w:p>
    <w:p w:rsidR="003F47F9" w:rsidRDefault="003F47F9" w:rsidP="003F47F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2.7.11. </w:t>
      </w:r>
      <w:proofErr w:type="gramStart"/>
      <w:r w:rsidR="00C31EEE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F0B">
        <w:rPr>
          <w:rFonts w:ascii="Times New Roman" w:eastAsia="Times New Roman" w:hAnsi="Times New Roman"/>
          <w:sz w:val="28"/>
          <w:szCs w:val="28"/>
        </w:rPr>
        <w:t xml:space="preserve">о </w:t>
      </w:r>
      <w:r w:rsidR="00C31EEE">
        <w:rPr>
          <w:rFonts w:ascii="Times New Roman" w:eastAsia="Times New Roman" w:hAnsi="Times New Roman"/>
          <w:sz w:val="28"/>
          <w:szCs w:val="28"/>
        </w:rPr>
        <w:t>предоставлении</w:t>
      </w:r>
      <w:r w:rsidRPr="00E06F0B">
        <w:rPr>
          <w:rFonts w:ascii="Times New Roman" w:eastAsia="Times New Roman" w:hAnsi="Times New Roman"/>
          <w:sz w:val="28"/>
          <w:szCs w:val="28"/>
        </w:rPr>
        <w:t xml:space="preserve"> (не</w:t>
      </w:r>
      <w:r w:rsidR="00C31EEE">
        <w:rPr>
          <w:rFonts w:ascii="Times New Roman" w:eastAsia="Times New Roman" w:hAnsi="Times New Roman"/>
          <w:sz w:val="28"/>
          <w:szCs w:val="28"/>
        </w:rPr>
        <w:t xml:space="preserve"> предоставлении</w:t>
      </w:r>
      <w:r w:rsidRPr="00E06F0B">
        <w:rPr>
          <w:rFonts w:ascii="Times New Roman" w:eastAsia="Times New Roman" w:hAnsi="Times New Roman"/>
          <w:sz w:val="28"/>
          <w:szCs w:val="28"/>
        </w:rPr>
        <w:t xml:space="preserve">) субсидии на приобретение и (или) строительство жилого помещения </w:t>
      </w:r>
      <w:r w:rsidRPr="00EC1191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ем</w:t>
      </w:r>
      <w:r w:rsidRPr="00EC1191">
        <w:rPr>
          <w:rFonts w:ascii="Times New Roman" w:hAnsi="Times New Roman"/>
          <w:sz w:val="28"/>
          <w:szCs w:val="28"/>
        </w:rPr>
        <w:t xml:space="preserve"> и (или) член</w:t>
      </w:r>
      <w:r>
        <w:rPr>
          <w:rFonts w:ascii="Times New Roman" w:hAnsi="Times New Roman"/>
          <w:sz w:val="28"/>
          <w:szCs w:val="28"/>
        </w:rPr>
        <w:t>ами</w:t>
      </w:r>
      <w:r w:rsidRPr="00EC1191">
        <w:rPr>
          <w:rFonts w:ascii="Times New Roman" w:hAnsi="Times New Roman"/>
          <w:sz w:val="28"/>
          <w:szCs w:val="28"/>
        </w:rPr>
        <w:t xml:space="preserve"> его семьи, с предыдущего места жительства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EC1191">
        <w:rPr>
          <w:rFonts w:ascii="Times New Roman" w:hAnsi="Times New Roman"/>
          <w:sz w:val="28"/>
          <w:szCs w:val="28"/>
        </w:rPr>
        <w:t>, в том числе на ранее существовавшее имя в случае его изменения</w:t>
      </w:r>
      <w:r w:rsidR="00C31EEE">
        <w:rPr>
          <w:rFonts w:ascii="Times New Roman" w:hAnsi="Times New Roman"/>
          <w:sz w:val="28"/>
          <w:szCs w:val="28"/>
        </w:rPr>
        <w:t xml:space="preserve"> (запрашивается в случае прибытия заявителя и (или) членов его семьи, на постоянное место жительства в город Ханты-Мансийск, из других муниципальных образований);</w:t>
      </w:r>
      <w:proofErr w:type="gramEnd"/>
    </w:p>
    <w:p w:rsidR="006776A9" w:rsidRPr="006776A9" w:rsidRDefault="006776A9" w:rsidP="00677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>2.</w:t>
      </w:r>
      <w:r w:rsidR="0067721B">
        <w:rPr>
          <w:rFonts w:ascii="Times New Roman" w:eastAsia="Times New Roman" w:hAnsi="Times New Roman"/>
          <w:color w:val="000000"/>
          <w:sz w:val="28"/>
          <w:szCs w:val="20"/>
        </w:rPr>
        <w:t>8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. Решение о </w:t>
      </w:r>
      <w:r>
        <w:rPr>
          <w:rFonts w:ascii="Times New Roman" w:eastAsia="Times New Roman" w:hAnsi="Times New Roman"/>
          <w:color w:val="000000"/>
          <w:sz w:val="28"/>
          <w:szCs w:val="20"/>
        </w:rPr>
        <w:t>включении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 (об </w:t>
      </w:r>
      <w:proofErr w:type="gramStart"/>
      <w:r w:rsidRPr="006776A9">
        <w:rPr>
          <w:rFonts w:ascii="Times New Roman" w:eastAsia="Times New Roman" w:hAnsi="Times New Roman"/>
          <w:color w:val="000000"/>
          <w:sz w:val="28"/>
          <w:szCs w:val="20"/>
        </w:rPr>
        <w:t>отказе</w:t>
      </w:r>
      <w:proofErr w:type="gramEnd"/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0"/>
        </w:rPr>
        <w:t>о включении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) заявителя </w:t>
      </w:r>
      <w:r>
        <w:rPr>
          <w:rFonts w:ascii="Times New Roman" w:eastAsia="Times New Roman" w:hAnsi="Times New Roman"/>
          <w:color w:val="000000"/>
          <w:sz w:val="28"/>
          <w:szCs w:val="20"/>
        </w:rPr>
        <w:t xml:space="preserve">в </w:t>
      </w:r>
      <w:r w:rsidR="00822EFD">
        <w:rPr>
          <w:rFonts w:ascii="Times New Roman" w:eastAsia="Times New Roman" w:hAnsi="Times New Roman"/>
          <w:color w:val="000000"/>
          <w:sz w:val="28"/>
          <w:szCs w:val="20"/>
        </w:rPr>
        <w:t>С</w:t>
      </w:r>
      <w:r>
        <w:rPr>
          <w:rFonts w:ascii="Times New Roman" w:eastAsia="Times New Roman" w:hAnsi="Times New Roman"/>
          <w:color w:val="000000"/>
          <w:sz w:val="28"/>
          <w:szCs w:val="20"/>
        </w:rPr>
        <w:t xml:space="preserve">писок 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>принимает уполномоченный орган.</w:t>
      </w:r>
    </w:p>
    <w:p w:rsidR="006776A9" w:rsidRPr="006776A9" w:rsidRDefault="006776A9" w:rsidP="00677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>2.</w:t>
      </w:r>
      <w:r w:rsidR="0067721B">
        <w:rPr>
          <w:rFonts w:ascii="Times New Roman" w:eastAsia="Times New Roman" w:hAnsi="Times New Roman"/>
          <w:color w:val="000000"/>
          <w:sz w:val="28"/>
          <w:szCs w:val="20"/>
        </w:rPr>
        <w:t>9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>. Из документов, указанных в пунктах 2.</w:t>
      </w:r>
      <w:r>
        <w:rPr>
          <w:rFonts w:ascii="Times New Roman" w:eastAsia="Times New Roman" w:hAnsi="Times New Roman"/>
          <w:color w:val="000000"/>
          <w:sz w:val="28"/>
          <w:szCs w:val="20"/>
        </w:rPr>
        <w:t>2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>, 2.</w:t>
      </w:r>
      <w:r w:rsidR="003F47F9">
        <w:rPr>
          <w:rFonts w:ascii="Times New Roman" w:eastAsia="Times New Roman" w:hAnsi="Times New Roman"/>
          <w:color w:val="000000"/>
          <w:sz w:val="28"/>
          <w:szCs w:val="20"/>
        </w:rPr>
        <w:t>7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 настоящего порядка, уполномоченный орган формирует учетное дело.</w:t>
      </w:r>
    </w:p>
    <w:p w:rsidR="006776A9" w:rsidRPr="006776A9" w:rsidRDefault="006776A9" w:rsidP="00677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Учетному делу присваивается номер, соответствующий регистрационному номеру в книге регистрации </w:t>
      </w:r>
      <w:r>
        <w:rPr>
          <w:rFonts w:ascii="Times New Roman" w:eastAsia="Times New Roman" w:hAnsi="Times New Roman"/>
          <w:color w:val="000000"/>
          <w:sz w:val="28"/>
          <w:szCs w:val="20"/>
        </w:rPr>
        <w:t xml:space="preserve">и учета 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>граждан</w:t>
      </w:r>
      <w:r>
        <w:rPr>
          <w:rFonts w:ascii="Times New Roman" w:eastAsia="Times New Roman" w:hAnsi="Times New Roman"/>
          <w:color w:val="000000"/>
          <w:sz w:val="28"/>
          <w:szCs w:val="20"/>
        </w:rPr>
        <w:t>.</w:t>
      </w:r>
    </w:p>
    <w:p w:rsidR="00BE4337" w:rsidRPr="006776A9" w:rsidRDefault="006776A9" w:rsidP="00BE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>2.</w:t>
      </w:r>
      <w:r w:rsidR="0067721B">
        <w:rPr>
          <w:rFonts w:ascii="Times New Roman" w:eastAsia="Times New Roman" w:hAnsi="Times New Roman"/>
          <w:color w:val="000000"/>
          <w:sz w:val="28"/>
          <w:szCs w:val="20"/>
        </w:rPr>
        <w:t>10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. Уполномоченный орган проверяет документы, предусмотренные </w:t>
      </w:r>
      <w:r w:rsidR="00C31EEE">
        <w:rPr>
          <w:rFonts w:ascii="Times New Roman" w:eastAsia="Times New Roman" w:hAnsi="Times New Roman"/>
          <w:color w:val="000000"/>
          <w:sz w:val="28"/>
          <w:szCs w:val="20"/>
        </w:rPr>
        <w:t>пунктами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 2.</w:t>
      </w:r>
      <w:r>
        <w:rPr>
          <w:rFonts w:ascii="Times New Roman" w:eastAsia="Times New Roman" w:hAnsi="Times New Roman"/>
          <w:color w:val="000000"/>
          <w:sz w:val="28"/>
          <w:szCs w:val="20"/>
        </w:rPr>
        <w:t>2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>, 2.</w:t>
      </w:r>
      <w:r w:rsidR="003F47F9">
        <w:rPr>
          <w:rFonts w:ascii="Times New Roman" w:eastAsia="Times New Roman" w:hAnsi="Times New Roman"/>
          <w:color w:val="000000"/>
          <w:sz w:val="28"/>
          <w:szCs w:val="20"/>
        </w:rPr>
        <w:t>7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 и в течение </w:t>
      </w:r>
      <w:r>
        <w:rPr>
          <w:rFonts w:ascii="Times New Roman" w:eastAsia="Times New Roman" w:hAnsi="Times New Roman"/>
          <w:color w:val="000000"/>
          <w:sz w:val="28"/>
          <w:szCs w:val="20"/>
        </w:rPr>
        <w:t>1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0 рабочих дней со дня </w:t>
      </w:r>
      <w:r>
        <w:rPr>
          <w:rFonts w:ascii="Times New Roman" w:eastAsia="Times New Roman" w:hAnsi="Times New Roman"/>
          <w:color w:val="000000"/>
          <w:sz w:val="28"/>
          <w:szCs w:val="20"/>
        </w:rPr>
        <w:t>поступления ответов на межведомственные запросы, предусмотренные пунктом 2.</w:t>
      </w:r>
      <w:r w:rsidR="003F47F9">
        <w:rPr>
          <w:rFonts w:ascii="Times New Roman" w:eastAsia="Times New Roman" w:hAnsi="Times New Roman"/>
          <w:color w:val="000000"/>
          <w:sz w:val="28"/>
          <w:szCs w:val="20"/>
        </w:rPr>
        <w:t>7</w:t>
      </w:r>
      <w:r>
        <w:rPr>
          <w:rFonts w:ascii="Times New Roman" w:eastAsia="Times New Roman" w:hAnsi="Times New Roman"/>
          <w:color w:val="000000"/>
          <w:sz w:val="28"/>
          <w:szCs w:val="20"/>
        </w:rPr>
        <w:t xml:space="preserve"> настоящего порядка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 принимает решение </w:t>
      </w:r>
      <w:r w:rsidR="00BE4337"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о </w:t>
      </w:r>
      <w:r w:rsidR="00BE4337">
        <w:rPr>
          <w:rFonts w:ascii="Times New Roman" w:eastAsia="Times New Roman" w:hAnsi="Times New Roman"/>
          <w:color w:val="000000"/>
          <w:sz w:val="28"/>
          <w:szCs w:val="20"/>
        </w:rPr>
        <w:t>включении</w:t>
      </w:r>
      <w:r w:rsidR="00BE4337"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 (об </w:t>
      </w:r>
      <w:proofErr w:type="gramStart"/>
      <w:r w:rsidR="00BE4337" w:rsidRPr="006776A9">
        <w:rPr>
          <w:rFonts w:ascii="Times New Roman" w:eastAsia="Times New Roman" w:hAnsi="Times New Roman"/>
          <w:color w:val="000000"/>
          <w:sz w:val="28"/>
          <w:szCs w:val="20"/>
        </w:rPr>
        <w:t>отказе</w:t>
      </w:r>
      <w:proofErr w:type="gramEnd"/>
      <w:r w:rsidR="00BE4337"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 </w:t>
      </w:r>
      <w:r w:rsidR="00BE4337">
        <w:rPr>
          <w:rFonts w:ascii="Times New Roman" w:eastAsia="Times New Roman" w:hAnsi="Times New Roman"/>
          <w:color w:val="000000"/>
          <w:sz w:val="28"/>
          <w:szCs w:val="20"/>
        </w:rPr>
        <w:t>о включении</w:t>
      </w:r>
      <w:r w:rsidR="00BE4337"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) заявителя </w:t>
      </w:r>
      <w:r w:rsidR="00BE4337">
        <w:rPr>
          <w:rFonts w:ascii="Times New Roman" w:eastAsia="Times New Roman" w:hAnsi="Times New Roman"/>
          <w:color w:val="000000"/>
          <w:sz w:val="28"/>
          <w:szCs w:val="20"/>
        </w:rPr>
        <w:t xml:space="preserve">в </w:t>
      </w:r>
      <w:r w:rsidR="00822EFD">
        <w:rPr>
          <w:rFonts w:ascii="Times New Roman" w:eastAsia="Times New Roman" w:hAnsi="Times New Roman"/>
          <w:color w:val="000000"/>
          <w:sz w:val="28"/>
          <w:szCs w:val="20"/>
        </w:rPr>
        <w:t>Список.</w:t>
      </w:r>
    </w:p>
    <w:p w:rsidR="00C31EEE" w:rsidRDefault="00CB11E8" w:rsidP="00CB1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67721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096622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Решение уполномоченного органа </w:t>
      </w:r>
      <w:r w:rsidR="00BB6FE0"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о </w:t>
      </w:r>
      <w:r w:rsidR="00BB6FE0">
        <w:rPr>
          <w:rFonts w:ascii="Times New Roman" w:eastAsia="Times New Roman" w:hAnsi="Times New Roman"/>
          <w:color w:val="000000"/>
          <w:sz w:val="28"/>
          <w:szCs w:val="20"/>
        </w:rPr>
        <w:t>включении</w:t>
      </w:r>
      <w:r w:rsidR="00BB6FE0"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 (об </w:t>
      </w:r>
      <w:proofErr w:type="gramStart"/>
      <w:r w:rsidR="00BB6FE0" w:rsidRPr="006776A9">
        <w:rPr>
          <w:rFonts w:ascii="Times New Roman" w:eastAsia="Times New Roman" w:hAnsi="Times New Roman"/>
          <w:color w:val="000000"/>
          <w:sz w:val="28"/>
          <w:szCs w:val="20"/>
        </w:rPr>
        <w:t>отказе</w:t>
      </w:r>
      <w:proofErr w:type="gramEnd"/>
      <w:r w:rsidR="00BB6FE0"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 </w:t>
      </w:r>
      <w:r w:rsidR="00BB6FE0">
        <w:rPr>
          <w:rFonts w:ascii="Times New Roman" w:eastAsia="Times New Roman" w:hAnsi="Times New Roman"/>
          <w:color w:val="000000"/>
          <w:sz w:val="28"/>
          <w:szCs w:val="20"/>
        </w:rPr>
        <w:t>о включении</w:t>
      </w:r>
      <w:r w:rsidR="00BB6FE0"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) заявителя </w:t>
      </w:r>
      <w:r w:rsidR="00BB6FE0">
        <w:rPr>
          <w:rFonts w:ascii="Times New Roman" w:eastAsia="Times New Roman" w:hAnsi="Times New Roman"/>
          <w:color w:val="000000"/>
          <w:sz w:val="28"/>
          <w:szCs w:val="20"/>
        </w:rPr>
        <w:t xml:space="preserve">в </w:t>
      </w:r>
      <w:r w:rsidR="00822EFD">
        <w:rPr>
          <w:rFonts w:ascii="Times New Roman" w:eastAsia="Times New Roman" w:hAnsi="Times New Roman"/>
          <w:color w:val="000000"/>
          <w:sz w:val="28"/>
          <w:szCs w:val="20"/>
        </w:rPr>
        <w:t>С</w:t>
      </w:r>
      <w:r w:rsidR="00BB6FE0">
        <w:rPr>
          <w:rFonts w:ascii="Times New Roman" w:eastAsia="Times New Roman" w:hAnsi="Times New Roman"/>
          <w:color w:val="000000"/>
          <w:sz w:val="28"/>
          <w:szCs w:val="20"/>
        </w:rPr>
        <w:t xml:space="preserve">писок </w:t>
      </w:r>
      <w:r w:rsidRPr="00096622">
        <w:rPr>
          <w:rFonts w:ascii="Times New Roman" w:eastAsiaTheme="minorHAnsi" w:hAnsi="Times New Roman"/>
          <w:sz w:val="28"/>
          <w:szCs w:val="28"/>
          <w:lang w:eastAsia="en-US"/>
        </w:rPr>
        <w:t>вручается заявителю в течение 3 рабочих дней со дня принятия такого решения. В случае невозможности вручения лично</w:t>
      </w:r>
      <w:r w:rsidR="00C31EE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096622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решение нап</w:t>
      </w:r>
      <w:r w:rsidR="00C31EEE">
        <w:rPr>
          <w:rFonts w:ascii="Times New Roman" w:eastAsiaTheme="minorHAnsi" w:hAnsi="Times New Roman"/>
          <w:sz w:val="28"/>
          <w:szCs w:val="28"/>
          <w:lang w:eastAsia="en-US"/>
        </w:rPr>
        <w:t>равляется почтовым отправлением.</w:t>
      </w:r>
    </w:p>
    <w:p w:rsidR="00CB11E8" w:rsidRPr="00096622" w:rsidRDefault="00CB11E8" w:rsidP="00CB1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67721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096622">
        <w:rPr>
          <w:rFonts w:ascii="Times New Roman" w:eastAsiaTheme="minorHAnsi" w:hAnsi="Times New Roman"/>
          <w:sz w:val="28"/>
          <w:szCs w:val="28"/>
          <w:lang w:eastAsia="en-US"/>
        </w:rPr>
        <w:t xml:space="preserve"> Уполномоченный орган принимает решение </w:t>
      </w:r>
      <w:r w:rsidR="00BB6FE0"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об </w:t>
      </w:r>
      <w:proofErr w:type="gramStart"/>
      <w:r w:rsidR="00BB6FE0" w:rsidRPr="006776A9">
        <w:rPr>
          <w:rFonts w:ascii="Times New Roman" w:eastAsia="Times New Roman" w:hAnsi="Times New Roman"/>
          <w:color w:val="000000"/>
          <w:sz w:val="28"/>
          <w:szCs w:val="20"/>
        </w:rPr>
        <w:t>отказе</w:t>
      </w:r>
      <w:proofErr w:type="gramEnd"/>
      <w:r w:rsidR="00BB6FE0"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 </w:t>
      </w:r>
      <w:r w:rsidR="00BB6FE0">
        <w:rPr>
          <w:rFonts w:ascii="Times New Roman" w:eastAsia="Times New Roman" w:hAnsi="Times New Roman"/>
          <w:color w:val="000000"/>
          <w:sz w:val="28"/>
          <w:szCs w:val="20"/>
        </w:rPr>
        <w:t>о включении</w:t>
      </w:r>
      <w:r w:rsidR="00BB6FE0"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 заявителя </w:t>
      </w:r>
      <w:r w:rsidR="00BB6FE0">
        <w:rPr>
          <w:rFonts w:ascii="Times New Roman" w:eastAsia="Times New Roman" w:hAnsi="Times New Roman"/>
          <w:color w:val="000000"/>
          <w:sz w:val="28"/>
          <w:szCs w:val="20"/>
        </w:rPr>
        <w:t xml:space="preserve">в </w:t>
      </w:r>
      <w:r w:rsidR="00E60DE0">
        <w:rPr>
          <w:rFonts w:ascii="Times New Roman" w:eastAsia="Times New Roman" w:hAnsi="Times New Roman"/>
          <w:color w:val="000000"/>
          <w:sz w:val="28"/>
          <w:szCs w:val="20"/>
        </w:rPr>
        <w:t>Список</w:t>
      </w:r>
      <w:r w:rsidR="00C31EEE">
        <w:rPr>
          <w:rFonts w:ascii="Times New Roman" w:eastAsia="Times New Roman" w:hAnsi="Times New Roman"/>
          <w:color w:val="000000"/>
          <w:sz w:val="28"/>
          <w:szCs w:val="20"/>
        </w:rPr>
        <w:t xml:space="preserve"> в случаях</w:t>
      </w:r>
      <w:r w:rsidRPr="00096622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CB11E8" w:rsidRPr="00194197" w:rsidRDefault="00CB11E8" w:rsidP="00CB1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67721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.1. </w:t>
      </w:r>
      <w:r w:rsidR="00BB6FE0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>есоответстви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заявителя требованиям, предусмотренным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пунктом 1.</w:t>
      </w:r>
      <w:r w:rsidR="0074688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822EF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порядка;</w:t>
      </w:r>
    </w:p>
    <w:p w:rsidR="00CB11E8" w:rsidRPr="00194197" w:rsidRDefault="00CB11E8" w:rsidP="00CB1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67721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.2. </w:t>
      </w:r>
      <w:proofErr w:type="gramStart"/>
      <w:r w:rsidR="00BB6FE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>спользовани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заявителем или членами семьи заявителя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права на улучшение жилищных условий с использованием государственной поддержки за счет средств бюджетной системы Российской Федерации (за исключением получения в установленном порядке гражданами, имеющими трех и более детей, земельного участка бесплатно в собственность для строительства индивидуального жилого дома, использования на улучшение жилищных условий материнского (семейного) капитала, Югорского семейного капитала);</w:t>
      </w:r>
      <w:proofErr w:type="gramEnd"/>
    </w:p>
    <w:p w:rsidR="00CB11E8" w:rsidRPr="00194197" w:rsidRDefault="00CB11E8" w:rsidP="00CB1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67721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.3. </w:t>
      </w:r>
      <w:r w:rsidR="00BB6FE0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>становлени</w:t>
      </w:r>
      <w:r w:rsidR="00BB6FE0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факта недостоверности сведений, содержащихся в представленных документах;</w:t>
      </w:r>
    </w:p>
    <w:p w:rsidR="00CB11E8" w:rsidRDefault="00CB11E8" w:rsidP="00CB1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67721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.4. </w:t>
      </w:r>
      <w:r w:rsidR="00BB6FE0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>епредставлени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либо предоставление </w:t>
      </w:r>
      <w:r w:rsidR="00C31EEE">
        <w:rPr>
          <w:rFonts w:ascii="Times New Roman" w:eastAsiaTheme="minorHAnsi" w:hAnsi="Times New Roman"/>
          <w:sz w:val="28"/>
          <w:szCs w:val="28"/>
          <w:lang w:eastAsia="en-US"/>
        </w:rPr>
        <w:t xml:space="preserve">не всех 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документов, указанных в </w:t>
      </w:r>
      <w:r w:rsidR="00F01115">
        <w:rPr>
          <w:rFonts w:ascii="Times New Roman" w:eastAsiaTheme="minorHAnsi" w:hAnsi="Times New Roman"/>
          <w:sz w:val="28"/>
          <w:szCs w:val="28"/>
          <w:lang w:eastAsia="en-US"/>
        </w:rPr>
        <w:t>пункте 2.2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>настоящего порядка;</w:t>
      </w:r>
    </w:p>
    <w:p w:rsidR="00CB11E8" w:rsidRPr="00194197" w:rsidRDefault="00CB11E8" w:rsidP="00CB1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67721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.5. </w:t>
      </w:r>
      <w:r w:rsidR="005F1601">
        <w:rPr>
          <w:rFonts w:ascii="Times New Roman" w:eastAsiaTheme="minorHAnsi" w:hAnsi="Times New Roman"/>
          <w:sz w:val="28"/>
          <w:szCs w:val="28"/>
          <w:lang w:eastAsia="en-US"/>
        </w:rPr>
        <w:t>Непредставление заявителем документов либо сведений, необходимых для подтверждения права состоять на</w:t>
      </w:r>
      <w:r w:rsidRPr="00657311">
        <w:rPr>
          <w:rFonts w:ascii="Times New Roman" w:eastAsiaTheme="minorHAnsi" w:hAnsi="Times New Roman"/>
          <w:sz w:val="28"/>
          <w:szCs w:val="28"/>
          <w:lang w:eastAsia="en-US"/>
        </w:rPr>
        <w:t xml:space="preserve"> учет</w:t>
      </w:r>
      <w:r w:rsidR="005F1601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657311">
        <w:rPr>
          <w:rFonts w:ascii="Times New Roman" w:eastAsiaTheme="minorHAnsi" w:hAnsi="Times New Roman"/>
          <w:sz w:val="28"/>
          <w:szCs w:val="28"/>
          <w:lang w:eastAsia="en-US"/>
        </w:rPr>
        <w:t xml:space="preserve"> в качестве нуждающихся в жилых помещениях, предоставляемых по договорам социального найма</w:t>
      </w:r>
      <w:r w:rsidR="005F1601" w:rsidRPr="005F16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F1601" w:rsidRPr="00952DFE">
        <w:rPr>
          <w:rFonts w:ascii="Times New Roman" w:eastAsiaTheme="minorHAnsi" w:hAnsi="Times New Roman"/>
          <w:sz w:val="28"/>
          <w:szCs w:val="28"/>
          <w:lang w:eastAsia="en-US"/>
        </w:rPr>
        <w:t>по месту жительства в городе Ханты-Мансийске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B11E8" w:rsidRDefault="00CB11E8" w:rsidP="00CB1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67721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.6. </w:t>
      </w:r>
      <w:r w:rsidR="00BB6FE0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 xml:space="preserve"> связи с личным обращением заявителя об отзыве заявления.</w:t>
      </w:r>
    </w:p>
    <w:p w:rsidR="00A77171" w:rsidRDefault="00A77171" w:rsidP="005933A4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2.13. Исключение из </w:t>
      </w:r>
      <w:r w:rsidR="00822EFD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писка осуществляется в следующих случаях:</w:t>
      </w:r>
    </w:p>
    <w:p w:rsidR="00A77171" w:rsidRDefault="00A77171" w:rsidP="00A77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2.13.1.</w:t>
      </w:r>
      <w:r w:rsidRPr="000F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933A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0F080C">
        <w:rPr>
          <w:rFonts w:ascii="Times New Roman" w:eastAsiaTheme="minorHAnsi" w:hAnsi="Times New Roman" w:cs="Times New Roman"/>
          <w:sz w:val="28"/>
          <w:szCs w:val="28"/>
          <w:lang w:eastAsia="en-US"/>
        </w:rPr>
        <w:t>олучени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F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заявителем </w:t>
      </w:r>
      <w:r w:rsidRPr="000F080C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рамках настоящего Порядка, а также 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>использовани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заявителем или членами семьи заявителя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права на улучшение жилищных условий с использованием государственной поддержки за счет средств бюджетной системы Российской Федерации (за исключением получения в установленном порядке гражданами, имеющими трех и более детей, земельного участка бесплатно в собственность для строительства индивидуального жилого дома, использования на улучшение жилищных условий материнского (семейного</w:t>
      </w:r>
      <w:proofErr w:type="gramEnd"/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>) капитала, Югорского семейного капитала)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77171" w:rsidRDefault="00A77171" w:rsidP="00A77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2.13.2. </w:t>
      </w:r>
      <w:r w:rsidR="005933A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тказ </w:t>
      </w:r>
      <w:r w:rsidR="00F00517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 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получени</w:t>
      </w:r>
      <w:r w:rsidR="00F0051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 в рамках настоящего Порядка;</w:t>
      </w:r>
    </w:p>
    <w:p w:rsidR="00A77171" w:rsidRDefault="00A77171" w:rsidP="00A77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2.13.3. </w:t>
      </w:r>
      <w:r w:rsidR="005933A4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>есоответстви</w:t>
      </w:r>
      <w:r w:rsidR="008B072E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заявителя требованиям, предусмотренным </w:t>
      </w:r>
      <w:r w:rsidR="00822EFD">
        <w:rPr>
          <w:rFonts w:ascii="Times New Roman" w:eastAsiaTheme="minorHAnsi" w:hAnsi="Times New Roman"/>
          <w:sz w:val="28"/>
          <w:szCs w:val="28"/>
          <w:lang w:eastAsia="en-US"/>
        </w:rPr>
        <w:t>пунктом 1.2</w:t>
      </w:r>
      <w:r w:rsidR="00BB6FE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порядка;</w:t>
      </w:r>
    </w:p>
    <w:p w:rsidR="00822EFD" w:rsidRDefault="00A77171" w:rsidP="00A77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2.13.4. </w:t>
      </w:r>
      <w:r w:rsidR="005933A4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8B072E">
        <w:rPr>
          <w:rFonts w:ascii="Times New Roman" w:eastAsiaTheme="minorHAnsi" w:hAnsi="Times New Roman"/>
          <w:sz w:val="28"/>
          <w:szCs w:val="28"/>
          <w:lang w:eastAsia="en-US"/>
        </w:rPr>
        <w:t xml:space="preserve">исьменного обращения заявителя </w:t>
      </w:r>
      <w:r w:rsidR="00822EFD">
        <w:rPr>
          <w:rFonts w:ascii="Times New Roman" w:eastAsiaTheme="minorHAnsi" w:hAnsi="Times New Roman"/>
          <w:sz w:val="28"/>
          <w:szCs w:val="28"/>
          <w:lang w:eastAsia="en-US"/>
        </w:rPr>
        <w:t xml:space="preserve">об исключении из Списка. </w:t>
      </w:r>
    </w:p>
    <w:p w:rsidR="00A77171" w:rsidRDefault="00A77171" w:rsidP="00A77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2.14. </w:t>
      </w:r>
      <w:r w:rsidRPr="00CA7655">
        <w:rPr>
          <w:rFonts w:ascii="Times New Roman" w:eastAsiaTheme="minorHAnsi" w:hAnsi="Times New Roman"/>
          <w:sz w:val="28"/>
          <w:szCs w:val="28"/>
          <w:lang w:eastAsia="en-US"/>
        </w:rPr>
        <w:t xml:space="preserve">При </w:t>
      </w:r>
      <w:r w:rsidR="0067721B">
        <w:rPr>
          <w:rFonts w:ascii="Times New Roman" w:eastAsiaTheme="minorHAnsi" w:hAnsi="Times New Roman"/>
          <w:sz w:val="28"/>
          <w:szCs w:val="28"/>
          <w:lang w:eastAsia="en-US"/>
        </w:rPr>
        <w:t xml:space="preserve">необходимости Уполномоченный орган вносит изменения в </w:t>
      </w:r>
      <w:r w:rsidR="00822EFD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67721B">
        <w:rPr>
          <w:rFonts w:ascii="Times New Roman" w:eastAsiaTheme="minorHAnsi" w:hAnsi="Times New Roman"/>
          <w:sz w:val="28"/>
          <w:szCs w:val="28"/>
          <w:lang w:eastAsia="en-US"/>
        </w:rPr>
        <w:t>писок</w:t>
      </w:r>
      <w:r w:rsidR="00822EF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22EFD" w:rsidRDefault="00822EFD" w:rsidP="00D52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520E3" w:rsidRPr="00D520E3" w:rsidRDefault="00D520E3" w:rsidP="00D52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520E3">
        <w:rPr>
          <w:rFonts w:ascii="Times New Roman" w:hAnsi="Times New Roman"/>
          <w:sz w:val="28"/>
          <w:szCs w:val="28"/>
        </w:rPr>
        <w:t>3. Размер предоставляемой субсидии</w:t>
      </w:r>
    </w:p>
    <w:p w:rsidR="00D520E3" w:rsidRPr="00D520E3" w:rsidRDefault="00D520E3" w:rsidP="00D52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072E" w:rsidRDefault="00422F9E" w:rsidP="00C82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3.1.</w:t>
      </w:r>
      <w:r w:rsidR="00C826BA" w:rsidRPr="00C826B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826BA">
        <w:rPr>
          <w:rFonts w:ascii="Times New Roman" w:eastAsiaTheme="minorHAnsi" w:hAnsi="Times New Roman"/>
          <w:sz w:val="28"/>
          <w:szCs w:val="28"/>
          <w:lang w:eastAsia="en-US"/>
        </w:rPr>
        <w:t>Для расчета размера предоставляемой субсидии членами семьи заявителя признаются совместно проживающие с ним его супруг, а такж</w:t>
      </w:r>
      <w:r w:rsidR="008B072E">
        <w:rPr>
          <w:rFonts w:ascii="Times New Roman" w:eastAsiaTheme="minorHAnsi" w:hAnsi="Times New Roman"/>
          <w:sz w:val="28"/>
          <w:szCs w:val="28"/>
          <w:lang w:eastAsia="en-US"/>
        </w:rPr>
        <w:t>е их дети и родители. Иные лица, проживающие совместно с заявителем, могут быть признаны членами его семьи в судебном порядке.</w:t>
      </w:r>
    </w:p>
    <w:p w:rsidR="00D520E3" w:rsidRPr="00D520E3" w:rsidRDefault="00C826BA" w:rsidP="00D52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Arial"/>
          <w:sz w:val="28"/>
          <w:szCs w:val="28"/>
          <w:lang w:eastAsia="en-US"/>
        </w:rPr>
      </w:pPr>
      <w:r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3.2. </w:t>
      </w:r>
      <w:r w:rsidR="00D520E3" w:rsidRPr="00D520E3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Размер субсидии составляет от </w:t>
      </w:r>
      <w:r>
        <w:rPr>
          <w:rFonts w:ascii="Times New Roman" w:eastAsiaTheme="minorHAnsi" w:hAnsi="Times New Roman" w:cs="Arial"/>
          <w:sz w:val="28"/>
          <w:szCs w:val="28"/>
          <w:lang w:eastAsia="en-US"/>
        </w:rPr>
        <w:t>30</w:t>
      </w:r>
      <w:r w:rsidR="00D520E3" w:rsidRPr="00D520E3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 w:cs="Arial"/>
          <w:sz w:val="28"/>
          <w:szCs w:val="28"/>
          <w:lang w:eastAsia="en-US"/>
        </w:rPr>
        <w:t>50</w:t>
      </w:r>
      <w:r w:rsidR="00D520E3" w:rsidRPr="00D520E3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 процентов от средней рыночной стоимости приобретения или строительства жилого помещения в городе Ханты-Мансийске по норме площади, предусмотренной пунктом 3.</w:t>
      </w:r>
      <w:r>
        <w:rPr>
          <w:rFonts w:ascii="Times New Roman" w:eastAsiaTheme="minorHAnsi" w:hAnsi="Times New Roman" w:cs="Arial"/>
          <w:sz w:val="28"/>
          <w:szCs w:val="28"/>
          <w:lang w:eastAsia="en-US"/>
        </w:rPr>
        <w:t>4</w:t>
      </w:r>
      <w:r w:rsidR="00D520E3" w:rsidRPr="00D520E3">
        <w:rPr>
          <w:rFonts w:ascii="Times New Roman" w:eastAsiaTheme="minorHAnsi" w:hAnsi="Times New Roman" w:cs="Arial"/>
          <w:sz w:val="28"/>
          <w:szCs w:val="28"/>
          <w:lang w:eastAsia="en-US"/>
        </w:rPr>
        <w:t>. настоящего порядка. При этом размер субсидии зависит от времени ожидания после постановки граждан на учет граждан в качестве нуждающихся в жилых помещениях, предоставляемых по договорам социального найма по месту жительства в городе Ханты-Мансийске, и определяется в следующем порядке:</w:t>
      </w:r>
    </w:p>
    <w:p w:rsidR="00D520E3" w:rsidRDefault="00D520E3" w:rsidP="00D52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14E2" w:rsidRPr="00D520E3" w:rsidRDefault="00B014E2" w:rsidP="00D52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356" w:type="dxa"/>
        <w:jc w:val="center"/>
        <w:tblCellSpacing w:w="5" w:type="nil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0"/>
        <w:gridCol w:w="3320"/>
        <w:gridCol w:w="3006"/>
      </w:tblGrid>
      <w:tr w:rsidR="00D520E3" w:rsidRPr="00D520E3" w:rsidTr="00F5504E">
        <w:trPr>
          <w:trHeight w:val="360"/>
          <w:tblCellSpacing w:w="5" w:type="nil"/>
          <w:jc w:val="center"/>
        </w:trPr>
        <w:tc>
          <w:tcPr>
            <w:tcW w:w="9356" w:type="dxa"/>
            <w:gridSpan w:val="3"/>
          </w:tcPr>
          <w:p w:rsidR="00D520E3" w:rsidRPr="00D520E3" w:rsidRDefault="00D520E3" w:rsidP="00D5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E3">
              <w:rPr>
                <w:rFonts w:ascii="Times New Roman" w:hAnsi="Times New Roman"/>
                <w:sz w:val="28"/>
                <w:szCs w:val="28"/>
              </w:rPr>
              <w:t xml:space="preserve">Количество полных лет ожидания </w:t>
            </w:r>
            <w:r w:rsidRPr="00D520E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после постановки граждан на учет граждан в качестве нуждающихся в жилых помещениях, предоставляемых по договорам социального найма по месту жительства в городе Ханты-Мансийске</w:t>
            </w:r>
          </w:p>
        </w:tc>
      </w:tr>
      <w:tr w:rsidR="00F5504E" w:rsidRPr="00D520E3" w:rsidTr="00F5504E">
        <w:trPr>
          <w:trHeight w:val="537"/>
          <w:tblCellSpacing w:w="5" w:type="nil"/>
          <w:jc w:val="center"/>
        </w:trPr>
        <w:tc>
          <w:tcPr>
            <w:tcW w:w="3030" w:type="dxa"/>
            <w:vAlign w:val="center"/>
          </w:tcPr>
          <w:p w:rsidR="00F5504E" w:rsidRPr="00D520E3" w:rsidRDefault="00F5504E" w:rsidP="00F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3320" w:type="dxa"/>
            <w:vAlign w:val="center"/>
          </w:tcPr>
          <w:p w:rsidR="00F5504E" w:rsidRPr="00D520E3" w:rsidRDefault="00F5504E" w:rsidP="00F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3006" w:type="dxa"/>
            <w:vAlign w:val="center"/>
          </w:tcPr>
          <w:p w:rsidR="00F5504E" w:rsidRPr="00D520E3" w:rsidRDefault="00F5504E" w:rsidP="00F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лет</w:t>
            </w:r>
          </w:p>
        </w:tc>
      </w:tr>
      <w:tr w:rsidR="00F5504E" w:rsidRPr="00D520E3" w:rsidTr="00F5504E">
        <w:trPr>
          <w:trHeight w:val="537"/>
          <w:tblCellSpacing w:w="5" w:type="nil"/>
          <w:jc w:val="center"/>
        </w:trPr>
        <w:tc>
          <w:tcPr>
            <w:tcW w:w="3030" w:type="dxa"/>
            <w:vAlign w:val="center"/>
          </w:tcPr>
          <w:p w:rsidR="00F5504E" w:rsidRDefault="00F5504E" w:rsidP="00F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3320" w:type="dxa"/>
            <w:vAlign w:val="center"/>
          </w:tcPr>
          <w:p w:rsidR="00F5504E" w:rsidRDefault="00F5504E" w:rsidP="00F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3006" w:type="dxa"/>
            <w:vAlign w:val="center"/>
          </w:tcPr>
          <w:p w:rsidR="00F5504E" w:rsidRDefault="00F5504E" w:rsidP="00F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</w:tbl>
    <w:p w:rsidR="00D520E3" w:rsidRDefault="00D520E3" w:rsidP="00D52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14E2" w:rsidRDefault="00B014E2" w:rsidP="00D52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20E3" w:rsidRDefault="001D64D8" w:rsidP="00D52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826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C826BA">
        <w:rPr>
          <w:rFonts w:ascii="Times New Roman" w:hAnsi="Times New Roman"/>
          <w:sz w:val="28"/>
          <w:szCs w:val="28"/>
        </w:rPr>
        <w:t xml:space="preserve"> </w:t>
      </w:r>
      <w:r w:rsidR="00D520E3" w:rsidRPr="00D520E3">
        <w:rPr>
          <w:rFonts w:ascii="Times New Roman" w:hAnsi="Times New Roman"/>
          <w:sz w:val="28"/>
          <w:szCs w:val="28"/>
        </w:rPr>
        <w:t xml:space="preserve">Для граждан, состоящих в </w:t>
      </w:r>
      <w:r w:rsidR="00D520E3" w:rsidRPr="00D520E3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списке очередности на предоставление </w:t>
      </w:r>
      <w:r w:rsidR="00D520E3" w:rsidRPr="00D520E3">
        <w:rPr>
          <w:rFonts w:ascii="Times New Roman" w:eastAsiaTheme="minorHAnsi" w:hAnsi="Times New Roman" w:cs="Arial"/>
          <w:sz w:val="28"/>
          <w:szCs w:val="28"/>
          <w:lang w:eastAsia="en-US"/>
        </w:rPr>
        <w:lastRenderedPageBreak/>
        <w:t>безвозмездных субсидий на строительство или приобретение жилья на 01.04.2011</w:t>
      </w:r>
      <w:r w:rsidR="00D520E3" w:rsidRPr="00D520E3">
        <w:rPr>
          <w:rFonts w:ascii="Times New Roman" w:hAnsi="Times New Roman"/>
          <w:sz w:val="28"/>
          <w:szCs w:val="28"/>
        </w:rPr>
        <w:t>, проработавших в городе Ханты-Мансийске не менее 10 лет, при обращении за субсидией количество полных лет работы в городе Ханты-Мансийске приравнивается к количеству полных лет ожидания после постановки на учет для улучшения жилищных условий.</w:t>
      </w:r>
    </w:p>
    <w:p w:rsidR="00D520E3" w:rsidRPr="00D520E3" w:rsidRDefault="00D520E3" w:rsidP="00D52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0E3">
        <w:rPr>
          <w:rFonts w:ascii="Times New Roman" w:hAnsi="Times New Roman"/>
          <w:sz w:val="28"/>
          <w:szCs w:val="28"/>
        </w:rPr>
        <w:t>3.</w:t>
      </w:r>
      <w:r w:rsidR="00C826BA">
        <w:rPr>
          <w:rFonts w:ascii="Times New Roman" w:hAnsi="Times New Roman"/>
          <w:sz w:val="28"/>
          <w:szCs w:val="28"/>
        </w:rPr>
        <w:t>4</w:t>
      </w:r>
      <w:r w:rsidRPr="00D520E3">
        <w:rPr>
          <w:rFonts w:ascii="Times New Roman" w:hAnsi="Times New Roman"/>
          <w:sz w:val="28"/>
          <w:szCs w:val="28"/>
        </w:rPr>
        <w:t>.</w:t>
      </w:r>
      <w:r w:rsidR="00C826BA">
        <w:rPr>
          <w:rFonts w:ascii="Times New Roman" w:hAnsi="Times New Roman"/>
          <w:sz w:val="28"/>
          <w:szCs w:val="28"/>
        </w:rPr>
        <w:t xml:space="preserve"> </w:t>
      </w:r>
      <w:r w:rsidRPr="00D520E3">
        <w:rPr>
          <w:rFonts w:ascii="Times New Roman" w:hAnsi="Times New Roman"/>
          <w:sz w:val="28"/>
          <w:szCs w:val="28"/>
        </w:rPr>
        <w:t>Норма площади жилого помещения при предоставлении субсидии составляет:</w:t>
      </w:r>
    </w:p>
    <w:p w:rsidR="00D520E3" w:rsidRPr="00D520E3" w:rsidRDefault="00D520E3" w:rsidP="00D52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0E3">
        <w:rPr>
          <w:rFonts w:ascii="Times New Roman" w:hAnsi="Times New Roman"/>
          <w:sz w:val="28"/>
          <w:szCs w:val="28"/>
        </w:rPr>
        <w:t xml:space="preserve">33 </w:t>
      </w:r>
      <w:proofErr w:type="gramStart"/>
      <w:r w:rsidRPr="00D520E3">
        <w:rPr>
          <w:rFonts w:ascii="Times New Roman" w:hAnsi="Times New Roman"/>
          <w:sz w:val="28"/>
          <w:szCs w:val="28"/>
        </w:rPr>
        <w:t>квадратных</w:t>
      </w:r>
      <w:proofErr w:type="gramEnd"/>
      <w:r w:rsidRPr="00D520E3">
        <w:rPr>
          <w:rFonts w:ascii="Times New Roman" w:hAnsi="Times New Roman"/>
          <w:sz w:val="28"/>
          <w:szCs w:val="28"/>
        </w:rPr>
        <w:t xml:space="preserve"> метра общей площади жилого помещения - на одиноко проживающего человека;</w:t>
      </w:r>
    </w:p>
    <w:p w:rsidR="00D520E3" w:rsidRPr="00D520E3" w:rsidRDefault="00D520E3" w:rsidP="00D52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0E3">
        <w:rPr>
          <w:rFonts w:ascii="Times New Roman" w:hAnsi="Times New Roman"/>
          <w:sz w:val="28"/>
          <w:szCs w:val="28"/>
        </w:rPr>
        <w:t>42 квадратных метра общей площади жилого помещения - на семью из двух человек;</w:t>
      </w:r>
    </w:p>
    <w:p w:rsidR="00D520E3" w:rsidRPr="00D520E3" w:rsidRDefault="00D520E3" w:rsidP="00D52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0E3">
        <w:rPr>
          <w:rFonts w:ascii="Times New Roman" w:hAnsi="Times New Roman"/>
          <w:sz w:val="28"/>
          <w:szCs w:val="28"/>
        </w:rPr>
        <w:t>18 квадратных метров общей площади жилого помещения на одного члена семьи</w:t>
      </w:r>
      <w:r w:rsidR="008B072E">
        <w:rPr>
          <w:rFonts w:ascii="Times New Roman" w:hAnsi="Times New Roman"/>
          <w:sz w:val="28"/>
          <w:szCs w:val="28"/>
        </w:rPr>
        <w:t>, состоящей</w:t>
      </w:r>
      <w:r w:rsidRPr="00D520E3">
        <w:rPr>
          <w:rFonts w:ascii="Times New Roman" w:hAnsi="Times New Roman"/>
          <w:sz w:val="28"/>
          <w:szCs w:val="28"/>
        </w:rPr>
        <w:t xml:space="preserve"> из трех и более человек.</w:t>
      </w:r>
    </w:p>
    <w:p w:rsidR="00D520E3" w:rsidRPr="00D520E3" w:rsidRDefault="00D520E3" w:rsidP="00D52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0E3">
        <w:rPr>
          <w:rFonts w:ascii="Times New Roman" w:hAnsi="Times New Roman"/>
          <w:sz w:val="28"/>
          <w:szCs w:val="28"/>
        </w:rPr>
        <w:t>3.</w:t>
      </w:r>
      <w:r w:rsidR="003B1511">
        <w:rPr>
          <w:rFonts w:ascii="Times New Roman" w:hAnsi="Times New Roman"/>
          <w:sz w:val="28"/>
          <w:szCs w:val="28"/>
        </w:rPr>
        <w:t>5</w:t>
      </w:r>
      <w:r w:rsidRPr="00D520E3">
        <w:rPr>
          <w:rFonts w:ascii="Times New Roman" w:hAnsi="Times New Roman"/>
          <w:sz w:val="28"/>
          <w:szCs w:val="28"/>
        </w:rPr>
        <w:t>.</w:t>
      </w:r>
      <w:r w:rsidR="003B1511">
        <w:rPr>
          <w:rFonts w:ascii="Times New Roman" w:hAnsi="Times New Roman"/>
          <w:sz w:val="28"/>
          <w:szCs w:val="28"/>
        </w:rPr>
        <w:t xml:space="preserve"> </w:t>
      </w:r>
      <w:r w:rsidRPr="00D520E3">
        <w:rPr>
          <w:rFonts w:ascii="Times New Roman" w:hAnsi="Times New Roman"/>
          <w:sz w:val="28"/>
          <w:szCs w:val="28"/>
        </w:rPr>
        <w:t>При наличии у заявителя и (или) членов его семьи, претендующих на получение субсидии, жилых помещений в собственности, предоставление субсидии производится исходя из нормы площади жилого помещения, установленной пунктом 3.</w:t>
      </w:r>
      <w:r w:rsidR="003B1511">
        <w:rPr>
          <w:rFonts w:ascii="Times New Roman" w:hAnsi="Times New Roman"/>
          <w:sz w:val="28"/>
          <w:szCs w:val="28"/>
        </w:rPr>
        <w:t>4</w:t>
      </w:r>
      <w:r w:rsidRPr="00D520E3">
        <w:rPr>
          <w:rFonts w:ascii="Times New Roman" w:hAnsi="Times New Roman"/>
          <w:sz w:val="28"/>
          <w:szCs w:val="28"/>
        </w:rPr>
        <w:t>. настоящего порядка, за минусом общей площади указанных жилых помещений.</w:t>
      </w:r>
    </w:p>
    <w:p w:rsidR="00D520E3" w:rsidRPr="00D520E3" w:rsidRDefault="00D520E3" w:rsidP="00D52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0E3">
        <w:rPr>
          <w:rFonts w:ascii="Times New Roman" w:hAnsi="Times New Roman"/>
          <w:sz w:val="28"/>
          <w:szCs w:val="28"/>
        </w:rPr>
        <w:t>3.</w:t>
      </w:r>
      <w:r w:rsidR="003B1511">
        <w:rPr>
          <w:rFonts w:ascii="Times New Roman" w:hAnsi="Times New Roman"/>
          <w:sz w:val="28"/>
          <w:szCs w:val="28"/>
        </w:rPr>
        <w:t>6</w:t>
      </w:r>
      <w:r w:rsidRPr="00D520E3">
        <w:rPr>
          <w:rFonts w:ascii="Times New Roman" w:hAnsi="Times New Roman"/>
          <w:sz w:val="28"/>
          <w:szCs w:val="28"/>
        </w:rPr>
        <w:t>.</w:t>
      </w:r>
      <w:r w:rsidR="003B1511">
        <w:rPr>
          <w:rFonts w:ascii="Times New Roman" w:hAnsi="Times New Roman"/>
          <w:sz w:val="28"/>
          <w:szCs w:val="28"/>
        </w:rPr>
        <w:t xml:space="preserve"> </w:t>
      </w:r>
      <w:r w:rsidRPr="00D520E3">
        <w:rPr>
          <w:rFonts w:ascii="Times New Roman" w:hAnsi="Times New Roman"/>
          <w:sz w:val="28"/>
          <w:szCs w:val="28"/>
        </w:rPr>
        <w:t>При наличии у заявителя и (или) членов его семьи, претендующих на получение субсидии, долей в праве собственности на жилые помещения, предоставление субсидии производится исходя из нормы площади жилого помещения, установленной пунктом 3.</w:t>
      </w:r>
      <w:r w:rsidR="003B1511">
        <w:rPr>
          <w:rFonts w:ascii="Times New Roman" w:hAnsi="Times New Roman"/>
          <w:sz w:val="28"/>
          <w:szCs w:val="28"/>
        </w:rPr>
        <w:t>4</w:t>
      </w:r>
      <w:r w:rsidRPr="00D520E3">
        <w:rPr>
          <w:rFonts w:ascii="Times New Roman" w:hAnsi="Times New Roman"/>
          <w:sz w:val="28"/>
          <w:szCs w:val="28"/>
        </w:rPr>
        <w:t>. настоящего порядка, за минусом общей площади указанных жилых помещений, соразмерно доли в праве собственности.</w:t>
      </w:r>
    </w:p>
    <w:p w:rsidR="00D520E3" w:rsidRDefault="00D520E3" w:rsidP="00D52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0E3">
        <w:rPr>
          <w:rFonts w:ascii="Times New Roman" w:hAnsi="Times New Roman"/>
          <w:sz w:val="28"/>
          <w:szCs w:val="28"/>
        </w:rPr>
        <w:t>3.</w:t>
      </w:r>
      <w:r w:rsidR="003B1511">
        <w:rPr>
          <w:rFonts w:ascii="Times New Roman" w:hAnsi="Times New Roman"/>
          <w:sz w:val="28"/>
          <w:szCs w:val="28"/>
        </w:rPr>
        <w:t>7</w:t>
      </w:r>
      <w:r w:rsidRPr="00D520E3">
        <w:rPr>
          <w:rFonts w:ascii="Times New Roman" w:hAnsi="Times New Roman"/>
          <w:sz w:val="28"/>
          <w:szCs w:val="28"/>
        </w:rPr>
        <w:t>.</w:t>
      </w:r>
      <w:r w:rsidR="003B1511">
        <w:rPr>
          <w:rFonts w:ascii="Times New Roman" w:hAnsi="Times New Roman"/>
          <w:sz w:val="28"/>
          <w:szCs w:val="28"/>
        </w:rPr>
        <w:t xml:space="preserve"> </w:t>
      </w:r>
      <w:r w:rsidRPr="00D520E3">
        <w:rPr>
          <w:rFonts w:ascii="Times New Roman" w:hAnsi="Times New Roman"/>
          <w:sz w:val="28"/>
          <w:szCs w:val="28"/>
        </w:rPr>
        <w:t>При наличии у заявителя и (или) членов его семьи, претендующих на получение субсидии, жилых помещений, занимаемых по договорам социального найма, предоставление субсидии производится исходя из нормы площади жилого помещения, установленной пунктом 3.</w:t>
      </w:r>
      <w:r w:rsidR="003B1511">
        <w:rPr>
          <w:rFonts w:ascii="Times New Roman" w:hAnsi="Times New Roman"/>
          <w:sz w:val="28"/>
          <w:szCs w:val="28"/>
        </w:rPr>
        <w:t>4</w:t>
      </w:r>
      <w:r w:rsidRPr="00D520E3">
        <w:rPr>
          <w:rFonts w:ascii="Times New Roman" w:hAnsi="Times New Roman"/>
          <w:sz w:val="28"/>
          <w:szCs w:val="28"/>
        </w:rPr>
        <w:t>. настоящего порядка, за минусом общей площади указанных жилых помещений</w:t>
      </w:r>
      <w:r w:rsidR="00765FC0">
        <w:rPr>
          <w:rFonts w:ascii="Times New Roman" w:hAnsi="Times New Roman"/>
          <w:sz w:val="28"/>
          <w:szCs w:val="28"/>
        </w:rPr>
        <w:t>.</w:t>
      </w:r>
    </w:p>
    <w:p w:rsidR="004D2C30" w:rsidRPr="00D520E3" w:rsidRDefault="004D2C30" w:rsidP="004D2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3B1511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D520E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B151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520E3">
        <w:rPr>
          <w:rFonts w:ascii="Times New Roman" w:eastAsiaTheme="minorHAnsi" w:hAnsi="Times New Roman"/>
          <w:sz w:val="28"/>
          <w:szCs w:val="28"/>
          <w:lang w:eastAsia="en-US"/>
        </w:rPr>
        <w:t xml:space="preserve">При расторжении договора социального найма, </w:t>
      </w:r>
      <w:r w:rsidRPr="00D520E3">
        <w:rPr>
          <w:rFonts w:ascii="Times New Roman" w:hAnsi="Times New Roman"/>
          <w:sz w:val="28"/>
          <w:szCs w:val="28"/>
        </w:rPr>
        <w:t>предоставление субсидии производится исходя из нормы площади жилого помещения, установленной пунктом 3.</w:t>
      </w:r>
      <w:r w:rsidR="003B1511">
        <w:rPr>
          <w:rFonts w:ascii="Times New Roman" w:hAnsi="Times New Roman"/>
          <w:sz w:val="28"/>
          <w:szCs w:val="28"/>
        </w:rPr>
        <w:t>4.</w:t>
      </w:r>
      <w:r w:rsidRPr="00D520E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520E3" w:rsidRPr="00D520E3" w:rsidRDefault="004D2C30" w:rsidP="00D52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3B1511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D520E3" w:rsidRPr="00D520E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B151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520E3" w:rsidRPr="00D520E3">
        <w:rPr>
          <w:rFonts w:ascii="Times New Roman" w:hAnsi="Times New Roman"/>
          <w:sz w:val="28"/>
          <w:szCs w:val="28"/>
        </w:rPr>
        <w:t>Жилые помещения, занимаемые по договорам социального найма, а также</w:t>
      </w:r>
      <w:r w:rsidR="00D520E3" w:rsidRPr="00D520E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520E3" w:rsidRPr="00D520E3">
        <w:rPr>
          <w:rFonts w:ascii="Times New Roman" w:hAnsi="Times New Roman"/>
          <w:sz w:val="28"/>
          <w:szCs w:val="28"/>
        </w:rPr>
        <w:t>жилые помещения, находящиеся в собственности у заявителя и (или) членов его семьи, признанные в установленном порядке непригодными для постоянного проживания, не учитываются при расчете размера субсидии.</w:t>
      </w:r>
    </w:p>
    <w:p w:rsidR="00D520E3" w:rsidRPr="00D520E3" w:rsidRDefault="00D520E3" w:rsidP="00D52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0E3">
        <w:rPr>
          <w:rFonts w:ascii="Times New Roman" w:hAnsi="Times New Roman"/>
          <w:sz w:val="28"/>
          <w:szCs w:val="28"/>
        </w:rPr>
        <w:t>3.</w:t>
      </w:r>
      <w:r w:rsidR="003B1511">
        <w:rPr>
          <w:rFonts w:ascii="Times New Roman" w:hAnsi="Times New Roman"/>
          <w:sz w:val="28"/>
          <w:szCs w:val="28"/>
        </w:rPr>
        <w:t>10</w:t>
      </w:r>
      <w:r w:rsidRPr="00D520E3">
        <w:rPr>
          <w:rFonts w:ascii="Times New Roman" w:hAnsi="Times New Roman"/>
          <w:sz w:val="28"/>
          <w:szCs w:val="28"/>
        </w:rPr>
        <w:t>.</w:t>
      </w:r>
      <w:r w:rsidR="003B1511">
        <w:rPr>
          <w:rFonts w:ascii="Times New Roman" w:hAnsi="Times New Roman"/>
          <w:sz w:val="28"/>
          <w:szCs w:val="28"/>
        </w:rPr>
        <w:t xml:space="preserve"> </w:t>
      </w:r>
      <w:r w:rsidRPr="00D520E3">
        <w:rPr>
          <w:rFonts w:ascii="Times New Roman" w:hAnsi="Times New Roman"/>
          <w:sz w:val="28"/>
          <w:szCs w:val="28"/>
        </w:rPr>
        <w:t>При приобретении жилого помещения, общая площадь которого больше нормы площади жилого поме</w:t>
      </w:r>
      <w:r w:rsidR="007E3FB4">
        <w:rPr>
          <w:rFonts w:ascii="Times New Roman" w:hAnsi="Times New Roman"/>
          <w:sz w:val="28"/>
          <w:szCs w:val="28"/>
        </w:rPr>
        <w:t>щения, установленной пунктом 3.</w:t>
      </w:r>
      <w:r w:rsidR="003B1511">
        <w:rPr>
          <w:rFonts w:ascii="Times New Roman" w:hAnsi="Times New Roman"/>
          <w:sz w:val="28"/>
          <w:szCs w:val="28"/>
        </w:rPr>
        <w:t>4</w:t>
      </w:r>
      <w:r w:rsidR="00B823A7">
        <w:rPr>
          <w:rFonts w:ascii="Times New Roman" w:hAnsi="Times New Roman"/>
          <w:sz w:val="28"/>
          <w:szCs w:val="28"/>
        </w:rPr>
        <w:t>.</w:t>
      </w:r>
      <w:r w:rsidRPr="00D520E3">
        <w:rPr>
          <w:rFonts w:ascii="Times New Roman" w:hAnsi="Times New Roman"/>
          <w:sz w:val="28"/>
          <w:szCs w:val="28"/>
        </w:rPr>
        <w:t xml:space="preserve"> настоящего порядка, для расчета размера субсидии на семью сверхнормативная площадь оплачивается за счет собственных средств заявителя.</w:t>
      </w:r>
    </w:p>
    <w:p w:rsidR="00D520E3" w:rsidRPr="00D520E3" w:rsidRDefault="00D520E3" w:rsidP="00D52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0E3">
        <w:rPr>
          <w:rFonts w:ascii="Times New Roman" w:hAnsi="Times New Roman"/>
          <w:sz w:val="28"/>
          <w:szCs w:val="28"/>
        </w:rPr>
        <w:t>3.</w:t>
      </w:r>
      <w:r w:rsidR="003B1511">
        <w:rPr>
          <w:rFonts w:ascii="Times New Roman" w:hAnsi="Times New Roman"/>
          <w:sz w:val="28"/>
          <w:szCs w:val="28"/>
        </w:rPr>
        <w:t>11</w:t>
      </w:r>
      <w:r w:rsidRPr="00D520E3">
        <w:rPr>
          <w:rFonts w:ascii="Times New Roman" w:hAnsi="Times New Roman"/>
          <w:sz w:val="28"/>
          <w:szCs w:val="28"/>
        </w:rPr>
        <w:t>.</w:t>
      </w:r>
      <w:r w:rsidR="003B1511">
        <w:rPr>
          <w:rFonts w:ascii="Times New Roman" w:hAnsi="Times New Roman"/>
          <w:sz w:val="28"/>
          <w:szCs w:val="28"/>
        </w:rPr>
        <w:t xml:space="preserve"> </w:t>
      </w:r>
      <w:r w:rsidRPr="00D520E3">
        <w:rPr>
          <w:rFonts w:ascii="Times New Roman" w:hAnsi="Times New Roman"/>
          <w:sz w:val="28"/>
          <w:szCs w:val="28"/>
        </w:rPr>
        <w:t>Допускается возможность приобретения жилого помещения, общая площадь которого меньше нормы площади жилого поме</w:t>
      </w:r>
      <w:r w:rsidR="007E3FB4">
        <w:rPr>
          <w:rFonts w:ascii="Times New Roman" w:hAnsi="Times New Roman"/>
          <w:sz w:val="28"/>
          <w:szCs w:val="28"/>
        </w:rPr>
        <w:t>щения, установленной пунктом 3.</w:t>
      </w:r>
      <w:r w:rsidR="003B1511">
        <w:rPr>
          <w:rFonts w:ascii="Times New Roman" w:hAnsi="Times New Roman"/>
          <w:sz w:val="28"/>
          <w:szCs w:val="28"/>
        </w:rPr>
        <w:t>4</w:t>
      </w:r>
      <w:r w:rsidR="007E3FB4">
        <w:rPr>
          <w:rFonts w:ascii="Times New Roman" w:hAnsi="Times New Roman"/>
          <w:sz w:val="28"/>
          <w:szCs w:val="28"/>
        </w:rPr>
        <w:t>.</w:t>
      </w:r>
      <w:r w:rsidRPr="00D520E3">
        <w:rPr>
          <w:rFonts w:ascii="Times New Roman" w:hAnsi="Times New Roman"/>
          <w:sz w:val="28"/>
          <w:szCs w:val="28"/>
        </w:rPr>
        <w:t xml:space="preserve"> настоящего порядка, но не </w:t>
      </w:r>
      <w:proofErr w:type="gramStart"/>
      <w:r w:rsidRPr="00D520E3">
        <w:rPr>
          <w:rFonts w:ascii="Times New Roman" w:hAnsi="Times New Roman"/>
          <w:sz w:val="28"/>
          <w:szCs w:val="28"/>
        </w:rPr>
        <w:t>менее у</w:t>
      </w:r>
      <w:r w:rsidRPr="00D520E3">
        <w:rPr>
          <w:rFonts w:ascii="Times New Roman" w:eastAsiaTheme="minorHAnsi" w:hAnsi="Times New Roman" w:cs="Arial"/>
          <w:sz w:val="28"/>
          <w:szCs w:val="28"/>
          <w:lang w:eastAsia="en-US"/>
        </w:rPr>
        <w:t>четной</w:t>
      </w:r>
      <w:proofErr w:type="gramEnd"/>
      <w:r w:rsidRPr="00D520E3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 нормы площади жилого помещения, установленной в городе Ханты-Мансийске</w:t>
      </w:r>
      <w:r w:rsidRPr="00D520E3">
        <w:rPr>
          <w:rFonts w:ascii="Times New Roman" w:hAnsi="Times New Roman"/>
          <w:sz w:val="28"/>
          <w:szCs w:val="28"/>
        </w:rPr>
        <w:t xml:space="preserve">. При </w:t>
      </w:r>
      <w:r w:rsidRPr="00D520E3">
        <w:rPr>
          <w:rFonts w:ascii="Times New Roman" w:hAnsi="Times New Roman"/>
          <w:sz w:val="28"/>
          <w:szCs w:val="28"/>
        </w:rPr>
        <w:lastRenderedPageBreak/>
        <w:t>этом предоставление субсидии производится исходя из фактической общей площади приобретаемого или строящегося жилого помещения.</w:t>
      </w:r>
    </w:p>
    <w:p w:rsidR="00D520E3" w:rsidRPr="00D520E3" w:rsidRDefault="00D520E3" w:rsidP="00D52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0E3">
        <w:rPr>
          <w:rFonts w:ascii="Times New Roman" w:hAnsi="Times New Roman"/>
          <w:sz w:val="28"/>
          <w:szCs w:val="28"/>
        </w:rPr>
        <w:t>3.</w:t>
      </w:r>
      <w:r w:rsidR="003B1511">
        <w:rPr>
          <w:rFonts w:ascii="Times New Roman" w:hAnsi="Times New Roman"/>
          <w:sz w:val="28"/>
          <w:szCs w:val="28"/>
        </w:rPr>
        <w:t>12</w:t>
      </w:r>
      <w:r w:rsidRPr="00D520E3">
        <w:rPr>
          <w:rFonts w:ascii="Times New Roman" w:hAnsi="Times New Roman"/>
          <w:sz w:val="28"/>
          <w:szCs w:val="28"/>
        </w:rPr>
        <w:t>.</w:t>
      </w:r>
      <w:r w:rsidR="003B15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20E3">
        <w:rPr>
          <w:rFonts w:ascii="Times New Roman" w:hAnsi="Times New Roman"/>
          <w:sz w:val="28"/>
          <w:szCs w:val="28"/>
        </w:rPr>
        <w:t>В случаях, если заявитель и (или) члены его семьи, произвели отчуждение жилого помещения, принадлежащего им на праве собственности, путем продажи, дарения или иным способом в течение пяти лет, предшествующих предоставлению им субсидии, предоставление субсидии производится исходя из нормы площади жилого поме</w:t>
      </w:r>
      <w:r w:rsidR="007E3FB4">
        <w:rPr>
          <w:rFonts w:ascii="Times New Roman" w:hAnsi="Times New Roman"/>
          <w:sz w:val="28"/>
          <w:szCs w:val="28"/>
        </w:rPr>
        <w:t>щения, установленной пунктом 3.</w:t>
      </w:r>
      <w:r w:rsidR="003B1511">
        <w:rPr>
          <w:rFonts w:ascii="Times New Roman" w:hAnsi="Times New Roman"/>
          <w:sz w:val="28"/>
          <w:szCs w:val="28"/>
        </w:rPr>
        <w:t>4</w:t>
      </w:r>
      <w:r w:rsidR="007E3FB4">
        <w:rPr>
          <w:rFonts w:ascii="Times New Roman" w:hAnsi="Times New Roman"/>
          <w:sz w:val="28"/>
          <w:szCs w:val="28"/>
        </w:rPr>
        <w:t>.</w:t>
      </w:r>
      <w:r w:rsidRPr="00D520E3">
        <w:rPr>
          <w:rFonts w:ascii="Times New Roman" w:hAnsi="Times New Roman"/>
          <w:sz w:val="28"/>
          <w:szCs w:val="28"/>
        </w:rPr>
        <w:t xml:space="preserve"> настоящего порядка, за минусом общей площади указанных жилых помещений, с учетом долей в праве собственности жилых</w:t>
      </w:r>
      <w:proofErr w:type="gramEnd"/>
      <w:r w:rsidRPr="00D520E3">
        <w:rPr>
          <w:rFonts w:ascii="Times New Roman" w:hAnsi="Times New Roman"/>
          <w:sz w:val="28"/>
          <w:szCs w:val="28"/>
        </w:rPr>
        <w:t xml:space="preserve"> помещений.</w:t>
      </w:r>
    </w:p>
    <w:p w:rsidR="00D520E3" w:rsidRPr="00D520E3" w:rsidRDefault="00D520E3" w:rsidP="00D52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0E3">
        <w:rPr>
          <w:rFonts w:ascii="Times New Roman" w:hAnsi="Times New Roman"/>
          <w:sz w:val="28"/>
          <w:szCs w:val="28"/>
        </w:rPr>
        <w:t>3.</w:t>
      </w:r>
      <w:r w:rsidR="003B1511">
        <w:rPr>
          <w:rFonts w:ascii="Times New Roman" w:hAnsi="Times New Roman"/>
          <w:sz w:val="28"/>
          <w:szCs w:val="28"/>
        </w:rPr>
        <w:t>13</w:t>
      </w:r>
      <w:r w:rsidRPr="00D520E3">
        <w:rPr>
          <w:rFonts w:ascii="Times New Roman" w:hAnsi="Times New Roman"/>
          <w:sz w:val="28"/>
          <w:szCs w:val="28"/>
        </w:rPr>
        <w:t>.</w:t>
      </w:r>
      <w:r w:rsidR="003B1511">
        <w:rPr>
          <w:rFonts w:ascii="Times New Roman" w:hAnsi="Times New Roman"/>
          <w:sz w:val="28"/>
          <w:szCs w:val="28"/>
        </w:rPr>
        <w:t xml:space="preserve"> </w:t>
      </w:r>
      <w:r w:rsidRPr="00D520E3">
        <w:rPr>
          <w:rFonts w:ascii="Times New Roman" w:hAnsi="Times New Roman"/>
          <w:sz w:val="28"/>
          <w:szCs w:val="28"/>
        </w:rPr>
        <w:t>Предоставление субсидии производится с учетом норматива средней рыночной стоимости одного квадратного метра общей площади жилого помещения, установленного Региональной службой по тарифам Ханты-Мансийского автономного округа - Югры по город</w:t>
      </w:r>
      <w:r w:rsidR="00F00517">
        <w:rPr>
          <w:rFonts w:ascii="Times New Roman" w:hAnsi="Times New Roman"/>
          <w:sz w:val="28"/>
          <w:szCs w:val="28"/>
        </w:rPr>
        <w:t>у</w:t>
      </w:r>
      <w:r w:rsidRPr="00D520E3">
        <w:rPr>
          <w:rFonts w:ascii="Times New Roman" w:hAnsi="Times New Roman"/>
          <w:sz w:val="28"/>
          <w:szCs w:val="28"/>
        </w:rPr>
        <w:t xml:space="preserve"> Ханты-Мансийск</w:t>
      </w:r>
      <w:r w:rsidR="00F00517">
        <w:rPr>
          <w:rFonts w:ascii="Times New Roman" w:hAnsi="Times New Roman"/>
          <w:sz w:val="28"/>
          <w:szCs w:val="28"/>
        </w:rPr>
        <w:t>у</w:t>
      </w:r>
      <w:r w:rsidRPr="00D520E3">
        <w:rPr>
          <w:rFonts w:ascii="Times New Roman" w:hAnsi="Times New Roman"/>
          <w:sz w:val="28"/>
          <w:szCs w:val="28"/>
        </w:rPr>
        <w:t xml:space="preserve"> на соответствующий квартал, в котором</w:t>
      </w:r>
      <w:r w:rsidR="00F01115">
        <w:rPr>
          <w:rFonts w:ascii="Times New Roman" w:hAnsi="Times New Roman"/>
          <w:sz w:val="28"/>
          <w:szCs w:val="28"/>
        </w:rPr>
        <w:t xml:space="preserve"> заявитель включен</w:t>
      </w:r>
      <w:r w:rsidRPr="00D520E3">
        <w:rPr>
          <w:rFonts w:ascii="Times New Roman" w:hAnsi="Times New Roman"/>
          <w:sz w:val="28"/>
          <w:szCs w:val="28"/>
        </w:rPr>
        <w:t xml:space="preserve"> </w:t>
      </w:r>
      <w:r w:rsidR="00132258">
        <w:rPr>
          <w:rFonts w:ascii="Times New Roman" w:eastAsia="Times New Roman" w:hAnsi="Times New Roman"/>
          <w:color w:val="000000"/>
          <w:sz w:val="28"/>
          <w:szCs w:val="28"/>
        </w:rPr>
        <w:t>список получателей субсидии в текущем году (далее – Список получателей)</w:t>
      </w:r>
    </w:p>
    <w:p w:rsidR="00D520E3" w:rsidRPr="00D520E3" w:rsidRDefault="00D520E3" w:rsidP="00D52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0E3">
        <w:rPr>
          <w:rFonts w:ascii="Times New Roman" w:hAnsi="Times New Roman"/>
          <w:sz w:val="28"/>
          <w:szCs w:val="28"/>
        </w:rPr>
        <w:t>3.1</w:t>
      </w:r>
      <w:r w:rsidR="003B1511">
        <w:rPr>
          <w:rFonts w:ascii="Times New Roman" w:hAnsi="Times New Roman"/>
          <w:sz w:val="28"/>
          <w:szCs w:val="28"/>
        </w:rPr>
        <w:t>4</w:t>
      </w:r>
      <w:r w:rsidRPr="00D520E3">
        <w:rPr>
          <w:rFonts w:ascii="Times New Roman" w:hAnsi="Times New Roman"/>
          <w:sz w:val="28"/>
          <w:szCs w:val="28"/>
        </w:rPr>
        <w:t>.</w:t>
      </w:r>
      <w:r w:rsidR="003B15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20E3">
        <w:rPr>
          <w:rFonts w:ascii="Times New Roman" w:hAnsi="Times New Roman"/>
          <w:sz w:val="28"/>
          <w:szCs w:val="28"/>
        </w:rPr>
        <w:t>В случае если фактическая стоимость приобретения или строительства одного квадратного метра общей площади жилого помещения будет ниже норматива средней рыночной стоимости одного квадратного метра общей площади жилого помещения, указанного в пункте 3.1</w:t>
      </w:r>
      <w:r w:rsidR="00C55291">
        <w:rPr>
          <w:rFonts w:ascii="Times New Roman" w:hAnsi="Times New Roman"/>
          <w:sz w:val="28"/>
          <w:szCs w:val="28"/>
        </w:rPr>
        <w:t>3</w:t>
      </w:r>
      <w:r w:rsidR="007E3FB4">
        <w:rPr>
          <w:rFonts w:ascii="Times New Roman" w:hAnsi="Times New Roman"/>
          <w:sz w:val="28"/>
          <w:szCs w:val="28"/>
        </w:rPr>
        <w:t>.</w:t>
      </w:r>
      <w:r w:rsidRPr="00D520E3">
        <w:rPr>
          <w:rFonts w:ascii="Times New Roman" w:hAnsi="Times New Roman"/>
          <w:sz w:val="28"/>
          <w:szCs w:val="28"/>
        </w:rPr>
        <w:t xml:space="preserve"> настоящего порядка, то предоставление субсидии производится исходя из  фактической стоимости приобретения или строительства одного квадратного метра общей площади жилого помещения. </w:t>
      </w:r>
      <w:proofErr w:type="gramEnd"/>
    </w:p>
    <w:p w:rsidR="00765FC0" w:rsidRDefault="00765FC0" w:rsidP="00765F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65FC0" w:rsidRPr="00765FC0" w:rsidRDefault="00765FC0" w:rsidP="00765F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65FC0">
        <w:rPr>
          <w:rFonts w:ascii="Times New Roman" w:hAnsi="Times New Roman"/>
          <w:sz w:val="28"/>
          <w:szCs w:val="28"/>
        </w:rPr>
        <w:t>4. Порядок предоставления субсидии</w:t>
      </w:r>
    </w:p>
    <w:p w:rsidR="00765FC0" w:rsidRPr="00765FC0" w:rsidRDefault="00765FC0" w:rsidP="00765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2258" w:rsidRDefault="00765FC0" w:rsidP="002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Arial"/>
          <w:sz w:val="28"/>
          <w:szCs w:val="28"/>
          <w:lang w:eastAsia="en-US"/>
        </w:rPr>
      </w:pPr>
      <w:r w:rsidRPr="00765FC0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После </w:t>
      </w:r>
      <w:r w:rsidRPr="00765FC0">
        <w:rPr>
          <w:rFonts w:ascii="Times New Roman" w:eastAsiaTheme="minorHAnsi" w:hAnsi="Times New Roman" w:cs="Arial"/>
          <w:sz w:val="28"/>
          <w:szCs w:val="28"/>
          <w:lang w:eastAsia="en-US"/>
        </w:rPr>
        <w:t>поступлени</w:t>
      </w:r>
      <w:r>
        <w:rPr>
          <w:rFonts w:ascii="Times New Roman" w:eastAsiaTheme="minorHAnsi" w:hAnsi="Times New Roman" w:cs="Arial"/>
          <w:sz w:val="28"/>
          <w:szCs w:val="28"/>
          <w:lang w:eastAsia="en-US"/>
        </w:rPr>
        <w:t>я</w:t>
      </w:r>
      <w:r w:rsidRPr="00765FC0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Arial"/>
          <w:sz w:val="28"/>
          <w:szCs w:val="28"/>
          <w:lang w:eastAsia="en-US"/>
        </w:rPr>
        <w:t>бюджетных ассигнований</w:t>
      </w:r>
      <w:r w:rsidR="002C2530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 Уполномоченный орган формирует и утверждает </w:t>
      </w:r>
      <w:r w:rsidR="00132258">
        <w:rPr>
          <w:rFonts w:ascii="Times New Roman" w:eastAsiaTheme="minorHAnsi" w:hAnsi="Times New Roman" w:cs="Arial"/>
          <w:sz w:val="28"/>
          <w:szCs w:val="28"/>
          <w:lang w:eastAsia="en-US"/>
        </w:rPr>
        <w:t>список претендентов на получение субсидии в текущем году (далее – Список претендентов)</w:t>
      </w:r>
      <w:r w:rsidR="00132258" w:rsidRPr="00D520E3">
        <w:rPr>
          <w:rFonts w:ascii="Times New Roman" w:hAnsi="Times New Roman"/>
          <w:sz w:val="28"/>
          <w:szCs w:val="28"/>
        </w:rPr>
        <w:t>.</w:t>
      </w:r>
    </w:p>
    <w:p w:rsidR="002C2530" w:rsidRDefault="002C2530" w:rsidP="002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Список </w:t>
      </w:r>
      <w:r w:rsidR="0021161A">
        <w:rPr>
          <w:rFonts w:ascii="Times New Roman" w:eastAsiaTheme="minorHAnsi" w:hAnsi="Times New Roman" w:cs="Arial"/>
          <w:sz w:val="28"/>
          <w:szCs w:val="28"/>
          <w:lang w:eastAsia="en-US"/>
        </w:rPr>
        <w:t>претендентов</w:t>
      </w:r>
      <w:r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 формируется</w:t>
      </w:r>
      <w:r w:rsidR="00C55291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 исходя из поступивших бюджетных ассигнований</w:t>
      </w:r>
      <w:r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 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в хрон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ологической последовательности исходя из </w:t>
      </w:r>
      <w:r w:rsidR="00C55291">
        <w:rPr>
          <w:rFonts w:ascii="Times New Roman" w:eastAsia="Times New Roman" w:hAnsi="Times New Roman"/>
          <w:color w:val="000000"/>
          <w:sz w:val="28"/>
          <w:szCs w:val="20"/>
        </w:rPr>
        <w:t>списка граждан, изъявивших желание на получение субсидии</w:t>
      </w:r>
      <w:r w:rsidR="00C55291" w:rsidRPr="00A54D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55291" w:rsidRPr="00293CAA">
        <w:rPr>
          <w:rFonts w:ascii="Times New Roman" w:eastAsia="Times New Roman" w:hAnsi="Times New Roman"/>
          <w:color w:val="000000"/>
          <w:sz w:val="28"/>
          <w:szCs w:val="28"/>
        </w:rPr>
        <w:t xml:space="preserve">на приобретение или строительство </w:t>
      </w:r>
      <w:r w:rsidR="00C55291">
        <w:rPr>
          <w:rFonts w:ascii="Times New Roman" w:eastAsia="Times New Roman" w:hAnsi="Times New Roman"/>
          <w:color w:val="000000"/>
          <w:sz w:val="28"/>
          <w:szCs w:val="28"/>
        </w:rPr>
        <w:t>жилого помещения.</w:t>
      </w:r>
    </w:p>
    <w:p w:rsidR="00CC4CF8" w:rsidRPr="00765FC0" w:rsidRDefault="00CC4CF8" w:rsidP="00CC4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4.2.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течение</w:t>
      </w:r>
      <w:r w:rsidRPr="0021161A">
        <w:rPr>
          <w:rFonts w:ascii="Times New Roman" w:eastAsiaTheme="minorHAnsi" w:hAnsi="Times New Roman"/>
          <w:sz w:val="28"/>
          <w:szCs w:val="28"/>
          <w:lang w:eastAsia="en-US"/>
        </w:rPr>
        <w:t xml:space="preserve"> 5 рабочих дней со дня утверждения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Списка претендентов Уполномоченный орган уведомляет граждан </w:t>
      </w:r>
      <w:r w:rsidRPr="0021161A">
        <w:rPr>
          <w:rFonts w:ascii="Times New Roman" w:eastAsiaTheme="minorHAnsi" w:hAnsi="Times New Roman"/>
          <w:sz w:val="28"/>
          <w:szCs w:val="28"/>
          <w:lang w:eastAsia="en-US"/>
        </w:rPr>
        <w:t xml:space="preserve">о включении их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указанный список. </w:t>
      </w:r>
      <w:r w:rsidRPr="00765FC0">
        <w:rPr>
          <w:rFonts w:ascii="Times New Roman" w:eastAsiaTheme="minorHAnsi" w:hAnsi="Times New Roman" w:cs="Arial"/>
          <w:sz w:val="28"/>
          <w:szCs w:val="28"/>
          <w:lang w:eastAsia="en-US"/>
        </w:rPr>
        <w:t>В случае невозможности вручения лично</w:t>
      </w:r>
      <w:r>
        <w:rPr>
          <w:rFonts w:ascii="Times New Roman" w:eastAsiaTheme="minorHAnsi" w:hAnsi="Times New Roman" w:cs="Arial"/>
          <w:sz w:val="28"/>
          <w:szCs w:val="28"/>
          <w:lang w:eastAsia="en-US"/>
        </w:rPr>
        <w:t>,</w:t>
      </w:r>
      <w:r w:rsidRPr="00765FC0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 уведомление нап</w:t>
      </w:r>
      <w:r>
        <w:rPr>
          <w:rFonts w:ascii="Times New Roman" w:eastAsiaTheme="minorHAnsi" w:hAnsi="Times New Roman" w:cs="Arial"/>
          <w:sz w:val="28"/>
          <w:szCs w:val="28"/>
          <w:lang w:eastAsia="en-US"/>
        </w:rPr>
        <w:t>равляется почтовым отправлением.</w:t>
      </w:r>
    </w:p>
    <w:p w:rsidR="00A738A5" w:rsidRPr="00765FC0" w:rsidRDefault="00A738A5" w:rsidP="00A73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Уведомление должно содержать перечень документов, необходимы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рассмотрения вопроса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включении в </w:t>
      </w:r>
      <w:r w:rsidR="00132258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писок </w:t>
      </w:r>
      <w:r w:rsidR="00132258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олучателей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 сроке их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C4CF8" w:rsidRDefault="00A738A5" w:rsidP="002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4.3. </w:t>
      </w:r>
      <w:r w:rsidR="00CC4CF8">
        <w:rPr>
          <w:rFonts w:ascii="Times New Roman" w:eastAsia="Times New Roman" w:hAnsi="Times New Roman"/>
          <w:color w:val="000000"/>
          <w:sz w:val="28"/>
          <w:szCs w:val="28"/>
        </w:rPr>
        <w:t xml:space="preserve">Для включения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CC4CF8">
        <w:rPr>
          <w:rFonts w:ascii="Times New Roman" w:eastAsia="Times New Roman" w:hAnsi="Times New Roman"/>
          <w:color w:val="000000"/>
          <w:sz w:val="28"/>
          <w:szCs w:val="28"/>
        </w:rPr>
        <w:t xml:space="preserve">писок получателей, заявитель,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течение 10 рабочих дней,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 даты получения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уведомления о включении в Список претендентов, </w:t>
      </w:r>
      <w:r w:rsidR="002877AC">
        <w:rPr>
          <w:rFonts w:ascii="Times New Roman" w:eastAsia="Times New Roman" w:hAnsi="Times New Roman"/>
          <w:color w:val="000000"/>
          <w:sz w:val="28"/>
          <w:szCs w:val="28"/>
        </w:rPr>
        <w:t>предоставляет в уполномоченный орган следующие документы:</w:t>
      </w:r>
    </w:p>
    <w:p w:rsidR="002877AC" w:rsidRDefault="002877AC" w:rsidP="00287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Заявление о включении в Список получателей, по форме,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утвержденной Уполномоченным органом;</w:t>
      </w:r>
    </w:p>
    <w:p w:rsidR="002877AC" w:rsidRPr="00952DFE" w:rsidRDefault="002877AC" w:rsidP="00287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К</w:t>
      </w:r>
      <w:r w:rsidRPr="00952DFE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2DF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 удостоверяющих</w:t>
      </w:r>
      <w:r w:rsidRPr="00952DFE">
        <w:rPr>
          <w:rFonts w:ascii="Times New Roman" w:hAnsi="Times New Roman" w:cs="Times New Roman"/>
          <w:sz w:val="28"/>
          <w:szCs w:val="28"/>
        </w:rPr>
        <w:t xml:space="preserve"> личность заявителя и членов его семьи;</w:t>
      </w:r>
    </w:p>
    <w:p w:rsidR="002877AC" w:rsidRPr="00952DFE" w:rsidRDefault="002877AC" w:rsidP="00287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</w:t>
      </w:r>
      <w:r w:rsidR="000D4569">
        <w:rPr>
          <w:rFonts w:ascii="Times New Roman" w:hAnsi="Times New Roman" w:cs="Times New Roman"/>
          <w:sz w:val="28"/>
          <w:szCs w:val="28"/>
        </w:rPr>
        <w:t>Копии документов с</w:t>
      </w:r>
      <w:r w:rsidR="000D4569" w:rsidRPr="000D4569">
        <w:rPr>
          <w:rFonts w:ascii="Times New Roman" w:hAnsi="Times New Roman" w:cs="Times New Roman"/>
          <w:sz w:val="28"/>
          <w:szCs w:val="28"/>
        </w:rPr>
        <w:t>одержащих сведения о регистрации по месту жительства заявителя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14-летнего возраста, домовая (поквартирная) книга либо заверенн</w:t>
      </w:r>
      <w:r w:rsidR="000D4569">
        <w:rPr>
          <w:rFonts w:ascii="Times New Roman" w:hAnsi="Times New Roman" w:cs="Times New Roman"/>
          <w:sz w:val="28"/>
          <w:szCs w:val="28"/>
        </w:rPr>
        <w:t>ая копия поквартирной карточки)</w:t>
      </w:r>
      <w:r w:rsidRPr="00952DFE">
        <w:rPr>
          <w:rFonts w:ascii="Times New Roman" w:hAnsi="Times New Roman" w:cs="Times New Roman"/>
          <w:sz w:val="28"/>
          <w:szCs w:val="28"/>
        </w:rPr>
        <w:t>;</w:t>
      </w:r>
    </w:p>
    <w:p w:rsidR="002877AC" w:rsidRPr="00952DFE" w:rsidRDefault="002877AC" w:rsidP="00287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К</w:t>
      </w:r>
      <w:r w:rsidRPr="00952DFE">
        <w:rPr>
          <w:rFonts w:ascii="Times New Roman" w:hAnsi="Times New Roman" w:cs="Times New Roman"/>
          <w:sz w:val="28"/>
          <w:szCs w:val="28"/>
        </w:rPr>
        <w:t>опии документов на занимаемое заявителем и членами его семьи жилое помещение, а также на жилые помещения, имеющиеся у заявителя и (или) членов его семьи по договору социального найма, найма и (или) в собственности;</w:t>
      </w:r>
    </w:p>
    <w:p w:rsidR="002877AC" w:rsidRDefault="002877AC" w:rsidP="00287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 С</w:t>
      </w:r>
      <w:r w:rsidRPr="00952DFE">
        <w:rPr>
          <w:rFonts w:ascii="Times New Roman" w:hAnsi="Times New Roman" w:cs="Times New Roman"/>
          <w:sz w:val="28"/>
          <w:szCs w:val="28"/>
        </w:rPr>
        <w:t>ведения о технических характеристиках жилого помещения, находящегося в собственности у заявителя и (или) членов семьи;</w:t>
      </w:r>
    </w:p>
    <w:p w:rsidR="002877AC" w:rsidRDefault="002877AC" w:rsidP="00287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05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.6. Копия трудовой книжки заявителя;</w:t>
      </w:r>
    </w:p>
    <w:p w:rsidR="002877AC" w:rsidRDefault="002877AC" w:rsidP="00287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05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2DFE">
        <w:rPr>
          <w:rFonts w:ascii="Times New Roman" w:hAnsi="Times New Roman" w:cs="Times New Roman"/>
          <w:sz w:val="28"/>
          <w:szCs w:val="28"/>
        </w:rPr>
        <w:t>Копии документов, указанных в</w:t>
      </w:r>
      <w:r w:rsidR="000D4569">
        <w:rPr>
          <w:rFonts w:ascii="Times New Roman" w:hAnsi="Times New Roman" w:cs="Times New Roman"/>
          <w:sz w:val="28"/>
          <w:szCs w:val="28"/>
        </w:rPr>
        <w:t xml:space="preserve"> подпунктах 4.3.2, 4.3.3, 4.3.4, 4.3.5 пункта 4.3</w:t>
      </w:r>
      <w:r w:rsidRPr="00952DF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заявителем одновременно с оригиналом либо</w:t>
      </w:r>
      <w:r>
        <w:rPr>
          <w:rFonts w:ascii="Times New Roman" w:hAnsi="Times New Roman" w:cs="Times New Roman"/>
          <w:sz w:val="28"/>
          <w:szCs w:val="28"/>
        </w:rPr>
        <w:t xml:space="preserve"> заверенные</w:t>
      </w:r>
      <w:r w:rsidRPr="00952DF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отариально.</w:t>
      </w:r>
    </w:p>
    <w:p w:rsidR="002877AC" w:rsidRDefault="002877AC" w:rsidP="00287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книжки, п</w:t>
      </w:r>
      <w:r w:rsidR="000D4569">
        <w:rPr>
          <w:rFonts w:ascii="Times New Roman" w:hAnsi="Times New Roman" w:cs="Times New Roman"/>
          <w:sz w:val="28"/>
          <w:szCs w:val="28"/>
        </w:rPr>
        <w:t>редусмотренная подпунктом 4.3.6 пункта 4.3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заверяется по мету работы. </w:t>
      </w:r>
    </w:p>
    <w:p w:rsidR="00A738A5" w:rsidRPr="00500CDF" w:rsidRDefault="00A738A5" w:rsidP="00A73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F00517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В течение 3 рабочих дней, с момента </w:t>
      </w:r>
      <w:r w:rsidR="00614878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поступления заявления </w:t>
      </w:r>
      <w:r w:rsidR="00614878">
        <w:rPr>
          <w:rFonts w:ascii="Times New Roman" w:hAnsi="Times New Roman"/>
          <w:sz w:val="28"/>
          <w:szCs w:val="28"/>
        </w:rPr>
        <w:t>о включении в Список получателей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500CDF">
        <w:rPr>
          <w:rFonts w:ascii="Times New Roman" w:eastAsiaTheme="minorHAnsi" w:hAnsi="Times New Roman"/>
          <w:sz w:val="28"/>
          <w:szCs w:val="28"/>
          <w:lang w:eastAsia="en-US"/>
        </w:rPr>
        <w:t>Уполномоченны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500CDF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 путем межведомственного взаимодействия в соответствии с законодательством Российской Федерации запрашивают в отношении граждан,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подавших заявление, сведения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из</w:t>
      </w:r>
      <w:proofErr w:type="gramEnd"/>
      <w:r w:rsidRPr="00500CDF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A738A5" w:rsidRPr="00E06F0B" w:rsidRDefault="00A738A5" w:rsidP="00A73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F00517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.1. Единого государственного реестра недвижимости</w:t>
      </w:r>
      <w:r w:rsidRPr="00E06F0B">
        <w:rPr>
          <w:rFonts w:ascii="Times New Roman" w:eastAsia="Times New Roman" w:hAnsi="Times New Roman"/>
          <w:sz w:val="28"/>
          <w:szCs w:val="28"/>
        </w:rPr>
        <w:t xml:space="preserve"> о наличии либо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с 15.07.1998);</w:t>
      </w:r>
    </w:p>
    <w:p w:rsidR="00A738A5" w:rsidRPr="00E06F0B" w:rsidRDefault="00A738A5" w:rsidP="00A73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F00517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.2. Аппарата</w:t>
      </w:r>
      <w:r w:rsidRPr="00E06F0B">
        <w:rPr>
          <w:rFonts w:ascii="Times New Roman" w:eastAsia="Times New Roman" w:hAnsi="Times New Roman"/>
          <w:sz w:val="28"/>
          <w:szCs w:val="28"/>
        </w:rPr>
        <w:t xml:space="preserve"> Губернатора Ханты-Мансийского автономного округа - Югры о наличии либо отсутствии у заявителя и членов его семьи жилых помещений жилищного фонда Ханты-Мансийского автономного округа - Югры по договору социального найма на территории города Ханты-Мансийска, в том числе на ранее существовавшее имя в случае его изменения;</w:t>
      </w:r>
    </w:p>
    <w:p w:rsidR="00A738A5" w:rsidRPr="00E06F0B" w:rsidRDefault="00A738A5" w:rsidP="00A73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F00517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.3. </w:t>
      </w:r>
      <w:r w:rsidRPr="00E06F0B">
        <w:rPr>
          <w:rFonts w:ascii="Times New Roman" w:eastAsia="Times New Roman" w:hAnsi="Times New Roman"/>
          <w:sz w:val="28"/>
          <w:szCs w:val="28"/>
        </w:rPr>
        <w:t>Департамента имущественных, земельных отношений и природопользования администрации Ханты-Мансийского района о наличии либо отсутствии у заявителя и членов его семьи жилых помещений жилищного фонда Ханты-Мансийского района по договору социального найма на территории города Ханты-Мансийска, в том числе на ранее существовавшее имя в случае его изменения;</w:t>
      </w:r>
    </w:p>
    <w:p w:rsidR="00A738A5" w:rsidRPr="00E06F0B" w:rsidRDefault="00A738A5" w:rsidP="00A73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F00517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.4. </w:t>
      </w:r>
      <w:r w:rsidRPr="00E06F0B">
        <w:rPr>
          <w:rFonts w:ascii="Times New Roman" w:eastAsia="Times New Roman" w:hAnsi="Times New Roman"/>
          <w:sz w:val="28"/>
          <w:szCs w:val="28"/>
        </w:rPr>
        <w:t xml:space="preserve">Департамента строительства Ханты-Мансийского автономного округа - Югры о получении (неполучении) субсидии на приобретение и (или) </w:t>
      </w:r>
      <w:r w:rsidRPr="00E06F0B">
        <w:rPr>
          <w:rFonts w:ascii="Times New Roman" w:eastAsia="Times New Roman" w:hAnsi="Times New Roman"/>
          <w:sz w:val="28"/>
          <w:szCs w:val="28"/>
        </w:rPr>
        <w:lastRenderedPageBreak/>
        <w:t>строительство жилого помещения на каждого члена семьи, в том числе на ранее существовавшее имя в случае его изменения;</w:t>
      </w:r>
    </w:p>
    <w:p w:rsidR="00A738A5" w:rsidRPr="00E06F0B" w:rsidRDefault="00A738A5" w:rsidP="00A73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F00517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.5. </w:t>
      </w:r>
      <w:r w:rsidRPr="00E06F0B">
        <w:rPr>
          <w:rFonts w:ascii="Times New Roman" w:eastAsia="Times New Roman" w:hAnsi="Times New Roman"/>
          <w:sz w:val="28"/>
          <w:szCs w:val="28"/>
        </w:rPr>
        <w:t>ОАО «Ипотечное агентство Югры» о получении (неполучении) субсидии на приобретение и (или) строительство жилого помещения на каждого члена семьи, в том числе на ранее существовавшее имя в случае его изменения;</w:t>
      </w:r>
    </w:p>
    <w:p w:rsidR="00A738A5" w:rsidRPr="00710784" w:rsidRDefault="00A738A5" w:rsidP="00A73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F00517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.6. Отдела учета и контроля муниципального жилищного фонда жилищного управления </w:t>
      </w:r>
      <w:r w:rsidRPr="00E06F0B">
        <w:rPr>
          <w:rFonts w:ascii="Times New Roman" w:eastAsia="Times New Roman" w:hAnsi="Times New Roman"/>
          <w:sz w:val="28"/>
          <w:szCs w:val="28"/>
        </w:rPr>
        <w:t xml:space="preserve">Департамента муниципальной собственности Администрации города Ханты-Мансийска о наличии или отсутствии у заявителя и членов его </w:t>
      </w:r>
      <w:proofErr w:type="gramStart"/>
      <w:r w:rsidRPr="00E06F0B">
        <w:rPr>
          <w:rFonts w:ascii="Times New Roman" w:eastAsia="Times New Roman" w:hAnsi="Times New Roman"/>
          <w:sz w:val="28"/>
          <w:szCs w:val="28"/>
        </w:rPr>
        <w:t>семьи жилых помещений жилищного фонда города Ханты-Мансийска</w:t>
      </w:r>
      <w:proofErr w:type="gramEnd"/>
      <w:r w:rsidRPr="00E06F0B">
        <w:rPr>
          <w:rFonts w:ascii="Times New Roman" w:eastAsia="Times New Roman" w:hAnsi="Times New Roman"/>
          <w:sz w:val="28"/>
          <w:szCs w:val="28"/>
        </w:rPr>
        <w:t xml:space="preserve"> по договору социального найма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E06F0B">
        <w:rPr>
          <w:rFonts w:ascii="Times New Roman" w:eastAsia="Times New Roman" w:hAnsi="Times New Roman"/>
          <w:sz w:val="28"/>
          <w:szCs w:val="28"/>
        </w:rPr>
        <w:t>в том числе на ранее существова</w:t>
      </w:r>
      <w:r w:rsidRPr="00096622">
        <w:rPr>
          <w:rFonts w:ascii="Times New Roman" w:eastAsia="Times New Roman" w:hAnsi="Times New Roman"/>
          <w:sz w:val="28"/>
          <w:szCs w:val="28"/>
        </w:rPr>
        <w:t>вшее имя в случае его изменения</w:t>
      </w:r>
      <w:r w:rsidRPr="00E06F0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738A5" w:rsidRPr="00710784" w:rsidRDefault="00A738A5" w:rsidP="00A73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F00517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.7. Отдела субсидий жилищного управления</w:t>
      </w:r>
      <w:r w:rsidRPr="00E06F0B">
        <w:rPr>
          <w:rFonts w:ascii="Times New Roman" w:eastAsia="Times New Roman" w:hAnsi="Times New Roman"/>
          <w:sz w:val="28"/>
          <w:szCs w:val="28"/>
        </w:rPr>
        <w:t xml:space="preserve"> Департамента муниципальной собственности Администрации города Ханты-Мансийска о получении (неполучении) субсидии на приобретение и (или) строительство жилого помещения на каждого члена семьи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E06F0B">
        <w:rPr>
          <w:rFonts w:ascii="Times New Roman" w:eastAsia="Times New Roman" w:hAnsi="Times New Roman"/>
          <w:sz w:val="28"/>
          <w:szCs w:val="28"/>
        </w:rPr>
        <w:t>в том числе на ранее существова</w:t>
      </w:r>
      <w:r w:rsidRPr="00096622">
        <w:rPr>
          <w:rFonts w:ascii="Times New Roman" w:eastAsia="Times New Roman" w:hAnsi="Times New Roman"/>
          <w:sz w:val="28"/>
          <w:szCs w:val="28"/>
        </w:rPr>
        <w:t>вшее имя в случае его изменения</w:t>
      </w:r>
      <w:r w:rsidRPr="00E06F0B">
        <w:rPr>
          <w:rFonts w:ascii="Times New Roman" w:eastAsia="Times New Roman" w:hAnsi="Times New Roman"/>
          <w:sz w:val="28"/>
          <w:szCs w:val="28"/>
        </w:rPr>
        <w:t>;</w:t>
      </w:r>
    </w:p>
    <w:p w:rsidR="00A738A5" w:rsidRPr="00710784" w:rsidRDefault="00A738A5" w:rsidP="00A73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F00517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.8. Земельного управления</w:t>
      </w:r>
      <w:r w:rsidRPr="00E06F0B">
        <w:rPr>
          <w:rFonts w:ascii="Times New Roman" w:eastAsia="Times New Roman" w:hAnsi="Times New Roman"/>
          <w:sz w:val="28"/>
          <w:szCs w:val="28"/>
        </w:rPr>
        <w:t xml:space="preserve"> Департамента муниципальной собственности Администрации города Ханты-Мансийска о получении (неполучении) земельного участка для строительства жилого дома на каждого члена семьи, в том числе на ранее существова</w:t>
      </w:r>
      <w:r>
        <w:rPr>
          <w:rFonts w:ascii="Times New Roman" w:eastAsia="Times New Roman" w:hAnsi="Times New Roman"/>
          <w:sz w:val="28"/>
          <w:szCs w:val="28"/>
        </w:rPr>
        <w:t>вшее имя в случае его изменения;</w:t>
      </w:r>
    </w:p>
    <w:p w:rsidR="00A738A5" w:rsidRDefault="00A738A5" w:rsidP="00A73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F00517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.9. Отдела учета жилищного управления</w:t>
      </w:r>
      <w:r w:rsidRPr="00E06F0B">
        <w:rPr>
          <w:rFonts w:ascii="Times New Roman" w:eastAsia="Times New Roman" w:hAnsi="Times New Roman"/>
          <w:sz w:val="28"/>
          <w:szCs w:val="28"/>
        </w:rPr>
        <w:t xml:space="preserve"> Департамента муниципальной собственности Администрации города Ханты-Мансийска</w:t>
      </w:r>
      <w:r w:rsidRPr="0009662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 постановке заявителя и членов его семьи на учет в качестве нуждающихся в жилых помещениях, предоставляемых по договорам социального найма, с указанием </w:t>
      </w:r>
      <w:r w:rsidRPr="00096622">
        <w:rPr>
          <w:rFonts w:ascii="Times New Roman" w:hAnsi="Times New Roman"/>
          <w:sz w:val="28"/>
          <w:szCs w:val="28"/>
        </w:rPr>
        <w:t>оснований, даты постановки на учет, состава семьи, номера о</w:t>
      </w:r>
      <w:r w:rsidR="003463B9">
        <w:rPr>
          <w:rFonts w:ascii="Times New Roman" w:hAnsi="Times New Roman"/>
          <w:sz w:val="28"/>
          <w:szCs w:val="28"/>
        </w:rPr>
        <w:t>череди на момент выдачи справки.</w:t>
      </w:r>
    </w:p>
    <w:p w:rsidR="0084332E" w:rsidRPr="006776A9" w:rsidRDefault="0084332E" w:rsidP="0084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0"/>
        </w:rPr>
        <w:t>4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>.</w:t>
      </w:r>
      <w:r w:rsidR="00F00517">
        <w:rPr>
          <w:rFonts w:ascii="Times New Roman" w:eastAsia="Times New Roman" w:hAnsi="Times New Roman"/>
          <w:color w:val="000000"/>
          <w:sz w:val="28"/>
          <w:szCs w:val="20"/>
        </w:rPr>
        <w:t>6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. Решение о </w:t>
      </w:r>
      <w:r>
        <w:rPr>
          <w:rFonts w:ascii="Times New Roman" w:eastAsia="Times New Roman" w:hAnsi="Times New Roman"/>
          <w:color w:val="000000"/>
          <w:sz w:val="28"/>
          <w:szCs w:val="20"/>
        </w:rPr>
        <w:t>включении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 (об </w:t>
      </w:r>
      <w:proofErr w:type="gramStart"/>
      <w:r w:rsidRPr="006776A9">
        <w:rPr>
          <w:rFonts w:ascii="Times New Roman" w:eastAsia="Times New Roman" w:hAnsi="Times New Roman"/>
          <w:color w:val="000000"/>
          <w:sz w:val="28"/>
          <w:szCs w:val="20"/>
        </w:rPr>
        <w:t>отказе</w:t>
      </w:r>
      <w:proofErr w:type="gramEnd"/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0"/>
        </w:rPr>
        <w:t>о включении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) заявителя </w:t>
      </w:r>
      <w:r>
        <w:rPr>
          <w:rFonts w:ascii="Times New Roman" w:eastAsia="Times New Roman" w:hAnsi="Times New Roman"/>
          <w:color w:val="000000"/>
          <w:sz w:val="28"/>
          <w:szCs w:val="20"/>
        </w:rPr>
        <w:t xml:space="preserve">в Список </w:t>
      </w:r>
      <w:r w:rsidR="00614878">
        <w:rPr>
          <w:rFonts w:ascii="Times New Roman" w:eastAsia="Times New Roman" w:hAnsi="Times New Roman"/>
          <w:color w:val="000000"/>
          <w:sz w:val="28"/>
          <w:szCs w:val="20"/>
        </w:rPr>
        <w:t xml:space="preserve">получателей 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>принимает уполномоченный орган.</w:t>
      </w:r>
    </w:p>
    <w:p w:rsidR="0084332E" w:rsidRPr="006776A9" w:rsidRDefault="0084332E" w:rsidP="0084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0"/>
        </w:rPr>
        <w:t>4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>.</w:t>
      </w:r>
      <w:r w:rsidR="00F00517">
        <w:rPr>
          <w:rFonts w:ascii="Times New Roman" w:eastAsia="Times New Roman" w:hAnsi="Times New Roman"/>
          <w:color w:val="000000"/>
          <w:sz w:val="28"/>
          <w:szCs w:val="20"/>
        </w:rPr>
        <w:t>7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. Уполномоченный орган проверяет документы, предусмотренные </w:t>
      </w:r>
      <w:r>
        <w:rPr>
          <w:rFonts w:ascii="Times New Roman" w:eastAsia="Times New Roman" w:hAnsi="Times New Roman"/>
          <w:color w:val="000000"/>
          <w:sz w:val="28"/>
          <w:szCs w:val="20"/>
        </w:rPr>
        <w:t>подпунктами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0"/>
        </w:rPr>
        <w:t>4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>.</w:t>
      </w:r>
      <w:r>
        <w:rPr>
          <w:rFonts w:ascii="Times New Roman" w:eastAsia="Times New Roman" w:hAnsi="Times New Roman"/>
          <w:color w:val="000000"/>
          <w:sz w:val="28"/>
          <w:szCs w:val="20"/>
        </w:rPr>
        <w:t>3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0"/>
        </w:rPr>
        <w:t>4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>.</w:t>
      </w:r>
      <w:r w:rsidR="00F00517">
        <w:rPr>
          <w:rFonts w:ascii="Times New Roman" w:eastAsia="Times New Roman" w:hAnsi="Times New Roman"/>
          <w:color w:val="000000"/>
          <w:sz w:val="28"/>
          <w:szCs w:val="20"/>
        </w:rPr>
        <w:t>5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 и в течение </w:t>
      </w:r>
      <w:r>
        <w:rPr>
          <w:rFonts w:ascii="Times New Roman" w:eastAsia="Times New Roman" w:hAnsi="Times New Roman"/>
          <w:color w:val="000000"/>
          <w:sz w:val="28"/>
          <w:szCs w:val="20"/>
        </w:rPr>
        <w:t>1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0 рабочих дней со дня </w:t>
      </w:r>
      <w:r>
        <w:rPr>
          <w:rFonts w:ascii="Times New Roman" w:eastAsia="Times New Roman" w:hAnsi="Times New Roman"/>
          <w:color w:val="000000"/>
          <w:sz w:val="28"/>
          <w:szCs w:val="20"/>
        </w:rPr>
        <w:t>поступления ответов на межведомственные запросы, предусмотренные пунктом 4.</w:t>
      </w:r>
      <w:r w:rsidR="00F00517">
        <w:rPr>
          <w:rFonts w:ascii="Times New Roman" w:eastAsia="Times New Roman" w:hAnsi="Times New Roman"/>
          <w:color w:val="000000"/>
          <w:sz w:val="28"/>
          <w:szCs w:val="20"/>
        </w:rPr>
        <w:t>5</w:t>
      </w:r>
      <w:r>
        <w:rPr>
          <w:rFonts w:ascii="Times New Roman" w:eastAsia="Times New Roman" w:hAnsi="Times New Roman"/>
          <w:color w:val="000000"/>
          <w:sz w:val="28"/>
          <w:szCs w:val="20"/>
        </w:rPr>
        <w:t xml:space="preserve"> настоящего порядка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 принимает решение о </w:t>
      </w:r>
      <w:r>
        <w:rPr>
          <w:rFonts w:ascii="Times New Roman" w:eastAsia="Times New Roman" w:hAnsi="Times New Roman"/>
          <w:color w:val="000000"/>
          <w:sz w:val="28"/>
          <w:szCs w:val="20"/>
        </w:rPr>
        <w:t>включении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 (об </w:t>
      </w:r>
      <w:proofErr w:type="gramStart"/>
      <w:r w:rsidRPr="006776A9">
        <w:rPr>
          <w:rFonts w:ascii="Times New Roman" w:eastAsia="Times New Roman" w:hAnsi="Times New Roman"/>
          <w:color w:val="000000"/>
          <w:sz w:val="28"/>
          <w:szCs w:val="20"/>
        </w:rPr>
        <w:t>отказе</w:t>
      </w:r>
      <w:proofErr w:type="gramEnd"/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0"/>
        </w:rPr>
        <w:t>о включении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) заявителя </w:t>
      </w:r>
      <w:r>
        <w:rPr>
          <w:rFonts w:ascii="Times New Roman" w:eastAsia="Times New Roman" w:hAnsi="Times New Roman"/>
          <w:color w:val="000000"/>
          <w:sz w:val="28"/>
          <w:szCs w:val="20"/>
        </w:rPr>
        <w:t>в Список</w:t>
      </w:r>
      <w:r w:rsidR="00614878">
        <w:rPr>
          <w:rFonts w:ascii="Times New Roman" w:eastAsia="Times New Roman" w:hAnsi="Times New Roman"/>
          <w:color w:val="000000"/>
          <w:sz w:val="28"/>
          <w:szCs w:val="20"/>
        </w:rPr>
        <w:t xml:space="preserve"> получателей</w:t>
      </w:r>
      <w:r>
        <w:rPr>
          <w:rFonts w:ascii="Times New Roman" w:eastAsia="Times New Roman" w:hAnsi="Times New Roman"/>
          <w:color w:val="000000"/>
          <w:sz w:val="28"/>
          <w:szCs w:val="20"/>
        </w:rPr>
        <w:t>.</w:t>
      </w:r>
    </w:p>
    <w:p w:rsidR="0084332E" w:rsidRPr="00096622" w:rsidRDefault="0084332E" w:rsidP="0084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F00517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096622">
        <w:rPr>
          <w:rFonts w:ascii="Times New Roman" w:eastAsiaTheme="minorHAnsi" w:hAnsi="Times New Roman"/>
          <w:sz w:val="28"/>
          <w:szCs w:val="28"/>
          <w:lang w:eastAsia="en-US"/>
        </w:rPr>
        <w:t xml:space="preserve"> Уполномоченный орган принимает решение 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об </w:t>
      </w:r>
      <w:proofErr w:type="gramStart"/>
      <w:r w:rsidRPr="006776A9">
        <w:rPr>
          <w:rFonts w:ascii="Times New Roman" w:eastAsia="Times New Roman" w:hAnsi="Times New Roman"/>
          <w:color w:val="000000"/>
          <w:sz w:val="28"/>
          <w:szCs w:val="20"/>
        </w:rPr>
        <w:t>отказе</w:t>
      </w:r>
      <w:proofErr w:type="gramEnd"/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0"/>
        </w:rPr>
        <w:t>о включении</w:t>
      </w:r>
      <w:r w:rsidRPr="006776A9">
        <w:rPr>
          <w:rFonts w:ascii="Times New Roman" w:eastAsia="Times New Roman" w:hAnsi="Times New Roman"/>
          <w:color w:val="000000"/>
          <w:sz w:val="28"/>
          <w:szCs w:val="20"/>
        </w:rPr>
        <w:t xml:space="preserve"> заявителя </w:t>
      </w:r>
      <w:r>
        <w:rPr>
          <w:rFonts w:ascii="Times New Roman" w:eastAsia="Times New Roman" w:hAnsi="Times New Roman"/>
          <w:color w:val="000000"/>
          <w:sz w:val="28"/>
          <w:szCs w:val="20"/>
        </w:rPr>
        <w:t>в Список</w:t>
      </w:r>
      <w:r w:rsidR="00614878">
        <w:rPr>
          <w:rFonts w:ascii="Times New Roman" w:eastAsia="Times New Roman" w:hAnsi="Times New Roman"/>
          <w:color w:val="000000"/>
          <w:sz w:val="28"/>
          <w:szCs w:val="20"/>
        </w:rPr>
        <w:t xml:space="preserve"> получателей</w:t>
      </w:r>
      <w:r>
        <w:rPr>
          <w:rFonts w:ascii="Times New Roman" w:eastAsia="Times New Roman" w:hAnsi="Times New Roman"/>
          <w:color w:val="000000"/>
          <w:sz w:val="28"/>
          <w:szCs w:val="20"/>
        </w:rPr>
        <w:t xml:space="preserve"> в случаях</w:t>
      </w:r>
      <w:r w:rsidRPr="00096622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4332E" w:rsidRPr="00194197" w:rsidRDefault="0084332E" w:rsidP="0084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F00517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.1. Н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>есоответстви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заявителя требованиям, предусмотренным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пунктом 1.2.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порядка;</w:t>
      </w:r>
    </w:p>
    <w:p w:rsidR="0084332E" w:rsidRPr="00194197" w:rsidRDefault="0084332E" w:rsidP="0084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F00517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.2.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>спользовани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заявителем или членами семьи заявителя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права на улучшение жилищных условий с использованием государственной поддержки за счет средств бюджетной системы Российской Федерации (за исключением получения в установленном порядке гражданами, имеющими трех и более детей, земельного участка бесплатно в собственность для строительства индивидуального жилого дома, использования на улучшение 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жилищных условий материнского (семейного) капитала, Югорского семейного капитала);</w:t>
      </w:r>
      <w:proofErr w:type="gramEnd"/>
    </w:p>
    <w:p w:rsidR="0084332E" w:rsidRPr="00194197" w:rsidRDefault="0084332E" w:rsidP="0084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F00517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.3. У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>становлени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факта недостоверности сведений, содержащихся в представленных документах;</w:t>
      </w:r>
    </w:p>
    <w:p w:rsidR="0084332E" w:rsidRDefault="0084332E" w:rsidP="0084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F00517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.4. Н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>епредставлени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либо предоставление не всех 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документов, указанных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пункте 4.3 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>настоящего порядка;</w:t>
      </w:r>
    </w:p>
    <w:p w:rsidR="0084332E" w:rsidRDefault="0084332E" w:rsidP="0084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F00517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.5. </w:t>
      </w:r>
      <w:r w:rsidR="005F1601">
        <w:rPr>
          <w:rFonts w:ascii="Times New Roman" w:eastAsiaTheme="minorHAnsi" w:hAnsi="Times New Roman"/>
          <w:sz w:val="28"/>
          <w:szCs w:val="28"/>
          <w:lang w:eastAsia="en-US"/>
        </w:rPr>
        <w:t>Непредставление заявителем документов либо сведений, необходимых для подтверждения права состоять на</w:t>
      </w:r>
      <w:r w:rsidR="005F1601" w:rsidRPr="00657311">
        <w:rPr>
          <w:rFonts w:ascii="Times New Roman" w:eastAsiaTheme="minorHAnsi" w:hAnsi="Times New Roman"/>
          <w:sz w:val="28"/>
          <w:szCs w:val="28"/>
          <w:lang w:eastAsia="en-US"/>
        </w:rPr>
        <w:t xml:space="preserve"> учет</w:t>
      </w:r>
      <w:r w:rsidR="005F1601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5F1601" w:rsidRPr="00657311">
        <w:rPr>
          <w:rFonts w:ascii="Times New Roman" w:eastAsiaTheme="minorHAnsi" w:hAnsi="Times New Roman"/>
          <w:sz w:val="28"/>
          <w:szCs w:val="28"/>
          <w:lang w:eastAsia="en-US"/>
        </w:rPr>
        <w:t xml:space="preserve"> в качестве нуждающихся в жилых помещениях, предоставляемых по договорам социального найма</w:t>
      </w:r>
      <w:r w:rsidR="005F1601" w:rsidRPr="005F16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F1601" w:rsidRPr="00952DFE">
        <w:rPr>
          <w:rFonts w:ascii="Times New Roman" w:eastAsiaTheme="minorHAnsi" w:hAnsi="Times New Roman"/>
          <w:sz w:val="28"/>
          <w:szCs w:val="28"/>
          <w:lang w:eastAsia="en-US"/>
        </w:rPr>
        <w:t>по месту жительства в городе Ханты-Мансийске</w:t>
      </w:r>
      <w:r w:rsidR="005F1601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bookmarkStart w:id="2" w:name="_GoBack"/>
      <w:bookmarkEnd w:id="2"/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F00517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.6. В</w:t>
      </w:r>
      <w:r w:rsidRPr="00194197">
        <w:rPr>
          <w:rFonts w:ascii="Times New Roman" w:eastAsiaTheme="minorHAnsi" w:hAnsi="Times New Roman"/>
          <w:sz w:val="28"/>
          <w:szCs w:val="28"/>
          <w:lang w:eastAsia="en-US"/>
        </w:rPr>
        <w:t xml:space="preserve"> связи с личным обращением заявителя об отзыве заявления.</w:t>
      </w:r>
    </w:p>
    <w:p w:rsidR="00CD53AE" w:rsidRDefault="0084332E" w:rsidP="00CD5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Arial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</w:t>
      </w:r>
      <w:r w:rsidR="00F00517"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CD53AE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 об </w:t>
      </w:r>
      <w:proofErr w:type="gramStart"/>
      <w:r w:rsidR="00CD53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тказ</w:t>
      </w:r>
      <w:r w:rsidR="00CD53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 включении в Список получателей вручается заявителю в течени</w:t>
      </w:r>
      <w:r w:rsidR="00CD53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3 рабочих дней с момента </w:t>
      </w:r>
      <w:r w:rsidR="00CD53AE">
        <w:rPr>
          <w:rFonts w:ascii="Times New Roman" w:eastAsia="Times New Roman" w:hAnsi="Times New Roman"/>
          <w:color w:val="000000"/>
          <w:sz w:val="28"/>
          <w:szCs w:val="28"/>
        </w:rPr>
        <w:t>принятия такого решения.</w:t>
      </w:r>
      <w:r w:rsidR="00CD53AE" w:rsidRPr="00CD53AE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 </w:t>
      </w:r>
    </w:p>
    <w:p w:rsidR="00CD53AE" w:rsidRPr="00765FC0" w:rsidRDefault="00CD53AE" w:rsidP="00CD5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5FC0">
        <w:rPr>
          <w:rFonts w:ascii="Times New Roman" w:eastAsiaTheme="minorHAnsi" w:hAnsi="Times New Roman" w:cs="Arial"/>
          <w:sz w:val="28"/>
          <w:szCs w:val="28"/>
          <w:lang w:eastAsia="en-US"/>
        </w:rPr>
        <w:t>В случае невозможности вручения лично</w:t>
      </w:r>
      <w:r>
        <w:rPr>
          <w:rFonts w:ascii="Times New Roman" w:eastAsiaTheme="minorHAnsi" w:hAnsi="Times New Roman" w:cs="Arial"/>
          <w:sz w:val="28"/>
          <w:szCs w:val="28"/>
          <w:lang w:eastAsia="en-US"/>
        </w:rPr>
        <w:t>,</w:t>
      </w:r>
      <w:r w:rsidRPr="00765FC0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 уведомление нап</w:t>
      </w:r>
      <w:r>
        <w:rPr>
          <w:rFonts w:ascii="Times New Roman" w:eastAsiaTheme="minorHAnsi" w:hAnsi="Times New Roman" w:cs="Arial"/>
          <w:sz w:val="28"/>
          <w:szCs w:val="28"/>
          <w:lang w:eastAsia="en-US"/>
        </w:rPr>
        <w:t>равляется почтовым отправлением.</w:t>
      </w:r>
    </w:p>
    <w:p w:rsidR="00CC69F4" w:rsidRPr="00765FC0" w:rsidRDefault="0021161A" w:rsidP="00CD5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Arial"/>
          <w:sz w:val="28"/>
          <w:szCs w:val="28"/>
          <w:lang w:eastAsia="en-US"/>
        </w:rPr>
        <w:t>4.</w:t>
      </w:r>
      <w:r w:rsidR="00F00517">
        <w:rPr>
          <w:rFonts w:ascii="Times New Roman" w:eastAsiaTheme="minorHAnsi" w:hAnsi="Times New Roman" w:cs="Arial"/>
          <w:sz w:val="28"/>
          <w:szCs w:val="28"/>
          <w:lang w:eastAsia="en-US"/>
        </w:rPr>
        <w:t>10</w:t>
      </w:r>
      <w:r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. </w:t>
      </w:r>
      <w:r w:rsidR="00CD53AE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В течение 5 рабочих дней со дня принятия решения о включении в Список получателей, Уполномоченный орган </w:t>
      </w:r>
      <w:r w:rsidR="00CC69F4">
        <w:rPr>
          <w:rFonts w:ascii="Times New Roman" w:eastAsiaTheme="minorHAnsi" w:hAnsi="Times New Roman"/>
          <w:sz w:val="28"/>
          <w:szCs w:val="28"/>
          <w:lang w:eastAsia="en-US"/>
        </w:rPr>
        <w:t>уведомляет граждан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1161A">
        <w:rPr>
          <w:rFonts w:ascii="Times New Roman" w:eastAsiaTheme="minorHAnsi" w:hAnsi="Times New Roman"/>
          <w:sz w:val="28"/>
          <w:szCs w:val="28"/>
          <w:lang w:eastAsia="en-US"/>
        </w:rPr>
        <w:t xml:space="preserve">о включении их в </w:t>
      </w:r>
      <w:r w:rsidR="00614878">
        <w:rPr>
          <w:rFonts w:ascii="Times New Roman" w:eastAsiaTheme="minorHAnsi" w:hAnsi="Times New Roman"/>
          <w:sz w:val="28"/>
          <w:szCs w:val="28"/>
          <w:lang w:eastAsia="en-US"/>
        </w:rPr>
        <w:t>указанный список</w:t>
      </w:r>
      <w:r w:rsidRPr="0021161A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CC69F4" w:rsidRPr="00765FC0">
        <w:rPr>
          <w:rFonts w:ascii="Times New Roman" w:eastAsiaTheme="minorHAnsi" w:hAnsi="Times New Roman" w:cs="Arial"/>
          <w:sz w:val="28"/>
          <w:szCs w:val="28"/>
          <w:lang w:eastAsia="en-US"/>
        </w:rPr>
        <w:t>о предоставления документов, необходимых для рассмотрения вопроса о предоставлении субсидии</w:t>
      </w:r>
      <w:r w:rsidR="00CC69F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CC69F4" w:rsidRPr="00765FC0">
        <w:rPr>
          <w:rFonts w:ascii="Times New Roman" w:eastAsiaTheme="minorHAnsi" w:hAnsi="Times New Roman" w:cs="Arial"/>
          <w:sz w:val="28"/>
          <w:szCs w:val="28"/>
          <w:lang w:eastAsia="en-US"/>
        </w:rPr>
        <w:t>В случае невозможности вручения лично</w:t>
      </w:r>
      <w:r w:rsidR="008B072E">
        <w:rPr>
          <w:rFonts w:ascii="Times New Roman" w:eastAsiaTheme="minorHAnsi" w:hAnsi="Times New Roman" w:cs="Arial"/>
          <w:sz w:val="28"/>
          <w:szCs w:val="28"/>
          <w:lang w:eastAsia="en-US"/>
        </w:rPr>
        <w:t>,</w:t>
      </w:r>
      <w:r w:rsidR="00CC69F4" w:rsidRPr="00765FC0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 уведомление нап</w:t>
      </w:r>
      <w:r w:rsidR="008B072E">
        <w:rPr>
          <w:rFonts w:ascii="Times New Roman" w:eastAsiaTheme="minorHAnsi" w:hAnsi="Times New Roman" w:cs="Arial"/>
          <w:sz w:val="28"/>
          <w:szCs w:val="28"/>
          <w:lang w:eastAsia="en-US"/>
        </w:rPr>
        <w:t>равляется почтовым отправлением.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Уведомление должно содержать информацию о предварительном расчете размера субсидии, перечень документов, необходимы</w:t>
      </w:r>
      <w:r w:rsidR="008B072E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</w:t>
      </w:r>
      <w:r w:rsidR="00CC69F4">
        <w:rPr>
          <w:rFonts w:ascii="Times New Roman" w:eastAsiaTheme="minorHAnsi" w:hAnsi="Times New Roman"/>
          <w:sz w:val="28"/>
          <w:szCs w:val="28"/>
          <w:lang w:eastAsia="en-US"/>
        </w:rPr>
        <w:t>рассмотрения вопроса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о </w:t>
      </w:r>
      <w:r w:rsidR="008B072E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субсидии и сроке их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</w:t>
      </w:r>
      <w:r w:rsidR="008B072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65FC0" w:rsidRPr="00765FC0" w:rsidRDefault="00CC69F4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F00517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предоставления документов составляет </w:t>
      </w:r>
      <w:r w:rsidR="0032271B">
        <w:rPr>
          <w:rFonts w:ascii="Times New Roman" w:eastAsiaTheme="minorHAnsi" w:hAnsi="Times New Roman"/>
          <w:sz w:val="28"/>
          <w:szCs w:val="28"/>
          <w:lang w:eastAsia="en-US"/>
        </w:rPr>
        <w:t>45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1161A">
        <w:rPr>
          <w:rFonts w:ascii="Times New Roman" w:eastAsiaTheme="minorHAnsi" w:hAnsi="Times New Roman"/>
          <w:sz w:val="28"/>
          <w:szCs w:val="28"/>
          <w:lang w:eastAsia="en-US"/>
        </w:rPr>
        <w:t>календарных дней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>с даты вручения</w:t>
      </w:r>
      <w:proofErr w:type="gramEnd"/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уведомления.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В случае если срок государственной регистрации договора на приобретение (строительство) жилого помещения превышает срок предоставления документов, срок сдачи документов переносится на день, следующий после окончания государственной регистрации.</w:t>
      </w:r>
    </w:p>
    <w:p w:rsidR="00765FC0" w:rsidRPr="00765FC0" w:rsidRDefault="00765FC0" w:rsidP="00765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 w:cs="Arial"/>
          <w:sz w:val="28"/>
          <w:szCs w:val="28"/>
          <w:lang w:eastAsia="en-US"/>
        </w:rPr>
        <w:t>4.</w:t>
      </w:r>
      <w:r w:rsidR="00CD53AE">
        <w:rPr>
          <w:rFonts w:ascii="Times New Roman" w:eastAsiaTheme="minorHAnsi" w:hAnsi="Times New Roman" w:cs="Arial"/>
          <w:sz w:val="28"/>
          <w:szCs w:val="28"/>
          <w:lang w:eastAsia="en-US"/>
        </w:rPr>
        <w:t>1</w:t>
      </w:r>
      <w:r w:rsidR="00F00517">
        <w:rPr>
          <w:rFonts w:ascii="Times New Roman" w:eastAsiaTheme="minorHAnsi" w:hAnsi="Times New Roman" w:cs="Arial"/>
          <w:sz w:val="28"/>
          <w:szCs w:val="28"/>
          <w:lang w:eastAsia="en-US"/>
        </w:rPr>
        <w:t>2</w:t>
      </w:r>
      <w:r w:rsidRPr="00765FC0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. </w:t>
      </w:r>
      <w:r w:rsidR="00CC69F4">
        <w:rPr>
          <w:rFonts w:ascii="Times New Roman" w:eastAsiaTheme="minorHAnsi" w:hAnsi="Times New Roman" w:cs="Arial"/>
          <w:sz w:val="28"/>
          <w:szCs w:val="28"/>
          <w:lang w:eastAsia="en-US"/>
        </w:rPr>
        <w:t>В случае</w:t>
      </w:r>
      <w:r w:rsidRPr="00765FC0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 </w:t>
      </w:r>
      <w:r w:rsidR="00CC69F4">
        <w:rPr>
          <w:rFonts w:ascii="Times New Roman" w:eastAsiaTheme="minorHAnsi" w:hAnsi="Times New Roman"/>
          <w:sz w:val="28"/>
          <w:szCs w:val="28"/>
          <w:lang w:eastAsia="en-US"/>
        </w:rPr>
        <w:t>не предоставления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</w:t>
      </w:r>
      <w:r w:rsidR="00CC69F4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срок, предусмотренный подпунктом 4.</w:t>
      </w:r>
      <w:r w:rsidR="00F8054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0051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</w:t>
      </w:r>
      <w:r w:rsidR="00CC69F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80542">
        <w:rPr>
          <w:rFonts w:ascii="Times New Roman" w:eastAsiaTheme="minorHAnsi" w:hAnsi="Times New Roman"/>
          <w:sz w:val="28"/>
          <w:szCs w:val="28"/>
          <w:lang w:eastAsia="en-US"/>
        </w:rPr>
        <w:t>заявитель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счита</w:t>
      </w:r>
      <w:r w:rsidR="008B072E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тся отказавшимся от получения субсидии.</w:t>
      </w:r>
    </w:p>
    <w:p w:rsidR="004D7C8C" w:rsidRDefault="00765FC0" w:rsidP="00765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F00517">
        <w:rPr>
          <w:rFonts w:ascii="Times New Roman" w:eastAsiaTheme="minorHAnsi" w:hAnsi="Times New Roman"/>
          <w:sz w:val="28"/>
          <w:szCs w:val="28"/>
          <w:lang w:eastAsia="en-US"/>
        </w:rPr>
        <w:t>13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. В случае если денежных средств, предусмотренных </w:t>
      </w:r>
      <w:r w:rsidR="00CC69F4">
        <w:rPr>
          <w:rFonts w:ascii="Times New Roman" w:eastAsiaTheme="minorHAnsi" w:hAnsi="Times New Roman"/>
          <w:sz w:val="28"/>
          <w:szCs w:val="28"/>
          <w:lang w:eastAsia="en-US"/>
        </w:rPr>
        <w:t>на текущий финансовый год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, недостаточно для </w:t>
      </w:r>
      <w:r w:rsidR="005A11AD">
        <w:rPr>
          <w:rFonts w:ascii="Times New Roman" w:eastAsiaTheme="minorHAnsi" w:hAnsi="Times New Roman"/>
          <w:sz w:val="28"/>
          <w:szCs w:val="28"/>
          <w:lang w:eastAsia="en-US"/>
        </w:rPr>
        <w:t>включения последующих граждан в список получателей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, уполномоченный орган формирует и направляет заявку на дополнительное финансирование</w:t>
      </w:r>
      <w:r w:rsidR="008B07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552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93246" w:rsidRDefault="008B072E" w:rsidP="00765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C55291">
        <w:rPr>
          <w:rFonts w:ascii="Times New Roman" w:eastAsiaTheme="minorHAnsi" w:hAnsi="Times New Roman"/>
          <w:sz w:val="28"/>
          <w:szCs w:val="28"/>
          <w:lang w:eastAsia="en-US"/>
        </w:rPr>
        <w:t xml:space="preserve"> случае поступления дополнительных денежных сре</w:t>
      </w:r>
      <w:proofErr w:type="gramStart"/>
      <w:r w:rsidR="00C55291">
        <w:rPr>
          <w:rFonts w:ascii="Times New Roman" w:eastAsiaTheme="minorHAnsi" w:hAnsi="Times New Roman"/>
          <w:sz w:val="28"/>
          <w:szCs w:val="28"/>
          <w:lang w:eastAsia="en-US"/>
        </w:rPr>
        <w:t xml:space="preserve">дств </w:t>
      </w:r>
      <w:r w:rsidR="00C55291" w:rsidRPr="00C55291">
        <w:rPr>
          <w:rFonts w:ascii="Times New Roman" w:eastAsiaTheme="minorHAnsi" w:hAnsi="Times New Roman"/>
          <w:sz w:val="28"/>
          <w:szCs w:val="28"/>
          <w:lang w:eastAsia="en-US"/>
        </w:rPr>
        <w:t>в Сп</w:t>
      </w:r>
      <w:proofErr w:type="gramEnd"/>
      <w:r w:rsidR="00C55291" w:rsidRPr="00C55291">
        <w:rPr>
          <w:rFonts w:ascii="Times New Roman" w:eastAsiaTheme="minorHAnsi" w:hAnsi="Times New Roman"/>
          <w:sz w:val="28"/>
          <w:szCs w:val="28"/>
          <w:lang w:eastAsia="en-US"/>
        </w:rPr>
        <w:t>исок претендентов вносятся соответствующие изменения.</w:t>
      </w:r>
    </w:p>
    <w:p w:rsidR="00E93246" w:rsidRDefault="00E93246" w:rsidP="00765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0051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В случае отказа граждан от получения субсидии, денежные средства распределяются на последующих граждан, на основании чего в Список претендентов вносятся соответствующие изменения</w:t>
      </w:r>
      <w:r w:rsidR="003D2ED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00517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 Субсидия</w:t>
      </w:r>
      <w:r w:rsidR="003D2E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B072E">
        <w:rPr>
          <w:rFonts w:ascii="Times New Roman" w:eastAsiaTheme="minorHAnsi" w:hAnsi="Times New Roman"/>
          <w:sz w:val="28"/>
          <w:szCs w:val="28"/>
          <w:lang w:eastAsia="en-US"/>
        </w:rPr>
        <w:t>носит</w:t>
      </w:r>
      <w:r w:rsidR="003D2EDB">
        <w:rPr>
          <w:rFonts w:ascii="Times New Roman" w:eastAsiaTheme="minorHAnsi" w:hAnsi="Times New Roman"/>
          <w:sz w:val="28"/>
          <w:szCs w:val="28"/>
          <w:lang w:eastAsia="en-US"/>
        </w:rPr>
        <w:t xml:space="preserve"> целевой характер и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может быть </w:t>
      </w:r>
      <w:r w:rsidR="003D2EDB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направлена </w:t>
      </w:r>
      <w:proofErr w:type="gramStart"/>
      <w:r w:rsidR="003D2EDB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proofErr w:type="gramEnd"/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00517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.1. </w:t>
      </w:r>
      <w:r w:rsidR="00F0111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инансирование строительства жилого помещения по договору участия в долевом строительстве жилого помещения;</w:t>
      </w:r>
    </w:p>
    <w:p w:rsid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00517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.2. </w:t>
      </w:r>
      <w:r w:rsidR="00F0111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риобретение жилого помещения по договору купли-продажи жилого помещения;</w:t>
      </w:r>
    </w:p>
    <w:p w:rsidR="003D2EDB" w:rsidRPr="00765FC0" w:rsidRDefault="003D2EDB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00517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.3. </w:t>
      </w:r>
      <w:r w:rsidR="00F0111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инансирование строительства индивидуального жилого дома;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00517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D2EDB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F0111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огашение кредитного (заемного) долга, полученного заявителем для строительства индивидуального жилого дома, приобретения жилого помещения, в том числе путем участия в долевом строительстве жилого помещения</w:t>
      </w:r>
      <w:r w:rsidR="00F01115">
        <w:rPr>
          <w:rFonts w:ascii="Times New Roman" w:eastAsiaTheme="minorHAnsi" w:hAnsi="Times New Roman"/>
          <w:sz w:val="28"/>
          <w:szCs w:val="28"/>
          <w:lang w:eastAsia="en-US"/>
        </w:rPr>
        <w:t xml:space="preserve"> (полученного во время действия уведомления о включении в </w:t>
      </w:r>
      <w:r w:rsidR="00B63F7C">
        <w:rPr>
          <w:rFonts w:ascii="Times New Roman" w:eastAsiaTheme="minorHAnsi" w:hAnsi="Times New Roman"/>
          <w:sz w:val="28"/>
          <w:szCs w:val="28"/>
          <w:lang w:eastAsia="en-US"/>
        </w:rPr>
        <w:t>Список получателей</w:t>
      </w:r>
      <w:r w:rsidR="00F0111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65FC0" w:rsidRPr="00765FC0" w:rsidRDefault="00765FC0" w:rsidP="00765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Arial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 w:cs="Arial"/>
          <w:sz w:val="28"/>
          <w:szCs w:val="28"/>
          <w:lang w:eastAsia="en-US"/>
        </w:rPr>
        <w:t>4.</w:t>
      </w:r>
      <w:r w:rsidR="00CD53AE">
        <w:rPr>
          <w:rFonts w:ascii="Times New Roman" w:eastAsiaTheme="minorHAnsi" w:hAnsi="Times New Roman" w:cs="Arial"/>
          <w:sz w:val="28"/>
          <w:szCs w:val="28"/>
          <w:lang w:eastAsia="en-US"/>
        </w:rPr>
        <w:t>1</w:t>
      </w:r>
      <w:r w:rsidR="00F00517">
        <w:rPr>
          <w:rFonts w:ascii="Times New Roman" w:eastAsiaTheme="minorHAnsi" w:hAnsi="Times New Roman" w:cs="Arial"/>
          <w:sz w:val="28"/>
          <w:szCs w:val="28"/>
          <w:lang w:eastAsia="en-US"/>
        </w:rPr>
        <w:t>5</w:t>
      </w:r>
      <w:r w:rsidR="003D2EDB">
        <w:rPr>
          <w:rFonts w:ascii="Times New Roman" w:eastAsiaTheme="minorHAnsi" w:hAnsi="Times New Roman" w:cs="Arial"/>
          <w:sz w:val="28"/>
          <w:szCs w:val="28"/>
          <w:lang w:eastAsia="en-US"/>
        </w:rPr>
        <w:t>.5</w:t>
      </w:r>
      <w:r w:rsidRPr="00765FC0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. </w:t>
      </w:r>
      <w:r w:rsidR="00F01115">
        <w:rPr>
          <w:rFonts w:ascii="Times New Roman" w:eastAsiaTheme="minorHAnsi" w:hAnsi="Times New Roman" w:cs="Arial"/>
          <w:sz w:val="28"/>
          <w:szCs w:val="28"/>
          <w:lang w:eastAsia="en-US"/>
        </w:rPr>
        <w:t>В</w:t>
      </w:r>
      <w:r w:rsidRPr="00765FC0">
        <w:rPr>
          <w:rFonts w:ascii="Times New Roman" w:eastAsiaTheme="minorHAnsi" w:hAnsi="Times New Roman" w:cs="Arial"/>
          <w:sz w:val="28"/>
          <w:szCs w:val="28"/>
          <w:lang w:eastAsia="en-US"/>
        </w:rPr>
        <w:t>озмещение стоимости жилого помещения по договору купли-продажи, договор</w:t>
      </w:r>
      <w:r w:rsidR="00F01115">
        <w:rPr>
          <w:rFonts w:ascii="Times New Roman" w:eastAsiaTheme="minorHAnsi" w:hAnsi="Times New Roman" w:cs="Arial"/>
          <w:sz w:val="28"/>
          <w:szCs w:val="28"/>
          <w:lang w:eastAsia="en-US"/>
        </w:rPr>
        <w:t>у</w:t>
      </w:r>
      <w:r w:rsidRPr="00765FC0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 участия в долевом строительстве, 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договор</w:t>
      </w:r>
      <w:r w:rsidR="00F01115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строительного подряда на строительство индивидуального жилого дома,</w:t>
      </w:r>
      <w:r w:rsidRPr="00765FC0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 выплаченной заявителем в полном объеме</w:t>
      </w:r>
      <w:r w:rsidR="00F01115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 </w:t>
      </w:r>
      <w:r w:rsidR="00F01115">
        <w:rPr>
          <w:rFonts w:ascii="Times New Roman" w:eastAsiaTheme="minorHAnsi" w:hAnsi="Times New Roman"/>
          <w:sz w:val="28"/>
          <w:szCs w:val="28"/>
          <w:lang w:eastAsia="en-US"/>
        </w:rPr>
        <w:t xml:space="preserve">(заключенного во время действия уведомления о включении в </w:t>
      </w:r>
      <w:r w:rsidR="00B63F7C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F01115">
        <w:rPr>
          <w:rFonts w:ascii="Times New Roman" w:eastAsiaTheme="minorHAnsi" w:hAnsi="Times New Roman"/>
          <w:sz w:val="28"/>
          <w:szCs w:val="28"/>
          <w:lang w:eastAsia="en-US"/>
        </w:rPr>
        <w:t>писок</w:t>
      </w:r>
      <w:r w:rsidR="00B63F7C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получателей</w:t>
      </w:r>
      <w:r w:rsidR="00F01115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0051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 Приобретаемое (построенное) жилое помещение должно располагаться на территории город</w:t>
      </w:r>
      <w:r w:rsidR="00B63F7C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Ханты-Мансийск</w:t>
      </w:r>
      <w:r w:rsidR="00B63F7C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00517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 Приобретаемое (построенное) жилое помещение оформляется в собственнос</w:t>
      </w:r>
      <w:r w:rsidR="003D2EDB">
        <w:rPr>
          <w:rFonts w:ascii="Times New Roman" w:eastAsiaTheme="minorHAnsi" w:hAnsi="Times New Roman"/>
          <w:sz w:val="28"/>
          <w:szCs w:val="28"/>
          <w:lang w:eastAsia="en-US"/>
        </w:rPr>
        <w:t xml:space="preserve">ть заявителя и членов его семьи, на которых </w:t>
      </w:r>
      <w:r w:rsidR="008B072E">
        <w:rPr>
          <w:rFonts w:ascii="Times New Roman" w:eastAsiaTheme="minorHAnsi" w:hAnsi="Times New Roman"/>
          <w:sz w:val="28"/>
          <w:szCs w:val="28"/>
          <w:lang w:eastAsia="en-US"/>
        </w:rPr>
        <w:t>предоставлена</w:t>
      </w:r>
      <w:r w:rsidR="00704390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</w:t>
      </w:r>
      <w:r w:rsidR="004D7C8C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3D2ED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D2ED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 Решение о предоставлении субсидии принимает комиссия по вопросам предоставления субсидий на приобретение или строительство жилья (далее - Комиссия)</w:t>
      </w:r>
      <w:r w:rsidR="008B072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65FC0" w:rsidRPr="00765FC0" w:rsidRDefault="008B072E" w:rsidP="00C82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Состав </w:t>
      </w:r>
      <w:r w:rsidR="00C82CB8">
        <w:rPr>
          <w:rFonts w:ascii="Times New Roman" w:eastAsiaTheme="minorHAnsi" w:hAnsi="Times New Roman"/>
          <w:sz w:val="28"/>
          <w:szCs w:val="28"/>
          <w:lang w:eastAsia="en-US"/>
        </w:rPr>
        <w:t>Комиссии, а также порядок ее работы</w:t>
      </w:r>
      <w:r w:rsidR="00765FC0" w:rsidRPr="00B148F7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устанавлива</w:t>
      </w:r>
      <w:r w:rsidR="00C82CB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765FC0" w:rsidRPr="00B148F7">
        <w:rPr>
          <w:rFonts w:ascii="Times New Roman" w:eastAsiaTheme="minorHAnsi" w:hAnsi="Times New Roman"/>
          <w:sz w:val="28"/>
          <w:szCs w:val="28"/>
          <w:lang w:eastAsia="en-US"/>
        </w:rPr>
        <w:t>тся Уполномоченным органом.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D2ED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. Для рассмотрения вопроса о предоставлении субсидии </w:t>
      </w:r>
      <w:r w:rsidR="00E033CD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заявитель 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представляет в уполномоченный орган следующие документы:</w:t>
      </w:r>
    </w:p>
    <w:p w:rsidR="00765FC0" w:rsidRPr="00765FC0" w:rsidRDefault="00B148F7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>аявление о предоставлении субсидии, подписанное заявителем и всеми совершеннолетними членами его семьи, претендующими на получение субсидии и на которых производится расчет и выплата субсидии, по установленной Уполномоченным органом форме;</w:t>
      </w:r>
    </w:p>
    <w:p w:rsidR="00765FC0" w:rsidRPr="00765FC0" w:rsidRDefault="00B148F7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Par2"/>
      <w:bookmarkEnd w:id="3"/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>опии документов, удостоверяющих личность заявителя и членов его семьи;</w:t>
      </w:r>
    </w:p>
    <w:p w:rsidR="00765FC0" w:rsidRPr="00765FC0" w:rsidRDefault="00B148F7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.3.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D4569">
        <w:rPr>
          <w:rFonts w:ascii="Times New Roman" w:hAnsi="Times New Roman"/>
          <w:sz w:val="28"/>
          <w:szCs w:val="28"/>
        </w:rPr>
        <w:t>Копии документов с</w:t>
      </w:r>
      <w:r w:rsidR="000D4569" w:rsidRPr="000D4569">
        <w:rPr>
          <w:rFonts w:ascii="Times New Roman" w:hAnsi="Times New Roman"/>
          <w:sz w:val="28"/>
          <w:szCs w:val="28"/>
        </w:rPr>
        <w:t>одержащих сведения о регистрации по месту жительства заявителя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14-летнего возраста, домовая (поквартирная) книга либо заверенн</w:t>
      </w:r>
      <w:r w:rsidR="000D4569">
        <w:rPr>
          <w:rFonts w:ascii="Times New Roman" w:hAnsi="Times New Roman"/>
          <w:sz w:val="28"/>
          <w:szCs w:val="28"/>
        </w:rPr>
        <w:t>ая копия поквартирной карточки)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65FC0" w:rsidRPr="00765FC0" w:rsidRDefault="00B148F7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4" w:name="Par4"/>
      <w:bookmarkEnd w:id="4"/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.4.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>опия трудовой книжки заявителя;</w:t>
      </w:r>
    </w:p>
    <w:p w:rsidR="00765FC0" w:rsidRPr="00765FC0" w:rsidRDefault="00B148F7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5" w:name="Par9"/>
      <w:bookmarkEnd w:id="5"/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.5.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>опия документа о техническом состоянии жилого помещения, приобретаемого по договору купли-продажи или многоквартирного жилого дома, в котором находится жилое помещение, приобретаемое по договору купли-продажи, содержащего сведения о степени физического износа жилого помещения или многоквартирного жилого дома</w:t>
      </w:r>
      <w:r w:rsidR="00E033CD">
        <w:rPr>
          <w:rFonts w:ascii="Times New Roman" w:eastAsiaTheme="minorHAnsi" w:hAnsi="Times New Roman"/>
          <w:sz w:val="28"/>
          <w:szCs w:val="28"/>
          <w:lang w:eastAsia="en-US"/>
        </w:rPr>
        <w:t xml:space="preserve"> на момент приобретения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65FC0" w:rsidRPr="00765FC0" w:rsidRDefault="00B148F7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.6.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>ве копии договора долевого участия в строительстве, зарегистрированного в установленном порядке или две копии договора</w:t>
      </w:r>
      <w:r w:rsidR="00CD0997">
        <w:rPr>
          <w:rFonts w:ascii="Times New Roman" w:eastAsiaTheme="minorHAnsi" w:hAnsi="Times New Roman"/>
          <w:sz w:val="28"/>
          <w:szCs w:val="28"/>
          <w:lang w:eastAsia="en-US"/>
        </w:rPr>
        <w:t xml:space="preserve"> купли-продажи жилого помещения, </w:t>
      </w:r>
      <w:r w:rsidR="00CD0997" w:rsidRPr="00765FC0">
        <w:rPr>
          <w:rFonts w:ascii="Times New Roman" w:eastAsiaTheme="minorHAnsi" w:hAnsi="Times New Roman"/>
          <w:sz w:val="28"/>
          <w:szCs w:val="28"/>
          <w:lang w:eastAsia="en-US"/>
        </w:rPr>
        <w:t>договора строительного подряда на строительство индивидуального жилого дома</w:t>
      </w:r>
      <w:r w:rsidR="00CD0997">
        <w:rPr>
          <w:rFonts w:ascii="Times New Roman" w:eastAsiaTheme="minorHAnsi" w:hAnsi="Times New Roman"/>
          <w:sz w:val="28"/>
          <w:szCs w:val="28"/>
          <w:lang w:eastAsia="en-US"/>
        </w:rPr>
        <w:t xml:space="preserve"> (в случае строительства индивидуального жилого дома </w:t>
      </w:r>
      <w:r w:rsidR="00C82CB8"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r w:rsidR="00CD0997">
        <w:rPr>
          <w:rFonts w:ascii="Times New Roman" w:eastAsiaTheme="minorHAnsi" w:hAnsi="Times New Roman"/>
          <w:sz w:val="28"/>
          <w:szCs w:val="28"/>
          <w:lang w:eastAsia="en-US"/>
        </w:rPr>
        <w:t xml:space="preserve"> договор</w:t>
      </w:r>
      <w:r w:rsidR="00C82CB8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CD0997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строительного подряда</w:t>
      </w:r>
      <w:r w:rsidR="00C82CB8"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765FC0" w:rsidRPr="00765FC0" w:rsidRDefault="000D50E4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6" w:name="Par13"/>
      <w:bookmarkEnd w:id="6"/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.7.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>опия кредитного договора, договора займа, заключенного с организацией с указанием цели и срока его использования (представляются в случае перечисления субсидии в счет погашения кредита или займа);</w:t>
      </w:r>
    </w:p>
    <w:p w:rsidR="00C82CB8" w:rsidRPr="00765FC0" w:rsidRDefault="000D50E4" w:rsidP="00C82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.8.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опии платежных документов, подтверждающих </w:t>
      </w:r>
      <w:r w:rsidR="00E033CD">
        <w:rPr>
          <w:rFonts w:ascii="Times New Roman" w:eastAsiaTheme="minorHAnsi" w:hAnsi="Times New Roman"/>
          <w:sz w:val="28"/>
          <w:szCs w:val="28"/>
          <w:lang w:eastAsia="en-US"/>
        </w:rPr>
        <w:t>внесение собс</w:t>
      </w:r>
      <w:r w:rsidR="00C82CB8">
        <w:rPr>
          <w:rFonts w:ascii="Times New Roman" w:eastAsiaTheme="minorHAnsi" w:hAnsi="Times New Roman"/>
          <w:sz w:val="28"/>
          <w:szCs w:val="28"/>
          <w:lang w:eastAsia="en-US"/>
        </w:rPr>
        <w:t xml:space="preserve">твенных и (или) заемных средств, </w:t>
      </w:r>
      <w:r w:rsidR="00C82CB8" w:rsidRPr="00765FC0">
        <w:rPr>
          <w:rFonts w:ascii="Times New Roman" w:eastAsiaTheme="minorHAnsi" w:hAnsi="Times New Roman"/>
          <w:sz w:val="28"/>
          <w:szCs w:val="28"/>
          <w:lang w:eastAsia="en-US"/>
        </w:rPr>
        <w:t>подтверждающих оплату разницы между стоимостью приобретаемого (построенного) жилого помещения и субсидией;</w:t>
      </w:r>
    </w:p>
    <w:p w:rsidR="00765FC0" w:rsidRPr="00765FC0" w:rsidRDefault="00E033CD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B199D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Копии платежных документов, 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>подтверждающих внесение оплаты по договору купли-продажи, договору участия в долевом строительстве, договору строительного подряда на строительство индивидуального жилого дома в полном объеме (представляются в случае перечисления субсид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ии в соответствии с пунктом 4.</w:t>
      </w:r>
      <w:r w:rsidR="00B63F7C"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>.5 настоящего Порядка);</w:t>
      </w:r>
    </w:p>
    <w:p w:rsidR="00765FC0" w:rsidRPr="00765FC0" w:rsidRDefault="000D50E4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8B199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>опии правоустанавливающих документов на земельный участок (представляются в случае строительства индивидуального жилого дома);</w:t>
      </w:r>
    </w:p>
    <w:p w:rsidR="00765FC0" w:rsidRPr="00765FC0" w:rsidRDefault="00E033CD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8B199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0D50E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D50E4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>опия разрешения на строительство индивидуального дома (представляется в случае строительства индивидуального жилого дома);</w:t>
      </w:r>
    </w:p>
    <w:p w:rsidR="00765FC0" w:rsidRDefault="00E033CD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7" w:name="Par17"/>
      <w:bookmarkEnd w:id="7"/>
      <w:r>
        <w:rPr>
          <w:rFonts w:ascii="Times New Roman" w:eastAsiaTheme="minorHAnsi" w:hAnsi="Times New Roman"/>
          <w:sz w:val="28"/>
          <w:szCs w:val="28"/>
          <w:lang w:eastAsia="en-US"/>
        </w:rPr>
        <w:t>4.1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8B199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D50E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639E0">
        <w:rPr>
          <w:rFonts w:ascii="Times New Roman" w:eastAsiaTheme="minorHAnsi" w:hAnsi="Times New Roman"/>
          <w:sz w:val="28"/>
          <w:szCs w:val="28"/>
          <w:lang w:eastAsia="en-US"/>
        </w:rPr>
        <w:t>Копия проектно-сметной документации,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содержащ</w:t>
      </w:r>
      <w:r w:rsidR="008639E0"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сведения о стоимости строительства с указанием общей площади строящегося индивидуального жилого дома и о материалах, используем</w:t>
      </w:r>
      <w:r w:rsidR="008639E0">
        <w:rPr>
          <w:rFonts w:ascii="Times New Roman" w:eastAsiaTheme="minorHAnsi" w:hAnsi="Times New Roman"/>
          <w:sz w:val="28"/>
          <w:szCs w:val="28"/>
          <w:lang w:eastAsia="en-US"/>
        </w:rPr>
        <w:t xml:space="preserve">ых для его исполнения, составленная лицензированной организацией 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>(представляется в случае строительства индивидуального жилого дома);</w:t>
      </w:r>
    </w:p>
    <w:p w:rsidR="008B199D" w:rsidRPr="00765FC0" w:rsidRDefault="008B199D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4.1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.13. Акт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освидетельствования проведения основных работ строительства объекта индивидуального жилищного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строительства, составленный Департаментом градостроительства и архитектуры Администрации города Ханты-Мансийска (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представляется в случае строительства индивидуального жилого дома);</w:t>
      </w:r>
    </w:p>
    <w:p w:rsidR="00812D46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. Копии документов, указанных в </w:t>
      </w:r>
      <w:r w:rsidR="00812D46">
        <w:rPr>
          <w:rFonts w:ascii="Times New Roman" w:eastAsiaTheme="minorHAnsi" w:hAnsi="Times New Roman"/>
          <w:sz w:val="28"/>
          <w:szCs w:val="28"/>
          <w:lang w:eastAsia="en-US"/>
        </w:rPr>
        <w:t>подпунктах 4.1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812D46">
        <w:rPr>
          <w:rFonts w:ascii="Times New Roman" w:eastAsiaTheme="minorHAnsi" w:hAnsi="Times New Roman"/>
          <w:sz w:val="28"/>
          <w:szCs w:val="28"/>
          <w:lang w:eastAsia="en-US"/>
        </w:rPr>
        <w:t>.2, 4.1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812D46">
        <w:rPr>
          <w:rFonts w:ascii="Times New Roman" w:eastAsiaTheme="minorHAnsi" w:hAnsi="Times New Roman"/>
          <w:sz w:val="28"/>
          <w:szCs w:val="28"/>
          <w:lang w:eastAsia="en-US"/>
        </w:rPr>
        <w:t>.3, 4.1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812D46">
        <w:rPr>
          <w:rFonts w:ascii="Times New Roman" w:eastAsiaTheme="minorHAnsi" w:hAnsi="Times New Roman"/>
          <w:sz w:val="28"/>
          <w:szCs w:val="28"/>
          <w:lang w:eastAsia="en-US"/>
        </w:rPr>
        <w:t>.5, 4.1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812D46">
        <w:rPr>
          <w:rFonts w:ascii="Times New Roman" w:eastAsiaTheme="minorHAnsi" w:hAnsi="Times New Roman"/>
          <w:sz w:val="28"/>
          <w:szCs w:val="28"/>
          <w:lang w:eastAsia="en-US"/>
        </w:rPr>
        <w:t>.6, 4.1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812D46">
        <w:rPr>
          <w:rFonts w:ascii="Times New Roman" w:eastAsiaTheme="minorHAnsi" w:hAnsi="Times New Roman"/>
          <w:sz w:val="28"/>
          <w:szCs w:val="28"/>
          <w:lang w:eastAsia="en-US"/>
        </w:rPr>
        <w:t>.7, 4.1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812D46">
        <w:rPr>
          <w:rFonts w:ascii="Times New Roman" w:eastAsiaTheme="minorHAnsi" w:hAnsi="Times New Roman"/>
          <w:sz w:val="28"/>
          <w:szCs w:val="28"/>
          <w:lang w:eastAsia="en-US"/>
        </w:rPr>
        <w:t>.8, 4.1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812D46">
        <w:rPr>
          <w:rFonts w:ascii="Times New Roman" w:eastAsiaTheme="minorHAnsi" w:hAnsi="Times New Roman"/>
          <w:sz w:val="28"/>
          <w:szCs w:val="28"/>
          <w:lang w:eastAsia="en-US"/>
        </w:rPr>
        <w:t>.9, 4.1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812D46">
        <w:rPr>
          <w:rFonts w:ascii="Times New Roman" w:eastAsiaTheme="minorHAnsi" w:hAnsi="Times New Roman"/>
          <w:sz w:val="28"/>
          <w:szCs w:val="28"/>
          <w:lang w:eastAsia="en-US"/>
        </w:rPr>
        <w:t>.10, 4.1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812D46">
        <w:rPr>
          <w:rFonts w:ascii="Times New Roman" w:eastAsiaTheme="minorHAnsi" w:hAnsi="Times New Roman"/>
          <w:sz w:val="28"/>
          <w:szCs w:val="28"/>
          <w:lang w:eastAsia="en-US"/>
        </w:rPr>
        <w:t>.11, 4.1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812D46">
        <w:rPr>
          <w:rFonts w:ascii="Times New Roman" w:eastAsiaTheme="minorHAnsi" w:hAnsi="Times New Roman"/>
          <w:sz w:val="28"/>
          <w:szCs w:val="28"/>
          <w:lang w:eastAsia="en-US"/>
        </w:rPr>
        <w:t>.12, 4.1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812D46">
        <w:rPr>
          <w:rFonts w:ascii="Times New Roman" w:eastAsiaTheme="minorHAnsi" w:hAnsi="Times New Roman"/>
          <w:sz w:val="28"/>
          <w:szCs w:val="28"/>
          <w:lang w:eastAsia="en-US"/>
        </w:rPr>
        <w:t xml:space="preserve">.13 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пункт</w:t>
      </w:r>
      <w:r w:rsidR="00812D4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4.</w:t>
      </w:r>
      <w:r w:rsidR="000D50E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представляются заявителем одновременно с оригиналом либо </w:t>
      </w:r>
      <w:r w:rsidR="000D50E4">
        <w:rPr>
          <w:rFonts w:ascii="Times New Roman" w:eastAsiaTheme="minorHAnsi" w:hAnsi="Times New Roman"/>
          <w:sz w:val="28"/>
          <w:szCs w:val="28"/>
          <w:lang w:eastAsia="en-US"/>
        </w:rPr>
        <w:t xml:space="preserve">заверенные 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нотариально. </w:t>
      </w:r>
    </w:p>
    <w:p w:rsid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В случае представления заявителем копий документов одновременно с оригиналом, указанные копии подлежат удостоверению специалистом Уполномоченного органа.</w:t>
      </w:r>
    </w:p>
    <w:p w:rsidR="00812D46" w:rsidRDefault="00812D46" w:rsidP="00812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книжки, предусмотренная подпунктом 4.1</w:t>
      </w:r>
      <w:r w:rsidR="00CD53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.4 пункта 4.1</w:t>
      </w:r>
      <w:r w:rsidR="00CD53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заверяется по мету работы. </w:t>
      </w:r>
    </w:p>
    <w:p w:rsidR="00765FC0" w:rsidRPr="00765FC0" w:rsidRDefault="00CD53AE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4.21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>. Гражданину, подавшему заявление о предоставлении субсидии, выдается расписка в получении документов, с указанием их перечня и даты получения.</w:t>
      </w:r>
    </w:p>
    <w:p w:rsidR="00765FC0" w:rsidRPr="00765FC0" w:rsidRDefault="00CD53AE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4.22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. В течение 3 рабочих дней, с момента подачи заявления, Уполномоченный орган путем межведомственного взаимодействия в соответствии с законодательством Российской Федерации запрашивают в отношении граждан, подавших заявление, </w:t>
      </w:r>
      <w:r w:rsidR="008639E0"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</w:t>
      </w:r>
      <w:proofErr w:type="gramStart"/>
      <w:r w:rsidR="008639E0">
        <w:rPr>
          <w:rFonts w:ascii="Times New Roman" w:eastAsiaTheme="minorHAnsi" w:hAnsi="Times New Roman"/>
          <w:sz w:val="28"/>
          <w:szCs w:val="28"/>
          <w:lang w:eastAsia="en-US"/>
        </w:rPr>
        <w:t>из</w:t>
      </w:r>
      <w:proofErr w:type="gramEnd"/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639E0" w:rsidRPr="00E06F0B" w:rsidRDefault="00E033CD" w:rsidP="00863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CD53AE">
        <w:rPr>
          <w:rFonts w:ascii="Times New Roman" w:eastAsia="Times New Roman" w:hAnsi="Times New Roman"/>
          <w:sz w:val="28"/>
          <w:szCs w:val="28"/>
        </w:rPr>
        <w:t>22</w:t>
      </w:r>
      <w:r w:rsidR="00114CAA">
        <w:rPr>
          <w:rFonts w:ascii="Times New Roman" w:eastAsia="Times New Roman" w:hAnsi="Times New Roman"/>
          <w:sz w:val="28"/>
          <w:szCs w:val="28"/>
        </w:rPr>
        <w:t xml:space="preserve">.1. </w:t>
      </w:r>
      <w:r w:rsidR="008639E0">
        <w:rPr>
          <w:rFonts w:ascii="Times New Roman" w:eastAsia="Times New Roman" w:hAnsi="Times New Roman"/>
          <w:sz w:val="28"/>
          <w:szCs w:val="28"/>
        </w:rPr>
        <w:t>Единого государственного реестра недвижимости</w:t>
      </w:r>
      <w:r w:rsidR="008639E0" w:rsidRPr="00E06F0B">
        <w:rPr>
          <w:rFonts w:ascii="Times New Roman" w:eastAsia="Times New Roman" w:hAnsi="Times New Roman"/>
          <w:sz w:val="28"/>
          <w:szCs w:val="28"/>
        </w:rPr>
        <w:t xml:space="preserve"> о наличии либо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с 15.07.1998);</w:t>
      </w:r>
    </w:p>
    <w:p w:rsidR="008639E0" w:rsidRPr="00E06F0B" w:rsidRDefault="008639E0" w:rsidP="00863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4.22.2. Аппарата</w:t>
      </w:r>
      <w:r w:rsidRPr="00E06F0B">
        <w:rPr>
          <w:rFonts w:ascii="Times New Roman" w:eastAsia="Times New Roman" w:hAnsi="Times New Roman"/>
          <w:sz w:val="28"/>
          <w:szCs w:val="28"/>
        </w:rPr>
        <w:t xml:space="preserve"> Губернатора Ханты-Мансийского автономного округа - Югры о наличии либо отсутствии у заявителя и членов его семьи жилых помещений жилищного фонда Ханты-Мансийского автономного округа - Югры по договору социального найма на территории города Ханты-Мансийска, в том числе на ранее существовавшее имя в случае его изменения;</w:t>
      </w:r>
    </w:p>
    <w:p w:rsidR="008639E0" w:rsidRPr="00E06F0B" w:rsidRDefault="008639E0" w:rsidP="00863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4.22.3. </w:t>
      </w:r>
      <w:r w:rsidRPr="00E06F0B">
        <w:rPr>
          <w:rFonts w:ascii="Times New Roman" w:eastAsia="Times New Roman" w:hAnsi="Times New Roman"/>
          <w:sz w:val="28"/>
          <w:szCs w:val="28"/>
        </w:rPr>
        <w:t>Департамента имущественных, земельных отношений и природопользования администрации Ханты-Мансийского района о наличии либо отсутствии у заявителя и членов его семьи жилых помещений жилищного фонда Ханты-Мансийского района по договору социального найма на территории города Ханты-Мансийска, в том числе на ранее существовавшее имя в случае его изменения;</w:t>
      </w:r>
    </w:p>
    <w:p w:rsidR="008639E0" w:rsidRPr="00E06F0B" w:rsidRDefault="008639E0" w:rsidP="00863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4.22.4. </w:t>
      </w:r>
      <w:r w:rsidRPr="00E06F0B">
        <w:rPr>
          <w:rFonts w:ascii="Times New Roman" w:eastAsia="Times New Roman" w:hAnsi="Times New Roman"/>
          <w:sz w:val="28"/>
          <w:szCs w:val="28"/>
        </w:rPr>
        <w:t>Департамента строительства Ханты-Мансийского автономного округа - Югры о получении (неполучении) субсидии на приобретение и (или) строительство жилого помещения на каждого члена семьи, в том числе на ранее существовавшее имя в случае его изменения;</w:t>
      </w:r>
    </w:p>
    <w:p w:rsidR="008639E0" w:rsidRPr="00E06F0B" w:rsidRDefault="008639E0" w:rsidP="00863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4.22.5. </w:t>
      </w:r>
      <w:r w:rsidRPr="00E06F0B">
        <w:rPr>
          <w:rFonts w:ascii="Times New Roman" w:eastAsia="Times New Roman" w:hAnsi="Times New Roman"/>
          <w:sz w:val="28"/>
          <w:szCs w:val="28"/>
        </w:rPr>
        <w:t>ОАО «Ипотечное агентство Югры» о получении (неполучении) субсидии на приобретение и (или) строительство жилого помещения на каждого члена семьи, в том числе на ранее существовавшее имя в случае его изменения;</w:t>
      </w:r>
    </w:p>
    <w:p w:rsidR="008639E0" w:rsidRPr="00710784" w:rsidRDefault="008639E0" w:rsidP="00863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4.22.6. Отдела учета и контроля муниципального жилищного фонда жилищного управления </w:t>
      </w:r>
      <w:r w:rsidRPr="00E06F0B">
        <w:rPr>
          <w:rFonts w:ascii="Times New Roman" w:eastAsia="Times New Roman" w:hAnsi="Times New Roman"/>
          <w:sz w:val="28"/>
          <w:szCs w:val="28"/>
        </w:rPr>
        <w:t xml:space="preserve">Департамента муниципальной собственности Администрации города Ханты-Мансийска о наличии или отсутствии у заявителя и членов его </w:t>
      </w:r>
      <w:proofErr w:type="gramStart"/>
      <w:r w:rsidRPr="00E06F0B">
        <w:rPr>
          <w:rFonts w:ascii="Times New Roman" w:eastAsia="Times New Roman" w:hAnsi="Times New Roman"/>
          <w:sz w:val="28"/>
          <w:szCs w:val="28"/>
        </w:rPr>
        <w:t>семьи жилых помещений жилищного фонда города Ханты-Мансийска</w:t>
      </w:r>
      <w:proofErr w:type="gramEnd"/>
      <w:r w:rsidRPr="00E06F0B">
        <w:rPr>
          <w:rFonts w:ascii="Times New Roman" w:eastAsia="Times New Roman" w:hAnsi="Times New Roman"/>
          <w:sz w:val="28"/>
          <w:szCs w:val="28"/>
        </w:rPr>
        <w:t xml:space="preserve"> по договору социального найма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E06F0B">
        <w:rPr>
          <w:rFonts w:ascii="Times New Roman" w:eastAsia="Times New Roman" w:hAnsi="Times New Roman"/>
          <w:sz w:val="28"/>
          <w:szCs w:val="28"/>
        </w:rPr>
        <w:t>в том числе на ранее существова</w:t>
      </w:r>
      <w:r w:rsidRPr="00096622">
        <w:rPr>
          <w:rFonts w:ascii="Times New Roman" w:eastAsia="Times New Roman" w:hAnsi="Times New Roman"/>
          <w:sz w:val="28"/>
          <w:szCs w:val="28"/>
        </w:rPr>
        <w:t>вшее имя в случае его изменения</w:t>
      </w:r>
      <w:r w:rsidRPr="00E06F0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8639E0" w:rsidRPr="00710784" w:rsidRDefault="008639E0" w:rsidP="00863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4.22.7. Отдела субсидий жилищного управления</w:t>
      </w:r>
      <w:r w:rsidRPr="00E06F0B">
        <w:rPr>
          <w:rFonts w:ascii="Times New Roman" w:eastAsia="Times New Roman" w:hAnsi="Times New Roman"/>
          <w:sz w:val="28"/>
          <w:szCs w:val="28"/>
        </w:rPr>
        <w:t xml:space="preserve"> Департамента муниципальной собственности Администрации города Ханты-Мансийска о получении (неполучении) субсидии на приобретение и (или) строительство жилого помещения на каждого члена семьи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E06F0B">
        <w:rPr>
          <w:rFonts w:ascii="Times New Roman" w:eastAsia="Times New Roman" w:hAnsi="Times New Roman"/>
          <w:sz w:val="28"/>
          <w:szCs w:val="28"/>
        </w:rPr>
        <w:t>в том числе на ранее существова</w:t>
      </w:r>
      <w:r w:rsidRPr="00096622">
        <w:rPr>
          <w:rFonts w:ascii="Times New Roman" w:eastAsia="Times New Roman" w:hAnsi="Times New Roman"/>
          <w:sz w:val="28"/>
          <w:szCs w:val="28"/>
        </w:rPr>
        <w:t>вшее имя в случае его изменения</w:t>
      </w:r>
      <w:r w:rsidRPr="00E06F0B">
        <w:rPr>
          <w:rFonts w:ascii="Times New Roman" w:eastAsia="Times New Roman" w:hAnsi="Times New Roman"/>
          <w:sz w:val="28"/>
          <w:szCs w:val="28"/>
        </w:rPr>
        <w:t>;</w:t>
      </w:r>
    </w:p>
    <w:p w:rsidR="008639E0" w:rsidRDefault="008639E0" w:rsidP="00863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4.22.8. Земельного управления</w:t>
      </w:r>
      <w:r w:rsidRPr="00E06F0B">
        <w:rPr>
          <w:rFonts w:ascii="Times New Roman" w:eastAsia="Times New Roman" w:hAnsi="Times New Roman"/>
          <w:sz w:val="28"/>
          <w:szCs w:val="28"/>
        </w:rPr>
        <w:t xml:space="preserve"> Департамента муниципальной собственности Администрации города Ханты-Мансийска о получении (неполучении) земельного участка для строительства жилого дома на каждого члена семьи, в том числе на ранее существова</w:t>
      </w:r>
      <w:r>
        <w:rPr>
          <w:rFonts w:ascii="Times New Roman" w:eastAsia="Times New Roman" w:hAnsi="Times New Roman"/>
          <w:sz w:val="28"/>
          <w:szCs w:val="28"/>
        </w:rPr>
        <w:t>вшее имя в случае его изменения;</w:t>
      </w:r>
    </w:p>
    <w:p w:rsidR="003463B9" w:rsidRPr="00710784" w:rsidRDefault="003463B9" w:rsidP="00863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4.22.9. Отдела учета жилищного управления</w:t>
      </w:r>
      <w:r w:rsidRPr="00E06F0B">
        <w:rPr>
          <w:rFonts w:ascii="Times New Roman" w:eastAsia="Times New Roman" w:hAnsi="Times New Roman"/>
          <w:sz w:val="28"/>
          <w:szCs w:val="28"/>
        </w:rPr>
        <w:t xml:space="preserve"> Департамента муниципальной собственности Администрации города Ханты-Мансийска</w:t>
      </w:r>
      <w:r w:rsidRPr="0009662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 постановке заявителя и членов его семьи на учет в качестве нуждающихся в жилых помещениях, предоставляемых по договорам социального найма, с указанием </w:t>
      </w:r>
      <w:r w:rsidRPr="00096622">
        <w:rPr>
          <w:rFonts w:ascii="Times New Roman" w:hAnsi="Times New Roman"/>
          <w:sz w:val="28"/>
          <w:szCs w:val="28"/>
        </w:rPr>
        <w:t>оснований, даты постановки на учет, состава семьи, номера о</w:t>
      </w:r>
      <w:r>
        <w:rPr>
          <w:rFonts w:ascii="Times New Roman" w:hAnsi="Times New Roman"/>
          <w:sz w:val="28"/>
          <w:szCs w:val="28"/>
        </w:rPr>
        <w:t>череди на момент выдачи справки.</w:t>
      </w:r>
    </w:p>
    <w:p w:rsidR="00765FC0" w:rsidRPr="00765FC0" w:rsidRDefault="00765FC0" w:rsidP="00863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CD53AE"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 Заявление о предоставлении субсидии и документы, полученные от заявителя, рассматриваются в течение 9 рабочих дней с момента получения сведений, предусмотренн</w:t>
      </w:r>
      <w:r w:rsidR="002F48E3">
        <w:rPr>
          <w:rFonts w:ascii="Times New Roman" w:eastAsiaTheme="minorHAnsi" w:hAnsi="Times New Roman"/>
          <w:sz w:val="28"/>
          <w:szCs w:val="28"/>
          <w:lang w:eastAsia="en-US"/>
        </w:rPr>
        <w:t>ых пунктом 4.</w:t>
      </w:r>
      <w:r w:rsidR="008639E0"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, в следующем порядке: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 в течение 3 рабочих дней дает заключение о наличии (об отсутствии) у заявителя права на получение субсидии с указанием размера субсидии в денежном и процентном выражении и его расчета;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управление экономического развития и инвестиций Администрации города Ханты-Мансийска в течение 3 рабочих дней осуществляет согласование заключения, подготовленного Уполномоченным органом, в части предварительного размера субсидии и его расчета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3463B9" w:rsidRPr="00765FC0">
        <w:rPr>
          <w:rFonts w:ascii="Times New Roman" w:eastAsiaTheme="minorHAnsi" w:hAnsi="Times New Roman"/>
          <w:sz w:val="28"/>
          <w:szCs w:val="28"/>
          <w:lang w:eastAsia="en-US"/>
        </w:rPr>
        <w:t>заключение об отсутствии у заявителя права на получение субсидии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 xml:space="preserve"> не подлежит согласованию в управлении экономического развития и инвестиций)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юридическое управление Администрации города Ханты-Мансийска в течение 3 рабочих дней осуществляет согласование заключения, подготовленного Уполномоченным органом, в части наличия у заявителя права на получение субсидии.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24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 Уполномоченны</w:t>
      </w:r>
      <w:r w:rsidR="00B63F7C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 дает заключение об отсутствии у заявителя права на получение субсидии в следующих случаях: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24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.1. несоответствие заявителя требованиям, предусмотренным пунктом 1.</w:t>
      </w:r>
      <w:r w:rsidR="002F48E3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порядка;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24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.2</w:t>
      </w:r>
      <w:r w:rsidR="002F48E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использование заявителем или членами семьи заявителя права на улучшение жилищных условий с использованием государственной поддержки за счет средств бюджетной системы Российской Федерации (за исключением получения в установленном порядке гражданами, имеющими трех и более детей, земельного участка бесплатно в собственность для строительства индивидуального жилого дома, использования на улучшение жилищных условий материнского (семейного) капитала, Югорского семейного капитала);</w:t>
      </w:r>
      <w:proofErr w:type="gramEnd"/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24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.3. установления факта недостоверности сведений, содержащихся в представленных документах;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24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.4. приобретаемое жилое помещение признано в установленном порядке непригодным для проживания;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24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.5. многоквартирный жилой дом, в котором находится приобретаемое жилое помещение, признан в установленном порядке аварийным и подлежащим сносу;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24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.6. приобретаемое жилое помещение или многоквартирный жилой дом, в котором находится приобретаемое жилое помещение, имеют степень физического износа 50 процентов и более;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 Комиссия в течение 10</w:t>
      </w:r>
      <w:r w:rsidR="002F48E3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дней со дня согласования заключения принимает одно из следующих решений: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.1. о предоставлении субсидии на приобретение или строительство жилья, подготовке и внесении в установленном порядке на согласование </w:t>
      </w:r>
      <w:proofErr w:type="gramStart"/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проекта распоряжения Администрации города Ханты-Мансийска</w:t>
      </w:r>
      <w:proofErr w:type="gramEnd"/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субсидии;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.2. об отказе в предоставлении субсидии на приобретение или строительство жилья.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26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. О принятом решении Уполномоченный орган сообщает заявителю в течение </w:t>
      </w:r>
      <w:r w:rsidR="002F48E3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48E3"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рабочих 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дней со дня его принятия путем направления соответствующего уведомления.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8" w:name="Par15"/>
      <w:bookmarkEnd w:id="8"/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27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 В предоставлении субсидии на приобретение или строительство жилья отказывается в случае: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27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.1. поступление на рассмотрение Комиссии заключения об отсутствии у заявителя права на получение субсидии;</w:t>
      </w:r>
    </w:p>
    <w:p w:rsidR="00765FC0" w:rsidRPr="00765FC0" w:rsidRDefault="00765FC0" w:rsidP="002F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27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63F7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 письменного отказа заявителя и (или) членов его семьи от получения субсидии;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27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63F7C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 смерти заявителя.</w:t>
      </w:r>
    </w:p>
    <w:p w:rsidR="00765FC0" w:rsidRPr="00765FC0" w:rsidRDefault="002F48E3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28</w:t>
      </w:r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. В случае смерти заявителя члены его семьи не вправе претендовать на получение </w:t>
      </w:r>
      <w:proofErr w:type="gramStart"/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proofErr w:type="gramEnd"/>
      <w:r w:rsidR="00765FC0"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приобретение или строительство жилого помещения.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 В случае смерти члена семьи заявителя, Комиссия принимает решение о перерасчете размера предоставляемой субсидии в соответствии с настоящим Порядком.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 Решение об отказе в предоставлении субсидии на приобретение или строительство жилья может быть обжаловано в судебном порядке.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31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 Решение Комиссии отражается в протоколе заседания Комиссии и содержит информацию о размере (сумме) субсидии, составе семьи получателя субсидии и порядке осуществления платежей.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32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. Распоряжение Администрации города Ханты-Мансийска о предоставлении субсидии является </w:t>
      </w:r>
      <w:proofErr w:type="gramStart"/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для Уполномоченного органа основанием для заключения с заявителем договора о целевом использовании субсидии по форме</w:t>
      </w:r>
      <w:proofErr w:type="gramEnd"/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, установленной Уполномоченным органом.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субсидии является для Уполномоченного органа основанием для снятия заявителя и членов его семьи с учета граждан в качестве нуждающихся в жилых помещениях, предоставляемых по договорам социального найма по месту жительства в городе Ханты-Мансийске.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33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 Субсидия предоставляется в безналичной форме путем зачисления:</w:t>
      </w:r>
    </w:p>
    <w:p w:rsidR="00704390" w:rsidRPr="00704390" w:rsidRDefault="00704390" w:rsidP="0070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439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33</w:t>
      </w:r>
      <w:r w:rsidRPr="00704390">
        <w:rPr>
          <w:rFonts w:ascii="Times New Roman" w:eastAsiaTheme="minorHAnsi" w:hAnsi="Times New Roman"/>
          <w:sz w:val="28"/>
          <w:szCs w:val="28"/>
          <w:lang w:eastAsia="en-US"/>
        </w:rPr>
        <w:t>.1. На расчетный счет застройщика, осуществляющего строительство жилого помещения по договору участия в долевом строительстве жилого помещения, по реквизитам, указанным в представленном договоре участия в долевом строительстве жилого помещения.</w:t>
      </w:r>
    </w:p>
    <w:p w:rsidR="00704390" w:rsidRPr="00704390" w:rsidRDefault="00704390" w:rsidP="0070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43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33</w:t>
      </w:r>
      <w:r w:rsidRPr="00704390">
        <w:rPr>
          <w:rFonts w:ascii="Times New Roman" w:eastAsiaTheme="minorHAnsi" w:hAnsi="Times New Roman"/>
          <w:sz w:val="28"/>
          <w:szCs w:val="28"/>
          <w:lang w:eastAsia="en-US"/>
        </w:rPr>
        <w:t>.2. На расчетный счет продавца жилого помещения по договору купли-продажи жилого помещения по реквизитам, указанным в представленном договоре купли-продажи.</w:t>
      </w:r>
    </w:p>
    <w:p w:rsidR="00704390" w:rsidRPr="00704390" w:rsidRDefault="00704390" w:rsidP="0070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439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33</w:t>
      </w:r>
      <w:r w:rsidRPr="00704390">
        <w:rPr>
          <w:rFonts w:ascii="Times New Roman" w:eastAsiaTheme="minorHAnsi" w:hAnsi="Times New Roman"/>
          <w:sz w:val="28"/>
          <w:szCs w:val="28"/>
          <w:lang w:eastAsia="en-US"/>
        </w:rPr>
        <w:t>.3. На индивидуальный счет заявителя в случае получения субсидии на строительство индивидуального жилого дома.</w:t>
      </w:r>
    </w:p>
    <w:p w:rsidR="00704390" w:rsidRPr="00704390" w:rsidRDefault="00704390" w:rsidP="0070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439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33</w:t>
      </w:r>
      <w:r w:rsidRPr="00704390">
        <w:rPr>
          <w:rFonts w:ascii="Times New Roman" w:eastAsiaTheme="minorHAnsi" w:hAnsi="Times New Roman"/>
          <w:sz w:val="28"/>
          <w:szCs w:val="28"/>
          <w:lang w:eastAsia="en-US"/>
        </w:rPr>
        <w:t>.4. На счет организации, предоставившей кредит или заем на приобретение или строительство жилого помещения, по реквизитам, указанным в представленном кредитном договоре или договоре займа.</w:t>
      </w:r>
    </w:p>
    <w:p w:rsidR="00704390" w:rsidRDefault="00704390" w:rsidP="0070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439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33</w:t>
      </w:r>
      <w:r w:rsidRPr="00704390">
        <w:rPr>
          <w:rFonts w:ascii="Times New Roman" w:eastAsiaTheme="minorHAnsi" w:hAnsi="Times New Roman"/>
          <w:sz w:val="28"/>
          <w:szCs w:val="28"/>
          <w:lang w:eastAsia="en-US"/>
        </w:rPr>
        <w:t xml:space="preserve">.5. На индивидуальный счет </w:t>
      </w:r>
      <w:proofErr w:type="gramStart"/>
      <w:r w:rsidRPr="00704390">
        <w:rPr>
          <w:rFonts w:ascii="Times New Roman" w:eastAsiaTheme="minorHAnsi" w:hAnsi="Times New Roman"/>
          <w:sz w:val="28"/>
          <w:szCs w:val="28"/>
          <w:lang w:eastAsia="en-US"/>
        </w:rPr>
        <w:t>заявителя</w:t>
      </w:r>
      <w:proofErr w:type="gramEnd"/>
      <w:r w:rsidRPr="00704390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случае если произведена полная оплата по договору купли-продажи или участия в долевом строительстве жилого помеще</w:t>
      </w:r>
      <w:r w:rsidR="00E60DE0">
        <w:rPr>
          <w:rFonts w:ascii="Times New Roman" w:eastAsiaTheme="minorHAnsi" w:hAnsi="Times New Roman"/>
          <w:sz w:val="28"/>
          <w:szCs w:val="28"/>
          <w:lang w:eastAsia="en-US"/>
        </w:rPr>
        <w:t>ния за счет собственных средств;</w:t>
      </w:r>
    </w:p>
    <w:p w:rsidR="00E60DE0" w:rsidRDefault="00E60DE0" w:rsidP="00E60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439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33</w:t>
      </w:r>
      <w:r w:rsidRPr="0070439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704390">
        <w:rPr>
          <w:rFonts w:ascii="Times New Roman" w:eastAsiaTheme="minorHAnsi" w:hAnsi="Times New Roman"/>
          <w:sz w:val="28"/>
          <w:szCs w:val="28"/>
          <w:lang w:eastAsia="en-US"/>
        </w:rPr>
        <w:t xml:space="preserve">. На расчетный счет застройщика, осуществляющего строительство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индивидуального жилого дома</w:t>
      </w:r>
      <w:r w:rsidRPr="00704390">
        <w:rPr>
          <w:rFonts w:ascii="Times New Roman" w:eastAsiaTheme="minorHAnsi" w:hAnsi="Times New Roman"/>
          <w:sz w:val="28"/>
          <w:szCs w:val="28"/>
          <w:lang w:eastAsia="en-US"/>
        </w:rPr>
        <w:t xml:space="preserve"> по договору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704390">
        <w:rPr>
          <w:rFonts w:ascii="Times New Roman" w:eastAsiaTheme="minorHAnsi" w:hAnsi="Times New Roman"/>
          <w:sz w:val="28"/>
          <w:szCs w:val="28"/>
          <w:lang w:eastAsia="en-US"/>
        </w:rPr>
        <w:t>троитель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ного подряда</w:t>
      </w:r>
      <w:r w:rsidRPr="00704390">
        <w:rPr>
          <w:rFonts w:ascii="Times New Roman" w:eastAsiaTheme="minorHAnsi" w:hAnsi="Times New Roman"/>
          <w:sz w:val="28"/>
          <w:szCs w:val="28"/>
          <w:lang w:eastAsia="en-US"/>
        </w:rPr>
        <w:t xml:space="preserve">, по реквизитам, указанным в представленном договоре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строительного подряда</w:t>
      </w:r>
      <w:r w:rsidRPr="0070439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34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 Основания для возврата заявителем полученной субсидии: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34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.1. Нецелевое использование полученной субсидии на приобретение или строительство жилья.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34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.2. Выявление обстоятельств, которые могли бы являться основанием для отказа в предоставлении субсидии, предусмотренных </w:t>
      </w:r>
      <w:r w:rsidR="00E60DE0">
        <w:rPr>
          <w:rFonts w:ascii="Times New Roman" w:eastAsiaTheme="minorHAnsi" w:hAnsi="Times New Roman"/>
          <w:sz w:val="28"/>
          <w:szCs w:val="28"/>
          <w:lang w:eastAsia="en-US"/>
        </w:rPr>
        <w:t>пунктом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60DE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60DE0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 до ее перечисления.</w:t>
      </w:r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34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.3. В случае если заявитель до государственной регистрации права собственности на жилое помещение, приобретенное (построенное) с использованием субсидии, улучшил свои жилищные условия путем получения</w:t>
      </w:r>
      <w:r w:rsidR="00B63F7C">
        <w:rPr>
          <w:rFonts w:ascii="Times New Roman" w:eastAsiaTheme="minorHAnsi" w:hAnsi="Times New Roman"/>
          <w:sz w:val="28"/>
          <w:szCs w:val="28"/>
          <w:lang w:eastAsia="en-US"/>
        </w:rPr>
        <w:t xml:space="preserve"> иных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мер</w:t>
      </w:r>
      <w:r w:rsidR="00B63F7C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государственной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поддержки на приобретение (строительство) жилого помещения, приобретения жилого помещения в собственность или по договору социального найма.</w:t>
      </w:r>
    </w:p>
    <w:p w:rsidR="00401468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463B9">
        <w:rPr>
          <w:rFonts w:ascii="Times New Roman" w:eastAsiaTheme="minorHAnsi" w:hAnsi="Times New Roman"/>
          <w:sz w:val="28"/>
          <w:szCs w:val="28"/>
          <w:lang w:eastAsia="en-US"/>
        </w:rPr>
        <w:t>34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Заявитель, получивший субсидию, в течение 10 дней с даты государственной регистрации права собственности на жилое помещение, приобретенное (построенное) с использованием субсидии, но не позднее одного года с даты получения субсидии обязан представить в Уполномоченный орган копии документов, подтверждающих целевое использование субсидии, и копии </w:t>
      </w:r>
      <w:r w:rsidR="00401468">
        <w:rPr>
          <w:rFonts w:ascii="Times New Roman" w:eastAsiaTheme="minorHAnsi" w:hAnsi="Times New Roman"/>
          <w:sz w:val="28"/>
          <w:szCs w:val="28"/>
          <w:lang w:eastAsia="en-US"/>
        </w:rPr>
        <w:t xml:space="preserve">выписок из </w:t>
      </w:r>
      <w:r w:rsidR="00401468">
        <w:rPr>
          <w:rFonts w:ascii="Times New Roman" w:eastAsia="Times New Roman" w:hAnsi="Times New Roman"/>
          <w:sz w:val="28"/>
          <w:szCs w:val="28"/>
        </w:rPr>
        <w:t>Единого государственного реестра недвижимости</w:t>
      </w:r>
      <w:r w:rsidR="00401468" w:rsidRPr="00E06F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приобретенное (построенное) жилое помещение. </w:t>
      </w:r>
      <w:proofErr w:type="gramEnd"/>
    </w:p>
    <w:p w:rsidR="00765FC0" w:rsidRPr="00765FC0" w:rsidRDefault="00765FC0" w:rsidP="0076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5FC0">
        <w:rPr>
          <w:rFonts w:ascii="Times New Roman" w:eastAsiaTheme="minorHAnsi" w:hAnsi="Times New Roman"/>
          <w:sz w:val="28"/>
          <w:szCs w:val="28"/>
          <w:lang w:eastAsia="en-US"/>
        </w:rPr>
        <w:t>В случае, когда предоставление копий документов в установленный настоящим пунктом срок для получателя субсидии не представляется возможным ввиду объективных причин, указанный срок быть продлен Уполномоченным органом по заявлению получателя субсидии.</w:t>
      </w:r>
    </w:p>
    <w:p w:rsidR="005261B2" w:rsidRDefault="005261B2" w:rsidP="00526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261B2" w:rsidRPr="005261B2" w:rsidRDefault="005261B2" w:rsidP="00526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261B2">
        <w:rPr>
          <w:rFonts w:ascii="Times New Roman" w:hAnsi="Times New Roman"/>
          <w:sz w:val="28"/>
          <w:szCs w:val="24"/>
        </w:rPr>
        <w:t>5. Заключительные положения</w:t>
      </w:r>
    </w:p>
    <w:p w:rsidR="005261B2" w:rsidRPr="005261B2" w:rsidRDefault="005261B2" w:rsidP="005261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261B2" w:rsidRPr="005261B2" w:rsidRDefault="005261B2" w:rsidP="005261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61B2">
        <w:rPr>
          <w:rFonts w:ascii="Times New Roman" w:hAnsi="Times New Roman"/>
          <w:sz w:val="28"/>
          <w:szCs w:val="24"/>
        </w:rPr>
        <w:t>5.1. В случае нецелевого использования субсидии Уполномоченный орган имеет право на взыскание предоставленных гражданам сре</w:t>
      </w:r>
      <w:proofErr w:type="gramStart"/>
      <w:r w:rsidRPr="005261B2">
        <w:rPr>
          <w:rFonts w:ascii="Times New Roman" w:hAnsi="Times New Roman"/>
          <w:sz w:val="28"/>
          <w:szCs w:val="24"/>
        </w:rPr>
        <w:t>дств в с</w:t>
      </w:r>
      <w:proofErr w:type="gramEnd"/>
      <w:r w:rsidRPr="005261B2">
        <w:rPr>
          <w:rFonts w:ascii="Times New Roman" w:hAnsi="Times New Roman"/>
          <w:sz w:val="28"/>
          <w:szCs w:val="24"/>
        </w:rPr>
        <w:t>оответствии с действующим законодательством.</w:t>
      </w:r>
    </w:p>
    <w:p w:rsidR="005261B2" w:rsidRPr="005261B2" w:rsidRDefault="005261B2" w:rsidP="00526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61B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5.2. Информация о получателе субсидии и членах его семьи, размер предоставленной субсидии отражаются Уполномоченным органом в реестре граждан, получивших субсидию.</w:t>
      </w:r>
    </w:p>
    <w:p w:rsidR="005261B2" w:rsidRPr="005261B2" w:rsidRDefault="005261B2" w:rsidP="005261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61B2">
        <w:rPr>
          <w:rFonts w:ascii="Times New Roman" w:hAnsi="Times New Roman"/>
          <w:sz w:val="28"/>
          <w:szCs w:val="24"/>
        </w:rPr>
        <w:t>5.3. Предоставление субсидий за счет средств бюджета город</w:t>
      </w:r>
      <w:r w:rsidR="00B63F7C">
        <w:rPr>
          <w:rFonts w:ascii="Times New Roman" w:hAnsi="Times New Roman"/>
          <w:sz w:val="28"/>
          <w:szCs w:val="24"/>
        </w:rPr>
        <w:t>а</w:t>
      </w:r>
      <w:r w:rsidRPr="005261B2">
        <w:rPr>
          <w:rFonts w:ascii="Times New Roman" w:hAnsi="Times New Roman"/>
          <w:sz w:val="28"/>
          <w:szCs w:val="24"/>
        </w:rPr>
        <w:t xml:space="preserve"> Ханты-Мансийск</w:t>
      </w:r>
      <w:r w:rsidR="00B63F7C">
        <w:rPr>
          <w:rFonts w:ascii="Times New Roman" w:hAnsi="Times New Roman"/>
          <w:sz w:val="28"/>
          <w:szCs w:val="24"/>
        </w:rPr>
        <w:t>а</w:t>
      </w:r>
      <w:r w:rsidRPr="005261B2">
        <w:rPr>
          <w:rFonts w:ascii="Times New Roman" w:hAnsi="Times New Roman"/>
          <w:sz w:val="28"/>
          <w:szCs w:val="24"/>
        </w:rPr>
        <w:t xml:space="preserve"> производится в пределах средств, предусмотренных на текущий год.</w:t>
      </w:r>
    </w:p>
    <w:p w:rsidR="005261B2" w:rsidRPr="005261B2" w:rsidRDefault="005261B2" w:rsidP="00401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61B2">
        <w:rPr>
          <w:rFonts w:ascii="Times New Roman" w:eastAsiaTheme="minorHAnsi" w:hAnsi="Times New Roman"/>
          <w:sz w:val="28"/>
          <w:szCs w:val="28"/>
          <w:lang w:eastAsia="en-US"/>
        </w:rPr>
        <w:t xml:space="preserve">5.4. </w:t>
      </w:r>
      <w:r w:rsidR="00401468">
        <w:rPr>
          <w:rFonts w:ascii="Times New Roman" w:eastAsiaTheme="minorHAnsi" w:hAnsi="Times New Roman"/>
          <w:sz w:val="28"/>
          <w:szCs w:val="28"/>
          <w:lang w:eastAsia="en-US"/>
        </w:rPr>
        <w:t>Заявитель и члены его семьи, которы</w:t>
      </w:r>
      <w:r w:rsidR="00B63F7C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401468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предоставлена субсидия, могут воспользоваться</w:t>
      </w:r>
      <w:r w:rsidRPr="005261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01468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правом на получение субсидии </w:t>
      </w:r>
      <w:r w:rsidRPr="005261B2">
        <w:rPr>
          <w:rFonts w:ascii="Times New Roman" w:eastAsiaTheme="minorHAnsi" w:hAnsi="Times New Roman"/>
          <w:sz w:val="28"/>
          <w:szCs w:val="28"/>
          <w:lang w:eastAsia="en-US"/>
        </w:rPr>
        <w:t>только один раз.</w:t>
      </w:r>
    </w:p>
    <w:p w:rsidR="005261B2" w:rsidRPr="005261B2" w:rsidRDefault="005261B2" w:rsidP="005261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DD31AD" w:rsidRDefault="00DD31AD" w:rsidP="00FA11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5B9" w:rsidRDefault="00C575B9" w:rsidP="00FA11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5B9" w:rsidRDefault="00C575B9" w:rsidP="00FA11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5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F8" w:rsidRDefault="00CA1BF8" w:rsidP="00B12A24">
      <w:pPr>
        <w:spacing w:after="0" w:line="240" w:lineRule="auto"/>
      </w:pPr>
      <w:r>
        <w:separator/>
      </w:r>
    </w:p>
  </w:endnote>
  <w:endnote w:type="continuationSeparator" w:id="0">
    <w:p w:rsidR="00CA1BF8" w:rsidRDefault="00CA1BF8" w:rsidP="00B1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F8" w:rsidRDefault="00CA1BF8" w:rsidP="00B12A24">
      <w:pPr>
        <w:spacing w:after="0" w:line="240" w:lineRule="auto"/>
      </w:pPr>
      <w:r>
        <w:separator/>
      </w:r>
    </w:p>
  </w:footnote>
  <w:footnote w:type="continuationSeparator" w:id="0">
    <w:p w:rsidR="00CA1BF8" w:rsidRDefault="00CA1BF8" w:rsidP="00B12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F40"/>
    <w:multiLevelType w:val="hybridMultilevel"/>
    <w:tmpl w:val="7B2226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0FEF"/>
    <w:multiLevelType w:val="multilevel"/>
    <w:tmpl w:val="331870C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141A5845"/>
    <w:multiLevelType w:val="hybridMultilevel"/>
    <w:tmpl w:val="9C3047D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972A85"/>
    <w:multiLevelType w:val="multilevel"/>
    <w:tmpl w:val="650E49FC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">
    <w:nsid w:val="195D2CC5"/>
    <w:multiLevelType w:val="hybridMultilevel"/>
    <w:tmpl w:val="AC22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037B5"/>
    <w:multiLevelType w:val="multilevel"/>
    <w:tmpl w:val="9A4A8F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7056A20"/>
    <w:multiLevelType w:val="multilevel"/>
    <w:tmpl w:val="0ECC17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7">
    <w:nsid w:val="3A5340F8"/>
    <w:multiLevelType w:val="multilevel"/>
    <w:tmpl w:val="F69C70C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8">
    <w:nsid w:val="404B3661"/>
    <w:multiLevelType w:val="hybridMultilevel"/>
    <w:tmpl w:val="E0BAC8F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A10718"/>
    <w:multiLevelType w:val="multilevel"/>
    <w:tmpl w:val="C62AE0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>
    <w:nsid w:val="6B7D6B23"/>
    <w:multiLevelType w:val="hybridMultilevel"/>
    <w:tmpl w:val="64D6E330"/>
    <w:lvl w:ilvl="0" w:tplc="324CE5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457629"/>
    <w:multiLevelType w:val="multilevel"/>
    <w:tmpl w:val="8620E4C0"/>
    <w:lvl w:ilvl="0">
      <w:start w:val="3"/>
      <w:numFmt w:val="decimal"/>
      <w:pStyle w:val="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C9"/>
    <w:rsid w:val="00015129"/>
    <w:rsid w:val="00036AF8"/>
    <w:rsid w:val="00061013"/>
    <w:rsid w:val="000643F8"/>
    <w:rsid w:val="00074644"/>
    <w:rsid w:val="00076DAC"/>
    <w:rsid w:val="000809A8"/>
    <w:rsid w:val="000829A7"/>
    <w:rsid w:val="000959E6"/>
    <w:rsid w:val="00096622"/>
    <w:rsid w:val="00096FED"/>
    <w:rsid w:val="000A0AC0"/>
    <w:rsid w:val="000B671F"/>
    <w:rsid w:val="000C1071"/>
    <w:rsid w:val="000D4569"/>
    <w:rsid w:val="000D50E4"/>
    <w:rsid w:val="000F080C"/>
    <w:rsid w:val="00106F69"/>
    <w:rsid w:val="00114CAA"/>
    <w:rsid w:val="00127F3D"/>
    <w:rsid w:val="00132258"/>
    <w:rsid w:val="001454C5"/>
    <w:rsid w:val="0015604A"/>
    <w:rsid w:val="0017766B"/>
    <w:rsid w:val="00190E04"/>
    <w:rsid w:val="001920E0"/>
    <w:rsid w:val="00194197"/>
    <w:rsid w:val="001A0BA4"/>
    <w:rsid w:val="001C6CAF"/>
    <w:rsid w:val="001D0719"/>
    <w:rsid w:val="001D16FA"/>
    <w:rsid w:val="001D19BA"/>
    <w:rsid w:val="001D2E8A"/>
    <w:rsid w:val="001D64D8"/>
    <w:rsid w:val="001F5398"/>
    <w:rsid w:val="00200DBA"/>
    <w:rsid w:val="0021161A"/>
    <w:rsid w:val="00217001"/>
    <w:rsid w:val="0021704B"/>
    <w:rsid w:val="0023278A"/>
    <w:rsid w:val="002444D9"/>
    <w:rsid w:val="00247769"/>
    <w:rsid w:val="002603E6"/>
    <w:rsid w:val="00261507"/>
    <w:rsid w:val="00263CE0"/>
    <w:rsid w:val="0026589F"/>
    <w:rsid w:val="00270F56"/>
    <w:rsid w:val="002877AC"/>
    <w:rsid w:val="00293CAA"/>
    <w:rsid w:val="00293D53"/>
    <w:rsid w:val="002A0730"/>
    <w:rsid w:val="002B02CB"/>
    <w:rsid w:val="002B6F78"/>
    <w:rsid w:val="002B7682"/>
    <w:rsid w:val="002B7FDE"/>
    <w:rsid w:val="002C2530"/>
    <w:rsid w:val="002D42FD"/>
    <w:rsid w:val="002D6501"/>
    <w:rsid w:val="002F48E3"/>
    <w:rsid w:val="00307D68"/>
    <w:rsid w:val="00311E23"/>
    <w:rsid w:val="00311E81"/>
    <w:rsid w:val="003226BF"/>
    <w:rsid w:val="0032271B"/>
    <w:rsid w:val="0032419C"/>
    <w:rsid w:val="003463B9"/>
    <w:rsid w:val="003538DF"/>
    <w:rsid w:val="00360415"/>
    <w:rsid w:val="003830D5"/>
    <w:rsid w:val="003A5DDF"/>
    <w:rsid w:val="003B1511"/>
    <w:rsid w:val="003B6E82"/>
    <w:rsid w:val="003C62DE"/>
    <w:rsid w:val="003D2B9E"/>
    <w:rsid w:val="003D2EDB"/>
    <w:rsid w:val="003D6C33"/>
    <w:rsid w:val="003D7F4B"/>
    <w:rsid w:val="003E277A"/>
    <w:rsid w:val="003F1886"/>
    <w:rsid w:val="003F47F9"/>
    <w:rsid w:val="00401468"/>
    <w:rsid w:val="0040299A"/>
    <w:rsid w:val="00414AD3"/>
    <w:rsid w:val="00415CFC"/>
    <w:rsid w:val="00422F9E"/>
    <w:rsid w:val="00430035"/>
    <w:rsid w:val="00433B9C"/>
    <w:rsid w:val="00443734"/>
    <w:rsid w:val="00472459"/>
    <w:rsid w:val="004808F9"/>
    <w:rsid w:val="00485D49"/>
    <w:rsid w:val="00495A74"/>
    <w:rsid w:val="004A6338"/>
    <w:rsid w:val="004D2C30"/>
    <w:rsid w:val="004D313C"/>
    <w:rsid w:val="004D368D"/>
    <w:rsid w:val="004D622D"/>
    <w:rsid w:val="004D6447"/>
    <w:rsid w:val="004D7C8C"/>
    <w:rsid w:val="004E5A2C"/>
    <w:rsid w:val="004E6719"/>
    <w:rsid w:val="004F3127"/>
    <w:rsid w:val="004F4D9B"/>
    <w:rsid w:val="004F606D"/>
    <w:rsid w:val="00500CDF"/>
    <w:rsid w:val="0050129D"/>
    <w:rsid w:val="0051177D"/>
    <w:rsid w:val="00521E18"/>
    <w:rsid w:val="005261B2"/>
    <w:rsid w:val="00530199"/>
    <w:rsid w:val="00530BC9"/>
    <w:rsid w:val="00541260"/>
    <w:rsid w:val="005421C7"/>
    <w:rsid w:val="0054723B"/>
    <w:rsid w:val="00547BC6"/>
    <w:rsid w:val="005511BB"/>
    <w:rsid w:val="00554C6F"/>
    <w:rsid w:val="00562CA7"/>
    <w:rsid w:val="0057015A"/>
    <w:rsid w:val="0057371D"/>
    <w:rsid w:val="00577F02"/>
    <w:rsid w:val="005933A4"/>
    <w:rsid w:val="00596D20"/>
    <w:rsid w:val="005A11AD"/>
    <w:rsid w:val="005A6B73"/>
    <w:rsid w:val="005B07FD"/>
    <w:rsid w:val="005D107F"/>
    <w:rsid w:val="005E3474"/>
    <w:rsid w:val="005F1601"/>
    <w:rsid w:val="005F1BF2"/>
    <w:rsid w:val="00601D6A"/>
    <w:rsid w:val="00614878"/>
    <w:rsid w:val="00616B7B"/>
    <w:rsid w:val="00617ACA"/>
    <w:rsid w:val="00620508"/>
    <w:rsid w:val="006224E5"/>
    <w:rsid w:val="0063397C"/>
    <w:rsid w:val="006441B3"/>
    <w:rsid w:val="00645093"/>
    <w:rsid w:val="00650FF6"/>
    <w:rsid w:val="006510DC"/>
    <w:rsid w:val="00652598"/>
    <w:rsid w:val="00657311"/>
    <w:rsid w:val="00664A1A"/>
    <w:rsid w:val="00671B7F"/>
    <w:rsid w:val="0067721B"/>
    <w:rsid w:val="006776A9"/>
    <w:rsid w:val="006807DC"/>
    <w:rsid w:val="006C4E2E"/>
    <w:rsid w:val="006F5246"/>
    <w:rsid w:val="00704390"/>
    <w:rsid w:val="00710784"/>
    <w:rsid w:val="00733C6D"/>
    <w:rsid w:val="0074082C"/>
    <w:rsid w:val="007417C6"/>
    <w:rsid w:val="007454A8"/>
    <w:rsid w:val="00746886"/>
    <w:rsid w:val="0075111E"/>
    <w:rsid w:val="007537B8"/>
    <w:rsid w:val="00756ACD"/>
    <w:rsid w:val="00765FC0"/>
    <w:rsid w:val="007736B2"/>
    <w:rsid w:val="00776146"/>
    <w:rsid w:val="00785478"/>
    <w:rsid w:val="007A3913"/>
    <w:rsid w:val="007B0F48"/>
    <w:rsid w:val="007B4428"/>
    <w:rsid w:val="007B5ADF"/>
    <w:rsid w:val="007D336A"/>
    <w:rsid w:val="007D6269"/>
    <w:rsid w:val="007E12A5"/>
    <w:rsid w:val="007E3FB4"/>
    <w:rsid w:val="0080434C"/>
    <w:rsid w:val="00812D46"/>
    <w:rsid w:val="008131CA"/>
    <w:rsid w:val="00813CA3"/>
    <w:rsid w:val="00814A7E"/>
    <w:rsid w:val="008157AA"/>
    <w:rsid w:val="00822EFD"/>
    <w:rsid w:val="0082489B"/>
    <w:rsid w:val="00830766"/>
    <w:rsid w:val="0084332E"/>
    <w:rsid w:val="008639E0"/>
    <w:rsid w:val="00872C4C"/>
    <w:rsid w:val="00892488"/>
    <w:rsid w:val="008A5988"/>
    <w:rsid w:val="008B0316"/>
    <w:rsid w:val="008B072E"/>
    <w:rsid w:val="008B0F72"/>
    <w:rsid w:val="008B199D"/>
    <w:rsid w:val="008C6CC9"/>
    <w:rsid w:val="008D0822"/>
    <w:rsid w:val="008D1BA5"/>
    <w:rsid w:val="008D39AF"/>
    <w:rsid w:val="008D6CA9"/>
    <w:rsid w:val="008F4C85"/>
    <w:rsid w:val="009115B7"/>
    <w:rsid w:val="0091690E"/>
    <w:rsid w:val="00923A91"/>
    <w:rsid w:val="00926EDC"/>
    <w:rsid w:val="00934E36"/>
    <w:rsid w:val="0094048C"/>
    <w:rsid w:val="00940B15"/>
    <w:rsid w:val="009509A2"/>
    <w:rsid w:val="00952DFE"/>
    <w:rsid w:val="00953E91"/>
    <w:rsid w:val="0096195A"/>
    <w:rsid w:val="00967E2F"/>
    <w:rsid w:val="00997F3F"/>
    <w:rsid w:val="009B2101"/>
    <w:rsid w:val="009B6408"/>
    <w:rsid w:val="009C22A2"/>
    <w:rsid w:val="009C75EC"/>
    <w:rsid w:val="009D68A3"/>
    <w:rsid w:val="009F6206"/>
    <w:rsid w:val="00A071CC"/>
    <w:rsid w:val="00A139A5"/>
    <w:rsid w:val="00A15F05"/>
    <w:rsid w:val="00A2225A"/>
    <w:rsid w:val="00A47D19"/>
    <w:rsid w:val="00A54D7A"/>
    <w:rsid w:val="00A738A5"/>
    <w:rsid w:val="00A77171"/>
    <w:rsid w:val="00AA0FEC"/>
    <w:rsid w:val="00AA33B6"/>
    <w:rsid w:val="00AC1693"/>
    <w:rsid w:val="00AC1B9C"/>
    <w:rsid w:val="00AF65AD"/>
    <w:rsid w:val="00B014E2"/>
    <w:rsid w:val="00B12A24"/>
    <w:rsid w:val="00B13472"/>
    <w:rsid w:val="00B148F7"/>
    <w:rsid w:val="00B1640B"/>
    <w:rsid w:val="00B354DE"/>
    <w:rsid w:val="00B43FCE"/>
    <w:rsid w:val="00B46039"/>
    <w:rsid w:val="00B63F7C"/>
    <w:rsid w:val="00B823A7"/>
    <w:rsid w:val="00BA41E3"/>
    <w:rsid w:val="00BB6FE0"/>
    <w:rsid w:val="00BB756D"/>
    <w:rsid w:val="00BC0786"/>
    <w:rsid w:val="00BE259C"/>
    <w:rsid w:val="00BE31B6"/>
    <w:rsid w:val="00BE4337"/>
    <w:rsid w:val="00BF5DB0"/>
    <w:rsid w:val="00BF77D5"/>
    <w:rsid w:val="00C048A0"/>
    <w:rsid w:val="00C0506D"/>
    <w:rsid w:val="00C138DE"/>
    <w:rsid w:val="00C21C63"/>
    <w:rsid w:val="00C2395A"/>
    <w:rsid w:val="00C315E3"/>
    <w:rsid w:val="00C31EEE"/>
    <w:rsid w:val="00C364E7"/>
    <w:rsid w:val="00C55291"/>
    <w:rsid w:val="00C575B9"/>
    <w:rsid w:val="00C620A1"/>
    <w:rsid w:val="00C7528E"/>
    <w:rsid w:val="00C821B2"/>
    <w:rsid w:val="00C826BA"/>
    <w:rsid w:val="00C82CB8"/>
    <w:rsid w:val="00C901AC"/>
    <w:rsid w:val="00CA1BF8"/>
    <w:rsid w:val="00CA26E6"/>
    <w:rsid w:val="00CA7655"/>
    <w:rsid w:val="00CB11E8"/>
    <w:rsid w:val="00CC0593"/>
    <w:rsid w:val="00CC216C"/>
    <w:rsid w:val="00CC27B5"/>
    <w:rsid w:val="00CC3A81"/>
    <w:rsid w:val="00CC4CF8"/>
    <w:rsid w:val="00CC69F4"/>
    <w:rsid w:val="00CD0997"/>
    <w:rsid w:val="00CD53AE"/>
    <w:rsid w:val="00CD7547"/>
    <w:rsid w:val="00CE3BCD"/>
    <w:rsid w:val="00CF18AF"/>
    <w:rsid w:val="00CF59F1"/>
    <w:rsid w:val="00D010C5"/>
    <w:rsid w:val="00D03306"/>
    <w:rsid w:val="00D1675D"/>
    <w:rsid w:val="00D402B6"/>
    <w:rsid w:val="00D520E3"/>
    <w:rsid w:val="00D61467"/>
    <w:rsid w:val="00D63056"/>
    <w:rsid w:val="00D72FCB"/>
    <w:rsid w:val="00D7748B"/>
    <w:rsid w:val="00D9460D"/>
    <w:rsid w:val="00DA29F1"/>
    <w:rsid w:val="00DA7F96"/>
    <w:rsid w:val="00DB540F"/>
    <w:rsid w:val="00DC39F8"/>
    <w:rsid w:val="00DD31AD"/>
    <w:rsid w:val="00DD3E48"/>
    <w:rsid w:val="00DD4154"/>
    <w:rsid w:val="00E0074C"/>
    <w:rsid w:val="00E033CD"/>
    <w:rsid w:val="00E06F0B"/>
    <w:rsid w:val="00E45AA1"/>
    <w:rsid w:val="00E54DBC"/>
    <w:rsid w:val="00E554F6"/>
    <w:rsid w:val="00E56FA5"/>
    <w:rsid w:val="00E60DE0"/>
    <w:rsid w:val="00E70A1A"/>
    <w:rsid w:val="00E8659B"/>
    <w:rsid w:val="00E93246"/>
    <w:rsid w:val="00EA0B98"/>
    <w:rsid w:val="00EA5BC8"/>
    <w:rsid w:val="00EC1191"/>
    <w:rsid w:val="00EC7778"/>
    <w:rsid w:val="00ED2A75"/>
    <w:rsid w:val="00EE3C27"/>
    <w:rsid w:val="00EE3D84"/>
    <w:rsid w:val="00EF6C6B"/>
    <w:rsid w:val="00F00517"/>
    <w:rsid w:val="00F01115"/>
    <w:rsid w:val="00F041DC"/>
    <w:rsid w:val="00F2739B"/>
    <w:rsid w:val="00F4528E"/>
    <w:rsid w:val="00F5504E"/>
    <w:rsid w:val="00F57034"/>
    <w:rsid w:val="00F57E46"/>
    <w:rsid w:val="00F60D22"/>
    <w:rsid w:val="00F80542"/>
    <w:rsid w:val="00F95D33"/>
    <w:rsid w:val="00FA1192"/>
    <w:rsid w:val="00FA333A"/>
    <w:rsid w:val="00FB300F"/>
    <w:rsid w:val="00FB5CC0"/>
    <w:rsid w:val="00FC4F79"/>
    <w:rsid w:val="00FD3EBB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5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07D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807DC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0F56"/>
    <w:rPr>
      <w:color w:val="0000FF"/>
      <w:u w:val="single"/>
    </w:rPr>
  </w:style>
  <w:style w:type="paragraph" w:customStyle="1" w:styleId="ConsPlusNonformat">
    <w:name w:val="ConsPlusNonformat"/>
    <w:uiPriority w:val="99"/>
    <w:rsid w:val="00967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0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807D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680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6807D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680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3A91"/>
    <w:pPr>
      <w:ind w:left="720"/>
      <w:contextualSpacing/>
    </w:pPr>
  </w:style>
  <w:style w:type="table" w:styleId="a9">
    <w:name w:val="Table Grid"/>
    <w:basedOn w:val="a1"/>
    <w:uiPriority w:val="59"/>
    <w:rsid w:val="00CE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5E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1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2A24"/>
    <w:rPr>
      <w:rFonts w:eastAsiaTheme="minorEastAsia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B1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2A24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5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07D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807DC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0F56"/>
    <w:rPr>
      <w:color w:val="0000FF"/>
      <w:u w:val="single"/>
    </w:rPr>
  </w:style>
  <w:style w:type="paragraph" w:customStyle="1" w:styleId="ConsPlusNonformat">
    <w:name w:val="ConsPlusNonformat"/>
    <w:uiPriority w:val="99"/>
    <w:rsid w:val="00967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0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807D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680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6807D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680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3A91"/>
    <w:pPr>
      <w:ind w:left="720"/>
      <w:contextualSpacing/>
    </w:pPr>
  </w:style>
  <w:style w:type="table" w:styleId="a9">
    <w:name w:val="Table Grid"/>
    <w:basedOn w:val="a1"/>
    <w:uiPriority w:val="59"/>
    <w:rsid w:val="00CE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5E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1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2A24"/>
    <w:rPr>
      <w:rFonts w:eastAsiaTheme="minorEastAsia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B1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2A24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1007-9E4F-4C7D-979C-B34D45C3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19</Pages>
  <Words>6588</Words>
  <Characters>37554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Ольга Георгиевна</dc:creator>
  <cp:lastModifiedBy>Проводников Владислав Михайлович</cp:lastModifiedBy>
  <cp:revision>3</cp:revision>
  <cp:lastPrinted>2017-01-17T04:03:00Z</cp:lastPrinted>
  <dcterms:created xsi:type="dcterms:W3CDTF">2017-01-17T12:42:00Z</dcterms:created>
  <dcterms:modified xsi:type="dcterms:W3CDTF">2017-04-14T09:14:00Z</dcterms:modified>
</cp:coreProperties>
</file>