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CF" w:rsidRDefault="00531B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BCF" w:rsidRDefault="00531BCF">
      <w:pPr>
        <w:pStyle w:val="ConsPlusNormal"/>
        <w:jc w:val="both"/>
        <w:outlineLvl w:val="0"/>
      </w:pPr>
    </w:p>
    <w:p w:rsidR="00531BCF" w:rsidRDefault="00531BCF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531BCF" w:rsidRDefault="00531BCF">
      <w:pPr>
        <w:pStyle w:val="ConsPlusTitle"/>
        <w:jc w:val="center"/>
      </w:pPr>
    </w:p>
    <w:p w:rsidR="00531BCF" w:rsidRDefault="00531BCF">
      <w:pPr>
        <w:pStyle w:val="ConsPlusTitle"/>
        <w:jc w:val="center"/>
      </w:pPr>
      <w:r>
        <w:t>ПОСТАНОВЛЕНИЕ</w:t>
      </w:r>
    </w:p>
    <w:p w:rsidR="00531BCF" w:rsidRDefault="00531BCF">
      <w:pPr>
        <w:pStyle w:val="ConsPlusTitle"/>
        <w:jc w:val="center"/>
      </w:pPr>
      <w:r>
        <w:t>от 9 декабря 2016 г. N 1280</w:t>
      </w:r>
    </w:p>
    <w:p w:rsidR="00531BCF" w:rsidRDefault="00531BCF">
      <w:pPr>
        <w:pStyle w:val="ConsPlusTitle"/>
        <w:jc w:val="center"/>
      </w:pPr>
    </w:p>
    <w:p w:rsidR="00531BCF" w:rsidRDefault="00531BC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31BCF" w:rsidRDefault="00531BCF">
      <w:pPr>
        <w:pStyle w:val="ConsPlusTitle"/>
        <w:jc w:val="center"/>
      </w:pPr>
      <w:r>
        <w:t>МУНИЦИПАЛЬНОЙ УСЛУГИ "ВЫДАЧА КОПИЙ АРХИВНЫХ ДОКУМЕНТОВ,</w:t>
      </w:r>
    </w:p>
    <w:p w:rsidR="00531BCF" w:rsidRDefault="00531BCF">
      <w:pPr>
        <w:pStyle w:val="ConsPlusTitle"/>
        <w:jc w:val="center"/>
      </w:pPr>
      <w:r>
        <w:t>ПОДТВЕРЖДАЮЩИХ ПРАВО ВЛАДЕНИЯ ЗЕМЛЕЙ"</w:t>
      </w:r>
    </w:p>
    <w:p w:rsidR="00531BCF" w:rsidRDefault="00531B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1B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1BCF" w:rsidRDefault="00531B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BCF" w:rsidRDefault="00531BC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531BCF" w:rsidRDefault="00531B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5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01.02.2019 </w:t>
            </w:r>
            <w:hyperlink r:id="rId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02.07.2020 </w:t>
            </w:r>
            <w:hyperlink r:id="rId7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Порядком разработки и утверждения административных регламентов предоставления муниципальных услуг, утвержденным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16.04.2019 N 419, руководствуясь </w:t>
      </w:r>
      <w:hyperlink r:id="rId10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531BCF" w:rsidRDefault="00531BC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02.07.2020 N 770)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копий архивных документов, подтверждающих право владения землей" согласно приложению к настоящему постановлению.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Ханты-Мансийска: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от 15.09.2014 </w:t>
      </w:r>
      <w:hyperlink r:id="rId12" w:history="1">
        <w:r>
          <w:rPr>
            <w:color w:val="0000FF"/>
          </w:rPr>
          <w:t>N 863</w:t>
        </w:r>
      </w:hyperlink>
      <w:r>
        <w:t xml:space="preserve"> "Об утверждении административного регламента предоставления муниципальной услуги "Выдача копий архивных документов, подтверждающих право владения землей";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от 30.06.2016 </w:t>
      </w:r>
      <w:hyperlink r:id="rId13" w:history="1">
        <w:r>
          <w:rPr>
            <w:color w:val="0000FF"/>
          </w:rPr>
          <w:t>N 740</w:t>
        </w:r>
      </w:hyperlink>
      <w:r>
        <w:t xml:space="preserve"> "О внесении изменений в постановление Администрации города Ханты-Мансийска от 15.09.2014 N 863 "Об утверждении муниципального регламента предоставления муниципальной услуги "Выдача копий архивных документов, подтверждающих право владения землей".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первого заместителя Главы города Ханты-Мансийска Дунаевскую Н.А.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right"/>
      </w:pPr>
      <w:r>
        <w:t>Глава города</w:t>
      </w:r>
    </w:p>
    <w:p w:rsidR="00531BCF" w:rsidRDefault="00531BCF">
      <w:pPr>
        <w:pStyle w:val="ConsPlusNormal"/>
        <w:jc w:val="right"/>
      </w:pPr>
      <w:r>
        <w:t>Ханты-Мансийска</w:t>
      </w:r>
    </w:p>
    <w:p w:rsidR="00531BCF" w:rsidRDefault="00531BCF">
      <w:pPr>
        <w:pStyle w:val="ConsPlusNormal"/>
        <w:jc w:val="right"/>
      </w:pPr>
      <w:r>
        <w:t>М.П.РЯШИН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right"/>
        <w:outlineLvl w:val="0"/>
      </w:pPr>
      <w:r>
        <w:t>Приложение</w:t>
      </w:r>
    </w:p>
    <w:p w:rsidR="00531BCF" w:rsidRDefault="00531BCF">
      <w:pPr>
        <w:pStyle w:val="ConsPlusNormal"/>
        <w:jc w:val="right"/>
      </w:pPr>
      <w:r>
        <w:t>к постановлению Администрации</w:t>
      </w:r>
    </w:p>
    <w:p w:rsidR="00531BCF" w:rsidRDefault="00531BCF">
      <w:pPr>
        <w:pStyle w:val="ConsPlusNormal"/>
        <w:jc w:val="right"/>
      </w:pPr>
      <w:r>
        <w:t>города Ханты-Мансийска</w:t>
      </w:r>
    </w:p>
    <w:p w:rsidR="00531BCF" w:rsidRDefault="00531BCF">
      <w:pPr>
        <w:pStyle w:val="ConsPlusNormal"/>
        <w:jc w:val="right"/>
      </w:pPr>
      <w:r>
        <w:lastRenderedPageBreak/>
        <w:t>от 09.12.2016 N 1280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531BCF" w:rsidRDefault="00531BCF">
      <w:pPr>
        <w:pStyle w:val="ConsPlusTitle"/>
        <w:jc w:val="center"/>
      </w:pPr>
      <w:r>
        <w:t>ПРЕДОСТАВЛЕНИЯ МУНИЦИПАЛЬНОЙ УСЛУГИ "ВЫДАЧА КОПИЙ АРХИВНЫХ</w:t>
      </w:r>
    </w:p>
    <w:p w:rsidR="00531BCF" w:rsidRDefault="00531BCF">
      <w:pPr>
        <w:pStyle w:val="ConsPlusTitle"/>
        <w:jc w:val="center"/>
      </w:pPr>
      <w:r>
        <w:t>ДОКУМЕНТОВ, ПОДТВЕРЖДАЮЩИХ ПРАВО ВЛАДЕНИЯ ЗЕМЛЕЙ"</w:t>
      </w:r>
    </w:p>
    <w:p w:rsidR="00531BCF" w:rsidRDefault="00531B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1B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1BCF" w:rsidRDefault="00531B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1BCF" w:rsidRDefault="00531B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531BCF" w:rsidRDefault="00531BCF">
            <w:pPr>
              <w:pStyle w:val="ConsPlusNormal"/>
              <w:jc w:val="center"/>
            </w:pPr>
            <w:r>
              <w:rPr>
                <w:color w:val="392C69"/>
              </w:rPr>
              <w:t>от 02.07.2020 N 770)</w:t>
            </w:r>
          </w:p>
        </w:tc>
      </w:tr>
    </w:tbl>
    <w:p w:rsidR="00531BCF" w:rsidRDefault="00531BCF">
      <w:pPr>
        <w:pStyle w:val="ConsPlusNormal"/>
        <w:jc w:val="center"/>
      </w:pPr>
    </w:p>
    <w:p w:rsidR="00531BCF" w:rsidRDefault="00531BCF">
      <w:pPr>
        <w:pStyle w:val="ConsPlusTitle"/>
        <w:jc w:val="center"/>
        <w:outlineLvl w:val="1"/>
      </w:pPr>
      <w:r>
        <w:t>I. Общие положения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 xml:space="preserve">1. Настоящий административный регламент предоставления муниципальной услуги "Выдача копий архивных документов, подтверждающих право владения землей" (далее -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 Департаментом градостроительства и архитектуры Администрации города Ханты-Мансийска (далее - Департамент), 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 действий (бездействия) Департамента,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Круг заявителей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физические и юридические лица, обращающиеся на законных основаниях к архивным документам, подтверждающим право владения землей (далее - заявитель).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От имени заявителя обратиться за предоставлением муниципальной услуги вправе его законный представитель, действующий в силу закона или на основании доверенности, оформленной в соответствии с требованиями действующего законодательства.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531BCF" w:rsidRDefault="00531BCF">
      <w:pPr>
        <w:pStyle w:val="ConsPlusTitle"/>
        <w:jc w:val="center"/>
      </w:pPr>
      <w:r>
        <w:t>предоставления 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bookmarkStart w:id="1" w:name="P56"/>
      <w:bookmarkEnd w:id="1"/>
      <w:r>
        <w:t>3. Информирование по вопросам предоставления муниципальной услуги, в том числе о сроках и порядке ее предоставления, осуществляется специалистами отдела управления и распоряжения землей земельного управления Департамента (далее - отдел) в следующих формах (по выбору заявителя):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устной (при личном обращении заявителя или по телефону);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на Официальном информационном портале органов местного самоуправления города Ханты-Мансийска https://admhmansy.ru (далее - Официальный портал);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lastRenderedPageBreak/>
        <w:t>в форме информационных (мультимедийных) материалов в информационно-телекоммуникационной сети Интернет (далее - сеть Интернет);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на информационном стенде земельного управления Департамента, в форме информационных (текстовых) материалов.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4. Информирование о ходе предоставления муниципальной услуги осуществляется специалистом отдела, в следующих формах (по выбору заявителя):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устной (при личном обращении заявителя или по телефону);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Департамента, а также путем предоставления письменного обращения заявителем лично в Департамент);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посредством Единого портала.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5. В случае устного обращения (лично или по телефону) заявителя (его представителя) специалист отдела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 случае если для ответа требуется более продолжительное время, специалист отдела, осуществляющий устное информирование,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со дня регистрации обращения в Департаменте.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со дня регистрации обращения.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Интернет, указанные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Информирование заявителей о порядке предоставления муниципальной услуги в автономном учреждении Ханты-Мансийского автономного округа - Югры "Многофункциональный центр предоставления государственных и муниципальных услуг Югры" (далее - МФЦ), а также по </w:t>
      </w:r>
      <w:r>
        <w:lastRenderedPageBreak/>
        <w:t>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7. Способы получения информации заявителями о местах нахождения и графиках работы МФЦ можно получить на портале МФЦ https://mfc.admhmao.ru.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8. На информационных стендах, находящихся в местах предоставления муниципальной услуги, в сети Интернет, на Официальном и Едином порталах размещается следующая информация: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справочная информация (о месте нахождения, графике работы, справочных телефонах, адресах Официального портала, электронной почты Департамента и его отдела, участвующего в предоставлении муниципальной услуги);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сведения о способах получения информации о месте нахождения и графике работы МФЦ;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Департамента, а также его должностных лиц, муниципальных служащих, МФЦ и его работников;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бланк заявлений о предоставлении муниципальной услуги и образец его заполнения.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9. В случае внесения изменений в настоящий административный регламент специалист отдела в срок, не превышающий 5 рабочих дней со дня вступления в силу таких изменений, обеспечивают актуализацию информации в сети Интернет, на Официальном и Едином порталах, и на информационных стендах Департамента, находящихся в местах предоставления муниципальной услуги.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Наименование 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10. Выдача копий архивных документов, подтверждающих право владения землей.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Наименование органа, предоставляющего муниципальную услугу,</w:t>
      </w:r>
    </w:p>
    <w:p w:rsidR="00531BCF" w:rsidRDefault="00531BCF">
      <w:pPr>
        <w:pStyle w:val="ConsPlusTitle"/>
        <w:jc w:val="center"/>
      </w:pPr>
      <w:r>
        <w:t>его структурных подразделений и организаций, участвующих</w:t>
      </w:r>
    </w:p>
    <w:p w:rsidR="00531BCF" w:rsidRDefault="00531BCF">
      <w:pPr>
        <w:pStyle w:val="ConsPlusTitle"/>
        <w:jc w:val="center"/>
      </w:pPr>
      <w:r>
        <w:t>в предоставлении 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11. Муниципальную услугу предоставляет Департамент.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Непосредственное предоставление муниципальной услуги осуществляет структурное подразделение Департамента - отдел.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За получением муниципальной услуги заявитель вправе также обратиться в МФЦ.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16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N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</w:t>
      </w:r>
      <w:r>
        <w:lastRenderedPageBreak/>
        <w:t>Ханты-Мансийска от 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bookmarkStart w:id="2" w:name="P102"/>
      <w:bookmarkEnd w:id="2"/>
      <w:r>
        <w:t>12. Результатом предоставления муниципальной услуги является: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выдача (направление) заявителю заверенных копий архивных документов, подтверждающих право владения землей;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об отказе в выдаче копий архивных документов, подтверждающих право владения землей, с указанием всех оснований отказа.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Решение о предоставлении муниципальной услуги оформляется в виде сопроводительного письма на официальном бланке Департамента.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Решение об отказе в предоставлении муниципальной услуги оформляется в виде уведомления на официальном бланке Департамента за подписью директора Департамента либо лица, его замещающего, с указанием всех оснований для отказа в ее предоставлении.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13. Общий (максимальный) срок предоставления муниципальной услуги составляет 15 дней со дня регистрации в Департаменте заявления о предоставлении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Департамент.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Срок выдачи (направления) документа, являющегося результатом предоставления муниципальной услуги, - не позднее 2 рабочих дней со дня подписания документов, являющихся результатом предоставления муниципальной услуги, указанных в </w:t>
      </w:r>
      <w:hyperlink w:anchor="P102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муниципальной услуги, размещен на Официальном, Едином порталах, а также в реестре государственных и муниципальных услуг (функций) Ханты-Мансийского автономного округа - Югры.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31BCF" w:rsidRDefault="00531BCF">
      <w:pPr>
        <w:pStyle w:val="ConsPlusTitle"/>
        <w:jc w:val="center"/>
      </w:pPr>
      <w:r>
        <w:t>для предоставления 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15.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531BCF" w:rsidRDefault="00531BCF">
      <w:pPr>
        <w:pStyle w:val="ConsPlusNormal"/>
        <w:spacing w:before="220"/>
        <w:ind w:firstLine="540"/>
        <w:jc w:val="both"/>
      </w:pPr>
      <w:bookmarkStart w:id="3" w:name="P122"/>
      <w:bookmarkEnd w:id="3"/>
      <w:r>
        <w:t>1) заявление о предоставлении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2) копии документов, удостоверяющих личность заявителя (представителя заявителя);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заявителя), в том числе: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доверенность, оформленная в соответствии с требованиями действующего законодательства </w:t>
      </w:r>
      <w:r>
        <w:lastRenderedPageBreak/>
        <w:t>(для заявителей - физических лиц, индивидуальных предпринимателей);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доверенность, оформленная в соответствии с требованиями действующего законодательства, заверенная печатью (при наличии) заявителя и подписанная его руководителем или уполномоченным этим руководителем лицом (для заявителей - юридических лиц);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копия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- юридических лиц).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16. В заявлении должны быть указаны: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1) фамилия, имя, отчество (последнее - при наличии) для физических лиц или полное наименование организации для юридических лиц;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2) почтовый адрес,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3) личная подпись заявителя и дата;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5) основной государственный регистрационный номер юридического лица;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6) адрес (местоположение) земельного участка;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7) наименование, номер запрашиваемого документа;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8) цель использования земельного участка;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9) правообладатель земельного участка;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10) цель использования земельного участка.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Заявление о предоставлении муниципальной услуги представляется по рекомендуемой форме, приведенной в </w:t>
      </w:r>
      <w:hyperlink w:anchor="P427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525" w:history="1">
        <w:r>
          <w:rPr>
            <w:color w:val="0000FF"/>
          </w:rPr>
          <w:t>2</w:t>
        </w:r>
      </w:hyperlink>
      <w:r>
        <w:t xml:space="preserve"> к настоящему административному регламенту.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Форму заявления о предоставлении муниципальной услуги заявитель может получить: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у специалиста отдела;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у работника МФЦ;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посредством сети Интернет, на Официальном и Едином порталах.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при личном обращении в Департамент;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при личном обращении в МФЦ;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посредством почтовой связи.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Документы, необходимые для получения муниципальной услуги, представленные </w:t>
      </w:r>
      <w:r>
        <w:lastRenderedPageBreak/>
        <w:t>заявителем при личном обращении, заверяются специалистом отдела, ответственным за предоставление муниципальной услуги, или специалистом МФЦ на основании подлинников этих документов, после чего оригиналы документов возвращаются заявителю.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17. Способы представления заявителем документов: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лично в Департамент;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посредством почтовой связи на адрес Департамента;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посредством электронной почты на адрес Департамента;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посредством Единого портала;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 МФЦ.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18. В соответствии с </w:t>
      </w:r>
      <w:hyperlink r:id="rId1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9" w:history="1">
        <w:r>
          <w:rPr>
            <w:color w:val="0000FF"/>
          </w:rPr>
          <w:t>2</w:t>
        </w:r>
      </w:hyperlink>
      <w:r>
        <w:t xml:space="preserve">, </w:t>
      </w:r>
      <w:hyperlink r:id="rId20" w:history="1">
        <w:r>
          <w:rPr>
            <w:color w:val="0000FF"/>
          </w:rPr>
          <w:t>4 части 1 статьи 7</w:t>
        </w:r>
      </w:hyperlink>
      <w:r>
        <w:t xml:space="preserve"> Федерального закона N 210-ФЗ запрещается требовать от заявителей: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1)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2) 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2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3)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531BCF" w:rsidRDefault="00531BCF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531BCF" w:rsidRDefault="00531BCF">
      <w:pPr>
        <w:pStyle w:val="ConsPlusTitle"/>
        <w:jc w:val="center"/>
      </w:pPr>
      <w:r>
        <w:t>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19.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531BCF" w:rsidRDefault="00531BCF">
      <w:pPr>
        <w:pStyle w:val="ConsPlusTitle"/>
        <w:jc w:val="center"/>
      </w:pPr>
      <w:r>
        <w:t>отказа в предоставлении 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bookmarkStart w:id="4" w:name="P175"/>
      <w:bookmarkEnd w:id="4"/>
      <w:r>
        <w:t>20. 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531BCF" w:rsidRDefault="00531BCF">
      <w:pPr>
        <w:pStyle w:val="ConsPlusNormal"/>
        <w:spacing w:before="220"/>
        <w:ind w:firstLine="540"/>
        <w:jc w:val="both"/>
      </w:pPr>
      <w:bookmarkStart w:id="5" w:name="P176"/>
      <w:bookmarkEnd w:id="5"/>
      <w:r>
        <w:t>21. Исчерпывающий перечень оснований для отказа в предоставлении муниципальной услуги: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 заявлением о предоставлении муниципальной услуги обратилось ненадлежащее лицо;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отсутствие в заявлении о предоставлении муниципальной услуги сведений, предусмотренных </w:t>
      </w:r>
      <w:hyperlink w:anchor="P122" w:history="1">
        <w:r>
          <w:rPr>
            <w:color w:val="0000FF"/>
          </w:rPr>
          <w:t>подпунктом 1 пункта 15</w:t>
        </w:r>
      </w:hyperlink>
      <w:r>
        <w:t xml:space="preserve"> настоящего раздела, необходимых для проведения поисковой работы;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наличие в представленных документах недостоверной информации;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отсутствие у заявителя документально подтвержденных прав на получение сведений, содержащих персональные данные третьих лиц.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531BCF" w:rsidRDefault="00531BCF">
      <w:pPr>
        <w:pStyle w:val="ConsPlusTitle"/>
        <w:jc w:val="center"/>
      </w:pPr>
      <w:r>
        <w:t>муниципальной услуги, и способы ее взимания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22. Взимание платы за предоставление муниципальной услуги действующим законодательством не предусмотрено.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531BCF" w:rsidRDefault="00531BCF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531BCF" w:rsidRDefault="00531BCF">
      <w:pPr>
        <w:pStyle w:val="ConsPlusTitle"/>
        <w:jc w:val="center"/>
      </w:pPr>
      <w:r>
        <w:t>результата предоставления 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Срок и порядок регистрации заявления о предоставлении</w:t>
      </w:r>
    </w:p>
    <w:p w:rsidR="00531BCF" w:rsidRDefault="00531BCF">
      <w:pPr>
        <w:pStyle w:val="ConsPlusTitle"/>
        <w:jc w:val="center"/>
      </w:pPr>
      <w:r>
        <w:t>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24. Заявление о предоставлении муниципальной услуги подлежит регистрации специалистом отдела.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lastRenderedPageBreak/>
        <w:t>Заявление о предоставлении муниципальной услуги, поступившее в Департамент посредством почтовой связи, регистрируется в течение 1 рабочего дня с момента поступления в Департамент.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поступившее в Департамент посредством электронной почты, регистрируется в течение 1 рабочего дня с момента поступления в Департамент.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поступившее в Департамент из МФЦ, регистрируется в течение 1 рабочего дня с момента поступления в Департамент.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 случае личного обращения заявителя с заявлением о предоставлении муниципальной услуги в отдел, такое заявление подлежит регистрации в течение 15 минут.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Заявителю, подавшему лично заявление о предоставлении муниципальной услуги в Департамент или МФЦ, выдается расписка о принятии документов, регистрационного (порядкового) номера заявления и даты их получения Департаментом или МФЦ.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регистрируется в журнале регистрации заявлений.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31BCF" w:rsidRDefault="00531BCF">
      <w:pPr>
        <w:pStyle w:val="ConsPlusTitle"/>
        <w:jc w:val="center"/>
      </w:pPr>
      <w:r>
        <w:t>муниципальная услуга, к залу ожидания и приема заявителей,</w:t>
      </w:r>
    </w:p>
    <w:p w:rsidR="00531BCF" w:rsidRDefault="00531BCF">
      <w:pPr>
        <w:pStyle w:val="ConsPlusTitle"/>
        <w:jc w:val="center"/>
      </w:pPr>
      <w:r>
        <w:t>размещению и оформлению визуальной, текстовой</w:t>
      </w:r>
    </w:p>
    <w:p w:rsidR="00531BCF" w:rsidRDefault="00531BCF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531BCF" w:rsidRDefault="00531BCF">
      <w:pPr>
        <w:pStyle w:val="ConsPlusTitle"/>
        <w:jc w:val="center"/>
      </w:pPr>
      <w:r>
        <w:t>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25.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26.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24.11.1995 N 181-ФЗ "О социальной защите инвалидов в Российской Федерации" и иных нормативных правовых актов, регулирующих правоотношения в указанной сфере.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27.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28. Залы ожидания оборудуются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</w:t>
      </w:r>
      <w:r>
        <w:lastRenderedPageBreak/>
        <w:t>исчерпывающей информацией. Стенды должны быть оформлены в едином стиле, надписи сделаны черным шрифтом на белом фоне.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29. Показателями доступности муниципальной услуги являются: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и Единого порталов;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на предоставление муниципальной услуги в электронной форме посредством Единого портала;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заявителем в МФЦ;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бесплатность предоставления муниципальной услуги и информации о предоставлении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30. Показатели качества муниципальной услуги: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наличие полной, актуальной и достоверной информации о порядке и сроках предоставления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31. МФЦ предоставляет муниципальную услугу по принципу "одного окна", при этом взаимодействие с Департаментом происходит без участия заявителя, в соответствии с действующим законодательством и соглашением, заключенным между МФЦ и Администрацией города Ханты-Мансийска.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МФЦ при предоставлении муниципальной услуги осуществляет следующие административные процедуры (действия):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информирование о предоставлении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lastRenderedPageBreak/>
        <w:t>прием заявления и документов на предоставление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выдачу результата предоставления муниципальной услуги.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531BCF" w:rsidRDefault="00531BCF">
      <w:pPr>
        <w:pStyle w:val="ConsPlusTitle"/>
        <w:jc w:val="center"/>
      </w:pPr>
      <w:r>
        <w:t>в электронной форме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bookmarkStart w:id="6" w:name="P245"/>
      <w:bookmarkEnd w:id="6"/>
      <w:r>
        <w:t>32. При предоставлении муниципальной услуги в электронной форме заявителю обеспечивается: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запись на прием для подачи заявления о предоставлении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формирование заявления о предоставлении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прием и регистрация заявления и иных документов, необходимых для предоставления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получение сведений о ходе выполнения предоставления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(бездействий) Департамента, и его работников, а также МФЦ и его работников.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33.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34.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35.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36.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какой-либо иной форме.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На Едином и Официальном порталах размещается образец заполнения электронной формы заявления.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Форматно-логическая проверка сформированного заявления для предоставления муниципальной услуги осуществляется после заполнения заявителем каждого из полей </w:t>
      </w:r>
      <w:r>
        <w:lastRenderedPageBreak/>
        <w:t>электронной формы заявления для предоставления муниципальной услуги.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Не допускается отказ в приеме заявления и иных документов для предоставления муниципальной услуги, а также отказ в предоставлении муниципальной услуги в случае, если заявление и документы для предоставления муниципальной услуги, поданы в соответствии с информацией о сроках и порядке предоставления услуги, опубликованной на Едином или Официальном порталах.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37. При формировании заявления для предоставления муниципальной услуги обеспечивается: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1) возможность копирования и сохранения заявления о предоставлении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заявления о предоставлении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о предоставлении муниципальной услуги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4) заполнение полей электронной формы заявления для предоставления муниципальной услуги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 в части, касающейся сведений, отсутствующих в указанной системе;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38. Сформированное и подписанное заявление о предоставлении муниципальной услуги направляется в Департамент посредством Единого портала.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Департамент обеспечивает прием документов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 законодательством и законодательством Ханты-Мансийского автономного округа - Югры.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Департаментом заявления и электронных документов, необходимых для предоставления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39. Заявителю в качестве результата предоставления муниципальной услуги обеспечивается по его выбору возможность получения: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1) электронного документа, подписанного уполномоченным должностным лицом с </w:t>
      </w:r>
      <w:r>
        <w:lastRenderedPageBreak/>
        <w:t>использованием усиленной квалифицированной электронной подписи;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2) документа на бумажном носителе, подтверждающего содержание электронного документа, направленного Департаментом, в МФЦ.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40. При предоставлении муниципальной услуги в электронной форме заявителю направляется: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уведомление о записи на прием в Департамент,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bookmarkStart w:id="7" w:name="P277"/>
      <w:bookmarkEnd w:id="7"/>
      <w:r>
        <w:t>41. Заявителю обеспечивается возможность оценить доступность и качество муниципальной услуги на Едином портале.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31BCF" w:rsidRDefault="00531BCF">
      <w:pPr>
        <w:pStyle w:val="ConsPlusTitle"/>
        <w:jc w:val="center"/>
      </w:pPr>
      <w:r>
        <w:t>административных процедур, требования к порядку их</w:t>
      </w:r>
    </w:p>
    <w:p w:rsidR="00531BCF" w:rsidRDefault="00531BCF">
      <w:pPr>
        <w:pStyle w:val="ConsPlusTitle"/>
        <w:jc w:val="center"/>
      </w:pPr>
      <w:r>
        <w:t>выполнения, в том числе особенности выполнения</w:t>
      </w:r>
    </w:p>
    <w:p w:rsidR="00531BCF" w:rsidRDefault="00531BCF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531BCF" w:rsidRDefault="00531BCF">
      <w:pPr>
        <w:pStyle w:val="ConsPlusTitle"/>
        <w:jc w:val="center"/>
      </w:pPr>
      <w:r>
        <w:t>особенности выполнения административных процедур в МФЦ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42. Предоставление муниципальной услуги включает в себя следующие административные процедуры: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Административные процедуры в электронной форме осуществляются с учетом положений </w:t>
      </w:r>
      <w:hyperlink w:anchor="P245" w:history="1">
        <w:r>
          <w:rPr>
            <w:color w:val="0000FF"/>
          </w:rPr>
          <w:t>пунктов 32</w:t>
        </w:r>
      </w:hyperlink>
      <w:r>
        <w:t xml:space="preserve"> - </w:t>
      </w:r>
      <w:hyperlink w:anchor="P277" w:history="1">
        <w:r>
          <w:rPr>
            <w:color w:val="0000FF"/>
          </w:rPr>
          <w:t>41</w:t>
        </w:r>
      </w:hyperlink>
      <w:r>
        <w:t xml:space="preserve"> настоящего административного регламента.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531BCF" w:rsidRDefault="00531BCF">
      <w:pPr>
        <w:pStyle w:val="ConsPlusTitle"/>
        <w:jc w:val="center"/>
      </w:pPr>
      <w:r>
        <w:t>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43. Основание для начала административной процедуры: поступление в Департамент заявления о предоставлении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административной процедуры: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прием и регистрация заявления, поступившего при обращении заявителя лично в </w:t>
      </w:r>
      <w:r>
        <w:lastRenderedPageBreak/>
        <w:t>Департамент, посредством почтовой связи, электронной почты или посредством Единого портала - специалист отдела, ответственный за предоставление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прием и регистрация заявления в МФЦ - специалист МФЦ.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выполнения административной процедуры - 1 рабочий день с момента поступления заявления в Департамент; при личном обращении заявителя - 15 минут с момента получения заявления о предоставлении муниципальной услуги).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Результат административной процедуры: зарегистрированное заявление о предоставлении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заявления о предоставлении муниципальной услуги фиксируется в журнале регистрации заявлений.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Порядок передачи результата административной процедуры: зарегистрированное заявление о предоставлении муниципальной услуги и прилагаемые к нему документы передаются специалисту отдела, ответственному за предоставление муниципальной услуги.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Рассмотрение представленных документов и оформление</w:t>
      </w:r>
    </w:p>
    <w:p w:rsidR="00531BCF" w:rsidRDefault="00531BCF">
      <w:pPr>
        <w:pStyle w:val="ConsPlusTitle"/>
        <w:jc w:val="center"/>
      </w:pPr>
      <w:r>
        <w:t>документов, являющихся результатом предоставления</w:t>
      </w:r>
    </w:p>
    <w:p w:rsidR="00531BCF" w:rsidRDefault="00531BCF">
      <w:pPr>
        <w:pStyle w:val="ConsPlusTitle"/>
        <w:jc w:val="center"/>
      </w:pPr>
      <w:r>
        <w:t>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44. Основание для начала административной процедуры: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с приложенными к нему документами.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административной процедуры: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специалист отдела, ответственный за предоставление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подписание результата муниципальной услуги - директор Департамента либо лицо, его замещающее;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регистрация подписанных директором Департамента либо лицом, его замещающим, документов, являющихся результатом предоставления муниципальной услуги, - специалист отдела правового, кадрового и организационного обеспечения Департамента.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муниципальной услуги: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устанавливает предмет обращения заявителя;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проверяет наличие приложенных к заявлению документов;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устанавливает наличие полномочий по рассмотрению обращения заявителя;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проверяет наличие (отсутствие) оснований для отказа в предоставлении муниципальной услуги, предусмотренных </w:t>
      </w:r>
      <w:hyperlink w:anchor="P176" w:history="1">
        <w:r>
          <w:rPr>
            <w:color w:val="0000FF"/>
          </w:rPr>
          <w:t>пунктом 21 раздела II</w:t>
        </w:r>
      </w:hyperlink>
      <w:r>
        <w:t xml:space="preserve"> настоящего административного регламента;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lastRenderedPageBreak/>
        <w:t>исходя из предмета обращения заявителя, подготавливает проект: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решения (уведомления) о предоставлении копий архивных документов;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мотивированного уведомления об отказе в предоставлении муниципальной услуги, при наличии хотя бы одного из оснований, предусмотренных </w:t>
      </w:r>
      <w:hyperlink w:anchor="P176" w:history="1">
        <w:r>
          <w:rPr>
            <w:color w:val="0000FF"/>
          </w:rPr>
          <w:t>пунктом 21 раздела II</w:t>
        </w:r>
      </w:hyperlink>
      <w:r>
        <w:t xml:space="preserve"> настоящего административного регламента. В указанном решении должны быть указаны все основания отказа.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Срок выполнения административных действий - не более 12 дней со дня поступления заявления и прилагаемых к нему документов к специалисту, ответственному за предоставление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Подписание документа, являющегося результатом предоставления муниципальной услуги, осуществляется директором Департамента либо лицом, его замещающим. Срок административного действия - не позднее 1 дня со дня подготовленного специалистом, ответственным за предоставление муниципальной услуги, проекта документа, являющегося результатом предоставления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Подписанный директором Департамента либо лицом, его замещающим, документ, являющийся результатом предоставления муниципальной услуги, передается специалисту отдела правового, кадрового и организационного обеспечения Департамента на регистрацию.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Специалист отдела правового, кадрового и организационного обеспечения Департамента в течение 1 дня обеспечивает регистрацию документа, являющегося результатом предоставления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Критерий принятия решения о направлении результата муниципальной услуги: наличие (отсутствие) оснований, предусмотренных </w:t>
      </w:r>
      <w:hyperlink w:anchor="P175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Результат административной процедуры: зарегистрированный и подписанный директором Департамента либо лицом, его замещающим, документ, являющийся результатом предоставления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документ, являющийся результатом административной процедуры, регистрируется в системе электронного документооборота.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Порядок передачи результата административной процедуры: документ, являющийся результатом административной процедуры, передается специалисту отдела, ответственному за выдачу (направление) заявителю результата предоставления муниципальной услуги.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Выдача (направление) заявителю документов, являющихся</w:t>
      </w:r>
    </w:p>
    <w:p w:rsidR="00531BCF" w:rsidRDefault="00531BCF">
      <w:pPr>
        <w:pStyle w:val="ConsPlusTitle"/>
        <w:jc w:val="center"/>
      </w:pPr>
      <w:r>
        <w:t>результатом предоставления 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45. Основание для начала административной процедуры: поступление документа, являющегося результатом предоставления муниципальной услуги к специалисту отдела, ответственному за выдачу (направление) результата предоставления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услуги, - специалист отдела;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выдача заявителю документов, являющихся результатом предоставления муниципальной услуги, в МФЦ - специалист МФЦ.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lastRenderedPageBreak/>
        <w:t>Содержание административных действий, входящих в состав административной процедуры: выдача (направление)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чем через 1 рабочий день со дня подписания директором Департамента либо лицом, его замещающим, решения о предоставлении муниципальной услуги либо об отказе в предоставлении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Критерий принятия решения: оформленные документы, являющиеся результатом предоставления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Результат административной процедуры: выдача (направление) заявителю документа, являющегося результатом предоставления муниципальной услуги, нарочно или по адресу, указанному в заявлении, либо в МФЦ.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в журнале регистрации заявлений;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 случае направления заявителю документов,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 случае выдачи документа, являющегося результатом предоставления муниципальной услуги, в МФЦ запись о выдаче документов заявителю отображается в электронного документооборота.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Порядок передачи результата административной процедуры: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лично в Департаменте;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посредством Единого портала;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 МФЦ.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531BCF" w:rsidRDefault="00531BCF">
      <w:pPr>
        <w:pStyle w:val="ConsPlusTitle"/>
        <w:jc w:val="center"/>
      </w:pPr>
      <w:r>
        <w:t>регламента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31BCF" w:rsidRDefault="00531BCF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31BCF" w:rsidRDefault="00531BCF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531BCF" w:rsidRDefault="00531BCF">
      <w:pPr>
        <w:pStyle w:val="ConsPlusTitle"/>
        <w:jc w:val="center"/>
      </w:pPr>
      <w:r>
        <w:t>актов, устанавливающих требования к предоставлению</w:t>
      </w:r>
    </w:p>
    <w:p w:rsidR="00531BCF" w:rsidRDefault="00531BCF">
      <w:pPr>
        <w:pStyle w:val="ConsPlusTitle"/>
        <w:jc w:val="center"/>
      </w:pPr>
      <w:r>
        <w:t>муниципальной услуги, а также принятием ими решений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46.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заместителем директора, начальником земельного управления Департамента либо лицом, его замещающим.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531BCF" w:rsidRDefault="00531BCF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531BCF" w:rsidRDefault="00531BCF">
      <w:pPr>
        <w:pStyle w:val="ConsPlusTitle"/>
        <w:jc w:val="center"/>
      </w:pPr>
      <w:r>
        <w:t>услуги, порядок и формы контроля за полнотой и качеством</w:t>
      </w:r>
    </w:p>
    <w:p w:rsidR="00531BCF" w:rsidRDefault="00531BCF">
      <w:pPr>
        <w:pStyle w:val="ConsPlusTitle"/>
        <w:jc w:val="center"/>
      </w:pPr>
      <w:r>
        <w:lastRenderedPageBreak/>
        <w:t>предоставления 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47.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48.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49. 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или действия (бездействие) должностных лиц Департамента, принятые или осуществляемые в ходе предоставления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50. 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действующим законодательством.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531BCF" w:rsidRDefault="00531BCF">
      <w:pPr>
        <w:pStyle w:val="ConsPlusTitle"/>
        <w:jc w:val="center"/>
      </w:pPr>
      <w:r>
        <w:t>самоуправления за решения и действия (бездействие),</w:t>
      </w:r>
    </w:p>
    <w:p w:rsidR="00531BCF" w:rsidRDefault="00531BCF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531BCF" w:rsidRDefault="00531BCF">
      <w:pPr>
        <w:pStyle w:val="ConsPlusTitle"/>
        <w:jc w:val="center"/>
      </w:pPr>
      <w:r>
        <w:t>муниципальной услуги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51. Должностные лица Департамента, МФЦ несут персональную ответственность в соответствии с действующим 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52. В соответствии со </w:t>
      </w:r>
      <w:hyperlink r:id="rId25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должностные лица Департамента и работники МФЦ несут административную ответственность за нарушения настоящего административного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 (за исключением срока подачи заявления в МФЦ), в нарушении требований к помещениям, в которых предоставляются муниципальные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531BCF" w:rsidRDefault="00531BCF">
      <w:pPr>
        <w:pStyle w:val="ConsPlusTitle"/>
        <w:jc w:val="center"/>
      </w:pPr>
      <w:r>
        <w:lastRenderedPageBreak/>
        <w:t>контроля за предоставлением муниципальной услуги, в том</w:t>
      </w:r>
    </w:p>
    <w:p w:rsidR="00531BCF" w:rsidRDefault="00531BCF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53.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портале.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Департамента: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предложений о совершенствовании муниципальных правовых актов города Ханты-Мансийска, регламентирующих предоставление муниципальной услуги;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сообщений о нарушении действующего законодательства, регулирующего предоставление муниципальной услуги Департамента, о недостатках в работе должностных лиц;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прав, свобод или законных интересов граждан при предоставлении муниципальной услуги.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31BCF" w:rsidRDefault="00531BCF">
      <w:pPr>
        <w:pStyle w:val="ConsPlusTitle"/>
        <w:jc w:val="center"/>
      </w:pPr>
      <w:r>
        <w:t>и действий (бездействия) органа, предоставляющего</w:t>
      </w:r>
    </w:p>
    <w:p w:rsidR="00531BCF" w:rsidRDefault="00531BCF">
      <w:pPr>
        <w:pStyle w:val="ConsPlusTitle"/>
        <w:jc w:val="center"/>
      </w:pPr>
      <w:r>
        <w:t>муниципальную услугу, МФЦ, а также их должностных лиц,</w:t>
      </w:r>
    </w:p>
    <w:p w:rsidR="00531BCF" w:rsidRDefault="00531BCF">
      <w:pPr>
        <w:pStyle w:val="ConsPlusTitle"/>
        <w:jc w:val="center"/>
      </w:pPr>
      <w:r>
        <w:t>муниципальных служащих, работников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>54.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55. 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почте, через МФЦ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Департаментом, предоставляющими муниципальную услугу, его должностным лицом, муниципальным служащим с использованием сети Интернет (https://do.gosuslugi.ru).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56. В случае обжалования решения должностного лица Департамента, жалоба подается директору Департамента, а в случае обжалования действий директора Департамента - первому заместителю Главы города Ханты-Мансийска.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Жалоба на решения, действия (бездействие) работников МФЦ подается для рассмотрения руководителю МФЦ.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 - Югры.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57.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 Департамент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58. Перечень нормативных правовых актов, регулирующих порядок досудебного (внесудебного) обжалования решений и действий (бездействия) Департамента, МФЦ, а также их </w:t>
      </w:r>
      <w:r>
        <w:lastRenderedPageBreak/>
        <w:t>должностных лиц, муниципальных служащих, работников: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59.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Все решения, действия (бездействие) работника Департамента, должностного лица Департамента, муниципального служащего, работника заявитель вправе оспорить в судебном порядке.</w:t>
      </w:r>
    </w:p>
    <w:p w:rsidR="00531BCF" w:rsidRDefault="00531BCF">
      <w:pPr>
        <w:pStyle w:val="ConsPlusNormal"/>
        <w:spacing w:before="220"/>
        <w:ind w:firstLine="540"/>
        <w:jc w:val="both"/>
      </w:pPr>
      <w:r>
        <w:t>Информация, размещенная в данном разделе, подлежит обязательному размещению на Едином портале.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right"/>
        <w:outlineLvl w:val="1"/>
      </w:pPr>
      <w:r>
        <w:t>Приложение 1</w:t>
      </w:r>
    </w:p>
    <w:p w:rsidR="00531BCF" w:rsidRDefault="00531BCF">
      <w:pPr>
        <w:pStyle w:val="ConsPlusNormal"/>
        <w:jc w:val="right"/>
      </w:pPr>
      <w:r>
        <w:t>к административному регламенту</w:t>
      </w:r>
    </w:p>
    <w:p w:rsidR="00531BCF" w:rsidRDefault="00531BCF">
      <w:pPr>
        <w:pStyle w:val="ConsPlusNormal"/>
        <w:jc w:val="right"/>
      </w:pPr>
      <w:r>
        <w:t>предоставления муниципальной</w:t>
      </w:r>
    </w:p>
    <w:p w:rsidR="00531BCF" w:rsidRDefault="00531BCF">
      <w:pPr>
        <w:pStyle w:val="ConsPlusNormal"/>
        <w:jc w:val="right"/>
      </w:pPr>
      <w:r>
        <w:t>услуги "Выдача копий архивных</w:t>
      </w:r>
    </w:p>
    <w:p w:rsidR="00531BCF" w:rsidRDefault="00531BCF">
      <w:pPr>
        <w:pStyle w:val="ConsPlusNormal"/>
        <w:jc w:val="right"/>
      </w:pPr>
      <w:r>
        <w:t>документов, подтверждающих</w:t>
      </w:r>
    </w:p>
    <w:p w:rsidR="00531BCF" w:rsidRDefault="00531BCF">
      <w:pPr>
        <w:pStyle w:val="ConsPlusNormal"/>
        <w:jc w:val="right"/>
      </w:pPr>
      <w:r>
        <w:t>право владения землей"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right"/>
      </w:pPr>
      <w:r>
        <w:t>Предлагаемая форма</w:t>
      </w:r>
    </w:p>
    <w:p w:rsidR="00531BCF" w:rsidRDefault="00531BCF">
      <w:pPr>
        <w:pStyle w:val="ConsPlusNormal"/>
        <w:jc w:val="right"/>
      </w:pPr>
      <w:r>
        <w:t>заявления для физических лиц</w:t>
      </w:r>
    </w:p>
    <w:p w:rsidR="00531BCF" w:rsidRDefault="00531BCF">
      <w:pPr>
        <w:pStyle w:val="ConsPlusNormal"/>
        <w:jc w:val="right"/>
      </w:pPr>
      <w:r>
        <w:t>и индивидуальных предпринимателей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center"/>
      </w:pPr>
      <w:bookmarkStart w:id="8" w:name="P427"/>
      <w:bookmarkEnd w:id="8"/>
      <w:r>
        <w:t>Заявление</w:t>
      </w:r>
    </w:p>
    <w:p w:rsidR="00531BCF" w:rsidRDefault="00531BCF">
      <w:pPr>
        <w:pStyle w:val="ConsPlusNormal"/>
        <w:jc w:val="center"/>
      </w:pPr>
      <w:r>
        <w:t>о выдаче копий архивных документов, подтверждающих право</w:t>
      </w:r>
    </w:p>
    <w:p w:rsidR="00531BCF" w:rsidRDefault="00531BCF">
      <w:pPr>
        <w:pStyle w:val="ConsPlusNormal"/>
        <w:jc w:val="center"/>
      </w:pPr>
      <w:r>
        <w:t>владения землей</w:t>
      </w:r>
    </w:p>
    <w:p w:rsidR="00531BCF" w:rsidRDefault="00531B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7"/>
        <w:gridCol w:w="2472"/>
        <w:gridCol w:w="851"/>
        <w:gridCol w:w="283"/>
        <w:gridCol w:w="249"/>
        <w:gridCol w:w="1310"/>
        <w:gridCol w:w="2835"/>
      </w:tblGrid>
      <w:tr w:rsidR="00531BCF">
        <w:tc>
          <w:tcPr>
            <w:tcW w:w="4344" w:type="dxa"/>
            <w:gridSpan w:val="4"/>
            <w:tcBorders>
              <w:left w:val="single" w:sz="4" w:space="0" w:color="auto"/>
            </w:tcBorders>
          </w:tcPr>
          <w:p w:rsidR="00531BCF" w:rsidRDefault="00531BCF">
            <w:pPr>
              <w:pStyle w:val="ConsPlusNormal"/>
              <w:jc w:val="center"/>
            </w:pPr>
            <w:r>
              <w:t>Лист N ________</w:t>
            </w:r>
          </w:p>
        </w:tc>
        <w:tc>
          <w:tcPr>
            <w:tcW w:w="532" w:type="dxa"/>
            <w:gridSpan w:val="2"/>
          </w:tcPr>
          <w:p w:rsidR="00531BCF" w:rsidRDefault="00531BCF">
            <w:pPr>
              <w:pStyle w:val="ConsPlusNormal"/>
            </w:pPr>
          </w:p>
        </w:tc>
        <w:tc>
          <w:tcPr>
            <w:tcW w:w="4145" w:type="dxa"/>
            <w:gridSpan w:val="2"/>
            <w:tcBorders>
              <w:right w:val="single" w:sz="4" w:space="0" w:color="auto"/>
            </w:tcBorders>
          </w:tcPr>
          <w:p w:rsidR="00531BCF" w:rsidRDefault="00531BCF">
            <w:pPr>
              <w:pStyle w:val="ConsPlusNormal"/>
              <w:jc w:val="center"/>
            </w:pPr>
            <w:r>
              <w:t>Всего листов ________</w:t>
            </w: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4344" w:type="dxa"/>
            <w:gridSpan w:val="4"/>
          </w:tcPr>
          <w:p w:rsidR="00531BCF" w:rsidRDefault="00531BCF">
            <w:pPr>
              <w:pStyle w:val="ConsPlusNormal"/>
            </w:pPr>
            <w:r>
              <w:t>1. Заявление</w:t>
            </w:r>
          </w:p>
          <w:p w:rsidR="00531BCF" w:rsidRDefault="00531BCF">
            <w:pPr>
              <w:pStyle w:val="ConsPlusNormal"/>
            </w:pPr>
            <w:r>
              <w:t>директору Департамента градостроительства и архитектуры Администрации города</w:t>
            </w:r>
          </w:p>
          <w:p w:rsidR="00531BCF" w:rsidRDefault="00531BCF">
            <w:pPr>
              <w:pStyle w:val="ConsPlusNormal"/>
            </w:pPr>
            <w:r>
              <w:t>Ханты-Мансийска</w:t>
            </w:r>
          </w:p>
          <w:p w:rsidR="00531BCF" w:rsidRDefault="00531BCF">
            <w:pPr>
              <w:pStyle w:val="ConsPlusNormal"/>
            </w:pPr>
            <w:r>
              <w:t>_____________________</w:t>
            </w:r>
          </w:p>
        </w:tc>
        <w:tc>
          <w:tcPr>
            <w:tcW w:w="532" w:type="dxa"/>
            <w:gridSpan w:val="2"/>
          </w:tcPr>
          <w:p w:rsidR="00531BCF" w:rsidRDefault="00531B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45" w:type="dxa"/>
            <w:gridSpan w:val="2"/>
          </w:tcPr>
          <w:p w:rsidR="00531BCF" w:rsidRDefault="00531BCF">
            <w:pPr>
              <w:pStyle w:val="ConsPlusNormal"/>
            </w:pPr>
            <w:r>
              <w:t>Заполняется специалистом органа, осуществляющего предоставление муниципальной услуги</w:t>
            </w:r>
          </w:p>
          <w:p w:rsidR="00531BCF" w:rsidRDefault="00531BCF">
            <w:pPr>
              <w:pStyle w:val="ConsPlusNormal"/>
            </w:pPr>
            <w:r>
              <w:t>2.1. Порядковый N записи</w:t>
            </w:r>
          </w:p>
          <w:p w:rsidR="00531BCF" w:rsidRDefault="00531BCF">
            <w:pPr>
              <w:pStyle w:val="ConsPlusNormal"/>
            </w:pPr>
            <w:r>
              <w:t>________________________________</w:t>
            </w:r>
          </w:p>
          <w:p w:rsidR="00531BCF" w:rsidRDefault="00531BCF">
            <w:pPr>
              <w:pStyle w:val="ConsPlusNormal"/>
            </w:pPr>
            <w:r>
              <w:t>2.2. Количество документов</w:t>
            </w:r>
          </w:p>
          <w:p w:rsidR="00531BCF" w:rsidRDefault="00531BCF">
            <w:pPr>
              <w:pStyle w:val="ConsPlusNormal"/>
            </w:pPr>
            <w:r>
              <w:t>____________________ листов в них</w:t>
            </w:r>
          </w:p>
          <w:p w:rsidR="00531BCF" w:rsidRDefault="00531BCF">
            <w:pPr>
              <w:pStyle w:val="ConsPlusNormal"/>
            </w:pPr>
            <w:r>
              <w:t>2.3. ФИО специалиста</w:t>
            </w:r>
          </w:p>
          <w:p w:rsidR="00531BCF" w:rsidRDefault="00531BCF">
            <w:pPr>
              <w:pStyle w:val="ConsPlusNormal"/>
            </w:pPr>
            <w:r>
              <w:t>________________________________</w:t>
            </w:r>
          </w:p>
          <w:p w:rsidR="00531BCF" w:rsidRDefault="00531BCF">
            <w:pPr>
              <w:pStyle w:val="ConsPlusNormal"/>
            </w:pPr>
            <w:r>
              <w:t>2.4."____" ____________ 20_____ г.,</w:t>
            </w:r>
          </w:p>
          <w:p w:rsidR="00531BCF" w:rsidRDefault="00531BCF">
            <w:pPr>
              <w:pStyle w:val="ConsPlusNormal"/>
            </w:pPr>
            <w:r>
              <w:lastRenderedPageBreak/>
              <w:t>время __________________________</w:t>
            </w: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624" w:type="dxa"/>
          </w:tcPr>
          <w:p w:rsidR="00531BCF" w:rsidRDefault="00531BCF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8397" w:type="dxa"/>
            <w:gridSpan w:val="7"/>
          </w:tcPr>
          <w:p w:rsidR="00531BCF" w:rsidRDefault="00531BCF">
            <w:pPr>
              <w:pStyle w:val="ConsPlusNormal"/>
            </w:pPr>
            <w:r>
              <w:t>Прошу выдать копии архивных документов, подтверждающих право владения землей</w:t>
            </w: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624" w:type="dxa"/>
          </w:tcPr>
          <w:p w:rsidR="00531BCF" w:rsidRDefault="00531BC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20" w:type="dxa"/>
            <w:gridSpan w:val="3"/>
          </w:tcPr>
          <w:p w:rsidR="00531BCF" w:rsidRDefault="00531BCF">
            <w:pPr>
              <w:pStyle w:val="ConsPlusNormal"/>
            </w:pPr>
            <w:r>
              <w:t>Адрес (местоположение) земельного участка</w:t>
            </w:r>
          </w:p>
        </w:tc>
        <w:tc>
          <w:tcPr>
            <w:tcW w:w="4677" w:type="dxa"/>
            <w:gridSpan w:val="4"/>
          </w:tcPr>
          <w:p w:rsidR="00531BCF" w:rsidRDefault="00531BCF">
            <w:pPr>
              <w:pStyle w:val="ConsPlusNormal"/>
            </w:pP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624" w:type="dxa"/>
          </w:tcPr>
          <w:p w:rsidR="00531BCF" w:rsidRDefault="00531BC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20" w:type="dxa"/>
            <w:gridSpan w:val="3"/>
          </w:tcPr>
          <w:p w:rsidR="00531BCF" w:rsidRDefault="00531BCF">
            <w:pPr>
              <w:pStyle w:val="ConsPlusNormal"/>
            </w:pPr>
            <w:r>
              <w:t>Наименование, номер запрашиваемого документа</w:t>
            </w:r>
          </w:p>
        </w:tc>
        <w:tc>
          <w:tcPr>
            <w:tcW w:w="4677" w:type="dxa"/>
            <w:gridSpan w:val="4"/>
          </w:tcPr>
          <w:p w:rsidR="00531BCF" w:rsidRDefault="00531BCF">
            <w:pPr>
              <w:pStyle w:val="ConsPlusNormal"/>
            </w:pP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624" w:type="dxa"/>
          </w:tcPr>
          <w:p w:rsidR="00531BCF" w:rsidRDefault="00531BC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720" w:type="dxa"/>
            <w:gridSpan w:val="3"/>
          </w:tcPr>
          <w:p w:rsidR="00531BCF" w:rsidRDefault="00531BCF">
            <w:pPr>
              <w:pStyle w:val="ConsPlusNormal"/>
            </w:pPr>
            <w:r>
              <w:t>Правообладатель земельного участка</w:t>
            </w:r>
          </w:p>
        </w:tc>
        <w:tc>
          <w:tcPr>
            <w:tcW w:w="4677" w:type="dxa"/>
            <w:gridSpan w:val="4"/>
          </w:tcPr>
          <w:p w:rsidR="00531BCF" w:rsidRDefault="00531BCF">
            <w:pPr>
              <w:pStyle w:val="ConsPlusNormal"/>
            </w:pP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624" w:type="dxa"/>
          </w:tcPr>
          <w:p w:rsidR="00531BCF" w:rsidRDefault="00531BC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720" w:type="dxa"/>
            <w:gridSpan w:val="3"/>
          </w:tcPr>
          <w:p w:rsidR="00531BCF" w:rsidRDefault="00531BCF">
            <w:pPr>
              <w:pStyle w:val="ConsPlusNormal"/>
            </w:pPr>
            <w:r>
              <w:t>Цель использования земельного участка</w:t>
            </w:r>
          </w:p>
        </w:tc>
        <w:tc>
          <w:tcPr>
            <w:tcW w:w="4677" w:type="dxa"/>
            <w:gridSpan w:val="4"/>
          </w:tcPr>
          <w:p w:rsidR="00531BCF" w:rsidRDefault="00531BCF">
            <w:pPr>
              <w:pStyle w:val="ConsPlusNormal"/>
            </w:pP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624" w:type="dxa"/>
            <w:vMerge w:val="restart"/>
          </w:tcPr>
          <w:p w:rsidR="00531BCF" w:rsidRDefault="00531B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7" w:type="dxa"/>
            <w:gridSpan w:val="7"/>
          </w:tcPr>
          <w:p w:rsidR="00531BCF" w:rsidRDefault="00531BCF">
            <w:pPr>
              <w:pStyle w:val="ConsPlusNormal"/>
            </w:pPr>
            <w:r>
              <w:t>Сведения о заявителе (представителе заявителя):</w:t>
            </w: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624" w:type="dxa"/>
            <w:vMerge/>
          </w:tcPr>
          <w:p w:rsidR="00531BCF" w:rsidRDefault="00531BCF"/>
        </w:tc>
        <w:tc>
          <w:tcPr>
            <w:tcW w:w="8397" w:type="dxa"/>
            <w:gridSpan w:val="7"/>
          </w:tcPr>
          <w:p w:rsidR="00531BCF" w:rsidRDefault="00531BCF">
            <w:pPr>
              <w:pStyle w:val="ConsPlusNormal"/>
            </w:pPr>
            <w:r>
              <w:t>Фамилия _________________________________________________________</w:t>
            </w:r>
          </w:p>
          <w:p w:rsidR="00531BCF" w:rsidRDefault="00531BCF">
            <w:pPr>
              <w:pStyle w:val="ConsPlusNormal"/>
            </w:pPr>
            <w:r>
              <w:t>Имя _____________________________________________________________</w:t>
            </w:r>
          </w:p>
          <w:p w:rsidR="00531BCF" w:rsidRDefault="00531BCF">
            <w:pPr>
              <w:pStyle w:val="ConsPlusNormal"/>
            </w:pPr>
            <w:r>
              <w:t>Отчество _________________________________________________________</w:t>
            </w:r>
          </w:p>
          <w:p w:rsidR="00531BCF" w:rsidRDefault="00531BCF">
            <w:pPr>
              <w:pStyle w:val="ConsPlusNormal"/>
            </w:pPr>
            <w:r>
              <w:t>Паспорт ______________________ Выдан _____________________________</w:t>
            </w:r>
          </w:p>
          <w:p w:rsidR="00531BCF" w:rsidRDefault="00531BCF">
            <w:pPr>
              <w:pStyle w:val="ConsPlusNormal"/>
            </w:pPr>
            <w:r>
              <w:t>____________________________ дата выдачи __________________________</w:t>
            </w:r>
          </w:p>
          <w:p w:rsidR="00531BCF" w:rsidRDefault="00531BCF">
            <w:pPr>
              <w:pStyle w:val="ConsPlusNormal"/>
            </w:pPr>
            <w:r>
              <w:t>ИНН _____________________ ОГРНИП ______________________________</w:t>
            </w: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624" w:type="dxa"/>
            <w:vMerge w:val="restart"/>
          </w:tcPr>
          <w:p w:rsidR="00531BCF" w:rsidRDefault="00531B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7" w:type="dxa"/>
            <w:gridSpan w:val="7"/>
          </w:tcPr>
          <w:p w:rsidR="00531BCF" w:rsidRDefault="00531BCF">
            <w:pPr>
              <w:pStyle w:val="ConsPlusNormal"/>
            </w:pPr>
            <w:r>
              <w:t>Документы, прилагаемые к заявлению</w:t>
            </w:r>
          </w:p>
          <w:p w:rsidR="00531BCF" w:rsidRDefault="00531BCF">
            <w:pPr>
              <w:pStyle w:val="ConsPlusNormal"/>
            </w:pPr>
            <w:r>
              <w:t>(в ячейках указывается количество листов в документах, прилагаемых к заявлению)</w:t>
            </w: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624" w:type="dxa"/>
            <w:vMerge/>
          </w:tcPr>
          <w:p w:rsidR="00531BCF" w:rsidRDefault="00531BCF"/>
        </w:tc>
        <w:tc>
          <w:tcPr>
            <w:tcW w:w="397" w:type="dxa"/>
          </w:tcPr>
          <w:p w:rsidR="00531BCF" w:rsidRDefault="00531BCF">
            <w:pPr>
              <w:pStyle w:val="ConsPlusNormal"/>
            </w:pPr>
          </w:p>
        </w:tc>
        <w:tc>
          <w:tcPr>
            <w:tcW w:w="8000" w:type="dxa"/>
            <w:gridSpan w:val="6"/>
          </w:tcPr>
          <w:p w:rsidR="00531BCF" w:rsidRDefault="00531BCF">
            <w:pPr>
              <w:pStyle w:val="ConsPlusNormal"/>
            </w:pP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624" w:type="dxa"/>
            <w:vMerge w:val="restart"/>
          </w:tcPr>
          <w:p w:rsidR="00531BCF" w:rsidRDefault="00531BC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7" w:type="dxa"/>
            <w:gridSpan w:val="7"/>
          </w:tcPr>
          <w:p w:rsidR="00531BCF" w:rsidRDefault="00531BCF">
            <w:pPr>
              <w:pStyle w:val="ConsPlusNormal"/>
            </w:pPr>
            <w:r>
              <w:t>Адреса и телефоны заявителя (представителя заявителя)</w:t>
            </w: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624" w:type="dxa"/>
            <w:vMerge/>
          </w:tcPr>
          <w:p w:rsidR="00531BCF" w:rsidRDefault="00531BCF"/>
        </w:tc>
        <w:tc>
          <w:tcPr>
            <w:tcW w:w="397" w:type="dxa"/>
          </w:tcPr>
          <w:p w:rsidR="00531BCF" w:rsidRDefault="00531BCF">
            <w:pPr>
              <w:pStyle w:val="ConsPlusNormal"/>
            </w:pPr>
          </w:p>
        </w:tc>
        <w:tc>
          <w:tcPr>
            <w:tcW w:w="3323" w:type="dxa"/>
            <w:gridSpan w:val="2"/>
          </w:tcPr>
          <w:p w:rsidR="00531BCF" w:rsidRDefault="00531BCF">
            <w:pPr>
              <w:pStyle w:val="ConsPlusNormal"/>
            </w:pPr>
            <w:r>
              <w:t>Заявитель</w:t>
            </w:r>
          </w:p>
        </w:tc>
        <w:tc>
          <w:tcPr>
            <w:tcW w:w="283" w:type="dxa"/>
          </w:tcPr>
          <w:p w:rsidR="00531BCF" w:rsidRDefault="00531BCF">
            <w:pPr>
              <w:pStyle w:val="ConsPlusNormal"/>
            </w:pPr>
          </w:p>
        </w:tc>
        <w:tc>
          <w:tcPr>
            <w:tcW w:w="4394" w:type="dxa"/>
            <w:gridSpan w:val="3"/>
          </w:tcPr>
          <w:p w:rsidR="00531BCF" w:rsidRDefault="00531BCF">
            <w:pPr>
              <w:pStyle w:val="ConsPlusNormal"/>
            </w:pPr>
            <w:r>
              <w:t>Представитель заявителя</w:t>
            </w: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624" w:type="dxa"/>
            <w:vMerge/>
          </w:tcPr>
          <w:p w:rsidR="00531BCF" w:rsidRDefault="00531BCF"/>
        </w:tc>
        <w:tc>
          <w:tcPr>
            <w:tcW w:w="8397" w:type="dxa"/>
            <w:gridSpan w:val="7"/>
          </w:tcPr>
          <w:p w:rsidR="00531BCF" w:rsidRDefault="00531BCF">
            <w:pPr>
              <w:pStyle w:val="ConsPlusNormal"/>
            </w:pPr>
            <w:r>
              <w:t>Телефон: __________ Факс: ___________ E-mail: _______________________</w:t>
            </w:r>
          </w:p>
          <w:p w:rsidR="00531BCF" w:rsidRDefault="00531BCF">
            <w:pPr>
              <w:pStyle w:val="ConsPlusNormal"/>
            </w:pPr>
            <w:r>
              <w:t>Почтовый адрес: __________________________________________________</w:t>
            </w: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624" w:type="dxa"/>
          </w:tcPr>
          <w:p w:rsidR="00531BCF" w:rsidRDefault="00531BC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7" w:type="dxa"/>
            <w:gridSpan w:val="7"/>
          </w:tcPr>
          <w:p w:rsidR="00531BCF" w:rsidRDefault="00531BCF">
            <w:pPr>
              <w:pStyle w:val="ConsPlusNormal"/>
            </w:pPr>
            <w:r>
              <w:t>Способ выдачи документов, являющихся результатом предоставления муниципальной услуги:</w:t>
            </w:r>
          </w:p>
          <w:p w:rsidR="00531BCF" w:rsidRDefault="00531BCF">
            <w:pPr>
              <w:pStyle w:val="ConsPlusNormal"/>
            </w:pPr>
            <w:r w:rsidRPr="005F0143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28" o:title="base_24478_215540_32768"/>
                  <v:formulas/>
                  <v:path o:connecttype="segments"/>
                </v:shape>
              </w:pict>
            </w:r>
            <w:r>
              <w:t xml:space="preserve"> в многофункциональном центре</w:t>
            </w:r>
          </w:p>
          <w:p w:rsidR="00531BCF" w:rsidRDefault="00531BCF">
            <w:pPr>
              <w:pStyle w:val="ConsPlusNormal"/>
            </w:pPr>
            <w:r w:rsidRPr="005F0143"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28" o:title="base_24478_215540_32769"/>
                  <v:formulas/>
                  <v:path o:connecttype="segments"/>
                </v:shape>
              </w:pict>
            </w:r>
            <w:r>
              <w:t xml:space="preserve"> выдать на руки</w:t>
            </w:r>
          </w:p>
          <w:p w:rsidR="00531BCF" w:rsidRDefault="00531BCF">
            <w:pPr>
              <w:pStyle w:val="ConsPlusNormal"/>
            </w:pPr>
            <w:r w:rsidRPr="005F0143"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28" o:title="base_24478_215540_32770"/>
                  <v:formulas/>
                  <v:path o:connecttype="segments"/>
                </v:shape>
              </w:pict>
            </w:r>
            <w:r>
              <w:t xml:space="preserve"> посредством почтовой связи</w:t>
            </w: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624" w:type="dxa"/>
            <w:vMerge w:val="restart"/>
          </w:tcPr>
          <w:p w:rsidR="00531BCF" w:rsidRDefault="00531BC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7" w:type="dxa"/>
            <w:gridSpan w:val="7"/>
          </w:tcPr>
          <w:p w:rsidR="00531BCF" w:rsidRDefault="00531BCF">
            <w:pPr>
              <w:pStyle w:val="ConsPlusNormal"/>
            </w:pPr>
            <w:r>
              <w:t>Подпись ____________________</w:t>
            </w:r>
          </w:p>
        </w:tc>
      </w:tr>
      <w:tr w:rsidR="00531BCF">
        <w:tblPrEx>
          <w:tblBorders>
            <w:insideV w:val="single" w:sz="4" w:space="0" w:color="auto"/>
          </w:tblBorders>
        </w:tblPrEx>
        <w:tc>
          <w:tcPr>
            <w:tcW w:w="624" w:type="dxa"/>
            <w:vMerge/>
          </w:tcPr>
          <w:p w:rsidR="00531BCF" w:rsidRDefault="00531BCF"/>
        </w:tc>
        <w:tc>
          <w:tcPr>
            <w:tcW w:w="2869" w:type="dxa"/>
            <w:gridSpan w:val="2"/>
          </w:tcPr>
          <w:p w:rsidR="00531BCF" w:rsidRDefault="00531BCF">
            <w:pPr>
              <w:pStyle w:val="ConsPlusNormal"/>
            </w:pPr>
            <w:r>
              <w:t>ФИО _________________</w:t>
            </w:r>
          </w:p>
        </w:tc>
        <w:tc>
          <w:tcPr>
            <w:tcW w:w="2693" w:type="dxa"/>
            <w:gridSpan w:val="4"/>
          </w:tcPr>
          <w:p w:rsidR="00531BCF" w:rsidRDefault="00531BCF">
            <w:pPr>
              <w:pStyle w:val="ConsPlusNormal"/>
            </w:pPr>
            <w:r>
              <w:t>Подпись ____________</w:t>
            </w:r>
          </w:p>
        </w:tc>
        <w:tc>
          <w:tcPr>
            <w:tcW w:w="2835" w:type="dxa"/>
          </w:tcPr>
          <w:p w:rsidR="00531BCF" w:rsidRDefault="00531BCF">
            <w:pPr>
              <w:pStyle w:val="ConsPlusNormal"/>
            </w:pPr>
            <w:r>
              <w:t>"____" _________ 20__ г.</w:t>
            </w:r>
          </w:p>
        </w:tc>
      </w:tr>
    </w:tbl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center"/>
        <w:outlineLvl w:val="2"/>
      </w:pPr>
      <w:r>
        <w:t>Согласие на обработку персональных данных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 xml:space="preserve">Подтверждаю свое согласие (а также согласие представляемого мною лица)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на обработку персональных данных, которое дается Департаменту градостроительства и архитектуры Администрации города Ханты-Мансийска (его должностным лицам), на осуществление действий, </w:t>
      </w:r>
      <w:r>
        <w:lastRenderedPageBreak/>
        <w:t>необходимых для обработки персональных данных в целях предоставления муниципальной услуги о выдаче копий архивных документов, подтверждающих право владения землей.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nformat"/>
        <w:jc w:val="both"/>
      </w:pPr>
      <w:r>
        <w:t xml:space="preserve">                                            "____" ____________ 20______ г.</w:t>
      </w:r>
    </w:p>
    <w:p w:rsidR="00531BCF" w:rsidRDefault="00531BCF">
      <w:pPr>
        <w:pStyle w:val="ConsPlusNonformat"/>
        <w:jc w:val="both"/>
      </w:pPr>
    </w:p>
    <w:p w:rsidR="00531BCF" w:rsidRDefault="00531BCF">
      <w:pPr>
        <w:pStyle w:val="ConsPlusNonformat"/>
        <w:jc w:val="both"/>
      </w:pPr>
      <w:r>
        <w:t>Заявитель (представитель) _________________________________________________</w:t>
      </w:r>
    </w:p>
    <w:p w:rsidR="00531BCF" w:rsidRDefault="00531BCF">
      <w:pPr>
        <w:pStyle w:val="ConsPlusNonformat"/>
        <w:jc w:val="both"/>
      </w:pPr>
      <w:r>
        <w:t xml:space="preserve">                          (фамилия, имя, отчество) (при наличии) полностью)</w:t>
      </w:r>
    </w:p>
    <w:p w:rsidR="00531BCF" w:rsidRDefault="00531BCF">
      <w:pPr>
        <w:pStyle w:val="ConsPlusNonformat"/>
        <w:jc w:val="both"/>
      </w:pPr>
    </w:p>
    <w:p w:rsidR="00531BCF" w:rsidRDefault="00531BC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531BCF" w:rsidRDefault="00531BCF">
      <w:pPr>
        <w:pStyle w:val="ConsPlusNonformat"/>
        <w:jc w:val="both"/>
      </w:pPr>
      <w:r>
        <w:t xml:space="preserve">                                                         (подпись)</w:t>
      </w:r>
    </w:p>
    <w:p w:rsidR="00531BCF" w:rsidRDefault="00531BCF">
      <w:pPr>
        <w:pStyle w:val="ConsPlusNonformat"/>
        <w:jc w:val="both"/>
      </w:pPr>
      <w:r>
        <w:t xml:space="preserve">                                               "____" ____________ 20___ г.</w:t>
      </w:r>
    </w:p>
    <w:p w:rsidR="00531BCF" w:rsidRDefault="00531BCF">
      <w:pPr>
        <w:pStyle w:val="ConsPlusNonformat"/>
        <w:jc w:val="both"/>
      </w:pPr>
      <w:r>
        <w:t>___________________________________________________________________________</w:t>
      </w:r>
    </w:p>
    <w:p w:rsidR="00531BCF" w:rsidRDefault="00531BCF">
      <w:pPr>
        <w:pStyle w:val="ConsPlusNonformat"/>
        <w:jc w:val="both"/>
      </w:pPr>
      <w:r>
        <w:t xml:space="preserve">          (подпись специалиста, принявшего заявление и документы)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right"/>
        <w:outlineLvl w:val="1"/>
      </w:pPr>
      <w:r>
        <w:t>Приложение 2</w:t>
      </w:r>
    </w:p>
    <w:p w:rsidR="00531BCF" w:rsidRDefault="00531BCF">
      <w:pPr>
        <w:pStyle w:val="ConsPlusNormal"/>
        <w:jc w:val="right"/>
      </w:pPr>
      <w:r>
        <w:t>к административному регламенту</w:t>
      </w:r>
    </w:p>
    <w:p w:rsidR="00531BCF" w:rsidRDefault="00531BCF">
      <w:pPr>
        <w:pStyle w:val="ConsPlusNormal"/>
        <w:jc w:val="right"/>
      </w:pPr>
      <w:r>
        <w:t>предоставления муниципальной</w:t>
      </w:r>
    </w:p>
    <w:p w:rsidR="00531BCF" w:rsidRDefault="00531BCF">
      <w:pPr>
        <w:pStyle w:val="ConsPlusNormal"/>
        <w:jc w:val="right"/>
      </w:pPr>
      <w:r>
        <w:t>услуги "Выдача копий архивных</w:t>
      </w:r>
    </w:p>
    <w:p w:rsidR="00531BCF" w:rsidRDefault="00531BCF">
      <w:pPr>
        <w:pStyle w:val="ConsPlusNormal"/>
        <w:jc w:val="right"/>
      </w:pPr>
      <w:r>
        <w:t>документов, подтверждающих</w:t>
      </w:r>
    </w:p>
    <w:p w:rsidR="00531BCF" w:rsidRDefault="00531BCF">
      <w:pPr>
        <w:pStyle w:val="ConsPlusNormal"/>
        <w:jc w:val="right"/>
      </w:pPr>
      <w:r>
        <w:t>право владения землей"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right"/>
      </w:pPr>
      <w:r>
        <w:t>Предлагаемая форма</w:t>
      </w:r>
    </w:p>
    <w:p w:rsidR="00531BCF" w:rsidRDefault="00531BCF">
      <w:pPr>
        <w:pStyle w:val="ConsPlusNormal"/>
        <w:jc w:val="right"/>
      </w:pPr>
      <w:r>
        <w:t>заявления для юридических лиц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center"/>
      </w:pPr>
      <w:bookmarkStart w:id="9" w:name="P525"/>
      <w:bookmarkEnd w:id="9"/>
      <w:r>
        <w:t>Заявление</w:t>
      </w:r>
    </w:p>
    <w:p w:rsidR="00531BCF" w:rsidRDefault="00531BCF">
      <w:pPr>
        <w:pStyle w:val="ConsPlusNormal"/>
        <w:jc w:val="center"/>
      </w:pPr>
      <w:r>
        <w:t>о выдаче копий архивных документов, подтверждающих право</w:t>
      </w:r>
    </w:p>
    <w:p w:rsidR="00531BCF" w:rsidRDefault="00531BCF">
      <w:pPr>
        <w:pStyle w:val="ConsPlusNormal"/>
        <w:jc w:val="center"/>
      </w:pPr>
      <w:r>
        <w:t>владения землей</w:t>
      </w:r>
    </w:p>
    <w:p w:rsidR="00531BCF" w:rsidRDefault="00531B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2"/>
        <w:gridCol w:w="2557"/>
        <w:gridCol w:w="504"/>
        <w:gridCol w:w="346"/>
        <w:gridCol w:w="221"/>
        <w:gridCol w:w="1480"/>
        <w:gridCol w:w="2835"/>
      </w:tblGrid>
      <w:tr w:rsidR="00531BCF">
        <w:tc>
          <w:tcPr>
            <w:tcW w:w="4479" w:type="dxa"/>
            <w:gridSpan w:val="5"/>
          </w:tcPr>
          <w:p w:rsidR="00531BCF" w:rsidRDefault="00531BCF">
            <w:pPr>
              <w:pStyle w:val="ConsPlusNormal"/>
              <w:jc w:val="center"/>
            </w:pPr>
            <w:r>
              <w:t>Лист N _______</w:t>
            </w:r>
          </w:p>
        </w:tc>
        <w:tc>
          <w:tcPr>
            <w:tcW w:w="4536" w:type="dxa"/>
            <w:gridSpan w:val="3"/>
          </w:tcPr>
          <w:p w:rsidR="00531BCF" w:rsidRDefault="00531BCF">
            <w:pPr>
              <w:pStyle w:val="ConsPlusNormal"/>
              <w:jc w:val="center"/>
            </w:pPr>
            <w:r>
              <w:t>Всего листов _______</w:t>
            </w:r>
          </w:p>
        </w:tc>
      </w:tr>
      <w:tr w:rsidR="00531BCF">
        <w:tc>
          <w:tcPr>
            <w:tcW w:w="4133" w:type="dxa"/>
            <w:gridSpan w:val="4"/>
          </w:tcPr>
          <w:p w:rsidR="00531BCF" w:rsidRDefault="00531BCF">
            <w:pPr>
              <w:pStyle w:val="ConsPlusNormal"/>
            </w:pPr>
            <w:r>
              <w:t>1. Заявление</w:t>
            </w:r>
          </w:p>
          <w:p w:rsidR="00531BCF" w:rsidRDefault="00531BCF">
            <w:pPr>
              <w:pStyle w:val="ConsPlusNormal"/>
            </w:pPr>
            <w:r>
              <w:t>директору Департамента градостроительства</w:t>
            </w:r>
          </w:p>
          <w:p w:rsidR="00531BCF" w:rsidRDefault="00531BCF">
            <w:pPr>
              <w:pStyle w:val="ConsPlusNormal"/>
            </w:pPr>
            <w:r>
              <w:t>и архитектуры Администрации города Ханты-Мансийска</w:t>
            </w:r>
          </w:p>
          <w:p w:rsidR="00531BCF" w:rsidRDefault="00531BCF">
            <w:pPr>
              <w:pStyle w:val="ConsPlusNormal"/>
            </w:pPr>
            <w:r>
              <w:t>____________________</w:t>
            </w:r>
          </w:p>
        </w:tc>
        <w:tc>
          <w:tcPr>
            <w:tcW w:w="567" w:type="dxa"/>
            <w:gridSpan w:val="2"/>
          </w:tcPr>
          <w:p w:rsidR="00531BCF" w:rsidRDefault="00531B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15" w:type="dxa"/>
            <w:gridSpan w:val="2"/>
          </w:tcPr>
          <w:p w:rsidR="00531BCF" w:rsidRDefault="00531BCF">
            <w:pPr>
              <w:pStyle w:val="ConsPlusNormal"/>
            </w:pPr>
            <w:r>
              <w:t>Заполняется специалистом органа, осуществляющего предоставление муниципальной услуги</w:t>
            </w:r>
          </w:p>
          <w:p w:rsidR="00531BCF" w:rsidRDefault="00531BCF">
            <w:pPr>
              <w:pStyle w:val="ConsPlusNormal"/>
            </w:pPr>
            <w:r>
              <w:t>2.1. Порядковый N записи</w:t>
            </w:r>
          </w:p>
          <w:p w:rsidR="00531BCF" w:rsidRDefault="00531BCF">
            <w:pPr>
              <w:pStyle w:val="ConsPlusNormal"/>
            </w:pPr>
            <w:r>
              <w:t>_________________________________</w:t>
            </w:r>
          </w:p>
          <w:p w:rsidR="00531BCF" w:rsidRDefault="00531BCF">
            <w:pPr>
              <w:pStyle w:val="ConsPlusNormal"/>
            </w:pPr>
            <w:r>
              <w:t>2.2. Количество документов</w:t>
            </w:r>
          </w:p>
          <w:p w:rsidR="00531BCF" w:rsidRDefault="00531BCF">
            <w:pPr>
              <w:pStyle w:val="ConsPlusNormal"/>
            </w:pPr>
            <w:r>
              <w:t>__________ листов в них ___________</w:t>
            </w:r>
          </w:p>
          <w:p w:rsidR="00531BCF" w:rsidRDefault="00531BCF">
            <w:pPr>
              <w:pStyle w:val="ConsPlusNormal"/>
            </w:pPr>
            <w:r>
              <w:t>2.3. ФИО специалиста</w:t>
            </w:r>
          </w:p>
          <w:p w:rsidR="00531BCF" w:rsidRDefault="00531BCF">
            <w:pPr>
              <w:pStyle w:val="ConsPlusNormal"/>
            </w:pPr>
            <w:r>
              <w:t>_________________________________</w:t>
            </w:r>
          </w:p>
          <w:p w:rsidR="00531BCF" w:rsidRDefault="00531BCF">
            <w:pPr>
              <w:pStyle w:val="ConsPlusNormal"/>
            </w:pPr>
            <w:r>
              <w:t>2.4."____"____________ 20_______ г., время ___________________________</w:t>
            </w:r>
          </w:p>
        </w:tc>
      </w:tr>
      <w:tr w:rsidR="00531BCF">
        <w:tc>
          <w:tcPr>
            <w:tcW w:w="510" w:type="dxa"/>
          </w:tcPr>
          <w:p w:rsidR="00531BCF" w:rsidRDefault="00531BC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05" w:type="dxa"/>
            <w:gridSpan w:val="7"/>
          </w:tcPr>
          <w:p w:rsidR="00531BCF" w:rsidRDefault="00531BCF">
            <w:pPr>
              <w:pStyle w:val="ConsPlusNormal"/>
            </w:pPr>
            <w:r>
              <w:t>Прошу выдать копии архивных документов, подтверждающих право владения землей</w:t>
            </w:r>
          </w:p>
        </w:tc>
      </w:tr>
      <w:tr w:rsidR="00531BCF">
        <w:tc>
          <w:tcPr>
            <w:tcW w:w="510" w:type="dxa"/>
          </w:tcPr>
          <w:p w:rsidR="00531BCF" w:rsidRDefault="00531BC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23" w:type="dxa"/>
            <w:gridSpan w:val="3"/>
          </w:tcPr>
          <w:p w:rsidR="00531BCF" w:rsidRDefault="00531BCF">
            <w:pPr>
              <w:pStyle w:val="ConsPlusNormal"/>
            </w:pPr>
            <w:r>
              <w:t>Адрес (местоположение) земельного участка</w:t>
            </w:r>
          </w:p>
        </w:tc>
        <w:tc>
          <w:tcPr>
            <w:tcW w:w="4882" w:type="dxa"/>
            <w:gridSpan w:val="4"/>
          </w:tcPr>
          <w:p w:rsidR="00531BCF" w:rsidRDefault="00531BCF">
            <w:pPr>
              <w:pStyle w:val="ConsPlusNormal"/>
            </w:pPr>
          </w:p>
        </w:tc>
      </w:tr>
      <w:tr w:rsidR="00531BCF">
        <w:tc>
          <w:tcPr>
            <w:tcW w:w="510" w:type="dxa"/>
          </w:tcPr>
          <w:p w:rsidR="00531BCF" w:rsidRDefault="00531BC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23" w:type="dxa"/>
            <w:gridSpan w:val="3"/>
          </w:tcPr>
          <w:p w:rsidR="00531BCF" w:rsidRDefault="00531BCF">
            <w:pPr>
              <w:pStyle w:val="ConsPlusNormal"/>
            </w:pPr>
            <w:r>
              <w:t>Наименование, номер запрашиваемого документа</w:t>
            </w:r>
          </w:p>
        </w:tc>
        <w:tc>
          <w:tcPr>
            <w:tcW w:w="4882" w:type="dxa"/>
            <w:gridSpan w:val="4"/>
          </w:tcPr>
          <w:p w:rsidR="00531BCF" w:rsidRDefault="00531BCF">
            <w:pPr>
              <w:pStyle w:val="ConsPlusNormal"/>
            </w:pPr>
          </w:p>
        </w:tc>
      </w:tr>
      <w:tr w:rsidR="00531BCF">
        <w:tc>
          <w:tcPr>
            <w:tcW w:w="510" w:type="dxa"/>
          </w:tcPr>
          <w:p w:rsidR="00531BCF" w:rsidRDefault="00531BC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23" w:type="dxa"/>
            <w:gridSpan w:val="3"/>
          </w:tcPr>
          <w:p w:rsidR="00531BCF" w:rsidRDefault="00531BCF">
            <w:pPr>
              <w:pStyle w:val="ConsPlusNormal"/>
            </w:pPr>
            <w:r>
              <w:t xml:space="preserve">Правообладатель земельного </w:t>
            </w:r>
            <w:r>
              <w:lastRenderedPageBreak/>
              <w:t>участка</w:t>
            </w:r>
          </w:p>
        </w:tc>
        <w:tc>
          <w:tcPr>
            <w:tcW w:w="4882" w:type="dxa"/>
            <w:gridSpan w:val="4"/>
          </w:tcPr>
          <w:p w:rsidR="00531BCF" w:rsidRDefault="00531BCF">
            <w:pPr>
              <w:pStyle w:val="ConsPlusNormal"/>
            </w:pPr>
          </w:p>
        </w:tc>
      </w:tr>
      <w:tr w:rsidR="00531BCF">
        <w:tc>
          <w:tcPr>
            <w:tcW w:w="510" w:type="dxa"/>
          </w:tcPr>
          <w:p w:rsidR="00531BCF" w:rsidRDefault="00531BCF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623" w:type="dxa"/>
            <w:gridSpan w:val="3"/>
          </w:tcPr>
          <w:p w:rsidR="00531BCF" w:rsidRDefault="00531BCF">
            <w:pPr>
              <w:pStyle w:val="ConsPlusNormal"/>
            </w:pPr>
            <w:r>
              <w:t>Цель использования земельного участка</w:t>
            </w:r>
          </w:p>
        </w:tc>
        <w:tc>
          <w:tcPr>
            <w:tcW w:w="4882" w:type="dxa"/>
            <w:gridSpan w:val="4"/>
          </w:tcPr>
          <w:p w:rsidR="00531BCF" w:rsidRDefault="00531BCF">
            <w:pPr>
              <w:pStyle w:val="ConsPlusNormal"/>
            </w:pPr>
          </w:p>
        </w:tc>
      </w:tr>
      <w:tr w:rsidR="00531BCF">
        <w:tc>
          <w:tcPr>
            <w:tcW w:w="510" w:type="dxa"/>
            <w:vMerge w:val="restart"/>
          </w:tcPr>
          <w:p w:rsidR="00531BCF" w:rsidRDefault="00531B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5" w:type="dxa"/>
            <w:gridSpan w:val="7"/>
            <w:tcBorders>
              <w:bottom w:val="nil"/>
            </w:tcBorders>
          </w:tcPr>
          <w:p w:rsidR="00531BCF" w:rsidRDefault="00531BCF">
            <w:pPr>
              <w:pStyle w:val="ConsPlusNormal"/>
            </w:pPr>
            <w:r>
              <w:t>Сведения о заявителе:</w:t>
            </w:r>
          </w:p>
        </w:tc>
      </w:tr>
      <w:tr w:rsidR="00531BCF">
        <w:tc>
          <w:tcPr>
            <w:tcW w:w="510" w:type="dxa"/>
            <w:vMerge/>
          </w:tcPr>
          <w:p w:rsidR="00531BCF" w:rsidRDefault="00531BCF"/>
        </w:tc>
        <w:tc>
          <w:tcPr>
            <w:tcW w:w="8505" w:type="dxa"/>
            <w:gridSpan w:val="7"/>
            <w:tcBorders>
              <w:top w:val="nil"/>
            </w:tcBorders>
          </w:tcPr>
          <w:p w:rsidR="00531BCF" w:rsidRDefault="00531BCF">
            <w:pPr>
              <w:pStyle w:val="ConsPlusNormal"/>
            </w:pPr>
            <w:r>
              <w:t>Полное наименование юридического лица _____________________________</w:t>
            </w:r>
          </w:p>
          <w:p w:rsidR="00531BCF" w:rsidRDefault="00531BCF">
            <w:pPr>
              <w:pStyle w:val="ConsPlusNormal"/>
            </w:pPr>
            <w:r>
              <w:t>__________________________________________________________________</w:t>
            </w:r>
          </w:p>
          <w:p w:rsidR="00531BCF" w:rsidRDefault="00531BCF">
            <w:pPr>
              <w:pStyle w:val="ConsPlusNormal"/>
            </w:pPr>
            <w:r>
              <w:t>ИНН _______________________ ОГРН ________________________________</w:t>
            </w:r>
          </w:p>
          <w:p w:rsidR="00531BCF" w:rsidRDefault="00531BCF">
            <w:pPr>
              <w:pStyle w:val="ConsPlusNormal"/>
            </w:pPr>
            <w:r>
              <w:t>Дата государственной регистрации ___________________________________</w:t>
            </w:r>
          </w:p>
        </w:tc>
      </w:tr>
      <w:tr w:rsidR="00531BCF">
        <w:tc>
          <w:tcPr>
            <w:tcW w:w="510" w:type="dxa"/>
          </w:tcPr>
          <w:p w:rsidR="00531BCF" w:rsidRDefault="00531B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5" w:type="dxa"/>
            <w:gridSpan w:val="7"/>
          </w:tcPr>
          <w:p w:rsidR="00531BCF" w:rsidRDefault="00531BCF">
            <w:pPr>
              <w:pStyle w:val="ConsPlusNormal"/>
            </w:pPr>
            <w:r>
              <w:t>Документы, прилагаемые к заявлению</w:t>
            </w:r>
          </w:p>
          <w:p w:rsidR="00531BCF" w:rsidRDefault="00531BCF">
            <w:pPr>
              <w:pStyle w:val="ConsPlusNormal"/>
            </w:pPr>
            <w:r>
              <w:t>(в ячейках указывается количество листов в документах, прилагаемых к заявлению)</w:t>
            </w:r>
          </w:p>
        </w:tc>
      </w:tr>
      <w:tr w:rsidR="00531BCF">
        <w:tc>
          <w:tcPr>
            <w:tcW w:w="510" w:type="dxa"/>
          </w:tcPr>
          <w:p w:rsidR="00531BCF" w:rsidRDefault="00531BCF">
            <w:pPr>
              <w:pStyle w:val="ConsPlusNormal"/>
            </w:pPr>
          </w:p>
        </w:tc>
        <w:tc>
          <w:tcPr>
            <w:tcW w:w="562" w:type="dxa"/>
          </w:tcPr>
          <w:p w:rsidR="00531BCF" w:rsidRDefault="00531BCF">
            <w:pPr>
              <w:pStyle w:val="ConsPlusNormal"/>
            </w:pPr>
          </w:p>
        </w:tc>
        <w:tc>
          <w:tcPr>
            <w:tcW w:w="7943" w:type="dxa"/>
            <w:gridSpan w:val="6"/>
          </w:tcPr>
          <w:p w:rsidR="00531BCF" w:rsidRDefault="00531BCF">
            <w:pPr>
              <w:pStyle w:val="ConsPlusNormal"/>
            </w:pPr>
          </w:p>
        </w:tc>
      </w:tr>
      <w:tr w:rsidR="00531BCF">
        <w:tc>
          <w:tcPr>
            <w:tcW w:w="510" w:type="dxa"/>
            <w:vMerge w:val="restart"/>
          </w:tcPr>
          <w:p w:rsidR="00531BCF" w:rsidRDefault="00531BC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5" w:type="dxa"/>
            <w:gridSpan w:val="7"/>
          </w:tcPr>
          <w:p w:rsidR="00531BCF" w:rsidRDefault="00531BCF">
            <w:pPr>
              <w:pStyle w:val="ConsPlusNormal"/>
            </w:pPr>
            <w:r>
              <w:t>Адреса и телефоны заявителя (представителя заявителя)</w:t>
            </w:r>
          </w:p>
        </w:tc>
      </w:tr>
      <w:tr w:rsidR="00531BCF">
        <w:tc>
          <w:tcPr>
            <w:tcW w:w="510" w:type="dxa"/>
            <w:vMerge/>
          </w:tcPr>
          <w:p w:rsidR="00531BCF" w:rsidRDefault="00531BCF"/>
        </w:tc>
        <w:tc>
          <w:tcPr>
            <w:tcW w:w="562" w:type="dxa"/>
          </w:tcPr>
          <w:p w:rsidR="00531BCF" w:rsidRDefault="00531BCF">
            <w:pPr>
              <w:pStyle w:val="ConsPlusNormal"/>
            </w:pPr>
          </w:p>
        </w:tc>
        <w:tc>
          <w:tcPr>
            <w:tcW w:w="3061" w:type="dxa"/>
            <w:gridSpan w:val="2"/>
          </w:tcPr>
          <w:p w:rsidR="00531BCF" w:rsidRDefault="00531BCF">
            <w:pPr>
              <w:pStyle w:val="ConsPlusNormal"/>
            </w:pPr>
            <w:r>
              <w:t>Заявитель ______________</w:t>
            </w:r>
          </w:p>
        </w:tc>
        <w:tc>
          <w:tcPr>
            <w:tcW w:w="346" w:type="dxa"/>
          </w:tcPr>
          <w:p w:rsidR="00531BCF" w:rsidRDefault="00531BCF">
            <w:pPr>
              <w:pStyle w:val="ConsPlusNormal"/>
            </w:pPr>
          </w:p>
        </w:tc>
        <w:tc>
          <w:tcPr>
            <w:tcW w:w="4536" w:type="dxa"/>
            <w:gridSpan w:val="3"/>
          </w:tcPr>
          <w:p w:rsidR="00531BCF" w:rsidRDefault="00531BCF">
            <w:pPr>
              <w:pStyle w:val="ConsPlusNormal"/>
            </w:pPr>
            <w:r>
              <w:t>Представитель заявителя _____________</w:t>
            </w:r>
          </w:p>
        </w:tc>
      </w:tr>
      <w:tr w:rsidR="00531BCF">
        <w:tc>
          <w:tcPr>
            <w:tcW w:w="510" w:type="dxa"/>
            <w:vMerge/>
          </w:tcPr>
          <w:p w:rsidR="00531BCF" w:rsidRDefault="00531BCF"/>
        </w:tc>
        <w:tc>
          <w:tcPr>
            <w:tcW w:w="8505" w:type="dxa"/>
            <w:gridSpan w:val="7"/>
          </w:tcPr>
          <w:p w:rsidR="00531BCF" w:rsidRDefault="00531BCF">
            <w:pPr>
              <w:pStyle w:val="ConsPlusNormal"/>
            </w:pPr>
            <w:r>
              <w:t>Телефон: ________________ Факс: ____________ E-mail: _________________</w:t>
            </w:r>
          </w:p>
          <w:p w:rsidR="00531BCF" w:rsidRDefault="00531BCF">
            <w:pPr>
              <w:pStyle w:val="ConsPlusNormal"/>
            </w:pPr>
            <w:r>
              <w:t>Почтовый адрес: ___________________________________________________</w:t>
            </w:r>
          </w:p>
        </w:tc>
      </w:tr>
      <w:tr w:rsidR="00531BCF">
        <w:tc>
          <w:tcPr>
            <w:tcW w:w="510" w:type="dxa"/>
          </w:tcPr>
          <w:p w:rsidR="00531BCF" w:rsidRDefault="00531BC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5" w:type="dxa"/>
            <w:gridSpan w:val="7"/>
          </w:tcPr>
          <w:p w:rsidR="00531BCF" w:rsidRDefault="00531BCF">
            <w:pPr>
              <w:pStyle w:val="ConsPlusNormal"/>
            </w:pPr>
            <w:r>
              <w:t>Способ выдачи документов, являющихся результатом предоставления муниципальной услуги:</w:t>
            </w:r>
          </w:p>
          <w:p w:rsidR="00531BCF" w:rsidRDefault="00531BCF">
            <w:pPr>
              <w:pStyle w:val="ConsPlusNormal"/>
            </w:pPr>
            <w:r w:rsidRPr="005F0143"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28" o:title="base_24478_215540_32771"/>
                  <v:formulas/>
                  <v:path o:connecttype="segments"/>
                </v:shape>
              </w:pict>
            </w:r>
            <w:r>
              <w:t xml:space="preserve"> в многофункциональном центре;</w:t>
            </w:r>
          </w:p>
          <w:p w:rsidR="00531BCF" w:rsidRDefault="00531BCF">
            <w:pPr>
              <w:pStyle w:val="ConsPlusNormal"/>
            </w:pPr>
            <w:r w:rsidRPr="005F0143">
              <w:rPr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28" o:title="base_24478_215540_32772"/>
                  <v:formulas/>
                  <v:path o:connecttype="segments"/>
                </v:shape>
              </w:pict>
            </w:r>
            <w:r>
              <w:t xml:space="preserve"> выдать на руки;</w:t>
            </w:r>
          </w:p>
          <w:p w:rsidR="00531BCF" w:rsidRDefault="00531BCF">
            <w:pPr>
              <w:pStyle w:val="ConsPlusNormal"/>
              <w:jc w:val="both"/>
            </w:pPr>
            <w:r w:rsidRPr="005F0143">
              <w:rPr>
                <w:position w:val="-9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28" o:title="base_24478_215540_32773"/>
                  <v:formulas/>
                  <v:path o:connecttype="segments"/>
                </v:shape>
              </w:pict>
            </w:r>
            <w:r>
              <w:t xml:space="preserve"> посредством почтовой связи</w:t>
            </w:r>
          </w:p>
        </w:tc>
      </w:tr>
      <w:tr w:rsidR="00531BCF">
        <w:tc>
          <w:tcPr>
            <w:tcW w:w="510" w:type="dxa"/>
            <w:vMerge w:val="restart"/>
          </w:tcPr>
          <w:p w:rsidR="00531BCF" w:rsidRDefault="00531BC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5" w:type="dxa"/>
            <w:gridSpan w:val="7"/>
          </w:tcPr>
          <w:p w:rsidR="00531BCF" w:rsidRDefault="00531BCF">
            <w:pPr>
              <w:pStyle w:val="ConsPlusNormal"/>
            </w:pPr>
            <w:r>
              <w:t>Подпись</w:t>
            </w:r>
          </w:p>
        </w:tc>
      </w:tr>
      <w:tr w:rsidR="00531BCF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31BCF" w:rsidRDefault="00531BCF"/>
        </w:tc>
        <w:tc>
          <w:tcPr>
            <w:tcW w:w="3119" w:type="dxa"/>
            <w:gridSpan w:val="2"/>
            <w:tcBorders>
              <w:bottom w:val="nil"/>
            </w:tcBorders>
          </w:tcPr>
          <w:p w:rsidR="00531BCF" w:rsidRDefault="00531BCF">
            <w:pPr>
              <w:pStyle w:val="ConsPlusNormal"/>
            </w:pPr>
          </w:p>
        </w:tc>
        <w:tc>
          <w:tcPr>
            <w:tcW w:w="2551" w:type="dxa"/>
            <w:gridSpan w:val="4"/>
            <w:tcBorders>
              <w:bottom w:val="nil"/>
            </w:tcBorders>
          </w:tcPr>
          <w:p w:rsidR="00531BCF" w:rsidRDefault="00531BCF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531BCF" w:rsidRDefault="00531BCF">
            <w:pPr>
              <w:pStyle w:val="ConsPlusNormal"/>
            </w:pPr>
          </w:p>
        </w:tc>
      </w:tr>
      <w:tr w:rsidR="00531BCF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31BCF" w:rsidRDefault="00531BCF"/>
        </w:tc>
        <w:tc>
          <w:tcPr>
            <w:tcW w:w="3119" w:type="dxa"/>
            <w:gridSpan w:val="2"/>
            <w:tcBorders>
              <w:top w:val="nil"/>
            </w:tcBorders>
          </w:tcPr>
          <w:p w:rsidR="00531BCF" w:rsidRDefault="00531BCF">
            <w:pPr>
              <w:pStyle w:val="ConsPlusNormal"/>
            </w:pPr>
            <w:r>
              <w:t>ФИО ___________________</w:t>
            </w:r>
          </w:p>
        </w:tc>
        <w:tc>
          <w:tcPr>
            <w:tcW w:w="2551" w:type="dxa"/>
            <w:gridSpan w:val="4"/>
            <w:tcBorders>
              <w:top w:val="nil"/>
            </w:tcBorders>
          </w:tcPr>
          <w:p w:rsidR="00531BCF" w:rsidRDefault="00531BCF">
            <w:pPr>
              <w:pStyle w:val="ConsPlusNormal"/>
            </w:pPr>
            <w:r>
              <w:t>Подпись ___________</w:t>
            </w:r>
          </w:p>
        </w:tc>
        <w:tc>
          <w:tcPr>
            <w:tcW w:w="2835" w:type="dxa"/>
            <w:tcBorders>
              <w:top w:val="nil"/>
            </w:tcBorders>
          </w:tcPr>
          <w:p w:rsidR="00531BCF" w:rsidRDefault="00531BCF">
            <w:pPr>
              <w:pStyle w:val="ConsPlusNormal"/>
            </w:pPr>
            <w:r>
              <w:t>"___" __________ 20__ г.</w:t>
            </w:r>
          </w:p>
        </w:tc>
      </w:tr>
    </w:tbl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center"/>
        <w:outlineLvl w:val="2"/>
      </w:pPr>
      <w:r>
        <w:t>Согласие на обработку персональных данных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ind w:firstLine="540"/>
        <w:jc w:val="both"/>
      </w:pPr>
      <w:r>
        <w:t xml:space="preserve">Подтверждаю свое согласие (а также согласие представляемого мною лица)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на обработку персональных данных, которое дается Департаменту градостроительства и архитектуры Администрации города Ханты-Мансийска (его должностным лицам), на осуществление действий, необходимых для обработки персональных данных в целях предоставления муниципальной услуги о выдаче копий архивных документов, подтверждающих право владения землей.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nformat"/>
        <w:jc w:val="both"/>
      </w:pPr>
      <w:r>
        <w:t xml:space="preserve">                                               "___" ____________ 20____ г.</w:t>
      </w:r>
    </w:p>
    <w:p w:rsidR="00531BCF" w:rsidRDefault="00531BCF">
      <w:pPr>
        <w:pStyle w:val="ConsPlusNonformat"/>
        <w:jc w:val="both"/>
      </w:pPr>
    </w:p>
    <w:p w:rsidR="00531BCF" w:rsidRDefault="00531BCF">
      <w:pPr>
        <w:pStyle w:val="ConsPlusNonformat"/>
        <w:jc w:val="both"/>
      </w:pPr>
      <w:r>
        <w:t>Заявитель (представитель) _________________________________________________</w:t>
      </w:r>
    </w:p>
    <w:p w:rsidR="00531BCF" w:rsidRDefault="00531BCF">
      <w:pPr>
        <w:pStyle w:val="ConsPlusNonformat"/>
        <w:jc w:val="both"/>
      </w:pPr>
      <w:r>
        <w:t xml:space="preserve">                          (фамилия, имя, отчество) (при наличии) полностью)</w:t>
      </w:r>
    </w:p>
    <w:p w:rsidR="00531BCF" w:rsidRDefault="00531BCF">
      <w:pPr>
        <w:pStyle w:val="ConsPlusNonformat"/>
        <w:jc w:val="both"/>
      </w:pPr>
      <w:r>
        <w:t xml:space="preserve">                                                            _______________</w:t>
      </w:r>
    </w:p>
    <w:p w:rsidR="00531BCF" w:rsidRDefault="00531BCF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531BCF" w:rsidRDefault="00531BCF">
      <w:pPr>
        <w:pStyle w:val="ConsPlusNonformat"/>
        <w:jc w:val="both"/>
      </w:pPr>
      <w:r>
        <w:t xml:space="preserve">                                                "___" ____________ 20___ г.</w:t>
      </w:r>
    </w:p>
    <w:p w:rsidR="00531BCF" w:rsidRDefault="00531BCF">
      <w:pPr>
        <w:pStyle w:val="ConsPlusNonformat"/>
        <w:jc w:val="both"/>
      </w:pPr>
      <w:r>
        <w:t xml:space="preserve">                     ______________________________________________________</w:t>
      </w:r>
    </w:p>
    <w:p w:rsidR="00531BCF" w:rsidRDefault="00531BCF">
      <w:pPr>
        <w:pStyle w:val="ConsPlusNonformat"/>
        <w:jc w:val="both"/>
      </w:pPr>
      <w:r>
        <w:lastRenderedPageBreak/>
        <w:t xml:space="preserve">                    (подпись специалиста, принявшего заявление и документы)</w:t>
      </w: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jc w:val="both"/>
      </w:pPr>
    </w:p>
    <w:p w:rsidR="00531BCF" w:rsidRDefault="00531B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497" w:rsidRDefault="00D54497">
      <w:bookmarkStart w:id="10" w:name="_GoBack"/>
      <w:bookmarkEnd w:id="10"/>
    </w:p>
    <w:sectPr w:rsidR="00D54497" w:rsidSect="00BD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CF"/>
    <w:rsid w:val="00531BCF"/>
    <w:rsid w:val="00D5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4272-E764-4D9C-8CCF-DF2D6E6B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3500E1B919AB3A0FC8A11D935042A8B2F3370143B1E879275D1698CC629AE5F28AE734E8895440DEFD867F265D73FA3B34F387DA6B97Dc3l7E" TargetMode="External"/><Relationship Id="rId13" Type="http://schemas.openxmlformats.org/officeDocument/2006/relationships/hyperlink" Target="consultantplus://offline/ref=C763500E1B919AB3A0FC941CCF5953258E206F78123E11D4CD28D73ED3962FFB1F68A8261FCCC04009E19236BE2ED83FA4cAlDE" TargetMode="External"/><Relationship Id="rId18" Type="http://schemas.openxmlformats.org/officeDocument/2006/relationships/hyperlink" Target="consultantplus://offline/ref=C763500E1B919AB3A0FC8A11D935042A8B2F3370143B1E879275D1698CC629AE5F28AE714883C11C4DB18136B32EDA37B8AF4F32c6l3E" TargetMode="External"/><Relationship Id="rId26" Type="http://schemas.openxmlformats.org/officeDocument/2006/relationships/hyperlink" Target="consultantplus://offline/ref=C763500E1B919AB3A0FC8A11D935042A8B2F3370143B1E879275D1698CC629AE4D28F67F4E8D8B4D01FA8E36B4c3l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63500E1B919AB3A0FC8A11D935042A8B2F3370143B1E879275D1698CC629AE5F28AE734E88954C09EFD867F265D73FA3B34F387DA6B97Dc3l7E" TargetMode="External"/><Relationship Id="rId7" Type="http://schemas.openxmlformats.org/officeDocument/2006/relationships/hyperlink" Target="consultantplus://offline/ref=C763500E1B919AB3A0FC941CCF5953258E206F78113C11D0C820D73ED3962FFB1F68A8260DCC984C09E48C36B33B8E6EE2F8423066BAB97729495BE0c0l3E" TargetMode="External"/><Relationship Id="rId12" Type="http://schemas.openxmlformats.org/officeDocument/2006/relationships/hyperlink" Target="consultantplus://offline/ref=C763500E1B919AB3A0FC941CCF5953258E206F78123E11D7C623D73ED3962FFB1F68A8261FCCC04009E19236BE2ED83FA4cAlDE" TargetMode="External"/><Relationship Id="rId17" Type="http://schemas.openxmlformats.org/officeDocument/2006/relationships/hyperlink" Target="consultantplus://offline/ref=C763500E1B919AB3A0FC941CCF5953258E206F78113D16D6CF27D73ED3962FFB1F68A8260DCC984C09E48D3EB03B8E6EE2F8423066BAB97729495BE0c0l3E" TargetMode="External"/><Relationship Id="rId25" Type="http://schemas.openxmlformats.org/officeDocument/2006/relationships/hyperlink" Target="consultantplus://offline/ref=C763500E1B919AB3A0FC941CCF5953258E206F78113D1DD5CC28D73ED3962FFB1F68A8260DCC984C09E48F3FB53B8E6EE2F8423066BAB97729495BE0c0l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63500E1B919AB3A0FC8A11D935042A8B2F3370143B1E879275D1698CC629AE5F28AE714683C11C4DB18136B32EDA37B8AF4F32c6l3E" TargetMode="External"/><Relationship Id="rId20" Type="http://schemas.openxmlformats.org/officeDocument/2006/relationships/hyperlink" Target="consultantplus://offline/ref=C763500E1B919AB3A0FC8A11D935042A8B2F3370143B1E879275D1698CC629AE5F28AE7047889E1958A0D93BB635C43FAEB34D3061cAl4E" TargetMode="External"/><Relationship Id="rId29" Type="http://schemas.openxmlformats.org/officeDocument/2006/relationships/hyperlink" Target="consultantplus://offline/ref=C763500E1B919AB3A0FC8A11D935042A8B2E3077143E1E879275D1698CC629AE4D28F67F4E8D8B4D01FA8E36B4c3l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3500E1B919AB3A0FC941CCF5953258E206F78123513D6C625D73ED3962FFB1F68A8260DCC984C09E48C36B33B8E6EE2F8423066BAB97729495BE0c0l3E" TargetMode="External"/><Relationship Id="rId11" Type="http://schemas.openxmlformats.org/officeDocument/2006/relationships/hyperlink" Target="consultantplus://offline/ref=C763500E1B919AB3A0FC941CCF5953258E206F78113C11D0C820D73ED3962FFB1F68A8260DCC984C09E48C36B03B8E6EE2F8423066BAB97729495BE0c0l3E" TargetMode="External"/><Relationship Id="rId24" Type="http://schemas.openxmlformats.org/officeDocument/2006/relationships/hyperlink" Target="consultantplus://offline/ref=C763500E1B919AB3A0FC8A11D935042A8B2A3670163A1E879275D1698CC629AE4D28F67F4E8D8B4D01FA8E36B4c3l0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763500E1B919AB3A0FC941CCF5953258E206F78123A1DD0CD25D73ED3962FFB1F68A8260DCC984C09E48C36B33B8E6EE2F8423066BAB97729495BE0c0l3E" TargetMode="External"/><Relationship Id="rId15" Type="http://schemas.openxmlformats.org/officeDocument/2006/relationships/hyperlink" Target="consultantplus://offline/ref=C763500E1B919AB3A0FC8A11D935042A8B2F3370143B1E879275D1698CC629AE4D28F67F4E8D8B4D01FA8E36B4c3l0E" TargetMode="External"/><Relationship Id="rId23" Type="http://schemas.openxmlformats.org/officeDocument/2006/relationships/hyperlink" Target="consultantplus://offline/ref=C763500E1B919AB3A0FC8A11D935042A8B2F3370143A1E879275D1698CC629AE4D28F67F4E8D8B4D01FA8E36B4c3l0E" TargetMode="Externa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C763500E1B919AB3A0FC941CCF5953258E206F78123410D8C827D73ED3962FFB1F68A8260DCC984C09E58F35B23B8E6EE2F8423066BAB97729495BE0c0l3E" TargetMode="External"/><Relationship Id="rId19" Type="http://schemas.openxmlformats.org/officeDocument/2006/relationships/hyperlink" Target="consultantplus://offline/ref=C763500E1B919AB3A0FC8A11D935042A8B2F3370143B1E879275D1698CC629AE5F28AE734B819E1958A0D93BB635C43FAEB34D3061cAl4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63500E1B919AB3A0FC941CCF5953258E206F78113D11D6C627D73ED3962FFB1F68A8260DCC984C09E48C37B53B8E6EE2F8423066BAB97729495BE0c0l3E" TargetMode="External"/><Relationship Id="rId14" Type="http://schemas.openxmlformats.org/officeDocument/2006/relationships/hyperlink" Target="consultantplus://offline/ref=C763500E1B919AB3A0FC941CCF5953258E206F78113C11D0C820D73ED3962FFB1F68A8260DCC984C09E48C36B13B8E6EE2F8423066BAB97729495BE0c0l3E" TargetMode="External"/><Relationship Id="rId22" Type="http://schemas.openxmlformats.org/officeDocument/2006/relationships/hyperlink" Target="consultantplus://offline/ref=C763500E1B919AB3A0FC8A11D935042A8B2F3370143B1E879275D1698CC629AE5F28AE764D83C11C4DB18136B32EDA37B8AF4F32c6l3E" TargetMode="External"/><Relationship Id="rId27" Type="http://schemas.openxmlformats.org/officeDocument/2006/relationships/hyperlink" Target="consultantplus://offline/ref=C763500E1B919AB3A0FC941CCF5953258E206F78113D11D7C828D73ED3962FFB1F68A8261FCCC04009E19236BE2ED83FA4cAlDE" TargetMode="External"/><Relationship Id="rId30" Type="http://schemas.openxmlformats.org/officeDocument/2006/relationships/hyperlink" Target="consultantplus://offline/ref=C763500E1B919AB3A0FC8A11D935042A8B2E3077143E1E879275D1698CC629AE4D28F67F4E8D8B4D01FA8E36B4c3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8943</Words>
  <Characters>50976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2020-08-05T04:37:00Z</dcterms:created>
  <dcterms:modified xsi:type="dcterms:W3CDTF">2020-08-05T04:38:00Z</dcterms:modified>
</cp:coreProperties>
</file>