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0" w:rsidRPr="003F5C67" w:rsidRDefault="00D00260" w:rsidP="00D00260">
      <w:pPr>
        <w:adjustRightInd w:val="0"/>
        <w:spacing w:after="0" w:line="240" w:lineRule="auto"/>
        <w:ind w:firstLine="54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F5C67">
        <w:rPr>
          <w:rFonts w:eastAsia="Times New Roman" w:cs="Times New Roman"/>
          <w:bCs/>
          <w:szCs w:val="28"/>
          <w:lang w:eastAsia="ru-RU"/>
        </w:rPr>
        <w:t>АДМИНИСТРАЦИЯ ГОРОДА ХАНТЫ-МАНСИЙСКА</w:t>
      </w:r>
    </w:p>
    <w:p w:rsidR="00D00260" w:rsidRPr="003F5C67" w:rsidRDefault="00D00260" w:rsidP="00D002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F5C67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D00260" w:rsidRPr="003F5C67" w:rsidRDefault="00D00260" w:rsidP="00D002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00260" w:rsidRPr="003F5C67" w:rsidRDefault="00D00260" w:rsidP="00D002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F5C67">
        <w:rPr>
          <w:rFonts w:eastAsia="Times New Roman" w:cs="Times New Roman"/>
          <w:szCs w:val="28"/>
          <w:lang w:eastAsia="ru-RU"/>
        </w:rPr>
        <w:t>ПОСТАНОВЛЕНИЕ</w:t>
      </w:r>
    </w:p>
    <w:p w:rsidR="007C417C" w:rsidRPr="002A3522" w:rsidRDefault="007C417C" w:rsidP="00745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</w:p>
    <w:p w:rsidR="007C417C" w:rsidRPr="002A3522" w:rsidRDefault="007C417C" w:rsidP="007C417C">
      <w:pPr>
        <w:spacing w:line="240" w:lineRule="auto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«____» _____ 20</w:t>
      </w:r>
      <w:r w:rsidR="00DC2E6B">
        <w:rPr>
          <w:rFonts w:cs="Times New Roman"/>
          <w:szCs w:val="28"/>
        </w:rPr>
        <w:t>19</w:t>
      </w:r>
      <w:r w:rsidRPr="002A3522">
        <w:rPr>
          <w:rFonts w:cs="Times New Roman"/>
          <w:szCs w:val="28"/>
        </w:rPr>
        <w:t xml:space="preserve"> г.</w:t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</w:r>
      <w:r w:rsidRPr="002A3522">
        <w:rPr>
          <w:rFonts w:cs="Times New Roman"/>
          <w:szCs w:val="28"/>
        </w:rPr>
        <w:tab/>
        <w:t xml:space="preserve">             № ____</w:t>
      </w:r>
    </w:p>
    <w:p w:rsidR="007C417C" w:rsidRPr="002A3522" w:rsidRDefault="007C417C" w:rsidP="007C417C">
      <w:pPr>
        <w:spacing w:line="240" w:lineRule="auto"/>
        <w:jc w:val="both"/>
        <w:rPr>
          <w:rFonts w:cs="Times New Roman"/>
          <w:szCs w:val="28"/>
        </w:rPr>
      </w:pP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Cs w:val="28"/>
          <w:lang w:eastAsia="ru-RU"/>
        </w:rPr>
      </w:pPr>
      <w:r w:rsidRPr="005E03F4">
        <w:rPr>
          <w:rFonts w:eastAsiaTheme="minorEastAsia" w:cs="Times New Roman"/>
          <w:bCs/>
          <w:szCs w:val="28"/>
          <w:lang w:eastAsia="ru-RU"/>
        </w:rPr>
        <w:t xml:space="preserve">О внесении изменений в постановление 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Cs w:val="28"/>
          <w:lang w:eastAsia="ru-RU"/>
        </w:rPr>
      </w:pPr>
      <w:r w:rsidRPr="005E03F4">
        <w:rPr>
          <w:rFonts w:eastAsiaTheme="minorEastAsia" w:cs="Times New Roman"/>
          <w:bCs/>
          <w:szCs w:val="28"/>
          <w:lang w:eastAsia="ru-RU"/>
        </w:rPr>
        <w:t>Администрации города Ханты-Мансийска</w:t>
      </w:r>
    </w:p>
    <w:p w:rsidR="00BD5DD2" w:rsidRDefault="00DC2E6B" w:rsidP="00BD5DD2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5E03F4">
        <w:rPr>
          <w:rFonts w:eastAsiaTheme="minorEastAsia" w:cs="Times New Roman"/>
          <w:bCs/>
          <w:szCs w:val="28"/>
          <w:lang w:eastAsia="ru-RU"/>
        </w:rPr>
        <w:t xml:space="preserve">от </w:t>
      </w:r>
      <w:r>
        <w:rPr>
          <w:rFonts w:eastAsiaTheme="minorEastAsia" w:cs="Times New Roman"/>
          <w:bCs/>
          <w:szCs w:val="28"/>
          <w:lang w:eastAsia="ru-RU"/>
        </w:rPr>
        <w:t>26.12.2015</w:t>
      </w:r>
      <w:r w:rsidRPr="005E03F4">
        <w:rPr>
          <w:rFonts w:eastAsiaTheme="minorEastAsia" w:cs="Times New Roman"/>
          <w:bCs/>
          <w:szCs w:val="28"/>
          <w:lang w:eastAsia="ru-RU"/>
        </w:rPr>
        <w:t xml:space="preserve"> № </w:t>
      </w:r>
      <w:r>
        <w:rPr>
          <w:rFonts w:eastAsiaTheme="minorEastAsia" w:cs="Times New Roman"/>
          <w:bCs/>
          <w:szCs w:val="28"/>
          <w:lang w:eastAsia="ru-RU"/>
        </w:rPr>
        <w:t>1476</w:t>
      </w:r>
      <w:r w:rsidR="00BD5DD2">
        <w:rPr>
          <w:rFonts w:eastAsiaTheme="minorEastAsia" w:cs="Times New Roman"/>
          <w:bCs/>
          <w:szCs w:val="28"/>
          <w:lang w:eastAsia="ru-RU"/>
        </w:rPr>
        <w:t xml:space="preserve"> </w:t>
      </w:r>
      <w:r>
        <w:rPr>
          <w:szCs w:val="28"/>
        </w:rPr>
        <w:t>«</w:t>
      </w:r>
      <w:r w:rsidRPr="005E03F4">
        <w:rPr>
          <w:szCs w:val="28"/>
        </w:rPr>
        <w:t xml:space="preserve">Об утверждении </w:t>
      </w:r>
    </w:p>
    <w:p w:rsidR="00DC2E6B" w:rsidRPr="00BD5DD2" w:rsidRDefault="00DC2E6B" w:rsidP="00BD5DD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  <w:szCs w:val="28"/>
          <w:lang w:eastAsia="ru-RU"/>
        </w:rPr>
      </w:pPr>
      <w:r w:rsidRPr="005E03F4">
        <w:rPr>
          <w:szCs w:val="28"/>
        </w:rPr>
        <w:t>административного регламента</w:t>
      </w:r>
    </w:p>
    <w:p w:rsidR="00DC2E6B" w:rsidRPr="005E03F4" w:rsidRDefault="00DC2E6B" w:rsidP="00DC2E6B">
      <w:pPr>
        <w:pStyle w:val="a3"/>
        <w:rPr>
          <w:szCs w:val="28"/>
        </w:rPr>
      </w:pPr>
      <w:r w:rsidRPr="005E03F4">
        <w:rPr>
          <w:szCs w:val="28"/>
        </w:rPr>
        <w:t>предоставления муниципальной услуги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eastAsiaTheme="minorEastAsia" w:cs="Times New Roman"/>
          <w:bCs/>
          <w:szCs w:val="28"/>
          <w:lang w:eastAsia="ru-RU"/>
        </w:rPr>
        <w:t>«</w:t>
      </w:r>
      <w:r>
        <w:rPr>
          <w:rFonts w:cs="Times New Roman"/>
          <w:szCs w:val="28"/>
        </w:rPr>
        <w:t xml:space="preserve">Выдача разрешения на использование 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земель или земельного участка, 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находящихся в муниципальной </w:t>
      </w:r>
    </w:p>
    <w:p w:rsidR="00BD5DD2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или </w:t>
      </w:r>
      <w:proofErr w:type="gramStart"/>
      <w:r>
        <w:rPr>
          <w:rFonts w:cs="Times New Roman"/>
          <w:szCs w:val="28"/>
        </w:rPr>
        <w:t>государственная</w:t>
      </w:r>
      <w:proofErr w:type="gramEnd"/>
      <w:r>
        <w:rPr>
          <w:rFonts w:cs="Times New Roman"/>
          <w:szCs w:val="28"/>
        </w:rPr>
        <w:t xml:space="preserve"> 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собственность</w:t>
      </w:r>
      <w:proofErr w:type="gramEnd"/>
      <w:r>
        <w:rPr>
          <w:rFonts w:cs="Times New Roman"/>
          <w:szCs w:val="28"/>
        </w:rPr>
        <w:t xml:space="preserve"> на которые не разграничена</w:t>
      </w:r>
      <w:r>
        <w:rPr>
          <w:rFonts w:eastAsiaTheme="minorEastAsia" w:cs="Times New Roman"/>
          <w:bCs/>
          <w:szCs w:val="28"/>
          <w:lang w:eastAsia="ru-RU"/>
        </w:rPr>
        <w:t>»</w:t>
      </w:r>
    </w:p>
    <w:p w:rsidR="00DC2E6B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 </w:t>
      </w:r>
    </w:p>
    <w:p w:rsidR="00DC2E6B" w:rsidRPr="005E03F4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5E03F4">
        <w:rPr>
          <w:rFonts w:cs="Times New Roman"/>
          <w:szCs w:val="28"/>
          <w:lang w:eastAsia="ar-SA"/>
        </w:rPr>
        <w:t xml:space="preserve">В целях приведения </w:t>
      </w:r>
      <w:r>
        <w:rPr>
          <w:rFonts w:cs="Times New Roman"/>
          <w:szCs w:val="28"/>
          <w:lang w:eastAsia="ar-SA"/>
        </w:rPr>
        <w:t>муниципальн</w:t>
      </w:r>
      <w:r w:rsidR="007459F7">
        <w:rPr>
          <w:rFonts w:cs="Times New Roman"/>
          <w:szCs w:val="28"/>
          <w:lang w:eastAsia="ar-SA"/>
        </w:rPr>
        <w:t xml:space="preserve">ых </w:t>
      </w:r>
      <w:r w:rsidRPr="005E03F4">
        <w:rPr>
          <w:rFonts w:cs="Times New Roman"/>
          <w:szCs w:val="28"/>
          <w:lang w:eastAsia="ar-SA"/>
        </w:rPr>
        <w:t>правов</w:t>
      </w:r>
      <w:r w:rsidR="007459F7">
        <w:rPr>
          <w:rFonts w:cs="Times New Roman"/>
          <w:szCs w:val="28"/>
          <w:lang w:eastAsia="ar-SA"/>
        </w:rPr>
        <w:t>ых</w:t>
      </w:r>
      <w:r w:rsidRPr="005E03F4">
        <w:rPr>
          <w:rFonts w:cs="Times New Roman"/>
          <w:szCs w:val="28"/>
          <w:lang w:eastAsia="ar-SA"/>
        </w:rPr>
        <w:t xml:space="preserve"> акт</w:t>
      </w:r>
      <w:r w:rsidR="007459F7">
        <w:rPr>
          <w:rFonts w:cs="Times New Roman"/>
          <w:szCs w:val="28"/>
          <w:lang w:eastAsia="ar-SA"/>
        </w:rPr>
        <w:t xml:space="preserve">ов города Ханты-Мансийска в соответствие с действующим законодательством, </w:t>
      </w:r>
      <w:r w:rsidRPr="005E03F4">
        <w:rPr>
          <w:rFonts w:cs="Times New Roman"/>
          <w:szCs w:val="28"/>
          <w:lang w:eastAsia="ar-SA"/>
        </w:rPr>
        <w:t>руководствуясь статьей 71 Устава города Ханты-Мансийска:</w:t>
      </w:r>
    </w:p>
    <w:p w:rsidR="00DC2E6B" w:rsidRDefault="00DC2E6B" w:rsidP="00DC2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E03F4">
        <w:rPr>
          <w:rFonts w:eastAsiaTheme="minorEastAsia" w:cs="Times New Roman"/>
          <w:szCs w:val="28"/>
          <w:lang w:eastAsia="ru-RU"/>
        </w:rPr>
        <w:t xml:space="preserve">1. </w:t>
      </w:r>
      <w:r>
        <w:rPr>
          <w:rFonts w:eastAsiaTheme="minorEastAsia" w:cs="Times New Roman"/>
          <w:szCs w:val="28"/>
          <w:lang w:eastAsia="ru-RU"/>
        </w:rPr>
        <w:t>В</w:t>
      </w:r>
      <w:r w:rsidRPr="005E03F4">
        <w:rPr>
          <w:rFonts w:eastAsiaTheme="minorEastAsia" w:cs="Times New Roman"/>
          <w:szCs w:val="28"/>
          <w:lang w:eastAsia="ru-RU"/>
        </w:rPr>
        <w:t xml:space="preserve">нести в </w:t>
      </w:r>
      <w:r w:rsidRPr="005E03F4">
        <w:rPr>
          <w:rFonts w:eastAsiaTheme="minorEastAsia" w:cs="Times New Roman"/>
          <w:bCs/>
          <w:szCs w:val="28"/>
          <w:lang w:eastAsia="ru-RU"/>
        </w:rPr>
        <w:t xml:space="preserve">постановление Администрации города Ханты-Мансийска от </w:t>
      </w:r>
      <w:r>
        <w:rPr>
          <w:rFonts w:eastAsiaTheme="minorEastAsia" w:cs="Times New Roman"/>
          <w:bCs/>
          <w:szCs w:val="28"/>
          <w:lang w:eastAsia="ru-RU"/>
        </w:rPr>
        <w:t>26</w:t>
      </w:r>
      <w:r w:rsidRPr="005E03F4">
        <w:rPr>
          <w:rFonts w:eastAsiaTheme="minorEastAsia" w:cs="Times New Roman"/>
          <w:bCs/>
          <w:szCs w:val="28"/>
          <w:lang w:eastAsia="ru-RU"/>
        </w:rPr>
        <w:t>.</w:t>
      </w:r>
      <w:r>
        <w:rPr>
          <w:rFonts w:eastAsiaTheme="minorEastAsia" w:cs="Times New Roman"/>
          <w:bCs/>
          <w:szCs w:val="28"/>
          <w:lang w:eastAsia="ru-RU"/>
        </w:rPr>
        <w:t>12</w:t>
      </w:r>
      <w:r w:rsidRPr="005E03F4">
        <w:rPr>
          <w:rFonts w:eastAsiaTheme="minorEastAsia" w:cs="Times New Roman"/>
          <w:bCs/>
          <w:szCs w:val="28"/>
          <w:lang w:eastAsia="ru-RU"/>
        </w:rPr>
        <w:t>.201</w:t>
      </w:r>
      <w:r>
        <w:rPr>
          <w:rFonts w:eastAsiaTheme="minorEastAsia" w:cs="Times New Roman"/>
          <w:bCs/>
          <w:szCs w:val="28"/>
          <w:lang w:eastAsia="ru-RU"/>
        </w:rPr>
        <w:t>5</w:t>
      </w:r>
      <w:r w:rsidRPr="005E03F4">
        <w:rPr>
          <w:rFonts w:eastAsiaTheme="minorEastAsia" w:cs="Times New Roman"/>
          <w:bCs/>
          <w:szCs w:val="28"/>
          <w:lang w:eastAsia="ru-RU"/>
        </w:rPr>
        <w:t xml:space="preserve"> № </w:t>
      </w:r>
      <w:r>
        <w:rPr>
          <w:rFonts w:eastAsiaTheme="minorEastAsia" w:cs="Times New Roman"/>
          <w:bCs/>
          <w:szCs w:val="28"/>
          <w:lang w:eastAsia="ru-RU"/>
        </w:rPr>
        <w:t>1476</w:t>
      </w:r>
      <w:r w:rsidRPr="005E03F4">
        <w:rPr>
          <w:rFonts w:eastAsiaTheme="minorEastAsia" w:cs="Times New Roman"/>
          <w:bCs/>
          <w:szCs w:val="28"/>
          <w:lang w:eastAsia="ru-RU"/>
        </w:rPr>
        <w:t xml:space="preserve"> </w:t>
      </w:r>
      <w:r>
        <w:rPr>
          <w:rFonts w:eastAsiaTheme="minorEastAsia" w:cs="Times New Roman"/>
          <w:bCs/>
          <w:szCs w:val="28"/>
          <w:lang w:eastAsia="ru-RU"/>
        </w:rPr>
        <w:t>«</w:t>
      </w:r>
      <w:r w:rsidRPr="005E03F4">
        <w:rPr>
          <w:rFonts w:eastAsiaTheme="minorEastAsia" w:cs="Times New Roman"/>
          <w:bCs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5E03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eastAsiaTheme="minorEastAsia" w:cs="Times New Roman"/>
          <w:bCs/>
          <w:szCs w:val="28"/>
          <w:lang w:eastAsia="ru-RU"/>
        </w:rPr>
        <w:t>»</w:t>
      </w:r>
      <w:r w:rsidRPr="005E03F4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5E03F4">
        <w:rPr>
          <w:rFonts w:eastAsiaTheme="minorEastAsia" w:cs="Times New Roman"/>
          <w:szCs w:val="28"/>
          <w:lang w:eastAsia="ru-RU"/>
        </w:rPr>
        <w:t>(далее – постановление) изменения, изложив приложение к постановлению в новой редакции, согласно приложению к настоящему постановлению.</w:t>
      </w:r>
    </w:p>
    <w:p w:rsidR="00AF5316" w:rsidRDefault="00AF5316" w:rsidP="00DC2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преамбуле постановления слова «Порядок разработки и утверждения административных регламентов предоставления муниципальных услуг, утвержденных распоряжением Администрации города Ханты-Мансийска от 23.05.2013 №122-р» заменить словами «Постановлением Администрации города Ханты-Мансийска от 16.04.2019 № 419 «О разработке и утверждении административных регламентов предоставления муниципальных услуг».</w:t>
      </w:r>
    </w:p>
    <w:p w:rsidR="00AF5316" w:rsidRPr="005E03F4" w:rsidRDefault="00AF5316" w:rsidP="00DC2E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Приложение к постановлению изложить в новой редакции согласно приложению </w:t>
      </w:r>
      <w:r w:rsidR="007459F7">
        <w:rPr>
          <w:rFonts w:cs="Times New Roman"/>
          <w:szCs w:val="28"/>
        </w:rPr>
        <w:t xml:space="preserve"> к настоящему постановлению.</w:t>
      </w:r>
    </w:p>
    <w:p w:rsidR="00C1499E" w:rsidRDefault="00DC2E6B" w:rsidP="007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5E03F4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>Н</w:t>
      </w:r>
      <w:r w:rsidRPr="005E03F4">
        <w:rPr>
          <w:rFonts w:eastAsiaTheme="minorEastAsia" w:cs="Times New Roman"/>
          <w:szCs w:val="28"/>
          <w:lang w:eastAsia="ru-RU"/>
        </w:rPr>
        <w:t>астоящее постановление вступает в силу после</w:t>
      </w:r>
      <w:r w:rsidR="007459F7">
        <w:rPr>
          <w:rFonts w:eastAsiaTheme="minorEastAsia" w:cs="Times New Roman"/>
          <w:szCs w:val="28"/>
          <w:lang w:eastAsia="ru-RU"/>
        </w:rPr>
        <w:t xml:space="preserve"> его официального опубликования.</w:t>
      </w:r>
    </w:p>
    <w:p w:rsidR="007459F7" w:rsidRPr="007459F7" w:rsidRDefault="007459F7" w:rsidP="00BD5DD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/>
          <w:szCs w:val="28"/>
          <w:lang w:eastAsia="ru-RU"/>
        </w:rPr>
      </w:pPr>
    </w:p>
    <w:p w:rsidR="00C1499E" w:rsidRPr="00E11C75" w:rsidRDefault="00C1499E" w:rsidP="00C1499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11C75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</w:p>
    <w:p w:rsidR="007C417C" w:rsidRPr="002A3522" w:rsidRDefault="00C1499E" w:rsidP="00C1499E">
      <w:pPr>
        <w:spacing w:line="240" w:lineRule="auto"/>
        <w:jc w:val="right"/>
        <w:rPr>
          <w:rFonts w:eastAsia="Calibri" w:cs="Times New Roman"/>
          <w:szCs w:val="28"/>
        </w:rPr>
      </w:pPr>
      <w:r w:rsidRPr="00E11C75">
        <w:rPr>
          <w:rFonts w:eastAsia="Times New Roman" w:cs="Times New Roman"/>
          <w:szCs w:val="28"/>
          <w:lang w:eastAsia="ru-RU"/>
        </w:rPr>
        <w:t xml:space="preserve">Ханты-Мансийска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М.П.Ряшин</w:t>
      </w:r>
      <w:proofErr w:type="spellEnd"/>
      <w:r w:rsidRPr="00E11C75">
        <w:rPr>
          <w:rFonts w:eastAsia="Times New Roman" w:cs="Times New Roman"/>
          <w:szCs w:val="28"/>
          <w:lang w:eastAsia="ru-RU"/>
        </w:rPr>
        <w:t xml:space="preserve"> </w:t>
      </w:r>
      <w:r w:rsidR="007C417C" w:rsidRPr="002A3522">
        <w:rPr>
          <w:rFonts w:eastAsia="Calibri" w:cs="Times New Roman"/>
          <w:szCs w:val="28"/>
        </w:rPr>
        <w:br w:type="page"/>
      </w:r>
      <w:r w:rsidR="007C417C" w:rsidRPr="002A3522">
        <w:rPr>
          <w:rFonts w:eastAsia="Calibri" w:cs="Times New Roman"/>
          <w:szCs w:val="28"/>
        </w:rPr>
        <w:lastRenderedPageBreak/>
        <w:t>Приложение</w:t>
      </w:r>
    </w:p>
    <w:p w:rsidR="007C417C" w:rsidRPr="002A3522" w:rsidRDefault="007C417C" w:rsidP="00C14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A3522">
        <w:rPr>
          <w:rFonts w:cs="Times New Roman"/>
          <w:szCs w:val="28"/>
        </w:rPr>
        <w:t xml:space="preserve">к постановлению </w:t>
      </w:r>
      <w:r w:rsidR="00C1499E">
        <w:rPr>
          <w:rFonts w:cs="Times New Roman"/>
          <w:szCs w:val="28"/>
        </w:rPr>
        <w:t>Администрации города</w:t>
      </w:r>
    </w:p>
    <w:p w:rsidR="007C417C" w:rsidRPr="002A3522" w:rsidRDefault="007C417C" w:rsidP="007C417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от </w:t>
      </w:r>
      <w:r w:rsidR="00C1499E">
        <w:rPr>
          <w:rFonts w:cs="Times New Roman"/>
          <w:szCs w:val="28"/>
        </w:rPr>
        <w:t>26.12.2015</w:t>
      </w:r>
      <w:r w:rsidRPr="002A3522">
        <w:rPr>
          <w:rFonts w:cs="Times New Roman"/>
          <w:szCs w:val="28"/>
        </w:rPr>
        <w:t xml:space="preserve"> № </w:t>
      </w:r>
      <w:r w:rsidR="00C1499E">
        <w:rPr>
          <w:rFonts w:cs="Times New Roman"/>
          <w:szCs w:val="28"/>
        </w:rPr>
        <w:t>1476</w:t>
      </w:r>
    </w:p>
    <w:p w:rsidR="007C417C" w:rsidRPr="002A3522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B25AFA" w:rsidRDefault="00B25AFA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B25AFA">
        <w:rPr>
          <w:rFonts w:cs="Times New Roman"/>
          <w:b/>
          <w:szCs w:val="28"/>
        </w:rPr>
        <w:t>Административный регламент</w:t>
      </w:r>
    </w:p>
    <w:p w:rsidR="007C417C" w:rsidRPr="00B25AFA" w:rsidRDefault="00B25AFA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B25AFA">
        <w:rPr>
          <w:rFonts w:cs="Times New Roman"/>
          <w:b/>
          <w:szCs w:val="28"/>
        </w:rPr>
        <w:t>предоставления</w:t>
      </w:r>
      <w:r w:rsidR="007C417C" w:rsidRPr="00B25AFA">
        <w:rPr>
          <w:rFonts w:cs="Times New Roman"/>
          <w:b/>
          <w:szCs w:val="28"/>
        </w:rPr>
        <w:t xml:space="preserve"> </w:t>
      </w:r>
      <w:r w:rsidRPr="00B25AFA">
        <w:rPr>
          <w:rFonts w:cs="Times New Roman"/>
          <w:b/>
          <w:szCs w:val="28"/>
        </w:rPr>
        <w:t xml:space="preserve">муниципальной </w:t>
      </w:r>
      <w:r w:rsidR="007C417C" w:rsidRPr="00B25AFA">
        <w:rPr>
          <w:rFonts w:cs="Times New Roman"/>
          <w:b/>
          <w:szCs w:val="28"/>
        </w:rPr>
        <w:t xml:space="preserve"> </w:t>
      </w:r>
      <w:r w:rsidRPr="00B25AFA">
        <w:rPr>
          <w:rFonts w:cs="Times New Roman"/>
          <w:b/>
          <w:szCs w:val="28"/>
        </w:rPr>
        <w:t>услуги</w:t>
      </w:r>
      <w:r w:rsidR="007C417C" w:rsidRPr="00B25AFA">
        <w:rPr>
          <w:rFonts w:cs="Times New Roman"/>
          <w:b/>
          <w:szCs w:val="28"/>
        </w:rPr>
        <w:t xml:space="preserve"> </w:t>
      </w:r>
    </w:p>
    <w:p w:rsidR="00BA6774" w:rsidRPr="00B25AFA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B25AFA">
        <w:rPr>
          <w:rFonts w:cs="Times New Roman"/>
          <w:b/>
          <w:szCs w:val="28"/>
        </w:rPr>
        <w:t>«</w:t>
      </w:r>
      <w:r w:rsidR="00B25AFA" w:rsidRPr="00B25AFA">
        <w:rPr>
          <w:rFonts w:cs="Times New Roman"/>
          <w:b/>
          <w:szCs w:val="28"/>
        </w:rPr>
        <w:t>Выдача разрешения</w:t>
      </w:r>
      <w:r w:rsidR="00B445B4" w:rsidRPr="00B25AFA">
        <w:rPr>
          <w:rFonts w:cs="Times New Roman"/>
          <w:b/>
          <w:szCs w:val="28"/>
        </w:rPr>
        <w:t xml:space="preserve"> </w:t>
      </w:r>
      <w:r w:rsidR="00B25AFA" w:rsidRPr="00B25AFA">
        <w:rPr>
          <w:rFonts w:cs="Times New Roman"/>
          <w:b/>
          <w:szCs w:val="28"/>
        </w:rPr>
        <w:t>на</w:t>
      </w:r>
      <w:r w:rsidR="00B445B4" w:rsidRPr="00B25AFA">
        <w:rPr>
          <w:rFonts w:cs="Times New Roman"/>
          <w:b/>
          <w:szCs w:val="28"/>
        </w:rPr>
        <w:t xml:space="preserve"> </w:t>
      </w:r>
      <w:r w:rsidR="00B25AFA" w:rsidRPr="00B25AFA">
        <w:rPr>
          <w:rFonts w:cs="Times New Roman"/>
          <w:b/>
          <w:szCs w:val="28"/>
        </w:rPr>
        <w:t>использование</w:t>
      </w:r>
      <w:r w:rsidR="00B445B4" w:rsidRPr="00B25AFA">
        <w:rPr>
          <w:rFonts w:cs="Times New Roman"/>
          <w:b/>
          <w:szCs w:val="28"/>
        </w:rPr>
        <w:t xml:space="preserve"> </w:t>
      </w:r>
      <w:r w:rsidR="00B25AFA" w:rsidRPr="00B25AFA">
        <w:rPr>
          <w:rFonts w:cs="Times New Roman"/>
          <w:b/>
          <w:szCs w:val="28"/>
        </w:rPr>
        <w:t>земель</w:t>
      </w:r>
      <w:r w:rsidR="00B445B4" w:rsidRPr="00B25AFA">
        <w:rPr>
          <w:rFonts w:cs="Times New Roman"/>
          <w:b/>
          <w:szCs w:val="28"/>
        </w:rPr>
        <w:t xml:space="preserve"> </w:t>
      </w:r>
      <w:r w:rsidR="00B25AFA" w:rsidRPr="00B25AFA">
        <w:rPr>
          <w:rFonts w:cs="Times New Roman"/>
          <w:b/>
          <w:szCs w:val="28"/>
        </w:rPr>
        <w:t>или</w:t>
      </w:r>
      <w:r w:rsidR="00B445B4" w:rsidRPr="00B25AFA">
        <w:rPr>
          <w:rFonts w:cs="Times New Roman"/>
          <w:b/>
          <w:szCs w:val="28"/>
        </w:rPr>
        <w:t xml:space="preserve"> </w:t>
      </w:r>
      <w:r w:rsidR="00B25AFA" w:rsidRPr="00B25AFA">
        <w:rPr>
          <w:rFonts w:cs="Times New Roman"/>
          <w:b/>
          <w:szCs w:val="28"/>
        </w:rPr>
        <w:t>земельн</w:t>
      </w:r>
      <w:r w:rsidR="0038281E">
        <w:rPr>
          <w:rFonts w:cs="Times New Roman"/>
          <w:b/>
          <w:szCs w:val="28"/>
        </w:rPr>
        <w:t>ого</w:t>
      </w:r>
      <w:r w:rsidR="00B445B4" w:rsidRPr="00B25AFA">
        <w:rPr>
          <w:rFonts w:cs="Times New Roman"/>
          <w:b/>
          <w:szCs w:val="28"/>
        </w:rPr>
        <w:t xml:space="preserve"> </w:t>
      </w:r>
      <w:r w:rsidR="0038281E">
        <w:rPr>
          <w:rFonts w:cs="Times New Roman"/>
          <w:b/>
          <w:szCs w:val="28"/>
        </w:rPr>
        <w:t>участка,</w:t>
      </w:r>
      <w:r w:rsidR="007147F0" w:rsidRPr="00B25AFA">
        <w:rPr>
          <w:rFonts w:cs="Times New Roman"/>
          <w:b/>
          <w:szCs w:val="28"/>
        </w:rPr>
        <w:t xml:space="preserve"> </w:t>
      </w:r>
      <w:r w:rsidR="0038281E">
        <w:rPr>
          <w:rFonts w:cs="Times New Roman"/>
          <w:b/>
          <w:szCs w:val="28"/>
        </w:rPr>
        <w:t>находящегося в муниципальной собственности или государственная собственность на которые не разграничена</w:t>
      </w:r>
      <w:r w:rsidRPr="00B25AFA">
        <w:rPr>
          <w:rFonts w:cs="Times New Roman"/>
          <w:b/>
          <w:szCs w:val="28"/>
        </w:rPr>
        <w:t>»</w:t>
      </w:r>
    </w:p>
    <w:p w:rsidR="00880DA3" w:rsidRPr="002A3522" w:rsidRDefault="00880DA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147F0" w:rsidRPr="002A3522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I. Общие положения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D7EC7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1. </w:t>
      </w:r>
      <w:proofErr w:type="gramStart"/>
      <w:r w:rsidRPr="002A3522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  <w:r w:rsidRPr="002A3522">
        <w:rPr>
          <w:rFonts w:cs="Times New Roman"/>
          <w:szCs w:val="28"/>
        </w:rPr>
        <w:t xml:space="preserve"> </w:t>
      </w:r>
      <w:r w:rsidR="00B57828" w:rsidRPr="002A3522">
        <w:rPr>
          <w:rFonts w:cs="Times New Roman"/>
          <w:szCs w:val="28"/>
        </w:rPr>
        <w:t>«</w:t>
      </w:r>
      <w:r w:rsidR="007147F0" w:rsidRPr="002A3522">
        <w:rPr>
          <w:rFonts w:cs="Times New Roman"/>
          <w:szCs w:val="28"/>
        </w:rPr>
        <w:t>Выдача разрешения на использование земель или земельн</w:t>
      </w:r>
      <w:r w:rsidR="0038281E">
        <w:rPr>
          <w:rFonts w:cs="Times New Roman"/>
          <w:szCs w:val="28"/>
        </w:rPr>
        <w:t>ого участка</w:t>
      </w:r>
      <w:r w:rsidR="007147F0" w:rsidRPr="002A3522">
        <w:rPr>
          <w:rFonts w:cs="Times New Roman"/>
          <w:szCs w:val="28"/>
        </w:rPr>
        <w:t xml:space="preserve"> </w:t>
      </w:r>
      <w:r w:rsidR="0038281E">
        <w:rPr>
          <w:rFonts w:cs="Times New Roman"/>
          <w:szCs w:val="28"/>
        </w:rPr>
        <w:t>находящегося в муниципальной собственности или государственная собственность на которые не разграничена</w:t>
      </w:r>
      <w:r w:rsidR="0012158E" w:rsidRPr="002A3522">
        <w:rPr>
          <w:rFonts w:cs="Times New Roman"/>
          <w:szCs w:val="28"/>
        </w:rPr>
        <w:t xml:space="preserve"> </w:t>
      </w:r>
      <w:r w:rsidR="002D7EC7" w:rsidRPr="002A3522">
        <w:rPr>
          <w:rFonts w:cs="Times New Roman"/>
          <w:szCs w:val="28"/>
        </w:rPr>
        <w:t xml:space="preserve">(далее </w:t>
      </w:r>
      <w:r w:rsidR="00F76A91" w:rsidRPr="002A3522">
        <w:rPr>
          <w:rStyle w:val="aa"/>
          <w:rFonts w:cs="Times New Roman"/>
          <w:b w:val="0"/>
          <w:szCs w:val="28"/>
        </w:rPr>
        <w:t>–</w:t>
      </w:r>
      <w:r w:rsidR="008B6B0A">
        <w:rPr>
          <w:rFonts w:cs="Times New Roman"/>
          <w:szCs w:val="28"/>
        </w:rPr>
        <w:t xml:space="preserve"> а</w:t>
      </w:r>
      <w:r w:rsidR="002D7EC7" w:rsidRPr="002A3522">
        <w:rPr>
          <w:rFonts w:cs="Times New Roman"/>
          <w:szCs w:val="28"/>
        </w:rPr>
        <w:t xml:space="preserve">дминистративный регламент, муниципальная услуга) </w:t>
      </w:r>
      <w:r w:rsidR="002D7EC7" w:rsidRPr="002A3522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B25AFA" w:rsidRPr="00A725E9">
        <w:t>Департамента градостроительства и архитектуры Администрации города Ханты-Мансийска</w:t>
      </w:r>
      <w:r w:rsidR="008B6B0A">
        <w:rPr>
          <w:rStyle w:val="aa"/>
          <w:rFonts w:cs="Times New Roman"/>
          <w:b w:val="0"/>
          <w:szCs w:val="28"/>
        </w:rPr>
        <w:t xml:space="preserve"> (далее – </w:t>
      </w:r>
      <w:r w:rsidR="007A7213">
        <w:rPr>
          <w:rStyle w:val="aa"/>
          <w:rFonts w:cs="Times New Roman"/>
          <w:b w:val="0"/>
          <w:szCs w:val="28"/>
        </w:rPr>
        <w:t>Департамент</w:t>
      </w:r>
      <w:r w:rsidR="002D7EC7" w:rsidRPr="002A3522">
        <w:rPr>
          <w:rStyle w:val="aa"/>
          <w:rFonts w:cs="Times New Roman"/>
          <w:b w:val="0"/>
          <w:szCs w:val="28"/>
        </w:rPr>
        <w:t>), а также порядок его взаимодействия с заявителями, органами власти и организациями при предоставлении</w:t>
      </w:r>
      <w:proofErr w:type="gramEnd"/>
      <w:r w:rsidR="002D7EC7" w:rsidRPr="002A3522">
        <w:rPr>
          <w:rStyle w:val="aa"/>
          <w:rFonts w:cs="Times New Roman"/>
          <w:b w:val="0"/>
          <w:szCs w:val="28"/>
        </w:rPr>
        <w:t xml:space="preserve"> муниципальной услуги.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Круг заявителей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C6ABA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2. </w:t>
      </w:r>
      <w:r w:rsidR="00C56300" w:rsidRPr="002A3522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455A02" w:rsidRPr="002A3522">
        <w:rPr>
          <w:rFonts w:cs="Times New Roman"/>
          <w:szCs w:val="28"/>
        </w:rPr>
        <w:t xml:space="preserve"> </w:t>
      </w:r>
      <w:r w:rsidR="004C6654" w:rsidRPr="002A3522">
        <w:rPr>
          <w:rFonts w:cs="Times New Roman"/>
          <w:szCs w:val="28"/>
        </w:rPr>
        <w:t>физические лица</w:t>
      </w:r>
      <w:r w:rsidR="003C6ABA" w:rsidRPr="002A3522">
        <w:rPr>
          <w:rFonts w:cs="Times New Roman"/>
          <w:szCs w:val="28"/>
        </w:rPr>
        <w:t xml:space="preserve"> и</w:t>
      </w:r>
      <w:r w:rsidR="004C6654" w:rsidRPr="002A3522">
        <w:rPr>
          <w:rFonts w:cs="Times New Roman"/>
          <w:szCs w:val="28"/>
        </w:rPr>
        <w:t xml:space="preserve"> </w:t>
      </w:r>
      <w:r w:rsidR="00081593" w:rsidRPr="002A3522">
        <w:rPr>
          <w:rFonts w:cs="Times New Roman"/>
          <w:szCs w:val="28"/>
        </w:rPr>
        <w:t>юридические лица</w:t>
      </w:r>
      <w:r w:rsidR="00455A02" w:rsidRPr="002A3522">
        <w:rPr>
          <w:rFonts w:cs="Times New Roman"/>
          <w:bCs/>
          <w:szCs w:val="28"/>
        </w:rPr>
        <w:t xml:space="preserve"> </w:t>
      </w:r>
      <w:r w:rsidR="00455A02" w:rsidRPr="002A3522">
        <w:rPr>
          <w:rFonts w:cs="Times New Roman"/>
          <w:szCs w:val="28"/>
        </w:rPr>
        <w:t>(далее – заявители).</w:t>
      </w:r>
    </w:p>
    <w:p w:rsidR="00BA6774" w:rsidRPr="002A3522" w:rsidRDefault="00E7581C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1E3918">
        <w:rPr>
          <w:rFonts w:cs="Times New Roman"/>
          <w:bCs/>
          <w:szCs w:val="28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</w:t>
      </w:r>
      <w:r>
        <w:rPr>
          <w:rFonts w:cs="Times New Roman"/>
          <w:bCs/>
          <w:szCs w:val="28"/>
          <w:lang w:eastAsia="ru-RU"/>
        </w:rPr>
        <w:t xml:space="preserve"> действующим</w:t>
      </w:r>
      <w:r w:rsidRPr="001E3918">
        <w:rPr>
          <w:rFonts w:cs="Times New Roman"/>
          <w:bCs/>
          <w:szCs w:val="28"/>
          <w:lang w:eastAsia="ru-RU"/>
        </w:rPr>
        <w:t xml:space="preserve"> законодательством</w:t>
      </w:r>
      <w:r w:rsidR="00455A02" w:rsidRPr="002A3522">
        <w:rPr>
          <w:rFonts w:cs="Times New Roman"/>
          <w:bCs/>
          <w:szCs w:val="28"/>
        </w:rPr>
        <w:t>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1BA0" w:rsidRPr="002A3522" w:rsidRDefault="001137F0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Par21"/>
      <w:bookmarkEnd w:id="0"/>
      <w:r w:rsidRPr="002A3522">
        <w:rPr>
          <w:rFonts w:cs="Times New Roman"/>
          <w:szCs w:val="28"/>
        </w:rPr>
        <w:t xml:space="preserve">3. </w:t>
      </w:r>
      <w:r w:rsidR="004D1BA0" w:rsidRPr="002A3522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="00B25AFA" w:rsidRPr="001E3918">
        <w:rPr>
          <w:rFonts w:cs="Times New Roman"/>
          <w:szCs w:val="28"/>
        </w:rPr>
        <w:t>специалистами</w:t>
      </w:r>
      <w:r w:rsidR="00B25AFA">
        <w:rPr>
          <w:rFonts w:cs="Times New Roman"/>
          <w:szCs w:val="28"/>
        </w:rPr>
        <w:t xml:space="preserve"> отдела по формированию земельных участков </w:t>
      </w:r>
      <w:r w:rsidR="00B25AFA" w:rsidRPr="00916A61">
        <w:rPr>
          <w:rFonts w:cs="Times New Roman"/>
          <w:szCs w:val="28"/>
        </w:rPr>
        <w:t>земельного управления Департамента</w:t>
      </w:r>
      <w:r w:rsidR="00B25AFA">
        <w:rPr>
          <w:rFonts w:cs="Times New Roman"/>
          <w:szCs w:val="28"/>
        </w:rPr>
        <w:t xml:space="preserve"> градостроительства и архитектуры </w:t>
      </w:r>
      <w:r w:rsidR="00B25AFA">
        <w:rPr>
          <w:rFonts w:cs="Times New Roman"/>
          <w:szCs w:val="28"/>
        </w:rPr>
        <w:lastRenderedPageBreak/>
        <w:t xml:space="preserve">Администрации города Ханты-Мансийска (далее - отдел) </w:t>
      </w:r>
      <w:r w:rsidR="004D1BA0" w:rsidRPr="002A3522">
        <w:rPr>
          <w:rFonts w:cs="Times New Roman"/>
          <w:szCs w:val="28"/>
        </w:rPr>
        <w:t>в следующих формах (по выбору заявителя):</w:t>
      </w:r>
    </w:p>
    <w:p w:rsidR="004D1BA0" w:rsidRPr="002A3522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устной</w:t>
      </w:r>
      <w:proofErr w:type="gramEnd"/>
      <w:r w:rsidRPr="002A3522">
        <w:rPr>
          <w:rFonts w:cs="Times New Roman"/>
          <w:szCs w:val="28"/>
        </w:rPr>
        <w:t xml:space="preserve"> (п</w:t>
      </w:r>
      <w:r w:rsidR="00827E92">
        <w:rPr>
          <w:rFonts w:cs="Times New Roman"/>
          <w:szCs w:val="28"/>
        </w:rPr>
        <w:t xml:space="preserve">ри личном обращении заявителя </w:t>
      </w:r>
      <w:r w:rsidRPr="002A3522">
        <w:rPr>
          <w:rFonts w:cs="Times New Roman"/>
          <w:szCs w:val="28"/>
        </w:rPr>
        <w:t>или по телефону);</w:t>
      </w:r>
    </w:p>
    <w:p w:rsidR="004D1BA0" w:rsidRPr="002A3522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4D1BA0" w:rsidRPr="002A3522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на информационном стенде </w:t>
      </w:r>
      <w:r w:rsidR="006F1C08">
        <w:t xml:space="preserve">в месте предоставления муниципальной услуги, </w:t>
      </w:r>
      <w:r w:rsidRPr="002A3522">
        <w:rPr>
          <w:rFonts w:cs="Times New Roman"/>
          <w:szCs w:val="28"/>
        </w:rPr>
        <w:t>в форме информационных (текстовых) материалов;</w:t>
      </w:r>
    </w:p>
    <w:p w:rsidR="004D1BA0" w:rsidRPr="002A3522" w:rsidRDefault="00731268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посредствам </w:t>
      </w:r>
      <w:r w:rsidR="004D1BA0" w:rsidRPr="002A3522">
        <w:rPr>
          <w:rFonts w:cs="Times New Roman"/>
          <w:szCs w:val="28"/>
        </w:rPr>
        <w:t>информационно-телекоммуникационной сети «Интернет»</w:t>
      </w:r>
      <w:r w:rsidR="0088258F">
        <w:rPr>
          <w:rFonts w:cs="Times New Roman"/>
          <w:szCs w:val="28"/>
        </w:rPr>
        <w:t xml:space="preserve"> в форме информационных материалов</w:t>
      </w:r>
      <w:r w:rsidR="004D1BA0" w:rsidRPr="002A3522">
        <w:rPr>
          <w:rFonts w:cs="Times New Roman"/>
          <w:szCs w:val="28"/>
        </w:rPr>
        <w:t xml:space="preserve">: </w:t>
      </w:r>
    </w:p>
    <w:p w:rsidR="004D1BA0" w:rsidRPr="00827E92" w:rsidRDefault="00827E92" w:rsidP="00827E9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</w:t>
      </w:r>
      <w:r w:rsidRPr="001E3918">
        <w:rPr>
          <w:rFonts w:cs="Times New Roman"/>
          <w:szCs w:val="28"/>
        </w:rPr>
        <w:t xml:space="preserve">фициальном </w:t>
      </w:r>
      <w:r w:rsidR="00F3400B">
        <w:rPr>
          <w:rFonts w:cs="Times New Roman"/>
          <w:szCs w:val="28"/>
        </w:rPr>
        <w:t>портале</w:t>
      </w:r>
      <w:r w:rsidR="00731268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города Ханты-Мансийска</w:t>
      </w:r>
      <w:r w:rsidRPr="003F4596">
        <w:rPr>
          <w:rFonts w:cs="Times New Roman"/>
          <w:szCs w:val="28"/>
        </w:rPr>
        <w:t xml:space="preserve"> </w:t>
      </w:r>
      <w:r w:rsidR="00731268">
        <w:rPr>
          <w:rFonts w:cs="Times New Roman"/>
          <w:szCs w:val="28"/>
        </w:rPr>
        <w:t>(далее-Администрация)</w:t>
      </w:r>
      <w:r w:rsidRPr="00AF13C5">
        <w:rPr>
          <w:rFonts w:cs="Times New Roman"/>
          <w:color w:val="0000FF"/>
          <w:szCs w:val="28"/>
          <w:u w:val="single"/>
        </w:rPr>
        <w:t>https://admhmansy.ru</w:t>
      </w:r>
      <w:r w:rsidRPr="00AF13C5">
        <w:rPr>
          <w:rFonts w:eastAsia="Calibri" w:cs="Times New Roman"/>
          <w:szCs w:val="28"/>
        </w:rPr>
        <w:t xml:space="preserve"> </w:t>
      </w:r>
      <w:r w:rsidRPr="001E3918">
        <w:rPr>
          <w:rFonts w:cs="Times New Roman"/>
          <w:szCs w:val="28"/>
        </w:rPr>
        <w:t xml:space="preserve">(далее – официальный </w:t>
      </w:r>
      <w:r w:rsidR="00F3400B">
        <w:rPr>
          <w:rFonts w:cs="Times New Roman"/>
          <w:szCs w:val="28"/>
        </w:rPr>
        <w:t>портал</w:t>
      </w:r>
      <w:r w:rsidRPr="001E3918">
        <w:rPr>
          <w:rFonts w:cs="Times New Roman"/>
          <w:szCs w:val="28"/>
        </w:rPr>
        <w:t>);</w:t>
      </w:r>
    </w:p>
    <w:p w:rsidR="004D1BA0" w:rsidRPr="002A3522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88258F">
          <w:rPr>
            <w:rFonts w:cs="Times New Roman"/>
            <w:color w:val="0000FF"/>
            <w:szCs w:val="28"/>
            <w:u w:val="single"/>
          </w:rPr>
          <w:t>www.gosuslugi.ru</w:t>
        </w:r>
      </w:hyperlink>
      <w:r w:rsidRPr="002A3522">
        <w:rPr>
          <w:rFonts w:cs="Times New Roman"/>
          <w:szCs w:val="28"/>
        </w:rPr>
        <w:t xml:space="preserve"> (далее – Единый портал);</w:t>
      </w:r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B25AFA">
        <w:rPr>
          <w:rFonts w:cs="Times New Roman"/>
          <w:szCs w:val="28"/>
        </w:rPr>
        <w:t xml:space="preserve">отдела </w:t>
      </w:r>
      <w:r w:rsidRPr="002A3522">
        <w:rPr>
          <w:rFonts w:cs="Times New Roman"/>
          <w:szCs w:val="28"/>
        </w:rPr>
        <w:t>в следующих формах (по выбору заявителя):</w:t>
      </w:r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устной</w:t>
      </w:r>
      <w:proofErr w:type="gramEnd"/>
      <w:r w:rsidRPr="002A3522">
        <w:rPr>
          <w:rFonts w:cs="Times New Roman"/>
          <w:szCs w:val="28"/>
        </w:rPr>
        <w:t xml:space="preserve"> (при личном обращении заявителя и</w:t>
      </w:r>
      <w:r w:rsidR="00827E92">
        <w:rPr>
          <w:rFonts w:cs="Times New Roman"/>
          <w:szCs w:val="28"/>
        </w:rPr>
        <w:t>ли</w:t>
      </w:r>
      <w:r w:rsidRPr="002A3522">
        <w:rPr>
          <w:rFonts w:cs="Times New Roman"/>
          <w:szCs w:val="28"/>
        </w:rPr>
        <w:t xml:space="preserve"> по телефону);</w:t>
      </w:r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2A3522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4. В случае устного обращения (лично или по телефону) заявителя (его представителя) специалисты</w:t>
      </w:r>
      <w:r w:rsidR="00B25AFA" w:rsidRPr="00B25AFA">
        <w:rPr>
          <w:rFonts w:cs="Times New Roman"/>
          <w:szCs w:val="28"/>
        </w:rPr>
        <w:t xml:space="preserve"> </w:t>
      </w:r>
      <w:r w:rsidR="00B25AFA">
        <w:rPr>
          <w:rFonts w:cs="Times New Roman"/>
          <w:szCs w:val="28"/>
        </w:rPr>
        <w:t xml:space="preserve">отдела </w:t>
      </w:r>
      <w:r w:rsidRPr="002A3522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A3522">
        <w:rPr>
          <w:rFonts w:cs="Times New Roman"/>
          <w:szCs w:val="28"/>
          <w:lang w:val="en-US"/>
        </w:rPr>
        <w:t> </w:t>
      </w:r>
      <w:r w:rsidRPr="002A3522">
        <w:rPr>
          <w:rFonts w:cs="Times New Roman"/>
          <w:szCs w:val="28"/>
        </w:rPr>
        <w:t>более 15 минут.</w:t>
      </w:r>
    </w:p>
    <w:p w:rsidR="004D1BA0" w:rsidRPr="002A3522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При невозможности специалиста</w:t>
      </w:r>
      <w:r w:rsidR="008B0B02">
        <w:rPr>
          <w:rFonts w:cs="Times New Roman"/>
          <w:szCs w:val="28"/>
        </w:rPr>
        <w:t xml:space="preserve"> отдела</w:t>
      </w:r>
      <w:r w:rsidRPr="002A3522">
        <w:rPr>
          <w:rFonts w:cs="Times New Roman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D1BA0" w:rsidRPr="002A3522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 случае если для ответа требуется более продолжительное время, специалист</w:t>
      </w:r>
      <w:r w:rsidR="008B0B02">
        <w:rPr>
          <w:rFonts w:cs="Times New Roman"/>
          <w:szCs w:val="28"/>
        </w:rPr>
        <w:t xml:space="preserve"> отдела</w:t>
      </w:r>
      <w:r w:rsidRPr="002A3522">
        <w:rPr>
          <w:rFonts w:cs="Times New Roman"/>
          <w:szCs w:val="28"/>
        </w:rPr>
        <w:t>, осуществляющий устное информирование, может пр</w:t>
      </w:r>
      <w:r w:rsidR="008B0B02">
        <w:rPr>
          <w:rFonts w:cs="Times New Roman"/>
          <w:szCs w:val="28"/>
        </w:rPr>
        <w:t xml:space="preserve">едложить заявителю направить в </w:t>
      </w:r>
      <w:r w:rsidR="003C5116">
        <w:rPr>
          <w:rFonts w:cs="Times New Roman"/>
          <w:szCs w:val="28"/>
        </w:rPr>
        <w:t>Департамент</w:t>
      </w:r>
      <w:r w:rsidRPr="002A3522">
        <w:rPr>
          <w:rFonts w:cs="Times New Roman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2A3522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A3522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2A3522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2A3522">
        <w:rPr>
          <w:rFonts w:cs="Times New Roman"/>
          <w:szCs w:val="28"/>
          <w:lang w:eastAsia="ru-RU"/>
        </w:rPr>
        <w:t>по письменным обращениям ответ на обращение направляется заявителю в срок, не превышающий 30 дней с момента регистрации обращения</w:t>
      </w:r>
      <w:r w:rsidR="008B0B02">
        <w:rPr>
          <w:rFonts w:cs="Times New Roman"/>
          <w:szCs w:val="28"/>
          <w:lang w:eastAsia="ru-RU"/>
        </w:rPr>
        <w:t xml:space="preserve"> в </w:t>
      </w:r>
      <w:r w:rsidR="008C5D36">
        <w:rPr>
          <w:rFonts w:cs="Times New Roman"/>
          <w:szCs w:val="28"/>
          <w:lang w:eastAsia="ru-RU"/>
        </w:rPr>
        <w:t>Департамент</w:t>
      </w:r>
      <w:r w:rsidRPr="002A3522">
        <w:rPr>
          <w:rFonts w:cs="Times New Roman"/>
          <w:szCs w:val="28"/>
          <w:lang w:eastAsia="ru-RU"/>
        </w:rPr>
        <w:t>.</w:t>
      </w:r>
    </w:p>
    <w:p w:rsidR="009217FA" w:rsidRPr="002A3522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A3522">
        <w:rPr>
          <w:rFonts w:cs="Times New Roman"/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217FA" w:rsidRPr="002A3522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Для получения информации по вопросам предоставления муниципал</w:t>
      </w:r>
      <w:r w:rsidR="005F6A68">
        <w:rPr>
          <w:rFonts w:cs="Times New Roman"/>
          <w:szCs w:val="28"/>
        </w:rPr>
        <w:t>ьной услуги посредством Единого портала</w:t>
      </w:r>
      <w:r w:rsidRPr="002A3522">
        <w:rPr>
          <w:rFonts w:cs="Times New Roman"/>
          <w:szCs w:val="28"/>
        </w:rPr>
        <w:t xml:space="preserve"> заявителям необходимо использовать адреса в информационно-телекоммуникационной сети «</w:t>
      </w:r>
      <w:r w:rsidR="005F6A68">
        <w:rPr>
          <w:rFonts w:cs="Times New Roman"/>
          <w:szCs w:val="28"/>
        </w:rPr>
        <w:t>Интернет», указанные в пункте 3</w:t>
      </w:r>
      <w:r w:rsidR="00827E92">
        <w:rPr>
          <w:rFonts w:cs="Times New Roman"/>
          <w:szCs w:val="28"/>
        </w:rPr>
        <w:t xml:space="preserve"> настоящего</w:t>
      </w:r>
      <w:r w:rsidR="005F6A68">
        <w:rPr>
          <w:rFonts w:cs="Times New Roman"/>
          <w:szCs w:val="28"/>
        </w:rPr>
        <w:t xml:space="preserve"> </w:t>
      </w:r>
      <w:r w:rsidR="00827E9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>дминистративного регламента.</w:t>
      </w:r>
    </w:p>
    <w:p w:rsidR="004D1BA0" w:rsidRPr="001E1DBF" w:rsidRDefault="00CA4F6E" w:rsidP="001E1D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>Информирование заявителей о порядке предоставления муниципальной услуги в</w:t>
      </w:r>
      <w:r w:rsidR="00EB0F73">
        <w:rPr>
          <w:rFonts w:eastAsia="Calibri" w:cs="Times New Roman"/>
          <w:szCs w:val="28"/>
        </w:rPr>
        <w:t xml:space="preserve"> а</w:t>
      </w:r>
      <w:r w:rsidR="00F60045">
        <w:rPr>
          <w:rFonts w:eastAsia="Calibri" w:cs="Times New Roman"/>
          <w:szCs w:val="28"/>
        </w:rPr>
        <w:t xml:space="preserve">втономном учреждении </w:t>
      </w:r>
      <w:r w:rsidR="00EB0F73">
        <w:rPr>
          <w:rFonts w:eastAsia="Calibri" w:cs="Times New Roman"/>
          <w:szCs w:val="28"/>
        </w:rPr>
        <w:t xml:space="preserve">Ханты-Мансийского автономного округа </w:t>
      </w:r>
      <w:r w:rsidR="00F60045">
        <w:rPr>
          <w:rFonts w:eastAsia="Calibri" w:cs="Times New Roman"/>
          <w:szCs w:val="28"/>
        </w:rPr>
        <w:t>-</w:t>
      </w:r>
      <w:r w:rsidR="00EB0F73">
        <w:rPr>
          <w:rFonts w:eastAsia="Calibri" w:cs="Times New Roman"/>
          <w:szCs w:val="28"/>
        </w:rPr>
        <w:t xml:space="preserve"> </w:t>
      </w:r>
      <w:r w:rsidR="00F60045">
        <w:rPr>
          <w:rFonts w:eastAsia="Calibri" w:cs="Times New Roman"/>
          <w:szCs w:val="28"/>
        </w:rPr>
        <w:t>Югры</w:t>
      </w:r>
      <w:r w:rsidRPr="002A3522">
        <w:rPr>
          <w:rFonts w:eastAsia="Calibri" w:cs="Times New Roman"/>
          <w:szCs w:val="28"/>
        </w:rPr>
        <w:t xml:space="preserve"> </w:t>
      </w:r>
      <w:r w:rsidR="00F60045">
        <w:rPr>
          <w:rFonts w:eastAsia="Calibri" w:cs="Times New Roman"/>
          <w:szCs w:val="28"/>
        </w:rPr>
        <w:t>«</w:t>
      </w:r>
      <w:r w:rsidR="00F60045">
        <w:rPr>
          <w:rFonts w:cs="Times New Roman"/>
          <w:szCs w:val="28"/>
        </w:rPr>
        <w:t>Многофункциональный центр</w:t>
      </w:r>
      <w:r w:rsidRPr="002A3522">
        <w:rPr>
          <w:rFonts w:cs="Times New Roman"/>
          <w:szCs w:val="28"/>
        </w:rPr>
        <w:t xml:space="preserve"> предоставления государственных и муниципальных услуг</w:t>
      </w:r>
      <w:r w:rsidR="00F60045">
        <w:rPr>
          <w:rFonts w:cs="Times New Roman"/>
          <w:szCs w:val="28"/>
        </w:rPr>
        <w:t xml:space="preserve"> Югры»</w:t>
      </w:r>
      <w:r w:rsidRPr="002A3522">
        <w:rPr>
          <w:rFonts w:cs="Times New Roman"/>
          <w:szCs w:val="28"/>
        </w:rPr>
        <w:t xml:space="preserve"> (далее – МФЦ)</w:t>
      </w:r>
      <w:r w:rsidRPr="002A3522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регламентом работы МФЦ.</w:t>
      </w:r>
    </w:p>
    <w:p w:rsidR="009217FA" w:rsidRPr="002A3522" w:rsidRDefault="009217FA" w:rsidP="009217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5. </w:t>
      </w:r>
      <w:r w:rsidRPr="002A3522">
        <w:rPr>
          <w:rFonts w:cs="Times New Roman"/>
          <w:szCs w:val="28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5F6A68">
        <w:rPr>
          <w:rFonts w:cs="Times New Roman"/>
          <w:szCs w:val="28"/>
          <w:lang w:eastAsia="ru-RU"/>
        </w:rPr>
        <w:t>и</w:t>
      </w:r>
      <w:r w:rsidRPr="002A3522">
        <w:rPr>
          <w:rFonts w:cs="Times New Roman"/>
          <w:szCs w:val="28"/>
          <w:lang w:eastAsia="ru-RU"/>
        </w:rPr>
        <w:t xml:space="preserve"> официальном </w:t>
      </w:r>
      <w:r w:rsidR="00C70D15">
        <w:rPr>
          <w:rFonts w:cs="Times New Roman"/>
          <w:szCs w:val="28"/>
          <w:lang w:eastAsia="ru-RU"/>
        </w:rPr>
        <w:t>портале</w:t>
      </w:r>
      <w:r w:rsidRPr="002A3522">
        <w:rPr>
          <w:rFonts w:cs="Times New Roman"/>
          <w:szCs w:val="28"/>
          <w:lang w:eastAsia="ru-RU"/>
        </w:rPr>
        <w:t>, предоставляется заявителю бесплатно.</w:t>
      </w:r>
    </w:p>
    <w:p w:rsidR="009217FA" w:rsidRPr="002A3522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2A3522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17FA" w:rsidRPr="002A3522" w:rsidRDefault="009217FA" w:rsidP="0090680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A3522">
        <w:rPr>
          <w:rFonts w:cs="Times New Roman"/>
          <w:szCs w:val="28"/>
        </w:rPr>
        <w:t xml:space="preserve">6. </w:t>
      </w:r>
      <w:r w:rsidRPr="002A3522">
        <w:rPr>
          <w:rFonts w:cs="Times New Roman"/>
          <w:szCs w:val="28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880DA3" w:rsidRPr="002A3522">
        <w:rPr>
          <w:rFonts w:cs="Times New Roman"/>
          <w:szCs w:val="28"/>
          <w:lang w:eastAsia="ru-RU"/>
        </w:rPr>
        <w:t>МФЦ</w:t>
      </w:r>
      <w:r w:rsidRPr="002A3522">
        <w:rPr>
          <w:rFonts w:cs="Times New Roman"/>
          <w:szCs w:val="28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</w:t>
      </w:r>
      <w:r w:rsidR="00827E92">
        <w:rPr>
          <w:rFonts w:cs="Times New Roman"/>
          <w:szCs w:val="28"/>
          <w:lang w:eastAsia="ru-RU"/>
        </w:rPr>
        <w:t>города Ханты-Мансийска</w:t>
      </w:r>
      <w:r w:rsidRPr="002A3522">
        <w:rPr>
          <w:rFonts w:cs="Times New Roman"/>
          <w:szCs w:val="28"/>
          <w:lang w:eastAsia="ru-RU"/>
        </w:rPr>
        <w:t xml:space="preserve">, участвующих в предоставлении </w:t>
      </w:r>
      <w:r w:rsidR="007E2D17" w:rsidRPr="002A3522">
        <w:rPr>
          <w:rFonts w:cs="Times New Roman"/>
          <w:szCs w:val="28"/>
          <w:lang w:eastAsia="ru-RU"/>
        </w:rPr>
        <w:t>муниципальной</w:t>
      </w:r>
      <w:r w:rsidRPr="002A3522">
        <w:rPr>
          <w:rFonts w:cs="Times New Roman"/>
          <w:szCs w:val="28"/>
          <w:lang w:eastAsia="ru-RU"/>
        </w:rPr>
        <w:t xml:space="preserve"> услуги, или в ведении которых находятся документы и (или) информация, получаемы</w:t>
      </w:r>
      <w:r w:rsidR="004B38B2">
        <w:rPr>
          <w:rFonts w:cs="Times New Roman"/>
          <w:szCs w:val="28"/>
          <w:lang w:eastAsia="ru-RU"/>
        </w:rPr>
        <w:t>е по межведомственному запросу:</w:t>
      </w:r>
    </w:p>
    <w:p w:rsidR="0090680A" w:rsidRPr="002A3522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по выбору заявителя могут использоваться способы </w:t>
      </w:r>
      <w:r w:rsidRPr="002A3522">
        <w:rPr>
          <w:rFonts w:cs="Times New Roman"/>
          <w:szCs w:val="28"/>
          <w:lang w:eastAsia="ru-RU"/>
        </w:rPr>
        <w:t>получения информации</w:t>
      </w:r>
      <w:r w:rsidRPr="002A3522">
        <w:rPr>
          <w:rFonts w:cs="Times New Roman"/>
          <w:szCs w:val="28"/>
        </w:rPr>
        <w:t>, указанные в пункте 3</w:t>
      </w:r>
      <w:r w:rsidR="00F60045">
        <w:rPr>
          <w:rFonts w:cs="Times New Roman"/>
          <w:szCs w:val="28"/>
        </w:rPr>
        <w:t xml:space="preserve"> настоящего а</w:t>
      </w:r>
      <w:r w:rsidRPr="002A3522">
        <w:rPr>
          <w:rFonts w:cs="Times New Roman"/>
          <w:szCs w:val="28"/>
        </w:rPr>
        <w:t xml:space="preserve">дминистративного регламента, </w:t>
      </w:r>
      <w:r w:rsidR="000778AE" w:rsidRPr="002A3522">
        <w:rPr>
          <w:rFonts w:cs="Times New Roman"/>
          <w:szCs w:val="28"/>
        </w:rPr>
        <w:t>а также</w:t>
      </w:r>
      <w:r w:rsidRPr="002A3522">
        <w:rPr>
          <w:rFonts w:cs="Times New Roman"/>
          <w:szCs w:val="28"/>
        </w:rPr>
        <w:t xml:space="preserve"> информационные материалы, размещенные на </w:t>
      </w:r>
      <w:r w:rsidRPr="002A3522">
        <w:rPr>
          <w:rFonts w:eastAsia="Calibri" w:cs="Times New Roman"/>
          <w:szCs w:val="28"/>
        </w:rPr>
        <w:t xml:space="preserve">официальных </w:t>
      </w:r>
      <w:r w:rsidR="000C42CC">
        <w:rPr>
          <w:rFonts w:eastAsia="Calibri" w:cs="Times New Roman"/>
          <w:szCs w:val="28"/>
        </w:rPr>
        <w:t>порталах</w:t>
      </w:r>
      <w:r w:rsidRPr="002A3522">
        <w:rPr>
          <w:rFonts w:eastAsia="Calibri" w:cs="Times New Roman"/>
          <w:szCs w:val="28"/>
        </w:rPr>
        <w:t xml:space="preserve">: </w:t>
      </w:r>
      <w:r w:rsidRPr="002A3522">
        <w:rPr>
          <w:rFonts w:cs="Times New Roman"/>
          <w:szCs w:val="28"/>
        </w:rPr>
        <w:t xml:space="preserve"> </w:t>
      </w:r>
    </w:p>
    <w:p w:rsidR="00F41FF4" w:rsidRPr="00827E92" w:rsidRDefault="001E1DBF" w:rsidP="00827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F41FF4" w:rsidRPr="002A3522">
        <w:rPr>
          <w:rFonts w:ascii="Times New Roman" w:hAnsi="Times New Roman" w:cs="Times New Roman"/>
          <w:sz w:val="28"/>
          <w:szCs w:val="28"/>
        </w:rPr>
        <w:t xml:space="preserve">Федерального агентства по недропользованию </w:t>
      </w:r>
      <w:r w:rsidR="00880DA3" w:rsidRPr="002A3522">
        <w:rPr>
          <w:rFonts w:ascii="Times New Roman" w:hAnsi="Times New Roman" w:cs="Times New Roman"/>
          <w:sz w:val="28"/>
          <w:szCs w:val="28"/>
        </w:rPr>
        <w:br/>
      </w:r>
      <w:r w:rsidR="00F41FF4" w:rsidRPr="002A3522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41FF4" w:rsidRPr="002A3522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F41FF4" w:rsidRPr="002A3522">
        <w:rPr>
          <w:rFonts w:ascii="Times New Roman" w:hAnsi="Times New Roman" w:cs="Times New Roman"/>
          <w:sz w:val="28"/>
          <w:szCs w:val="28"/>
        </w:rPr>
        <w:t xml:space="preserve">): </w:t>
      </w:r>
      <w:hyperlink r:id="rId10" w:history="1">
        <w:r w:rsidRPr="001D1295">
          <w:rPr>
            <w:rStyle w:val="a4"/>
            <w:rFonts w:ascii="Times New Roman" w:hAnsi="Times New Roman" w:cs="Times New Roman"/>
            <w:sz w:val="28"/>
            <w:szCs w:val="28"/>
          </w:rPr>
          <w:t>http://www.rosnedra.gov.ru/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1E1D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37F0" w:rsidRPr="00F60045" w:rsidRDefault="00F41FF4" w:rsidP="00F600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eastAsia="Calibri" w:cs="Times New Roman"/>
          <w:szCs w:val="28"/>
        </w:rPr>
        <w:t>2</w:t>
      </w:r>
      <w:r w:rsidR="001E1DBF">
        <w:rPr>
          <w:rFonts w:eastAsia="Calibri" w:cs="Times New Roman"/>
          <w:szCs w:val="28"/>
        </w:rPr>
        <w:t>)</w:t>
      </w:r>
      <w:r w:rsidR="001E1DBF" w:rsidRPr="001E1DBF">
        <w:rPr>
          <w:rFonts w:cs="Times New Roman"/>
          <w:szCs w:val="28"/>
        </w:rPr>
        <w:t xml:space="preserve"> </w:t>
      </w:r>
      <w:r w:rsidR="001E1DBF" w:rsidRPr="00705B89">
        <w:rPr>
          <w:rFonts w:cs="Times New Roman"/>
          <w:szCs w:val="28"/>
        </w:rPr>
        <w:t xml:space="preserve">на </w:t>
      </w:r>
      <w:r w:rsidR="009F4917">
        <w:rPr>
          <w:rFonts w:eastAsia="Calibri" w:cs="Times New Roman"/>
          <w:szCs w:val="28"/>
        </w:rPr>
        <w:t>О</w:t>
      </w:r>
      <w:r w:rsidR="001E1DBF" w:rsidRPr="00705B89">
        <w:rPr>
          <w:rFonts w:eastAsia="Calibri" w:cs="Times New Roman"/>
          <w:szCs w:val="28"/>
        </w:rPr>
        <w:t xml:space="preserve">фициальном сайте </w:t>
      </w:r>
      <w:r w:rsidR="001E1DBF" w:rsidRPr="00705B89">
        <w:rPr>
          <w:rFonts w:cs="Times New Roman"/>
          <w:szCs w:val="28"/>
        </w:rPr>
        <w:t>Федеральной службы государственной регистрации, кадастра и картографии</w:t>
      </w:r>
      <w:r w:rsidR="001E1DBF" w:rsidRPr="002A3522">
        <w:rPr>
          <w:rFonts w:cs="Times New Roman"/>
          <w:szCs w:val="28"/>
        </w:rPr>
        <w:t xml:space="preserve"> </w:t>
      </w:r>
      <w:r w:rsidR="001137F0" w:rsidRPr="002A3522">
        <w:rPr>
          <w:rFonts w:cs="Times New Roman"/>
          <w:szCs w:val="28"/>
        </w:rPr>
        <w:t xml:space="preserve">(далее – Управление </w:t>
      </w:r>
      <w:proofErr w:type="spellStart"/>
      <w:r w:rsidR="001137F0" w:rsidRPr="002A3522">
        <w:rPr>
          <w:rFonts w:cs="Times New Roman"/>
          <w:szCs w:val="28"/>
        </w:rPr>
        <w:t>Росреестра</w:t>
      </w:r>
      <w:proofErr w:type="spellEnd"/>
      <w:r w:rsidR="001137F0" w:rsidRPr="002A3522">
        <w:rPr>
          <w:rFonts w:cs="Times New Roman"/>
          <w:szCs w:val="28"/>
        </w:rPr>
        <w:t>):</w:t>
      </w:r>
      <w:r w:rsidR="00F60045">
        <w:rPr>
          <w:rFonts w:cs="Times New Roman"/>
          <w:szCs w:val="28"/>
        </w:rPr>
        <w:t xml:space="preserve"> </w:t>
      </w:r>
      <w:hyperlink r:id="rId11" w:history="1">
        <w:r w:rsidR="001E1DBF" w:rsidRPr="0057132B">
          <w:rPr>
            <w:rStyle w:val="a4"/>
            <w:rFonts w:cs="Times New Roman"/>
            <w:szCs w:val="28"/>
          </w:rPr>
          <w:t>http://fkprf.ru</w:t>
        </w:r>
      </w:hyperlink>
      <w:r w:rsidR="001E1DBF" w:rsidRPr="00705B89">
        <w:rPr>
          <w:rFonts w:cs="Times New Roman"/>
          <w:szCs w:val="28"/>
        </w:rPr>
        <w:t>;</w:t>
      </w:r>
    </w:p>
    <w:p w:rsidR="007F15AA" w:rsidRDefault="00C27962" w:rsidP="007F15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3</w:t>
      </w:r>
      <w:r w:rsidR="006A32F6" w:rsidRPr="002A3522">
        <w:rPr>
          <w:rFonts w:cs="Times New Roman"/>
          <w:szCs w:val="28"/>
        </w:rPr>
        <w:t xml:space="preserve">) Департамент недропользования и природных ресурсов            Ханты-Мансийского автономного округа – Югры (далее – </w:t>
      </w:r>
      <w:proofErr w:type="spellStart"/>
      <w:r w:rsidR="006A32F6" w:rsidRPr="002A3522">
        <w:rPr>
          <w:rFonts w:cs="Times New Roman"/>
          <w:szCs w:val="28"/>
        </w:rPr>
        <w:t>Депнедра</w:t>
      </w:r>
      <w:proofErr w:type="spellEnd"/>
      <w:r w:rsidR="006A32F6" w:rsidRPr="002A3522">
        <w:rPr>
          <w:rFonts w:cs="Times New Roman"/>
          <w:szCs w:val="28"/>
        </w:rPr>
        <w:t xml:space="preserve"> и природных ресурсов Югры): </w:t>
      </w:r>
      <w:hyperlink r:id="rId12" w:history="1">
        <w:r w:rsidR="007F15AA" w:rsidRPr="001D1295">
          <w:rPr>
            <w:rStyle w:val="a4"/>
            <w:rFonts w:cs="Times New Roman"/>
            <w:szCs w:val="28"/>
          </w:rPr>
          <w:t>https://depprirod.admhmao.ru/</w:t>
        </w:r>
      </w:hyperlink>
      <w:proofErr w:type="gramStart"/>
      <w:r w:rsidR="007F15AA">
        <w:rPr>
          <w:rFonts w:cs="Times New Roman"/>
          <w:szCs w:val="28"/>
        </w:rPr>
        <w:t xml:space="preserve"> ;</w:t>
      </w:r>
      <w:proofErr w:type="gramEnd"/>
      <w:r w:rsidR="007F15AA" w:rsidRPr="007F15AA">
        <w:rPr>
          <w:rFonts w:cs="Times New Roman"/>
          <w:szCs w:val="28"/>
        </w:rPr>
        <w:t xml:space="preserve"> </w:t>
      </w:r>
    </w:p>
    <w:p w:rsidR="007F15AA" w:rsidRDefault="00C27962" w:rsidP="007F15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4</w:t>
      </w:r>
      <w:r w:rsidR="001137F0" w:rsidRPr="002A3522">
        <w:rPr>
          <w:rFonts w:cs="Times New Roman"/>
          <w:szCs w:val="28"/>
        </w:rPr>
        <w:t xml:space="preserve">) </w:t>
      </w:r>
      <w:r w:rsidR="007F15AA">
        <w:rPr>
          <w:rFonts w:cs="Times New Roman"/>
          <w:szCs w:val="28"/>
        </w:rPr>
        <w:t>ф</w:t>
      </w:r>
      <w:r w:rsidR="007F15AA" w:rsidRPr="00E9666D">
        <w:rPr>
          <w:rFonts w:cs="Times New Roman"/>
          <w:szCs w:val="28"/>
        </w:rPr>
        <w:t xml:space="preserve">илиал </w:t>
      </w:r>
      <w:r w:rsidR="007F15AA" w:rsidRPr="00A24F76">
        <w:rPr>
          <w:rFonts w:cs="Times New Roman"/>
          <w:szCs w:val="28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 – Югре </w:t>
      </w:r>
      <w:r w:rsidR="001137F0" w:rsidRPr="002A3522">
        <w:rPr>
          <w:rFonts w:cs="Times New Roman"/>
          <w:szCs w:val="28"/>
        </w:rPr>
        <w:t xml:space="preserve">(далее – </w:t>
      </w:r>
      <w:r w:rsidR="00E16FA8" w:rsidRPr="002A3522">
        <w:rPr>
          <w:rFonts w:cs="Times New Roman"/>
          <w:szCs w:val="28"/>
        </w:rPr>
        <w:t>к</w:t>
      </w:r>
      <w:r w:rsidR="001137F0" w:rsidRPr="002A3522">
        <w:rPr>
          <w:rFonts w:cs="Times New Roman"/>
          <w:szCs w:val="28"/>
        </w:rPr>
        <w:t>адастров</w:t>
      </w:r>
      <w:r w:rsidR="00E16FA8" w:rsidRPr="002A3522">
        <w:rPr>
          <w:rFonts w:cs="Times New Roman"/>
          <w:szCs w:val="28"/>
        </w:rPr>
        <w:t>ая</w:t>
      </w:r>
      <w:r w:rsidR="001137F0" w:rsidRPr="002A3522">
        <w:rPr>
          <w:rFonts w:cs="Times New Roman"/>
          <w:szCs w:val="28"/>
        </w:rPr>
        <w:t xml:space="preserve"> палат</w:t>
      </w:r>
      <w:r w:rsidR="00E16FA8" w:rsidRPr="002A3522">
        <w:rPr>
          <w:rFonts w:cs="Times New Roman"/>
          <w:szCs w:val="28"/>
        </w:rPr>
        <w:t>а</w:t>
      </w:r>
      <w:r w:rsidR="001137F0" w:rsidRPr="002A3522">
        <w:rPr>
          <w:rFonts w:cs="Times New Roman"/>
          <w:szCs w:val="28"/>
        </w:rPr>
        <w:t xml:space="preserve">): </w:t>
      </w:r>
      <w:hyperlink r:id="rId13" w:history="1">
        <w:r w:rsidR="007F15AA" w:rsidRPr="0057132B">
          <w:rPr>
            <w:rStyle w:val="a4"/>
            <w:rFonts w:cs="Times New Roman"/>
            <w:szCs w:val="28"/>
          </w:rPr>
          <w:t>http://fkprf.ru</w:t>
        </w:r>
      </w:hyperlink>
      <w:r w:rsidR="007F15AA">
        <w:rPr>
          <w:rStyle w:val="a4"/>
          <w:rFonts w:cs="Times New Roman"/>
          <w:szCs w:val="28"/>
        </w:rPr>
        <w:t xml:space="preserve">. </w:t>
      </w:r>
    </w:p>
    <w:p w:rsidR="007F15AA" w:rsidRDefault="00880DA3" w:rsidP="007F15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eastAsia="Calibri" w:cs="Times New Roman"/>
          <w:szCs w:val="28"/>
        </w:rPr>
        <w:t>5) на</w:t>
      </w:r>
      <w:r w:rsidR="009217FA" w:rsidRPr="002A3522">
        <w:rPr>
          <w:rFonts w:cs="Times New Roman"/>
          <w:szCs w:val="28"/>
          <w:lang w:eastAsia="ru-RU"/>
        </w:rPr>
        <w:t xml:space="preserve"> </w:t>
      </w:r>
      <w:r w:rsidR="00317333" w:rsidRPr="002A3522">
        <w:rPr>
          <w:rFonts w:cs="Times New Roman"/>
          <w:szCs w:val="28"/>
        </w:rPr>
        <w:t xml:space="preserve">портале </w:t>
      </w:r>
      <w:r w:rsidR="008B0B02">
        <w:rPr>
          <w:rFonts w:cs="Times New Roman"/>
          <w:szCs w:val="28"/>
        </w:rPr>
        <w:t xml:space="preserve">МФЦ </w:t>
      </w:r>
      <w:r w:rsidR="00317333" w:rsidRPr="00F60045">
        <w:rPr>
          <w:rStyle w:val="a4"/>
        </w:rPr>
        <w:t>(</w:t>
      </w:r>
      <w:hyperlink r:id="rId14" w:history="1">
        <w:r w:rsidR="00317333" w:rsidRPr="00F60045">
          <w:rPr>
            <w:rStyle w:val="a4"/>
            <w:rFonts w:cs="Times New Roman"/>
            <w:szCs w:val="28"/>
          </w:rPr>
          <w:t>http://mfc.admhmao.ru/</w:t>
        </w:r>
      </w:hyperlink>
      <w:r w:rsidR="00F60045">
        <w:rPr>
          <w:rFonts w:cs="Times New Roman"/>
          <w:szCs w:val="28"/>
        </w:rPr>
        <w:t>).</w:t>
      </w:r>
    </w:p>
    <w:p w:rsidR="00501D8C" w:rsidRPr="002A3522" w:rsidRDefault="00501D8C" w:rsidP="004C07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7. </w:t>
      </w:r>
      <w:r w:rsidR="004C0798">
        <w:rPr>
          <w:rFonts w:cs="Times New Roman"/>
          <w:szCs w:val="28"/>
        </w:rPr>
        <w:t>И</w:t>
      </w:r>
      <w:r w:rsidRPr="002A3522">
        <w:rPr>
          <w:rFonts w:cs="Times New Roman"/>
          <w:szCs w:val="28"/>
        </w:rPr>
        <w:t xml:space="preserve">нформация </w:t>
      </w:r>
      <w:r w:rsidR="007F15AA">
        <w:rPr>
          <w:rFonts w:eastAsia="Calibri" w:cs="Times New Roman"/>
          <w:szCs w:val="28"/>
        </w:rPr>
        <w:t>о</w:t>
      </w:r>
      <w:r w:rsidRPr="002A3522">
        <w:rPr>
          <w:rFonts w:eastAsia="Calibri" w:cs="Times New Roman"/>
          <w:szCs w:val="28"/>
        </w:rPr>
        <w:t xml:space="preserve"> </w:t>
      </w:r>
      <w:r w:rsidR="007F15AA">
        <w:rPr>
          <w:rFonts w:cs="Times New Roman"/>
          <w:szCs w:val="28"/>
        </w:rPr>
        <w:t>Департаменте</w:t>
      </w:r>
      <w:r w:rsidRPr="002A3522">
        <w:rPr>
          <w:rFonts w:cs="Times New Roman"/>
          <w:szCs w:val="28"/>
        </w:rPr>
        <w:t xml:space="preserve"> </w:t>
      </w:r>
      <w:r w:rsidRPr="002A3522">
        <w:rPr>
          <w:rFonts w:eastAsia="Calibri" w:cs="Times New Roman"/>
          <w:i/>
          <w:szCs w:val="28"/>
        </w:rPr>
        <w:t xml:space="preserve"> </w:t>
      </w:r>
      <w:r w:rsidRPr="002A3522">
        <w:rPr>
          <w:rFonts w:eastAsia="Calibri" w:cs="Times New Roman"/>
          <w:szCs w:val="28"/>
        </w:rPr>
        <w:t xml:space="preserve">размещается </w:t>
      </w:r>
      <w:r w:rsidRPr="002A3522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услуги, а такж</w:t>
      </w:r>
      <w:r w:rsidR="005F6A68">
        <w:rPr>
          <w:rFonts w:cs="Times New Roman"/>
          <w:szCs w:val="28"/>
        </w:rPr>
        <w:t xml:space="preserve">е на Едином </w:t>
      </w:r>
      <w:r w:rsidRPr="002A3522">
        <w:rPr>
          <w:rFonts w:cs="Times New Roman"/>
          <w:szCs w:val="28"/>
        </w:rPr>
        <w:t xml:space="preserve">и официальном </w:t>
      </w:r>
      <w:r w:rsidR="0043058F">
        <w:rPr>
          <w:rFonts w:cs="Times New Roman"/>
          <w:szCs w:val="28"/>
        </w:rPr>
        <w:t>портале</w:t>
      </w:r>
      <w:r w:rsidRPr="002A3522">
        <w:rPr>
          <w:rFonts w:cs="Times New Roman"/>
          <w:szCs w:val="28"/>
        </w:rPr>
        <w:t xml:space="preserve">. Для  получения такой информации по выбору заявителя могут использоваться способы, указанные в пункте </w:t>
      </w:r>
      <w:r w:rsidR="007F15AA">
        <w:rPr>
          <w:rFonts w:cs="Times New Roman"/>
          <w:szCs w:val="28"/>
        </w:rPr>
        <w:t>3</w:t>
      </w:r>
      <w:r w:rsidR="00827E92">
        <w:rPr>
          <w:rFonts w:cs="Times New Roman"/>
          <w:szCs w:val="28"/>
        </w:rPr>
        <w:t xml:space="preserve"> настоящего а</w:t>
      </w:r>
      <w:r w:rsidR="007F15AA">
        <w:rPr>
          <w:rFonts w:cs="Times New Roman"/>
          <w:szCs w:val="28"/>
        </w:rPr>
        <w:t>дминистративного регламента.</w:t>
      </w:r>
    </w:p>
    <w:p w:rsidR="001137F0" w:rsidRPr="002A3522" w:rsidRDefault="00AD665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8</w:t>
      </w:r>
      <w:r w:rsidR="001137F0" w:rsidRPr="002A3522">
        <w:rPr>
          <w:rFonts w:cs="Times New Roman"/>
          <w:szCs w:val="28"/>
        </w:rPr>
        <w:t xml:space="preserve">. </w:t>
      </w:r>
      <w:proofErr w:type="gramStart"/>
      <w:r w:rsidR="001137F0" w:rsidRPr="002A3522">
        <w:rPr>
          <w:rFonts w:cs="Times New Roman"/>
          <w:szCs w:val="28"/>
        </w:rPr>
        <w:t xml:space="preserve">На </w:t>
      </w:r>
      <w:r w:rsidR="004C0798">
        <w:rPr>
          <w:rFonts w:cs="Times New Roman"/>
          <w:szCs w:val="28"/>
        </w:rPr>
        <w:t>информационных стендах</w:t>
      </w:r>
      <w:r w:rsidR="001137F0" w:rsidRPr="002A3522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Pr="002A3522">
        <w:rPr>
          <w:rFonts w:cs="Times New Roman"/>
          <w:szCs w:val="28"/>
        </w:rPr>
        <w:t>«</w:t>
      </w:r>
      <w:r w:rsidR="001137F0" w:rsidRPr="002A3522">
        <w:rPr>
          <w:rFonts w:cs="Times New Roman"/>
          <w:szCs w:val="28"/>
        </w:rPr>
        <w:t>Интернет</w:t>
      </w:r>
      <w:r w:rsidRPr="002A3522">
        <w:rPr>
          <w:rFonts w:cs="Times New Roman"/>
          <w:szCs w:val="28"/>
        </w:rPr>
        <w:t>»</w:t>
      </w:r>
      <w:r w:rsidR="00FA3A89">
        <w:rPr>
          <w:rFonts w:cs="Times New Roman"/>
          <w:szCs w:val="28"/>
        </w:rPr>
        <w:t xml:space="preserve"> на О</w:t>
      </w:r>
      <w:r w:rsidR="004C0798">
        <w:rPr>
          <w:rFonts w:cs="Times New Roman"/>
          <w:szCs w:val="28"/>
        </w:rPr>
        <w:t xml:space="preserve">фициальном </w:t>
      </w:r>
      <w:r w:rsidR="002C54F1">
        <w:rPr>
          <w:rFonts w:cs="Times New Roman"/>
          <w:szCs w:val="28"/>
        </w:rPr>
        <w:t>и Едином порталах</w:t>
      </w:r>
      <w:r w:rsidR="001137F0" w:rsidRPr="002A3522">
        <w:rPr>
          <w:rFonts w:cs="Times New Roman"/>
          <w:szCs w:val="28"/>
        </w:rPr>
        <w:t xml:space="preserve"> размещается следующая информация:</w:t>
      </w:r>
      <w:proofErr w:type="gramEnd"/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справочная информация (место нахождения, график работ</w:t>
      </w:r>
      <w:r w:rsidR="00FA3A89">
        <w:rPr>
          <w:rFonts w:cs="Times New Roman"/>
          <w:szCs w:val="28"/>
        </w:rPr>
        <w:t>ы, справочные телефоны, адреса О</w:t>
      </w:r>
      <w:r w:rsidRPr="002A3522">
        <w:rPr>
          <w:rFonts w:cs="Times New Roman"/>
          <w:szCs w:val="28"/>
        </w:rPr>
        <w:t>фициаль</w:t>
      </w:r>
      <w:r w:rsidR="004C0798">
        <w:rPr>
          <w:rFonts w:cs="Times New Roman"/>
          <w:szCs w:val="28"/>
        </w:rPr>
        <w:t xml:space="preserve">ного </w:t>
      </w:r>
      <w:r w:rsidR="00FA3A89">
        <w:rPr>
          <w:rFonts w:cs="Times New Roman"/>
          <w:szCs w:val="28"/>
        </w:rPr>
        <w:t>портала</w:t>
      </w:r>
      <w:r w:rsidR="004C0798">
        <w:rPr>
          <w:rFonts w:cs="Times New Roman"/>
          <w:szCs w:val="28"/>
        </w:rPr>
        <w:t xml:space="preserve"> и электронной почты </w:t>
      </w:r>
      <w:r w:rsidR="00FA3A89">
        <w:rPr>
          <w:rFonts w:cs="Times New Roman"/>
          <w:szCs w:val="28"/>
        </w:rPr>
        <w:t>Департамента</w:t>
      </w:r>
      <w:r w:rsidRPr="002A3522">
        <w:rPr>
          <w:rFonts w:cs="Times New Roman"/>
          <w:szCs w:val="28"/>
        </w:rPr>
        <w:t xml:space="preserve"> и его структурного подразделения, участвующего в предоставлении муниципальной услуги</w:t>
      </w:r>
      <w:r w:rsidR="00F60045">
        <w:rPr>
          <w:rFonts w:cs="Times New Roman"/>
          <w:szCs w:val="28"/>
        </w:rPr>
        <w:t>, МФЦ</w:t>
      </w:r>
      <w:r w:rsidRPr="002A3522">
        <w:rPr>
          <w:rFonts w:cs="Times New Roman"/>
          <w:szCs w:val="28"/>
        </w:rPr>
        <w:t>);</w:t>
      </w:r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досудебный (внесудебный) порядок обжалования ре</w:t>
      </w:r>
      <w:r w:rsidR="004C0798">
        <w:rPr>
          <w:rFonts w:cs="Times New Roman"/>
          <w:szCs w:val="28"/>
        </w:rPr>
        <w:t xml:space="preserve">шений и действий (бездействия) </w:t>
      </w:r>
      <w:r w:rsidR="00240C6D">
        <w:rPr>
          <w:rFonts w:cs="Times New Roman"/>
          <w:szCs w:val="28"/>
        </w:rPr>
        <w:t>Департамента</w:t>
      </w:r>
      <w:r w:rsidRPr="002A3522">
        <w:rPr>
          <w:rFonts w:cs="Times New Roman"/>
          <w:szCs w:val="28"/>
        </w:rPr>
        <w:t>, МФЦ, а также их должностных лиц, муниципальных служащих, работников;</w:t>
      </w:r>
    </w:p>
    <w:p w:rsidR="004D1BA0" w:rsidRPr="002A3522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BA6774" w:rsidRPr="002A3522" w:rsidRDefault="009217FA" w:rsidP="00252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7F15AA">
        <w:rPr>
          <w:rFonts w:cs="Times New Roman"/>
          <w:szCs w:val="28"/>
        </w:rPr>
        <w:t xml:space="preserve">отдела </w:t>
      </w:r>
      <w:r w:rsidRPr="002A3522">
        <w:rPr>
          <w:rFonts w:cs="Times New Roman"/>
          <w:szCs w:val="28"/>
        </w:rPr>
        <w:t xml:space="preserve">в срок, не превышающий </w:t>
      </w:r>
      <w:r w:rsidRPr="007F15AA">
        <w:rPr>
          <w:rFonts w:cs="Times New Roman"/>
          <w:szCs w:val="28"/>
        </w:rPr>
        <w:t>5 рабочих дней</w:t>
      </w:r>
      <w:r w:rsidRPr="002A3522">
        <w:rPr>
          <w:rFonts w:cs="Times New Roman"/>
          <w:i/>
          <w:szCs w:val="28"/>
        </w:rPr>
        <w:t xml:space="preserve"> </w:t>
      </w:r>
      <w:r w:rsidRPr="002A3522">
        <w:rPr>
          <w:rFonts w:cs="Times New Roman"/>
          <w:szCs w:val="28"/>
        </w:rPr>
        <w:t>со дня вступления в силу таких изменений, обеспечива</w:t>
      </w:r>
      <w:r w:rsidR="004C0798">
        <w:rPr>
          <w:rFonts w:cs="Times New Roman"/>
          <w:szCs w:val="28"/>
        </w:rPr>
        <w:t>ет</w:t>
      </w:r>
      <w:r w:rsidRPr="002A3522">
        <w:rPr>
          <w:rFonts w:cs="Times New Roman"/>
          <w:szCs w:val="28"/>
        </w:rPr>
        <w:t xml:space="preserve"> </w:t>
      </w:r>
      <w:r w:rsidR="004C0798">
        <w:rPr>
          <w:rFonts w:cs="Times New Roman"/>
          <w:szCs w:val="28"/>
        </w:rPr>
        <w:t>актуализацию</w:t>
      </w:r>
      <w:r w:rsidRPr="002A3522">
        <w:rPr>
          <w:rFonts w:cs="Times New Roman"/>
          <w:szCs w:val="28"/>
        </w:rPr>
        <w:t xml:space="preserve"> информации в информационно-телекоммуникационной сети «</w:t>
      </w:r>
      <w:r w:rsidR="00D97F54">
        <w:rPr>
          <w:rFonts w:cs="Times New Roman"/>
          <w:szCs w:val="28"/>
        </w:rPr>
        <w:t xml:space="preserve">Интернет», </w:t>
      </w:r>
      <w:r w:rsidR="009F4917">
        <w:rPr>
          <w:rFonts w:cs="Times New Roman"/>
          <w:szCs w:val="28"/>
        </w:rPr>
        <w:t>на О</w:t>
      </w:r>
      <w:r w:rsidR="005F6A68">
        <w:rPr>
          <w:rFonts w:cs="Times New Roman"/>
          <w:szCs w:val="28"/>
        </w:rPr>
        <w:t xml:space="preserve">фициальном </w:t>
      </w:r>
      <w:r w:rsidR="00D97F54">
        <w:rPr>
          <w:rFonts w:cs="Times New Roman"/>
          <w:szCs w:val="28"/>
        </w:rPr>
        <w:t>и Едином порталах,</w:t>
      </w:r>
      <w:r w:rsidRPr="002A3522">
        <w:rPr>
          <w:rFonts w:cs="Times New Roman"/>
          <w:szCs w:val="28"/>
        </w:rPr>
        <w:t xml:space="preserve"> и на информационных стендах</w:t>
      </w:r>
      <w:r w:rsidR="00222618" w:rsidRPr="002A3522">
        <w:rPr>
          <w:rFonts w:cs="Times New Roman"/>
          <w:szCs w:val="28"/>
        </w:rPr>
        <w:t xml:space="preserve"> </w:t>
      </w:r>
      <w:r w:rsidR="00D97F54">
        <w:rPr>
          <w:rFonts w:cs="Times New Roman"/>
          <w:szCs w:val="28"/>
        </w:rPr>
        <w:t>Департамента</w:t>
      </w:r>
      <w:r w:rsidRPr="002A3522">
        <w:rPr>
          <w:rFonts w:cs="Times New Roman"/>
          <w:szCs w:val="28"/>
        </w:rPr>
        <w:t>, находящихся в местах предоставления муниципальной услуги.</w:t>
      </w:r>
      <w:proofErr w:type="gramEnd"/>
    </w:p>
    <w:p w:rsidR="00533633" w:rsidRDefault="00533633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33633" w:rsidRDefault="00533633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II. Стандарт предоставления </w:t>
      </w:r>
      <w:r w:rsidR="00484834" w:rsidRPr="002A3522">
        <w:rPr>
          <w:rFonts w:cs="Times New Roman"/>
          <w:szCs w:val="28"/>
        </w:rPr>
        <w:t>муниципальной</w:t>
      </w:r>
      <w:r w:rsidRPr="002A3522">
        <w:rPr>
          <w:rFonts w:cs="Times New Roman"/>
          <w:szCs w:val="28"/>
        </w:rPr>
        <w:t xml:space="preserve">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Наименование </w:t>
      </w:r>
      <w:r w:rsidR="00484834" w:rsidRPr="002A3522">
        <w:rPr>
          <w:rFonts w:cs="Times New Roman"/>
          <w:szCs w:val="28"/>
        </w:rPr>
        <w:t>муниципальной</w:t>
      </w:r>
      <w:r w:rsidRPr="002A3522">
        <w:rPr>
          <w:rFonts w:cs="Times New Roman"/>
          <w:szCs w:val="28"/>
        </w:rPr>
        <w:t xml:space="preserve">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9</w:t>
      </w:r>
      <w:r w:rsidR="00BA6774" w:rsidRPr="002A3522">
        <w:rPr>
          <w:rFonts w:cs="Times New Roman"/>
          <w:szCs w:val="28"/>
        </w:rPr>
        <w:t xml:space="preserve">. </w:t>
      </w:r>
      <w:r w:rsidR="0016255B" w:rsidRPr="002A3522">
        <w:rPr>
          <w:rFonts w:cs="Times New Roman"/>
          <w:szCs w:val="28"/>
        </w:rPr>
        <w:t>Выдача разрешения на использование земель или земельн</w:t>
      </w:r>
      <w:r w:rsidR="006379E1">
        <w:rPr>
          <w:rFonts w:cs="Times New Roman"/>
          <w:szCs w:val="28"/>
        </w:rPr>
        <w:t>ого</w:t>
      </w:r>
      <w:r w:rsidR="0016255B" w:rsidRPr="002A3522">
        <w:rPr>
          <w:rFonts w:cs="Times New Roman"/>
          <w:szCs w:val="28"/>
        </w:rPr>
        <w:t xml:space="preserve"> участк</w:t>
      </w:r>
      <w:r w:rsidR="006379E1">
        <w:rPr>
          <w:rFonts w:cs="Times New Roman"/>
          <w:szCs w:val="28"/>
        </w:rPr>
        <w:t>а</w:t>
      </w:r>
      <w:r w:rsidR="0016255B" w:rsidRPr="002A3522">
        <w:rPr>
          <w:rFonts w:cs="Times New Roman"/>
          <w:szCs w:val="28"/>
        </w:rPr>
        <w:t xml:space="preserve"> </w:t>
      </w:r>
      <w:r w:rsidR="006379E1">
        <w:rPr>
          <w:rFonts w:cs="Times New Roman"/>
          <w:szCs w:val="28"/>
        </w:rPr>
        <w:t xml:space="preserve">находящихся в муниципальной собственности или государственная </w:t>
      </w:r>
      <w:proofErr w:type="gramStart"/>
      <w:r w:rsidR="006379E1">
        <w:rPr>
          <w:rFonts w:cs="Times New Roman"/>
          <w:szCs w:val="28"/>
        </w:rPr>
        <w:t>собственность</w:t>
      </w:r>
      <w:proofErr w:type="gramEnd"/>
      <w:r w:rsidR="006379E1">
        <w:rPr>
          <w:rFonts w:cs="Times New Roman"/>
          <w:szCs w:val="28"/>
        </w:rPr>
        <w:t xml:space="preserve"> на которые не разграничена</w:t>
      </w:r>
      <w:r w:rsidR="00985341" w:rsidRPr="002A3522">
        <w:rPr>
          <w:rFonts w:cs="Times New Roman"/>
          <w:szCs w:val="28"/>
        </w:rPr>
        <w:t>.</w:t>
      </w:r>
    </w:p>
    <w:p w:rsidR="006379E1" w:rsidRPr="002A3522" w:rsidRDefault="006379E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11134" w:rsidRPr="002A3522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Наименование органа местного самоуправления, </w:t>
      </w:r>
    </w:p>
    <w:p w:rsidR="00411134" w:rsidRPr="002A3522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предоставляющего</w:t>
      </w:r>
      <w:proofErr w:type="gramEnd"/>
      <w:r w:rsidRPr="002A3522">
        <w:rPr>
          <w:rFonts w:cs="Times New Roman"/>
          <w:szCs w:val="28"/>
        </w:rPr>
        <w:t xml:space="preserve"> муниципальную услугу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2C4557" w:rsidRPr="002A3522" w:rsidRDefault="00785DC0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2A3522">
        <w:rPr>
          <w:rFonts w:cs="Times New Roman"/>
          <w:szCs w:val="28"/>
        </w:rPr>
        <w:t>10</w:t>
      </w:r>
      <w:r w:rsidR="00BA6774" w:rsidRPr="002A3522">
        <w:rPr>
          <w:rFonts w:cs="Times New Roman"/>
          <w:szCs w:val="28"/>
        </w:rPr>
        <w:t xml:space="preserve">. </w:t>
      </w:r>
      <w:r w:rsidR="002C4557" w:rsidRPr="002A3522">
        <w:rPr>
          <w:rStyle w:val="aa"/>
          <w:rFonts w:cs="Times New Roman"/>
          <w:b w:val="0"/>
          <w:szCs w:val="28"/>
        </w:rPr>
        <w:t>Органом,</w:t>
      </w:r>
      <w:r w:rsidR="002C4557" w:rsidRPr="002A3522">
        <w:rPr>
          <w:rStyle w:val="aa"/>
          <w:rFonts w:cs="Times New Roman"/>
          <w:b w:val="0"/>
          <w:i/>
          <w:szCs w:val="28"/>
        </w:rPr>
        <w:t xml:space="preserve"> </w:t>
      </w:r>
      <w:r w:rsidR="002C4557" w:rsidRPr="002A3522">
        <w:rPr>
          <w:rStyle w:val="aa"/>
          <w:rFonts w:cs="Times New Roman"/>
          <w:b w:val="0"/>
          <w:szCs w:val="28"/>
        </w:rPr>
        <w:t xml:space="preserve">предоставляющим муниципальную услугу, является </w:t>
      </w:r>
      <w:r w:rsidR="007F15AA">
        <w:rPr>
          <w:rStyle w:val="aa"/>
          <w:rFonts w:cs="Times New Roman"/>
          <w:b w:val="0"/>
          <w:szCs w:val="28"/>
        </w:rPr>
        <w:t>Департамент</w:t>
      </w:r>
      <w:r w:rsidR="002C4557" w:rsidRPr="002A3522">
        <w:rPr>
          <w:rFonts w:cs="Times New Roman"/>
          <w:b/>
          <w:szCs w:val="28"/>
        </w:rPr>
        <w:t>.</w:t>
      </w:r>
    </w:p>
    <w:p w:rsidR="002C4557" w:rsidRPr="002A3522" w:rsidRDefault="002C4557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Непосредственное предоставление муниципальной услуги осуществляет</w:t>
      </w:r>
      <w:r w:rsidR="006379E1">
        <w:rPr>
          <w:rFonts w:cs="Times New Roman"/>
          <w:szCs w:val="28"/>
        </w:rPr>
        <w:t xml:space="preserve"> структурное подразделение Департамента -</w:t>
      </w:r>
      <w:r w:rsidRPr="002A3522">
        <w:rPr>
          <w:rFonts w:cs="Times New Roman"/>
          <w:szCs w:val="28"/>
        </w:rPr>
        <w:t xml:space="preserve"> </w:t>
      </w:r>
      <w:r w:rsidR="006379E1">
        <w:rPr>
          <w:rFonts w:cs="Times New Roman"/>
          <w:szCs w:val="28"/>
        </w:rPr>
        <w:t>О</w:t>
      </w:r>
      <w:r w:rsidR="007F15AA">
        <w:rPr>
          <w:rFonts w:cs="Times New Roman"/>
          <w:szCs w:val="28"/>
        </w:rPr>
        <w:t>тдел</w:t>
      </w:r>
      <w:r w:rsidRPr="002A3522">
        <w:rPr>
          <w:rFonts w:cs="Times New Roman"/>
          <w:szCs w:val="28"/>
        </w:rPr>
        <w:t>.</w:t>
      </w:r>
    </w:p>
    <w:p w:rsidR="002C4557" w:rsidRPr="002A3522" w:rsidRDefault="002C4557" w:rsidP="00F7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A3522">
        <w:rPr>
          <w:rFonts w:cs="Times New Roman"/>
          <w:szCs w:val="28"/>
        </w:rPr>
        <w:t>За получением муниципальной услуги заявитель вправе также обратиться в МФЦ</w:t>
      </w:r>
      <w:r w:rsidRPr="002A3522">
        <w:rPr>
          <w:rFonts w:cs="Times New Roman"/>
          <w:i/>
          <w:szCs w:val="28"/>
        </w:rPr>
        <w:t>.</w:t>
      </w:r>
    </w:p>
    <w:p w:rsidR="006C7376" w:rsidRPr="002A3522" w:rsidRDefault="002C4557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2A35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116" w:rsidRPr="003C511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2A3522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2A3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D0D" w:rsidRPr="002A3522">
        <w:rPr>
          <w:rFonts w:ascii="Times New Roman" w:hAnsi="Times New Roman" w:cs="Times New Roman"/>
          <w:sz w:val="28"/>
          <w:szCs w:val="28"/>
        </w:rPr>
        <w:t>:</w:t>
      </w:r>
    </w:p>
    <w:p w:rsidR="006C7376" w:rsidRPr="002A3522" w:rsidRDefault="00F41FF4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522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6C7376" w:rsidRPr="002A3522">
        <w:rPr>
          <w:rFonts w:ascii="Times New Roman" w:hAnsi="Times New Roman" w:cs="Times New Roman"/>
          <w:sz w:val="28"/>
          <w:szCs w:val="28"/>
        </w:rPr>
        <w:t>;</w:t>
      </w:r>
    </w:p>
    <w:p w:rsidR="00972EDD" w:rsidRPr="002A3522" w:rsidRDefault="002C4557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A352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2EDD" w:rsidRPr="002A3522">
        <w:rPr>
          <w:rFonts w:ascii="Times New Roman" w:hAnsi="Times New Roman" w:cs="Times New Roman"/>
          <w:sz w:val="28"/>
          <w:szCs w:val="28"/>
        </w:rPr>
        <w:t>;</w:t>
      </w:r>
      <w:r w:rsidR="00966C7F" w:rsidRPr="002A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376" w:rsidRPr="002A3522" w:rsidRDefault="00966C7F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522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2A3522">
        <w:rPr>
          <w:rFonts w:ascii="Times New Roman" w:hAnsi="Times New Roman" w:cs="Times New Roman"/>
          <w:sz w:val="28"/>
          <w:szCs w:val="28"/>
        </w:rPr>
        <w:t xml:space="preserve"> и природных ресурсов Югры</w:t>
      </w:r>
      <w:r w:rsidR="00856148" w:rsidRPr="002A3522">
        <w:rPr>
          <w:rFonts w:ascii="Times New Roman" w:hAnsi="Times New Roman" w:cs="Times New Roman"/>
          <w:sz w:val="28"/>
          <w:szCs w:val="28"/>
        </w:rPr>
        <w:t>,</w:t>
      </w:r>
    </w:p>
    <w:p w:rsidR="006C7376" w:rsidRPr="002A3522" w:rsidRDefault="00E16FA8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к</w:t>
      </w:r>
      <w:r w:rsidR="002C4557" w:rsidRPr="002A3522">
        <w:rPr>
          <w:rFonts w:ascii="Times New Roman" w:hAnsi="Times New Roman" w:cs="Times New Roman"/>
          <w:sz w:val="28"/>
          <w:szCs w:val="28"/>
        </w:rPr>
        <w:t>адастровой палат</w:t>
      </w:r>
      <w:r w:rsidRPr="002A3522">
        <w:rPr>
          <w:rFonts w:ascii="Times New Roman" w:hAnsi="Times New Roman" w:cs="Times New Roman"/>
          <w:sz w:val="28"/>
          <w:szCs w:val="28"/>
        </w:rPr>
        <w:t>ой</w:t>
      </w:r>
      <w:r w:rsidR="006C7376" w:rsidRPr="002A3522">
        <w:rPr>
          <w:rFonts w:ascii="Times New Roman" w:hAnsi="Times New Roman" w:cs="Times New Roman"/>
          <w:sz w:val="28"/>
          <w:szCs w:val="28"/>
        </w:rPr>
        <w:t>;</w:t>
      </w:r>
    </w:p>
    <w:p w:rsidR="00856148" w:rsidRPr="002A3522" w:rsidRDefault="00856148" w:rsidP="00F76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государственными органами власти, органами местного самоуправления, подведомственными им организациями, в распоряжении которых</w:t>
      </w:r>
      <w:r w:rsidR="00EB541E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имеются документы, подтверждающие основания для использования земель или земельного участка в целях, предусмотренных пунктом </w:t>
      </w:r>
      <w:r w:rsidR="00160F56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1 статьи 39.34 Земельного кодекса Р</w:t>
      </w:r>
      <w:r w:rsidR="00785DC0" w:rsidRPr="002A352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60F56" w:rsidRPr="002A3522">
        <w:rPr>
          <w:rFonts w:ascii="Times New Roman" w:hAnsi="Times New Roman" w:cs="Times New Roman"/>
          <w:sz w:val="28"/>
          <w:szCs w:val="28"/>
        </w:rPr>
        <w:t>.</w:t>
      </w:r>
    </w:p>
    <w:p w:rsidR="002C4557" w:rsidRPr="002A3522" w:rsidRDefault="00856148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2A3522">
        <w:rPr>
          <w:rFonts w:cs="Times New Roman"/>
          <w:szCs w:val="28"/>
          <w:lang w:eastAsia="ar-SA"/>
        </w:rPr>
        <w:t xml:space="preserve"> </w:t>
      </w:r>
      <w:proofErr w:type="gramStart"/>
      <w:r w:rsidR="002C4557" w:rsidRPr="002A3522">
        <w:rPr>
          <w:rFonts w:cs="Times New Roman"/>
          <w:szCs w:val="28"/>
          <w:lang w:eastAsia="ar-SA"/>
        </w:rPr>
        <w:t>В соответствии с требованиями пункта 3 части 1 статьи 7 Федеральног</w:t>
      </w:r>
      <w:r w:rsidR="00060927">
        <w:rPr>
          <w:rFonts w:cs="Times New Roman"/>
          <w:szCs w:val="28"/>
          <w:lang w:eastAsia="ar-SA"/>
        </w:rPr>
        <w:t>о закона от 27 июля 2010 года №</w:t>
      </w:r>
      <w:r w:rsidR="002C4557" w:rsidRPr="002A3522">
        <w:rPr>
          <w:rFonts w:cs="Times New Roman"/>
          <w:szCs w:val="28"/>
          <w:lang w:eastAsia="ar-SA"/>
        </w:rPr>
        <w:t xml:space="preserve">210-ФЗ «Об организации предоставления государственных и муниципальных услуг» </w:t>
      </w:r>
      <w:r w:rsidR="00F931DE" w:rsidRPr="002A3522">
        <w:rPr>
          <w:rFonts w:cs="Times New Roman"/>
          <w:szCs w:val="28"/>
          <w:lang w:eastAsia="ar-SA"/>
        </w:rPr>
        <w:t xml:space="preserve">(далее </w:t>
      </w:r>
      <w:r w:rsidR="00F931DE" w:rsidRPr="002A3522">
        <w:rPr>
          <w:rFonts w:cs="Times New Roman"/>
          <w:szCs w:val="28"/>
        </w:rPr>
        <w:t>–</w:t>
      </w:r>
      <w:r w:rsidR="00F931DE" w:rsidRPr="002A3522">
        <w:rPr>
          <w:rFonts w:cs="Times New Roman"/>
          <w:szCs w:val="28"/>
          <w:lang w:eastAsia="ar-SA"/>
        </w:rPr>
        <w:t xml:space="preserve"> </w:t>
      </w:r>
      <w:r w:rsidR="00060927">
        <w:rPr>
          <w:rFonts w:cs="Times New Roman"/>
          <w:szCs w:val="28"/>
        </w:rPr>
        <w:t>Федеральный закон №</w:t>
      </w:r>
      <w:r w:rsidR="00F931DE" w:rsidRPr="002A3522">
        <w:rPr>
          <w:rFonts w:cs="Times New Roman"/>
          <w:szCs w:val="28"/>
        </w:rPr>
        <w:t xml:space="preserve">210-ФЗ) </w:t>
      </w:r>
      <w:r w:rsidR="002C4557" w:rsidRPr="002A3522">
        <w:rPr>
          <w:rFonts w:cs="Times New Roman"/>
          <w:szCs w:val="28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="002C4557" w:rsidRPr="002A3522">
        <w:rPr>
          <w:rFonts w:cs="Times New Roman"/>
          <w:szCs w:val="28"/>
          <w:lang w:eastAsia="ar-SA"/>
        </w:rPr>
        <w:t xml:space="preserve"> </w:t>
      </w:r>
      <w:proofErr w:type="gramStart"/>
      <w:r w:rsidR="002C4557" w:rsidRPr="002A3522">
        <w:rPr>
          <w:rFonts w:cs="Times New Roman"/>
          <w:szCs w:val="28"/>
          <w:lang w:eastAsia="ar-SA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2C4557" w:rsidRPr="002A3522">
        <w:rPr>
          <w:rFonts w:eastAsia="Calibri" w:cs="Times New Roman"/>
          <w:szCs w:val="28"/>
          <w:lang w:eastAsia="ar-SA"/>
        </w:rPr>
        <w:t xml:space="preserve"> </w:t>
      </w:r>
      <w:r w:rsidR="00375CFD">
        <w:rPr>
          <w:rFonts w:eastAsia="Calibri" w:cs="Times New Roman"/>
          <w:szCs w:val="28"/>
          <w:lang w:eastAsia="ar-SA"/>
        </w:rPr>
        <w:t>Думы города Ханты-Мансийска</w:t>
      </w:r>
      <w:r w:rsidR="002755D1">
        <w:rPr>
          <w:rFonts w:eastAsia="Calibri" w:cs="Times New Roman"/>
          <w:szCs w:val="28"/>
          <w:lang w:eastAsia="ar-SA"/>
        </w:rPr>
        <w:t xml:space="preserve"> от </w:t>
      </w:r>
      <w:r w:rsidR="00375CFD">
        <w:rPr>
          <w:rFonts w:eastAsia="Calibri" w:cs="Times New Roman"/>
          <w:szCs w:val="28"/>
          <w:lang w:eastAsia="ar-SA"/>
        </w:rPr>
        <w:t>29</w:t>
      </w:r>
      <w:r w:rsidR="002C4557" w:rsidRPr="002A3522">
        <w:rPr>
          <w:rFonts w:eastAsia="Calibri" w:cs="Times New Roman"/>
          <w:szCs w:val="28"/>
          <w:lang w:eastAsia="ar-SA"/>
        </w:rPr>
        <w:t xml:space="preserve"> </w:t>
      </w:r>
      <w:r w:rsidR="00375CFD">
        <w:rPr>
          <w:rFonts w:eastAsia="Calibri" w:cs="Times New Roman"/>
          <w:szCs w:val="28"/>
          <w:lang w:eastAsia="ar-SA"/>
        </w:rPr>
        <w:t>июня 2012</w:t>
      </w:r>
      <w:r w:rsidR="00060927">
        <w:rPr>
          <w:rFonts w:eastAsia="Calibri" w:cs="Times New Roman"/>
          <w:szCs w:val="28"/>
          <w:lang w:eastAsia="ar-SA"/>
        </w:rPr>
        <w:t xml:space="preserve"> года №</w:t>
      </w:r>
      <w:r w:rsidR="00375CFD">
        <w:rPr>
          <w:rFonts w:eastAsia="Calibri" w:cs="Times New Roman"/>
          <w:szCs w:val="28"/>
          <w:lang w:eastAsia="ar-SA"/>
        </w:rPr>
        <w:t xml:space="preserve">243 </w:t>
      </w:r>
      <w:r w:rsidR="002C4557" w:rsidRPr="002A3522">
        <w:rPr>
          <w:rFonts w:eastAsia="Calibri" w:cs="Times New Roman"/>
          <w:szCs w:val="28"/>
          <w:lang w:eastAsia="ar-SA"/>
        </w:rPr>
        <w:t>«</w:t>
      </w:r>
      <w:r w:rsidR="00375CFD"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375CFD">
        <w:rPr>
          <w:rFonts w:eastAsia="Calibri" w:cs="Times New Roman"/>
          <w:szCs w:val="28"/>
          <w:lang w:eastAsia="ar-SA"/>
        </w:rPr>
        <w:t>».</w:t>
      </w:r>
      <w:proofErr w:type="gramEnd"/>
    </w:p>
    <w:p w:rsidR="00532D44" w:rsidRPr="002A3522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Результат 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01A52" w:rsidRPr="002A3522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11</w:t>
      </w:r>
      <w:r w:rsidR="00BA6774" w:rsidRPr="002A3522">
        <w:rPr>
          <w:rFonts w:cs="Times New Roman"/>
          <w:szCs w:val="28"/>
        </w:rPr>
        <w:t xml:space="preserve">. </w:t>
      </w:r>
      <w:r w:rsidR="00801A52" w:rsidRPr="002A3522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2A3522">
        <w:rPr>
          <w:rFonts w:cs="Times New Roman"/>
          <w:szCs w:val="28"/>
        </w:rPr>
        <w:t xml:space="preserve">выдача </w:t>
      </w:r>
      <w:r w:rsidR="00801A52" w:rsidRPr="002A3522">
        <w:rPr>
          <w:rFonts w:cs="Times New Roman"/>
          <w:szCs w:val="28"/>
        </w:rPr>
        <w:t>(</w:t>
      </w:r>
      <w:r w:rsidR="008F53EB" w:rsidRPr="002A3522">
        <w:rPr>
          <w:rFonts w:cs="Times New Roman"/>
          <w:szCs w:val="28"/>
        </w:rPr>
        <w:t>направление</w:t>
      </w:r>
      <w:r w:rsidR="00801A52" w:rsidRPr="002A3522">
        <w:rPr>
          <w:rFonts w:cs="Times New Roman"/>
          <w:szCs w:val="28"/>
        </w:rPr>
        <w:t>) заявителю:</w:t>
      </w:r>
    </w:p>
    <w:p w:rsidR="000434C4" w:rsidRPr="002A3522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решения о выдаче </w:t>
      </w:r>
      <w:r w:rsidR="00B03070" w:rsidRPr="002A3522">
        <w:rPr>
          <w:rFonts w:cs="Times New Roman"/>
          <w:szCs w:val="28"/>
        </w:rPr>
        <w:t>разрешения</w:t>
      </w:r>
      <w:r w:rsidR="00A2410D" w:rsidRPr="002A3522">
        <w:rPr>
          <w:rFonts w:cs="Times New Roman"/>
          <w:szCs w:val="28"/>
        </w:rPr>
        <w:t xml:space="preserve"> </w:t>
      </w:r>
      <w:r w:rsidR="00B03070" w:rsidRPr="002A3522">
        <w:rPr>
          <w:rFonts w:cs="Times New Roman"/>
          <w:szCs w:val="28"/>
        </w:rPr>
        <w:t>на использование земель или земельного участка</w:t>
      </w:r>
      <w:r w:rsidR="000434C4" w:rsidRPr="002A3522">
        <w:rPr>
          <w:rFonts w:cs="Times New Roman"/>
          <w:szCs w:val="28"/>
        </w:rPr>
        <w:t>;</w:t>
      </w:r>
    </w:p>
    <w:p w:rsidR="00AE00FF" w:rsidRPr="002A3522" w:rsidRDefault="0097122F" w:rsidP="0081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решения об отказе в выдаче разрешения</w:t>
      </w:r>
      <w:r w:rsidR="008F53EB" w:rsidRPr="002A3522">
        <w:rPr>
          <w:rFonts w:cs="Times New Roman"/>
          <w:szCs w:val="28"/>
        </w:rPr>
        <w:t xml:space="preserve"> на использование земель или земельного участка.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Срок 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D70B67" w:rsidRPr="002A3522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2A3522" w:rsidRDefault="008F53E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95"/>
      <w:bookmarkEnd w:id="1"/>
      <w:r w:rsidRPr="002A3522">
        <w:rPr>
          <w:rFonts w:cs="Times New Roman"/>
          <w:szCs w:val="28"/>
        </w:rPr>
        <w:t>12</w:t>
      </w:r>
      <w:r w:rsidR="00BA6774" w:rsidRPr="002A3522">
        <w:rPr>
          <w:rFonts w:cs="Times New Roman"/>
          <w:szCs w:val="28"/>
        </w:rPr>
        <w:t xml:space="preserve">. </w:t>
      </w:r>
      <w:r w:rsidR="0097122F" w:rsidRPr="002A3522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AD44E8">
        <w:rPr>
          <w:rFonts w:cs="Times New Roman"/>
          <w:szCs w:val="28"/>
        </w:rPr>
        <w:t>10</w:t>
      </w:r>
      <w:r w:rsidR="009441BA">
        <w:rPr>
          <w:rFonts w:cs="Times New Roman"/>
          <w:szCs w:val="28"/>
        </w:rPr>
        <w:t xml:space="preserve"> рабочих</w:t>
      </w:r>
      <w:r w:rsidR="009441BA" w:rsidRPr="00E5721C">
        <w:rPr>
          <w:rFonts w:cs="Times New Roman"/>
          <w:i/>
          <w:szCs w:val="28"/>
        </w:rPr>
        <w:t xml:space="preserve"> </w:t>
      </w:r>
      <w:r w:rsidR="009441BA" w:rsidRPr="00E5721C">
        <w:rPr>
          <w:rFonts w:cs="Times New Roman"/>
          <w:szCs w:val="28"/>
        </w:rPr>
        <w:t>дней</w:t>
      </w:r>
      <w:r w:rsidR="009441BA">
        <w:rPr>
          <w:rFonts w:cs="Times New Roman"/>
          <w:i/>
          <w:szCs w:val="28"/>
        </w:rPr>
        <w:t xml:space="preserve"> </w:t>
      </w:r>
      <w:r w:rsidR="00160F56" w:rsidRPr="002A3522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060927">
        <w:rPr>
          <w:rFonts w:cs="Times New Roman"/>
          <w:szCs w:val="28"/>
        </w:rPr>
        <w:t xml:space="preserve">в </w:t>
      </w:r>
      <w:r w:rsidR="003C5116">
        <w:rPr>
          <w:rFonts w:cs="Times New Roman"/>
          <w:szCs w:val="28"/>
        </w:rPr>
        <w:t>Департамент</w:t>
      </w:r>
      <w:r w:rsidR="0097122F" w:rsidRPr="002A3522">
        <w:rPr>
          <w:rFonts w:cs="Times New Roman"/>
          <w:szCs w:val="28"/>
        </w:rPr>
        <w:t>.</w:t>
      </w:r>
    </w:p>
    <w:p w:rsidR="008F53EB" w:rsidRPr="002A3522" w:rsidRDefault="008F53EB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</w:t>
      </w:r>
      <w:r w:rsidR="00060927">
        <w:rPr>
          <w:rFonts w:ascii="Times New Roman" w:hAnsi="Times New Roman" w:cs="Times New Roman"/>
          <w:sz w:val="28"/>
          <w:szCs w:val="28"/>
        </w:rPr>
        <w:t xml:space="preserve">зложена на заявителя, из МФЦ в </w:t>
      </w:r>
      <w:r w:rsidR="003C5116">
        <w:rPr>
          <w:rFonts w:ascii="Times New Roman" w:hAnsi="Times New Roman" w:cs="Times New Roman"/>
          <w:sz w:val="28"/>
          <w:szCs w:val="28"/>
        </w:rPr>
        <w:t>Департамент</w:t>
      </w:r>
      <w:r w:rsidRPr="002A3522">
        <w:rPr>
          <w:rFonts w:ascii="Times New Roman" w:hAnsi="Times New Roman" w:cs="Times New Roman"/>
          <w:sz w:val="28"/>
          <w:szCs w:val="28"/>
        </w:rPr>
        <w:t>.</w:t>
      </w:r>
    </w:p>
    <w:p w:rsidR="0097122F" w:rsidRPr="002A3522" w:rsidRDefault="0097122F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2A3522">
        <w:rPr>
          <w:rFonts w:ascii="Times New Roman" w:hAnsi="Times New Roman" w:cs="Times New Roman"/>
          <w:sz w:val="28"/>
          <w:szCs w:val="28"/>
        </w:rPr>
        <w:t>–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2A352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A3522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дн</w:t>
      </w:r>
      <w:r w:rsidR="00134159" w:rsidRPr="002A3522">
        <w:rPr>
          <w:rFonts w:ascii="Times New Roman" w:hAnsi="Times New Roman" w:cs="Times New Roman"/>
          <w:sz w:val="28"/>
          <w:szCs w:val="28"/>
        </w:rPr>
        <w:t>ей</w:t>
      </w:r>
      <w:r w:rsidRPr="002A352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2A3522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2A352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2A3522">
        <w:rPr>
          <w:rFonts w:ascii="Times New Roman" w:hAnsi="Times New Roman" w:cs="Times New Roman"/>
          <w:sz w:val="28"/>
          <w:szCs w:val="28"/>
        </w:rPr>
        <w:t>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71310" w:rsidRPr="002A3522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13. Перечень нормативных правовых актов, регулирующих предоставление муниципальной услуги, размещен на </w:t>
      </w:r>
      <w:r w:rsidR="009F4917">
        <w:rPr>
          <w:rFonts w:cs="Times New Roman"/>
          <w:szCs w:val="28"/>
        </w:rPr>
        <w:t>О</w:t>
      </w:r>
      <w:r w:rsidR="008B4186">
        <w:rPr>
          <w:rFonts w:cs="Times New Roman"/>
          <w:szCs w:val="28"/>
        </w:rPr>
        <w:t xml:space="preserve">фициальном </w:t>
      </w:r>
      <w:r w:rsidR="008169F0">
        <w:rPr>
          <w:rFonts w:cs="Times New Roman"/>
          <w:szCs w:val="28"/>
        </w:rPr>
        <w:t>и Едином порталах.</w:t>
      </w:r>
    </w:p>
    <w:p w:rsidR="00271310" w:rsidRPr="002A3522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9441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для 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125"/>
      <w:bookmarkEnd w:id="2"/>
      <w:r w:rsidRPr="002A3522">
        <w:rPr>
          <w:rFonts w:cs="Times New Roman"/>
          <w:szCs w:val="28"/>
        </w:rPr>
        <w:t>1</w:t>
      </w:r>
      <w:r w:rsidR="004B600B" w:rsidRPr="002A3522">
        <w:rPr>
          <w:rFonts w:cs="Times New Roman"/>
          <w:szCs w:val="28"/>
        </w:rPr>
        <w:t>4</w:t>
      </w:r>
      <w:r w:rsidRPr="002A3522">
        <w:rPr>
          <w:rFonts w:cs="Times New Roman"/>
          <w:szCs w:val="28"/>
        </w:rPr>
        <w:t>.</w:t>
      </w:r>
      <w:r w:rsidR="006436A1" w:rsidRPr="002A3522">
        <w:rPr>
          <w:rFonts w:cs="Times New Roman"/>
          <w:szCs w:val="28"/>
        </w:rPr>
        <w:t xml:space="preserve"> </w:t>
      </w:r>
      <w:bookmarkStart w:id="3" w:name="Par1"/>
      <w:bookmarkEnd w:id="3"/>
      <w:r w:rsidR="00BD6783" w:rsidRPr="002A3522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00872" w:rsidRPr="002A3522" w:rsidRDefault="0054630D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</w:t>
      </w:r>
      <w:r w:rsidR="008B3657" w:rsidRPr="002A3522">
        <w:rPr>
          <w:rFonts w:cs="Times New Roman"/>
          <w:szCs w:val="28"/>
        </w:rPr>
        <w:t xml:space="preserve">) </w:t>
      </w:r>
      <w:r w:rsidR="006436A1" w:rsidRPr="002A3522">
        <w:rPr>
          <w:rFonts w:cs="Times New Roman"/>
          <w:szCs w:val="28"/>
        </w:rPr>
        <w:t xml:space="preserve">заявление </w:t>
      </w:r>
      <w:r w:rsidR="00F478EB" w:rsidRPr="002A3522">
        <w:rPr>
          <w:rFonts w:cs="Times New Roman"/>
          <w:szCs w:val="28"/>
        </w:rPr>
        <w:t>о выдаче разрешения</w:t>
      </w:r>
      <w:r w:rsidR="00E528F2" w:rsidRPr="002A3522">
        <w:rPr>
          <w:rFonts w:cs="Times New Roman"/>
          <w:szCs w:val="28"/>
        </w:rPr>
        <w:t xml:space="preserve"> </w:t>
      </w:r>
      <w:r w:rsidR="004B600B" w:rsidRPr="002A3522">
        <w:rPr>
          <w:rFonts w:cs="Times New Roman"/>
          <w:szCs w:val="28"/>
        </w:rPr>
        <w:t xml:space="preserve">на использование земель или земельного участка </w:t>
      </w:r>
      <w:r w:rsidR="0001478B" w:rsidRPr="002A3522">
        <w:rPr>
          <w:rFonts w:cs="Times New Roman"/>
          <w:szCs w:val="28"/>
        </w:rPr>
        <w:t xml:space="preserve">(далее </w:t>
      </w:r>
      <w:r w:rsidR="006436A1" w:rsidRPr="002A3522">
        <w:rPr>
          <w:rFonts w:cs="Times New Roman"/>
          <w:szCs w:val="28"/>
        </w:rPr>
        <w:t>–</w:t>
      </w:r>
      <w:r w:rsidR="0001478B" w:rsidRPr="002A3522">
        <w:rPr>
          <w:rFonts w:cs="Times New Roman"/>
          <w:szCs w:val="28"/>
        </w:rPr>
        <w:t xml:space="preserve"> </w:t>
      </w:r>
      <w:r w:rsidR="00BB3228" w:rsidRPr="002A3522">
        <w:rPr>
          <w:rFonts w:cs="Times New Roman"/>
          <w:szCs w:val="28"/>
        </w:rPr>
        <w:t>заявление</w:t>
      </w:r>
      <w:r w:rsidR="006436A1" w:rsidRPr="002A3522">
        <w:rPr>
          <w:rFonts w:cs="Times New Roman"/>
          <w:szCs w:val="28"/>
        </w:rPr>
        <w:t>, заявление о предоставлении муниципальной услуги</w:t>
      </w:r>
      <w:r w:rsidR="0001478B" w:rsidRPr="002A3522">
        <w:rPr>
          <w:rFonts w:cs="Times New Roman"/>
          <w:szCs w:val="28"/>
        </w:rPr>
        <w:t>)</w:t>
      </w:r>
      <w:r w:rsidR="00300872" w:rsidRPr="002A3522">
        <w:rPr>
          <w:rFonts w:cs="Times New Roman"/>
          <w:szCs w:val="28"/>
        </w:rPr>
        <w:t>, в котором должны быть указаны:</w:t>
      </w:r>
    </w:p>
    <w:p w:rsidR="00300872" w:rsidRPr="002A3522" w:rsidRDefault="004F5F9B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фамилия, имя и </w:t>
      </w:r>
      <w:r w:rsidRPr="002A3522">
        <w:rPr>
          <w:rFonts w:cs="Times New Roman"/>
          <w:szCs w:val="28"/>
        </w:rPr>
        <w:t xml:space="preserve">отчество </w:t>
      </w:r>
      <w:r w:rsidR="002755D1" w:rsidRPr="002A352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последнее </w:t>
      </w:r>
      <w:r w:rsidR="002755D1" w:rsidRPr="002A3522">
        <w:rPr>
          <w:rFonts w:cs="Times New Roman"/>
          <w:szCs w:val="28"/>
        </w:rPr>
        <w:t>при наличии)</w:t>
      </w:r>
      <w:r w:rsidR="00300872" w:rsidRPr="002A3522">
        <w:rPr>
          <w:rFonts w:cs="Times New Roman"/>
          <w:szCs w:val="28"/>
        </w:rPr>
        <w:t>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300872" w:rsidRPr="002A3522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00872" w:rsidRPr="002A3522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00872" w:rsidRPr="002A3522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почтовый адрес</w:t>
      </w:r>
      <w:r w:rsidR="000A1CAE">
        <w:rPr>
          <w:rFonts w:cs="Times New Roman"/>
          <w:szCs w:val="28"/>
        </w:rPr>
        <w:t xml:space="preserve"> заявителя</w:t>
      </w:r>
      <w:r w:rsidRPr="002A3522">
        <w:rPr>
          <w:rFonts w:cs="Times New Roman"/>
          <w:szCs w:val="28"/>
        </w:rPr>
        <w:t>, адрес электронной почты</w:t>
      </w:r>
      <w:r w:rsidR="000A1CAE">
        <w:rPr>
          <w:rFonts w:cs="Times New Roman"/>
          <w:szCs w:val="28"/>
        </w:rPr>
        <w:t xml:space="preserve"> заявителя</w:t>
      </w:r>
      <w:r w:rsidRPr="002A3522">
        <w:rPr>
          <w:rFonts w:cs="Times New Roman"/>
          <w:szCs w:val="28"/>
        </w:rPr>
        <w:t>, номер телефона для связи с заявителем или представителем заявителя;</w:t>
      </w:r>
    </w:p>
    <w:p w:rsidR="00300872" w:rsidRPr="002A3522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00872" w:rsidRPr="002A3522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8B3657" w:rsidRPr="002A3522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8B3657" w:rsidRPr="002A3522">
        <w:rPr>
          <w:rFonts w:cs="Times New Roman"/>
          <w:szCs w:val="28"/>
        </w:rPr>
        <w:t>;</w:t>
      </w:r>
    </w:p>
    <w:p w:rsidR="00254E65" w:rsidRPr="002A3522" w:rsidRDefault="0054630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2</w:t>
      </w:r>
      <w:r w:rsidR="008B3657" w:rsidRPr="002A3522">
        <w:rPr>
          <w:rFonts w:ascii="Times New Roman" w:hAnsi="Times New Roman" w:cs="Times New Roman"/>
          <w:sz w:val="28"/>
          <w:szCs w:val="28"/>
        </w:rPr>
        <w:t xml:space="preserve">) </w:t>
      </w:r>
      <w:r w:rsidR="00254E65" w:rsidRPr="002A3522">
        <w:rPr>
          <w:rFonts w:ascii="Times New Roman" w:hAnsi="Times New Roman" w:cs="Times New Roman"/>
          <w:sz w:val="28"/>
          <w:szCs w:val="28"/>
        </w:rPr>
        <w:t>копии документ</w:t>
      </w:r>
      <w:r w:rsidR="000A1CAE">
        <w:rPr>
          <w:rFonts w:ascii="Times New Roman" w:hAnsi="Times New Roman" w:cs="Times New Roman"/>
          <w:sz w:val="28"/>
          <w:szCs w:val="28"/>
        </w:rPr>
        <w:t>а</w:t>
      </w:r>
      <w:r w:rsidR="00254E65" w:rsidRPr="002A3522">
        <w:rPr>
          <w:rFonts w:ascii="Times New Roman" w:hAnsi="Times New Roman" w:cs="Times New Roman"/>
          <w:sz w:val="28"/>
          <w:szCs w:val="28"/>
        </w:rPr>
        <w:t>, удостоверяющ</w:t>
      </w:r>
      <w:r w:rsidR="000A1CAE">
        <w:rPr>
          <w:rFonts w:ascii="Times New Roman" w:hAnsi="Times New Roman" w:cs="Times New Roman"/>
          <w:sz w:val="28"/>
          <w:szCs w:val="28"/>
        </w:rPr>
        <w:t>его</w:t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4E65" w:rsidRPr="002A3522" w:rsidRDefault="004B65A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3</w:t>
      </w:r>
      <w:r w:rsidR="008B3657" w:rsidRPr="002A3522">
        <w:rPr>
          <w:rFonts w:ascii="Times New Roman" w:hAnsi="Times New Roman" w:cs="Times New Roman"/>
          <w:sz w:val="28"/>
          <w:szCs w:val="28"/>
        </w:rPr>
        <w:t xml:space="preserve">) </w:t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5E70" w:rsidRPr="002A3522">
        <w:rPr>
          <w:rFonts w:ascii="Times New Roman" w:hAnsi="Times New Roman" w:cs="Times New Roman"/>
          <w:sz w:val="28"/>
          <w:szCs w:val="28"/>
        </w:rPr>
        <w:t>–</w:t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 в</w:t>
      </w:r>
      <w:r w:rsidR="00BC5E70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случае, если планируется использовать земли или часть земельного участка </w:t>
      </w:r>
      <w:r w:rsidR="00300872" w:rsidRPr="002A3522">
        <w:rPr>
          <w:rFonts w:ascii="Times New Roman" w:hAnsi="Times New Roman" w:cs="Times New Roman"/>
          <w:sz w:val="28"/>
          <w:szCs w:val="28"/>
        </w:rPr>
        <w:br/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(с использованием системы координат, применяемой при ведении </w:t>
      </w:r>
      <w:r w:rsidR="000A4ABA" w:rsidRPr="002A3522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A4ABA" w:rsidRPr="002A3522">
        <w:rPr>
          <w:rFonts w:ascii="Times New Roman" w:hAnsi="Times New Roman" w:cs="Times New Roman"/>
          <w:sz w:val="28"/>
          <w:szCs w:val="28"/>
        </w:rPr>
        <w:t>реестра</w:t>
      </w:r>
      <w:r w:rsidR="00254E65" w:rsidRPr="002A3522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BD6783" w:rsidRPr="002A3522" w:rsidRDefault="00BD6783" w:rsidP="00EA6001">
      <w:pPr>
        <w:pStyle w:val="a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D6783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1) выписка из Единого государственного реестра недвижимости об объекте недвижимости (об ис</w:t>
      </w:r>
      <w:r w:rsidR="00036486">
        <w:rPr>
          <w:rFonts w:cs="Times New Roman"/>
          <w:szCs w:val="28"/>
        </w:rPr>
        <w:t>прашиваемом земельном участке);</w:t>
      </w:r>
    </w:p>
    <w:p w:rsidR="00036486" w:rsidRPr="00223B82" w:rsidRDefault="00036486" w:rsidP="00036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к</w:t>
      </w:r>
      <w:r w:rsidRPr="00A573BA">
        <w:rPr>
          <w:rFonts w:ascii="Times New Roman" w:hAnsi="Times New Roman" w:cs="Times New Roman"/>
          <w:sz w:val="28"/>
          <w:szCs w:val="28"/>
        </w:rPr>
        <w:t>опию документа,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сайте, указанном в пункте 6 настоящего административного регламента;</w:t>
      </w:r>
      <w:proofErr w:type="gramEnd"/>
    </w:p>
    <w:p w:rsidR="00036486" w:rsidRPr="00036486" w:rsidRDefault="00036486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D6783" w:rsidRPr="002A3522" w:rsidRDefault="00036486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szCs w:val="28"/>
        </w:rPr>
        <w:t>3</w:t>
      </w:r>
      <w:r w:rsidR="00BD6783" w:rsidRPr="002A3522">
        <w:rPr>
          <w:rFonts w:cs="Times New Roman"/>
          <w:szCs w:val="28"/>
        </w:rPr>
        <w:t>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="00BD6783" w:rsidRPr="002A3522">
        <w:rPr>
          <w:rFonts w:cs="Times New Roman"/>
          <w:i/>
          <w:szCs w:val="28"/>
        </w:rPr>
        <w:t xml:space="preserve"> </w:t>
      </w:r>
    </w:p>
    <w:p w:rsidR="00BD6783" w:rsidRPr="002A3522" w:rsidRDefault="00036486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D6783" w:rsidRPr="002A3522">
        <w:rPr>
          <w:rFonts w:cs="Times New Roman"/>
          <w:szCs w:val="28"/>
        </w:rPr>
        <w:t>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5B4941" w:rsidRPr="002A3522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B4941" w:rsidRPr="002A3522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</w:t>
      </w:r>
      <w:r w:rsidRPr="002A3522">
        <w:rPr>
          <w:rFonts w:cs="Times New Roman"/>
          <w:szCs w:val="28"/>
        </w:rPr>
        <w:lastRenderedPageBreak/>
        <w:t>линейных объектов федерального, регионального или местного значения на срок их строительства, реконструкции;</w:t>
      </w:r>
    </w:p>
    <w:p w:rsidR="005B4941" w:rsidRPr="002A3522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5B4941" w:rsidRPr="002A3522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66924" w:rsidRPr="002A352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Документы, указанные в </w:t>
      </w:r>
      <w:r w:rsidR="005B4941" w:rsidRPr="002A3522">
        <w:rPr>
          <w:rFonts w:cs="Times New Roman"/>
          <w:szCs w:val="28"/>
        </w:rPr>
        <w:t xml:space="preserve">настоящем пункте </w:t>
      </w:r>
      <w:r w:rsidR="00827E92">
        <w:rPr>
          <w:rFonts w:cs="Times New Roman"/>
          <w:szCs w:val="28"/>
        </w:rPr>
        <w:t>а</w:t>
      </w:r>
      <w:r w:rsidR="00773B36" w:rsidRPr="002A3522">
        <w:rPr>
          <w:rFonts w:cs="Times New Roman"/>
          <w:szCs w:val="28"/>
        </w:rPr>
        <w:t xml:space="preserve">дминистративного регламента </w:t>
      </w:r>
      <w:r w:rsidRPr="002A3522">
        <w:rPr>
          <w:rFonts w:cs="Times New Roman"/>
          <w:szCs w:val="28"/>
        </w:rPr>
        <w:t>(их копии,</w:t>
      </w:r>
      <w:r w:rsidR="00841153">
        <w:rPr>
          <w:rFonts w:cs="Times New Roman"/>
          <w:szCs w:val="28"/>
        </w:rPr>
        <w:t xml:space="preserve"> сведения, содержащиеся в них) </w:t>
      </w:r>
      <w:r w:rsidR="003C5116">
        <w:rPr>
          <w:rFonts w:cs="Times New Roman"/>
          <w:szCs w:val="28"/>
        </w:rPr>
        <w:t>Департамент</w:t>
      </w:r>
      <w:r w:rsidRPr="002A3522">
        <w:rPr>
          <w:rFonts w:cs="Times New Roman"/>
          <w:szCs w:val="28"/>
        </w:rPr>
        <w:t xml:space="preserve">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5448D0" w:rsidRPr="002A3522" w:rsidRDefault="005448D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5210B" w:rsidRPr="002A3522" w:rsidRDefault="0055210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A3522">
        <w:rPr>
          <w:rFonts w:cs="Times New Roman"/>
          <w:szCs w:val="28"/>
        </w:rPr>
        <w:t>16. Заявление о предоставлении муниципальной услуги, представляется в свободной форме либо по рекомендуемой форме</w:t>
      </w:r>
      <w:r w:rsidR="006B14B8">
        <w:rPr>
          <w:rFonts w:cs="Times New Roman"/>
          <w:szCs w:val="28"/>
        </w:rPr>
        <w:t>, приведенной в приложении 1 к</w:t>
      </w:r>
      <w:r w:rsidR="00036486">
        <w:rPr>
          <w:rFonts w:cs="Times New Roman"/>
          <w:szCs w:val="28"/>
        </w:rPr>
        <w:t xml:space="preserve"> настоящему</w:t>
      </w:r>
      <w:r w:rsidR="006B14B8">
        <w:rPr>
          <w:rFonts w:cs="Times New Roman"/>
          <w:szCs w:val="28"/>
        </w:rPr>
        <w:t xml:space="preserve"> а</w:t>
      </w:r>
      <w:r w:rsidRPr="002A3522">
        <w:rPr>
          <w:rFonts w:cs="Times New Roman"/>
          <w:szCs w:val="28"/>
        </w:rPr>
        <w:t>дминистративному регламенту.</w:t>
      </w:r>
    </w:p>
    <w:p w:rsidR="00F66924" w:rsidRPr="002A3522" w:rsidRDefault="00F66924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F66924" w:rsidRPr="002A352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F66924" w:rsidRPr="002A3522" w:rsidRDefault="00F66924" w:rsidP="00EA60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у специалиста </w:t>
      </w:r>
      <w:r w:rsidR="009441BA">
        <w:rPr>
          <w:rFonts w:cs="Times New Roman"/>
          <w:szCs w:val="28"/>
        </w:rPr>
        <w:t>отдела</w:t>
      </w:r>
      <w:r w:rsidRPr="002A3522">
        <w:rPr>
          <w:rFonts w:cs="Times New Roman"/>
          <w:szCs w:val="28"/>
        </w:rPr>
        <w:t>;</w:t>
      </w:r>
    </w:p>
    <w:p w:rsidR="00F66924" w:rsidRPr="002A352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у </w:t>
      </w:r>
      <w:r w:rsidR="00196B6B" w:rsidRPr="002A3522">
        <w:rPr>
          <w:rStyle w:val="aa"/>
          <w:rFonts w:cs="Times New Roman"/>
          <w:b w:val="0"/>
          <w:szCs w:val="28"/>
        </w:rPr>
        <w:t>работника</w:t>
      </w:r>
      <w:r w:rsidRPr="002A3522">
        <w:rPr>
          <w:rStyle w:val="aa"/>
          <w:rFonts w:cs="Times New Roman"/>
          <w:b w:val="0"/>
          <w:szCs w:val="28"/>
        </w:rPr>
        <w:t xml:space="preserve"> МФЦ</w:t>
      </w:r>
      <w:r w:rsidRPr="002A3522">
        <w:rPr>
          <w:rFonts w:cs="Times New Roman"/>
          <w:szCs w:val="28"/>
        </w:rPr>
        <w:t>;</w:t>
      </w:r>
    </w:p>
    <w:p w:rsidR="00F66924" w:rsidRPr="002A352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A5377B" w:rsidRPr="002A3522">
        <w:rPr>
          <w:rFonts w:cs="Times New Roman"/>
          <w:szCs w:val="28"/>
        </w:rPr>
        <w:t>«И</w:t>
      </w:r>
      <w:r w:rsidRPr="002A3522">
        <w:rPr>
          <w:rFonts w:cs="Times New Roman"/>
          <w:szCs w:val="28"/>
        </w:rPr>
        <w:t>нтернет</w:t>
      </w:r>
      <w:r w:rsidR="00A54217" w:rsidRPr="002A3522">
        <w:rPr>
          <w:rFonts w:cs="Times New Roman"/>
          <w:szCs w:val="28"/>
        </w:rPr>
        <w:t>»</w:t>
      </w:r>
      <w:r w:rsidR="009F4917">
        <w:rPr>
          <w:rFonts w:cs="Times New Roman"/>
          <w:szCs w:val="28"/>
        </w:rPr>
        <w:t xml:space="preserve"> на О</w:t>
      </w:r>
      <w:r w:rsidRPr="002A3522">
        <w:rPr>
          <w:rFonts w:cs="Times New Roman"/>
          <w:szCs w:val="28"/>
        </w:rPr>
        <w:t>фициальном</w:t>
      </w:r>
      <w:r w:rsidR="005F6A68">
        <w:rPr>
          <w:rFonts w:cs="Times New Roman"/>
          <w:szCs w:val="28"/>
        </w:rPr>
        <w:t xml:space="preserve"> и</w:t>
      </w:r>
      <w:r w:rsidRPr="002A3522">
        <w:rPr>
          <w:rFonts w:cs="Times New Roman"/>
          <w:szCs w:val="28"/>
        </w:rPr>
        <w:t xml:space="preserve"> Едином </w:t>
      </w:r>
      <w:r w:rsidR="00077027">
        <w:rPr>
          <w:rFonts w:cs="Times New Roman"/>
          <w:szCs w:val="28"/>
        </w:rPr>
        <w:t>порталах</w:t>
      </w:r>
      <w:r w:rsidRPr="002A3522">
        <w:rPr>
          <w:rFonts w:cs="Times New Roman"/>
          <w:szCs w:val="28"/>
        </w:rPr>
        <w:t>.</w:t>
      </w:r>
      <w:proofErr w:type="gramEnd"/>
    </w:p>
    <w:p w:rsidR="00C27962" w:rsidRPr="002A3522" w:rsidRDefault="00F66924" w:rsidP="00944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Документ, предусмотренный подпунктом </w:t>
      </w:r>
      <w:r w:rsidR="00964FA1" w:rsidRPr="002A3522">
        <w:rPr>
          <w:rFonts w:cs="Times New Roman"/>
          <w:szCs w:val="28"/>
        </w:rPr>
        <w:t>3</w:t>
      </w:r>
      <w:r w:rsidRPr="002A3522">
        <w:rPr>
          <w:rFonts w:cs="Times New Roman"/>
          <w:szCs w:val="28"/>
        </w:rPr>
        <w:t xml:space="preserve"> пункта  1</w:t>
      </w:r>
      <w:r w:rsidR="005448D0" w:rsidRPr="002A3522">
        <w:rPr>
          <w:rFonts w:cs="Times New Roman"/>
          <w:szCs w:val="28"/>
        </w:rPr>
        <w:t>4</w:t>
      </w:r>
      <w:r w:rsidR="00E7581C">
        <w:rPr>
          <w:rFonts w:cs="Times New Roman"/>
          <w:szCs w:val="28"/>
        </w:rPr>
        <w:t xml:space="preserve"> настоящего а</w:t>
      </w:r>
      <w:r w:rsidRPr="002A3522">
        <w:rPr>
          <w:rFonts w:cs="Times New Roman"/>
          <w:szCs w:val="28"/>
        </w:rPr>
        <w:t xml:space="preserve">дминистративного регламента, заявитель вправе </w:t>
      </w:r>
      <w:r w:rsidR="00964FA1" w:rsidRPr="002A3522">
        <w:rPr>
          <w:rFonts w:cs="Times New Roman"/>
          <w:szCs w:val="28"/>
        </w:rPr>
        <w:t xml:space="preserve">получить, обратившись в </w:t>
      </w:r>
      <w:r w:rsidR="005D5892" w:rsidRPr="002A3522">
        <w:rPr>
          <w:rFonts w:cs="Times New Roman"/>
          <w:iCs/>
          <w:szCs w:val="28"/>
        </w:rPr>
        <w:t>организацию, специализирующуюся на подготовке схем</w:t>
      </w:r>
      <w:r w:rsidR="00964FA1" w:rsidRPr="002A3522">
        <w:rPr>
          <w:rFonts w:cs="Times New Roman"/>
          <w:szCs w:val="28"/>
        </w:rPr>
        <w:t>.</w:t>
      </w:r>
    </w:p>
    <w:p w:rsidR="00964FA1" w:rsidRPr="002A352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Документ, указанны</w:t>
      </w:r>
      <w:r w:rsidR="008A0479" w:rsidRPr="002A3522">
        <w:rPr>
          <w:rFonts w:cs="Times New Roman"/>
          <w:szCs w:val="28"/>
        </w:rPr>
        <w:t>й</w:t>
      </w:r>
      <w:r w:rsidRPr="002A3522">
        <w:rPr>
          <w:rFonts w:cs="Times New Roman"/>
          <w:szCs w:val="28"/>
        </w:rPr>
        <w:t xml:space="preserve"> в подпункт</w:t>
      </w:r>
      <w:r w:rsidR="008A0479" w:rsidRPr="002A3522">
        <w:rPr>
          <w:rFonts w:cs="Times New Roman"/>
          <w:szCs w:val="28"/>
        </w:rPr>
        <w:t>е</w:t>
      </w:r>
      <w:r w:rsidRPr="002A3522">
        <w:rPr>
          <w:rFonts w:cs="Times New Roman"/>
          <w:szCs w:val="28"/>
        </w:rPr>
        <w:t xml:space="preserve"> </w:t>
      </w:r>
      <w:r w:rsidR="00CD67DD" w:rsidRPr="002A3522">
        <w:rPr>
          <w:rFonts w:cs="Times New Roman"/>
          <w:szCs w:val="28"/>
        </w:rPr>
        <w:t>1</w:t>
      </w:r>
      <w:r w:rsidR="005448D0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пункта</w:t>
      </w:r>
      <w:r w:rsidR="005448D0" w:rsidRPr="002A3522">
        <w:rPr>
          <w:rFonts w:cs="Times New Roman"/>
          <w:szCs w:val="28"/>
        </w:rPr>
        <w:t xml:space="preserve"> 1</w:t>
      </w:r>
      <w:r w:rsidR="00CD67DD" w:rsidRPr="002A3522">
        <w:rPr>
          <w:rFonts w:cs="Times New Roman"/>
          <w:szCs w:val="28"/>
        </w:rPr>
        <w:t>5</w:t>
      </w:r>
      <w:r w:rsidR="00E7581C">
        <w:rPr>
          <w:rFonts w:cs="Times New Roman"/>
          <w:szCs w:val="28"/>
        </w:rPr>
        <w:t xml:space="preserve"> настоящего</w:t>
      </w:r>
      <w:r w:rsidR="005448D0" w:rsidRPr="002A3522">
        <w:rPr>
          <w:rFonts w:cs="Times New Roman"/>
          <w:szCs w:val="28"/>
        </w:rPr>
        <w:t xml:space="preserve"> </w:t>
      </w:r>
      <w:r w:rsidR="00E7581C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>дминистративного регламента</w:t>
      </w:r>
      <w:r w:rsidR="00AB38EB" w:rsidRPr="002A3522">
        <w:rPr>
          <w:rFonts w:cs="Times New Roman"/>
          <w:szCs w:val="28"/>
        </w:rPr>
        <w:t>,</w:t>
      </w:r>
      <w:r w:rsidRPr="002A3522">
        <w:rPr>
          <w:rFonts w:cs="Times New Roman"/>
          <w:szCs w:val="28"/>
        </w:rPr>
        <w:t xml:space="preserve"> заявитель вправе получить, обратившись в </w:t>
      </w:r>
      <w:r w:rsidR="00E16FA8" w:rsidRPr="002A3522">
        <w:rPr>
          <w:rFonts w:cs="Times New Roman"/>
          <w:szCs w:val="28"/>
        </w:rPr>
        <w:t>к</w:t>
      </w:r>
      <w:r w:rsidRPr="002A3522">
        <w:rPr>
          <w:rFonts w:cs="Times New Roman"/>
          <w:szCs w:val="28"/>
        </w:rPr>
        <w:t>адастров</w:t>
      </w:r>
      <w:r w:rsidR="00E16FA8" w:rsidRPr="002A3522">
        <w:rPr>
          <w:rFonts w:cs="Times New Roman"/>
          <w:szCs w:val="28"/>
        </w:rPr>
        <w:t>ую</w:t>
      </w:r>
      <w:r w:rsidRPr="002A3522">
        <w:rPr>
          <w:rFonts w:cs="Times New Roman"/>
          <w:szCs w:val="28"/>
        </w:rPr>
        <w:t xml:space="preserve"> палат</w:t>
      </w:r>
      <w:r w:rsidR="00E16FA8" w:rsidRPr="002A3522">
        <w:rPr>
          <w:rFonts w:cs="Times New Roman"/>
          <w:szCs w:val="28"/>
        </w:rPr>
        <w:t>у</w:t>
      </w:r>
      <w:r w:rsidR="00731D0D" w:rsidRPr="002A3522">
        <w:rPr>
          <w:rFonts w:cs="Times New Roman"/>
          <w:szCs w:val="28"/>
        </w:rPr>
        <w:t xml:space="preserve">, </w:t>
      </w:r>
      <w:r w:rsidRPr="002A3522">
        <w:rPr>
          <w:rFonts w:cs="Times New Roman"/>
          <w:szCs w:val="28"/>
        </w:rPr>
        <w:t xml:space="preserve">информация о местонахождении, контактах и графике работы которой </w:t>
      </w:r>
      <w:r w:rsidR="00E16FA8" w:rsidRPr="002A3522">
        <w:rPr>
          <w:rFonts w:cs="Times New Roman"/>
          <w:szCs w:val="28"/>
        </w:rPr>
        <w:t>содержится</w:t>
      </w:r>
      <w:r w:rsidRPr="002A3522">
        <w:rPr>
          <w:rFonts w:cs="Times New Roman"/>
          <w:szCs w:val="28"/>
        </w:rPr>
        <w:t xml:space="preserve"> </w:t>
      </w:r>
      <w:r w:rsidR="00CD67DD" w:rsidRPr="002A3522">
        <w:rPr>
          <w:rFonts w:cs="Times New Roman"/>
          <w:szCs w:val="28"/>
        </w:rPr>
        <w:t xml:space="preserve">на </w:t>
      </w:r>
      <w:r w:rsidR="00212054" w:rsidRPr="002A3522">
        <w:rPr>
          <w:rFonts w:cs="Times New Roman"/>
          <w:szCs w:val="28"/>
        </w:rPr>
        <w:t xml:space="preserve">ее </w:t>
      </w:r>
      <w:r w:rsidR="00853413">
        <w:rPr>
          <w:rFonts w:cs="Times New Roman"/>
          <w:szCs w:val="28"/>
        </w:rPr>
        <w:t>о</w:t>
      </w:r>
      <w:r w:rsidR="00CD67DD" w:rsidRPr="002A3522">
        <w:rPr>
          <w:rFonts w:cs="Times New Roman"/>
          <w:szCs w:val="28"/>
        </w:rPr>
        <w:t>фициальном сайте</w:t>
      </w:r>
      <w:r w:rsidR="00E16FA8" w:rsidRPr="002A3522">
        <w:rPr>
          <w:rFonts w:cs="Times New Roman"/>
          <w:szCs w:val="28"/>
        </w:rPr>
        <w:t>, указанном в пункте 6</w:t>
      </w:r>
      <w:r w:rsidR="00341C8C">
        <w:rPr>
          <w:rFonts w:cs="Times New Roman"/>
          <w:szCs w:val="28"/>
        </w:rPr>
        <w:t xml:space="preserve"> настоящего а</w:t>
      </w:r>
      <w:r w:rsidR="00E16FA8" w:rsidRPr="002A3522">
        <w:rPr>
          <w:rFonts w:cs="Times New Roman"/>
          <w:szCs w:val="28"/>
        </w:rPr>
        <w:t>дминистративного регламента.</w:t>
      </w:r>
    </w:p>
    <w:p w:rsidR="00B54C7D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Документ, указанный в подпункте </w:t>
      </w:r>
      <w:r w:rsidR="00CD67DD" w:rsidRPr="002A3522">
        <w:rPr>
          <w:rFonts w:cs="Times New Roman"/>
          <w:szCs w:val="28"/>
        </w:rPr>
        <w:t>2</w:t>
      </w:r>
      <w:r w:rsidRPr="002A3522">
        <w:rPr>
          <w:rFonts w:cs="Times New Roman"/>
          <w:szCs w:val="28"/>
        </w:rPr>
        <w:t xml:space="preserve"> </w:t>
      </w:r>
      <w:r w:rsidR="00942320" w:rsidRPr="002A3522">
        <w:rPr>
          <w:rFonts w:cs="Times New Roman"/>
          <w:szCs w:val="28"/>
        </w:rPr>
        <w:t>пункта 1</w:t>
      </w:r>
      <w:r w:rsidR="00CD67DD" w:rsidRPr="002A3522">
        <w:rPr>
          <w:rFonts w:cs="Times New Roman"/>
          <w:szCs w:val="28"/>
        </w:rPr>
        <w:t>5</w:t>
      </w:r>
      <w:r w:rsidR="00E7581C">
        <w:rPr>
          <w:rFonts w:cs="Times New Roman"/>
          <w:szCs w:val="28"/>
        </w:rPr>
        <w:t xml:space="preserve"> настоящего</w:t>
      </w:r>
      <w:r w:rsidR="00942320" w:rsidRPr="002A3522">
        <w:rPr>
          <w:rFonts w:cs="Times New Roman"/>
          <w:szCs w:val="28"/>
        </w:rPr>
        <w:t xml:space="preserve"> </w:t>
      </w:r>
      <w:r w:rsidR="00E7581C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>дминистративного</w:t>
      </w:r>
    </w:p>
    <w:p w:rsidR="00964FA1" w:rsidRPr="002A352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 регламента заявитель вправе получить, обратившись в</w:t>
      </w:r>
      <w:r w:rsidR="00966C7F" w:rsidRPr="002A3522">
        <w:rPr>
          <w:rFonts w:cs="Times New Roman"/>
          <w:szCs w:val="28"/>
        </w:rPr>
        <w:t xml:space="preserve"> орган, выдавший лицензию</w:t>
      </w:r>
      <w:r w:rsidR="00177197" w:rsidRPr="002A3522">
        <w:rPr>
          <w:rFonts w:cs="Times New Roman"/>
          <w:szCs w:val="28"/>
        </w:rPr>
        <w:t xml:space="preserve"> </w:t>
      </w:r>
      <w:r w:rsidR="004C6578" w:rsidRPr="002A3522">
        <w:rPr>
          <w:rFonts w:cs="Times New Roman"/>
          <w:szCs w:val="28"/>
        </w:rPr>
        <w:t xml:space="preserve">на право проведения работ по геологическому изучению недр </w:t>
      </w:r>
      <w:r w:rsidR="00966C7F" w:rsidRPr="002A3522">
        <w:rPr>
          <w:rFonts w:cs="Times New Roman"/>
          <w:szCs w:val="28"/>
        </w:rPr>
        <w:t>(</w:t>
      </w:r>
      <w:proofErr w:type="spellStart"/>
      <w:r w:rsidR="005D5892" w:rsidRPr="002A3522">
        <w:rPr>
          <w:rFonts w:cs="Times New Roman"/>
          <w:szCs w:val="28"/>
        </w:rPr>
        <w:t>Роснедра</w:t>
      </w:r>
      <w:proofErr w:type="spellEnd"/>
      <w:r w:rsidR="00966C7F" w:rsidRPr="002A3522">
        <w:rPr>
          <w:rFonts w:cs="Times New Roman"/>
          <w:szCs w:val="28"/>
        </w:rPr>
        <w:t xml:space="preserve"> либо </w:t>
      </w:r>
      <w:proofErr w:type="spellStart"/>
      <w:r w:rsidR="00966C7F" w:rsidRPr="002A3522">
        <w:rPr>
          <w:rFonts w:cs="Times New Roman"/>
          <w:szCs w:val="28"/>
        </w:rPr>
        <w:t>Депнедра</w:t>
      </w:r>
      <w:proofErr w:type="spellEnd"/>
      <w:r w:rsidR="00966C7F" w:rsidRPr="002A3522">
        <w:rPr>
          <w:rFonts w:cs="Times New Roman"/>
          <w:szCs w:val="28"/>
        </w:rPr>
        <w:t xml:space="preserve"> и природных ресурсов Югры)</w:t>
      </w:r>
      <w:r w:rsidRPr="002A3522">
        <w:rPr>
          <w:rFonts w:cs="Times New Roman"/>
          <w:szCs w:val="28"/>
        </w:rPr>
        <w:t xml:space="preserve">, информация о местонахождении, контактах и графике работы </w:t>
      </w:r>
      <w:r w:rsidR="00C73E6E" w:rsidRPr="002A3522">
        <w:rPr>
          <w:rFonts w:cs="Times New Roman"/>
          <w:szCs w:val="28"/>
        </w:rPr>
        <w:t xml:space="preserve">такого органа </w:t>
      </w:r>
      <w:r w:rsidR="00E16FA8" w:rsidRPr="002A3522">
        <w:rPr>
          <w:rFonts w:cs="Times New Roman"/>
          <w:szCs w:val="28"/>
        </w:rPr>
        <w:t>содержится</w:t>
      </w:r>
      <w:r w:rsidR="00C73E6E" w:rsidRPr="002A3522">
        <w:rPr>
          <w:rFonts w:cs="Times New Roman"/>
          <w:szCs w:val="28"/>
        </w:rPr>
        <w:t xml:space="preserve"> на </w:t>
      </w:r>
      <w:r w:rsidR="00E16FA8" w:rsidRPr="002A3522">
        <w:rPr>
          <w:rFonts w:cs="Times New Roman"/>
          <w:szCs w:val="28"/>
        </w:rPr>
        <w:t xml:space="preserve">его </w:t>
      </w:r>
      <w:r w:rsidR="00853413">
        <w:rPr>
          <w:rFonts w:cs="Times New Roman"/>
          <w:szCs w:val="28"/>
        </w:rPr>
        <w:t>о</w:t>
      </w:r>
      <w:r w:rsidR="00C73E6E" w:rsidRPr="002A3522">
        <w:rPr>
          <w:rFonts w:cs="Times New Roman"/>
          <w:szCs w:val="28"/>
        </w:rPr>
        <w:t>фициальном сайте</w:t>
      </w:r>
      <w:r w:rsidR="00827E92">
        <w:rPr>
          <w:rFonts w:cs="Times New Roman"/>
          <w:szCs w:val="28"/>
        </w:rPr>
        <w:t>, указанном в пункте 6 настоящего а</w:t>
      </w:r>
      <w:r w:rsidR="00E16FA8" w:rsidRPr="002A3522">
        <w:rPr>
          <w:rFonts w:cs="Times New Roman"/>
          <w:szCs w:val="28"/>
        </w:rPr>
        <w:t>дминистративного регламента.</w:t>
      </w:r>
    </w:p>
    <w:p w:rsidR="00F66924" w:rsidRPr="002A3522" w:rsidRDefault="005D5892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</w:t>
      </w:r>
      <w:r w:rsidR="00F9280B" w:rsidRPr="002A3522">
        <w:rPr>
          <w:rFonts w:cs="Times New Roman"/>
          <w:szCs w:val="28"/>
        </w:rPr>
        <w:t>7</w:t>
      </w:r>
      <w:r w:rsidRPr="002A3522">
        <w:rPr>
          <w:rFonts w:cs="Times New Roman"/>
          <w:szCs w:val="28"/>
        </w:rPr>
        <w:t xml:space="preserve">. </w:t>
      </w:r>
      <w:r w:rsidR="00F66924" w:rsidRPr="002A3522">
        <w:rPr>
          <w:rFonts w:cs="Times New Roman"/>
          <w:szCs w:val="28"/>
        </w:rPr>
        <w:t>По выбору заявите</w:t>
      </w:r>
      <w:r w:rsidR="00841153">
        <w:rPr>
          <w:rFonts w:cs="Times New Roman"/>
          <w:szCs w:val="28"/>
        </w:rPr>
        <w:t xml:space="preserve">ля заявление  представляется в </w:t>
      </w:r>
      <w:r w:rsidR="003C5116">
        <w:rPr>
          <w:rFonts w:cs="Times New Roman"/>
          <w:szCs w:val="28"/>
        </w:rPr>
        <w:t>Департамент</w:t>
      </w:r>
      <w:r w:rsidR="00F66924" w:rsidRPr="002A3522">
        <w:rPr>
          <w:rFonts w:cs="Times New Roman"/>
          <w:szCs w:val="28"/>
        </w:rPr>
        <w:t xml:space="preserve"> или в МФЦ одним из следующих способов: при личном обращении, почтовой связью</w:t>
      </w:r>
      <w:r w:rsidR="00411134" w:rsidRPr="002A3522">
        <w:rPr>
          <w:rFonts w:cs="Times New Roman"/>
          <w:szCs w:val="28"/>
        </w:rPr>
        <w:t>.</w:t>
      </w:r>
    </w:p>
    <w:p w:rsidR="003816E3" w:rsidRPr="002A3522" w:rsidRDefault="003816E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 случае подачи заявления лично заявителю выдается расписка в приеме документов по </w:t>
      </w:r>
      <w:hyperlink r:id="rId15" w:history="1">
        <w:r w:rsidRPr="002A3522">
          <w:rPr>
            <w:rFonts w:cs="Times New Roman"/>
            <w:szCs w:val="28"/>
          </w:rPr>
          <w:t>форме</w:t>
        </w:r>
      </w:hyperlink>
      <w:r w:rsidRPr="002A3522">
        <w:rPr>
          <w:rFonts w:cs="Times New Roman"/>
          <w:szCs w:val="28"/>
        </w:rPr>
        <w:t>, приведенной в приложении</w:t>
      </w:r>
      <w:r w:rsidRPr="002A3522">
        <w:rPr>
          <w:rFonts w:cs="Times New Roman"/>
          <w:szCs w:val="28"/>
          <w:lang w:val="en-US"/>
        </w:rPr>
        <w:t> </w:t>
      </w:r>
      <w:r w:rsidR="00F9280B" w:rsidRPr="002A3522">
        <w:rPr>
          <w:rFonts w:cs="Times New Roman"/>
          <w:szCs w:val="28"/>
        </w:rPr>
        <w:t xml:space="preserve">2 </w:t>
      </w:r>
      <w:r w:rsidRPr="002A3522">
        <w:rPr>
          <w:rFonts w:cs="Times New Roman"/>
          <w:szCs w:val="28"/>
        </w:rPr>
        <w:t xml:space="preserve">к </w:t>
      </w:r>
      <w:r w:rsidR="006B14B8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>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2A3522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</w:t>
      </w:r>
      <w:r w:rsidR="00F9280B" w:rsidRPr="002A3522">
        <w:rPr>
          <w:rFonts w:cs="Times New Roman"/>
          <w:szCs w:val="28"/>
        </w:rPr>
        <w:t>8</w:t>
      </w:r>
      <w:r w:rsidRPr="002A3522">
        <w:rPr>
          <w:rFonts w:cs="Times New Roman"/>
          <w:szCs w:val="28"/>
        </w:rPr>
        <w:t xml:space="preserve">. </w:t>
      </w:r>
      <w:r w:rsidR="00F931DE" w:rsidRPr="002A3522">
        <w:rPr>
          <w:rFonts w:cs="Times New Roman"/>
          <w:szCs w:val="28"/>
        </w:rPr>
        <w:t xml:space="preserve"> </w:t>
      </w:r>
      <w:r w:rsidR="00D84E85" w:rsidRPr="002A3522">
        <w:rPr>
          <w:rFonts w:cs="Times New Roman"/>
          <w:szCs w:val="28"/>
        </w:rPr>
        <w:t xml:space="preserve">В соответствии с частью 1 статьи 7 </w:t>
      </w:r>
      <w:r w:rsidR="00841153">
        <w:rPr>
          <w:rFonts w:cs="Times New Roman"/>
          <w:szCs w:val="28"/>
        </w:rPr>
        <w:t xml:space="preserve">Федерального закона </w:t>
      </w:r>
      <w:r w:rsidR="00841153">
        <w:rPr>
          <w:rFonts w:cs="Times New Roman"/>
          <w:szCs w:val="28"/>
        </w:rPr>
        <w:br/>
        <w:t>№</w:t>
      </w:r>
      <w:r w:rsidR="00F931DE" w:rsidRPr="002A3522">
        <w:rPr>
          <w:rFonts w:cs="Times New Roman"/>
          <w:szCs w:val="28"/>
        </w:rPr>
        <w:t xml:space="preserve">210-ФЗ </w:t>
      </w:r>
      <w:r w:rsidR="00D84E85" w:rsidRPr="002A3522">
        <w:rPr>
          <w:rFonts w:cs="Times New Roman"/>
          <w:szCs w:val="28"/>
        </w:rPr>
        <w:t>запрещается требовать от заявителей:</w:t>
      </w:r>
    </w:p>
    <w:p w:rsidR="007D7F46" w:rsidRPr="002A3522" w:rsidRDefault="00D84E85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</w:t>
      </w:r>
      <w:r w:rsidR="007D7F46" w:rsidRPr="002A3522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2A352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</w:t>
      </w:r>
      <w:r w:rsidR="00556080">
        <w:rPr>
          <w:rFonts w:cs="Times New Roman"/>
          <w:szCs w:val="28"/>
        </w:rPr>
        <w:t>ую услугу</w:t>
      </w:r>
      <w:r w:rsidRPr="002A3522">
        <w:rPr>
          <w:rFonts w:cs="Times New Roman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</w:t>
      </w:r>
      <w:r w:rsidR="00C5425C">
        <w:rPr>
          <w:rFonts w:cs="Times New Roman"/>
          <w:szCs w:val="28"/>
        </w:rPr>
        <w:t xml:space="preserve">1 статьи 1 Федерального закона </w:t>
      </w:r>
      <w:r w:rsidR="00841153">
        <w:rPr>
          <w:rFonts w:cs="Times New Roman"/>
          <w:szCs w:val="28"/>
        </w:rPr>
        <w:t>№</w:t>
      </w:r>
      <w:r w:rsidRPr="002A3522">
        <w:rPr>
          <w:rFonts w:cs="Times New Roman"/>
          <w:szCs w:val="28"/>
        </w:rPr>
        <w:t>210-ФЗ муниципальных услуг, в соответствии с нормативными правовыми актами Российской Федерации</w:t>
      </w:r>
      <w:proofErr w:type="gramEnd"/>
      <w:r w:rsidRPr="002A3522">
        <w:rPr>
          <w:rFonts w:cs="Times New Roman"/>
          <w:szCs w:val="28"/>
        </w:rPr>
        <w:t>, нормативными правовыми актами Ханты-Мансийского автономного округа – Югры,</w:t>
      </w:r>
      <w:r w:rsidR="001F7AE0" w:rsidRPr="002A3522">
        <w:rPr>
          <w:rFonts w:cs="Times New Roman"/>
          <w:szCs w:val="28"/>
        </w:rPr>
        <w:t xml:space="preserve"> муниципальными правовыми актами,</w:t>
      </w:r>
      <w:r w:rsidRPr="002A3522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</w:t>
      </w:r>
      <w:r w:rsidR="00841153">
        <w:rPr>
          <w:rFonts w:cs="Times New Roman"/>
          <w:szCs w:val="28"/>
        </w:rPr>
        <w:t>о закона №</w:t>
      </w:r>
      <w:r w:rsidRPr="002A3522">
        <w:rPr>
          <w:rFonts w:cs="Times New Roman"/>
          <w:szCs w:val="28"/>
        </w:rPr>
        <w:t>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2A352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2A352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2A352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2A352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2A352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</w:t>
      </w:r>
      <w:r w:rsidR="00841153">
        <w:rPr>
          <w:rFonts w:cs="Times New Roman"/>
          <w:szCs w:val="28"/>
        </w:rPr>
        <w:t>бездействия) должностного лица у</w:t>
      </w:r>
      <w:r w:rsidRPr="002A3522">
        <w:rPr>
          <w:rFonts w:cs="Times New Roman"/>
          <w:szCs w:val="28"/>
        </w:rPr>
        <w:t>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841153">
        <w:rPr>
          <w:rFonts w:cs="Times New Roman"/>
          <w:szCs w:val="28"/>
        </w:rPr>
        <w:t xml:space="preserve"> виде за подписью руководителя у</w:t>
      </w:r>
      <w:r w:rsidRPr="002A3522">
        <w:rPr>
          <w:rFonts w:cs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A3522">
        <w:rPr>
          <w:rFonts w:cs="Times New Roman"/>
          <w:szCs w:val="28"/>
        </w:rPr>
        <w:t xml:space="preserve"> извинения за доставленные неудобства.</w:t>
      </w:r>
    </w:p>
    <w:p w:rsidR="00BA6774" w:rsidRPr="002A3522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2A3522">
        <w:rPr>
          <w:rFonts w:cs="Times New Roman"/>
          <w:szCs w:val="28"/>
        </w:rPr>
        <w:t xml:space="preserve">муниципальной </w:t>
      </w:r>
      <w:r w:rsidRPr="002A3522">
        <w:rPr>
          <w:rFonts w:cs="Times New Roman"/>
          <w:szCs w:val="28"/>
        </w:rPr>
        <w:t>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</w:t>
      </w:r>
      <w:r w:rsidR="00F9280B" w:rsidRPr="002A3522">
        <w:rPr>
          <w:rFonts w:cs="Times New Roman"/>
          <w:szCs w:val="28"/>
        </w:rPr>
        <w:t>9</w:t>
      </w:r>
      <w:r w:rsidRPr="002A3522">
        <w:rPr>
          <w:rFonts w:cs="Times New Roman"/>
          <w:szCs w:val="28"/>
        </w:rPr>
        <w:t xml:space="preserve">. </w:t>
      </w:r>
      <w:r w:rsidR="00495934" w:rsidRPr="002A3522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отказа в предоставлении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95934" w:rsidRPr="002A3522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20</w:t>
      </w:r>
      <w:r w:rsidR="00BA6774" w:rsidRPr="002A3522">
        <w:rPr>
          <w:rFonts w:cs="Times New Roman"/>
          <w:szCs w:val="28"/>
        </w:rPr>
        <w:t xml:space="preserve">. </w:t>
      </w:r>
      <w:r w:rsidR="00495934" w:rsidRPr="002A3522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2A3522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67"/>
      <w:bookmarkEnd w:id="4"/>
      <w:r w:rsidRPr="002A3522">
        <w:rPr>
          <w:rFonts w:cs="Times New Roman"/>
          <w:szCs w:val="28"/>
        </w:rPr>
        <w:t>21</w:t>
      </w:r>
      <w:r w:rsidR="00BA6774" w:rsidRPr="002A3522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2A3522">
        <w:rPr>
          <w:rFonts w:cs="Times New Roman"/>
          <w:szCs w:val="28"/>
        </w:rPr>
        <w:t>муниципальной услуги</w:t>
      </w:r>
      <w:r w:rsidR="00D6291B" w:rsidRPr="002A3522">
        <w:rPr>
          <w:rFonts w:cs="Times New Roman"/>
          <w:szCs w:val="28"/>
        </w:rPr>
        <w:t xml:space="preserve"> в соответствии с </w:t>
      </w:r>
      <w:r w:rsidR="00D25BC1" w:rsidRPr="002A3522">
        <w:rPr>
          <w:rFonts w:cs="Times New Roman"/>
          <w:szCs w:val="28"/>
        </w:rPr>
        <w:t xml:space="preserve">пунктом </w:t>
      </w:r>
      <w:r w:rsidR="00D6291B" w:rsidRPr="002A3522">
        <w:rPr>
          <w:rFonts w:cs="Times New Roman"/>
          <w:szCs w:val="28"/>
        </w:rPr>
        <w:t>7 Правил выдачи разрешения на использование земель или земельного участка, находящихся в государственной или муниципальной собственности, утвержденны</w:t>
      </w:r>
      <w:r w:rsidR="00D25BC1" w:rsidRPr="002A3522">
        <w:rPr>
          <w:rFonts w:cs="Times New Roman"/>
          <w:szCs w:val="28"/>
        </w:rPr>
        <w:t>х</w:t>
      </w:r>
      <w:r w:rsidR="00D6291B" w:rsidRPr="002A3522">
        <w:rPr>
          <w:rFonts w:cs="Times New Roman"/>
          <w:szCs w:val="28"/>
        </w:rPr>
        <w:t xml:space="preserve"> постановлением Правительства Российской Федерации от 27 ноября 2014 года № 1244 (далее – Правила)</w:t>
      </w:r>
      <w:r w:rsidR="00BA6774" w:rsidRPr="002A3522">
        <w:rPr>
          <w:rFonts w:cs="Times New Roman"/>
          <w:szCs w:val="28"/>
        </w:rPr>
        <w:t>:</w:t>
      </w:r>
    </w:p>
    <w:p w:rsidR="00982E5E" w:rsidRPr="002A352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</w:t>
      </w:r>
      <w:r w:rsidR="00E24B15" w:rsidRPr="002A3522">
        <w:rPr>
          <w:rFonts w:cs="Times New Roman"/>
          <w:szCs w:val="28"/>
        </w:rPr>
        <w:t>) заявление подано с нарушением требований, установленных пунктами 3</w:t>
      </w:r>
      <w:r w:rsidR="00D6291B" w:rsidRPr="002A3522">
        <w:rPr>
          <w:rFonts w:cs="Times New Roman"/>
          <w:szCs w:val="28"/>
        </w:rPr>
        <w:t>,</w:t>
      </w:r>
      <w:r w:rsidR="00E24B15" w:rsidRPr="002A3522">
        <w:rPr>
          <w:rFonts w:cs="Times New Roman"/>
          <w:szCs w:val="28"/>
        </w:rPr>
        <w:t xml:space="preserve"> 4 </w:t>
      </w:r>
      <w:r w:rsidR="00455568" w:rsidRPr="002A3522">
        <w:rPr>
          <w:rFonts w:cs="Times New Roman"/>
          <w:szCs w:val="28"/>
        </w:rPr>
        <w:t>П</w:t>
      </w:r>
      <w:r w:rsidR="00495934" w:rsidRPr="002A3522">
        <w:rPr>
          <w:rFonts w:cs="Times New Roman"/>
          <w:szCs w:val="28"/>
        </w:rPr>
        <w:t>равил</w:t>
      </w:r>
      <w:r w:rsidR="0090680A" w:rsidRPr="002A3522">
        <w:rPr>
          <w:rFonts w:cs="Times New Roman"/>
          <w:szCs w:val="28"/>
        </w:rPr>
        <w:t xml:space="preserve">, </w:t>
      </w:r>
      <w:r w:rsidR="00982E5E" w:rsidRPr="002A3522">
        <w:rPr>
          <w:rFonts w:cs="Times New Roman"/>
          <w:szCs w:val="28"/>
        </w:rPr>
        <w:t>а именно:</w:t>
      </w:r>
    </w:p>
    <w:p w:rsidR="0090680A" w:rsidRPr="002A3522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заявителем не предоставлены до</w:t>
      </w:r>
      <w:r w:rsidR="00827E92">
        <w:rPr>
          <w:rFonts w:cs="Times New Roman"/>
          <w:szCs w:val="28"/>
        </w:rPr>
        <w:t>кументы, указанные в пункте 14 настоящего а</w:t>
      </w:r>
      <w:r w:rsidRPr="002A3522">
        <w:rPr>
          <w:rFonts w:cs="Times New Roman"/>
          <w:szCs w:val="28"/>
        </w:rPr>
        <w:t>дминистративного регламента;</w:t>
      </w:r>
    </w:p>
    <w:p w:rsidR="00455568" w:rsidRPr="002A3522" w:rsidRDefault="00982E5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заявление не содержит сведения, указанные в </w:t>
      </w:r>
      <w:r w:rsidR="00D6291B" w:rsidRPr="002A3522">
        <w:rPr>
          <w:rFonts w:cs="Times New Roman"/>
          <w:szCs w:val="28"/>
        </w:rPr>
        <w:t>под</w:t>
      </w:r>
      <w:r w:rsidRPr="002A3522">
        <w:rPr>
          <w:rFonts w:cs="Times New Roman"/>
          <w:szCs w:val="28"/>
        </w:rPr>
        <w:t>пункте</w:t>
      </w:r>
      <w:r w:rsidR="00D6291B" w:rsidRPr="002A3522">
        <w:rPr>
          <w:rFonts w:cs="Times New Roman"/>
          <w:szCs w:val="28"/>
        </w:rPr>
        <w:t xml:space="preserve"> 1 пункта</w:t>
      </w:r>
      <w:r w:rsidRPr="002A3522">
        <w:rPr>
          <w:rFonts w:cs="Times New Roman"/>
          <w:szCs w:val="28"/>
        </w:rPr>
        <w:t xml:space="preserve"> </w:t>
      </w:r>
      <w:r w:rsidR="00AF7C64" w:rsidRPr="002A3522">
        <w:rPr>
          <w:rFonts w:cs="Times New Roman"/>
          <w:szCs w:val="28"/>
        </w:rPr>
        <w:t>1</w:t>
      </w:r>
      <w:r w:rsidR="00D6291B" w:rsidRPr="002A3522">
        <w:rPr>
          <w:rFonts w:cs="Times New Roman"/>
          <w:szCs w:val="28"/>
        </w:rPr>
        <w:t>4</w:t>
      </w:r>
      <w:r w:rsidR="00E7581C" w:rsidRPr="00E7581C">
        <w:rPr>
          <w:rFonts w:cs="Times New Roman"/>
          <w:szCs w:val="28"/>
        </w:rPr>
        <w:t xml:space="preserve"> </w:t>
      </w:r>
      <w:r w:rsidR="00E7581C">
        <w:rPr>
          <w:rFonts w:cs="Times New Roman"/>
          <w:szCs w:val="28"/>
        </w:rPr>
        <w:t>настоящего а</w:t>
      </w:r>
      <w:r w:rsidR="00AF7C64" w:rsidRPr="002A3522">
        <w:rPr>
          <w:rFonts w:cs="Times New Roman"/>
          <w:szCs w:val="28"/>
        </w:rPr>
        <w:t>дминистративного регламента</w:t>
      </w:r>
      <w:r w:rsidR="00455568" w:rsidRPr="002A3522">
        <w:rPr>
          <w:rFonts w:cs="Times New Roman"/>
          <w:szCs w:val="28"/>
        </w:rPr>
        <w:t>;</w:t>
      </w:r>
      <w:r w:rsidRPr="002A3522">
        <w:rPr>
          <w:rFonts w:cs="Times New Roman"/>
          <w:szCs w:val="28"/>
        </w:rPr>
        <w:t xml:space="preserve"> </w:t>
      </w:r>
    </w:p>
    <w:p w:rsidR="00E24B15" w:rsidRPr="002A352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2</w:t>
      </w:r>
      <w:r w:rsidR="00E24B15" w:rsidRPr="002A3522">
        <w:rPr>
          <w:rFonts w:cs="Times New Roman"/>
          <w:szCs w:val="28"/>
        </w:rPr>
        <w:t xml:space="preserve">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</w:t>
      </w:r>
      <w:r w:rsidR="00495934" w:rsidRPr="002A3522">
        <w:rPr>
          <w:rFonts w:cs="Times New Roman"/>
          <w:szCs w:val="28"/>
        </w:rPr>
        <w:t>Р</w:t>
      </w:r>
      <w:r w:rsidR="00F9280B" w:rsidRPr="002A3522">
        <w:rPr>
          <w:rFonts w:cs="Times New Roman"/>
          <w:szCs w:val="28"/>
        </w:rPr>
        <w:t>оссийской Федерации</w:t>
      </w:r>
      <w:r w:rsidR="00E24B15" w:rsidRPr="002A3522">
        <w:rPr>
          <w:rFonts w:cs="Times New Roman"/>
          <w:szCs w:val="28"/>
        </w:rPr>
        <w:t>;</w:t>
      </w:r>
    </w:p>
    <w:p w:rsidR="00E24B15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3</w:t>
      </w:r>
      <w:r w:rsidR="00E24B15" w:rsidRPr="002A3522">
        <w:rPr>
          <w:rFonts w:cs="Times New Roman"/>
          <w:szCs w:val="28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4E374A" w:rsidRDefault="004E374A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53E5E" w:rsidRPr="00853E5E" w:rsidRDefault="00853E5E" w:rsidP="0085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853E5E">
        <w:rPr>
          <w:rFonts w:cs="Times New Roman"/>
          <w:szCs w:val="28"/>
        </w:rPr>
        <w:t>Перечень услуг, необходимых и обязательных для предоставления</w:t>
      </w:r>
    </w:p>
    <w:p w:rsidR="004E374A" w:rsidRDefault="00853E5E" w:rsidP="0085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853E5E">
        <w:rPr>
          <w:rFonts w:cs="Times New Roman"/>
          <w:szCs w:val="28"/>
        </w:rPr>
        <w:t>муниципальной услуги</w:t>
      </w:r>
    </w:p>
    <w:p w:rsidR="00853E5E" w:rsidRDefault="00853E5E" w:rsidP="0085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853E5E" w:rsidRPr="002A3522" w:rsidRDefault="00853E5E" w:rsidP="0085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r w:rsidR="00D2444F">
        <w:rPr>
          <w:rFonts w:cs="Times New Roman"/>
          <w:szCs w:val="28"/>
        </w:rPr>
        <w:t xml:space="preserve">В рамках услуг, необходимых и обязательных для предоставления муниципальной услуги, заявителю выдается документ, указанный в пп.3 п.14 настоящего административного регламента. Данный документ заявитель может получить, обратившись в организации, уполномоченные на выполнение кадастровых работ. 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proofErr w:type="gramStart"/>
      <w:r w:rsidR="00D2444F">
        <w:rPr>
          <w:rFonts w:cs="Times New Roman"/>
          <w:szCs w:val="28"/>
        </w:rPr>
        <w:t xml:space="preserve">( </w:t>
      </w:r>
      <w:proofErr w:type="gramEnd"/>
      <w:r w:rsidR="00D2444F">
        <w:rPr>
          <w:rFonts w:cs="Times New Roman"/>
          <w:szCs w:val="28"/>
        </w:rPr>
        <w:t>в случае, если планируется использовать земли или части земельного участка (с использованием системы координат, применяемой при ведении государственного кадастра недвижимости).</w:t>
      </w:r>
    </w:p>
    <w:p w:rsidR="00EA1140" w:rsidRPr="002A3522" w:rsidRDefault="00EA1140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A6015" w:rsidRPr="002A3522" w:rsidRDefault="00DA60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FC2C3B" w:rsidRPr="002A3522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</w:t>
      </w:r>
      <w:r w:rsidR="00BA6774" w:rsidRPr="002A3522">
        <w:rPr>
          <w:rFonts w:cs="Times New Roman"/>
          <w:szCs w:val="28"/>
        </w:rPr>
        <w:t xml:space="preserve">азмер </w:t>
      </w:r>
      <w:r w:rsidRPr="002A3522">
        <w:rPr>
          <w:rFonts w:cs="Times New Roman"/>
          <w:szCs w:val="28"/>
        </w:rPr>
        <w:t>платы,</w:t>
      </w:r>
      <w:r w:rsidR="00BA6774" w:rsidRPr="002A3522">
        <w:rPr>
          <w:rFonts w:cs="Times New Roman"/>
          <w:szCs w:val="28"/>
        </w:rPr>
        <w:t xml:space="preserve"> взимаемой </w:t>
      </w:r>
      <w:r w:rsidR="00FC2C3B" w:rsidRPr="002A3522">
        <w:rPr>
          <w:rFonts w:cs="Times New Roman"/>
          <w:szCs w:val="28"/>
        </w:rPr>
        <w:t xml:space="preserve">с заявителя при предоставлении </w:t>
      </w:r>
    </w:p>
    <w:p w:rsidR="00BA6774" w:rsidRPr="002A3522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муниципальной услуги, и способы ее взимания 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2A3522" w:rsidRDefault="00D27638" w:rsidP="00D276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410785" w:rsidRPr="002A3522">
        <w:rPr>
          <w:rFonts w:cs="Times New Roman"/>
          <w:szCs w:val="28"/>
        </w:rPr>
        <w:t>2</w:t>
      </w:r>
      <w:r w:rsidR="00853E5E">
        <w:rPr>
          <w:rFonts w:cs="Times New Roman"/>
          <w:szCs w:val="28"/>
        </w:rPr>
        <w:t>3</w:t>
      </w:r>
      <w:r w:rsidR="0048119E" w:rsidRPr="002A3522">
        <w:rPr>
          <w:rFonts w:cs="Times New Roman"/>
          <w:szCs w:val="28"/>
        </w:rPr>
        <w:t xml:space="preserve">. </w:t>
      </w:r>
      <w:r w:rsidR="00A212BA" w:rsidRPr="002A3522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</w:t>
      </w:r>
      <w:r w:rsidR="00410785" w:rsidRPr="002A3522">
        <w:rPr>
          <w:rFonts w:cs="Times New Roman"/>
          <w:szCs w:val="28"/>
        </w:rPr>
        <w:t>, законодательством           Ханты-Мансийского автономного округа - Югры</w:t>
      </w:r>
      <w:r w:rsidR="00A212BA" w:rsidRPr="002A3522">
        <w:rPr>
          <w:rFonts w:cs="Times New Roman"/>
          <w:szCs w:val="28"/>
        </w:rPr>
        <w:t xml:space="preserve"> не предусмотрено.</w:t>
      </w:r>
    </w:p>
    <w:p w:rsidR="0048119E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27638" w:rsidRPr="00302B5A" w:rsidRDefault="00D27638" w:rsidP="00D27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02B5A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D27638" w:rsidRPr="00302B5A" w:rsidRDefault="00D27638" w:rsidP="00D276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02B5A">
        <w:rPr>
          <w:rFonts w:cs="Times New Roman"/>
          <w:szCs w:val="28"/>
        </w:rPr>
        <w:t xml:space="preserve">услуг, необходимых и обязательных для предоставления </w:t>
      </w:r>
    </w:p>
    <w:p w:rsidR="00D27638" w:rsidRDefault="00D27638" w:rsidP="00D276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</w:t>
      </w:r>
    </w:p>
    <w:p w:rsidR="00D27638" w:rsidRPr="00302B5A" w:rsidRDefault="00D27638" w:rsidP="00D2763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A6015" w:rsidRPr="002A3522" w:rsidRDefault="00D27638" w:rsidP="00522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Pr="00302B5A">
        <w:rPr>
          <w:rFonts w:cs="Times New Roman"/>
          <w:szCs w:val="28"/>
        </w:rPr>
        <w:t xml:space="preserve">. </w:t>
      </w:r>
      <w:proofErr w:type="gramStart"/>
      <w:r w:rsidRPr="00302B5A">
        <w:rPr>
          <w:rFonts w:cs="Times New Roman"/>
          <w:szCs w:val="28"/>
        </w:rPr>
        <w:t>Порядок и размер платы за предоставление</w:t>
      </w:r>
      <w:r w:rsidR="00862F0E">
        <w:rPr>
          <w:rFonts w:cs="Times New Roman"/>
          <w:szCs w:val="28"/>
        </w:rPr>
        <w:t xml:space="preserve"> услуги, указанной в пункте 22</w:t>
      </w:r>
      <w:r>
        <w:rPr>
          <w:rFonts w:cs="Times New Roman"/>
          <w:szCs w:val="28"/>
        </w:rPr>
        <w:t xml:space="preserve"> настоящего а</w:t>
      </w:r>
      <w:r w:rsidRPr="00302B5A">
        <w:rPr>
          <w:rFonts w:cs="Times New Roman"/>
          <w:szCs w:val="28"/>
        </w:rPr>
        <w:t xml:space="preserve">дминистративного регламента, определяется соглашением заявителя и организации, предоставляющей эту услугу, в соответствии с тарифами последней, установленными на основании </w:t>
      </w:r>
      <w:r w:rsidRPr="00205F4A">
        <w:rPr>
          <w:rFonts w:cs="Times New Roman"/>
          <w:szCs w:val="28"/>
        </w:rPr>
        <w:t>решения Думы города Ханты-Мансийска от 29 июня 2012 №243</w:t>
      </w:r>
      <w:r>
        <w:rPr>
          <w:rFonts w:cs="Times New Roman"/>
          <w:szCs w:val="28"/>
        </w:rPr>
        <w:t xml:space="preserve">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</w:t>
      </w:r>
      <w:proofErr w:type="gramEnd"/>
      <w:r>
        <w:rPr>
          <w:rFonts w:cs="Times New Roman"/>
          <w:szCs w:val="28"/>
        </w:rPr>
        <w:t xml:space="preserve"> за оказание таких услуг».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Максимальный срок ожидания в очереди при подаче запроса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о предоставлении </w:t>
      </w:r>
      <w:r w:rsidR="00484834" w:rsidRPr="002A3522">
        <w:rPr>
          <w:rFonts w:cs="Times New Roman"/>
          <w:szCs w:val="28"/>
        </w:rPr>
        <w:t>муниципальной услуги</w:t>
      </w:r>
      <w:r w:rsidRPr="002A3522">
        <w:rPr>
          <w:rFonts w:cs="Times New Roman"/>
          <w:szCs w:val="28"/>
        </w:rPr>
        <w:t xml:space="preserve"> и при получении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результата предоставления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A3522" w:rsidRDefault="004F3EF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="00BA6774" w:rsidRPr="002A3522">
        <w:rPr>
          <w:rFonts w:cs="Times New Roman"/>
          <w:szCs w:val="28"/>
        </w:rPr>
        <w:t xml:space="preserve">. </w:t>
      </w:r>
      <w:r w:rsidR="004E0A92" w:rsidRPr="002A3522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 w:rsidR="007D26B2">
        <w:rPr>
          <w:rFonts w:cs="Times New Roman"/>
          <w:szCs w:val="28"/>
        </w:rPr>
        <w:t xml:space="preserve"> не более</w:t>
      </w:r>
      <w:r w:rsidR="004E0A92" w:rsidRPr="002A3522">
        <w:rPr>
          <w:rFonts w:cs="Times New Roman"/>
          <w:szCs w:val="28"/>
        </w:rPr>
        <w:t xml:space="preserve"> 15 минут.</w:t>
      </w:r>
    </w:p>
    <w:p w:rsidR="004E0A92" w:rsidRPr="002A3522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Срок</w:t>
      </w:r>
      <w:r w:rsidR="007D26B2">
        <w:rPr>
          <w:rFonts w:cs="Times New Roman"/>
          <w:szCs w:val="28"/>
        </w:rPr>
        <w:t xml:space="preserve"> и порядок</w:t>
      </w:r>
      <w:r w:rsidRPr="002A3522">
        <w:rPr>
          <w:rFonts w:cs="Times New Roman"/>
          <w:szCs w:val="28"/>
        </w:rPr>
        <w:t xml:space="preserve"> регистрации запроса заявителя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о предоставлении </w:t>
      </w:r>
      <w:r w:rsidR="00484834" w:rsidRPr="002A3522">
        <w:rPr>
          <w:rFonts w:cs="Times New Roman"/>
          <w:szCs w:val="28"/>
        </w:rPr>
        <w:t>муниципальной услуги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2A3522" w:rsidRDefault="00BA6774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5" w:name="Par194"/>
      <w:bookmarkEnd w:id="5"/>
      <w:r w:rsidRPr="002A3522">
        <w:rPr>
          <w:rFonts w:cs="Times New Roman"/>
          <w:szCs w:val="28"/>
        </w:rPr>
        <w:t>2</w:t>
      </w:r>
      <w:r w:rsidR="004F3EF6">
        <w:rPr>
          <w:rFonts w:cs="Times New Roman"/>
          <w:szCs w:val="28"/>
        </w:rPr>
        <w:t>6</w:t>
      </w:r>
      <w:r w:rsidRPr="002A3522">
        <w:rPr>
          <w:rFonts w:cs="Times New Roman"/>
          <w:szCs w:val="28"/>
        </w:rPr>
        <w:t xml:space="preserve">. </w:t>
      </w:r>
      <w:r w:rsidR="00840B7D" w:rsidRPr="002A3522">
        <w:rPr>
          <w:rFonts w:cs="Times New Roman"/>
          <w:szCs w:val="28"/>
        </w:rPr>
        <w:t xml:space="preserve">Письменные обращения, </w:t>
      </w:r>
      <w:r w:rsidR="00840B7D" w:rsidRPr="002A3522">
        <w:rPr>
          <w:rFonts w:eastAsia="Calibri" w:cs="Times New Roman"/>
          <w:szCs w:val="28"/>
        </w:rPr>
        <w:t xml:space="preserve">поступившие в адрес </w:t>
      </w:r>
      <w:r w:rsidR="007D26B2">
        <w:rPr>
          <w:rFonts w:eastAsia="Calibri" w:cs="Times New Roman"/>
          <w:szCs w:val="28"/>
          <w:shd w:val="clear" w:color="auto" w:fill="FFFFFF"/>
        </w:rPr>
        <w:t>Департамента</w:t>
      </w:r>
      <w:r w:rsidR="00840B7D" w:rsidRPr="002A3522">
        <w:rPr>
          <w:rFonts w:eastAsia="Calibri" w:cs="Times New Roman"/>
          <w:szCs w:val="28"/>
          <w:shd w:val="clear" w:color="auto" w:fill="FFFFFF"/>
        </w:rPr>
        <w:t xml:space="preserve">, </w:t>
      </w:r>
      <w:r w:rsidR="00840B7D" w:rsidRPr="002A3522">
        <w:rPr>
          <w:rFonts w:eastAsia="Calibri" w:cs="Times New Roman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3C5116">
        <w:rPr>
          <w:rFonts w:cs="Times New Roman"/>
          <w:szCs w:val="28"/>
        </w:rPr>
        <w:t>Департамент</w:t>
      </w:r>
      <w:r w:rsidR="00840B7D" w:rsidRPr="002A3522">
        <w:rPr>
          <w:rFonts w:eastAsia="Calibri" w:cs="Times New Roman"/>
          <w:szCs w:val="28"/>
        </w:rPr>
        <w:t>.</w:t>
      </w:r>
    </w:p>
    <w:p w:rsidR="00840B7D" w:rsidRPr="002A3522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3C5116">
        <w:rPr>
          <w:rFonts w:cs="Times New Roman"/>
          <w:szCs w:val="28"/>
        </w:rPr>
        <w:t>Департамент</w:t>
      </w:r>
      <w:r w:rsidRPr="002A3522">
        <w:rPr>
          <w:rFonts w:eastAsia="Times New Roman" w:cs="Times New Roman"/>
          <w:szCs w:val="28"/>
        </w:rPr>
        <w:t xml:space="preserve">, такое </w:t>
      </w:r>
      <w:r w:rsidRPr="002A3522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2A3522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>Срок</w:t>
      </w:r>
      <w:r w:rsidR="007D26B2">
        <w:rPr>
          <w:rFonts w:eastAsia="Calibri" w:cs="Times New Roman"/>
          <w:szCs w:val="28"/>
        </w:rPr>
        <w:t xml:space="preserve"> и порядок</w:t>
      </w:r>
      <w:r w:rsidRPr="002A3522">
        <w:rPr>
          <w:rFonts w:eastAsia="Calibri" w:cs="Times New Roman"/>
          <w:szCs w:val="28"/>
        </w:rPr>
        <w:t xml:space="preserve"> регистрации запроса заявителя о предоставлении муниципальной услуги</w:t>
      </w:r>
      <w:r w:rsidR="00EA6001" w:rsidRPr="002A3522">
        <w:rPr>
          <w:rFonts w:eastAsia="Calibri" w:cs="Times New Roman"/>
          <w:szCs w:val="28"/>
        </w:rPr>
        <w:t xml:space="preserve"> в</w:t>
      </w:r>
      <w:r w:rsidRPr="002A3522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B14B8" w:rsidRDefault="006B14B8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B14B8" w:rsidRDefault="006B14B8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EA6001" w:rsidRPr="002A3522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Требования к помещениям, в которых предоставляется</w:t>
      </w:r>
    </w:p>
    <w:p w:rsidR="00EA6001" w:rsidRPr="002A3522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2A3522">
        <w:rPr>
          <w:rFonts w:cs="Times New Roman"/>
          <w:szCs w:val="28"/>
        </w:rPr>
        <w:t xml:space="preserve">муниципальная услуга, к </w:t>
      </w:r>
      <w:r w:rsidR="00C5425C">
        <w:rPr>
          <w:rFonts w:cs="Times New Roman"/>
          <w:szCs w:val="28"/>
        </w:rPr>
        <w:t>месту</w:t>
      </w:r>
      <w:r w:rsidRPr="002A3522">
        <w:rPr>
          <w:rFonts w:cs="Times New Roman"/>
          <w:szCs w:val="28"/>
        </w:rPr>
        <w:t xml:space="preserve">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8A1811" w:rsidRPr="002A3522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F3EF6" w:rsidRPr="004362A0" w:rsidRDefault="008A1811" w:rsidP="004F3E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2</w:t>
      </w:r>
      <w:r w:rsidR="004F3EF6">
        <w:rPr>
          <w:rFonts w:cs="Times New Roman"/>
          <w:szCs w:val="28"/>
        </w:rPr>
        <w:t>7</w:t>
      </w:r>
      <w:r w:rsidRPr="002A3522">
        <w:rPr>
          <w:rFonts w:cs="Times New Roman"/>
          <w:szCs w:val="28"/>
        </w:rPr>
        <w:t xml:space="preserve">. </w:t>
      </w:r>
      <w:r w:rsidR="004F3EF6" w:rsidRPr="004362A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4F3EF6" w:rsidRPr="004362A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4F3EF6" w:rsidRPr="00005388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005388">
        <w:rPr>
          <w:rFonts w:cs="Times New Roman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F3EF6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005388">
        <w:rPr>
          <w:rFonts w:cs="Times New Roman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F3EF6" w:rsidRPr="004362A0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362A0">
        <w:rPr>
          <w:rFonts w:cs="Times New Roman"/>
          <w:szCs w:val="28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F3EF6" w:rsidRPr="004362A0" w:rsidRDefault="005224B4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Места ожидания долж</w:t>
      </w:r>
      <w:r w:rsidR="004F3EF6" w:rsidRPr="004362A0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ы</w:t>
      </w:r>
      <w:r w:rsidR="004F3EF6" w:rsidRPr="004362A0">
        <w:rPr>
          <w:rFonts w:cs="Times New Roman"/>
          <w:szCs w:val="28"/>
        </w:rPr>
        <w:t xml:space="preserve"> соответствовать ком</w:t>
      </w:r>
      <w:r>
        <w:rPr>
          <w:rFonts w:cs="Times New Roman"/>
          <w:szCs w:val="28"/>
        </w:rPr>
        <w:t>фортным условиям для заявителей и</w:t>
      </w:r>
      <w:r w:rsidR="004F3EF6" w:rsidRPr="004362A0">
        <w:rPr>
          <w:rFonts w:cs="Times New Roman"/>
          <w:szCs w:val="28"/>
        </w:rPr>
        <w:t xml:space="preserve"> быть оборудован</w:t>
      </w:r>
      <w:r>
        <w:rPr>
          <w:rFonts w:cs="Times New Roman"/>
          <w:szCs w:val="28"/>
        </w:rPr>
        <w:t>ы</w:t>
      </w:r>
      <w:r w:rsidR="004F3EF6" w:rsidRPr="004362A0">
        <w:rPr>
          <w:rFonts w:cs="Times New Roman"/>
          <w:szCs w:val="28"/>
        </w:rPr>
        <w:t xml:space="preserve"> информационными стендами, стульями, столами, обеспечен</w:t>
      </w:r>
      <w:r>
        <w:rPr>
          <w:rFonts w:cs="Times New Roman"/>
          <w:szCs w:val="28"/>
        </w:rPr>
        <w:t>ы</w:t>
      </w:r>
      <w:r w:rsidR="004F3EF6" w:rsidRPr="004362A0">
        <w:rPr>
          <w:rFonts w:cs="Times New Roman"/>
          <w:szCs w:val="28"/>
        </w:rPr>
        <w:t xml:space="preserve"> бланками заявлений, письменными принадлежностями.</w:t>
      </w:r>
    </w:p>
    <w:p w:rsidR="004F3EF6" w:rsidRPr="004362A0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362A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F3EF6" w:rsidRPr="004362A0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362A0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</w:t>
      </w:r>
      <w:r>
        <w:rPr>
          <w:rFonts w:cs="Times New Roman"/>
          <w:szCs w:val="28"/>
        </w:rPr>
        <w:t>формация, указанная в пункте 8 настоящего а</w:t>
      </w:r>
      <w:r w:rsidRPr="004362A0">
        <w:rPr>
          <w:rFonts w:cs="Times New Roman"/>
          <w:szCs w:val="28"/>
        </w:rPr>
        <w:t>дминистративного регламента.</w:t>
      </w:r>
    </w:p>
    <w:p w:rsidR="004F3EF6" w:rsidRPr="004362A0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362A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F3EF6" w:rsidRPr="004362A0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362A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F3EF6" w:rsidRDefault="004F3EF6" w:rsidP="004F3EF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4362A0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Default="008A1811" w:rsidP="004F3E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9441BA" w:rsidRPr="002A3522" w:rsidRDefault="009441BA" w:rsidP="009441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A1811" w:rsidRPr="002A3522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2A3522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2A3522" w:rsidRDefault="008A1811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2</w:t>
      </w:r>
      <w:r w:rsidR="004F3EF6">
        <w:rPr>
          <w:rFonts w:cs="Times New Roman"/>
          <w:szCs w:val="28"/>
        </w:rPr>
        <w:t>8</w:t>
      </w:r>
      <w:r w:rsidRPr="002A3522">
        <w:rPr>
          <w:rFonts w:cs="Times New Roman"/>
          <w:szCs w:val="28"/>
        </w:rPr>
        <w:t>. Показатели доступности</w:t>
      </w:r>
      <w:r w:rsidR="00063ACD" w:rsidRPr="002A3522">
        <w:rPr>
          <w:rFonts w:cs="Times New Roman"/>
          <w:szCs w:val="28"/>
        </w:rPr>
        <w:t>:</w:t>
      </w:r>
    </w:p>
    <w:p w:rsidR="00EC11E3" w:rsidRPr="002A352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2A3522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2A3522">
        <w:rPr>
          <w:rFonts w:eastAsia="Times New Roman" w:cs="Times New Roman"/>
          <w:szCs w:val="28"/>
        </w:rPr>
        <w:t>в том числе о ходе предоставления муниципальной услуги, в форме устного или письменного информирования, в том числе</w:t>
      </w:r>
      <w:r w:rsidR="005F6A68">
        <w:rPr>
          <w:rFonts w:eastAsia="Times New Roman" w:cs="Times New Roman"/>
          <w:szCs w:val="28"/>
        </w:rPr>
        <w:t xml:space="preserve"> посредством официального </w:t>
      </w:r>
      <w:r w:rsidR="006702BF">
        <w:rPr>
          <w:rFonts w:eastAsia="Times New Roman" w:cs="Times New Roman"/>
          <w:szCs w:val="28"/>
        </w:rPr>
        <w:t>и Единого порталах</w:t>
      </w:r>
      <w:r w:rsidRPr="002A3522">
        <w:rPr>
          <w:rFonts w:eastAsia="Times New Roman" w:cs="Times New Roman"/>
          <w:szCs w:val="28"/>
        </w:rPr>
        <w:t>;</w:t>
      </w:r>
    </w:p>
    <w:p w:rsidR="00EC11E3" w:rsidRPr="002A352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доступность заявителей к форме заявления о предоставлении муниципальной услуги, размещенной на Едином </w:t>
      </w:r>
      <w:r w:rsidR="00341C8C">
        <w:rPr>
          <w:rFonts w:cs="Times New Roman"/>
          <w:szCs w:val="28"/>
        </w:rPr>
        <w:t xml:space="preserve">и официальном </w:t>
      </w:r>
      <w:r w:rsidR="00550718">
        <w:rPr>
          <w:rFonts w:cs="Times New Roman"/>
          <w:szCs w:val="28"/>
        </w:rPr>
        <w:t>порталах</w:t>
      </w:r>
      <w:r w:rsidRPr="002A3522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Pr="002A3522">
        <w:rPr>
          <w:rFonts w:cs="Times New Roman"/>
          <w:szCs w:val="28"/>
        </w:rPr>
        <w:t>;</w:t>
      </w:r>
    </w:p>
    <w:p w:rsidR="00EC11E3" w:rsidRPr="002A352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возможность получения заявителем муниципальной услуги в МФЦ.</w:t>
      </w:r>
    </w:p>
    <w:p w:rsidR="004F3EF6" w:rsidRDefault="004F3EF6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A1811" w:rsidRPr="002A3522" w:rsidRDefault="008A1811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2</w:t>
      </w:r>
      <w:r w:rsidR="004F3EF6">
        <w:rPr>
          <w:rFonts w:cs="Times New Roman"/>
          <w:szCs w:val="28"/>
        </w:rPr>
        <w:t>9</w:t>
      </w:r>
      <w:r w:rsidRPr="002A3522">
        <w:rPr>
          <w:rFonts w:cs="Times New Roman"/>
          <w:szCs w:val="28"/>
        </w:rPr>
        <w:t>. Показатели качества муниципальной услуги:</w:t>
      </w:r>
    </w:p>
    <w:p w:rsidR="008A1811" w:rsidRPr="002A352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2A352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соблюдение должностными лицами</w:t>
      </w:r>
      <w:r w:rsidRPr="002A3522">
        <w:rPr>
          <w:rFonts w:eastAsia="Calibri"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сроков предоставления муниципальной услуги;</w:t>
      </w:r>
    </w:p>
    <w:p w:rsidR="008A1811" w:rsidRPr="002A352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2A3522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A1811" w:rsidRPr="002A3522" w:rsidRDefault="008A1811" w:rsidP="0006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3ACD" w:rsidRPr="004F3EF6" w:rsidRDefault="004F3EF6" w:rsidP="004F3E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30.  </w:t>
      </w:r>
      <w:r w:rsidR="00063ACD" w:rsidRPr="004F3EF6">
        <w:rPr>
          <w:rFonts w:cs="Times New Roman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>
        <w:rPr>
          <w:rFonts w:cs="Times New Roman"/>
          <w:szCs w:val="28"/>
        </w:rPr>
        <w:t>Департаментом</w:t>
      </w:r>
      <w:r w:rsidR="00063ACD" w:rsidRPr="004F3EF6">
        <w:rPr>
          <w:rFonts w:cs="Times New Roman"/>
          <w:szCs w:val="28"/>
        </w:rPr>
        <w:t xml:space="preserve"> происходит без участия заявителя, в соответствии с </w:t>
      </w:r>
      <w:r>
        <w:rPr>
          <w:rFonts w:cs="Times New Roman"/>
          <w:szCs w:val="28"/>
        </w:rPr>
        <w:t>Законодательством РФ</w:t>
      </w:r>
      <w:r w:rsidR="00063ACD" w:rsidRPr="004F3EF6">
        <w:rPr>
          <w:rFonts w:cs="Times New Roman"/>
          <w:szCs w:val="28"/>
        </w:rPr>
        <w:t xml:space="preserve"> и </w:t>
      </w:r>
      <w:proofErr w:type="gramStart"/>
      <w:r w:rsidR="00063ACD" w:rsidRPr="004F3EF6">
        <w:rPr>
          <w:rFonts w:cs="Times New Roman"/>
          <w:szCs w:val="28"/>
        </w:rPr>
        <w:t>соглашением</w:t>
      </w:r>
      <w:proofErr w:type="gramEnd"/>
      <w:r>
        <w:rPr>
          <w:rFonts w:cs="Times New Roman"/>
          <w:szCs w:val="28"/>
        </w:rPr>
        <w:t xml:space="preserve"> заключенным</w:t>
      </w:r>
      <w:r w:rsidR="00063ACD" w:rsidRPr="004F3EF6">
        <w:rPr>
          <w:rFonts w:cs="Times New Roman"/>
          <w:szCs w:val="28"/>
        </w:rPr>
        <w:t xml:space="preserve"> с МФЦ</w:t>
      </w:r>
      <w:r>
        <w:rPr>
          <w:rFonts w:cs="Times New Roman"/>
          <w:szCs w:val="28"/>
        </w:rPr>
        <w:t xml:space="preserve"> и Администрацией города Ханты-Мансийска</w:t>
      </w:r>
      <w:r w:rsidR="00063ACD" w:rsidRPr="004F3EF6">
        <w:rPr>
          <w:rFonts w:cs="Times New Roman"/>
          <w:szCs w:val="28"/>
        </w:rPr>
        <w:t>.</w:t>
      </w:r>
    </w:p>
    <w:p w:rsidR="00063ACD" w:rsidRPr="002A3522" w:rsidRDefault="00063ACD" w:rsidP="004F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2D36" w:rsidRPr="002A3522" w:rsidRDefault="008B2D36" w:rsidP="004F3EF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информирование о предоставлении муниципальной услуги;</w:t>
      </w:r>
    </w:p>
    <w:p w:rsidR="008B2D36" w:rsidRDefault="008B2D36" w:rsidP="004F3EF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прием заявления о выдаче разрешения на использовани</w:t>
      </w:r>
      <w:r w:rsidR="001C73D6">
        <w:rPr>
          <w:rFonts w:cs="Times New Roman"/>
          <w:szCs w:val="28"/>
        </w:rPr>
        <w:t>е земель или земельного участка;</w:t>
      </w:r>
    </w:p>
    <w:p w:rsidR="001C73D6" w:rsidRPr="001C73D6" w:rsidRDefault="001C73D6" w:rsidP="001C73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1C73D6">
        <w:rPr>
          <w:rFonts w:cs="Times New Roman"/>
          <w:szCs w:val="28"/>
        </w:rPr>
        <w:t xml:space="preserve"> направление межведомственных запросов;</w:t>
      </w:r>
    </w:p>
    <w:p w:rsidR="001C73D6" w:rsidRPr="002A3522" w:rsidRDefault="001C73D6" w:rsidP="001C73D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1C73D6">
        <w:rPr>
          <w:rFonts w:cs="Times New Roman"/>
          <w:szCs w:val="28"/>
        </w:rPr>
        <w:t xml:space="preserve"> выдачу результата предоставления муниципальной услуги.</w:t>
      </w:r>
    </w:p>
    <w:p w:rsidR="00063ACD" w:rsidRPr="002A3522" w:rsidRDefault="00063ACD" w:rsidP="00B17D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63ACD" w:rsidRPr="002A3522" w:rsidRDefault="009441BA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2A3522" w:rsidRDefault="008C75BB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</w:t>
      </w:r>
      <w:r w:rsidR="002263CE" w:rsidRPr="002A3522">
        <w:rPr>
          <w:rFonts w:cs="Times New Roman"/>
          <w:szCs w:val="28"/>
        </w:rPr>
        <w:t>. При предоставлении муниципальной услуги в электронной форме заявителю обеспечивается:</w:t>
      </w:r>
    </w:p>
    <w:p w:rsidR="002263CE" w:rsidRPr="002A352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1) получение информации о порядке и сроках предоставления муниципал</w:t>
      </w:r>
      <w:r w:rsidR="005F6A68">
        <w:rPr>
          <w:rFonts w:cs="Times New Roman"/>
          <w:szCs w:val="28"/>
        </w:rPr>
        <w:t xml:space="preserve">ьной услуги посредством Единого и </w:t>
      </w:r>
      <w:r w:rsidRPr="002A3522">
        <w:rPr>
          <w:rFonts w:cs="Times New Roman"/>
          <w:szCs w:val="28"/>
        </w:rPr>
        <w:t xml:space="preserve">официального </w:t>
      </w:r>
      <w:r w:rsidR="00C90E08">
        <w:rPr>
          <w:rFonts w:cs="Times New Roman"/>
          <w:szCs w:val="28"/>
        </w:rPr>
        <w:t>порталах</w:t>
      </w:r>
      <w:r w:rsidRPr="002A3522">
        <w:rPr>
          <w:rFonts w:cs="Times New Roman"/>
          <w:szCs w:val="28"/>
        </w:rPr>
        <w:t>;</w:t>
      </w:r>
    </w:p>
    <w:p w:rsidR="002263CE" w:rsidRPr="002A352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2) досудебное (внесудебное) обжалование решений и действий (бездействия) </w:t>
      </w:r>
      <w:r w:rsidR="00871792">
        <w:rPr>
          <w:rFonts w:cs="Times New Roman"/>
          <w:szCs w:val="28"/>
        </w:rPr>
        <w:t>Департамента</w:t>
      </w:r>
      <w:r w:rsidRPr="002A3522">
        <w:rPr>
          <w:rFonts w:cs="Times New Roman"/>
          <w:szCs w:val="28"/>
        </w:rPr>
        <w:t xml:space="preserve">, его должностного лица либо муниципального служащего посредством Единого </w:t>
      </w:r>
      <w:r w:rsidR="005F6A68">
        <w:rPr>
          <w:rFonts w:cs="Times New Roman"/>
          <w:szCs w:val="28"/>
        </w:rPr>
        <w:t>портала</w:t>
      </w:r>
      <w:r w:rsidRPr="002A3522">
        <w:rPr>
          <w:rFonts w:cs="Times New Roman"/>
          <w:szCs w:val="28"/>
        </w:rPr>
        <w:t>.</w:t>
      </w:r>
    </w:p>
    <w:p w:rsidR="001F7AE0" w:rsidRPr="002A3522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F7AE0" w:rsidRPr="002A3522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A3522">
        <w:rPr>
          <w:rFonts w:eastAsia="Calibri" w:cs="Times New Roman"/>
          <w:szCs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2A3522">
        <w:rPr>
          <w:rFonts w:eastAsia="Calibri" w:cs="Times New Roman"/>
          <w:szCs w:val="28"/>
        </w:rPr>
        <w:t>ии и ау</w:t>
      </w:r>
      <w:proofErr w:type="gramEnd"/>
      <w:r w:rsidRPr="002A3522">
        <w:rPr>
          <w:rFonts w:eastAsia="Calibri" w:cs="Times New Roman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A1811" w:rsidRPr="002A3522" w:rsidRDefault="008A1811" w:rsidP="00063A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1E6EDD" w:rsidRPr="002A3522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III</w:t>
      </w:r>
      <w:r w:rsidR="001E6EDD" w:rsidRPr="002A3522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2A3522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2A3522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 том числе особенности выполнения </w:t>
      </w:r>
      <w:r w:rsidR="008167CF" w:rsidRPr="002A3522">
        <w:rPr>
          <w:rFonts w:cs="Times New Roman"/>
          <w:szCs w:val="28"/>
        </w:rPr>
        <w:t xml:space="preserve">административных процедур </w:t>
      </w:r>
      <w:r w:rsidRPr="002A3522">
        <w:rPr>
          <w:rFonts w:cs="Times New Roman"/>
          <w:szCs w:val="28"/>
        </w:rPr>
        <w:t>в электронной форме, а также</w:t>
      </w:r>
      <w:r w:rsidR="008167CF" w:rsidRPr="002A3522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2A3522">
        <w:rPr>
          <w:rFonts w:cs="Times New Roman"/>
          <w:szCs w:val="28"/>
        </w:rPr>
        <w:t>в многофункциональных центрах</w:t>
      </w:r>
    </w:p>
    <w:p w:rsidR="005C7E7D" w:rsidRDefault="005C7E7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376B00" w:rsidRDefault="005C7E7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Исчерпывающий перечень административных процедур</w:t>
      </w:r>
    </w:p>
    <w:p w:rsidR="005C7E7D" w:rsidRPr="002A3522" w:rsidRDefault="005C7E7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2A3522" w:rsidRDefault="00754E5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</w:t>
      </w:r>
      <w:r w:rsidR="00BA6774" w:rsidRPr="002A3522">
        <w:rPr>
          <w:rFonts w:cs="Times New Roman"/>
          <w:szCs w:val="28"/>
        </w:rPr>
        <w:t xml:space="preserve">. </w:t>
      </w:r>
      <w:r w:rsidR="005A5239" w:rsidRPr="002A3522">
        <w:rPr>
          <w:rFonts w:cs="Times New Roman"/>
          <w:szCs w:val="28"/>
        </w:rPr>
        <w:t xml:space="preserve">Предоставление </w:t>
      </w:r>
      <w:r w:rsidR="007C5447" w:rsidRPr="002A3522">
        <w:rPr>
          <w:rFonts w:cs="Times New Roman"/>
          <w:szCs w:val="28"/>
        </w:rPr>
        <w:t>муниципальной</w:t>
      </w:r>
      <w:r w:rsidR="005A5239" w:rsidRPr="002A3522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2A3522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прием и регистрация </w:t>
      </w:r>
      <w:r w:rsidRPr="002A3522">
        <w:rPr>
          <w:rFonts w:cs="Times New Roman"/>
          <w:iCs/>
          <w:szCs w:val="28"/>
        </w:rPr>
        <w:t>заявления</w:t>
      </w:r>
      <w:r w:rsidR="00AF323A" w:rsidRPr="002A3522">
        <w:rPr>
          <w:rFonts w:cs="Times New Roman"/>
          <w:szCs w:val="28"/>
        </w:rPr>
        <w:t xml:space="preserve"> о </w:t>
      </w:r>
      <w:r w:rsidR="00AF1739" w:rsidRPr="002A3522">
        <w:rPr>
          <w:rFonts w:cs="Times New Roman"/>
          <w:szCs w:val="28"/>
        </w:rPr>
        <w:t>предоставлении муниципальной услуги</w:t>
      </w:r>
      <w:r w:rsidR="005A5239" w:rsidRPr="002A3522">
        <w:rPr>
          <w:rFonts w:cs="Times New Roman"/>
          <w:szCs w:val="28"/>
        </w:rPr>
        <w:t>;</w:t>
      </w:r>
    </w:p>
    <w:p w:rsidR="00AF323A" w:rsidRPr="002A3522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формирование и направление межведомственных запросов, получение ответов на них;</w:t>
      </w:r>
    </w:p>
    <w:p w:rsidR="0027708E" w:rsidRPr="002A3522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подготовка и принятие решения</w:t>
      </w:r>
      <w:r w:rsidR="005A5239" w:rsidRPr="002A3522">
        <w:rPr>
          <w:rFonts w:cs="Times New Roman"/>
          <w:szCs w:val="28"/>
        </w:rPr>
        <w:t xml:space="preserve"> </w:t>
      </w:r>
      <w:r w:rsidR="00A56A9C" w:rsidRPr="002A3522">
        <w:rPr>
          <w:rFonts w:cs="Times New Roman"/>
          <w:szCs w:val="28"/>
        </w:rPr>
        <w:t xml:space="preserve">о выдаче разрешения </w:t>
      </w:r>
      <w:r w:rsidR="00410785" w:rsidRPr="002A3522">
        <w:rPr>
          <w:rFonts w:cs="Times New Roman"/>
          <w:szCs w:val="28"/>
        </w:rPr>
        <w:t>на использование земель или земельного участка</w:t>
      </w:r>
      <w:r w:rsidR="00B25D78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(</w:t>
      </w:r>
      <w:r w:rsidR="0027708E" w:rsidRPr="002A3522">
        <w:rPr>
          <w:rFonts w:cs="Times New Roman"/>
          <w:szCs w:val="28"/>
        </w:rPr>
        <w:t xml:space="preserve">об отказе в </w:t>
      </w:r>
      <w:r w:rsidR="00A56A9C" w:rsidRPr="002A3522">
        <w:rPr>
          <w:rFonts w:cs="Times New Roman"/>
          <w:szCs w:val="28"/>
        </w:rPr>
        <w:t>выдаче разрешения</w:t>
      </w:r>
      <w:r w:rsidR="00410785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Pr="002A3522">
        <w:rPr>
          <w:rFonts w:cs="Times New Roman"/>
          <w:szCs w:val="28"/>
        </w:rPr>
        <w:t>)</w:t>
      </w:r>
      <w:r w:rsidR="00A56A9C" w:rsidRPr="002A3522">
        <w:rPr>
          <w:rFonts w:cs="Times New Roman"/>
          <w:szCs w:val="28"/>
        </w:rPr>
        <w:t>;</w:t>
      </w:r>
    </w:p>
    <w:p w:rsidR="00AF323A" w:rsidRPr="002A352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выдача </w:t>
      </w:r>
      <w:r w:rsidR="00AF323A" w:rsidRPr="002A3522">
        <w:rPr>
          <w:rFonts w:cs="Times New Roman"/>
          <w:szCs w:val="28"/>
        </w:rPr>
        <w:t>(</w:t>
      </w:r>
      <w:r w:rsidRPr="002A3522">
        <w:rPr>
          <w:rFonts w:cs="Times New Roman"/>
          <w:szCs w:val="28"/>
        </w:rPr>
        <w:t>направление</w:t>
      </w:r>
      <w:r w:rsidR="00AF323A" w:rsidRPr="002A3522">
        <w:rPr>
          <w:rFonts w:cs="Times New Roman"/>
          <w:szCs w:val="28"/>
        </w:rPr>
        <w:t>) результата предоставления муниципальной услуги.</w:t>
      </w:r>
    </w:p>
    <w:p w:rsidR="00FA4353" w:rsidRPr="002A3522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A3522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Прием и регистрация </w:t>
      </w:r>
      <w:r w:rsidRPr="002A3522">
        <w:rPr>
          <w:rFonts w:cs="Times New Roman"/>
          <w:iCs/>
          <w:szCs w:val="28"/>
        </w:rPr>
        <w:t>заявления</w:t>
      </w:r>
      <w:r w:rsidRPr="002A3522">
        <w:rPr>
          <w:rFonts w:cs="Times New Roman"/>
          <w:szCs w:val="28"/>
        </w:rPr>
        <w:t xml:space="preserve"> о </w:t>
      </w:r>
      <w:r w:rsidR="00AF1739" w:rsidRPr="002A3522">
        <w:rPr>
          <w:rFonts w:cs="Times New Roman"/>
          <w:szCs w:val="28"/>
        </w:rPr>
        <w:t xml:space="preserve">предоставлении </w:t>
      </w:r>
      <w:r w:rsidR="006B1443" w:rsidRPr="002A3522">
        <w:rPr>
          <w:rFonts w:cs="Times New Roman"/>
          <w:szCs w:val="28"/>
        </w:rPr>
        <w:br/>
      </w:r>
      <w:r w:rsidR="00AF1739" w:rsidRPr="002A3522">
        <w:rPr>
          <w:rFonts w:cs="Times New Roman"/>
          <w:szCs w:val="28"/>
        </w:rPr>
        <w:t>муниципальной услуги</w:t>
      </w:r>
    </w:p>
    <w:p w:rsidR="009B19D7" w:rsidRPr="002A3522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10A2A" w:rsidRPr="002A3522" w:rsidRDefault="00754E5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</w:t>
      </w:r>
      <w:r w:rsidR="00BA6774" w:rsidRPr="002A3522">
        <w:rPr>
          <w:rFonts w:cs="Times New Roman"/>
          <w:szCs w:val="28"/>
        </w:rPr>
        <w:t xml:space="preserve">. </w:t>
      </w:r>
      <w:r w:rsidR="00210A2A" w:rsidRPr="002A3522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2A3522">
        <w:rPr>
          <w:rFonts w:cs="Times New Roman"/>
          <w:szCs w:val="28"/>
        </w:rPr>
        <w:t xml:space="preserve">в </w:t>
      </w:r>
      <w:r w:rsidR="008842C0">
        <w:rPr>
          <w:rFonts w:cs="Times New Roman"/>
          <w:szCs w:val="28"/>
        </w:rPr>
        <w:t>Департамент</w:t>
      </w:r>
      <w:r w:rsidR="00210A2A" w:rsidRPr="002A3522">
        <w:rPr>
          <w:rFonts w:cs="Times New Roman"/>
          <w:szCs w:val="28"/>
        </w:rPr>
        <w:t xml:space="preserve"> или МФЦ заявления о предоставлении муниципальной услуги.</w:t>
      </w:r>
    </w:p>
    <w:p w:rsidR="00210A2A" w:rsidRPr="002A352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9441BA">
        <w:rPr>
          <w:rFonts w:cs="Times New Roman"/>
          <w:szCs w:val="28"/>
        </w:rPr>
        <w:t>отдела</w:t>
      </w:r>
      <w:r w:rsidR="00455568" w:rsidRPr="002A3522">
        <w:rPr>
          <w:rFonts w:cs="Times New Roman"/>
          <w:szCs w:val="28"/>
        </w:rPr>
        <w:t>.</w:t>
      </w:r>
    </w:p>
    <w:p w:rsidR="00210A2A" w:rsidRPr="002A352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2A3522">
        <w:rPr>
          <w:rFonts w:cs="Times New Roman"/>
        </w:rPr>
        <w:t xml:space="preserve"> </w:t>
      </w:r>
      <w:r w:rsidRPr="002A3522">
        <w:rPr>
          <w:rFonts w:cs="Times New Roman"/>
          <w:szCs w:val="28"/>
        </w:rPr>
        <w:t xml:space="preserve">о предоставлении муниципальной услуги, при личном обращении также </w:t>
      </w:r>
      <w:r w:rsidRPr="002A3522">
        <w:rPr>
          <w:rFonts w:cs="Times New Roman"/>
          <w:szCs w:val="28"/>
        </w:rPr>
        <w:lastRenderedPageBreak/>
        <w:t xml:space="preserve">выдача расписки, составленной в двух экземплярах, один из которых вручается заявителю, другой </w:t>
      </w:r>
      <w:r w:rsidR="006B1443" w:rsidRPr="002A3522">
        <w:rPr>
          <w:rFonts w:cs="Times New Roman"/>
          <w:szCs w:val="28"/>
        </w:rPr>
        <w:t>–</w:t>
      </w:r>
      <w:r w:rsidRPr="002A3522">
        <w:rPr>
          <w:rFonts w:cs="Times New Roman"/>
          <w:szCs w:val="28"/>
        </w:rPr>
        <w:t xml:space="preserve"> приобщается</w:t>
      </w:r>
      <w:r w:rsidR="006B1443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к принятым документам</w:t>
      </w:r>
      <w:r w:rsidR="00230D12" w:rsidRPr="002A3522">
        <w:rPr>
          <w:rFonts w:cs="Times New Roman"/>
          <w:szCs w:val="28"/>
        </w:rPr>
        <w:t>.</w:t>
      </w:r>
    </w:p>
    <w:p w:rsidR="00210A2A" w:rsidRPr="002A352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Критерием принятия решения </w:t>
      </w:r>
      <w:r w:rsidRPr="002A3522">
        <w:rPr>
          <w:rFonts w:eastAsia="Calibri" w:cs="Times New Roman"/>
          <w:szCs w:val="28"/>
        </w:rPr>
        <w:t xml:space="preserve">о приеме и регистрации </w:t>
      </w:r>
      <w:r w:rsidRPr="002A3522">
        <w:rPr>
          <w:rFonts w:cs="Times New Roman"/>
          <w:szCs w:val="28"/>
        </w:rPr>
        <w:t>заявлени</w:t>
      </w:r>
      <w:r w:rsidR="00455568" w:rsidRPr="002A3522">
        <w:rPr>
          <w:rFonts w:cs="Times New Roman"/>
          <w:szCs w:val="28"/>
        </w:rPr>
        <w:t>я</w:t>
      </w:r>
      <w:r w:rsidRPr="002A3522">
        <w:rPr>
          <w:rFonts w:cs="Times New Roman"/>
          <w:szCs w:val="28"/>
        </w:rPr>
        <w:t xml:space="preserve"> о предоставлении муниципальной услуги является </w:t>
      </w:r>
      <w:r w:rsidRPr="002A3522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2A3522">
        <w:rPr>
          <w:rFonts w:cs="Times New Roman"/>
          <w:szCs w:val="28"/>
        </w:rPr>
        <w:t>.</w:t>
      </w:r>
    </w:p>
    <w:p w:rsidR="007A3CB1" w:rsidRPr="002A3522" w:rsidRDefault="007A3CB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D6291B" w:rsidRPr="002A3522">
        <w:rPr>
          <w:rFonts w:cs="Times New Roman"/>
          <w:szCs w:val="28"/>
        </w:rPr>
        <w:t>–</w:t>
      </w:r>
      <w:r w:rsidR="00455568" w:rsidRPr="002A3522">
        <w:rPr>
          <w:rFonts w:cs="Times New Roman"/>
          <w:szCs w:val="28"/>
        </w:rPr>
        <w:t xml:space="preserve"> </w:t>
      </w:r>
      <w:r w:rsidR="00C93C58" w:rsidRPr="002A3522">
        <w:rPr>
          <w:rFonts w:cs="Times New Roman"/>
        </w:rPr>
        <w:t>1</w:t>
      </w:r>
      <w:r w:rsidRPr="002A3522">
        <w:rPr>
          <w:rFonts w:cs="Times New Roman"/>
        </w:rPr>
        <w:t xml:space="preserve"> рабочий день от даты представления заявления</w:t>
      </w:r>
      <w:r w:rsidRPr="002A3522">
        <w:rPr>
          <w:rFonts w:cs="Times New Roman"/>
          <w:szCs w:val="28"/>
        </w:rPr>
        <w:t xml:space="preserve"> в </w:t>
      </w:r>
      <w:r w:rsidR="008842C0">
        <w:rPr>
          <w:rFonts w:cs="Times New Roman"/>
          <w:szCs w:val="28"/>
        </w:rPr>
        <w:t>Департамент</w:t>
      </w:r>
      <w:r w:rsidR="000D6469" w:rsidRPr="002A3522">
        <w:rPr>
          <w:rFonts w:cs="Times New Roman"/>
          <w:szCs w:val="28"/>
        </w:rPr>
        <w:t>, в</w:t>
      </w:r>
      <w:r w:rsidR="000D6469" w:rsidRPr="002A3522">
        <w:rPr>
          <w:rFonts w:eastAsia="Times New Roman" w:cs="Times New Roman"/>
          <w:szCs w:val="28"/>
        </w:rPr>
        <w:t xml:space="preserve"> случае личного обращения заявителя с заявлением в </w:t>
      </w:r>
      <w:r w:rsidR="00754E51">
        <w:rPr>
          <w:rFonts w:cs="Times New Roman"/>
          <w:szCs w:val="28"/>
        </w:rPr>
        <w:t>отдел</w:t>
      </w:r>
      <w:r w:rsidR="000D6469" w:rsidRPr="002A3522">
        <w:rPr>
          <w:rFonts w:eastAsia="Times New Roman" w:cs="Times New Roman"/>
          <w:szCs w:val="28"/>
        </w:rPr>
        <w:t xml:space="preserve">, такое </w:t>
      </w:r>
      <w:r w:rsidR="000D6469" w:rsidRPr="002A3522">
        <w:rPr>
          <w:rFonts w:eastAsia="Calibri" w:cs="Times New Roman"/>
          <w:szCs w:val="28"/>
        </w:rPr>
        <w:t>заявление подлежит обязательной регистрации в течение 15 минут</w:t>
      </w:r>
      <w:r w:rsidR="00455568" w:rsidRPr="002A3522">
        <w:rPr>
          <w:rFonts w:cs="Times New Roman"/>
          <w:szCs w:val="28"/>
        </w:rPr>
        <w:t>.</w:t>
      </w:r>
    </w:p>
    <w:p w:rsidR="00720F05" w:rsidRPr="002A3522" w:rsidRDefault="00720F05" w:rsidP="0072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Прием и регистрация заявления в МФЦ осуществляется в соответствии с его регламентом работы.</w:t>
      </w:r>
    </w:p>
    <w:p w:rsidR="00210A2A" w:rsidRPr="002A352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Заявление о предоставлении муниципальной услуги, поступившее в МФЦ, передается в </w:t>
      </w:r>
      <w:r w:rsidR="008C54A7">
        <w:rPr>
          <w:rFonts w:cs="Times New Roman"/>
          <w:szCs w:val="28"/>
        </w:rPr>
        <w:t>Департамент</w:t>
      </w:r>
      <w:r w:rsidRPr="002A3522">
        <w:rPr>
          <w:rFonts w:cs="Times New Roman"/>
          <w:szCs w:val="28"/>
        </w:rPr>
        <w:t xml:space="preserve"> в срок, установленный соглашением между МФЦ и </w:t>
      </w:r>
      <w:r w:rsidR="00E75A70">
        <w:rPr>
          <w:rFonts w:cs="Times New Roman"/>
          <w:szCs w:val="28"/>
        </w:rPr>
        <w:t>Администрацией</w:t>
      </w:r>
      <w:r w:rsidRPr="002A3522">
        <w:rPr>
          <w:rFonts w:cs="Times New Roman"/>
          <w:szCs w:val="28"/>
        </w:rPr>
        <w:t>.</w:t>
      </w:r>
    </w:p>
    <w:p w:rsidR="00210A2A" w:rsidRPr="002A352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210A2A" w:rsidRPr="002A352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2A3522">
        <w:rPr>
          <w:rFonts w:cs="Times New Roman"/>
          <w:szCs w:val="28"/>
        </w:rPr>
        <w:t>о предоставлении муниципальной услуги</w:t>
      </w:r>
      <w:r w:rsidRPr="002A3522">
        <w:rPr>
          <w:rFonts w:eastAsia="Calibri" w:cs="Times New Roman"/>
          <w:szCs w:val="28"/>
        </w:rPr>
        <w:t xml:space="preserve"> фиксируется в электронном документообороте либо в журнале регистрации заявления с проставлением в </w:t>
      </w:r>
      <w:r w:rsidR="00721AE3">
        <w:rPr>
          <w:rFonts w:eastAsia="Calibri" w:cs="Times New Roman"/>
          <w:szCs w:val="28"/>
        </w:rPr>
        <w:t>заявлении отметки о регистрации.</w:t>
      </w:r>
    </w:p>
    <w:p w:rsidR="00210A2A" w:rsidRPr="002A352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721AE3">
        <w:rPr>
          <w:rFonts w:cs="Times New Roman"/>
          <w:szCs w:val="28"/>
        </w:rPr>
        <w:t>отдела</w:t>
      </w:r>
      <w:r w:rsidRPr="002A3522">
        <w:rPr>
          <w:rFonts w:cs="Times New Roman"/>
          <w:szCs w:val="28"/>
        </w:rPr>
        <w:t>, ответственному за формирование, направление межведомственных запросов.</w:t>
      </w:r>
    </w:p>
    <w:p w:rsidR="00BA6774" w:rsidRPr="002A3522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06B23" w:rsidRPr="002A3522" w:rsidRDefault="00292C4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Ф</w:t>
      </w:r>
      <w:r w:rsidR="00210A2A" w:rsidRPr="002A3522">
        <w:rPr>
          <w:rFonts w:cs="Times New Roman"/>
          <w:szCs w:val="28"/>
        </w:rPr>
        <w:t>ормирование и направление</w:t>
      </w:r>
      <w:r w:rsidR="00306B23" w:rsidRPr="002A3522">
        <w:rPr>
          <w:rFonts w:cs="Times New Roman"/>
          <w:szCs w:val="28"/>
        </w:rPr>
        <w:t xml:space="preserve"> </w:t>
      </w:r>
      <w:r w:rsidR="00210A2A" w:rsidRPr="002A3522">
        <w:rPr>
          <w:rFonts w:cs="Times New Roman"/>
          <w:szCs w:val="28"/>
        </w:rPr>
        <w:t xml:space="preserve">межведомственных запросов, </w:t>
      </w:r>
    </w:p>
    <w:p w:rsidR="00FC77AD" w:rsidRPr="002A3522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получение ответов на них</w:t>
      </w:r>
    </w:p>
    <w:p w:rsidR="00210A2A" w:rsidRPr="002A3522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3208A" w:rsidRPr="002A3522" w:rsidRDefault="00754E51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</w:t>
      </w:r>
      <w:r w:rsidR="00210A2A" w:rsidRPr="002A3522">
        <w:rPr>
          <w:rFonts w:cs="Times New Roman"/>
          <w:szCs w:val="28"/>
        </w:rPr>
        <w:t>.</w:t>
      </w:r>
      <w:r w:rsidR="00B46EA8" w:rsidRPr="002A3522">
        <w:rPr>
          <w:rFonts w:cs="Times New Roman"/>
          <w:szCs w:val="28"/>
        </w:rPr>
        <w:t xml:space="preserve"> </w:t>
      </w:r>
      <w:r w:rsidR="00C3208A" w:rsidRPr="002A3522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721AE3">
        <w:rPr>
          <w:rFonts w:cs="Times New Roman"/>
          <w:szCs w:val="28"/>
        </w:rPr>
        <w:t>отдела</w:t>
      </w:r>
      <w:r w:rsidR="00C3208A" w:rsidRPr="002A3522">
        <w:rPr>
          <w:rFonts w:cs="Times New Roman"/>
          <w:szCs w:val="28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721AE3">
        <w:rPr>
          <w:rFonts w:cs="Times New Roman"/>
          <w:szCs w:val="28"/>
        </w:rPr>
        <w:t>отдела</w:t>
      </w:r>
      <w:r w:rsidRPr="002A3522">
        <w:rPr>
          <w:rFonts w:cs="Times New Roman"/>
          <w:szCs w:val="28"/>
        </w:rPr>
        <w:t>.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Административные действия, входящие в состав настоящей административной процедуры</w:t>
      </w:r>
      <w:r w:rsidR="00F3093D" w:rsidRPr="002A3522">
        <w:rPr>
          <w:rFonts w:cs="Times New Roman"/>
          <w:szCs w:val="28"/>
        </w:rPr>
        <w:t>, выполняемые специалистом, ответственным за формирование, направление межведомственных запросов</w:t>
      </w:r>
      <w:r w:rsidRPr="002A3522">
        <w:rPr>
          <w:rFonts w:cs="Times New Roman"/>
          <w:szCs w:val="28"/>
        </w:rPr>
        <w:t>: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проверка представленных документов на соответствие перечню, указанному в пункте 1</w:t>
      </w:r>
      <w:r w:rsidR="00230D12" w:rsidRPr="002A3522">
        <w:rPr>
          <w:rFonts w:cs="Times New Roman"/>
          <w:szCs w:val="28"/>
        </w:rPr>
        <w:t>5</w:t>
      </w:r>
      <w:r w:rsidR="00827E92">
        <w:rPr>
          <w:rFonts w:cs="Times New Roman"/>
          <w:szCs w:val="28"/>
        </w:rPr>
        <w:t xml:space="preserve"> настоящего</w:t>
      </w:r>
      <w:r w:rsidRPr="002A3522">
        <w:rPr>
          <w:rFonts w:cs="Times New Roman"/>
          <w:szCs w:val="28"/>
        </w:rPr>
        <w:t xml:space="preserve"> </w:t>
      </w:r>
      <w:r w:rsidR="00827E92">
        <w:rPr>
          <w:rFonts w:cs="Times New Roman"/>
          <w:szCs w:val="28"/>
        </w:rPr>
        <w:t>а</w:t>
      </w:r>
      <w:r w:rsidR="00775FEE" w:rsidRPr="002A3522">
        <w:rPr>
          <w:rFonts w:cs="Times New Roman"/>
          <w:szCs w:val="28"/>
        </w:rPr>
        <w:t>дминистративного регламента</w:t>
      </w:r>
      <w:r w:rsidR="006B1443" w:rsidRPr="002A3522">
        <w:rPr>
          <w:rFonts w:cs="Times New Roman"/>
          <w:szCs w:val="28"/>
        </w:rPr>
        <w:t>;</w:t>
      </w:r>
      <w:r w:rsidR="00F3093D" w:rsidRPr="002A3522">
        <w:rPr>
          <w:rFonts w:cs="Times New Roman"/>
          <w:szCs w:val="28"/>
        </w:rPr>
        <w:t xml:space="preserve"> при отсутствии документов, которые могут быть представлены заявителем по </w:t>
      </w:r>
      <w:r w:rsidR="00F3093D" w:rsidRPr="002A3522">
        <w:rPr>
          <w:rFonts w:cs="Times New Roman"/>
          <w:szCs w:val="28"/>
        </w:rPr>
        <w:lastRenderedPageBreak/>
        <w:t xml:space="preserve">собственной инициативе – </w:t>
      </w:r>
      <w:r w:rsidRPr="002A3522">
        <w:rPr>
          <w:rFonts w:cs="Times New Roman"/>
          <w:szCs w:val="28"/>
        </w:rPr>
        <w:t>формирование и направление межведомственн</w:t>
      </w:r>
      <w:r w:rsidR="00F3093D" w:rsidRPr="002A3522">
        <w:rPr>
          <w:rFonts w:cs="Times New Roman"/>
          <w:szCs w:val="28"/>
        </w:rPr>
        <w:t xml:space="preserve">ых запросов </w:t>
      </w:r>
      <w:r w:rsidR="00775FEE" w:rsidRPr="002A3522">
        <w:rPr>
          <w:rFonts w:cs="Times New Roman"/>
          <w:szCs w:val="28"/>
        </w:rPr>
        <w:t xml:space="preserve">– в течение </w:t>
      </w:r>
      <w:r w:rsidR="005449BB">
        <w:rPr>
          <w:rFonts w:cs="Times New Roman"/>
          <w:szCs w:val="28"/>
        </w:rPr>
        <w:t>5</w:t>
      </w:r>
      <w:r w:rsidR="00387445">
        <w:rPr>
          <w:rFonts w:cs="Times New Roman"/>
          <w:szCs w:val="28"/>
        </w:rPr>
        <w:t xml:space="preserve"> рабочих</w:t>
      </w:r>
      <w:r w:rsidR="00775FEE" w:rsidRPr="002A3522">
        <w:rPr>
          <w:rFonts w:eastAsia="Calibri" w:cs="Times New Roman"/>
          <w:i/>
          <w:szCs w:val="28"/>
        </w:rPr>
        <w:t xml:space="preserve"> </w:t>
      </w:r>
      <w:r w:rsidR="00775FEE" w:rsidRPr="002A3522">
        <w:rPr>
          <w:rFonts w:cs="Times New Roman"/>
          <w:szCs w:val="28"/>
        </w:rPr>
        <w:t>дн</w:t>
      </w:r>
      <w:r w:rsidR="006B1443" w:rsidRPr="002A3522">
        <w:rPr>
          <w:rFonts w:cs="Times New Roman"/>
          <w:szCs w:val="28"/>
        </w:rPr>
        <w:t>ей</w:t>
      </w:r>
      <w:r w:rsidR="00775FEE" w:rsidRPr="002A3522">
        <w:rPr>
          <w:rFonts w:cs="Times New Roman"/>
          <w:szCs w:val="28"/>
        </w:rPr>
        <w:t xml:space="preserve"> с момента поступления зарегистрированного заявления к специалисту</w:t>
      </w:r>
      <w:r w:rsidR="00E070D0">
        <w:rPr>
          <w:rFonts w:cs="Times New Roman"/>
          <w:szCs w:val="28"/>
        </w:rPr>
        <w:t xml:space="preserve"> отдела</w:t>
      </w:r>
      <w:r w:rsidR="00775FEE" w:rsidRPr="002A3522">
        <w:rPr>
          <w:rFonts w:cs="Times New Roman"/>
          <w:szCs w:val="28"/>
        </w:rPr>
        <w:t>, ответственному за формирование, направление межведомственных запросов</w:t>
      </w:r>
      <w:r w:rsidRPr="002A3522">
        <w:rPr>
          <w:rFonts w:cs="Times New Roman"/>
          <w:szCs w:val="28"/>
        </w:rPr>
        <w:t>;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775FEE" w:rsidRPr="002A3522">
        <w:rPr>
          <w:rFonts w:cs="Times New Roman"/>
          <w:szCs w:val="28"/>
        </w:rPr>
        <w:t xml:space="preserve"> – в течение </w:t>
      </w:r>
      <w:r w:rsidR="00387445">
        <w:rPr>
          <w:rFonts w:cs="Times New Roman"/>
          <w:szCs w:val="28"/>
        </w:rPr>
        <w:t>1 рабочего</w:t>
      </w:r>
      <w:r w:rsidR="00DB5B4F" w:rsidRPr="002A3522">
        <w:rPr>
          <w:rFonts w:eastAsia="Calibri" w:cs="Times New Roman"/>
          <w:i/>
          <w:szCs w:val="28"/>
        </w:rPr>
        <w:t xml:space="preserve"> </w:t>
      </w:r>
      <w:r w:rsidR="00387445">
        <w:rPr>
          <w:rFonts w:cs="Times New Roman"/>
          <w:szCs w:val="28"/>
        </w:rPr>
        <w:t>дня</w:t>
      </w:r>
      <w:r w:rsidR="00DB5B4F" w:rsidRPr="002A3522">
        <w:rPr>
          <w:rFonts w:cs="Times New Roman"/>
          <w:szCs w:val="28"/>
        </w:rPr>
        <w:t xml:space="preserve"> </w:t>
      </w:r>
      <w:r w:rsidR="00775FEE" w:rsidRPr="002A3522">
        <w:rPr>
          <w:rFonts w:cs="Times New Roman"/>
          <w:szCs w:val="28"/>
        </w:rPr>
        <w:t>с момента поступления ответов на межведомственные запросы</w:t>
      </w:r>
      <w:r w:rsidRPr="002A3522">
        <w:rPr>
          <w:rFonts w:cs="Times New Roman"/>
          <w:szCs w:val="28"/>
        </w:rPr>
        <w:t>.</w:t>
      </w:r>
    </w:p>
    <w:p w:rsidR="000D6469" w:rsidRPr="002A3522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Срок получения ответов на межведомственные запросы в соотве</w:t>
      </w:r>
      <w:r w:rsidR="007A4779">
        <w:rPr>
          <w:rFonts w:cs="Times New Roman"/>
          <w:szCs w:val="28"/>
        </w:rPr>
        <w:t>тствии с Федеральным законом № </w:t>
      </w:r>
      <w:r w:rsidRPr="002A3522">
        <w:rPr>
          <w:rFonts w:cs="Times New Roman"/>
          <w:szCs w:val="28"/>
        </w:rPr>
        <w:t xml:space="preserve">210-ФЗ составляет – 5 рабочих дней со дня </w:t>
      </w:r>
      <w:r w:rsidRPr="002A3522">
        <w:rPr>
          <w:rFonts w:eastAsia="Calibri" w:cs="Times New Roman"/>
          <w:szCs w:val="28"/>
        </w:rPr>
        <w:t xml:space="preserve">поступления межведомственного запроса </w:t>
      </w:r>
      <w:r w:rsidRPr="002A3522">
        <w:rPr>
          <w:rFonts w:cs="Times New Roman"/>
          <w:szCs w:val="28"/>
        </w:rPr>
        <w:t xml:space="preserve">в органы, </w:t>
      </w:r>
      <w:r w:rsidRPr="002A3522">
        <w:rPr>
          <w:rFonts w:eastAsia="Calibri" w:cs="Times New Roman"/>
          <w:szCs w:val="28"/>
        </w:rPr>
        <w:t>предоставляющие документы и информацию</w:t>
      </w:r>
      <w:r w:rsidRPr="002A3522">
        <w:rPr>
          <w:rFonts w:cs="Times New Roman"/>
          <w:szCs w:val="28"/>
        </w:rPr>
        <w:t>.</w:t>
      </w:r>
    </w:p>
    <w:p w:rsidR="000D6469" w:rsidRPr="002A3522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A3522">
        <w:rPr>
          <w:rFonts w:cs="Times New Roman"/>
        </w:rPr>
        <w:t>пункте 1</w:t>
      </w:r>
      <w:r w:rsidR="00230D12" w:rsidRPr="002A3522">
        <w:rPr>
          <w:rFonts w:cs="Times New Roman"/>
        </w:rPr>
        <w:t>5</w:t>
      </w:r>
      <w:r w:rsidR="00827E92">
        <w:rPr>
          <w:rFonts w:cs="Times New Roman"/>
        </w:rPr>
        <w:t xml:space="preserve"> настоящего</w:t>
      </w:r>
      <w:r w:rsidRPr="002A3522">
        <w:rPr>
          <w:rFonts w:cs="Times New Roman"/>
        </w:rPr>
        <w:t xml:space="preserve"> </w:t>
      </w:r>
      <w:r w:rsidR="00827E9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>дминистративного регламента</w:t>
      </w:r>
      <w:r w:rsidR="00F3093D" w:rsidRPr="002A3522">
        <w:rPr>
          <w:rFonts w:cs="Times New Roman"/>
          <w:szCs w:val="28"/>
        </w:rPr>
        <w:t>.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B54C7D">
        <w:rPr>
          <w:rFonts w:cs="Times New Roman"/>
          <w:szCs w:val="28"/>
        </w:rPr>
        <w:t>1 рабочий</w:t>
      </w:r>
      <w:r w:rsidR="00387445">
        <w:rPr>
          <w:rFonts w:cs="Times New Roman"/>
          <w:szCs w:val="28"/>
        </w:rPr>
        <w:t xml:space="preserve"> </w:t>
      </w:r>
      <w:r w:rsidR="00B54C7D">
        <w:rPr>
          <w:rFonts w:cs="Times New Roman"/>
          <w:szCs w:val="28"/>
        </w:rPr>
        <w:t>день</w:t>
      </w:r>
      <w:r w:rsidR="00DB5B4F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B1243C" w:rsidRPr="002A3522">
        <w:rPr>
          <w:rFonts w:cs="Times New Roman"/>
          <w:szCs w:val="28"/>
        </w:rPr>
        <w:t xml:space="preserve"> 21</w:t>
      </w:r>
      <w:r w:rsidRPr="002A3522">
        <w:rPr>
          <w:rFonts w:cs="Times New Roman"/>
          <w:szCs w:val="28"/>
        </w:rPr>
        <w:t xml:space="preserve"> </w:t>
      </w:r>
      <w:r w:rsidR="00827E92">
        <w:rPr>
          <w:rFonts w:cs="Times New Roman"/>
          <w:szCs w:val="28"/>
        </w:rPr>
        <w:t>настоящего а</w:t>
      </w:r>
      <w:r w:rsidRPr="002A3522">
        <w:rPr>
          <w:rFonts w:cs="Times New Roman"/>
          <w:szCs w:val="28"/>
        </w:rPr>
        <w:t>дминистративного регламента.</w:t>
      </w:r>
    </w:p>
    <w:p w:rsidR="00A60201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>Способ фиксации результата выполне</w:t>
      </w:r>
      <w:r w:rsidR="00A60201" w:rsidRPr="002A3522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2A3522">
        <w:rPr>
          <w:rFonts w:cs="Times New Roman"/>
          <w:szCs w:val="28"/>
        </w:rPr>
        <w:t xml:space="preserve">полученный ответ на межведомственный запрос регистрируется в </w:t>
      </w:r>
      <w:r w:rsidR="00387445" w:rsidRPr="00EA6DAC">
        <w:rPr>
          <w:rFonts w:cs="Times New Roman"/>
          <w:szCs w:val="28"/>
        </w:rPr>
        <w:t>электронном документообороте либо в журнале регистрации ответо</w:t>
      </w:r>
      <w:r w:rsidR="00387445">
        <w:rPr>
          <w:rFonts w:cs="Times New Roman"/>
          <w:szCs w:val="28"/>
        </w:rPr>
        <w:t xml:space="preserve">в на межведомственные запросы </w:t>
      </w:r>
      <w:r w:rsidR="00A60201" w:rsidRPr="002A3522">
        <w:rPr>
          <w:rFonts w:cs="Times New Roman"/>
          <w:szCs w:val="28"/>
        </w:rPr>
        <w:t>и приобщается к документам заявителя.</w:t>
      </w:r>
    </w:p>
    <w:p w:rsidR="00C3208A" w:rsidRPr="002A352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387445">
        <w:rPr>
          <w:rFonts w:cs="Times New Roman"/>
          <w:szCs w:val="28"/>
        </w:rPr>
        <w:t>отдела</w:t>
      </w:r>
      <w:r w:rsidRPr="002A3522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0C140C" w:rsidRPr="002A3522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2A3522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Подготовка и принятие решения о выдаче разрешения</w:t>
      </w:r>
      <w:r w:rsidR="00AF1739" w:rsidRPr="002A3522">
        <w:rPr>
          <w:rFonts w:cs="Times New Roman"/>
          <w:szCs w:val="28"/>
        </w:rPr>
        <w:t xml:space="preserve"> на использование земель или земельного участка </w:t>
      </w:r>
      <w:r w:rsidRPr="002A3522">
        <w:rPr>
          <w:rFonts w:cs="Times New Roman"/>
          <w:szCs w:val="28"/>
        </w:rPr>
        <w:t>(об отказе в выдаче разрешения</w:t>
      </w:r>
      <w:r w:rsidR="00AF1739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Pr="002A3522">
        <w:rPr>
          <w:rFonts w:cs="Times New Roman"/>
          <w:szCs w:val="28"/>
        </w:rPr>
        <w:t>)</w:t>
      </w:r>
    </w:p>
    <w:p w:rsidR="008D20A7" w:rsidRPr="002A3522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2A3522" w:rsidRDefault="007A477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</w:t>
      </w:r>
      <w:r w:rsidR="00BA6774" w:rsidRPr="002A3522">
        <w:rPr>
          <w:rFonts w:cs="Times New Roman"/>
          <w:szCs w:val="28"/>
        </w:rPr>
        <w:t xml:space="preserve">. </w:t>
      </w:r>
      <w:r w:rsidR="002B3106" w:rsidRPr="002A3522">
        <w:rPr>
          <w:rFonts w:cs="Times New Roman"/>
          <w:szCs w:val="28"/>
        </w:rPr>
        <w:t xml:space="preserve">Основанием для начала выполнения административной процедуры является поступление к специалисту </w:t>
      </w:r>
      <w:r w:rsidR="00387445">
        <w:rPr>
          <w:rFonts w:cs="Times New Roman"/>
          <w:szCs w:val="28"/>
        </w:rPr>
        <w:t>отдела</w:t>
      </w:r>
      <w:r w:rsidR="002B3106" w:rsidRPr="002A3522">
        <w:rPr>
          <w:rFonts w:cs="Times New Roman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</w:t>
      </w:r>
      <w:r w:rsidR="00B1243C" w:rsidRPr="002A3522">
        <w:rPr>
          <w:rFonts w:cs="Times New Roman"/>
          <w:szCs w:val="28"/>
        </w:rPr>
        <w:t>в случае их направления</w:t>
      </w:r>
      <w:r w:rsidR="002B3106" w:rsidRPr="002A3522">
        <w:rPr>
          <w:rFonts w:cs="Times New Roman"/>
          <w:szCs w:val="28"/>
        </w:rPr>
        <w:t>).</w:t>
      </w:r>
    </w:p>
    <w:p w:rsidR="002B3106" w:rsidRPr="002A3522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2B3106" w:rsidRPr="002A3522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проекта </w:t>
      </w:r>
      <w:r w:rsidR="006669D8" w:rsidRPr="002A3522">
        <w:rPr>
          <w:rFonts w:ascii="Times New Roman" w:hAnsi="Times New Roman" w:cs="Times New Roman"/>
          <w:sz w:val="28"/>
          <w:szCs w:val="28"/>
        </w:rPr>
        <w:t>решения о выдаче разрешения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2A3522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 </w:t>
      </w:r>
      <w:r w:rsidRPr="002A3522">
        <w:rPr>
          <w:rFonts w:ascii="Times New Roman" w:hAnsi="Times New Roman" w:cs="Times New Roman"/>
          <w:sz w:val="28"/>
          <w:szCs w:val="28"/>
        </w:rPr>
        <w:t>(</w:t>
      </w:r>
      <w:r w:rsidR="006669D8" w:rsidRPr="002A3522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B1243C" w:rsidRPr="002A3522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Pr="002A3522">
        <w:rPr>
          <w:rFonts w:ascii="Times New Roman" w:hAnsi="Times New Roman" w:cs="Times New Roman"/>
          <w:sz w:val="28"/>
          <w:szCs w:val="28"/>
        </w:rPr>
        <w:t xml:space="preserve">), является специалист </w:t>
      </w:r>
      <w:r w:rsidR="00387445">
        <w:rPr>
          <w:rFonts w:ascii="Times New Roman" w:hAnsi="Times New Roman" w:cs="Times New Roman"/>
          <w:sz w:val="28"/>
          <w:szCs w:val="28"/>
        </w:rPr>
        <w:t>отдела</w:t>
      </w:r>
      <w:r w:rsidRPr="002A352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должностным лицом, ответственным за принятие </w:t>
      </w:r>
      <w:r w:rsidR="00A36DA0" w:rsidRPr="002A3522">
        <w:rPr>
          <w:rFonts w:cs="Times New Roman"/>
          <w:szCs w:val="28"/>
        </w:rPr>
        <w:t>решения о выдаче разрешения (об отказе в выдаче разрешения) путем его подписания</w:t>
      </w:r>
      <w:r w:rsidRPr="002A3522">
        <w:rPr>
          <w:rFonts w:cs="Times New Roman"/>
          <w:szCs w:val="28"/>
        </w:rPr>
        <w:t xml:space="preserve">, является </w:t>
      </w:r>
      <w:r w:rsidR="002D6014" w:rsidRPr="00956981">
        <w:rPr>
          <w:rFonts w:cs="Times New Roman"/>
          <w:szCs w:val="28"/>
        </w:rPr>
        <w:t>заместитель директора Департамента - начальник земельного управления</w:t>
      </w:r>
      <w:r w:rsidR="002D6014" w:rsidRPr="002A3522">
        <w:rPr>
          <w:rFonts w:cs="Times New Roman"/>
          <w:szCs w:val="28"/>
        </w:rPr>
        <w:t xml:space="preserve"> </w:t>
      </w:r>
      <w:r w:rsidR="00483168" w:rsidRPr="002A3522">
        <w:rPr>
          <w:rFonts w:cs="Times New Roman"/>
          <w:szCs w:val="28"/>
        </w:rPr>
        <w:t>либо лицо, его замещающее</w:t>
      </w:r>
      <w:r w:rsidR="00B1243C" w:rsidRPr="002A3522">
        <w:rPr>
          <w:rFonts w:cs="Times New Roman"/>
          <w:szCs w:val="28"/>
        </w:rPr>
        <w:t>.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Административные действия, входящие в состав настоящей административной процедуры, выполняемые специалистом</w:t>
      </w:r>
      <w:r w:rsidR="00A36DA0" w:rsidRPr="002A3522">
        <w:rPr>
          <w:rFonts w:cs="Times New Roman"/>
          <w:szCs w:val="28"/>
        </w:rPr>
        <w:t>, ответственным за предоставление муниципальной услуги</w:t>
      </w:r>
      <w:r w:rsidRPr="002A3522">
        <w:rPr>
          <w:rFonts w:cs="Times New Roman"/>
          <w:szCs w:val="28"/>
        </w:rPr>
        <w:t>:</w:t>
      </w:r>
    </w:p>
    <w:p w:rsidR="002B3106" w:rsidRPr="002A3522" w:rsidRDefault="002B3106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проверк</w:t>
      </w:r>
      <w:r w:rsidR="00B1243C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 заявления и документов на предмет отсутствия (наличия) оснований для отказа </w:t>
      </w:r>
      <w:r w:rsidR="00A36DA0" w:rsidRPr="002A3522">
        <w:rPr>
          <w:rFonts w:cs="Times New Roman"/>
          <w:szCs w:val="28"/>
        </w:rPr>
        <w:t>в</w:t>
      </w:r>
      <w:r w:rsidRPr="002A3522">
        <w:rPr>
          <w:rFonts w:cs="Times New Roman"/>
          <w:szCs w:val="28"/>
        </w:rPr>
        <w:t xml:space="preserve"> предоставлении муниципальной услуги, указанных в пункте </w:t>
      </w:r>
      <w:r w:rsidR="00B1243C" w:rsidRPr="002A3522">
        <w:rPr>
          <w:rFonts w:cs="Times New Roman"/>
          <w:szCs w:val="28"/>
        </w:rPr>
        <w:t>21</w:t>
      </w:r>
      <w:r w:rsidR="00827E92">
        <w:rPr>
          <w:rFonts w:cs="Times New Roman"/>
          <w:szCs w:val="28"/>
        </w:rPr>
        <w:t xml:space="preserve"> настоящего а</w:t>
      </w:r>
      <w:r w:rsidRPr="002A3522">
        <w:rPr>
          <w:rFonts w:cs="Times New Roman"/>
          <w:szCs w:val="28"/>
        </w:rPr>
        <w:t xml:space="preserve">дминистративного регламента, в течение </w:t>
      </w:r>
      <w:r w:rsidR="00B27BB8">
        <w:rPr>
          <w:rFonts w:cs="Times New Roman"/>
          <w:szCs w:val="28"/>
        </w:rPr>
        <w:t>1 рабочего</w:t>
      </w:r>
      <w:r w:rsidR="00483168" w:rsidRPr="002A3522">
        <w:rPr>
          <w:rFonts w:eastAsia="Calibri" w:cs="Times New Roman"/>
          <w:i/>
          <w:szCs w:val="28"/>
        </w:rPr>
        <w:t xml:space="preserve"> </w:t>
      </w:r>
      <w:r w:rsidR="00B27BB8">
        <w:rPr>
          <w:rFonts w:cs="Times New Roman"/>
          <w:szCs w:val="28"/>
        </w:rPr>
        <w:t>дня</w:t>
      </w:r>
      <w:r w:rsidR="00483168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со дня поступления таких документов;</w:t>
      </w:r>
    </w:p>
    <w:p w:rsidR="00900174" w:rsidRPr="002A3522" w:rsidRDefault="00D976CC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 течение </w:t>
      </w:r>
      <w:r w:rsidR="00E672EF">
        <w:rPr>
          <w:rFonts w:cs="Times New Roman"/>
          <w:szCs w:val="28"/>
        </w:rPr>
        <w:t>1</w:t>
      </w:r>
      <w:r w:rsidR="00A95527">
        <w:rPr>
          <w:rFonts w:cs="Times New Roman"/>
          <w:szCs w:val="28"/>
        </w:rPr>
        <w:t xml:space="preserve"> рабоч</w:t>
      </w:r>
      <w:r w:rsidR="00E672EF">
        <w:rPr>
          <w:rFonts w:cs="Times New Roman"/>
          <w:szCs w:val="28"/>
        </w:rPr>
        <w:t>его</w:t>
      </w:r>
      <w:r w:rsidR="00483168" w:rsidRPr="002A3522">
        <w:rPr>
          <w:rFonts w:eastAsia="Calibri" w:cs="Times New Roman"/>
          <w:i/>
          <w:szCs w:val="28"/>
        </w:rPr>
        <w:t xml:space="preserve"> </w:t>
      </w:r>
      <w:r w:rsidR="00483168" w:rsidRPr="002A3522">
        <w:rPr>
          <w:rFonts w:cs="Times New Roman"/>
          <w:szCs w:val="28"/>
        </w:rPr>
        <w:t>дн</w:t>
      </w:r>
      <w:r w:rsidR="00E672EF">
        <w:rPr>
          <w:rFonts w:cs="Times New Roman"/>
          <w:szCs w:val="28"/>
        </w:rPr>
        <w:t>я</w:t>
      </w:r>
      <w:r w:rsidR="00483168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 xml:space="preserve">после проверки документов </w:t>
      </w:r>
      <w:r w:rsidR="00B1243C" w:rsidRPr="002A3522">
        <w:rPr>
          <w:rFonts w:cs="Times New Roman"/>
          <w:szCs w:val="28"/>
        </w:rPr>
        <w:t>подготовка и направление</w:t>
      </w:r>
      <w:r w:rsidR="00D5394B" w:rsidRPr="002A3522">
        <w:rPr>
          <w:rFonts w:cs="Times New Roman"/>
          <w:szCs w:val="28"/>
        </w:rPr>
        <w:t xml:space="preserve"> на подпись </w:t>
      </w:r>
      <w:r w:rsidR="002B3106" w:rsidRPr="002A3522">
        <w:rPr>
          <w:rFonts w:cs="Times New Roman"/>
          <w:szCs w:val="28"/>
        </w:rPr>
        <w:t>проект</w:t>
      </w:r>
      <w:r w:rsidR="00B1243C" w:rsidRPr="002A3522">
        <w:rPr>
          <w:rFonts w:cs="Times New Roman"/>
          <w:szCs w:val="28"/>
        </w:rPr>
        <w:t>а</w:t>
      </w:r>
      <w:r w:rsidR="002B3106" w:rsidRPr="002A3522">
        <w:rPr>
          <w:rFonts w:cs="Times New Roman"/>
          <w:szCs w:val="28"/>
        </w:rPr>
        <w:t xml:space="preserve"> </w:t>
      </w:r>
      <w:r w:rsidR="00C15CB2" w:rsidRPr="002A3522">
        <w:rPr>
          <w:rFonts w:cs="Times New Roman"/>
          <w:szCs w:val="28"/>
        </w:rPr>
        <w:t>одного из</w:t>
      </w:r>
      <w:r w:rsidR="002B3106" w:rsidRPr="002A3522">
        <w:rPr>
          <w:rFonts w:cs="Times New Roman"/>
          <w:szCs w:val="28"/>
        </w:rPr>
        <w:t xml:space="preserve"> решени</w:t>
      </w:r>
      <w:r w:rsidR="00C15CB2" w:rsidRPr="002A3522">
        <w:rPr>
          <w:rFonts w:cs="Times New Roman"/>
          <w:szCs w:val="28"/>
        </w:rPr>
        <w:t>й</w:t>
      </w:r>
      <w:r w:rsidR="00D5394B" w:rsidRPr="002A3522">
        <w:rPr>
          <w:rFonts w:cs="Times New Roman"/>
          <w:szCs w:val="28"/>
        </w:rPr>
        <w:t xml:space="preserve">: </w:t>
      </w:r>
      <w:r w:rsidR="00900174" w:rsidRPr="002A3522">
        <w:rPr>
          <w:rFonts w:cs="Times New Roman"/>
          <w:szCs w:val="28"/>
        </w:rPr>
        <w:t>о выдаче разрешения</w:t>
      </w:r>
      <w:r w:rsidR="00B1243C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="00900174" w:rsidRPr="002A3522">
        <w:rPr>
          <w:rFonts w:cs="Times New Roman"/>
          <w:szCs w:val="28"/>
        </w:rPr>
        <w:t xml:space="preserve"> </w:t>
      </w:r>
      <w:r w:rsidR="00D5394B" w:rsidRPr="002A3522">
        <w:rPr>
          <w:rFonts w:cs="Times New Roman"/>
          <w:szCs w:val="28"/>
        </w:rPr>
        <w:t>(</w:t>
      </w:r>
      <w:r w:rsidR="00900174" w:rsidRPr="002A3522">
        <w:rPr>
          <w:rFonts w:cs="Times New Roman"/>
          <w:szCs w:val="28"/>
        </w:rPr>
        <w:t>об отказе в выдаче разрешения</w:t>
      </w:r>
      <w:r w:rsidR="00B1243C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="00D5394B" w:rsidRPr="002A3522">
        <w:rPr>
          <w:rFonts w:cs="Times New Roman"/>
          <w:szCs w:val="28"/>
        </w:rPr>
        <w:t>) (далее – проект решения)</w:t>
      </w:r>
      <w:r w:rsidR="00900174" w:rsidRPr="002A3522">
        <w:rPr>
          <w:rFonts w:cs="Times New Roman"/>
          <w:szCs w:val="28"/>
        </w:rPr>
        <w:t>;</w:t>
      </w:r>
    </w:p>
    <w:p w:rsidR="002B3106" w:rsidRPr="002A3522" w:rsidRDefault="002B3106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в течение </w:t>
      </w:r>
      <w:r w:rsidR="00C77C68">
        <w:rPr>
          <w:rFonts w:cs="Times New Roman"/>
          <w:szCs w:val="28"/>
        </w:rPr>
        <w:t>1</w:t>
      </w:r>
      <w:r w:rsidR="00A95527">
        <w:rPr>
          <w:rFonts w:cs="Times New Roman"/>
          <w:szCs w:val="28"/>
        </w:rPr>
        <w:t xml:space="preserve"> рабоч</w:t>
      </w:r>
      <w:r w:rsidR="00C77C68">
        <w:rPr>
          <w:rFonts w:cs="Times New Roman"/>
          <w:szCs w:val="28"/>
        </w:rPr>
        <w:t>его</w:t>
      </w:r>
      <w:r w:rsidR="00483168" w:rsidRPr="002A3522">
        <w:rPr>
          <w:rFonts w:eastAsia="Calibri" w:cs="Times New Roman"/>
          <w:i/>
          <w:szCs w:val="28"/>
        </w:rPr>
        <w:t xml:space="preserve"> </w:t>
      </w:r>
      <w:r w:rsidR="00A95527">
        <w:rPr>
          <w:rFonts w:cs="Times New Roman"/>
          <w:szCs w:val="28"/>
        </w:rPr>
        <w:t>дня</w:t>
      </w:r>
      <w:r w:rsidR="00483168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 xml:space="preserve">со дня подписания </w:t>
      </w:r>
      <w:r w:rsidR="00B1243C" w:rsidRPr="002A3522">
        <w:rPr>
          <w:rFonts w:cs="Times New Roman"/>
          <w:szCs w:val="28"/>
        </w:rPr>
        <w:t xml:space="preserve">соответствующего </w:t>
      </w:r>
      <w:r w:rsidR="00D5394B" w:rsidRPr="002A3522">
        <w:rPr>
          <w:rFonts w:cs="Times New Roman"/>
          <w:szCs w:val="28"/>
        </w:rPr>
        <w:t>решения</w:t>
      </w:r>
      <w:r w:rsidRPr="002A3522">
        <w:rPr>
          <w:rFonts w:cs="Times New Roman"/>
          <w:szCs w:val="28"/>
        </w:rPr>
        <w:t xml:space="preserve"> направл</w:t>
      </w:r>
      <w:r w:rsidR="00B1243C" w:rsidRPr="002A3522">
        <w:rPr>
          <w:rFonts w:cs="Times New Roman"/>
          <w:szCs w:val="28"/>
        </w:rPr>
        <w:t xml:space="preserve">ение </w:t>
      </w:r>
      <w:r w:rsidRPr="002A3522">
        <w:rPr>
          <w:rFonts w:cs="Times New Roman"/>
          <w:szCs w:val="28"/>
        </w:rPr>
        <w:t>документ</w:t>
      </w:r>
      <w:r w:rsidR="00483168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 специалисту, ответственному за </w:t>
      </w:r>
      <w:r w:rsidR="00B1243C" w:rsidRPr="002A3522">
        <w:rPr>
          <w:rFonts w:cs="Times New Roman"/>
          <w:szCs w:val="28"/>
        </w:rPr>
        <w:t xml:space="preserve">выдачу </w:t>
      </w:r>
      <w:r w:rsidRPr="002A3522">
        <w:rPr>
          <w:rFonts w:cs="Times New Roman"/>
          <w:szCs w:val="28"/>
        </w:rPr>
        <w:t>(</w:t>
      </w:r>
      <w:r w:rsidR="00B1243C" w:rsidRPr="002A3522">
        <w:rPr>
          <w:rFonts w:cs="Times New Roman"/>
          <w:szCs w:val="28"/>
        </w:rPr>
        <w:t>направление</w:t>
      </w:r>
      <w:r w:rsidRPr="002A3522">
        <w:rPr>
          <w:rFonts w:cs="Times New Roman"/>
          <w:szCs w:val="28"/>
        </w:rPr>
        <w:t>) заявителю результата предоставления муниципальной услуги</w:t>
      </w:r>
      <w:r w:rsidR="007520BB" w:rsidRPr="002A3522">
        <w:rPr>
          <w:rFonts w:cs="Times New Roman"/>
          <w:szCs w:val="28"/>
        </w:rPr>
        <w:t>;</w:t>
      </w:r>
    </w:p>
    <w:p w:rsidR="00483168" w:rsidRPr="002A3522" w:rsidRDefault="007520BB" w:rsidP="0064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2A3522">
        <w:rPr>
          <w:rFonts w:cs="Times New Roman"/>
          <w:szCs w:val="28"/>
        </w:rPr>
        <w:t xml:space="preserve">в течение </w:t>
      </w:r>
      <w:r w:rsidR="00C77C68">
        <w:rPr>
          <w:rFonts w:cs="Times New Roman"/>
          <w:szCs w:val="28"/>
        </w:rPr>
        <w:t>1 рабочего дня</w:t>
      </w:r>
      <w:r w:rsidRPr="002A3522">
        <w:rPr>
          <w:rFonts w:cs="Times New Roman"/>
          <w:szCs w:val="28"/>
        </w:rPr>
        <w:t xml:space="preserve">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2A3522">
        <w:rPr>
          <w:rFonts w:cs="Times New Roman"/>
          <w:szCs w:val="28"/>
        </w:rPr>
        <w:t>Росреестра</w:t>
      </w:r>
      <w:proofErr w:type="spellEnd"/>
      <w:r w:rsidRPr="002A3522">
        <w:rPr>
          <w:rFonts w:cs="Times New Roman"/>
          <w:szCs w:val="28"/>
        </w:rPr>
        <w:t>.</w:t>
      </w:r>
      <w:r w:rsidR="00483168" w:rsidRPr="002A3522">
        <w:rPr>
          <w:rFonts w:cs="Times New Roman"/>
          <w:szCs w:val="28"/>
        </w:rPr>
        <w:t xml:space="preserve"> 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</w:t>
      </w:r>
      <w:r w:rsidR="00D5394B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 xml:space="preserve">в течение </w:t>
      </w:r>
      <w:r w:rsidR="00991DF6">
        <w:rPr>
          <w:rFonts w:cs="Times New Roman"/>
          <w:szCs w:val="28"/>
        </w:rPr>
        <w:t>1</w:t>
      </w:r>
      <w:r w:rsidR="00A95527">
        <w:rPr>
          <w:rFonts w:cs="Times New Roman"/>
          <w:szCs w:val="28"/>
        </w:rPr>
        <w:t xml:space="preserve"> рабоч</w:t>
      </w:r>
      <w:r w:rsidR="00991DF6">
        <w:rPr>
          <w:rFonts w:cs="Times New Roman"/>
          <w:szCs w:val="28"/>
        </w:rPr>
        <w:t>его</w:t>
      </w:r>
      <w:r w:rsidR="00483168" w:rsidRPr="002A3522">
        <w:rPr>
          <w:rFonts w:eastAsia="Calibri" w:cs="Times New Roman"/>
          <w:i/>
          <w:szCs w:val="28"/>
        </w:rPr>
        <w:t xml:space="preserve"> </w:t>
      </w:r>
      <w:r w:rsidR="00483168" w:rsidRPr="002A3522">
        <w:rPr>
          <w:rFonts w:cs="Times New Roman"/>
          <w:szCs w:val="28"/>
        </w:rPr>
        <w:t>дн</w:t>
      </w:r>
      <w:r w:rsidR="00991DF6">
        <w:rPr>
          <w:rFonts w:cs="Times New Roman"/>
          <w:szCs w:val="28"/>
        </w:rPr>
        <w:t>я</w:t>
      </w:r>
      <w:r w:rsidR="00483168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 xml:space="preserve">со дня поступления на подпись </w:t>
      </w:r>
      <w:r w:rsidR="00D5394B" w:rsidRPr="002A3522">
        <w:rPr>
          <w:rFonts w:cs="Times New Roman"/>
          <w:szCs w:val="28"/>
        </w:rPr>
        <w:t>проекта решения</w:t>
      </w:r>
      <w:r w:rsidRPr="002A3522">
        <w:rPr>
          <w:rFonts w:cs="Times New Roman"/>
          <w:szCs w:val="28"/>
        </w:rPr>
        <w:t xml:space="preserve"> принимает решение </w:t>
      </w:r>
      <w:r w:rsidR="00D976CC" w:rsidRPr="002A3522">
        <w:rPr>
          <w:rFonts w:cs="Times New Roman"/>
          <w:szCs w:val="28"/>
        </w:rPr>
        <w:t>о выдаче разрешения</w:t>
      </w:r>
      <w:r w:rsidR="00B1243C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="00D976CC" w:rsidRPr="002A3522">
        <w:rPr>
          <w:rFonts w:cs="Times New Roman"/>
          <w:szCs w:val="28"/>
        </w:rPr>
        <w:t xml:space="preserve"> (об отказе в </w:t>
      </w:r>
      <w:r w:rsidR="00D976CC" w:rsidRPr="002A3522">
        <w:rPr>
          <w:rFonts w:cs="Times New Roman"/>
          <w:szCs w:val="28"/>
        </w:rPr>
        <w:lastRenderedPageBreak/>
        <w:t>выдаче разрешения</w:t>
      </w:r>
      <w:r w:rsidR="00B1243C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="00D976CC" w:rsidRPr="002A3522">
        <w:rPr>
          <w:rFonts w:cs="Times New Roman"/>
          <w:szCs w:val="28"/>
        </w:rPr>
        <w:t xml:space="preserve">) </w:t>
      </w:r>
      <w:r w:rsidRPr="002A3522">
        <w:rPr>
          <w:rFonts w:cs="Times New Roman"/>
          <w:szCs w:val="28"/>
        </w:rPr>
        <w:t xml:space="preserve">путем подписания </w:t>
      </w:r>
      <w:r w:rsidR="00D976CC" w:rsidRPr="002A3522">
        <w:rPr>
          <w:rFonts w:cs="Times New Roman"/>
          <w:szCs w:val="28"/>
        </w:rPr>
        <w:t>соответствующего</w:t>
      </w:r>
      <w:r w:rsidRPr="002A3522">
        <w:rPr>
          <w:rFonts w:cs="Times New Roman"/>
          <w:szCs w:val="28"/>
        </w:rPr>
        <w:t xml:space="preserve"> документ</w:t>
      </w:r>
      <w:r w:rsidR="00D976CC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>.</w:t>
      </w:r>
      <w:proofErr w:type="gramEnd"/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Критерием для принятия решения </w:t>
      </w:r>
      <w:r w:rsidR="00D976CC" w:rsidRPr="002A3522">
        <w:rPr>
          <w:rFonts w:cs="Times New Roman"/>
          <w:szCs w:val="28"/>
        </w:rPr>
        <w:t xml:space="preserve">о выдаче разрешения </w:t>
      </w:r>
      <w:r w:rsidR="00B1243C" w:rsidRPr="002A3522">
        <w:rPr>
          <w:rFonts w:cs="Times New Roman"/>
          <w:szCs w:val="28"/>
        </w:rPr>
        <w:t xml:space="preserve">на использование земель или земельного участка </w:t>
      </w:r>
      <w:r w:rsidR="00D976CC" w:rsidRPr="002A3522">
        <w:rPr>
          <w:rFonts w:cs="Times New Roman"/>
          <w:szCs w:val="28"/>
        </w:rPr>
        <w:t>(об отказе в выдаче разрешения</w:t>
      </w:r>
      <w:r w:rsidR="00B1243C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="00D976CC" w:rsidRPr="002A3522">
        <w:rPr>
          <w:rFonts w:cs="Times New Roman"/>
          <w:szCs w:val="28"/>
        </w:rPr>
        <w:t xml:space="preserve">) </w:t>
      </w:r>
      <w:r w:rsidRPr="002A3522">
        <w:rPr>
          <w:rFonts w:cs="Times New Roman"/>
          <w:szCs w:val="28"/>
        </w:rPr>
        <w:t xml:space="preserve">является наличие </w:t>
      </w:r>
      <w:r w:rsidR="00D976CC" w:rsidRPr="002A3522">
        <w:rPr>
          <w:rFonts w:cs="Times New Roman"/>
          <w:szCs w:val="28"/>
        </w:rPr>
        <w:t xml:space="preserve">(отсутствие) </w:t>
      </w:r>
      <w:r w:rsidRPr="002A3522">
        <w:rPr>
          <w:rFonts w:cs="Times New Roman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2A3522">
        <w:rPr>
          <w:rFonts w:cs="Times New Roman"/>
          <w:szCs w:val="28"/>
        </w:rPr>
        <w:t>21</w:t>
      </w:r>
      <w:r w:rsidRPr="002A3522">
        <w:rPr>
          <w:rFonts w:cs="Times New Roman"/>
          <w:szCs w:val="28"/>
        </w:rPr>
        <w:t xml:space="preserve"> </w:t>
      </w:r>
      <w:r w:rsidR="00827E92">
        <w:rPr>
          <w:rFonts w:cs="Times New Roman"/>
          <w:szCs w:val="28"/>
        </w:rPr>
        <w:t>настоящего а</w:t>
      </w:r>
      <w:r w:rsidRPr="002A3522">
        <w:rPr>
          <w:rFonts w:cs="Times New Roman"/>
          <w:szCs w:val="28"/>
        </w:rPr>
        <w:t>дминистративного регламента.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C77C68">
        <w:rPr>
          <w:rFonts w:eastAsia="Calibri" w:cs="Times New Roman"/>
          <w:szCs w:val="28"/>
        </w:rPr>
        <w:t>1</w:t>
      </w:r>
      <w:r w:rsidR="00B96F43">
        <w:rPr>
          <w:rFonts w:eastAsia="Calibri" w:cs="Times New Roman"/>
          <w:szCs w:val="28"/>
        </w:rPr>
        <w:t xml:space="preserve"> рабочи</w:t>
      </w:r>
      <w:r w:rsidR="00C77C68">
        <w:rPr>
          <w:rFonts w:eastAsia="Calibri" w:cs="Times New Roman"/>
          <w:szCs w:val="28"/>
        </w:rPr>
        <w:t>й</w:t>
      </w:r>
      <w:r w:rsidR="00B96F43">
        <w:rPr>
          <w:rFonts w:eastAsia="Calibri" w:cs="Times New Roman"/>
          <w:szCs w:val="28"/>
        </w:rPr>
        <w:t xml:space="preserve"> </w:t>
      </w:r>
      <w:r w:rsidR="00C77C68">
        <w:rPr>
          <w:rFonts w:cs="Times New Roman"/>
          <w:szCs w:val="28"/>
        </w:rPr>
        <w:t>день</w:t>
      </w:r>
      <w:r w:rsidR="0000648E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со дня поступлени</w:t>
      </w:r>
      <w:r w:rsidR="0000648E" w:rsidRPr="002A3522">
        <w:rPr>
          <w:rFonts w:cs="Times New Roman"/>
          <w:szCs w:val="28"/>
        </w:rPr>
        <w:t>я</w:t>
      </w:r>
      <w:r w:rsidRPr="002A3522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2A3522">
        <w:rPr>
          <w:rFonts w:cs="Times New Roman"/>
          <w:szCs w:val="28"/>
        </w:rPr>
        <w:t xml:space="preserve">заявления </w:t>
      </w:r>
      <w:r w:rsidRPr="002A3522">
        <w:rPr>
          <w:rFonts w:cs="Times New Roman"/>
          <w:szCs w:val="28"/>
        </w:rPr>
        <w:t>и прилагаемых к нему документов.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Результатом административной процедуры является:</w:t>
      </w:r>
    </w:p>
    <w:p w:rsidR="003D21DD" w:rsidRPr="002A3522" w:rsidRDefault="00C95629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6FDC">
        <w:rPr>
          <w:rFonts w:cs="Times New Roman"/>
          <w:szCs w:val="28"/>
        </w:rPr>
        <w:t>приказ</w:t>
      </w:r>
      <w:r w:rsidR="003D21DD" w:rsidRPr="00106FDC">
        <w:rPr>
          <w:rFonts w:cs="Times New Roman"/>
          <w:szCs w:val="28"/>
        </w:rPr>
        <w:t xml:space="preserve"> о выдаче разрешения на использование земель или земельного участка, оформленное на бланке </w:t>
      </w:r>
      <w:r w:rsidRPr="00106FDC">
        <w:rPr>
          <w:rFonts w:cs="Times New Roman"/>
          <w:szCs w:val="28"/>
        </w:rPr>
        <w:t>Департамента</w:t>
      </w:r>
      <w:r w:rsidR="00E922AB" w:rsidRPr="00106FDC">
        <w:rPr>
          <w:rFonts w:cs="Times New Roman"/>
          <w:szCs w:val="28"/>
        </w:rPr>
        <w:t>;</w:t>
      </w:r>
    </w:p>
    <w:p w:rsidR="003D21DD" w:rsidRPr="002A3522" w:rsidRDefault="00E922AB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уведомление</w:t>
      </w:r>
      <w:r w:rsidR="003D21DD" w:rsidRPr="002A3522">
        <w:rPr>
          <w:rFonts w:cs="Times New Roman"/>
          <w:szCs w:val="28"/>
        </w:rPr>
        <w:t xml:space="preserve"> об отказе в выдаче разрешения </w:t>
      </w:r>
      <w:r w:rsidR="00B1243C" w:rsidRPr="002A3522">
        <w:rPr>
          <w:rFonts w:cs="Times New Roman"/>
          <w:szCs w:val="28"/>
        </w:rPr>
        <w:t xml:space="preserve">на использование земель или земельного участка, </w:t>
      </w:r>
      <w:r w:rsidR="003D21DD" w:rsidRPr="002A3522">
        <w:rPr>
          <w:rFonts w:cs="Times New Roman"/>
          <w:szCs w:val="28"/>
        </w:rPr>
        <w:t>оформл</w:t>
      </w:r>
      <w:r w:rsidRPr="002A3522">
        <w:rPr>
          <w:rFonts w:cs="Times New Roman"/>
          <w:szCs w:val="28"/>
        </w:rPr>
        <w:t>енное</w:t>
      </w:r>
      <w:r w:rsidR="003D21DD" w:rsidRPr="002A3522">
        <w:rPr>
          <w:rFonts w:cs="Times New Roman"/>
          <w:szCs w:val="28"/>
        </w:rPr>
        <w:t xml:space="preserve"> на бланке </w:t>
      </w:r>
      <w:r w:rsidR="005B1323" w:rsidRPr="00106FDC">
        <w:rPr>
          <w:rFonts w:cs="Times New Roman"/>
          <w:szCs w:val="28"/>
        </w:rPr>
        <w:t>Департамента</w:t>
      </w:r>
      <w:r w:rsidR="003D21DD" w:rsidRPr="002A3522">
        <w:rPr>
          <w:rFonts w:cs="Times New Roman"/>
          <w:szCs w:val="28"/>
        </w:rPr>
        <w:t xml:space="preserve">, в котором </w:t>
      </w:r>
      <w:r w:rsidRPr="002A3522">
        <w:rPr>
          <w:rFonts w:cs="Times New Roman"/>
          <w:szCs w:val="28"/>
        </w:rPr>
        <w:t>указываются</w:t>
      </w:r>
      <w:r w:rsidR="003D21DD" w:rsidRPr="002A3522">
        <w:rPr>
          <w:rFonts w:cs="Times New Roman"/>
          <w:szCs w:val="28"/>
        </w:rPr>
        <w:t xml:space="preserve"> все основания такого отказа.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9C7906" w:rsidRPr="00106FDC">
        <w:rPr>
          <w:rFonts w:cs="Times New Roman"/>
          <w:szCs w:val="28"/>
        </w:rPr>
        <w:t>факт регистрации заявления о предоставлении муниципальной услуги фиксируется в журнале регистрации заявления</w:t>
      </w:r>
      <w:r w:rsidR="009C7906" w:rsidRPr="00106FDC">
        <w:rPr>
          <w:rFonts w:cs="Times New Roman"/>
          <w:i/>
          <w:szCs w:val="28"/>
        </w:rPr>
        <w:t xml:space="preserve"> </w:t>
      </w:r>
      <w:r w:rsidR="009C7906" w:rsidRPr="00106FDC">
        <w:rPr>
          <w:rFonts w:cs="Times New Roman"/>
          <w:szCs w:val="28"/>
        </w:rPr>
        <w:t>с проставлением в заявлении отметки о регистрации</w:t>
      </w:r>
      <w:r w:rsidRPr="00106FDC">
        <w:rPr>
          <w:rFonts w:cs="Times New Roman"/>
          <w:szCs w:val="28"/>
        </w:rPr>
        <w:t>.</w:t>
      </w:r>
    </w:p>
    <w:p w:rsidR="002B3106" w:rsidRPr="002A3522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B1243C" w:rsidRPr="002A3522">
        <w:rPr>
          <w:rFonts w:cs="Times New Roman"/>
          <w:szCs w:val="28"/>
        </w:rPr>
        <w:t xml:space="preserve">выдачу </w:t>
      </w:r>
      <w:r w:rsidRPr="002A3522">
        <w:rPr>
          <w:rFonts w:cs="Times New Roman"/>
          <w:szCs w:val="28"/>
        </w:rPr>
        <w:t>(</w:t>
      </w:r>
      <w:r w:rsidR="00B1243C" w:rsidRPr="002A3522">
        <w:rPr>
          <w:rFonts w:cs="Times New Roman"/>
          <w:szCs w:val="28"/>
        </w:rPr>
        <w:t>направление</w:t>
      </w:r>
      <w:r w:rsidRPr="002A3522">
        <w:rPr>
          <w:rFonts w:cs="Times New Roman"/>
          <w:szCs w:val="28"/>
        </w:rPr>
        <w:t>) заявителю результата предоставления муниципальной услуги.</w:t>
      </w:r>
    </w:p>
    <w:p w:rsidR="00BA6774" w:rsidRPr="002A3522" w:rsidRDefault="00BA6774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2A3522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</w:t>
      </w:r>
      <w:r w:rsidR="009D446B" w:rsidRPr="002A3522">
        <w:rPr>
          <w:rFonts w:cs="Times New Roman"/>
          <w:szCs w:val="28"/>
        </w:rPr>
        <w:t>ыдача</w:t>
      </w:r>
      <w:r w:rsidRPr="002A3522">
        <w:rPr>
          <w:rFonts w:cs="Times New Roman"/>
          <w:szCs w:val="28"/>
        </w:rPr>
        <w:t xml:space="preserve"> (направление</w:t>
      </w:r>
      <w:r w:rsidR="009D446B" w:rsidRPr="002A3522">
        <w:rPr>
          <w:rFonts w:cs="Times New Roman"/>
          <w:szCs w:val="28"/>
        </w:rPr>
        <w:t xml:space="preserve">) результата предоставления </w:t>
      </w:r>
    </w:p>
    <w:p w:rsidR="00BA6774" w:rsidRPr="002A3522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муниципальной услуги</w:t>
      </w:r>
    </w:p>
    <w:p w:rsidR="00DB3DC6" w:rsidRPr="002A3522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3208A" w:rsidRPr="002A3522" w:rsidRDefault="00BA6774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3</w:t>
      </w:r>
      <w:r w:rsidR="00A606D1">
        <w:rPr>
          <w:rFonts w:cs="Times New Roman"/>
          <w:szCs w:val="28"/>
        </w:rPr>
        <w:t>6</w:t>
      </w:r>
      <w:r w:rsidRPr="002A3522">
        <w:rPr>
          <w:rFonts w:cs="Times New Roman"/>
          <w:szCs w:val="28"/>
        </w:rPr>
        <w:t xml:space="preserve">. </w:t>
      </w:r>
      <w:r w:rsidR="00C3208A" w:rsidRPr="002A3522">
        <w:rPr>
          <w:rFonts w:cs="Times New Roman"/>
          <w:szCs w:val="28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F86F13">
        <w:rPr>
          <w:rFonts w:cs="Times New Roman"/>
          <w:szCs w:val="28"/>
        </w:rPr>
        <w:t>отдела</w:t>
      </w:r>
      <w:r w:rsidR="00C3208A" w:rsidRPr="002A3522">
        <w:rPr>
          <w:rFonts w:cs="Times New Roman"/>
          <w:szCs w:val="28"/>
        </w:rPr>
        <w:t xml:space="preserve">, ответственному за </w:t>
      </w:r>
      <w:r w:rsidR="00B1243C" w:rsidRPr="002A3522">
        <w:rPr>
          <w:rFonts w:cs="Times New Roman"/>
          <w:szCs w:val="28"/>
        </w:rPr>
        <w:t xml:space="preserve">выдачу </w:t>
      </w:r>
      <w:r w:rsidR="00C3208A" w:rsidRPr="002A3522">
        <w:rPr>
          <w:rFonts w:cs="Times New Roman"/>
          <w:szCs w:val="28"/>
        </w:rPr>
        <w:t>(</w:t>
      </w:r>
      <w:r w:rsidR="00B1243C" w:rsidRPr="002A3522">
        <w:rPr>
          <w:rFonts w:cs="Times New Roman"/>
          <w:szCs w:val="28"/>
        </w:rPr>
        <w:t>направление</w:t>
      </w:r>
      <w:r w:rsidR="00C3208A" w:rsidRPr="002A3522">
        <w:rPr>
          <w:rFonts w:cs="Times New Roman"/>
          <w:szCs w:val="28"/>
        </w:rPr>
        <w:t>) заявителю результата предоставления муниципальной услуги.</w:t>
      </w:r>
    </w:p>
    <w:p w:rsidR="00A60201" w:rsidRPr="002A3522" w:rsidRDefault="00A60201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F86F13">
        <w:rPr>
          <w:rFonts w:cs="Times New Roman"/>
          <w:szCs w:val="28"/>
        </w:rPr>
        <w:t>отдела</w:t>
      </w:r>
      <w:r w:rsidRPr="002A3522">
        <w:rPr>
          <w:rFonts w:cs="Times New Roman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210A69" w:rsidRPr="002A3522" w:rsidRDefault="00210A69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Состав административных действий</w:t>
      </w:r>
      <w:r w:rsidRPr="002A3522">
        <w:rPr>
          <w:rStyle w:val="aa"/>
          <w:rFonts w:cs="Times New Roman"/>
          <w:b w:val="0"/>
          <w:szCs w:val="28"/>
        </w:rPr>
        <w:t xml:space="preserve">, входящих в состав административной процедуры, выполняемых </w:t>
      </w:r>
      <w:r w:rsidR="00A60201" w:rsidRPr="002A3522">
        <w:rPr>
          <w:rStyle w:val="aa"/>
          <w:rFonts w:cs="Times New Roman"/>
          <w:b w:val="0"/>
          <w:szCs w:val="28"/>
        </w:rPr>
        <w:t>ответственным должностным лицом</w:t>
      </w:r>
      <w:r w:rsidRPr="002A3522">
        <w:rPr>
          <w:rStyle w:val="aa"/>
          <w:rFonts w:cs="Times New Roman"/>
          <w:b w:val="0"/>
          <w:szCs w:val="28"/>
        </w:rPr>
        <w:t>:</w:t>
      </w:r>
      <w:r w:rsidRPr="002A3522">
        <w:rPr>
          <w:rFonts w:cs="Times New Roman"/>
          <w:szCs w:val="28"/>
        </w:rPr>
        <w:t xml:space="preserve"> определение способа </w:t>
      </w:r>
      <w:r w:rsidR="00B1243C" w:rsidRPr="002A3522">
        <w:rPr>
          <w:rFonts w:cs="Times New Roman"/>
          <w:szCs w:val="28"/>
        </w:rPr>
        <w:t xml:space="preserve">выдачи </w:t>
      </w:r>
      <w:r w:rsidRPr="002A3522">
        <w:rPr>
          <w:rFonts w:cs="Times New Roman"/>
          <w:szCs w:val="28"/>
        </w:rPr>
        <w:t>(</w:t>
      </w:r>
      <w:r w:rsidR="00B1243C" w:rsidRPr="002A3522">
        <w:rPr>
          <w:rFonts w:cs="Times New Roman"/>
          <w:szCs w:val="28"/>
        </w:rPr>
        <w:t>направления</w:t>
      </w:r>
      <w:r w:rsidRPr="002A3522">
        <w:rPr>
          <w:rFonts w:cs="Times New Roman"/>
          <w:szCs w:val="28"/>
        </w:rPr>
        <w:t>) заявителю результата предоставления муниципальной услуги, после чего –</w:t>
      </w:r>
      <w:r w:rsidR="00745C0C" w:rsidRPr="002A3522">
        <w:rPr>
          <w:rFonts w:cs="Times New Roman"/>
          <w:szCs w:val="28"/>
        </w:rPr>
        <w:t xml:space="preserve"> обеспечение </w:t>
      </w:r>
      <w:r w:rsidRPr="002A3522">
        <w:rPr>
          <w:rFonts w:cs="Times New Roman"/>
          <w:szCs w:val="28"/>
        </w:rPr>
        <w:t xml:space="preserve"> </w:t>
      </w:r>
      <w:r w:rsidR="00A60201" w:rsidRPr="002A3522">
        <w:rPr>
          <w:rFonts w:cs="Times New Roman"/>
          <w:szCs w:val="28"/>
        </w:rPr>
        <w:t xml:space="preserve">выдачи </w:t>
      </w:r>
      <w:r w:rsidRPr="002A3522">
        <w:rPr>
          <w:rFonts w:cs="Times New Roman"/>
          <w:szCs w:val="28"/>
        </w:rPr>
        <w:t>(</w:t>
      </w:r>
      <w:r w:rsidR="00A60201" w:rsidRPr="002A3522">
        <w:rPr>
          <w:rFonts w:cs="Times New Roman"/>
          <w:szCs w:val="28"/>
        </w:rPr>
        <w:t>направления</w:t>
      </w:r>
      <w:r w:rsidRPr="002A3522">
        <w:rPr>
          <w:rFonts w:cs="Times New Roman"/>
          <w:szCs w:val="28"/>
        </w:rPr>
        <w:t xml:space="preserve">) заявителю результата предоставления муниципальной услуги в соответствии с волеизъявлением заявителя, указанным в </w:t>
      </w:r>
      <w:r w:rsidRPr="002A3522">
        <w:rPr>
          <w:rFonts w:cs="Times New Roman"/>
          <w:szCs w:val="28"/>
        </w:rPr>
        <w:lastRenderedPageBreak/>
        <w:t>заявлении</w:t>
      </w:r>
      <w:r w:rsidR="00745C0C" w:rsidRPr="002A3522">
        <w:rPr>
          <w:rFonts w:cs="Times New Roman"/>
          <w:szCs w:val="28"/>
        </w:rPr>
        <w:t xml:space="preserve"> – в течение </w:t>
      </w:r>
      <w:r w:rsidR="009463CC">
        <w:rPr>
          <w:rFonts w:cs="Times New Roman"/>
          <w:szCs w:val="28"/>
        </w:rPr>
        <w:t>1 рабочего</w:t>
      </w:r>
      <w:r w:rsidR="0000648E" w:rsidRPr="002A3522">
        <w:rPr>
          <w:rFonts w:eastAsia="Calibri" w:cs="Times New Roman"/>
          <w:i/>
          <w:szCs w:val="28"/>
        </w:rPr>
        <w:t xml:space="preserve"> </w:t>
      </w:r>
      <w:r w:rsidR="009463CC">
        <w:rPr>
          <w:rFonts w:cs="Times New Roman"/>
          <w:szCs w:val="28"/>
        </w:rPr>
        <w:t>дня</w:t>
      </w:r>
      <w:r w:rsidR="0000648E" w:rsidRPr="002A3522">
        <w:rPr>
          <w:rFonts w:cs="Times New Roman"/>
          <w:szCs w:val="28"/>
        </w:rPr>
        <w:t xml:space="preserve"> </w:t>
      </w:r>
      <w:r w:rsidR="00745C0C" w:rsidRPr="002A3522">
        <w:rPr>
          <w:rFonts w:cs="Times New Roman"/>
          <w:szCs w:val="28"/>
        </w:rPr>
        <w:t>со дня поступлени</w:t>
      </w:r>
      <w:r w:rsidR="00A60201" w:rsidRPr="002A3522">
        <w:rPr>
          <w:rFonts w:cs="Times New Roman"/>
          <w:szCs w:val="28"/>
        </w:rPr>
        <w:t>я</w:t>
      </w:r>
      <w:r w:rsidR="00745C0C" w:rsidRPr="002A3522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A60201" w:rsidRPr="002A3522">
        <w:rPr>
          <w:rFonts w:cs="Times New Roman"/>
          <w:szCs w:val="28"/>
        </w:rPr>
        <w:t xml:space="preserve">выдачу </w:t>
      </w:r>
      <w:r w:rsidR="00745C0C" w:rsidRPr="002A3522">
        <w:rPr>
          <w:rFonts w:cs="Times New Roman"/>
          <w:szCs w:val="28"/>
        </w:rPr>
        <w:t>(</w:t>
      </w:r>
      <w:r w:rsidR="00A60201" w:rsidRPr="002A3522">
        <w:rPr>
          <w:rFonts w:cs="Times New Roman"/>
          <w:szCs w:val="28"/>
        </w:rPr>
        <w:t>направление</w:t>
      </w:r>
      <w:r w:rsidR="00745C0C" w:rsidRPr="002A3522">
        <w:rPr>
          <w:rFonts w:cs="Times New Roman"/>
          <w:szCs w:val="28"/>
        </w:rPr>
        <w:t>) заявителю</w:t>
      </w:r>
      <w:proofErr w:type="gramEnd"/>
      <w:r w:rsidR="00745C0C" w:rsidRPr="002A3522">
        <w:rPr>
          <w:rFonts w:cs="Times New Roman"/>
          <w:szCs w:val="28"/>
        </w:rPr>
        <w:t xml:space="preserve"> результата предоставления муниципальной услуги.</w:t>
      </w:r>
    </w:p>
    <w:p w:rsidR="00C3208A" w:rsidRPr="002A3522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3208A" w:rsidRPr="002A3522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3208A" w:rsidRPr="002A3522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выдача</w:t>
      </w:r>
      <w:r w:rsidR="00E922AB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заявителю</w:t>
      </w:r>
      <w:r w:rsidR="00E922AB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документа,</w:t>
      </w:r>
      <w:r w:rsidR="00E922AB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6D1">
        <w:rPr>
          <w:rFonts w:cs="Times New Roman"/>
          <w:szCs w:val="28"/>
        </w:rPr>
        <w:t>Департаменте</w:t>
      </w:r>
      <w:r w:rsidRPr="002A3522">
        <w:rPr>
          <w:rFonts w:cs="Times New Roman"/>
          <w:i/>
          <w:szCs w:val="28"/>
        </w:rPr>
        <w:t xml:space="preserve"> </w:t>
      </w:r>
      <w:r w:rsidRPr="002A3522">
        <w:rPr>
          <w:rFonts w:cs="Times New Roman"/>
          <w:szCs w:val="28"/>
        </w:rPr>
        <w:t>или в МФЦ</w:t>
      </w:r>
      <w:r w:rsidR="00E922AB" w:rsidRPr="002A3522">
        <w:rPr>
          <w:rFonts w:cs="Times New Roman"/>
          <w:szCs w:val="28"/>
        </w:rPr>
        <w:t>;</w:t>
      </w:r>
    </w:p>
    <w:p w:rsidR="00C3208A" w:rsidRPr="002A3522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230D12" w:rsidRPr="002A3522">
        <w:rPr>
          <w:rFonts w:cs="Times New Roman"/>
          <w:szCs w:val="28"/>
        </w:rPr>
        <w:t>.</w:t>
      </w:r>
    </w:p>
    <w:p w:rsidR="00C3208A" w:rsidRPr="002A3522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cs="Times New Roman"/>
          <w:szCs w:val="28"/>
        </w:rPr>
        <w:t xml:space="preserve">Максимальный срок выполнения </w:t>
      </w:r>
      <w:r w:rsidR="00F86F13">
        <w:rPr>
          <w:rFonts w:cs="Times New Roman"/>
          <w:szCs w:val="28"/>
        </w:rPr>
        <w:t xml:space="preserve">административной процедуры </w:t>
      </w:r>
      <w:r w:rsidR="00F86F13" w:rsidRPr="00F86F13">
        <w:rPr>
          <w:rFonts w:cs="Times New Roman"/>
          <w:szCs w:val="28"/>
        </w:rPr>
        <w:t xml:space="preserve">3 </w:t>
      </w:r>
      <w:r w:rsidR="0079639A" w:rsidRPr="00F86F13">
        <w:rPr>
          <w:rFonts w:eastAsia="Calibri" w:cs="Times New Roman"/>
          <w:szCs w:val="28"/>
        </w:rPr>
        <w:t>рабочих</w:t>
      </w:r>
      <w:r w:rsidR="0079639A" w:rsidRPr="002A3522">
        <w:rPr>
          <w:rFonts w:eastAsia="Calibri" w:cs="Times New Roman"/>
          <w:i/>
          <w:szCs w:val="28"/>
        </w:rPr>
        <w:t xml:space="preserve"> </w:t>
      </w:r>
      <w:r w:rsidR="0000648E" w:rsidRPr="002A3522">
        <w:rPr>
          <w:rFonts w:cs="Times New Roman"/>
          <w:szCs w:val="28"/>
        </w:rPr>
        <w:t>дн</w:t>
      </w:r>
      <w:r w:rsidR="0079639A" w:rsidRPr="002A3522">
        <w:rPr>
          <w:rFonts w:cs="Times New Roman"/>
          <w:szCs w:val="28"/>
        </w:rPr>
        <w:t>я</w:t>
      </w:r>
      <w:r w:rsidR="0000648E" w:rsidRPr="002A3522">
        <w:rPr>
          <w:rFonts w:cs="Times New Roman"/>
          <w:szCs w:val="28"/>
        </w:rPr>
        <w:t xml:space="preserve"> </w:t>
      </w:r>
      <w:r w:rsidRPr="002A3522">
        <w:rPr>
          <w:rFonts w:cs="Times New Roman"/>
          <w:szCs w:val="28"/>
        </w:rPr>
        <w:t>со дня подписания решения</w:t>
      </w:r>
      <w:r w:rsidR="00E922AB" w:rsidRPr="002A3522">
        <w:rPr>
          <w:rFonts w:cs="Times New Roman"/>
          <w:szCs w:val="28"/>
        </w:rPr>
        <w:t xml:space="preserve"> о выдаче разрешения (об отказе в выдаче разрешения</w:t>
      </w:r>
      <w:r w:rsidR="00A60201" w:rsidRPr="002A3522">
        <w:rPr>
          <w:rFonts w:cs="Times New Roman"/>
          <w:szCs w:val="28"/>
        </w:rPr>
        <w:t xml:space="preserve"> на использование земель или земельного участка</w:t>
      </w:r>
      <w:r w:rsidR="00E922AB" w:rsidRPr="002A3522">
        <w:rPr>
          <w:rFonts w:cs="Times New Roman"/>
          <w:szCs w:val="28"/>
        </w:rPr>
        <w:t>)</w:t>
      </w:r>
      <w:r w:rsidRPr="002A3522">
        <w:rPr>
          <w:rFonts w:cs="Times New Roman"/>
          <w:szCs w:val="28"/>
        </w:rPr>
        <w:t>.</w:t>
      </w:r>
    </w:p>
    <w:p w:rsidR="00C3208A" w:rsidRPr="002A3522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3208A" w:rsidRPr="002A3522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</w:t>
      </w:r>
      <w:r w:rsidR="00F86F13">
        <w:rPr>
          <w:rFonts w:eastAsia="Calibri" w:cs="Times New Roman"/>
          <w:szCs w:val="28"/>
        </w:rPr>
        <w:t xml:space="preserve">ю, подтверждается </w:t>
      </w:r>
      <w:r w:rsidRPr="00F86F13">
        <w:rPr>
          <w:rFonts w:eastAsia="Calibri" w:cs="Times New Roman"/>
          <w:szCs w:val="28"/>
        </w:rPr>
        <w:t>подписью заявит</w:t>
      </w:r>
      <w:r w:rsidR="00F86F13" w:rsidRPr="00F86F13">
        <w:rPr>
          <w:rFonts w:eastAsia="Calibri" w:cs="Times New Roman"/>
          <w:szCs w:val="28"/>
        </w:rPr>
        <w:t>еля в журнале выдачи документов</w:t>
      </w:r>
      <w:r w:rsidRPr="00F86F13">
        <w:rPr>
          <w:rFonts w:eastAsia="Calibri" w:cs="Times New Roman"/>
          <w:szCs w:val="28"/>
        </w:rPr>
        <w:t>;</w:t>
      </w:r>
    </w:p>
    <w:p w:rsidR="00C3208A" w:rsidRPr="002A3522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F86F13" w:rsidRPr="00F86F13">
        <w:rPr>
          <w:rFonts w:eastAsia="Calibri" w:cs="Times New Roman"/>
          <w:szCs w:val="28"/>
        </w:rPr>
        <w:t>в электронном документообороте</w:t>
      </w:r>
      <w:r w:rsidRPr="002A3522">
        <w:rPr>
          <w:rFonts w:eastAsia="Calibri" w:cs="Times New Roman"/>
          <w:szCs w:val="28"/>
        </w:rPr>
        <w:t>;</w:t>
      </w:r>
    </w:p>
    <w:p w:rsidR="00C3208A" w:rsidRPr="002A3522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3522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A3522">
        <w:rPr>
          <w:rFonts w:eastAsia="Calibri" w:cs="Times New Roman"/>
          <w:i/>
          <w:szCs w:val="28"/>
        </w:rPr>
        <w:t xml:space="preserve"> </w:t>
      </w:r>
      <w:r w:rsidRPr="002A3522">
        <w:rPr>
          <w:rFonts w:eastAsia="Calibri" w:cs="Times New Roman"/>
          <w:szCs w:val="28"/>
        </w:rPr>
        <w:t>документооборота, принятым в МФЦ</w:t>
      </w:r>
      <w:r w:rsidR="004F461C" w:rsidRPr="002A3522">
        <w:rPr>
          <w:rFonts w:eastAsia="Calibri" w:cs="Times New Roman"/>
          <w:szCs w:val="28"/>
        </w:rPr>
        <w:t>.</w:t>
      </w:r>
    </w:p>
    <w:p w:rsidR="00BA6774" w:rsidRPr="002A3522" w:rsidRDefault="00BA6774" w:rsidP="00A606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IV. Формы </w:t>
      </w:r>
      <w:proofErr w:type="gramStart"/>
      <w:r w:rsidRPr="002A3522">
        <w:rPr>
          <w:rFonts w:cs="Times New Roman"/>
          <w:szCs w:val="28"/>
        </w:rPr>
        <w:t>контроля за</w:t>
      </w:r>
      <w:proofErr w:type="gramEnd"/>
      <w:r w:rsidRPr="002A3522">
        <w:rPr>
          <w:rFonts w:cs="Times New Roman"/>
          <w:szCs w:val="28"/>
        </w:rPr>
        <w:t xml:space="preserve"> исполнени</w:t>
      </w:r>
      <w:r w:rsidR="00F86F13">
        <w:rPr>
          <w:rFonts w:cs="Times New Roman"/>
          <w:szCs w:val="28"/>
        </w:rPr>
        <w:t>ем</w:t>
      </w:r>
      <w:r w:rsidR="00341C8C">
        <w:rPr>
          <w:rFonts w:cs="Times New Roman"/>
          <w:szCs w:val="28"/>
        </w:rPr>
        <w:t xml:space="preserve"> настоящего</w:t>
      </w:r>
      <w:r w:rsidR="00F86F13">
        <w:rPr>
          <w:rFonts w:cs="Times New Roman"/>
          <w:szCs w:val="28"/>
        </w:rPr>
        <w:t xml:space="preserve"> административного регламента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2A3522">
        <w:rPr>
          <w:rFonts w:cs="Times New Roman"/>
          <w:szCs w:val="28"/>
        </w:rPr>
        <w:t>контроля за</w:t>
      </w:r>
      <w:proofErr w:type="gramEnd"/>
      <w:r w:rsidRPr="002A3522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</w:t>
      </w:r>
      <w:r w:rsidR="00B54C7D">
        <w:rPr>
          <w:rFonts w:cs="Times New Roman"/>
          <w:szCs w:val="28"/>
        </w:rPr>
        <w:t xml:space="preserve"> настоящего</w:t>
      </w:r>
      <w:r w:rsidRPr="002A3522">
        <w:rPr>
          <w:rFonts w:cs="Times New Roman"/>
          <w:szCs w:val="28"/>
        </w:rPr>
        <w:t xml:space="preserve"> </w:t>
      </w:r>
      <w:r w:rsidR="00880DA3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2A3522">
        <w:rPr>
          <w:rFonts w:cs="Times New Roman"/>
          <w:szCs w:val="28"/>
        </w:rPr>
        <w:br/>
      </w:r>
      <w:r w:rsidRPr="002A3522">
        <w:rPr>
          <w:rFonts w:cs="Times New Roman"/>
          <w:szCs w:val="28"/>
        </w:rPr>
        <w:t>а также принятием ими решений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446B" w:rsidRPr="002A3522" w:rsidRDefault="00D329B8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2A352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>3</w:t>
      </w:r>
      <w:r w:rsidR="00A606D1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7</w:t>
      </w:r>
      <w:r w:rsidR="009D446B" w:rsidRPr="002A352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9D446B" w:rsidRPr="002A352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9D446B" w:rsidRPr="002A352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</w:t>
      </w:r>
      <w:r w:rsidR="00827E9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дением и исполнением положений </w:t>
      </w:r>
      <w:r w:rsidR="00B54C7D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настоящего </w:t>
      </w:r>
      <w:r w:rsidR="00827E9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9D446B" w:rsidRPr="002A352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F86F13" w:rsidRPr="00F86F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заместителем директора Департамента - начальником земельного управления</w:t>
      </w:r>
      <w:r w:rsidR="009D446B" w:rsidRPr="002A3522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306B23" w:rsidRPr="002A3522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306B23" w:rsidRPr="002A3522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2A3522">
        <w:rPr>
          <w:rFonts w:cs="Times New Roman"/>
          <w:szCs w:val="28"/>
        </w:rPr>
        <w:br/>
        <w:t>их объединений и организаций</w:t>
      </w:r>
    </w:p>
    <w:p w:rsidR="00306B23" w:rsidRPr="002A3522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D446B" w:rsidRPr="002A3522" w:rsidRDefault="00D329B8" w:rsidP="000B10F7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35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A606D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="009D446B" w:rsidRPr="002A35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9D446B" w:rsidRPr="002A35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9D446B" w:rsidRPr="002A35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F05D4F" w:rsidRPr="00387725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9D446B" w:rsidRPr="002A35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446B" w:rsidRPr="002A35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9D446B" w:rsidRPr="002A3522" w:rsidRDefault="00D329B8" w:rsidP="000B10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3</w:t>
      </w:r>
      <w:r w:rsidR="00A606D1">
        <w:rPr>
          <w:rFonts w:cs="Times New Roman"/>
          <w:szCs w:val="28"/>
        </w:rPr>
        <w:t>9</w:t>
      </w:r>
      <w:r w:rsidR="009D446B" w:rsidRPr="002A3522">
        <w:rPr>
          <w:rFonts w:cs="Times New Roman"/>
          <w:szCs w:val="28"/>
        </w:rPr>
        <w:t>. Периодичность проведения плановых проверок – 1 раз в квартал.</w:t>
      </w:r>
    </w:p>
    <w:p w:rsidR="009D446B" w:rsidRPr="002A3522" w:rsidRDefault="00A606D1" w:rsidP="000B10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</w:t>
      </w:r>
      <w:r w:rsidR="009D446B" w:rsidRPr="002A3522">
        <w:rPr>
          <w:rFonts w:cs="Times New Roman"/>
          <w:szCs w:val="28"/>
        </w:rPr>
        <w:t xml:space="preserve">. Внеплановые проверки проводятся в случае выявления нарушения </w:t>
      </w:r>
      <w:r w:rsidR="009E6EC8" w:rsidRPr="00387725">
        <w:rPr>
          <w:rFonts w:cs="Times New Roman"/>
          <w:szCs w:val="28"/>
        </w:rPr>
        <w:t>директором Департамента</w:t>
      </w:r>
      <w:r w:rsidR="009D446B" w:rsidRPr="002A3522">
        <w:rPr>
          <w:rFonts w:cs="Times New Roman"/>
          <w:i/>
          <w:szCs w:val="28"/>
        </w:rPr>
        <w:t xml:space="preserve"> </w:t>
      </w:r>
      <w:r w:rsidR="009D446B" w:rsidRPr="002A3522">
        <w:rPr>
          <w:rFonts w:cs="Times New Roman"/>
          <w:szCs w:val="28"/>
        </w:rPr>
        <w:t>либо лицом, его замещающим, ответственным за предоставление м</w:t>
      </w:r>
      <w:r w:rsidR="00827E92">
        <w:rPr>
          <w:rFonts w:cs="Times New Roman"/>
          <w:szCs w:val="28"/>
        </w:rPr>
        <w:t>униципальной услуги, положений настоящего а</w:t>
      </w:r>
      <w:r w:rsidR="009D446B" w:rsidRPr="002A3522">
        <w:rPr>
          <w:rFonts w:cs="Times New Roman"/>
          <w:szCs w:val="28"/>
        </w:rPr>
        <w:t xml:space="preserve">дминистративного регламента либо поступления жалобы заявителя на решения или действия (бездействие) </w:t>
      </w:r>
      <w:r>
        <w:rPr>
          <w:rFonts w:cs="Times New Roman"/>
          <w:szCs w:val="28"/>
        </w:rPr>
        <w:t>Департамента</w:t>
      </w:r>
      <w:r w:rsidR="009D446B" w:rsidRPr="002A3522">
        <w:rPr>
          <w:rFonts w:cs="Times New Roman"/>
          <w:szCs w:val="28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9D446B" w:rsidRPr="002A3522" w:rsidRDefault="009D446B" w:rsidP="000B10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Рассмотрение жалобы заявителя осуществляется в поряд</w:t>
      </w:r>
      <w:r w:rsidR="00827E92">
        <w:rPr>
          <w:rFonts w:cs="Times New Roman"/>
          <w:szCs w:val="28"/>
        </w:rPr>
        <w:t>ке, предусмотренном разделом V настоящего а</w:t>
      </w:r>
      <w:r w:rsidRPr="002A3522">
        <w:rPr>
          <w:rFonts w:cs="Times New Roman"/>
          <w:szCs w:val="28"/>
        </w:rPr>
        <w:t>дминистративного регламента.</w:t>
      </w:r>
    </w:p>
    <w:p w:rsidR="009D446B" w:rsidRPr="002A3522" w:rsidRDefault="009D446B" w:rsidP="000B10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D446B" w:rsidRPr="002A3522" w:rsidRDefault="00063AB2" w:rsidP="000B10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</w:t>
      </w:r>
      <w:r w:rsidR="009D446B" w:rsidRPr="002A3522">
        <w:rPr>
          <w:rFonts w:cs="Times New Roman"/>
          <w:szCs w:val="28"/>
        </w:rPr>
        <w:t xml:space="preserve">. Результаты проверки </w:t>
      </w:r>
      <w:r>
        <w:rPr>
          <w:rFonts w:cs="Times New Roman"/>
          <w:szCs w:val="28"/>
        </w:rPr>
        <w:t>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</w:t>
      </w:r>
      <w:r w:rsidR="009D446B" w:rsidRPr="002A3522">
        <w:rPr>
          <w:rFonts w:cs="Times New Roman"/>
          <w:szCs w:val="28"/>
        </w:rPr>
        <w:t>.</w:t>
      </w:r>
    </w:p>
    <w:p w:rsidR="009D446B" w:rsidRPr="002A3522" w:rsidRDefault="00063AB2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</w:t>
      </w:r>
      <w:r w:rsidR="009D446B" w:rsidRPr="002A3522">
        <w:rPr>
          <w:rFonts w:cs="Times New Roman"/>
          <w:szCs w:val="28"/>
        </w:rPr>
        <w:t xml:space="preserve">. </w:t>
      </w:r>
      <w:proofErr w:type="gramStart"/>
      <w:r w:rsidR="00167193">
        <w:rPr>
          <w:rFonts w:cs="Times New Roman"/>
          <w:szCs w:val="28"/>
        </w:rPr>
        <w:t>Контроль за</w:t>
      </w:r>
      <w:proofErr w:type="gramEnd"/>
      <w:r w:rsidR="00167193">
        <w:rPr>
          <w:rFonts w:cs="Times New Roman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Департамент</w:t>
      </w:r>
      <w:r w:rsidR="009D446B" w:rsidRPr="002A3522">
        <w:rPr>
          <w:rFonts w:cs="Times New Roman"/>
          <w:szCs w:val="28"/>
        </w:rPr>
        <w:t>.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2A3522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Ответственность должностных лиц</w:t>
      </w:r>
      <w:r w:rsidR="004601BB" w:rsidRPr="002A3522">
        <w:rPr>
          <w:rFonts w:cs="Times New Roman"/>
          <w:szCs w:val="28"/>
        </w:rPr>
        <w:t xml:space="preserve">, </w:t>
      </w:r>
      <w:r w:rsidRPr="002A3522">
        <w:rPr>
          <w:rFonts w:cs="Times New Roman"/>
          <w:szCs w:val="28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2A3522">
        <w:rPr>
          <w:rFonts w:cs="Times New Roman"/>
          <w:szCs w:val="28"/>
        </w:rPr>
        <w:t>за</w:t>
      </w:r>
      <w:proofErr w:type="gramEnd"/>
      <w:r w:rsidRPr="002A3522">
        <w:rPr>
          <w:rFonts w:cs="Times New Roman"/>
          <w:szCs w:val="28"/>
        </w:rPr>
        <w:t xml:space="preserve"> необоснованные </w:t>
      </w:r>
    </w:p>
    <w:p w:rsidR="00F57377" w:rsidRPr="002A3522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межведомственные запросы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57377" w:rsidRPr="002A3522" w:rsidRDefault="007E32A4" w:rsidP="007E32A4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363"/>
      <w:bookmarkEnd w:id="6"/>
      <w:r>
        <w:rPr>
          <w:rFonts w:ascii="Times New Roman" w:eastAsia="Calibri" w:hAnsi="Times New Roman" w:cs="Times New Roman"/>
          <w:color w:val="auto"/>
          <w:sz w:val="28"/>
          <w:szCs w:val="28"/>
        </w:rPr>
        <w:t>43.</w:t>
      </w:r>
      <w:r w:rsidR="00F57377" w:rsidRPr="002A352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Должностные</w:t>
      </w:r>
      <w:r w:rsidR="00F57377" w:rsidRPr="002A3522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</w:t>
      </w:r>
      <w:r w:rsidR="00730353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F57377" w:rsidRPr="002A3522">
        <w:rPr>
          <w:rFonts w:ascii="Times New Roman" w:hAnsi="Times New Roman" w:cs="Times New Roman"/>
          <w:color w:val="auto"/>
          <w:sz w:val="28"/>
          <w:szCs w:val="28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2A3522" w:rsidRDefault="00F57377" w:rsidP="000B10F7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A3522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2A3522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2A3522">
        <w:rPr>
          <w:rFonts w:ascii="Times New Roman" w:hAnsi="Times New Roman" w:cs="Times New Roman"/>
          <w:color w:val="auto"/>
          <w:sz w:val="28"/>
          <w:szCs w:val="28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93C58" w:rsidRDefault="00730353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</w:t>
      </w:r>
      <w:r w:rsidR="00C93C58" w:rsidRPr="002A3522">
        <w:rPr>
          <w:rFonts w:cs="Times New Roman"/>
          <w:szCs w:val="28"/>
        </w:rPr>
        <w:t xml:space="preserve">. </w:t>
      </w:r>
      <w:proofErr w:type="gramStart"/>
      <w:r w:rsidR="00C93C58" w:rsidRPr="002A3522">
        <w:rPr>
          <w:rFonts w:cs="Times New Roman"/>
          <w:szCs w:val="28"/>
        </w:rPr>
        <w:t xml:space="preserve">В соответствии со </w:t>
      </w:r>
      <w:hyperlink r:id="rId16" w:history="1">
        <w:r w:rsidR="00C93C58" w:rsidRPr="002A3522">
          <w:rPr>
            <w:rFonts w:cs="Times New Roman"/>
            <w:szCs w:val="28"/>
          </w:rPr>
          <w:t>статьей  9.6</w:t>
        </w:r>
      </w:hyperlink>
      <w:r w:rsidR="00C93C58" w:rsidRPr="002A3522">
        <w:rPr>
          <w:rFonts w:cs="Times New Roman"/>
          <w:szCs w:val="28"/>
        </w:rPr>
        <w:t xml:space="preserve"> </w:t>
      </w:r>
      <w:r w:rsidR="002F6C9B" w:rsidRPr="002A3522">
        <w:rPr>
          <w:rFonts w:cs="Times New Roman"/>
          <w:szCs w:val="28"/>
        </w:rPr>
        <w:t>Закона Ханты-Мансийского автономного округа</w:t>
      </w:r>
      <w:r>
        <w:rPr>
          <w:rFonts w:cs="Times New Roman"/>
          <w:szCs w:val="28"/>
        </w:rPr>
        <w:t xml:space="preserve"> – Югры от 11 июня 2010 года </w:t>
      </w:r>
      <w:r>
        <w:rPr>
          <w:rFonts w:cs="Times New Roman"/>
          <w:szCs w:val="28"/>
        </w:rPr>
        <w:br/>
        <w:t>№</w:t>
      </w:r>
      <w:r w:rsidR="002F6C9B" w:rsidRPr="002A3522">
        <w:rPr>
          <w:rFonts w:cs="Times New Roman"/>
          <w:szCs w:val="28"/>
        </w:rPr>
        <w:t>102-оз «Об административных правонарушениях»</w:t>
      </w:r>
      <w:r w:rsidR="00C93C58" w:rsidRPr="002A3522">
        <w:rPr>
          <w:rFonts w:cs="Times New Roman"/>
          <w:szCs w:val="28"/>
        </w:rPr>
        <w:t xml:space="preserve"> должностные лица </w:t>
      </w:r>
      <w:r>
        <w:rPr>
          <w:rFonts w:cs="Times New Roman"/>
          <w:szCs w:val="28"/>
        </w:rPr>
        <w:t>Департамента</w:t>
      </w:r>
      <w:r w:rsidR="00C93C58" w:rsidRPr="002A3522">
        <w:rPr>
          <w:rFonts w:cs="Times New Roman"/>
          <w:szCs w:val="28"/>
        </w:rPr>
        <w:t>, работники МФЦ несут административну</w:t>
      </w:r>
      <w:r w:rsidR="00827E92">
        <w:rPr>
          <w:rFonts w:cs="Times New Roman"/>
          <w:szCs w:val="28"/>
        </w:rPr>
        <w:t>ю ответственность за нарушение настоящего а</w:t>
      </w:r>
      <w:r w:rsidR="00C93C58" w:rsidRPr="002A3522">
        <w:rPr>
          <w:rFonts w:cs="Times New Roman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93C58" w:rsidRPr="002A3522">
        <w:rPr>
          <w:rFonts w:cs="Times New Roman"/>
          <w:szCs w:val="28"/>
        </w:rPr>
        <w:t xml:space="preserve">, </w:t>
      </w:r>
      <w:proofErr w:type="gramStart"/>
      <w:r w:rsidR="00C93C58" w:rsidRPr="002A3522">
        <w:rPr>
          <w:rFonts w:cs="Times New Roman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="00C93C58" w:rsidRPr="002A3522">
        <w:rPr>
          <w:rFonts w:cs="Times New Roman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84101" w:rsidRDefault="00084101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84101">
        <w:rPr>
          <w:rFonts w:cs="Times New Roman"/>
          <w:szCs w:val="28"/>
        </w:rPr>
        <w:t>Положения, характеризующие требования к порядку и формам</w:t>
      </w: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proofErr w:type="gramStart"/>
      <w:r w:rsidRPr="00084101">
        <w:rPr>
          <w:rFonts w:cs="Times New Roman"/>
          <w:szCs w:val="28"/>
        </w:rPr>
        <w:t>контроля за</w:t>
      </w:r>
      <w:proofErr w:type="gramEnd"/>
      <w:r w:rsidRPr="00084101">
        <w:rPr>
          <w:rFonts w:cs="Times New Roman"/>
          <w:szCs w:val="28"/>
        </w:rPr>
        <w:t xml:space="preserve"> предоставлением муниципальной услуги,</w:t>
      </w: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84101">
        <w:rPr>
          <w:rFonts w:cs="Times New Roman"/>
          <w:szCs w:val="28"/>
        </w:rPr>
        <w:t>в том числе со стороны граждан, их объединений и организаций</w:t>
      </w: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</w:t>
      </w:r>
      <w:r w:rsidRPr="00084101">
        <w:rPr>
          <w:rFonts w:cs="Times New Roman"/>
          <w:szCs w:val="28"/>
        </w:rPr>
        <w:t xml:space="preserve">. </w:t>
      </w:r>
      <w:proofErr w:type="gramStart"/>
      <w:r w:rsidRPr="00084101">
        <w:rPr>
          <w:rFonts w:cs="Times New Roman"/>
          <w:szCs w:val="28"/>
        </w:rPr>
        <w:t>Контроль за</w:t>
      </w:r>
      <w:proofErr w:type="gramEnd"/>
      <w:r w:rsidRPr="00084101">
        <w:rPr>
          <w:rFonts w:cs="Times New Roman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4101">
        <w:rPr>
          <w:rFonts w:cs="Times New Roman"/>
          <w:szCs w:val="28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084101" w:rsidRPr="00084101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4101">
        <w:rPr>
          <w:rFonts w:cs="Times New Roman"/>
          <w:szCs w:val="28"/>
        </w:rPr>
        <w:lastRenderedPageBreak/>
        <w:t>сообщений о нарушении законов и иных нормативных правовых актов, недостатках в работе должностных лиц;</w:t>
      </w:r>
    </w:p>
    <w:p w:rsidR="00084101" w:rsidRPr="002A3522" w:rsidRDefault="00084101" w:rsidP="00084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84101">
        <w:rPr>
          <w:rFonts w:cs="Times New Roman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C93C58" w:rsidRPr="002A3522" w:rsidRDefault="00C93C58" w:rsidP="00D233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446B" w:rsidRPr="002A3522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V. </w:t>
      </w:r>
      <w:r w:rsidR="000B10F7" w:rsidRPr="002A3522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106FDC">
        <w:rPr>
          <w:rFonts w:cs="Times New Roman"/>
          <w:szCs w:val="28"/>
        </w:rPr>
        <w:t>иципальных служащих, работников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D4B96" w:rsidRPr="002A3522" w:rsidRDefault="00084101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D4B96" w:rsidRPr="002A3522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2A3522" w:rsidRDefault="00084101" w:rsidP="004D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</w:t>
      </w:r>
      <w:r w:rsidR="004D4B96" w:rsidRPr="002A3522">
        <w:rPr>
          <w:rFonts w:cs="Times New Roman"/>
          <w:szCs w:val="28"/>
        </w:rPr>
        <w:t xml:space="preserve">. </w:t>
      </w:r>
      <w:proofErr w:type="gramStart"/>
      <w:r w:rsidR="004D4B96" w:rsidRPr="002A3522">
        <w:rPr>
          <w:rFonts w:cs="Times New Roman"/>
          <w:szCs w:val="28"/>
        </w:rPr>
        <w:t xml:space="preserve">Жалоба на решения, действия (бездействие) </w:t>
      </w:r>
      <w:r w:rsidR="00977EAC">
        <w:rPr>
          <w:rFonts w:cs="Times New Roman"/>
          <w:szCs w:val="28"/>
        </w:rPr>
        <w:t>Департамента</w:t>
      </w:r>
      <w:r w:rsidR="004D4B96" w:rsidRPr="002A3522">
        <w:rPr>
          <w:rFonts w:cs="Times New Roman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8C54A7">
        <w:rPr>
          <w:rFonts w:cs="Times New Roman"/>
          <w:szCs w:val="28"/>
        </w:rPr>
        <w:t>Департамент</w:t>
      </w:r>
      <w:r w:rsidR="004551DA">
        <w:rPr>
          <w:rFonts w:cs="Times New Roman"/>
          <w:szCs w:val="28"/>
        </w:rPr>
        <w:t xml:space="preserve"> в письменной форме, в том числе при личном приеме заявителя, по почте, через МФЦ или в электронном виде посредствам официального </w:t>
      </w:r>
      <w:r w:rsidR="00CB1C06">
        <w:rPr>
          <w:rFonts w:cs="Times New Roman"/>
          <w:szCs w:val="28"/>
        </w:rPr>
        <w:t>и Единого порталов</w:t>
      </w:r>
      <w:r w:rsidR="004551DA">
        <w:rPr>
          <w:rFonts w:cs="Times New Roman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муниципальной услуги</w:t>
      </w:r>
      <w:proofErr w:type="gramEnd"/>
      <w:r w:rsidR="004551DA">
        <w:rPr>
          <w:rFonts w:cs="Times New Roman"/>
          <w:szCs w:val="28"/>
        </w:rPr>
        <w:t xml:space="preserve"> управлением, предоставляющими муниципальную услугу, его должностным лицом, муниципальным служащим с использованием информационно-телекоммуникационной сети «Интернет» (</w:t>
      </w:r>
      <w:r w:rsidR="004551DA">
        <w:rPr>
          <w:rFonts w:cs="Times New Roman"/>
          <w:szCs w:val="28"/>
          <w:lang w:val="en-US"/>
        </w:rPr>
        <w:t>https</w:t>
      </w:r>
      <w:r w:rsidR="004551DA">
        <w:rPr>
          <w:rFonts w:cs="Times New Roman"/>
          <w:szCs w:val="28"/>
        </w:rPr>
        <w:t>://</w:t>
      </w:r>
      <w:r w:rsidR="004551DA">
        <w:rPr>
          <w:rFonts w:cs="Times New Roman"/>
          <w:szCs w:val="28"/>
          <w:lang w:val="en-US"/>
        </w:rPr>
        <w:t>do</w:t>
      </w:r>
      <w:r w:rsidR="004551DA" w:rsidRPr="004551DA">
        <w:rPr>
          <w:rFonts w:cs="Times New Roman"/>
          <w:szCs w:val="28"/>
        </w:rPr>
        <w:t>.</w:t>
      </w:r>
      <w:proofErr w:type="spellStart"/>
      <w:r w:rsidR="004551DA">
        <w:rPr>
          <w:rFonts w:cs="Times New Roman"/>
          <w:szCs w:val="28"/>
          <w:lang w:val="en-US"/>
        </w:rPr>
        <w:t>gosuslugi</w:t>
      </w:r>
      <w:proofErr w:type="spellEnd"/>
      <w:r w:rsidR="004551DA" w:rsidRPr="004551DA">
        <w:rPr>
          <w:rFonts w:cs="Times New Roman"/>
          <w:szCs w:val="28"/>
        </w:rPr>
        <w:t>.</w:t>
      </w:r>
      <w:proofErr w:type="spellStart"/>
      <w:r w:rsidR="004551DA">
        <w:rPr>
          <w:rFonts w:cs="Times New Roman"/>
          <w:szCs w:val="28"/>
          <w:lang w:val="en-US"/>
        </w:rPr>
        <w:t>ru</w:t>
      </w:r>
      <w:proofErr w:type="spellEnd"/>
      <w:r w:rsidR="004551DA" w:rsidRPr="004551DA">
        <w:rPr>
          <w:rFonts w:cs="Times New Roman"/>
          <w:szCs w:val="28"/>
        </w:rPr>
        <w:t>)</w:t>
      </w:r>
      <w:r w:rsidR="00880DA3" w:rsidRPr="002A3522">
        <w:rPr>
          <w:rFonts w:cs="Times New Roman"/>
          <w:szCs w:val="28"/>
        </w:rPr>
        <w:t>.</w:t>
      </w:r>
      <w:r w:rsidR="004D4B96" w:rsidRPr="002A3522">
        <w:rPr>
          <w:rFonts w:cs="Times New Roman"/>
          <w:szCs w:val="28"/>
        </w:rPr>
        <w:t xml:space="preserve"> </w:t>
      </w:r>
    </w:p>
    <w:p w:rsidR="004C7AF7" w:rsidRDefault="00084101" w:rsidP="004C7A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C7AF7" w:rsidRPr="002A3522">
        <w:rPr>
          <w:rFonts w:ascii="Times New Roman" w:hAnsi="Times New Roman" w:cs="Times New Roman"/>
          <w:sz w:val="28"/>
          <w:szCs w:val="28"/>
        </w:rPr>
        <w:t xml:space="preserve">. </w:t>
      </w:r>
      <w:r w:rsidR="004551DA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– первому заместителю Главы города Ханты-Мансийска.</w:t>
      </w:r>
    </w:p>
    <w:p w:rsidR="004551DA" w:rsidRDefault="004551DA" w:rsidP="004C7A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(бездействия) работников МФЦ подается для рассмотрения руководителю МФЦ.</w:t>
      </w:r>
    </w:p>
    <w:p w:rsidR="004551DA" w:rsidRPr="004551DA" w:rsidRDefault="004551DA" w:rsidP="004C7A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гры.</w:t>
      </w:r>
    </w:p>
    <w:p w:rsidR="004551DA" w:rsidRDefault="00084101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D4B96" w:rsidRPr="002A3522">
        <w:rPr>
          <w:rFonts w:ascii="Times New Roman" w:hAnsi="Times New Roman" w:cs="Times New Roman"/>
          <w:sz w:val="28"/>
          <w:szCs w:val="28"/>
        </w:rPr>
        <w:t xml:space="preserve">. </w:t>
      </w:r>
      <w:r w:rsidR="004551D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</w:t>
      </w:r>
      <w:r w:rsidR="00617DEA">
        <w:rPr>
          <w:rFonts w:ascii="Times New Roman" w:hAnsi="Times New Roman" w:cs="Times New Roman"/>
          <w:sz w:val="28"/>
          <w:szCs w:val="28"/>
        </w:rPr>
        <w:t>и Едином порталах</w:t>
      </w:r>
      <w:bookmarkStart w:id="7" w:name="_GoBack"/>
      <w:bookmarkEnd w:id="7"/>
      <w:r w:rsidR="004551DA">
        <w:rPr>
          <w:rFonts w:ascii="Times New Roman" w:hAnsi="Times New Roman" w:cs="Times New Roman"/>
          <w:sz w:val="28"/>
          <w:szCs w:val="28"/>
        </w:rPr>
        <w:t xml:space="preserve">, а также предоставляется при обращении в Департамент в устной </w:t>
      </w:r>
      <w:proofErr w:type="gramStart"/>
      <w:r w:rsidR="004551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51DA">
        <w:rPr>
          <w:rFonts w:ascii="Times New Roman" w:hAnsi="Times New Roman" w:cs="Times New Roman"/>
          <w:sz w:val="28"/>
          <w:szCs w:val="28"/>
        </w:rPr>
        <w:t>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4D4B96" w:rsidRPr="002A3522" w:rsidRDefault="00084101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551DA">
        <w:rPr>
          <w:rFonts w:ascii="Times New Roman" w:hAnsi="Times New Roman" w:cs="Times New Roman"/>
          <w:sz w:val="28"/>
          <w:szCs w:val="28"/>
        </w:rPr>
        <w:t xml:space="preserve">. </w:t>
      </w:r>
      <w:r w:rsidR="004D4B96" w:rsidRPr="002A35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="004D4B96" w:rsidRPr="002A3522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</w:t>
      </w:r>
      <w:r w:rsidR="007E42F5">
        <w:rPr>
          <w:rFonts w:ascii="Times New Roman" w:hAnsi="Times New Roman" w:cs="Times New Roman"/>
          <w:sz w:val="28"/>
          <w:szCs w:val="28"/>
        </w:rPr>
        <w:t>Департамента</w:t>
      </w:r>
      <w:r w:rsidR="004D4B96" w:rsidRPr="002A3522">
        <w:rPr>
          <w:rFonts w:ascii="Times New Roman" w:hAnsi="Times New Roman" w:cs="Times New Roman"/>
          <w:sz w:val="28"/>
          <w:szCs w:val="28"/>
        </w:rPr>
        <w:t xml:space="preserve">, </w:t>
      </w:r>
      <w:r w:rsidR="007E42F5">
        <w:rPr>
          <w:rFonts w:ascii="Times New Roman" w:hAnsi="Times New Roman" w:cs="Times New Roman"/>
          <w:sz w:val="28"/>
          <w:szCs w:val="28"/>
        </w:rPr>
        <w:t>МФЦ</w:t>
      </w:r>
      <w:r w:rsidR="004D4B96" w:rsidRPr="002A3522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D23344" w:rsidRDefault="007E42F5" w:rsidP="00D2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4D4B96" w:rsidRPr="002A3522">
        <w:rPr>
          <w:rFonts w:cs="Times New Roman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23344" w:rsidRPr="00D23344" w:rsidRDefault="007E42F5" w:rsidP="00D23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 xml:space="preserve">2) </w:t>
      </w:r>
      <w:r w:rsidR="00D23344" w:rsidRPr="002546B9">
        <w:rPr>
          <w:szCs w:val="28"/>
        </w:rPr>
        <w:t>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</w:t>
      </w:r>
      <w:r w:rsidR="00D23344">
        <w:rPr>
          <w:szCs w:val="28"/>
        </w:rPr>
        <w:t>ийского автономного округа – Югры «</w:t>
      </w:r>
      <w:r w:rsidR="00D23344" w:rsidRPr="002546B9">
        <w:rPr>
          <w:szCs w:val="28"/>
        </w:rPr>
        <w:t>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0B10F7" w:rsidRDefault="007E42F5" w:rsidP="000B10F7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E42F5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размещается в данном разделе, подлежит обязательному размещению на Едином портале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42F5" w:rsidRDefault="00000983" w:rsidP="000B10F7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51</w:t>
      </w:r>
      <w:r w:rsidR="007E42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E42F5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E42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7213" w:rsidRDefault="007E42F5" w:rsidP="007E42F5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7E42F5" w:rsidRPr="007E42F5" w:rsidRDefault="007E42F5" w:rsidP="007E42F5">
      <w:pPr>
        <w:pStyle w:val="af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A7213" w:rsidRDefault="007A7213" w:rsidP="007E42F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0983" w:rsidRDefault="0000098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Приложение 1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 </w:t>
      </w:r>
      <w:r w:rsidR="0056117B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дминистративному регламенту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муниципальной услуги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«Выдача разрешения на использование земель </w:t>
      </w:r>
    </w:p>
    <w:p w:rsidR="009C352D" w:rsidRDefault="00A32F58" w:rsidP="007E42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или земельн</w:t>
      </w:r>
      <w:r w:rsidR="009C352D">
        <w:rPr>
          <w:rFonts w:cs="Times New Roman"/>
          <w:szCs w:val="28"/>
        </w:rPr>
        <w:t xml:space="preserve">ого участка, </w:t>
      </w:r>
      <w:proofErr w:type="gramStart"/>
      <w:r w:rsidR="009C352D" w:rsidRPr="009C352D">
        <w:rPr>
          <w:rFonts w:cs="Times New Roman"/>
          <w:szCs w:val="28"/>
        </w:rPr>
        <w:t>находящихся</w:t>
      </w:r>
      <w:proofErr w:type="gramEnd"/>
      <w:r w:rsidR="009C352D" w:rsidRPr="009C352D">
        <w:rPr>
          <w:rFonts w:cs="Times New Roman"/>
          <w:szCs w:val="28"/>
        </w:rPr>
        <w:t xml:space="preserve"> в муниципальной</w:t>
      </w:r>
    </w:p>
    <w:p w:rsidR="009C352D" w:rsidRDefault="009C352D" w:rsidP="007E42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52D">
        <w:rPr>
          <w:rFonts w:cs="Times New Roman"/>
          <w:szCs w:val="28"/>
        </w:rPr>
        <w:t xml:space="preserve"> собственности или </w:t>
      </w:r>
      <w:proofErr w:type="gramStart"/>
      <w:r w:rsidRPr="009C352D">
        <w:rPr>
          <w:rFonts w:cs="Times New Roman"/>
          <w:szCs w:val="28"/>
        </w:rPr>
        <w:t>государственная</w:t>
      </w:r>
      <w:proofErr w:type="gramEnd"/>
      <w:r w:rsidRPr="009C352D">
        <w:rPr>
          <w:rFonts w:cs="Times New Roman"/>
          <w:szCs w:val="28"/>
        </w:rPr>
        <w:t xml:space="preserve"> </w:t>
      </w:r>
    </w:p>
    <w:p w:rsidR="00A32F58" w:rsidRPr="002A3522" w:rsidRDefault="009C352D" w:rsidP="007E42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9C352D">
        <w:rPr>
          <w:rFonts w:cs="Times New Roman"/>
          <w:szCs w:val="28"/>
        </w:rPr>
        <w:t>собственность</w:t>
      </w:r>
      <w:proofErr w:type="gramEnd"/>
      <w:r w:rsidRPr="009C352D">
        <w:rPr>
          <w:rFonts w:cs="Times New Roman"/>
          <w:szCs w:val="28"/>
        </w:rPr>
        <w:t xml:space="preserve"> на которые не разграничена</w:t>
      </w:r>
      <w:r w:rsidR="00A32F58" w:rsidRPr="002A3522">
        <w:rPr>
          <w:rFonts w:cs="Times New Roman"/>
          <w:szCs w:val="28"/>
        </w:rPr>
        <w:t>»</w:t>
      </w:r>
    </w:p>
    <w:p w:rsidR="00AA1611" w:rsidRPr="002A3522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</w:t>
      </w:r>
    </w:p>
    <w:p w:rsidR="005B1F25" w:rsidRPr="005B1F25" w:rsidRDefault="005F3182" w:rsidP="00CC3398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</w:t>
      </w:r>
      <w:r w:rsidR="005B1F25">
        <w:rPr>
          <w:rFonts w:ascii="Times New Roman" w:hAnsi="Times New Roman" w:cs="Times New Roman"/>
        </w:rPr>
        <w:t xml:space="preserve">  </w:t>
      </w:r>
      <w:r w:rsidR="005B1F25" w:rsidRPr="005B1F25">
        <w:t xml:space="preserve"> </w:t>
      </w:r>
      <w:r w:rsidR="005B1F25" w:rsidRPr="005B1F25">
        <w:rPr>
          <w:rFonts w:ascii="Times New Roman" w:hAnsi="Times New Roman" w:cs="Times New Roman"/>
        </w:rPr>
        <w:t>Директору Департамента</w:t>
      </w:r>
    </w:p>
    <w:p w:rsidR="005B1F25" w:rsidRPr="005B1F25" w:rsidRDefault="005B1F25" w:rsidP="00CC3398">
      <w:pPr>
        <w:pStyle w:val="ConsPlusNonformat"/>
        <w:jc w:val="right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>градостроительства и Архитектуры</w:t>
      </w:r>
    </w:p>
    <w:p w:rsidR="005B1F25" w:rsidRPr="005B1F25" w:rsidRDefault="005B1F25" w:rsidP="00CC3398">
      <w:pPr>
        <w:pStyle w:val="ConsPlusNonformat"/>
        <w:jc w:val="right"/>
        <w:rPr>
          <w:rFonts w:ascii="Times New Roman" w:hAnsi="Times New Roman" w:cs="Times New Roman"/>
        </w:rPr>
      </w:pPr>
      <w:r w:rsidRPr="005B1F25">
        <w:rPr>
          <w:rFonts w:ascii="Times New Roman" w:hAnsi="Times New Roman" w:cs="Times New Roman"/>
        </w:rPr>
        <w:t>Администрации города Ханты-Мансийска</w:t>
      </w:r>
    </w:p>
    <w:p w:rsidR="005F3182" w:rsidRPr="00CC3398" w:rsidRDefault="00CC3398" w:rsidP="00CC339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proofErr w:type="spellStart"/>
      <w:r w:rsidR="005B1F25" w:rsidRPr="00CC3398">
        <w:rPr>
          <w:rFonts w:ascii="Times New Roman" w:hAnsi="Times New Roman" w:cs="Times New Roman"/>
          <w:u w:val="single"/>
        </w:rPr>
        <w:t>Корчевской</w:t>
      </w:r>
      <w:proofErr w:type="spellEnd"/>
      <w:r w:rsidR="005B1F25" w:rsidRPr="00CC3398">
        <w:rPr>
          <w:rFonts w:ascii="Times New Roman" w:hAnsi="Times New Roman" w:cs="Times New Roman"/>
          <w:u w:val="single"/>
        </w:rPr>
        <w:t xml:space="preserve"> Е.А.</w:t>
      </w:r>
    </w:p>
    <w:p w:rsidR="005F3182" w:rsidRPr="002A3522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(</w:t>
      </w:r>
      <w:r w:rsidR="00AC5E50" w:rsidRPr="002A3522">
        <w:rPr>
          <w:rFonts w:ascii="Times New Roman" w:hAnsi="Times New Roman" w:cs="Times New Roman"/>
        </w:rPr>
        <w:t>уполномоченный орган местного самоуправления</w:t>
      </w:r>
      <w:r w:rsidRPr="002A3522">
        <w:rPr>
          <w:rFonts w:ascii="Times New Roman" w:hAnsi="Times New Roman" w:cs="Times New Roman"/>
        </w:rPr>
        <w:t>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(Ф.И.О. или наименование заявителя)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(наименование, местонахождение  юридического лица)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______________________________________________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ОГРН ________________________________________,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свидетельство о государственной регистрации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заявителя в ЕГРЮЛ __________________________)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617ACB" w:rsidRPr="002A3522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5F3182" w:rsidRPr="002A3522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телефон: ________________, факс: 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4E03FF" w:rsidRPr="002A3522" w:rsidRDefault="004E03FF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82" w:rsidRPr="002A3522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2A3522" w:rsidRDefault="005F3182" w:rsidP="004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Прошу выдать разрешение </w:t>
      </w:r>
      <w:r w:rsidR="00417D72" w:rsidRPr="002A3522">
        <w:rPr>
          <w:rFonts w:cs="Times New Roman"/>
          <w:szCs w:val="28"/>
        </w:rPr>
        <w:t xml:space="preserve">на использование земель или земельного участка </w:t>
      </w:r>
      <w:r w:rsidR="004D1ADD" w:rsidRPr="002A3522">
        <w:rPr>
          <w:rFonts w:cs="Times New Roman"/>
          <w:szCs w:val="28"/>
        </w:rPr>
        <w:t>в целях:</w:t>
      </w:r>
    </w:p>
    <w:p w:rsidR="00417D72" w:rsidRPr="002A3522" w:rsidRDefault="00417D72" w:rsidP="00417D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(ниже </w:t>
      </w:r>
      <w:r w:rsidRPr="002A3522">
        <w:rPr>
          <w:rFonts w:ascii="Times New Roman" w:hAnsi="Times New Roman" w:cs="Times New Roman"/>
          <w:u w:val="single"/>
        </w:rPr>
        <w:t>в одном</w:t>
      </w:r>
      <w:r w:rsidRPr="002A3522">
        <w:rPr>
          <w:rFonts w:ascii="Times New Roman" w:hAnsi="Times New Roman" w:cs="Times New Roman"/>
        </w:rPr>
        <w:t xml:space="preserve"> из квадратов поставить значок </w:t>
      </w:r>
      <w:r w:rsidRPr="002A3522">
        <w:rPr>
          <w:rFonts w:ascii="Times New Roman" w:hAnsi="Times New Roman" w:cs="Times New Roman"/>
          <w:lang w:val="en-US"/>
        </w:rPr>
        <w:t>V</w:t>
      </w:r>
      <w:r w:rsidRPr="002A3522">
        <w:rPr>
          <w:rFonts w:ascii="Times New Roman" w:hAnsi="Times New Roman" w:cs="Times New Roman"/>
        </w:rPr>
        <w:t xml:space="preserve"> или </w:t>
      </w:r>
      <w:r w:rsidRPr="002A3522">
        <w:rPr>
          <w:rFonts w:ascii="Times New Roman" w:hAnsi="Times New Roman" w:cs="Times New Roman"/>
          <w:lang w:val="en-US"/>
        </w:rPr>
        <w:t>X</w:t>
      </w:r>
      <w:r w:rsidRPr="002A3522">
        <w:rPr>
          <w:rFonts w:ascii="Times New Roman" w:hAnsi="Times New Roman" w:cs="Times New Roman"/>
        </w:rPr>
        <w:t>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CE5744" w:rsidRPr="002A3522">
        <w:rPr>
          <w:rFonts w:ascii="Times New Roman" w:hAnsi="Times New Roman" w:cs="Times New Roman"/>
          <w:szCs w:val="28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CE5744" w:rsidRPr="002A3522">
        <w:rPr>
          <w:rFonts w:ascii="Times New Roman" w:hAnsi="Times New Roman" w:cs="Times New Roman"/>
          <w:i/>
          <w:szCs w:val="28"/>
        </w:rPr>
        <w:t xml:space="preserve">(указать 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срок </w:t>
      </w:r>
      <w:r w:rsidR="00CE5744" w:rsidRPr="002A3522">
        <w:rPr>
          <w:rFonts w:ascii="Times New Roman" w:hAnsi="Times New Roman" w:cs="Times New Roman"/>
          <w:i/>
          <w:szCs w:val="28"/>
        </w:rPr>
        <w:t>не более одного года)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2A3522">
        <w:rPr>
          <w:rFonts w:ascii="Times New Roman" w:hAnsi="Times New Roman"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6654EB" w:rsidRPr="002A3522">
        <w:rPr>
          <w:rFonts w:ascii="Times New Roman" w:hAnsi="Times New Roman" w:cs="Times New Roman"/>
          <w:szCs w:val="28"/>
        </w:rPr>
        <w:t xml:space="preserve">_____ </w:t>
      </w:r>
      <w:r w:rsidR="006654EB" w:rsidRPr="002A3522">
        <w:rPr>
          <w:rFonts w:ascii="Times New Roman" w:hAnsi="Times New Roman" w:cs="Times New Roman"/>
          <w:i/>
          <w:szCs w:val="28"/>
        </w:rPr>
        <w:t>(указа</w:t>
      </w:r>
      <w:r w:rsidR="00F8647C" w:rsidRPr="002A3522">
        <w:rPr>
          <w:rFonts w:ascii="Times New Roman" w:hAnsi="Times New Roman" w:cs="Times New Roman"/>
          <w:i/>
          <w:szCs w:val="28"/>
        </w:rPr>
        <w:t xml:space="preserve">ть срок </w:t>
      </w:r>
      <w:r w:rsidR="004D1ADD" w:rsidRPr="002A3522">
        <w:rPr>
          <w:rFonts w:ascii="Times New Roman" w:hAnsi="Times New Roman" w:cs="Times New Roman"/>
          <w:i/>
          <w:szCs w:val="28"/>
        </w:rPr>
        <w:t>строительства, реконструкции</w:t>
      </w:r>
      <w:r w:rsidR="006654EB" w:rsidRPr="002A3522">
        <w:rPr>
          <w:rFonts w:ascii="Times New Roman" w:hAnsi="Times New Roman" w:cs="Times New Roman"/>
          <w:i/>
          <w:szCs w:val="28"/>
        </w:rPr>
        <w:t>)</w:t>
      </w:r>
    </w:p>
    <w:p w:rsidR="00CE5744" w:rsidRPr="002A3522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CE5744" w:rsidRPr="002A3522" w:rsidRDefault="00CE5744" w:rsidP="00CE574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2A3522">
        <w:rPr>
          <w:rFonts w:ascii="Times New Roman" w:hAnsi="Times New Roman" w:cs="Times New Roman"/>
          <w:szCs w:val="28"/>
        </w:rPr>
        <w:t xml:space="preserve">в целях осуществления геологического изучения недр на срок </w:t>
      </w:r>
      <w:r w:rsidR="006654EB" w:rsidRPr="002A3522">
        <w:rPr>
          <w:rFonts w:ascii="Times New Roman" w:hAnsi="Times New Roman" w:cs="Times New Roman"/>
          <w:szCs w:val="28"/>
        </w:rPr>
        <w:t xml:space="preserve">_____ 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(указать срок </w:t>
      </w:r>
      <w:r w:rsidR="004D1ADD" w:rsidRPr="002A3522">
        <w:rPr>
          <w:rFonts w:ascii="Times New Roman" w:hAnsi="Times New Roman" w:cs="Times New Roman"/>
          <w:i/>
          <w:szCs w:val="28"/>
        </w:rPr>
        <w:t>действия соответствующей лицензии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) </w:t>
      </w:r>
      <w:r w:rsidR="006654EB" w:rsidRPr="002A3522">
        <w:rPr>
          <w:rFonts w:ascii="Times New Roman" w:hAnsi="Times New Roman" w:cs="Times New Roman"/>
          <w:szCs w:val="28"/>
        </w:rPr>
        <w:t>лицензии, выданной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 </w:t>
      </w:r>
      <w:r w:rsidR="006654EB" w:rsidRPr="002A3522">
        <w:rPr>
          <w:rFonts w:ascii="Times New Roman" w:hAnsi="Times New Roman" w:cs="Times New Roman"/>
          <w:szCs w:val="28"/>
        </w:rPr>
        <w:t xml:space="preserve">_______________________________________________ </w:t>
      </w:r>
      <w:r w:rsidR="006654EB" w:rsidRPr="002A3522">
        <w:rPr>
          <w:rFonts w:ascii="Times New Roman" w:hAnsi="Times New Roman" w:cs="Times New Roman"/>
          <w:i/>
          <w:szCs w:val="28"/>
        </w:rPr>
        <w:t>(указать наименование органа, выдавшего лицензию</w:t>
      </w:r>
      <w:r w:rsidR="006654EB" w:rsidRPr="002A3522">
        <w:rPr>
          <w:rFonts w:ascii="Times New Roman" w:hAnsi="Times New Roman" w:cs="Times New Roman"/>
          <w:szCs w:val="28"/>
        </w:rPr>
        <w:t>) дата выдачи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 ______________________ (указать дату выдачи лицензии)</w:t>
      </w:r>
    </w:p>
    <w:p w:rsidR="00CE5744" w:rsidRPr="002A3522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4D1ADD" w:rsidRPr="002A3522" w:rsidRDefault="00CE5744" w:rsidP="004D1AD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2A3522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5F3182" w:rsidRPr="002A3522" w:rsidRDefault="005F3182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D1ADD" w:rsidRPr="002A3522" w:rsidRDefault="005F3182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3522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</w:t>
      </w:r>
      <w:r w:rsidR="004D1ADD" w:rsidRPr="002A3522">
        <w:rPr>
          <w:rFonts w:ascii="Times New Roman" w:hAnsi="Times New Roman" w:cs="Times New Roman"/>
          <w:sz w:val="16"/>
          <w:szCs w:val="16"/>
        </w:rPr>
        <w:t>населенного пункта, местоположение - можно ориентировочное)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6E6685" w:rsidRPr="002A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3182" w:rsidRPr="002A3522" w:rsidRDefault="005F3182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кадастровый     номер земельного участка</w:t>
      </w:r>
      <w:proofErr w:type="gramStart"/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4D1ADD" w:rsidRPr="002A35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3522">
        <w:rPr>
          <w:rFonts w:ascii="Times New Roman" w:hAnsi="Times New Roman" w:cs="Times New Roman"/>
          <w:sz w:val="28"/>
          <w:szCs w:val="28"/>
        </w:rPr>
        <w:t>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6685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на срок  использования </w:t>
      </w:r>
      <w:r w:rsidR="00417D72" w:rsidRPr="002A352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7D72" w:rsidRPr="002A3522" w:rsidRDefault="005F3182" w:rsidP="004E03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(срок выбирается заявителем  самостоятельно, но н</w:t>
      </w:r>
      <w:r w:rsidR="00417D72" w:rsidRPr="002A3522">
        <w:rPr>
          <w:rFonts w:ascii="Times New Roman" w:hAnsi="Times New Roman" w:cs="Times New Roman"/>
          <w:sz w:val="22"/>
          <w:szCs w:val="22"/>
        </w:rPr>
        <w:t>е более пределов,</w:t>
      </w:r>
      <w:proofErr w:type="gramEnd"/>
    </w:p>
    <w:p w:rsidR="005F3182" w:rsidRPr="002A3522" w:rsidRDefault="00417D72" w:rsidP="004E03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установленных</w:t>
      </w:r>
      <w:proofErr w:type="gramEnd"/>
      <w:r w:rsidR="005F3182" w:rsidRPr="002A3522">
        <w:rPr>
          <w:rFonts w:ascii="Times New Roman" w:hAnsi="Times New Roman" w:cs="Times New Roman"/>
          <w:sz w:val="22"/>
          <w:szCs w:val="22"/>
        </w:rPr>
        <w:t xml:space="preserve">  пунктом 1 статьи 39.34 Земельного кодекса Р</w:t>
      </w:r>
      <w:r w:rsidR="00AF1739" w:rsidRPr="002A3522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="005F3182" w:rsidRPr="002A3522">
        <w:rPr>
          <w:rFonts w:ascii="Times New Roman" w:hAnsi="Times New Roman" w:cs="Times New Roman"/>
          <w:sz w:val="22"/>
          <w:szCs w:val="22"/>
        </w:rPr>
        <w:t>)</w:t>
      </w:r>
    </w:p>
    <w:p w:rsidR="004E03FF" w:rsidRPr="002A3522" w:rsidRDefault="004E03F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2A3522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Заявитель предупрежден о необходимости осуществить действия, предусмотренные пунктами 1, 2 статьи 39.35 Земельного кодекса Р</w:t>
      </w:r>
      <w:r w:rsidR="00AF1739" w:rsidRPr="002A352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A3522">
        <w:rPr>
          <w:rFonts w:ascii="Times New Roman" w:hAnsi="Times New Roman" w:cs="Times New Roman"/>
          <w:sz w:val="28"/>
          <w:szCs w:val="28"/>
        </w:rPr>
        <w:t xml:space="preserve"> в случае, если использование им испрашиваемых настоящим </w:t>
      </w:r>
      <w:r w:rsidR="00AF1739" w:rsidRPr="002A3522">
        <w:rPr>
          <w:rFonts w:ascii="Times New Roman" w:hAnsi="Times New Roman" w:cs="Times New Roman"/>
          <w:sz w:val="28"/>
          <w:szCs w:val="28"/>
        </w:rPr>
        <w:t>з</w:t>
      </w:r>
      <w:r w:rsidRPr="002A3522">
        <w:rPr>
          <w:rFonts w:ascii="Times New Roman" w:hAnsi="Times New Roman" w:cs="Times New Roman"/>
          <w:sz w:val="28"/>
          <w:szCs w:val="28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2A3522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</w:p>
    <w:p w:rsidR="005F3182" w:rsidRPr="002A3522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3FF" w:rsidRPr="002A3522" w:rsidRDefault="004E03FF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2A3522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Документы,</w:t>
      </w:r>
      <w:r w:rsidR="00A87D94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</w:t>
      </w:r>
      <w:r w:rsidR="004E03FF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AF1739" w:rsidRPr="002A3522">
        <w:rPr>
          <w:rFonts w:ascii="Times New Roman" w:hAnsi="Times New Roman" w:cs="Times New Roman"/>
          <w:i/>
          <w:sz w:val="24"/>
          <w:szCs w:val="24"/>
        </w:rPr>
        <w:t>_________</w:t>
      </w:r>
      <w:r w:rsidR="00A87D94" w:rsidRPr="002A3522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2A352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AF1739" w:rsidRPr="002A3522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2A3522">
        <w:rPr>
          <w:rFonts w:ascii="Times New Roman" w:hAnsi="Times New Roman" w:cs="Times New Roman"/>
          <w:i/>
          <w:sz w:val="24"/>
          <w:szCs w:val="24"/>
        </w:rPr>
        <w:t>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A87D94" w:rsidRPr="002A352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5F3182" w:rsidRPr="002A3522" w:rsidRDefault="00A87D94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3522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2018A8" w:rsidRPr="002A3522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A8" w:rsidRPr="002A3522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2018A8" w:rsidRPr="002A3522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2A3522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A3522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2A3522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A8" w:rsidRPr="002A3522" w:rsidRDefault="00B929FA" w:rsidP="002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2A3522">
        <w:rPr>
          <w:rFonts w:cs="Times New Roman"/>
          <w:sz w:val="24"/>
          <w:szCs w:val="24"/>
        </w:rPr>
        <w:t xml:space="preserve">*Подтверждаю свое согласие (а также согласие представляемого мною лица) </w:t>
      </w:r>
      <w:r w:rsidR="008D12C6" w:rsidRPr="002A3522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</w:t>
      </w:r>
      <w:r w:rsidR="00A06B26" w:rsidRPr="002A3522">
        <w:rPr>
          <w:rFonts w:cs="Times New Roman"/>
          <w:sz w:val="24"/>
          <w:szCs w:val="24"/>
        </w:rPr>
        <w:t xml:space="preserve">(далее – согласие), которое дается </w:t>
      </w:r>
      <w:r w:rsidR="00711617">
        <w:rPr>
          <w:rFonts w:cs="Times New Roman"/>
          <w:sz w:val="24"/>
          <w:szCs w:val="24"/>
        </w:rPr>
        <w:t>Департаменту</w:t>
      </w:r>
      <w:r w:rsidR="00A06B26" w:rsidRPr="002A3522">
        <w:rPr>
          <w:rFonts w:cs="Times New Roman"/>
          <w:i/>
          <w:sz w:val="24"/>
          <w:szCs w:val="24"/>
        </w:rPr>
        <w:t xml:space="preserve"> </w:t>
      </w:r>
      <w:r w:rsidR="00A06B26" w:rsidRPr="002A3522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2A3522">
        <w:rPr>
          <w:rFonts w:cs="Times New Roman"/>
          <w:sz w:val="24"/>
          <w:szCs w:val="24"/>
        </w:rPr>
        <w:t>в целях</w:t>
      </w:r>
      <w:r w:rsidR="00A06B26" w:rsidRPr="002A3522">
        <w:rPr>
          <w:rFonts w:cs="Times New Roman"/>
          <w:sz w:val="24"/>
          <w:szCs w:val="24"/>
        </w:rPr>
        <w:t xml:space="preserve"> предоставлени</w:t>
      </w:r>
      <w:r w:rsidR="001E652A" w:rsidRPr="002A3522">
        <w:rPr>
          <w:rFonts w:cs="Times New Roman"/>
          <w:sz w:val="24"/>
          <w:szCs w:val="24"/>
        </w:rPr>
        <w:t>я</w:t>
      </w:r>
      <w:r w:rsidR="00A06B26" w:rsidRPr="002A3522">
        <w:rPr>
          <w:rFonts w:cs="Times New Roman"/>
          <w:sz w:val="24"/>
          <w:szCs w:val="24"/>
        </w:rPr>
        <w:t xml:space="preserve">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</w:t>
      </w:r>
      <w:proofErr w:type="gramEnd"/>
      <w:r w:rsidR="00A06B26" w:rsidRPr="002A3522">
        <w:rPr>
          <w:rFonts w:cs="Times New Roman"/>
          <w:sz w:val="24"/>
          <w:szCs w:val="24"/>
        </w:rPr>
        <w:t xml:space="preserve"> </w:t>
      </w:r>
      <w:proofErr w:type="gramStart"/>
      <w:r w:rsidR="00A06B26" w:rsidRPr="002A3522">
        <w:rPr>
          <w:rFonts w:cs="Times New Roman"/>
          <w:sz w:val="24"/>
          <w:szCs w:val="24"/>
        </w:rPr>
        <w:t>услуга)</w:t>
      </w:r>
      <w:r w:rsidR="001E652A" w:rsidRPr="002A3522">
        <w:rPr>
          <w:rFonts w:cs="Times New Roman"/>
          <w:sz w:val="24"/>
          <w:szCs w:val="24"/>
        </w:rPr>
        <w:t xml:space="preserve">, </w:t>
      </w:r>
      <w:r w:rsidRPr="002A3522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2A3522">
        <w:rPr>
          <w:rFonts w:cs="Times New Roman"/>
          <w:sz w:val="24"/>
          <w:szCs w:val="24"/>
        </w:rPr>
        <w:t>я обработки персональных данных</w:t>
      </w:r>
      <w:r w:rsidRPr="002A3522">
        <w:rPr>
          <w:rFonts w:cs="Times New Roman"/>
          <w:sz w:val="24"/>
          <w:szCs w:val="24"/>
        </w:rPr>
        <w:t>, в том числе</w:t>
      </w:r>
      <w:r w:rsidR="004E7AD7" w:rsidRPr="002A3522">
        <w:rPr>
          <w:rFonts w:cs="Times New Roman"/>
          <w:sz w:val="24"/>
          <w:szCs w:val="24"/>
        </w:rPr>
        <w:t>,</w:t>
      </w:r>
      <w:r w:rsidRPr="002A3522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="004E7AD7" w:rsidRPr="002A3522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2A3522">
        <w:rPr>
          <w:rFonts w:cs="Times New Roman"/>
          <w:sz w:val="24"/>
          <w:szCs w:val="24"/>
        </w:rPr>
        <w:t>настоящем</w:t>
      </w:r>
      <w:r w:rsidR="004E7AD7" w:rsidRPr="002A3522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2A3522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2A3522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2A3522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315203" w:rsidRPr="00556080">
        <w:rPr>
          <w:rFonts w:cs="Times New Roman"/>
          <w:sz w:val="24"/>
          <w:szCs w:val="24"/>
        </w:rPr>
        <w:t>Департамент</w:t>
      </w:r>
      <w:r w:rsidR="00F61A79" w:rsidRPr="002A3522">
        <w:rPr>
          <w:rFonts w:cs="Times New Roman"/>
          <w:i/>
          <w:sz w:val="24"/>
          <w:szCs w:val="24"/>
        </w:rPr>
        <w:t xml:space="preserve"> </w:t>
      </w:r>
      <w:r w:rsidR="002018A8" w:rsidRPr="002A3522">
        <w:rPr>
          <w:rFonts w:cs="Times New Roman"/>
          <w:sz w:val="24"/>
          <w:szCs w:val="24"/>
        </w:rPr>
        <w:t xml:space="preserve">лично либо посредством </w:t>
      </w:r>
      <w:r w:rsidR="002018A8" w:rsidRPr="002A3522">
        <w:rPr>
          <w:rFonts w:cs="Times New Roman"/>
          <w:sz w:val="24"/>
          <w:szCs w:val="24"/>
        </w:rPr>
        <w:lastRenderedPageBreak/>
        <w:t>почтового отправления и действует со дня получения указанным органом такого обращения.</w:t>
      </w:r>
    </w:p>
    <w:p w:rsidR="004E7AD7" w:rsidRPr="002A3522" w:rsidRDefault="004E7AD7" w:rsidP="004E7A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29FA" w:rsidRPr="002A3522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2A352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A3522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3522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</w:t>
      </w:r>
      <w:r w:rsidR="004D1ADD" w:rsidRPr="002A3522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2A3522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3522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2A3522">
        <w:rPr>
          <w:rFonts w:ascii="Times New Roman" w:hAnsi="Times New Roman" w:cs="Times New Roman"/>
          <w:szCs w:val="28"/>
        </w:rPr>
        <w:br w:type="page"/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Приложение </w:t>
      </w:r>
      <w:r w:rsidR="004C04E6" w:rsidRPr="002A3522">
        <w:rPr>
          <w:rFonts w:cs="Times New Roman"/>
          <w:szCs w:val="28"/>
        </w:rPr>
        <w:t>2</w:t>
      </w:r>
    </w:p>
    <w:p w:rsidR="00AA1611" w:rsidRPr="002A3522" w:rsidRDefault="00AA1611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 </w:t>
      </w:r>
      <w:r w:rsidR="0056117B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дминистративному регламенту </w:t>
      </w:r>
    </w:p>
    <w:p w:rsidR="00AA1611" w:rsidRPr="002A3522" w:rsidRDefault="00AA1611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муниципальной услуги </w:t>
      </w:r>
    </w:p>
    <w:p w:rsidR="009C352D" w:rsidRDefault="009255B3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</w:t>
      </w:r>
      <w:r w:rsidR="00A32F58" w:rsidRPr="002A3522">
        <w:rPr>
          <w:rFonts w:cs="Times New Roman"/>
          <w:szCs w:val="28"/>
        </w:rPr>
        <w:t>Выдача разр</w:t>
      </w:r>
      <w:r w:rsidR="009C352D">
        <w:rPr>
          <w:rFonts w:cs="Times New Roman"/>
          <w:szCs w:val="28"/>
        </w:rPr>
        <w:t xml:space="preserve">ешения на использование </w:t>
      </w:r>
    </w:p>
    <w:p w:rsidR="009C352D" w:rsidRDefault="009C352D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земель </w:t>
      </w:r>
      <w:r w:rsidR="00A32F58" w:rsidRPr="002A3522">
        <w:rPr>
          <w:rFonts w:cs="Times New Roman"/>
          <w:szCs w:val="28"/>
        </w:rPr>
        <w:t>или земельн</w:t>
      </w:r>
      <w:r>
        <w:rPr>
          <w:rFonts w:cs="Times New Roman"/>
          <w:szCs w:val="28"/>
        </w:rPr>
        <w:t xml:space="preserve">ого участка, </w:t>
      </w:r>
    </w:p>
    <w:p w:rsidR="009C352D" w:rsidRDefault="009C352D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9C352D">
        <w:rPr>
          <w:rFonts w:cs="Times New Roman"/>
          <w:szCs w:val="28"/>
        </w:rPr>
        <w:t>находящихся</w:t>
      </w:r>
      <w:proofErr w:type="gramEnd"/>
      <w:r w:rsidRPr="009C352D">
        <w:rPr>
          <w:rFonts w:cs="Times New Roman"/>
          <w:szCs w:val="28"/>
        </w:rPr>
        <w:t xml:space="preserve"> в муниципальной собственности </w:t>
      </w:r>
    </w:p>
    <w:p w:rsidR="009C352D" w:rsidRDefault="009C352D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52D">
        <w:rPr>
          <w:rFonts w:cs="Times New Roman"/>
          <w:szCs w:val="28"/>
        </w:rPr>
        <w:t xml:space="preserve">или государственная собственность </w:t>
      </w:r>
    </w:p>
    <w:p w:rsidR="009255B3" w:rsidRPr="002A3522" w:rsidRDefault="009C352D" w:rsidP="009C352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C352D">
        <w:rPr>
          <w:rFonts w:cs="Times New Roman"/>
          <w:szCs w:val="28"/>
        </w:rPr>
        <w:t>на которые не разграничена</w:t>
      </w:r>
      <w:r w:rsidR="009255B3" w:rsidRPr="002A3522">
        <w:rPr>
          <w:rFonts w:cs="Times New Roman"/>
          <w:szCs w:val="28"/>
        </w:rPr>
        <w:t>»</w:t>
      </w:r>
    </w:p>
    <w:p w:rsidR="0043492A" w:rsidRPr="002A3522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2A3522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РАСПИСКА В ПОЛУЧЕНИИ ДОКУМЕНТОВ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при предоставлении муниципальной услуги</w:t>
      </w:r>
    </w:p>
    <w:p w:rsidR="00A32F58" w:rsidRPr="002A3522" w:rsidRDefault="00AF1739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</w:t>
      </w:r>
      <w:r w:rsidR="00A32F58" w:rsidRPr="002A3522">
        <w:rPr>
          <w:rFonts w:cs="Times New Roman"/>
          <w:szCs w:val="28"/>
        </w:rPr>
        <w:t xml:space="preserve">Выдача разрешения на использование земель или </w:t>
      </w:r>
    </w:p>
    <w:p w:rsidR="00AA1611" w:rsidRPr="002A3522" w:rsidRDefault="00A32F58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земельных участков</w:t>
      </w:r>
      <w:r w:rsidR="00AF1739" w:rsidRPr="002A3522">
        <w:rPr>
          <w:rFonts w:cs="Times New Roman"/>
          <w:szCs w:val="28"/>
        </w:rPr>
        <w:t>»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__________________________________</w:t>
      </w:r>
      <w:r w:rsidR="00417D72" w:rsidRPr="002A3522">
        <w:rPr>
          <w:rFonts w:cs="Times New Roman"/>
          <w:szCs w:val="28"/>
        </w:rPr>
        <w:t>______________________________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>(</w:t>
      </w:r>
      <w:r w:rsidR="0027542D" w:rsidRPr="002A3522">
        <w:rPr>
          <w:rFonts w:cs="Times New Roman"/>
          <w:sz w:val="20"/>
          <w:szCs w:val="20"/>
        </w:rPr>
        <w:t>ФИО</w:t>
      </w:r>
      <w:r w:rsidR="00AF1739" w:rsidRPr="002A3522">
        <w:rPr>
          <w:rFonts w:cs="Times New Roman"/>
          <w:sz w:val="20"/>
          <w:szCs w:val="20"/>
        </w:rPr>
        <w:t xml:space="preserve">, наименование </w:t>
      </w:r>
      <w:r w:rsidRPr="002A3522">
        <w:rPr>
          <w:rFonts w:cs="Times New Roman"/>
          <w:sz w:val="20"/>
          <w:szCs w:val="20"/>
        </w:rPr>
        <w:t>заявителя</w:t>
      </w:r>
      <w:r w:rsidR="0027542D" w:rsidRPr="002A3522">
        <w:rPr>
          <w:rFonts w:cs="Times New Roman"/>
          <w:sz w:val="20"/>
          <w:szCs w:val="20"/>
        </w:rPr>
        <w:t xml:space="preserve"> </w:t>
      </w:r>
      <w:r w:rsidR="005F626F" w:rsidRPr="002A3522">
        <w:rPr>
          <w:rFonts w:cs="Times New Roman"/>
          <w:sz w:val="20"/>
          <w:szCs w:val="20"/>
        </w:rPr>
        <w:t>/ представителя</w:t>
      </w:r>
      <w:r w:rsidRPr="002A3522">
        <w:rPr>
          <w:rFonts w:cs="Times New Roman"/>
          <w:sz w:val="20"/>
          <w:szCs w:val="20"/>
        </w:rPr>
        <w:t>)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Представленные документы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A3522" w:rsidRPr="002A3522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A352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A352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A3522" w:rsidRPr="002A3522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2A3522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</w:t>
      </w:r>
      <w:r w:rsidR="005F626F" w:rsidRPr="002A3522">
        <w:rPr>
          <w:rFonts w:cs="Times New Roman"/>
          <w:szCs w:val="28"/>
        </w:rPr>
        <w:t xml:space="preserve">    _____________ </w:t>
      </w:r>
      <w:r w:rsidRPr="002A3522">
        <w:rPr>
          <w:rFonts w:cs="Times New Roman"/>
          <w:szCs w:val="28"/>
        </w:rPr>
        <w:t xml:space="preserve"> _______________________________</w:t>
      </w:r>
      <w:r w:rsidR="00417D72" w:rsidRPr="002A3522">
        <w:rPr>
          <w:rFonts w:cs="Times New Roman"/>
          <w:szCs w:val="28"/>
        </w:rPr>
        <w:t>____</w:t>
      </w:r>
      <w:r w:rsidRPr="002A3522">
        <w:rPr>
          <w:rFonts w:cs="Times New Roman"/>
          <w:sz w:val="24"/>
          <w:szCs w:val="24"/>
        </w:rPr>
        <w:t xml:space="preserve">                      </w:t>
      </w:r>
    </w:p>
    <w:p w:rsidR="005F626F" w:rsidRPr="002A3522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</w:t>
      </w:r>
      <w:r w:rsidR="00AA1611" w:rsidRPr="002A3522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2A3522">
        <w:rPr>
          <w:rFonts w:cs="Times New Roman"/>
          <w:sz w:val="20"/>
          <w:szCs w:val="20"/>
        </w:rPr>
        <w:t xml:space="preserve">       </w:t>
      </w:r>
      <w:r w:rsidRPr="002A3522">
        <w:rPr>
          <w:rFonts w:cs="Times New Roman"/>
          <w:sz w:val="20"/>
          <w:szCs w:val="20"/>
        </w:rPr>
        <w:t xml:space="preserve">               </w:t>
      </w:r>
      <w:r w:rsidR="00AA1611" w:rsidRPr="002A3522">
        <w:rPr>
          <w:rFonts w:cs="Times New Roman"/>
          <w:sz w:val="20"/>
          <w:szCs w:val="20"/>
        </w:rPr>
        <w:t xml:space="preserve">(Ф.И.О. </w:t>
      </w:r>
      <w:r w:rsidR="005F626F" w:rsidRPr="002A3522">
        <w:rPr>
          <w:rFonts w:cs="Times New Roman"/>
          <w:sz w:val="20"/>
          <w:szCs w:val="20"/>
        </w:rPr>
        <w:t>заявителя /пре</w:t>
      </w:r>
      <w:r w:rsidR="00EF2E44" w:rsidRPr="002A3522">
        <w:rPr>
          <w:rFonts w:cs="Times New Roman"/>
          <w:sz w:val="20"/>
          <w:szCs w:val="20"/>
        </w:rPr>
        <w:t>дставителя</w:t>
      </w:r>
      <w:r w:rsidR="005F626F" w:rsidRPr="002A3522">
        <w:rPr>
          <w:rFonts w:cs="Times New Roman"/>
          <w:sz w:val="20"/>
          <w:szCs w:val="20"/>
        </w:rPr>
        <w:t>)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 ________________ № 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</w:t>
      </w:r>
      <w:r w:rsidR="00196B6B" w:rsidRPr="002A3522">
        <w:rPr>
          <w:rFonts w:cs="Times New Roman"/>
          <w:szCs w:val="28"/>
        </w:rPr>
        <w:t>______________   ___________</w:t>
      </w:r>
      <w:r w:rsidRPr="002A3522">
        <w:rPr>
          <w:rFonts w:cs="Times New Roman"/>
          <w:szCs w:val="28"/>
        </w:rPr>
        <w:t xml:space="preserve">    </w:t>
      </w:r>
      <w:r w:rsidR="00196B6B" w:rsidRPr="002A3522">
        <w:rPr>
          <w:rFonts w:cs="Times New Roman"/>
          <w:szCs w:val="28"/>
        </w:rPr>
        <w:t>____</w:t>
      </w:r>
      <w:r w:rsidR="00417D72" w:rsidRPr="002A3522">
        <w:rPr>
          <w:rFonts w:cs="Times New Roman"/>
          <w:szCs w:val="28"/>
        </w:rPr>
        <w:t>_________________________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2A3522">
        <w:rPr>
          <w:rFonts w:cs="Times New Roman"/>
          <w:sz w:val="20"/>
          <w:szCs w:val="20"/>
        </w:rPr>
        <w:t xml:space="preserve">   </w:t>
      </w:r>
      <w:r w:rsidR="00196B6B" w:rsidRPr="002A3522">
        <w:rPr>
          <w:rFonts w:cs="Times New Roman"/>
          <w:sz w:val="20"/>
          <w:szCs w:val="20"/>
        </w:rPr>
        <w:t xml:space="preserve"> (п</w:t>
      </w:r>
      <w:r w:rsidR="00C511DA" w:rsidRPr="002A3522">
        <w:rPr>
          <w:rFonts w:cs="Times New Roman"/>
          <w:sz w:val="20"/>
          <w:szCs w:val="20"/>
        </w:rPr>
        <w:t xml:space="preserve">одпись)             </w:t>
      </w:r>
      <w:r w:rsidR="00196B6B" w:rsidRPr="002A3522">
        <w:rPr>
          <w:rFonts w:cs="Times New Roman"/>
          <w:sz w:val="20"/>
          <w:szCs w:val="20"/>
        </w:rPr>
        <w:t xml:space="preserve">  </w:t>
      </w:r>
      <w:r w:rsidRPr="002A3522">
        <w:rPr>
          <w:rFonts w:cs="Times New Roman"/>
          <w:sz w:val="20"/>
          <w:szCs w:val="20"/>
        </w:rPr>
        <w:t xml:space="preserve"> (Ф.И.О. специалиста ОМС</w:t>
      </w:r>
      <w:r w:rsidR="00196B6B" w:rsidRPr="002A3522">
        <w:rPr>
          <w:rFonts w:cs="Times New Roman"/>
          <w:sz w:val="20"/>
          <w:szCs w:val="20"/>
        </w:rPr>
        <w:t>/ работника</w:t>
      </w:r>
      <w:r w:rsidR="00270A36" w:rsidRPr="002A3522">
        <w:rPr>
          <w:rFonts w:cs="Times New Roman"/>
          <w:sz w:val="20"/>
          <w:szCs w:val="20"/>
        </w:rPr>
        <w:t xml:space="preserve"> </w:t>
      </w:r>
      <w:r w:rsidR="00196B6B" w:rsidRPr="002A3522">
        <w:rPr>
          <w:rFonts w:cs="Times New Roman"/>
          <w:sz w:val="20"/>
          <w:szCs w:val="20"/>
        </w:rPr>
        <w:t xml:space="preserve"> </w:t>
      </w:r>
      <w:r w:rsidRPr="002A3522">
        <w:rPr>
          <w:rFonts w:cs="Times New Roman"/>
          <w:sz w:val="20"/>
          <w:szCs w:val="20"/>
        </w:rPr>
        <w:t>МФЦ)</w:t>
      </w:r>
    </w:p>
    <w:p w:rsidR="005F626F" w:rsidRPr="002A3522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E44" w:rsidRPr="002A3522" w:rsidRDefault="00EF2E4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D1CA1" w:rsidRDefault="003D1CA1" w:rsidP="003D1CA1">
      <w:pPr>
        <w:spacing w:after="0"/>
        <w:rPr>
          <w:rFonts w:cs="Times New Roman"/>
          <w:szCs w:val="28"/>
        </w:rPr>
      </w:pPr>
    </w:p>
    <w:p w:rsidR="003D1CA1" w:rsidRDefault="003D1CA1" w:rsidP="003D1CA1">
      <w:pPr>
        <w:spacing w:after="0"/>
        <w:rPr>
          <w:rFonts w:cs="Times New Roman"/>
          <w:szCs w:val="28"/>
        </w:rPr>
      </w:pPr>
    </w:p>
    <w:p w:rsidR="00470751" w:rsidRDefault="00470751" w:rsidP="003D1CA1">
      <w:pPr>
        <w:spacing w:after="0"/>
        <w:rPr>
          <w:rFonts w:cs="Times New Roman"/>
          <w:szCs w:val="28"/>
        </w:rPr>
      </w:pPr>
    </w:p>
    <w:p w:rsidR="00470751" w:rsidRDefault="00470751" w:rsidP="003D1CA1">
      <w:pPr>
        <w:spacing w:after="0"/>
        <w:rPr>
          <w:rFonts w:cs="Times New Roman"/>
          <w:szCs w:val="28"/>
        </w:rPr>
      </w:pPr>
    </w:p>
    <w:p w:rsidR="003D1CA1" w:rsidRDefault="003D1CA1" w:rsidP="0047075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cs="Times New Roman"/>
          <w:szCs w:val="28"/>
        </w:rPr>
        <w:lastRenderedPageBreak/>
        <w:t xml:space="preserve">                                                 </w:t>
      </w:r>
      <w:r w:rsidRPr="001E2B61">
        <w:rPr>
          <w:rFonts w:eastAsia="Times New Roman" w:cs="Times New Roman"/>
          <w:sz w:val="21"/>
          <w:szCs w:val="21"/>
          <w:lang w:eastAsia="ru-RU"/>
        </w:rPr>
        <w:t>Лист согласования</w:t>
      </w:r>
    </w:p>
    <w:p w:rsidR="003D1CA1" w:rsidRPr="00DF2AA9" w:rsidRDefault="003D1CA1" w:rsidP="00470751">
      <w:pPr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E2B61">
        <w:rPr>
          <w:rFonts w:eastAsiaTheme="minorEastAsia" w:cs="Times New Roman"/>
          <w:bCs/>
          <w:sz w:val="21"/>
          <w:szCs w:val="21"/>
          <w:lang w:eastAsia="ru-RU"/>
        </w:rPr>
        <w:t>к проекту постановления «О внесении изменений в постановление Администрации</w:t>
      </w:r>
    </w:p>
    <w:p w:rsidR="003D1CA1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1"/>
          <w:szCs w:val="21"/>
          <w:lang w:eastAsia="ru-RU"/>
        </w:rPr>
      </w:pPr>
      <w:r w:rsidRPr="001E2B61">
        <w:rPr>
          <w:rFonts w:eastAsiaTheme="minorEastAsia" w:cs="Times New Roman"/>
          <w:bCs/>
          <w:sz w:val="21"/>
          <w:szCs w:val="21"/>
          <w:lang w:eastAsia="ru-RU"/>
        </w:rPr>
        <w:t xml:space="preserve">города </w:t>
      </w:r>
      <w:r>
        <w:rPr>
          <w:rFonts w:eastAsiaTheme="minorEastAsia" w:cs="Times New Roman"/>
          <w:bCs/>
          <w:sz w:val="21"/>
          <w:szCs w:val="21"/>
          <w:lang w:eastAsia="ru-RU"/>
        </w:rPr>
        <w:t>Ханты-Мансийска от 26.12.2015 № 1476</w:t>
      </w:r>
    </w:p>
    <w:p w:rsidR="003D1CA1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1"/>
          <w:szCs w:val="21"/>
          <w:lang w:eastAsia="ru-RU"/>
        </w:rPr>
      </w:pPr>
      <w:r w:rsidRPr="001E2B61">
        <w:rPr>
          <w:rFonts w:eastAsiaTheme="minorEastAsia" w:cs="Times New Roman"/>
          <w:bCs/>
          <w:sz w:val="21"/>
          <w:szCs w:val="21"/>
          <w:lang w:eastAsia="ru-RU"/>
        </w:rPr>
        <w:t xml:space="preserve">«Об утверждении административного регламента предоставления </w:t>
      </w:r>
      <w:proofErr w:type="gramStart"/>
      <w:r w:rsidRPr="001E2B61">
        <w:rPr>
          <w:rFonts w:eastAsiaTheme="minorEastAsia" w:cs="Times New Roman"/>
          <w:bCs/>
          <w:sz w:val="21"/>
          <w:szCs w:val="21"/>
          <w:lang w:eastAsia="ru-RU"/>
        </w:rPr>
        <w:t>муниципальной</w:t>
      </w:r>
      <w:proofErr w:type="gramEnd"/>
    </w:p>
    <w:p w:rsidR="003D1CA1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1"/>
          <w:szCs w:val="21"/>
          <w:lang w:eastAsia="ru-RU"/>
        </w:rPr>
      </w:pPr>
      <w:r w:rsidRPr="001E2B61">
        <w:rPr>
          <w:rFonts w:eastAsiaTheme="minorEastAsia" w:cs="Times New Roman"/>
          <w:bCs/>
          <w:sz w:val="21"/>
          <w:szCs w:val="21"/>
          <w:lang w:eastAsia="ru-RU"/>
        </w:rPr>
        <w:t>услуги «</w:t>
      </w:r>
      <w:r w:rsidRPr="00DF2AA9">
        <w:rPr>
          <w:rFonts w:eastAsiaTheme="minorEastAsia" w:cs="Times New Roman"/>
          <w:bCs/>
          <w:sz w:val="21"/>
          <w:szCs w:val="21"/>
          <w:lang w:eastAsia="ru-RU"/>
        </w:rPr>
        <w:t>Выда</w:t>
      </w:r>
      <w:r>
        <w:rPr>
          <w:rFonts w:eastAsiaTheme="minorEastAsia" w:cs="Times New Roman"/>
          <w:bCs/>
          <w:sz w:val="21"/>
          <w:szCs w:val="21"/>
          <w:lang w:eastAsia="ru-RU"/>
        </w:rPr>
        <w:t xml:space="preserve">ча разрешения на использование земель или земельного участка, находящихся в муниципальной </w:t>
      </w:r>
      <w:r w:rsidRPr="00DF2AA9">
        <w:rPr>
          <w:rFonts w:eastAsiaTheme="minorEastAsia" w:cs="Times New Roman"/>
          <w:bCs/>
          <w:sz w:val="21"/>
          <w:szCs w:val="21"/>
          <w:lang w:eastAsia="ru-RU"/>
        </w:rPr>
        <w:t>собс</w:t>
      </w:r>
      <w:r>
        <w:rPr>
          <w:rFonts w:eastAsiaTheme="minorEastAsia" w:cs="Times New Roman"/>
          <w:bCs/>
          <w:sz w:val="21"/>
          <w:szCs w:val="21"/>
          <w:lang w:eastAsia="ru-RU"/>
        </w:rPr>
        <w:t xml:space="preserve">твенности или государственная </w:t>
      </w:r>
      <w:r w:rsidRPr="00DF2AA9">
        <w:rPr>
          <w:rFonts w:eastAsiaTheme="minorEastAsia" w:cs="Times New Roman"/>
          <w:bCs/>
          <w:sz w:val="21"/>
          <w:szCs w:val="21"/>
          <w:lang w:eastAsia="ru-RU"/>
        </w:rPr>
        <w:t>собственность на которые не разграничена</w:t>
      </w:r>
      <w:r w:rsidRPr="001E2B61">
        <w:rPr>
          <w:rFonts w:eastAsiaTheme="minorEastAsia" w:cs="Times New Roman"/>
          <w:bCs/>
          <w:sz w:val="21"/>
          <w:szCs w:val="21"/>
          <w:lang w:eastAsia="ru-RU"/>
        </w:rPr>
        <w:t>»</w:t>
      </w:r>
    </w:p>
    <w:p w:rsidR="003D1CA1" w:rsidRPr="001E2B61" w:rsidRDefault="003D1CA1" w:rsidP="0047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  <w:sz w:val="21"/>
          <w:szCs w:val="21"/>
          <w:lang w:eastAsia="ru-RU"/>
        </w:rPr>
      </w:pPr>
    </w:p>
    <w:p w:rsidR="003D1CA1" w:rsidRPr="001E2B61" w:rsidRDefault="003D1CA1" w:rsidP="00470751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1"/>
          <w:szCs w:val="21"/>
          <w:lang w:eastAsia="ru-RU"/>
        </w:rPr>
      </w:pPr>
      <w:r w:rsidRPr="001E2B61">
        <w:rPr>
          <w:rFonts w:eastAsia="Times New Roman" w:cs="Times New Roman"/>
          <w:sz w:val="21"/>
          <w:szCs w:val="21"/>
          <w:lang w:eastAsia="ru-RU"/>
        </w:rPr>
        <w:t xml:space="preserve">Проект вносит: </w:t>
      </w:r>
      <w:proofErr w:type="spellStart"/>
      <w:r w:rsidRPr="001E2B61">
        <w:rPr>
          <w:rFonts w:eastAsia="Times New Roman" w:cs="Times New Roman"/>
          <w:sz w:val="21"/>
          <w:szCs w:val="21"/>
          <w:lang w:eastAsia="ru-RU"/>
        </w:rPr>
        <w:t>Корчевская</w:t>
      </w:r>
      <w:proofErr w:type="spellEnd"/>
      <w:r w:rsidRPr="001E2B61">
        <w:rPr>
          <w:rFonts w:eastAsia="Times New Roman" w:cs="Times New Roman"/>
          <w:sz w:val="21"/>
          <w:szCs w:val="21"/>
          <w:lang w:eastAsia="ru-RU"/>
        </w:rPr>
        <w:t xml:space="preserve"> Е.А., директор Департамента градостроительства и </w:t>
      </w:r>
      <w:r w:rsidRPr="001E2B61">
        <w:rPr>
          <w:rFonts w:eastAsiaTheme="minorEastAsia" w:cs="Times New Roman"/>
          <w:bCs/>
          <w:sz w:val="21"/>
          <w:szCs w:val="21"/>
          <w:lang w:eastAsia="ru-RU"/>
        </w:rPr>
        <w:t>архитектуры Администрации города Ханты-Мансийска, тел.35-23-78</w:t>
      </w:r>
    </w:p>
    <w:p w:rsidR="003D1CA1" w:rsidRDefault="003D1CA1" w:rsidP="00470751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1"/>
          <w:szCs w:val="21"/>
          <w:lang w:eastAsia="ru-RU"/>
        </w:rPr>
      </w:pPr>
      <w:r w:rsidRPr="001E2B61">
        <w:rPr>
          <w:rFonts w:eastAsiaTheme="minorEastAsia" w:cs="Times New Roman"/>
          <w:bCs/>
          <w:sz w:val="21"/>
          <w:szCs w:val="21"/>
          <w:lang w:eastAsia="ru-RU"/>
        </w:rPr>
        <w:t xml:space="preserve">Исполнитель: </w:t>
      </w:r>
      <w:r>
        <w:rPr>
          <w:rFonts w:eastAsiaTheme="minorEastAsia" w:cs="Times New Roman"/>
          <w:bCs/>
          <w:sz w:val="21"/>
          <w:szCs w:val="21"/>
          <w:lang w:eastAsia="ru-RU"/>
        </w:rPr>
        <w:t>Мартыненко Ю.Ю</w:t>
      </w:r>
      <w:r w:rsidRPr="001E2B61">
        <w:rPr>
          <w:rFonts w:eastAsiaTheme="minorEastAsia" w:cs="Times New Roman"/>
          <w:bCs/>
          <w:sz w:val="21"/>
          <w:szCs w:val="21"/>
          <w:lang w:eastAsia="ru-RU"/>
        </w:rPr>
        <w:t xml:space="preserve">., </w:t>
      </w:r>
      <w:r>
        <w:rPr>
          <w:rFonts w:eastAsiaTheme="minorEastAsia" w:cs="Times New Roman"/>
          <w:bCs/>
          <w:sz w:val="21"/>
          <w:szCs w:val="21"/>
          <w:lang w:eastAsia="ru-RU"/>
        </w:rPr>
        <w:t>эксперт</w:t>
      </w:r>
      <w:r w:rsidRPr="001D1F68">
        <w:rPr>
          <w:rFonts w:eastAsiaTheme="minorEastAsia" w:cs="Times New Roman"/>
          <w:bCs/>
          <w:sz w:val="21"/>
          <w:szCs w:val="21"/>
          <w:lang w:eastAsia="ru-RU"/>
        </w:rPr>
        <w:t xml:space="preserve"> отдела по формированию земельных участков</w:t>
      </w:r>
      <w:r w:rsidRPr="001E2B61">
        <w:rPr>
          <w:rFonts w:eastAsiaTheme="minorEastAsia" w:cs="Times New Roman"/>
          <w:bCs/>
          <w:sz w:val="21"/>
          <w:szCs w:val="21"/>
          <w:lang w:eastAsia="ru-RU"/>
        </w:rPr>
        <w:t xml:space="preserve"> земельного управления Департамента градостроительства и архитектуры Администрации города </w:t>
      </w:r>
      <w:r>
        <w:rPr>
          <w:rFonts w:eastAsiaTheme="minorEastAsia" w:cs="Times New Roman"/>
          <w:bCs/>
          <w:sz w:val="21"/>
          <w:szCs w:val="21"/>
          <w:lang w:eastAsia="ru-RU"/>
        </w:rPr>
        <w:t xml:space="preserve">                          </w:t>
      </w:r>
      <w:r w:rsidRPr="001E2B61">
        <w:rPr>
          <w:rFonts w:eastAsiaTheme="minorEastAsia" w:cs="Times New Roman"/>
          <w:bCs/>
          <w:sz w:val="21"/>
          <w:szCs w:val="21"/>
          <w:lang w:eastAsia="ru-RU"/>
        </w:rPr>
        <w:t>Ханты-Мансийска</w:t>
      </w:r>
      <w:r>
        <w:rPr>
          <w:rFonts w:eastAsiaTheme="minorEastAsia" w:cs="Times New Roman"/>
          <w:bCs/>
          <w:sz w:val="21"/>
          <w:szCs w:val="21"/>
          <w:lang w:eastAsia="ru-RU"/>
        </w:rPr>
        <w:t>, тел.</w:t>
      </w:r>
      <w:r w:rsidRPr="001E2B61">
        <w:rPr>
          <w:rFonts w:eastAsiaTheme="minorEastAsia" w:cs="Times New Roman"/>
          <w:bCs/>
          <w:sz w:val="21"/>
          <w:szCs w:val="21"/>
          <w:lang w:eastAsia="ru-RU"/>
        </w:rPr>
        <w:t>35-15-21 доб.204.</w:t>
      </w:r>
    </w:p>
    <w:p w:rsidR="00470751" w:rsidRPr="001E2B61" w:rsidRDefault="00470751" w:rsidP="00470751">
      <w:pPr>
        <w:spacing w:after="0" w:line="240" w:lineRule="auto"/>
        <w:ind w:firstLine="709"/>
        <w:jc w:val="both"/>
        <w:rPr>
          <w:rFonts w:eastAsiaTheme="minorEastAsia" w:cs="Times New Roman"/>
          <w:bCs/>
          <w:sz w:val="21"/>
          <w:szCs w:val="21"/>
          <w:lang w:eastAsia="ru-RU"/>
        </w:rPr>
      </w:pPr>
    </w:p>
    <w:p w:rsidR="003D1CA1" w:rsidRPr="001E2B61" w:rsidRDefault="003D1CA1" w:rsidP="003D1CA1">
      <w:pPr>
        <w:tabs>
          <w:tab w:val="left" w:pos="-180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1E2B61">
        <w:rPr>
          <w:rFonts w:eastAsia="Times New Roman" w:cs="Times New Roman"/>
          <w:sz w:val="21"/>
          <w:szCs w:val="21"/>
          <w:lang w:eastAsia="ru-RU"/>
        </w:rPr>
        <w:t>Согласовано: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134"/>
        <w:gridCol w:w="1418"/>
        <w:gridCol w:w="1276"/>
        <w:gridCol w:w="1275"/>
      </w:tblGrid>
      <w:tr w:rsidR="003D1CA1" w:rsidRPr="001E2B61" w:rsidTr="00470751">
        <w:trPr>
          <w:trHeight w:val="10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ФИО,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>Предложения,</w:t>
            </w:r>
          </w:p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Результаты анализа НПА на </w:t>
            </w:r>
            <w:proofErr w:type="spellStart"/>
            <w:r w:rsidRPr="001E2B61">
              <w:rPr>
                <w:rFonts w:eastAsia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3D1CA1" w:rsidRPr="001E2B61" w:rsidTr="0047075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Дунаевская Н.А.,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6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Марютин</w:t>
            </w:r>
            <w:proofErr w:type="spellEnd"/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Т.В.,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47075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Афонин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М.М.</w:t>
            </w:r>
            <w:r w:rsidR="003D1CA1"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,</w:t>
            </w:r>
          </w:p>
          <w:p w:rsidR="003D1CA1" w:rsidRPr="00470751" w:rsidRDefault="0047075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="003D1CA1"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>начальник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а</w:t>
            </w:r>
            <w:r w:rsidR="003D1CA1" w:rsidRPr="0047075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юридического управления Администрации города Ханты-Мансийска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7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A8768D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Бормотова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 Т.В.</w:t>
            </w:r>
            <w:r w:rsidR="003D1CA1"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,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11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470751" w:rsidRDefault="00A8768D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Максимчук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 П.А</w:t>
            </w:r>
            <w:r w:rsid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.</w:t>
            </w:r>
            <w:r w:rsidR="003D1CA1"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,</w:t>
            </w:r>
          </w:p>
          <w:p w:rsidR="003D1CA1" w:rsidRPr="00470751" w:rsidRDefault="003D1CA1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начальник управления информатизации Администрации</w:t>
            </w:r>
          </w:p>
          <w:p w:rsidR="003D1CA1" w:rsidRPr="00470751" w:rsidRDefault="003D1CA1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3D1CA1" w:rsidP="0047075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Корчевская</w:t>
            </w:r>
            <w:proofErr w:type="spellEnd"/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 Е.А.,</w:t>
            </w:r>
          </w:p>
          <w:p w:rsidR="003D1CA1" w:rsidRPr="00470751" w:rsidRDefault="00470751" w:rsidP="0047075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директор Департамента </w:t>
            </w:r>
            <w:r w:rsidR="003D1CA1"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градостроительства</w:t>
            </w:r>
            <w:r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 и архитектуры Администрации города </w:t>
            </w:r>
            <w:r w:rsidR="003D1CA1"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1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3D1CA1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Мирошниченко В.А.,</w:t>
            </w:r>
          </w:p>
          <w:p w:rsidR="003D1CA1" w:rsidRPr="00470751" w:rsidRDefault="003D1CA1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заместитель директора –</w:t>
            </w:r>
          </w:p>
          <w:p w:rsidR="003D1CA1" w:rsidRPr="00470751" w:rsidRDefault="003D1CA1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3D1CA1" w:rsidRPr="00470751" w:rsidRDefault="003D1CA1" w:rsidP="007B65A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D1CA1" w:rsidRPr="001E2B61" w:rsidTr="00470751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Володин К.И.,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 xml:space="preserve">начальник отдела правовой экспертизы Департамента градостроительства </w:t>
            </w:r>
          </w:p>
          <w:p w:rsidR="003D1CA1" w:rsidRPr="0047075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</w:pPr>
            <w:r w:rsidRPr="00470751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1" w:rsidRPr="001E2B61" w:rsidRDefault="003D1CA1" w:rsidP="007B65A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D1CA1" w:rsidRPr="002A3522" w:rsidRDefault="003D1CA1" w:rsidP="0047075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sectPr w:rsidR="003D1CA1" w:rsidRPr="002A3522" w:rsidSect="00801A52"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C5" w:rsidRDefault="00CF46C5" w:rsidP="00801A52">
      <w:pPr>
        <w:spacing w:after="0" w:line="240" w:lineRule="auto"/>
      </w:pPr>
      <w:r>
        <w:separator/>
      </w:r>
    </w:p>
  </w:endnote>
  <w:endnote w:type="continuationSeparator" w:id="0">
    <w:p w:rsidR="00CF46C5" w:rsidRDefault="00CF46C5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C5" w:rsidRDefault="00CF46C5" w:rsidP="00801A52">
      <w:pPr>
        <w:spacing w:after="0" w:line="240" w:lineRule="auto"/>
      </w:pPr>
      <w:r>
        <w:separator/>
      </w:r>
    </w:p>
  </w:footnote>
  <w:footnote w:type="continuationSeparator" w:id="0">
    <w:p w:rsidR="00CF46C5" w:rsidRDefault="00CF46C5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D54AB"/>
    <w:multiLevelType w:val="hybridMultilevel"/>
    <w:tmpl w:val="6EA04AE0"/>
    <w:lvl w:ilvl="0" w:tplc="B876062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B327C"/>
    <w:multiLevelType w:val="hybridMultilevel"/>
    <w:tmpl w:val="45E48D76"/>
    <w:lvl w:ilvl="0" w:tplc="F528A9C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072C7"/>
    <w:multiLevelType w:val="hybridMultilevel"/>
    <w:tmpl w:val="9AD6856C"/>
    <w:lvl w:ilvl="0" w:tplc="02E44DE4">
      <w:start w:val="3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9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7"/>
  </w:num>
  <w:num w:numId="14">
    <w:abstractNumId w:val="6"/>
  </w:num>
  <w:num w:numId="15">
    <w:abstractNumId w:val="10"/>
  </w:num>
  <w:num w:numId="16">
    <w:abstractNumId w:val="15"/>
  </w:num>
  <w:num w:numId="17">
    <w:abstractNumId w:val="1"/>
  </w:num>
  <w:num w:numId="18">
    <w:abstractNumId w:val="14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983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4339"/>
    <w:rsid w:val="00025E93"/>
    <w:rsid w:val="000277B4"/>
    <w:rsid w:val="00027CEA"/>
    <w:rsid w:val="00031143"/>
    <w:rsid w:val="00031CE1"/>
    <w:rsid w:val="000332AD"/>
    <w:rsid w:val="0003552B"/>
    <w:rsid w:val="00036486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927"/>
    <w:rsid w:val="000615FB"/>
    <w:rsid w:val="00061BA3"/>
    <w:rsid w:val="00061EE3"/>
    <w:rsid w:val="00062CC9"/>
    <w:rsid w:val="00063AB2"/>
    <w:rsid w:val="00063ACD"/>
    <w:rsid w:val="00063EA9"/>
    <w:rsid w:val="000665ED"/>
    <w:rsid w:val="000668ED"/>
    <w:rsid w:val="00067B41"/>
    <w:rsid w:val="00072AD2"/>
    <w:rsid w:val="000737E9"/>
    <w:rsid w:val="00077027"/>
    <w:rsid w:val="000778AE"/>
    <w:rsid w:val="00081593"/>
    <w:rsid w:val="00084101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1CAE"/>
    <w:rsid w:val="000A499F"/>
    <w:rsid w:val="000A4ABA"/>
    <w:rsid w:val="000A598F"/>
    <w:rsid w:val="000A6C2E"/>
    <w:rsid w:val="000A75B8"/>
    <w:rsid w:val="000A7DD0"/>
    <w:rsid w:val="000B10F7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174F"/>
    <w:rsid w:val="000C2724"/>
    <w:rsid w:val="000C38D2"/>
    <w:rsid w:val="000C42CC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6FDC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600D"/>
    <w:rsid w:val="00150B7C"/>
    <w:rsid w:val="001510D0"/>
    <w:rsid w:val="0015229F"/>
    <w:rsid w:val="001551D0"/>
    <w:rsid w:val="001554D5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67193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21D5"/>
    <w:rsid w:val="001B26BC"/>
    <w:rsid w:val="001B556A"/>
    <w:rsid w:val="001B68C8"/>
    <w:rsid w:val="001C172D"/>
    <w:rsid w:val="001C5F5F"/>
    <w:rsid w:val="001C7315"/>
    <w:rsid w:val="001C73D6"/>
    <w:rsid w:val="001D1A52"/>
    <w:rsid w:val="001D1B79"/>
    <w:rsid w:val="001D39EF"/>
    <w:rsid w:val="001D4018"/>
    <w:rsid w:val="001E1DBF"/>
    <w:rsid w:val="001E203B"/>
    <w:rsid w:val="001E270B"/>
    <w:rsid w:val="001E4B84"/>
    <w:rsid w:val="001E631C"/>
    <w:rsid w:val="001E652A"/>
    <w:rsid w:val="001E6EDD"/>
    <w:rsid w:val="001E71EC"/>
    <w:rsid w:val="001F12C2"/>
    <w:rsid w:val="001F2C16"/>
    <w:rsid w:val="001F2D11"/>
    <w:rsid w:val="001F4205"/>
    <w:rsid w:val="001F45F3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729A"/>
    <w:rsid w:val="00220915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C6D"/>
    <w:rsid w:val="00243CD9"/>
    <w:rsid w:val="00247BA4"/>
    <w:rsid w:val="00250B8C"/>
    <w:rsid w:val="0025276F"/>
    <w:rsid w:val="00252986"/>
    <w:rsid w:val="00252FEE"/>
    <w:rsid w:val="002534FD"/>
    <w:rsid w:val="00253B3E"/>
    <w:rsid w:val="00254E65"/>
    <w:rsid w:val="00261E15"/>
    <w:rsid w:val="00264105"/>
    <w:rsid w:val="00265622"/>
    <w:rsid w:val="00270A36"/>
    <w:rsid w:val="00271310"/>
    <w:rsid w:val="00274E64"/>
    <w:rsid w:val="0027542D"/>
    <w:rsid w:val="002755D1"/>
    <w:rsid w:val="00275A95"/>
    <w:rsid w:val="0027708E"/>
    <w:rsid w:val="00283CA5"/>
    <w:rsid w:val="00284D36"/>
    <w:rsid w:val="002875BA"/>
    <w:rsid w:val="00292C41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557"/>
    <w:rsid w:val="002C54F1"/>
    <w:rsid w:val="002D1EEF"/>
    <w:rsid w:val="002D45A0"/>
    <w:rsid w:val="002D6014"/>
    <w:rsid w:val="002D7EC7"/>
    <w:rsid w:val="002E0349"/>
    <w:rsid w:val="002E03FB"/>
    <w:rsid w:val="002E21E0"/>
    <w:rsid w:val="002E2A43"/>
    <w:rsid w:val="002E3500"/>
    <w:rsid w:val="002F346F"/>
    <w:rsid w:val="002F36DC"/>
    <w:rsid w:val="002F62FF"/>
    <w:rsid w:val="002F6C9B"/>
    <w:rsid w:val="002F7962"/>
    <w:rsid w:val="00300872"/>
    <w:rsid w:val="00300B88"/>
    <w:rsid w:val="00302966"/>
    <w:rsid w:val="00306B23"/>
    <w:rsid w:val="00307560"/>
    <w:rsid w:val="00313174"/>
    <w:rsid w:val="003133EA"/>
    <w:rsid w:val="00315203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C8C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7036E"/>
    <w:rsid w:val="00373FD7"/>
    <w:rsid w:val="00374558"/>
    <w:rsid w:val="00375025"/>
    <w:rsid w:val="00375CFD"/>
    <w:rsid w:val="00375FD1"/>
    <w:rsid w:val="00376B00"/>
    <w:rsid w:val="00376E05"/>
    <w:rsid w:val="003816E3"/>
    <w:rsid w:val="003821F9"/>
    <w:rsid w:val="0038281E"/>
    <w:rsid w:val="003828AF"/>
    <w:rsid w:val="00387445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FB1"/>
    <w:rsid w:val="003B0BED"/>
    <w:rsid w:val="003B213A"/>
    <w:rsid w:val="003B3529"/>
    <w:rsid w:val="003B3B60"/>
    <w:rsid w:val="003B4771"/>
    <w:rsid w:val="003B6901"/>
    <w:rsid w:val="003C27D5"/>
    <w:rsid w:val="003C2D56"/>
    <w:rsid w:val="003C5116"/>
    <w:rsid w:val="003C6ABA"/>
    <w:rsid w:val="003C6EF8"/>
    <w:rsid w:val="003C6EFB"/>
    <w:rsid w:val="003C6F3E"/>
    <w:rsid w:val="003C7BB1"/>
    <w:rsid w:val="003C7F5D"/>
    <w:rsid w:val="003D18AD"/>
    <w:rsid w:val="003D1CA1"/>
    <w:rsid w:val="003D21DD"/>
    <w:rsid w:val="003D6C1C"/>
    <w:rsid w:val="003E06FA"/>
    <w:rsid w:val="003E1EE9"/>
    <w:rsid w:val="003E3324"/>
    <w:rsid w:val="003E53D8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58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1DA"/>
    <w:rsid w:val="00455568"/>
    <w:rsid w:val="00455A02"/>
    <w:rsid w:val="0045624F"/>
    <w:rsid w:val="00456F6E"/>
    <w:rsid w:val="004601BB"/>
    <w:rsid w:val="004674B9"/>
    <w:rsid w:val="00467A96"/>
    <w:rsid w:val="00470751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5ED5"/>
    <w:rsid w:val="004B0812"/>
    <w:rsid w:val="004B0DE7"/>
    <w:rsid w:val="004B1CA3"/>
    <w:rsid w:val="004B3479"/>
    <w:rsid w:val="004B38B2"/>
    <w:rsid w:val="004B4CBD"/>
    <w:rsid w:val="004B600B"/>
    <w:rsid w:val="004B6479"/>
    <w:rsid w:val="004B65AD"/>
    <w:rsid w:val="004B7322"/>
    <w:rsid w:val="004C04E6"/>
    <w:rsid w:val="004C0798"/>
    <w:rsid w:val="004C3B25"/>
    <w:rsid w:val="004C4AF3"/>
    <w:rsid w:val="004C4D78"/>
    <w:rsid w:val="004C6578"/>
    <w:rsid w:val="004C6654"/>
    <w:rsid w:val="004C74AF"/>
    <w:rsid w:val="004C7821"/>
    <w:rsid w:val="004C7889"/>
    <w:rsid w:val="004C79BB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374A"/>
    <w:rsid w:val="004E45AF"/>
    <w:rsid w:val="004E7AD7"/>
    <w:rsid w:val="004F090E"/>
    <w:rsid w:val="004F201E"/>
    <w:rsid w:val="004F360F"/>
    <w:rsid w:val="004F3EF6"/>
    <w:rsid w:val="004F4036"/>
    <w:rsid w:val="004F461C"/>
    <w:rsid w:val="004F5F9B"/>
    <w:rsid w:val="004F683B"/>
    <w:rsid w:val="004F76AA"/>
    <w:rsid w:val="004F7A85"/>
    <w:rsid w:val="00500AE2"/>
    <w:rsid w:val="00500B74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4B4"/>
    <w:rsid w:val="00522E80"/>
    <w:rsid w:val="0052351A"/>
    <w:rsid w:val="00523D63"/>
    <w:rsid w:val="00523F62"/>
    <w:rsid w:val="00525474"/>
    <w:rsid w:val="005254CD"/>
    <w:rsid w:val="00526620"/>
    <w:rsid w:val="00527AAF"/>
    <w:rsid w:val="00530AB5"/>
    <w:rsid w:val="005325A2"/>
    <w:rsid w:val="00532CE4"/>
    <w:rsid w:val="00532D44"/>
    <w:rsid w:val="00533633"/>
    <w:rsid w:val="00536BC5"/>
    <w:rsid w:val="00536D42"/>
    <w:rsid w:val="00541EB6"/>
    <w:rsid w:val="005448D0"/>
    <w:rsid w:val="005449BB"/>
    <w:rsid w:val="0054630D"/>
    <w:rsid w:val="0054665C"/>
    <w:rsid w:val="005502F1"/>
    <w:rsid w:val="00550718"/>
    <w:rsid w:val="005519C2"/>
    <w:rsid w:val="0055210B"/>
    <w:rsid w:val="005521B3"/>
    <w:rsid w:val="00554462"/>
    <w:rsid w:val="00555D0B"/>
    <w:rsid w:val="00556080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3AF8"/>
    <w:rsid w:val="005A5239"/>
    <w:rsid w:val="005A7F13"/>
    <w:rsid w:val="005B027F"/>
    <w:rsid w:val="005B0F1E"/>
    <w:rsid w:val="005B1323"/>
    <w:rsid w:val="005B1F25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C7E7D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6A68"/>
    <w:rsid w:val="005F7D09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ACB"/>
    <w:rsid w:val="00617DEA"/>
    <w:rsid w:val="0062204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379E1"/>
    <w:rsid w:val="0064008C"/>
    <w:rsid w:val="0064036C"/>
    <w:rsid w:val="00640376"/>
    <w:rsid w:val="0064054B"/>
    <w:rsid w:val="00642C42"/>
    <w:rsid w:val="00643128"/>
    <w:rsid w:val="006436A1"/>
    <w:rsid w:val="006437EC"/>
    <w:rsid w:val="00645658"/>
    <w:rsid w:val="006461EC"/>
    <w:rsid w:val="0065277B"/>
    <w:rsid w:val="006550B1"/>
    <w:rsid w:val="00656962"/>
    <w:rsid w:val="00656DC9"/>
    <w:rsid w:val="006572FB"/>
    <w:rsid w:val="00657DD4"/>
    <w:rsid w:val="00660227"/>
    <w:rsid w:val="00664EFF"/>
    <w:rsid w:val="006654EB"/>
    <w:rsid w:val="006669D8"/>
    <w:rsid w:val="006702BF"/>
    <w:rsid w:val="00671E9C"/>
    <w:rsid w:val="0067249F"/>
    <w:rsid w:val="00675F11"/>
    <w:rsid w:val="00677ECC"/>
    <w:rsid w:val="0068088F"/>
    <w:rsid w:val="006818FE"/>
    <w:rsid w:val="00683F10"/>
    <w:rsid w:val="00686EBF"/>
    <w:rsid w:val="00687947"/>
    <w:rsid w:val="006905F8"/>
    <w:rsid w:val="006915BD"/>
    <w:rsid w:val="00692410"/>
    <w:rsid w:val="00694510"/>
    <w:rsid w:val="00695ECC"/>
    <w:rsid w:val="00696B5A"/>
    <w:rsid w:val="006A1CB2"/>
    <w:rsid w:val="006A1CC8"/>
    <w:rsid w:val="006A24A4"/>
    <w:rsid w:val="006A32F6"/>
    <w:rsid w:val="006A55AC"/>
    <w:rsid w:val="006A5D58"/>
    <w:rsid w:val="006B1443"/>
    <w:rsid w:val="006B14B8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774F"/>
    <w:rsid w:val="006E0C93"/>
    <w:rsid w:val="006E49C7"/>
    <w:rsid w:val="006E6685"/>
    <w:rsid w:val="006E6F7D"/>
    <w:rsid w:val="006E7CDC"/>
    <w:rsid w:val="006F1C08"/>
    <w:rsid w:val="006F24DF"/>
    <w:rsid w:val="006F2C32"/>
    <w:rsid w:val="006F660D"/>
    <w:rsid w:val="00704469"/>
    <w:rsid w:val="00706E9D"/>
    <w:rsid w:val="00711617"/>
    <w:rsid w:val="007147B4"/>
    <w:rsid w:val="007147F0"/>
    <w:rsid w:val="00716380"/>
    <w:rsid w:val="00720C04"/>
    <w:rsid w:val="00720C5F"/>
    <w:rsid w:val="00720F05"/>
    <w:rsid w:val="007214FE"/>
    <w:rsid w:val="00721AE3"/>
    <w:rsid w:val="007221FB"/>
    <w:rsid w:val="007242C0"/>
    <w:rsid w:val="007246F7"/>
    <w:rsid w:val="0072718C"/>
    <w:rsid w:val="00730353"/>
    <w:rsid w:val="00731268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9F7"/>
    <w:rsid w:val="00745C0C"/>
    <w:rsid w:val="007472CD"/>
    <w:rsid w:val="007506A0"/>
    <w:rsid w:val="007520BB"/>
    <w:rsid w:val="0075339E"/>
    <w:rsid w:val="00754E51"/>
    <w:rsid w:val="0076344D"/>
    <w:rsid w:val="00773B36"/>
    <w:rsid w:val="00774195"/>
    <w:rsid w:val="00775021"/>
    <w:rsid w:val="00775FEE"/>
    <w:rsid w:val="00776773"/>
    <w:rsid w:val="0077683E"/>
    <w:rsid w:val="00776C00"/>
    <w:rsid w:val="007776D9"/>
    <w:rsid w:val="00777EDC"/>
    <w:rsid w:val="00782AE1"/>
    <w:rsid w:val="00782F07"/>
    <w:rsid w:val="007845D4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4779"/>
    <w:rsid w:val="007A6B32"/>
    <w:rsid w:val="007A7213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26B2"/>
    <w:rsid w:val="007D3CE2"/>
    <w:rsid w:val="007D64F9"/>
    <w:rsid w:val="007D71ED"/>
    <w:rsid w:val="007D776B"/>
    <w:rsid w:val="007D7C07"/>
    <w:rsid w:val="007D7F46"/>
    <w:rsid w:val="007E2D17"/>
    <w:rsid w:val="007E32A4"/>
    <w:rsid w:val="007E42F5"/>
    <w:rsid w:val="007E4433"/>
    <w:rsid w:val="007E452E"/>
    <w:rsid w:val="007F1387"/>
    <w:rsid w:val="007F15AA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6F1D"/>
    <w:rsid w:val="00807426"/>
    <w:rsid w:val="00810B44"/>
    <w:rsid w:val="00813294"/>
    <w:rsid w:val="0081473C"/>
    <w:rsid w:val="00814C54"/>
    <w:rsid w:val="0081539D"/>
    <w:rsid w:val="008167CF"/>
    <w:rsid w:val="008169F0"/>
    <w:rsid w:val="008226A3"/>
    <w:rsid w:val="00825776"/>
    <w:rsid w:val="00826D8F"/>
    <w:rsid w:val="008270E0"/>
    <w:rsid w:val="00827E92"/>
    <w:rsid w:val="0083246E"/>
    <w:rsid w:val="00834A59"/>
    <w:rsid w:val="00834BB0"/>
    <w:rsid w:val="008353A3"/>
    <w:rsid w:val="00836185"/>
    <w:rsid w:val="00840B7D"/>
    <w:rsid w:val="00841153"/>
    <w:rsid w:val="008423CE"/>
    <w:rsid w:val="00842956"/>
    <w:rsid w:val="00846025"/>
    <w:rsid w:val="008471DB"/>
    <w:rsid w:val="00850C3F"/>
    <w:rsid w:val="008533D4"/>
    <w:rsid w:val="00853413"/>
    <w:rsid w:val="00853E5E"/>
    <w:rsid w:val="00856148"/>
    <w:rsid w:val="00856720"/>
    <w:rsid w:val="00857E0D"/>
    <w:rsid w:val="0086079E"/>
    <w:rsid w:val="00862F0E"/>
    <w:rsid w:val="0086373D"/>
    <w:rsid w:val="008643D7"/>
    <w:rsid w:val="008660D5"/>
    <w:rsid w:val="0086640E"/>
    <w:rsid w:val="00866671"/>
    <w:rsid w:val="00867850"/>
    <w:rsid w:val="00867EE0"/>
    <w:rsid w:val="00871792"/>
    <w:rsid w:val="00874CC5"/>
    <w:rsid w:val="00876FF9"/>
    <w:rsid w:val="00877A10"/>
    <w:rsid w:val="00880DA3"/>
    <w:rsid w:val="0088258F"/>
    <w:rsid w:val="00882785"/>
    <w:rsid w:val="00882ED6"/>
    <w:rsid w:val="00882FB2"/>
    <w:rsid w:val="00883373"/>
    <w:rsid w:val="008833B2"/>
    <w:rsid w:val="00883B9A"/>
    <w:rsid w:val="008842C0"/>
    <w:rsid w:val="008842DE"/>
    <w:rsid w:val="00884DA6"/>
    <w:rsid w:val="00886B61"/>
    <w:rsid w:val="008872CF"/>
    <w:rsid w:val="00891609"/>
    <w:rsid w:val="00892A35"/>
    <w:rsid w:val="008934D1"/>
    <w:rsid w:val="008960B3"/>
    <w:rsid w:val="008A0479"/>
    <w:rsid w:val="008A1811"/>
    <w:rsid w:val="008A307E"/>
    <w:rsid w:val="008A453D"/>
    <w:rsid w:val="008A46E5"/>
    <w:rsid w:val="008A5844"/>
    <w:rsid w:val="008A6E95"/>
    <w:rsid w:val="008A7727"/>
    <w:rsid w:val="008B0B02"/>
    <w:rsid w:val="008B1855"/>
    <w:rsid w:val="008B2D36"/>
    <w:rsid w:val="008B3128"/>
    <w:rsid w:val="008B3657"/>
    <w:rsid w:val="008B4186"/>
    <w:rsid w:val="008B489F"/>
    <w:rsid w:val="008B6B0A"/>
    <w:rsid w:val="008C07EA"/>
    <w:rsid w:val="008C0BE1"/>
    <w:rsid w:val="008C15E4"/>
    <w:rsid w:val="008C2A6A"/>
    <w:rsid w:val="008C3623"/>
    <w:rsid w:val="008C54A7"/>
    <w:rsid w:val="008C56EA"/>
    <w:rsid w:val="008C5D36"/>
    <w:rsid w:val="008C75BB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1BA"/>
    <w:rsid w:val="00944513"/>
    <w:rsid w:val="00945944"/>
    <w:rsid w:val="009463CC"/>
    <w:rsid w:val="00946B1B"/>
    <w:rsid w:val="00947120"/>
    <w:rsid w:val="009474D7"/>
    <w:rsid w:val="00947DDB"/>
    <w:rsid w:val="0095408B"/>
    <w:rsid w:val="009560F1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715D"/>
    <w:rsid w:val="00977675"/>
    <w:rsid w:val="00977EAC"/>
    <w:rsid w:val="009818EF"/>
    <w:rsid w:val="00982E5E"/>
    <w:rsid w:val="00984CC1"/>
    <w:rsid w:val="00985341"/>
    <w:rsid w:val="00985B63"/>
    <w:rsid w:val="009864BA"/>
    <w:rsid w:val="00991DF6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52D"/>
    <w:rsid w:val="009C3AD7"/>
    <w:rsid w:val="009C41AE"/>
    <w:rsid w:val="009C4B2D"/>
    <w:rsid w:val="009C55BC"/>
    <w:rsid w:val="009C5FFF"/>
    <w:rsid w:val="009C7906"/>
    <w:rsid w:val="009D1112"/>
    <w:rsid w:val="009D16D6"/>
    <w:rsid w:val="009D1E3C"/>
    <w:rsid w:val="009D368F"/>
    <w:rsid w:val="009D446B"/>
    <w:rsid w:val="009D4738"/>
    <w:rsid w:val="009D52EC"/>
    <w:rsid w:val="009E2266"/>
    <w:rsid w:val="009E30F4"/>
    <w:rsid w:val="009E4B3C"/>
    <w:rsid w:val="009E5E37"/>
    <w:rsid w:val="009E6EC8"/>
    <w:rsid w:val="009E6ECC"/>
    <w:rsid w:val="009E7AD6"/>
    <w:rsid w:val="009F1675"/>
    <w:rsid w:val="009F4917"/>
    <w:rsid w:val="00A064CE"/>
    <w:rsid w:val="00A06B26"/>
    <w:rsid w:val="00A07701"/>
    <w:rsid w:val="00A07C4B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486"/>
    <w:rsid w:val="00A50BA0"/>
    <w:rsid w:val="00A5377B"/>
    <w:rsid w:val="00A53787"/>
    <w:rsid w:val="00A54217"/>
    <w:rsid w:val="00A54FC3"/>
    <w:rsid w:val="00A56A9C"/>
    <w:rsid w:val="00A60201"/>
    <w:rsid w:val="00A606D1"/>
    <w:rsid w:val="00A67E2A"/>
    <w:rsid w:val="00A70D61"/>
    <w:rsid w:val="00A71FB3"/>
    <w:rsid w:val="00A725E9"/>
    <w:rsid w:val="00A73D2C"/>
    <w:rsid w:val="00A74777"/>
    <w:rsid w:val="00A76EB8"/>
    <w:rsid w:val="00A8065D"/>
    <w:rsid w:val="00A8142E"/>
    <w:rsid w:val="00A84A11"/>
    <w:rsid w:val="00A851C2"/>
    <w:rsid w:val="00A86E0D"/>
    <w:rsid w:val="00A8768D"/>
    <w:rsid w:val="00A87D94"/>
    <w:rsid w:val="00A92810"/>
    <w:rsid w:val="00A9394B"/>
    <w:rsid w:val="00A95527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CE8"/>
    <w:rsid w:val="00AD3634"/>
    <w:rsid w:val="00AD44E8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316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AFA"/>
    <w:rsid w:val="00B25D78"/>
    <w:rsid w:val="00B25EAF"/>
    <w:rsid w:val="00B27BB8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4C7D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96F43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5DD2"/>
    <w:rsid w:val="00BD5FB8"/>
    <w:rsid w:val="00BD6783"/>
    <w:rsid w:val="00BD6D12"/>
    <w:rsid w:val="00BE733D"/>
    <w:rsid w:val="00BE7B87"/>
    <w:rsid w:val="00BF0512"/>
    <w:rsid w:val="00BF0561"/>
    <w:rsid w:val="00BF0895"/>
    <w:rsid w:val="00BF32CB"/>
    <w:rsid w:val="00BF425B"/>
    <w:rsid w:val="00BF5573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99E"/>
    <w:rsid w:val="00C14AEB"/>
    <w:rsid w:val="00C152F1"/>
    <w:rsid w:val="00C15CB2"/>
    <w:rsid w:val="00C21BCB"/>
    <w:rsid w:val="00C22911"/>
    <w:rsid w:val="00C25446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5386"/>
    <w:rsid w:val="00C46CBE"/>
    <w:rsid w:val="00C47D57"/>
    <w:rsid w:val="00C511DA"/>
    <w:rsid w:val="00C51277"/>
    <w:rsid w:val="00C51707"/>
    <w:rsid w:val="00C5231D"/>
    <w:rsid w:val="00C53EC8"/>
    <w:rsid w:val="00C5425C"/>
    <w:rsid w:val="00C55BFA"/>
    <w:rsid w:val="00C56300"/>
    <w:rsid w:val="00C56E00"/>
    <w:rsid w:val="00C613F9"/>
    <w:rsid w:val="00C6144F"/>
    <w:rsid w:val="00C61D67"/>
    <w:rsid w:val="00C61F8D"/>
    <w:rsid w:val="00C64C2F"/>
    <w:rsid w:val="00C64D05"/>
    <w:rsid w:val="00C66E14"/>
    <w:rsid w:val="00C67C13"/>
    <w:rsid w:val="00C70D15"/>
    <w:rsid w:val="00C73E6E"/>
    <w:rsid w:val="00C74C79"/>
    <w:rsid w:val="00C754F0"/>
    <w:rsid w:val="00C75E4C"/>
    <w:rsid w:val="00C7731B"/>
    <w:rsid w:val="00C77469"/>
    <w:rsid w:val="00C77C68"/>
    <w:rsid w:val="00C77CF3"/>
    <w:rsid w:val="00C83DD2"/>
    <w:rsid w:val="00C9049D"/>
    <w:rsid w:val="00C90E08"/>
    <w:rsid w:val="00C921FD"/>
    <w:rsid w:val="00C9286E"/>
    <w:rsid w:val="00C92BE2"/>
    <w:rsid w:val="00C9363A"/>
    <w:rsid w:val="00C93C58"/>
    <w:rsid w:val="00C93C64"/>
    <w:rsid w:val="00C94B58"/>
    <w:rsid w:val="00C95629"/>
    <w:rsid w:val="00CA0ED3"/>
    <w:rsid w:val="00CA0F17"/>
    <w:rsid w:val="00CA40E2"/>
    <w:rsid w:val="00CA46D7"/>
    <w:rsid w:val="00CA4F6E"/>
    <w:rsid w:val="00CA6C2B"/>
    <w:rsid w:val="00CB1C06"/>
    <w:rsid w:val="00CB5338"/>
    <w:rsid w:val="00CB5AA1"/>
    <w:rsid w:val="00CB634E"/>
    <w:rsid w:val="00CB782F"/>
    <w:rsid w:val="00CB7AA1"/>
    <w:rsid w:val="00CB7D6B"/>
    <w:rsid w:val="00CC0CDD"/>
    <w:rsid w:val="00CC3398"/>
    <w:rsid w:val="00CC3BD1"/>
    <w:rsid w:val="00CC651C"/>
    <w:rsid w:val="00CD5248"/>
    <w:rsid w:val="00CD6095"/>
    <w:rsid w:val="00CD67DD"/>
    <w:rsid w:val="00CE4406"/>
    <w:rsid w:val="00CE5744"/>
    <w:rsid w:val="00CE68CD"/>
    <w:rsid w:val="00CE7575"/>
    <w:rsid w:val="00CF07A7"/>
    <w:rsid w:val="00CF08DD"/>
    <w:rsid w:val="00CF0C48"/>
    <w:rsid w:val="00CF46C5"/>
    <w:rsid w:val="00CF58B1"/>
    <w:rsid w:val="00D00260"/>
    <w:rsid w:val="00D00ABD"/>
    <w:rsid w:val="00D010C2"/>
    <w:rsid w:val="00D01D02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3344"/>
    <w:rsid w:val="00D2444F"/>
    <w:rsid w:val="00D254AA"/>
    <w:rsid w:val="00D25774"/>
    <w:rsid w:val="00D25BC1"/>
    <w:rsid w:val="00D27638"/>
    <w:rsid w:val="00D31A73"/>
    <w:rsid w:val="00D329B8"/>
    <w:rsid w:val="00D32EDA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21E4"/>
    <w:rsid w:val="00D934D9"/>
    <w:rsid w:val="00D95F60"/>
    <w:rsid w:val="00D972B5"/>
    <w:rsid w:val="00D976CC"/>
    <w:rsid w:val="00D97F54"/>
    <w:rsid w:val="00DA1D52"/>
    <w:rsid w:val="00DA33CA"/>
    <w:rsid w:val="00DA34F8"/>
    <w:rsid w:val="00DA3D99"/>
    <w:rsid w:val="00DA3E1D"/>
    <w:rsid w:val="00DA6015"/>
    <w:rsid w:val="00DA7040"/>
    <w:rsid w:val="00DB19E0"/>
    <w:rsid w:val="00DB2D37"/>
    <w:rsid w:val="00DB335A"/>
    <w:rsid w:val="00DB374C"/>
    <w:rsid w:val="00DB3DC6"/>
    <w:rsid w:val="00DB4230"/>
    <w:rsid w:val="00DB5A83"/>
    <w:rsid w:val="00DB5B4F"/>
    <w:rsid w:val="00DC2E6B"/>
    <w:rsid w:val="00DC3A01"/>
    <w:rsid w:val="00DC61CE"/>
    <w:rsid w:val="00DC63A2"/>
    <w:rsid w:val="00DD256D"/>
    <w:rsid w:val="00DD4828"/>
    <w:rsid w:val="00DD5F66"/>
    <w:rsid w:val="00DE158D"/>
    <w:rsid w:val="00DE2229"/>
    <w:rsid w:val="00DE224C"/>
    <w:rsid w:val="00DE2353"/>
    <w:rsid w:val="00DE302A"/>
    <w:rsid w:val="00DF07FD"/>
    <w:rsid w:val="00DF1A09"/>
    <w:rsid w:val="00DF37C2"/>
    <w:rsid w:val="00DF5427"/>
    <w:rsid w:val="00DF5663"/>
    <w:rsid w:val="00DF7AB0"/>
    <w:rsid w:val="00E01057"/>
    <w:rsid w:val="00E02B56"/>
    <w:rsid w:val="00E03823"/>
    <w:rsid w:val="00E04CDC"/>
    <w:rsid w:val="00E0508B"/>
    <w:rsid w:val="00E05572"/>
    <w:rsid w:val="00E070D0"/>
    <w:rsid w:val="00E133FF"/>
    <w:rsid w:val="00E14387"/>
    <w:rsid w:val="00E156F4"/>
    <w:rsid w:val="00E1609C"/>
    <w:rsid w:val="00E16FA8"/>
    <w:rsid w:val="00E1734A"/>
    <w:rsid w:val="00E22988"/>
    <w:rsid w:val="00E243D4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2EF"/>
    <w:rsid w:val="00E67D69"/>
    <w:rsid w:val="00E7049B"/>
    <w:rsid w:val="00E70D2B"/>
    <w:rsid w:val="00E72203"/>
    <w:rsid w:val="00E74A6C"/>
    <w:rsid w:val="00E755AE"/>
    <w:rsid w:val="00E7581C"/>
    <w:rsid w:val="00E75A70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22AB"/>
    <w:rsid w:val="00E94AB1"/>
    <w:rsid w:val="00EA1140"/>
    <w:rsid w:val="00EA16AC"/>
    <w:rsid w:val="00EA1F2A"/>
    <w:rsid w:val="00EA382A"/>
    <w:rsid w:val="00EA6001"/>
    <w:rsid w:val="00EB0F73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133E"/>
    <w:rsid w:val="00ED2013"/>
    <w:rsid w:val="00ED316E"/>
    <w:rsid w:val="00ED4AC9"/>
    <w:rsid w:val="00ED6087"/>
    <w:rsid w:val="00ED70D4"/>
    <w:rsid w:val="00EE1053"/>
    <w:rsid w:val="00EE2F55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D4F"/>
    <w:rsid w:val="00F05E9B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675"/>
    <w:rsid w:val="00F3093D"/>
    <w:rsid w:val="00F3400B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7377"/>
    <w:rsid w:val="00F57BAE"/>
    <w:rsid w:val="00F60045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6F13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3A89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kp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pprirod.admhma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B8E25B7ED6572A8643043C31076A940446A6EDA076346586377CAD2E3CFA60D6C941F2BEA79761AFC0BD55C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kprf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rosnedr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8536-DEFA-4CC4-924E-56DE67A3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31</Pages>
  <Words>9507</Words>
  <Characters>54191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Мартыненко Юлия Юрьевна</cp:lastModifiedBy>
  <cp:revision>122</cp:revision>
  <cp:lastPrinted>2019-10-28T06:17:00Z</cp:lastPrinted>
  <dcterms:created xsi:type="dcterms:W3CDTF">2019-07-11T06:28:00Z</dcterms:created>
  <dcterms:modified xsi:type="dcterms:W3CDTF">2019-11-12T05:46:00Z</dcterms:modified>
</cp:coreProperties>
</file>