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3938" w:rsidRDefault="00153938">
      <w:pPr>
        <w:pStyle w:val="ConsPlusTitle"/>
        <w:jc w:val="center"/>
        <w:outlineLvl w:val="0"/>
      </w:pPr>
      <w:bookmarkStart w:id="0" w:name="_GoBack"/>
      <w:bookmarkEnd w:id="0"/>
    </w:p>
    <w:p w:rsidR="00153938" w:rsidRDefault="00153938">
      <w:pPr>
        <w:pStyle w:val="ConsPlusTitle"/>
        <w:jc w:val="center"/>
        <w:outlineLvl w:val="0"/>
      </w:pPr>
      <w:r>
        <w:t>АДМИНИСТРАЦИЯ ГОРОДА ХАНТЫ-МАНСИЙСКА</w:t>
      </w:r>
    </w:p>
    <w:p w:rsidR="00153938" w:rsidRDefault="00153938">
      <w:pPr>
        <w:pStyle w:val="ConsPlusTitle"/>
        <w:jc w:val="center"/>
      </w:pPr>
    </w:p>
    <w:p w:rsidR="00153938" w:rsidRDefault="00153938">
      <w:pPr>
        <w:pStyle w:val="ConsPlusTitle"/>
        <w:jc w:val="center"/>
      </w:pPr>
      <w:r>
        <w:t>ПОСТАНОВЛЕНИЕ</w:t>
      </w:r>
    </w:p>
    <w:p w:rsidR="00153938" w:rsidRDefault="00153938">
      <w:pPr>
        <w:pStyle w:val="ConsPlusTitle"/>
        <w:jc w:val="center"/>
      </w:pPr>
      <w:r>
        <w:t>от 15 декабря 2016 г. N 1308</w:t>
      </w:r>
    </w:p>
    <w:p w:rsidR="00153938" w:rsidRDefault="00153938">
      <w:pPr>
        <w:pStyle w:val="ConsPlusTitle"/>
        <w:jc w:val="center"/>
      </w:pPr>
    </w:p>
    <w:p w:rsidR="00153938" w:rsidRDefault="00153938">
      <w:pPr>
        <w:pStyle w:val="ConsPlusTitle"/>
        <w:jc w:val="center"/>
      </w:pPr>
      <w:r>
        <w:t>ОБ УТВЕРЖДЕНИИ АДМИНИСТРАТИВНОГО РЕГЛАМЕНТА</w:t>
      </w:r>
    </w:p>
    <w:p w:rsidR="00153938" w:rsidRDefault="00153938">
      <w:pPr>
        <w:pStyle w:val="ConsPlusTitle"/>
        <w:jc w:val="center"/>
      </w:pPr>
      <w:r>
        <w:t>ПРЕДОСТАВЛЕНИЯ МУНИЦИПАЛЬНОЙ УСЛУГИ "ПРИЗНАНИЕ</w:t>
      </w:r>
    </w:p>
    <w:p w:rsidR="00153938" w:rsidRDefault="00153938">
      <w:pPr>
        <w:pStyle w:val="ConsPlusTitle"/>
        <w:jc w:val="center"/>
      </w:pPr>
      <w:r>
        <w:t>ПОМЕЩЕНИЯ ЖИЛЫМ ПОМЕЩЕНИЕМ, ЖИЛОГО ПОМЕЩЕНИЯ</w:t>
      </w:r>
    </w:p>
    <w:p w:rsidR="00153938" w:rsidRDefault="00153938">
      <w:pPr>
        <w:pStyle w:val="ConsPlusTitle"/>
        <w:jc w:val="center"/>
      </w:pPr>
      <w:r>
        <w:t>НЕПРИГОДНЫМ ДЛЯ ПРОЖИВАНИЯ И МНОГОКВАРТИРНОГО ДОМА</w:t>
      </w:r>
    </w:p>
    <w:p w:rsidR="00153938" w:rsidRDefault="00153938">
      <w:pPr>
        <w:pStyle w:val="ConsPlusTitle"/>
        <w:jc w:val="center"/>
      </w:pPr>
      <w:r>
        <w:t>АВАРИЙНЫМ И ПОДЛЕЖАЩИМ СНОСУ ИЛИ РЕКОНСТРУКЦИИ"</w:t>
      </w:r>
    </w:p>
    <w:p w:rsidR="00153938" w:rsidRDefault="0015393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53938">
        <w:trPr>
          <w:jc w:val="center"/>
        </w:trPr>
        <w:tc>
          <w:tcPr>
            <w:tcW w:w="9294" w:type="dxa"/>
            <w:tcBorders>
              <w:top w:val="nil"/>
              <w:left w:val="single" w:sz="24" w:space="0" w:color="CED3F1"/>
              <w:bottom w:val="nil"/>
              <w:right w:val="single" w:sz="24" w:space="0" w:color="F4F3F8"/>
            </w:tcBorders>
            <w:shd w:val="clear" w:color="auto" w:fill="F4F3F8"/>
          </w:tcPr>
          <w:p w:rsidR="00153938" w:rsidRDefault="00153938">
            <w:pPr>
              <w:pStyle w:val="ConsPlusNormal"/>
              <w:jc w:val="center"/>
            </w:pPr>
            <w:r>
              <w:rPr>
                <w:color w:val="392C69"/>
              </w:rPr>
              <w:t>Список изменяющих документов</w:t>
            </w:r>
          </w:p>
          <w:p w:rsidR="00153938" w:rsidRDefault="00153938">
            <w:pPr>
              <w:pStyle w:val="ConsPlusNormal"/>
              <w:jc w:val="center"/>
            </w:pPr>
            <w:r>
              <w:rPr>
                <w:color w:val="392C69"/>
              </w:rPr>
              <w:t xml:space="preserve">(в ред. </w:t>
            </w:r>
            <w:hyperlink r:id="rId4" w:history="1">
              <w:r>
                <w:rPr>
                  <w:color w:val="0000FF"/>
                </w:rPr>
                <w:t>постановления</w:t>
              </w:r>
            </w:hyperlink>
            <w:r>
              <w:rPr>
                <w:color w:val="392C69"/>
              </w:rPr>
              <w:t xml:space="preserve"> Администрации города Ханты-Мансийска</w:t>
            </w:r>
          </w:p>
          <w:p w:rsidR="00153938" w:rsidRDefault="00153938">
            <w:pPr>
              <w:pStyle w:val="ConsPlusNormal"/>
              <w:jc w:val="center"/>
            </w:pPr>
            <w:r>
              <w:rPr>
                <w:color w:val="392C69"/>
              </w:rPr>
              <w:t>от 19.04.2017 N 352)</w:t>
            </w:r>
          </w:p>
        </w:tc>
      </w:tr>
    </w:tbl>
    <w:p w:rsidR="00153938" w:rsidRDefault="00153938">
      <w:pPr>
        <w:pStyle w:val="ConsPlusNormal"/>
        <w:jc w:val="center"/>
      </w:pPr>
    </w:p>
    <w:p w:rsidR="00153938" w:rsidRDefault="00153938">
      <w:pPr>
        <w:pStyle w:val="ConsPlusNormal"/>
        <w:ind w:firstLine="540"/>
        <w:jc w:val="both"/>
      </w:pPr>
      <w:r>
        <w:t xml:space="preserve">В соответствии с Федеральным </w:t>
      </w:r>
      <w:hyperlink r:id="rId5" w:history="1">
        <w:r>
          <w:rPr>
            <w:color w:val="0000FF"/>
          </w:rPr>
          <w:t>законом</w:t>
        </w:r>
      </w:hyperlink>
      <w:r>
        <w:t xml:space="preserve"> от 27.07.2010 N 210-ФЗ "Об организации предоставления государственных и муниципальных услуг", в целях повышения качества предоставления и доступности получения муниципальной услуги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 в соответствии с Порядком разработки и утверждения административных регламентов предоставления муниципальных услуг, утвержденным распоряжением Администрации города Ханты-Мансийска от 23.05.2013 N 122-р "Об утверждении Порядка разработки и утверждения административных регламентов предоставления муниципальных услуг", руководствуясь </w:t>
      </w:r>
      <w:hyperlink r:id="rId6" w:history="1">
        <w:r>
          <w:rPr>
            <w:color w:val="0000FF"/>
          </w:rPr>
          <w:t>статьей 71</w:t>
        </w:r>
      </w:hyperlink>
      <w:r>
        <w:t xml:space="preserve"> Устава города Ханты-Мансийска:</w:t>
      </w:r>
    </w:p>
    <w:p w:rsidR="00153938" w:rsidRDefault="00153938">
      <w:pPr>
        <w:pStyle w:val="ConsPlusNormal"/>
        <w:spacing w:before="220"/>
        <w:ind w:firstLine="540"/>
        <w:jc w:val="both"/>
      </w:pPr>
      <w:r>
        <w:t xml:space="preserve">1. Утвердить административный </w:t>
      </w:r>
      <w:hyperlink w:anchor="P37" w:history="1">
        <w:r>
          <w:rPr>
            <w:color w:val="0000FF"/>
          </w:rPr>
          <w:t>регламент</w:t>
        </w:r>
      </w:hyperlink>
      <w:r>
        <w:t xml:space="preserve"> предоставления муниципальной услуги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 согласно </w:t>
      </w:r>
      <w:proofErr w:type="gramStart"/>
      <w:r>
        <w:t>приложению</w:t>
      </w:r>
      <w:proofErr w:type="gramEnd"/>
      <w:r>
        <w:t xml:space="preserve"> к настоящему постановлению.</w:t>
      </w:r>
    </w:p>
    <w:p w:rsidR="00153938" w:rsidRDefault="00153938">
      <w:pPr>
        <w:pStyle w:val="ConsPlusNormal"/>
        <w:spacing w:before="220"/>
        <w:ind w:firstLine="540"/>
        <w:jc w:val="both"/>
      </w:pPr>
      <w:r>
        <w:t>2. Признать утратившими силу постановления Администрации города Ханты-Мансийска:</w:t>
      </w:r>
    </w:p>
    <w:p w:rsidR="00153938" w:rsidRDefault="00153938">
      <w:pPr>
        <w:pStyle w:val="ConsPlusNormal"/>
        <w:spacing w:before="220"/>
        <w:ind w:firstLine="540"/>
        <w:jc w:val="both"/>
      </w:pPr>
      <w:r>
        <w:t xml:space="preserve">от 29.09.2014 </w:t>
      </w:r>
      <w:hyperlink r:id="rId7" w:history="1">
        <w:r>
          <w:rPr>
            <w:color w:val="0000FF"/>
          </w:rPr>
          <w:t>N 926</w:t>
        </w:r>
      </w:hyperlink>
      <w:r>
        <w:t xml:space="preserve"> "Об утверждении административного регламента предоставления муниципальной услуги "Признание помещения жилым помещением, жилого помещения пригодным (непригодным) для проживания и многоквартирного дома аварийным и подлежащим сносу или реконструкции";</w:t>
      </w:r>
    </w:p>
    <w:p w:rsidR="00153938" w:rsidRDefault="00153938">
      <w:pPr>
        <w:pStyle w:val="ConsPlusNormal"/>
        <w:spacing w:before="220"/>
        <w:ind w:firstLine="540"/>
        <w:jc w:val="both"/>
      </w:pPr>
      <w:r>
        <w:t xml:space="preserve">от 25.09.2015 </w:t>
      </w:r>
      <w:hyperlink r:id="rId8" w:history="1">
        <w:r>
          <w:rPr>
            <w:color w:val="0000FF"/>
          </w:rPr>
          <w:t>N 1117</w:t>
        </w:r>
      </w:hyperlink>
      <w:r>
        <w:t xml:space="preserve"> "О внесении изменений в постановление Администрации города Ханты-Мансийска от 29.09.2014 N 926";</w:t>
      </w:r>
    </w:p>
    <w:p w:rsidR="00153938" w:rsidRDefault="00153938">
      <w:pPr>
        <w:pStyle w:val="ConsPlusNormal"/>
        <w:spacing w:before="220"/>
        <w:ind w:firstLine="540"/>
        <w:jc w:val="both"/>
      </w:pPr>
      <w:r>
        <w:t xml:space="preserve">от 30.06.2016 </w:t>
      </w:r>
      <w:hyperlink r:id="rId9" w:history="1">
        <w:r>
          <w:rPr>
            <w:color w:val="0000FF"/>
          </w:rPr>
          <w:t>N 746</w:t>
        </w:r>
      </w:hyperlink>
      <w:r>
        <w:t xml:space="preserve"> "О внесении изменений в постановление Администрации города Ханты-Мансийска от 29.09.2014 N 926".</w:t>
      </w:r>
    </w:p>
    <w:p w:rsidR="00153938" w:rsidRDefault="00153938">
      <w:pPr>
        <w:pStyle w:val="ConsPlusNormal"/>
        <w:spacing w:before="220"/>
        <w:ind w:firstLine="540"/>
        <w:jc w:val="both"/>
      </w:pPr>
      <w:r>
        <w:t>3. Настоящее постановление вступает в силу после дня его официального опубликования.</w:t>
      </w:r>
    </w:p>
    <w:p w:rsidR="00153938" w:rsidRDefault="00153938">
      <w:pPr>
        <w:pStyle w:val="ConsPlusNormal"/>
        <w:spacing w:before="220"/>
        <w:ind w:firstLine="540"/>
        <w:jc w:val="both"/>
      </w:pPr>
      <w:r>
        <w:t>4. Контроль за выполнением настоящего постановления возложить на первого заместителя Главы города Ханты-Мансийска Дунаевскую Н.А.</w:t>
      </w:r>
    </w:p>
    <w:p w:rsidR="00153938" w:rsidRDefault="00153938">
      <w:pPr>
        <w:pStyle w:val="ConsPlusNormal"/>
        <w:jc w:val="both"/>
      </w:pPr>
    </w:p>
    <w:p w:rsidR="00153938" w:rsidRDefault="00153938">
      <w:pPr>
        <w:pStyle w:val="ConsPlusNormal"/>
        <w:jc w:val="right"/>
      </w:pPr>
      <w:r>
        <w:t>Глава города</w:t>
      </w:r>
    </w:p>
    <w:p w:rsidR="00153938" w:rsidRDefault="00153938">
      <w:pPr>
        <w:pStyle w:val="ConsPlusNormal"/>
        <w:jc w:val="right"/>
      </w:pPr>
      <w:r>
        <w:t>Ханты-Мансийска</w:t>
      </w:r>
    </w:p>
    <w:p w:rsidR="00153938" w:rsidRDefault="00153938">
      <w:pPr>
        <w:pStyle w:val="ConsPlusNormal"/>
        <w:jc w:val="right"/>
      </w:pPr>
      <w:r>
        <w:t>М.П.РЯШИН</w:t>
      </w:r>
    </w:p>
    <w:p w:rsidR="00153938" w:rsidRDefault="00153938">
      <w:pPr>
        <w:pStyle w:val="ConsPlusNormal"/>
        <w:jc w:val="both"/>
      </w:pPr>
    </w:p>
    <w:p w:rsidR="00153938" w:rsidRDefault="00153938">
      <w:pPr>
        <w:pStyle w:val="ConsPlusNormal"/>
        <w:jc w:val="both"/>
      </w:pPr>
    </w:p>
    <w:p w:rsidR="00153938" w:rsidRDefault="00153938">
      <w:pPr>
        <w:pStyle w:val="ConsPlusNormal"/>
        <w:jc w:val="both"/>
      </w:pPr>
    </w:p>
    <w:p w:rsidR="00153938" w:rsidRDefault="00153938">
      <w:pPr>
        <w:pStyle w:val="ConsPlusNormal"/>
        <w:jc w:val="both"/>
      </w:pPr>
    </w:p>
    <w:p w:rsidR="00153938" w:rsidRDefault="00153938">
      <w:pPr>
        <w:pStyle w:val="ConsPlusNormal"/>
        <w:jc w:val="both"/>
      </w:pPr>
    </w:p>
    <w:p w:rsidR="00153938" w:rsidRDefault="00153938">
      <w:pPr>
        <w:pStyle w:val="ConsPlusNormal"/>
        <w:jc w:val="right"/>
        <w:outlineLvl w:val="0"/>
      </w:pPr>
      <w:r>
        <w:t>Приложение</w:t>
      </w:r>
    </w:p>
    <w:p w:rsidR="00153938" w:rsidRDefault="00153938">
      <w:pPr>
        <w:pStyle w:val="ConsPlusNormal"/>
        <w:jc w:val="right"/>
      </w:pPr>
      <w:r>
        <w:t>к постановлению Администрации</w:t>
      </w:r>
    </w:p>
    <w:p w:rsidR="00153938" w:rsidRDefault="00153938">
      <w:pPr>
        <w:pStyle w:val="ConsPlusNormal"/>
        <w:jc w:val="right"/>
      </w:pPr>
      <w:r>
        <w:t>города Ханты-Мансийска</w:t>
      </w:r>
    </w:p>
    <w:p w:rsidR="00153938" w:rsidRDefault="00153938">
      <w:pPr>
        <w:pStyle w:val="ConsPlusNormal"/>
        <w:jc w:val="right"/>
      </w:pPr>
      <w:r>
        <w:t>от 15.12.2016 N 1308</w:t>
      </w:r>
    </w:p>
    <w:p w:rsidR="00153938" w:rsidRDefault="00153938">
      <w:pPr>
        <w:pStyle w:val="ConsPlusNormal"/>
        <w:jc w:val="both"/>
      </w:pPr>
    </w:p>
    <w:p w:rsidR="00153938" w:rsidRDefault="00153938">
      <w:pPr>
        <w:pStyle w:val="ConsPlusTitle"/>
        <w:jc w:val="center"/>
      </w:pPr>
      <w:bookmarkStart w:id="1" w:name="P37"/>
      <w:bookmarkEnd w:id="1"/>
      <w:r>
        <w:t>АДМИНИСТРАТИВНЫЙ РЕГЛАМЕНТ</w:t>
      </w:r>
    </w:p>
    <w:p w:rsidR="00153938" w:rsidRDefault="00153938">
      <w:pPr>
        <w:pStyle w:val="ConsPlusTitle"/>
        <w:jc w:val="center"/>
      </w:pPr>
      <w:r>
        <w:t>ПРЕДОСТАВЛЕНИЯ МУНИЦИПАЛЬНОЙ УСЛУГИ "ПРИЗНАНИЕ ПОМЕЩЕНИЯ</w:t>
      </w:r>
    </w:p>
    <w:p w:rsidR="00153938" w:rsidRDefault="00153938">
      <w:pPr>
        <w:pStyle w:val="ConsPlusTitle"/>
        <w:jc w:val="center"/>
      </w:pPr>
      <w:r>
        <w:t>ЖИЛЫМ ПОМЕЩЕНИЕМ, ЖИЛОГО ПОМЕЩЕНИЯ НЕПРИГОДНЫМ</w:t>
      </w:r>
    </w:p>
    <w:p w:rsidR="00153938" w:rsidRDefault="00153938">
      <w:pPr>
        <w:pStyle w:val="ConsPlusTitle"/>
        <w:jc w:val="center"/>
      </w:pPr>
      <w:r>
        <w:t>ДЛЯ ПРОЖИВАНИЯ И МНОГОКВАРТИРНОГО ДОМА АВАРИЙНЫМ</w:t>
      </w:r>
    </w:p>
    <w:p w:rsidR="00153938" w:rsidRDefault="00153938">
      <w:pPr>
        <w:pStyle w:val="ConsPlusTitle"/>
        <w:jc w:val="center"/>
      </w:pPr>
      <w:r>
        <w:t>И ПОДЛЕЖАЩИМ СНОСУ ИЛИ РЕКОНСТРУКЦИИ"</w:t>
      </w:r>
    </w:p>
    <w:p w:rsidR="00153938" w:rsidRDefault="0015393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53938">
        <w:trPr>
          <w:jc w:val="center"/>
        </w:trPr>
        <w:tc>
          <w:tcPr>
            <w:tcW w:w="9294" w:type="dxa"/>
            <w:tcBorders>
              <w:top w:val="nil"/>
              <w:left w:val="single" w:sz="24" w:space="0" w:color="CED3F1"/>
              <w:bottom w:val="nil"/>
              <w:right w:val="single" w:sz="24" w:space="0" w:color="F4F3F8"/>
            </w:tcBorders>
            <w:shd w:val="clear" w:color="auto" w:fill="F4F3F8"/>
          </w:tcPr>
          <w:p w:rsidR="00153938" w:rsidRDefault="00153938">
            <w:pPr>
              <w:pStyle w:val="ConsPlusNormal"/>
              <w:jc w:val="center"/>
            </w:pPr>
            <w:r>
              <w:rPr>
                <w:color w:val="392C69"/>
              </w:rPr>
              <w:t>Список изменяющих документов</w:t>
            </w:r>
          </w:p>
          <w:p w:rsidR="00153938" w:rsidRDefault="00153938">
            <w:pPr>
              <w:pStyle w:val="ConsPlusNormal"/>
              <w:jc w:val="center"/>
            </w:pPr>
            <w:r>
              <w:rPr>
                <w:color w:val="392C69"/>
              </w:rPr>
              <w:t xml:space="preserve">(в ред. </w:t>
            </w:r>
            <w:hyperlink r:id="rId10" w:history="1">
              <w:r>
                <w:rPr>
                  <w:color w:val="0000FF"/>
                </w:rPr>
                <w:t>постановления</w:t>
              </w:r>
            </w:hyperlink>
            <w:r>
              <w:rPr>
                <w:color w:val="392C69"/>
              </w:rPr>
              <w:t xml:space="preserve"> Администрации города Ханты-Мансийска</w:t>
            </w:r>
          </w:p>
          <w:p w:rsidR="00153938" w:rsidRDefault="00153938">
            <w:pPr>
              <w:pStyle w:val="ConsPlusNormal"/>
              <w:jc w:val="center"/>
            </w:pPr>
            <w:r>
              <w:rPr>
                <w:color w:val="392C69"/>
              </w:rPr>
              <w:t>от 19.04.2017 N 352)</w:t>
            </w:r>
          </w:p>
        </w:tc>
      </w:tr>
    </w:tbl>
    <w:p w:rsidR="00153938" w:rsidRDefault="00153938">
      <w:pPr>
        <w:pStyle w:val="ConsPlusNormal"/>
        <w:jc w:val="both"/>
      </w:pPr>
    </w:p>
    <w:p w:rsidR="00153938" w:rsidRDefault="00153938">
      <w:pPr>
        <w:pStyle w:val="ConsPlusNormal"/>
        <w:jc w:val="center"/>
        <w:outlineLvl w:val="1"/>
      </w:pPr>
      <w:r>
        <w:t>I. Общие положения</w:t>
      </w:r>
    </w:p>
    <w:p w:rsidR="00153938" w:rsidRDefault="00153938">
      <w:pPr>
        <w:pStyle w:val="ConsPlusNormal"/>
        <w:jc w:val="both"/>
      </w:pPr>
    </w:p>
    <w:p w:rsidR="00153938" w:rsidRDefault="00153938">
      <w:pPr>
        <w:pStyle w:val="ConsPlusNormal"/>
        <w:jc w:val="center"/>
        <w:outlineLvl w:val="2"/>
      </w:pPr>
      <w:r>
        <w:t>Предмет регулирования административного регламента</w:t>
      </w:r>
    </w:p>
    <w:p w:rsidR="00153938" w:rsidRDefault="00153938">
      <w:pPr>
        <w:pStyle w:val="ConsPlusNormal"/>
        <w:jc w:val="both"/>
      </w:pPr>
    </w:p>
    <w:p w:rsidR="00153938" w:rsidRDefault="00153938">
      <w:pPr>
        <w:pStyle w:val="ConsPlusNormal"/>
        <w:ind w:firstLine="540"/>
        <w:jc w:val="both"/>
      </w:pPr>
      <w:r>
        <w:t>1. Административный регламент предоставления муниципальной услуги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 (далее - административный регламент) регулирует отношения, связанные с признанием помещения жилым помещением, жилого помещения пригодным для проживания и многоквартирного дома аварийным и подлежащим сносу или реконструкции (далее - муниципальная услуга) устанавливает сроки и последовательность административных процедур (действий) Департамента муниципальной собственности Администрации города Ханты-Мансийска (далее - Департамент), а также порядок его взаимодействия с заявителями, органами государственной власти, учреждениями и организациями при предоставлении муниципальной услуги.</w:t>
      </w:r>
    </w:p>
    <w:p w:rsidR="00153938" w:rsidRDefault="00153938">
      <w:pPr>
        <w:pStyle w:val="ConsPlusNormal"/>
        <w:spacing w:before="220"/>
        <w:ind w:firstLine="540"/>
        <w:jc w:val="both"/>
      </w:pPr>
      <w:r>
        <w:t xml:space="preserve">Действие административного регламента не распространяется на жилые помещения, расположенные в объектах капитального строительства, ввод в эксплуатацию которых и постановка на государственный учет не осуществлены в соответствии с Градостроительным </w:t>
      </w:r>
      <w:hyperlink r:id="rId11" w:history="1">
        <w:r>
          <w:rPr>
            <w:color w:val="0000FF"/>
          </w:rPr>
          <w:t>кодексом</w:t>
        </w:r>
      </w:hyperlink>
      <w:r>
        <w:t xml:space="preserve"> Российской Федерации, а также на многоквартирные дома - в течение 5 лет со дня выдачи разрешения о вводе их в эксплуатацию</w:t>
      </w:r>
    </w:p>
    <w:p w:rsidR="00153938" w:rsidRDefault="00153938">
      <w:pPr>
        <w:pStyle w:val="ConsPlusNormal"/>
        <w:spacing w:before="220"/>
        <w:ind w:firstLine="540"/>
        <w:jc w:val="both"/>
      </w:pPr>
      <w:r>
        <w:t>Действие административного регламента распространяется на находящиеся в эксплуатации жилые помещения независимо от формы собственности, расположенные на территории города Ханты-Мансийска, в целях признания их пригодными (непригодными) для проживания граждан.</w:t>
      </w:r>
    </w:p>
    <w:p w:rsidR="00153938" w:rsidRDefault="00153938">
      <w:pPr>
        <w:pStyle w:val="ConsPlusNormal"/>
        <w:jc w:val="both"/>
      </w:pPr>
    </w:p>
    <w:p w:rsidR="00153938" w:rsidRDefault="00153938">
      <w:pPr>
        <w:pStyle w:val="ConsPlusNormal"/>
        <w:jc w:val="center"/>
        <w:outlineLvl w:val="2"/>
      </w:pPr>
      <w:r>
        <w:t>Круг заявителей</w:t>
      </w:r>
    </w:p>
    <w:p w:rsidR="00153938" w:rsidRDefault="00153938">
      <w:pPr>
        <w:pStyle w:val="ConsPlusNormal"/>
        <w:jc w:val="both"/>
      </w:pPr>
    </w:p>
    <w:p w:rsidR="00153938" w:rsidRDefault="00153938">
      <w:pPr>
        <w:pStyle w:val="ConsPlusNormal"/>
        <w:ind w:firstLine="540"/>
        <w:jc w:val="both"/>
      </w:pPr>
      <w:r>
        <w:t>2. Заявителями на предоставление муниципальной услуги являются:</w:t>
      </w:r>
    </w:p>
    <w:p w:rsidR="00153938" w:rsidRDefault="00153938">
      <w:pPr>
        <w:pStyle w:val="ConsPlusNormal"/>
        <w:spacing w:before="220"/>
        <w:ind w:firstLine="540"/>
        <w:jc w:val="both"/>
      </w:pPr>
      <w:r>
        <w:t>1) физические 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являющиеся собственниками жилых помещений, в том числе частного жилищного фонда, расположенных на территории города Ханты-Мансийска;</w:t>
      </w:r>
    </w:p>
    <w:p w:rsidR="00153938" w:rsidRDefault="00153938">
      <w:pPr>
        <w:pStyle w:val="ConsPlusNormal"/>
        <w:spacing w:before="220"/>
        <w:ind w:firstLine="540"/>
        <w:jc w:val="both"/>
      </w:pPr>
      <w:r>
        <w:t>2) физические лица, являющиеся нанимателями жилых помещений, расположенных на территории города Ханты-Мансийска;</w:t>
      </w:r>
    </w:p>
    <w:p w:rsidR="00153938" w:rsidRDefault="00153938">
      <w:pPr>
        <w:pStyle w:val="ConsPlusNormal"/>
        <w:spacing w:before="220"/>
        <w:ind w:firstLine="540"/>
        <w:jc w:val="both"/>
      </w:pPr>
      <w:bookmarkStart w:id="2" w:name="P59"/>
      <w:bookmarkEnd w:id="2"/>
      <w:r>
        <w:lastRenderedPageBreak/>
        <w:t>3) физические лица, являющиеся инвалидами и другими маломобильными группами населения, пользующиеся в связи с заболеванием креслами-колясками, имеющие в пользовании или на праве собственности жилые помещения (комнаты, квартиры), расположенные на территории города Ханты-Мансийска.</w:t>
      </w:r>
    </w:p>
    <w:p w:rsidR="00153938" w:rsidRDefault="00153938">
      <w:pPr>
        <w:pStyle w:val="ConsPlusNormal"/>
        <w:spacing w:before="220"/>
        <w:ind w:firstLine="540"/>
        <w:jc w:val="both"/>
      </w:pPr>
      <w:r>
        <w:t>При предоставлении муниципальной услуги от имени заявителей вправе обратиться их законные представители, действующие в силу закона, или их представители на основании доверенности.</w:t>
      </w:r>
    </w:p>
    <w:p w:rsidR="00153938" w:rsidRDefault="00153938">
      <w:pPr>
        <w:pStyle w:val="ConsPlusNormal"/>
        <w:jc w:val="both"/>
      </w:pPr>
    </w:p>
    <w:p w:rsidR="00153938" w:rsidRDefault="00153938">
      <w:pPr>
        <w:pStyle w:val="ConsPlusNormal"/>
        <w:jc w:val="center"/>
        <w:outlineLvl w:val="2"/>
      </w:pPr>
      <w:r>
        <w:t>Требования к порядку информирования</w:t>
      </w:r>
    </w:p>
    <w:p w:rsidR="00153938" w:rsidRDefault="00153938">
      <w:pPr>
        <w:pStyle w:val="ConsPlusNormal"/>
        <w:jc w:val="center"/>
      </w:pPr>
      <w:r>
        <w:t>о предоставлении муниципальной услуги</w:t>
      </w:r>
    </w:p>
    <w:p w:rsidR="00153938" w:rsidRDefault="00153938">
      <w:pPr>
        <w:pStyle w:val="ConsPlusNormal"/>
        <w:jc w:val="both"/>
      </w:pPr>
    </w:p>
    <w:p w:rsidR="00153938" w:rsidRDefault="00153938">
      <w:pPr>
        <w:pStyle w:val="ConsPlusNormal"/>
        <w:ind w:firstLine="540"/>
        <w:jc w:val="both"/>
      </w:pPr>
      <w:bookmarkStart w:id="3" w:name="P65"/>
      <w:bookmarkEnd w:id="3"/>
      <w:r>
        <w:t>3. Информация о месте нахождения, справочных телефонах, графике работы, адресах электронной почты Департамента и его структурных подразделений, участвующих в предоставлении муниципальной услуги:</w:t>
      </w:r>
    </w:p>
    <w:p w:rsidR="00153938" w:rsidRDefault="00153938">
      <w:pPr>
        <w:pStyle w:val="ConsPlusNormal"/>
        <w:spacing w:before="220"/>
        <w:ind w:firstLine="540"/>
        <w:jc w:val="both"/>
      </w:pPr>
      <w:r>
        <w:t>Место нахождения Департамента: 628007, Ханты-Мансийский автономный округ - Югра, Тюменская область, г. Ханты-Мансийск, ул. Мира, д. 14.</w:t>
      </w:r>
    </w:p>
    <w:p w:rsidR="00153938" w:rsidRDefault="00153938">
      <w:pPr>
        <w:pStyle w:val="ConsPlusNormal"/>
        <w:spacing w:before="220"/>
        <w:ind w:firstLine="540"/>
        <w:jc w:val="both"/>
      </w:pPr>
      <w:r>
        <w:t>Телефон/факс приемной: 8 (3467) 32-34-90.</w:t>
      </w:r>
    </w:p>
    <w:p w:rsidR="00153938" w:rsidRDefault="00153938">
      <w:pPr>
        <w:pStyle w:val="ConsPlusNormal"/>
        <w:spacing w:before="220"/>
        <w:ind w:firstLine="540"/>
        <w:jc w:val="both"/>
      </w:pPr>
      <w:r>
        <w:t>График работы:</w:t>
      </w:r>
    </w:p>
    <w:p w:rsidR="00153938" w:rsidRDefault="00153938">
      <w:pPr>
        <w:pStyle w:val="ConsPlusNormal"/>
        <w:spacing w:before="220"/>
        <w:ind w:firstLine="540"/>
        <w:jc w:val="both"/>
      </w:pPr>
      <w:r>
        <w:t xml:space="preserve">понедельник, среда - пятница: с 09.00 до 17.15 </w:t>
      </w:r>
      <w:proofErr w:type="gramStart"/>
      <w:r>
        <w:t>час.;</w:t>
      </w:r>
      <w:proofErr w:type="gramEnd"/>
    </w:p>
    <w:p w:rsidR="00153938" w:rsidRDefault="00153938">
      <w:pPr>
        <w:pStyle w:val="ConsPlusNormal"/>
        <w:spacing w:before="220"/>
        <w:ind w:firstLine="540"/>
        <w:jc w:val="both"/>
      </w:pPr>
      <w:r>
        <w:t xml:space="preserve">вторник: с 09.00 до 18.15 </w:t>
      </w:r>
      <w:proofErr w:type="gramStart"/>
      <w:r>
        <w:t>час.;</w:t>
      </w:r>
      <w:proofErr w:type="gramEnd"/>
    </w:p>
    <w:p w:rsidR="00153938" w:rsidRDefault="00153938">
      <w:pPr>
        <w:pStyle w:val="ConsPlusNormal"/>
        <w:spacing w:before="220"/>
        <w:ind w:firstLine="540"/>
        <w:jc w:val="both"/>
      </w:pPr>
      <w:r>
        <w:t xml:space="preserve">обеденный перерыв: с 12.45 до 14.00 </w:t>
      </w:r>
      <w:proofErr w:type="gramStart"/>
      <w:r>
        <w:t>час.;</w:t>
      </w:r>
      <w:proofErr w:type="gramEnd"/>
    </w:p>
    <w:p w:rsidR="00153938" w:rsidRDefault="00153938">
      <w:pPr>
        <w:pStyle w:val="ConsPlusNormal"/>
        <w:spacing w:before="220"/>
        <w:ind w:firstLine="540"/>
        <w:jc w:val="both"/>
      </w:pPr>
      <w:r>
        <w:t>суббота, воскресенье - выходные дни.</w:t>
      </w:r>
    </w:p>
    <w:p w:rsidR="00153938" w:rsidRDefault="00153938">
      <w:pPr>
        <w:pStyle w:val="ConsPlusNormal"/>
        <w:spacing w:before="220"/>
        <w:ind w:firstLine="540"/>
        <w:jc w:val="both"/>
      </w:pPr>
      <w:r>
        <w:t>Адрес официального сайта: www.admhmansy.ru.</w:t>
      </w:r>
    </w:p>
    <w:p w:rsidR="00153938" w:rsidRDefault="00153938">
      <w:pPr>
        <w:pStyle w:val="ConsPlusNormal"/>
        <w:spacing w:before="220"/>
        <w:ind w:firstLine="540"/>
        <w:jc w:val="both"/>
      </w:pPr>
      <w:r>
        <w:t>Адрес электронной почты: dms@admhmansy.ru.</w:t>
      </w:r>
    </w:p>
    <w:p w:rsidR="00153938" w:rsidRDefault="00153938">
      <w:pPr>
        <w:pStyle w:val="ConsPlusNormal"/>
        <w:spacing w:before="220"/>
        <w:ind w:firstLine="540"/>
        <w:jc w:val="both"/>
      </w:pPr>
      <w:r>
        <w:t xml:space="preserve">Место нахождения структурного подразделения Департамента, предоставляющего муниципальную услугу, - отдела сноса жилищного управления (далее - Отдел): 628012, Ханты-Мансийский автономный округ - Югра, Тюменская область, г. Ханты-Мансийск, ул. Пионерская, д. 27, </w:t>
      </w:r>
      <w:proofErr w:type="spellStart"/>
      <w:r>
        <w:t>каб</w:t>
      </w:r>
      <w:proofErr w:type="spellEnd"/>
      <w:r>
        <w:t>. 7.</w:t>
      </w:r>
    </w:p>
    <w:p w:rsidR="00153938" w:rsidRDefault="00153938">
      <w:pPr>
        <w:pStyle w:val="ConsPlusNormal"/>
        <w:spacing w:before="220"/>
        <w:ind w:firstLine="540"/>
        <w:jc w:val="both"/>
      </w:pPr>
      <w:r>
        <w:t>График приема заявителей (представителей) специалистами Отдела:</w:t>
      </w:r>
    </w:p>
    <w:p w:rsidR="00153938" w:rsidRDefault="00153938">
      <w:pPr>
        <w:pStyle w:val="ConsPlusNormal"/>
        <w:spacing w:before="220"/>
        <w:ind w:firstLine="540"/>
        <w:jc w:val="both"/>
      </w:pPr>
      <w:r>
        <w:t xml:space="preserve">понедельник, среда - пятница: с 09.00 до 17.15 </w:t>
      </w:r>
      <w:proofErr w:type="gramStart"/>
      <w:r>
        <w:t>час.;</w:t>
      </w:r>
      <w:proofErr w:type="gramEnd"/>
    </w:p>
    <w:p w:rsidR="00153938" w:rsidRDefault="00153938">
      <w:pPr>
        <w:pStyle w:val="ConsPlusNormal"/>
        <w:spacing w:before="220"/>
        <w:ind w:firstLine="540"/>
        <w:jc w:val="both"/>
      </w:pPr>
      <w:r>
        <w:t xml:space="preserve">вторник: с 09.00 до 18.15 </w:t>
      </w:r>
      <w:proofErr w:type="gramStart"/>
      <w:r>
        <w:t>час.;</w:t>
      </w:r>
      <w:proofErr w:type="gramEnd"/>
    </w:p>
    <w:p w:rsidR="00153938" w:rsidRDefault="00153938">
      <w:pPr>
        <w:pStyle w:val="ConsPlusNormal"/>
        <w:spacing w:before="220"/>
        <w:ind w:firstLine="540"/>
        <w:jc w:val="both"/>
      </w:pPr>
      <w:r>
        <w:t xml:space="preserve">обеденный перерыв: с 12.45 до 14.00 </w:t>
      </w:r>
      <w:proofErr w:type="gramStart"/>
      <w:r>
        <w:t>час.;</w:t>
      </w:r>
      <w:proofErr w:type="gramEnd"/>
    </w:p>
    <w:p w:rsidR="00153938" w:rsidRDefault="00153938">
      <w:pPr>
        <w:pStyle w:val="ConsPlusNormal"/>
        <w:spacing w:before="220"/>
        <w:ind w:firstLine="540"/>
        <w:jc w:val="both"/>
      </w:pPr>
      <w:r>
        <w:t>суббота, воскресенье - выходные дни.</w:t>
      </w:r>
    </w:p>
    <w:p w:rsidR="00153938" w:rsidRDefault="00153938">
      <w:pPr>
        <w:pStyle w:val="ConsPlusNormal"/>
        <w:spacing w:before="220"/>
        <w:ind w:firstLine="540"/>
        <w:jc w:val="both"/>
      </w:pPr>
      <w:r>
        <w:t>Адрес электронной почты: os_dms@admhmansy.ru.</w:t>
      </w:r>
    </w:p>
    <w:p w:rsidR="00153938" w:rsidRDefault="00153938">
      <w:pPr>
        <w:pStyle w:val="ConsPlusNormal"/>
        <w:spacing w:before="220"/>
        <w:ind w:firstLine="540"/>
        <w:jc w:val="both"/>
      </w:pPr>
      <w:bookmarkStart w:id="4" w:name="P82"/>
      <w:bookmarkEnd w:id="4"/>
      <w:r>
        <w:t>4. Способы получения информации о месте нахождения, справочных телефонах, графике работы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(далее - МФЦ).</w:t>
      </w:r>
    </w:p>
    <w:p w:rsidR="00153938" w:rsidRDefault="00153938">
      <w:pPr>
        <w:pStyle w:val="ConsPlusNormal"/>
        <w:spacing w:before="220"/>
        <w:ind w:firstLine="540"/>
        <w:jc w:val="both"/>
      </w:pPr>
      <w:r>
        <w:lastRenderedPageBreak/>
        <w:t>Место нахождения: 628012, Ханты-Мансийский автономный округ - Югра, г. Ханты-Мансийск, ул. Энгельса, д. 45.</w:t>
      </w:r>
    </w:p>
    <w:p w:rsidR="00153938" w:rsidRDefault="00153938">
      <w:pPr>
        <w:pStyle w:val="ConsPlusNormal"/>
        <w:spacing w:before="220"/>
        <w:ind w:firstLine="540"/>
        <w:jc w:val="both"/>
      </w:pPr>
      <w:r>
        <w:t>Телефоны/факс: 8 (3467) 30-14-61, 30-14-92.</w:t>
      </w:r>
    </w:p>
    <w:p w:rsidR="00153938" w:rsidRDefault="00153938">
      <w:pPr>
        <w:pStyle w:val="ConsPlusNormal"/>
        <w:spacing w:before="220"/>
        <w:ind w:firstLine="540"/>
        <w:jc w:val="both"/>
      </w:pPr>
      <w:r>
        <w:t>Телефон Центра телефонного обслуживания (консультирование по вопросам предоставления муниципальной услуги) 8-800-101-0001 (звонок с городского телефона бесплатный).</w:t>
      </w:r>
    </w:p>
    <w:p w:rsidR="00153938" w:rsidRDefault="00153938">
      <w:pPr>
        <w:pStyle w:val="ConsPlusNormal"/>
        <w:spacing w:before="220"/>
        <w:ind w:firstLine="540"/>
        <w:jc w:val="both"/>
      </w:pPr>
      <w:r>
        <w:t>Адрес официального сайта: www.mfchmao.ru.</w:t>
      </w:r>
    </w:p>
    <w:p w:rsidR="00153938" w:rsidRDefault="00153938">
      <w:pPr>
        <w:pStyle w:val="ConsPlusNormal"/>
        <w:spacing w:before="220"/>
        <w:ind w:firstLine="540"/>
        <w:jc w:val="both"/>
      </w:pPr>
      <w:r>
        <w:t>Адрес электронной почты: office@mfchmao.ru.</w:t>
      </w:r>
    </w:p>
    <w:p w:rsidR="00153938" w:rsidRDefault="00153938">
      <w:pPr>
        <w:pStyle w:val="ConsPlusNormal"/>
        <w:spacing w:before="220"/>
        <w:ind w:firstLine="540"/>
        <w:jc w:val="both"/>
      </w:pPr>
      <w:r>
        <w:t>График работы:</w:t>
      </w:r>
    </w:p>
    <w:p w:rsidR="00153938" w:rsidRDefault="00153938">
      <w:pPr>
        <w:pStyle w:val="ConsPlusNormal"/>
        <w:spacing w:before="220"/>
        <w:ind w:firstLine="540"/>
        <w:jc w:val="both"/>
      </w:pPr>
      <w:r>
        <w:t xml:space="preserve">понедельник - пятница: с 08.00 до 20.00 </w:t>
      </w:r>
      <w:proofErr w:type="gramStart"/>
      <w:r>
        <w:t>час.;</w:t>
      </w:r>
      <w:proofErr w:type="gramEnd"/>
    </w:p>
    <w:p w:rsidR="00153938" w:rsidRDefault="00153938">
      <w:pPr>
        <w:pStyle w:val="ConsPlusNormal"/>
        <w:spacing w:before="220"/>
        <w:ind w:firstLine="540"/>
        <w:jc w:val="both"/>
      </w:pPr>
      <w:r>
        <w:t xml:space="preserve">суббота: с 08.00 до 18.00 </w:t>
      </w:r>
      <w:proofErr w:type="gramStart"/>
      <w:r>
        <w:t>час.;</w:t>
      </w:r>
      <w:proofErr w:type="gramEnd"/>
    </w:p>
    <w:p w:rsidR="00153938" w:rsidRDefault="00153938">
      <w:pPr>
        <w:pStyle w:val="ConsPlusNormal"/>
        <w:spacing w:before="220"/>
        <w:ind w:firstLine="540"/>
        <w:jc w:val="both"/>
      </w:pPr>
      <w:r>
        <w:t>воскресенье - выходной день.</w:t>
      </w:r>
    </w:p>
    <w:p w:rsidR="00153938" w:rsidRDefault="00153938">
      <w:pPr>
        <w:pStyle w:val="ConsPlusNormal"/>
        <w:spacing w:before="220"/>
        <w:ind w:firstLine="540"/>
        <w:jc w:val="both"/>
      </w:pPr>
      <w:bookmarkStart w:id="5" w:name="P92"/>
      <w:bookmarkEnd w:id="5"/>
      <w:r>
        <w:t>5. Информация о местах нахождения, справочных телефонах, графиках работы, адресах официальных сайтов органов власти и организаций, обращение в которые необходимо для предоставления муниципальной услуги:</w:t>
      </w:r>
    </w:p>
    <w:p w:rsidR="00153938" w:rsidRDefault="00153938">
      <w:pPr>
        <w:pStyle w:val="ConsPlusNormal"/>
        <w:spacing w:before="220"/>
        <w:ind w:firstLine="540"/>
        <w:jc w:val="both"/>
      </w:pPr>
      <w:r>
        <w:t>1) Управление Федеральной службы государственной регистрации, кадастра и картографии по Ханты-Мансийскому автономному округу - Югре: 628011, г. Ханты-Мансийск, ул. Мира, д. 27.</w:t>
      </w:r>
    </w:p>
    <w:p w:rsidR="00153938" w:rsidRDefault="00153938">
      <w:pPr>
        <w:pStyle w:val="ConsPlusNormal"/>
        <w:spacing w:before="220"/>
        <w:ind w:firstLine="540"/>
        <w:jc w:val="both"/>
      </w:pPr>
      <w:r>
        <w:t>Телефоны: 8 (3467) 36-77-76, 36-77-77, 36-36-65.</w:t>
      </w:r>
    </w:p>
    <w:p w:rsidR="00153938" w:rsidRDefault="00153938">
      <w:pPr>
        <w:pStyle w:val="ConsPlusNormal"/>
        <w:spacing w:before="220"/>
        <w:ind w:firstLine="540"/>
        <w:jc w:val="both"/>
      </w:pPr>
      <w:r>
        <w:t>Адрес официального сайта: www.to86.rosreestr.ru.</w:t>
      </w:r>
    </w:p>
    <w:p w:rsidR="00153938" w:rsidRDefault="00153938">
      <w:pPr>
        <w:pStyle w:val="ConsPlusNormal"/>
        <w:spacing w:before="220"/>
        <w:ind w:firstLine="540"/>
        <w:jc w:val="both"/>
      </w:pPr>
      <w:r>
        <w:t>Адрес электронной почты: 86_upr@rosreestr.ru.</w:t>
      </w:r>
    </w:p>
    <w:p w:rsidR="00153938" w:rsidRDefault="00153938">
      <w:pPr>
        <w:pStyle w:val="ConsPlusNormal"/>
        <w:spacing w:before="220"/>
        <w:ind w:firstLine="540"/>
        <w:jc w:val="both"/>
      </w:pPr>
      <w:r>
        <w:t>2) филиал Федерального государственного унитарного предприятия "</w:t>
      </w:r>
      <w:proofErr w:type="spellStart"/>
      <w:r>
        <w:t>Ростехинвентаризация</w:t>
      </w:r>
      <w:proofErr w:type="spellEnd"/>
      <w:r>
        <w:t xml:space="preserve"> - Федеральное БТИ": 628007, г. Ханты-Мансийск, ул. Чехова, д. 27 "А".</w:t>
      </w:r>
    </w:p>
    <w:p w:rsidR="00153938" w:rsidRDefault="00153938">
      <w:pPr>
        <w:pStyle w:val="ConsPlusNormal"/>
        <w:spacing w:before="220"/>
        <w:ind w:firstLine="540"/>
        <w:jc w:val="both"/>
      </w:pPr>
      <w:r>
        <w:t>Телефон: 8 (3467) 32-52-66.</w:t>
      </w:r>
    </w:p>
    <w:p w:rsidR="00153938" w:rsidRDefault="00153938">
      <w:pPr>
        <w:pStyle w:val="ConsPlusNormal"/>
        <w:spacing w:before="220"/>
        <w:ind w:firstLine="540"/>
        <w:jc w:val="both"/>
      </w:pPr>
      <w:r>
        <w:t>Адрес официального сайта: www.rosinv.ru.</w:t>
      </w:r>
    </w:p>
    <w:p w:rsidR="00153938" w:rsidRDefault="00153938">
      <w:pPr>
        <w:pStyle w:val="ConsPlusNormal"/>
        <w:spacing w:before="220"/>
        <w:ind w:firstLine="540"/>
        <w:jc w:val="both"/>
      </w:pPr>
      <w:r>
        <w:t>Адрес электронной почты: hanti-mansiiskiy_ao@rosinv.ru;</w:t>
      </w:r>
    </w:p>
    <w:p w:rsidR="00153938" w:rsidRDefault="00153938">
      <w:pPr>
        <w:pStyle w:val="ConsPlusNormal"/>
        <w:spacing w:before="220"/>
        <w:ind w:firstLine="540"/>
        <w:jc w:val="both"/>
      </w:pPr>
      <w:r>
        <w:t>3) Служба жилищного и строительного надзора Ханты-Мансийского автономного округа - Югры: 628007, г. Ханты-Мансийск, ул. Мира, д. 104.</w:t>
      </w:r>
    </w:p>
    <w:p w:rsidR="00153938" w:rsidRDefault="00153938">
      <w:pPr>
        <w:pStyle w:val="ConsPlusNormal"/>
        <w:spacing w:before="220"/>
        <w:ind w:firstLine="540"/>
        <w:jc w:val="both"/>
      </w:pPr>
      <w:r>
        <w:t>Телефоны: 8 (3467) 32-80-03, 32-73-67.</w:t>
      </w:r>
    </w:p>
    <w:p w:rsidR="00153938" w:rsidRDefault="00153938">
      <w:pPr>
        <w:pStyle w:val="ConsPlusNormal"/>
        <w:spacing w:before="220"/>
        <w:ind w:firstLine="540"/>
        <w:jc w:val="both"/>
      </w:pPr>
      <w:r>
        <w:t>Адрес официального сайта: www.jsn.admhmao.ru.</w:t>
      </w:r>
    </w:p>
    <w:p w:rsidR="00153938" w:rsidRDefault="00153938">
      <w:pPr>
        <w:pStyle w:val="ConsPlusNormal"/>
        <w:spacing w:before="220"/>
        <w:ind w:firstLine="540"/>
        <w:jc w:val="both"/>
      </w:pPr>
      <w:r>
        <w:t>Адрес электронной почты: jsn@admhmao.ru;</w:t>
      </w:r>
    </w:p>
    <w:p w:rsidR="00153938" w:rsidRDefault="00153938">
      <w:pPr>
        <w:pStyle w:val="ConsPlusNormal"/>
        <w:spacing w:before="220"/>
        <w:ind w:firstLine="540"/>
        <w:jc w:val="both"/>
      </w:pPr>
      <w:r>
        <w:t xml:space="preserve">4) Управление Федеральной службы по надзору в сфере защиты прав потребителей и благополучия человека по Ханты-Мансийскому автономному округу - Югре: 628012, г. Ханты-Мансийск, ул. </w:t>
      </w:r>
      <w:proofErr w:type="spellStart"/>
      <w:r>
        <w:t>Рознина</w:t>
      </w:r>
      <w:proofErr w:type="spellEnd"/>
      <w:r>
        <w:t>, д. 72.</w:t>
      </w:r>
    </w:p>
    <w:p w:rsidR="00153938" w:rsidRDefault="00153938">
      <w:pPr>
        <w:pStyle w:val="ConsPlusNormal"/>
        <w:spacing w:before="220"/>
        <w:ind w:firstLine="540"/>
        <w:jc w:val="both"/>
      </w:pPr>
      <w:r>
        <w:t>Телефоны: 8 (3467) 32-81-08, 32-96-08.</w:t>
      </w:r>
    </w:p>
    <w:p w:rsidR="00153938" w:rsidRDefault="00153938">
      <w:pPr>
        <w:pStyle w:val="ConsPlusNormal"/>
        <w:spacing w:before="220"/>
        <w:ind w:firstLine="540"/>
        <w:jc w:val="both"/>
      </w:pPr>
      <w:r>
        <w:t>Адрес официального сайта: 86.rospotrebnadzor.ru.</w:t>
      </w:r>
    </w:p>
    <w:p w:rsidR="00153938" w:rsidRDefault="00153938">
      <w:pPr>
        <w:pStyle w:val="ConsPlusNormal"/>
        <w:spacing w:before="220"/>
        <w:ind w:firstLine="540"/>
        <w:jc w:val="both"/>
      </w:pPr>
      <w:r>
        <w:lastRenderedPageBreak/>
        <w:t>Адрес электронной почты: khanty@86.rospotrebnadzor.ru;</w:t>
      </w:r>
    </w:p>
    <w:p w:rsidR="00153938" w:rsidRDefault="00153938">
      <w:pPr>
        <w:pStyle w:val="ConsPlusNormal"/>
        <w:spacing w:before="220"/>
        <w:ind w:firstLine="540"/>
        <w:jc w:val="both"/>
      </w:pPr>
      <w:r>
        <w:t>5) Служба по контролю и надзору в сфере охраны окружающей среды, объектов животного мира и лесных отношений Ханты-Мансийского автономного округа - Югры: 628011, г. Ханты-Мансийск, ул. Светлая, д. 69.</w:t>
      </w:r>
    </w:p>
    <w:p w:rsidR="00153938" w:rsidRDefault="00153938">
      <w:pPr>
        <w:pStyle w:val="ConsPlusNormal"/>
        <w:spacing w:before="220"/>
        <w:ind w:firstLine="540"/>
        <w:jc w:val="both"/>
      </w:pPr>
      <w:r>
        <w:t>Телефоны: 8 (3467) 31-54-98, 31-55-05.</w:t>
      </w:r>
    </w:p>
    <w:p w:rsidR="00153938" w:rsidRDefault="00153938">
      <w:pPr>
        <w:pStyle w:val="ConsPlusNormal"/>
        <w:spacing w:before="220"/>
        <w:ind w:firstLine="540"/>
        <w:jc w:val="both"/>
      </w:pPr>
      <w:r>
        <w:t>Адрес официального сайта: www.prirodnadzor.admhmao.ru.</w:t>
      </w:r>
    </w:p>
    <w:p w:rsidR="00153938" w:rsidRDefault="00153938">
      <w:pPr>
        <w:pStyle w:val="ConsPlusNormal"/>
        <w:spacing w:before="220"/>
        <w:ind w:firstLine="540"/>
        <w:jc w:val="both"/>
      </w:pPr>
      <w:r>
        <w:t>Адрес электронной почты: prirodnadzor-ugra@admhmao.ru;</w:t>
      </w:r>
    </w:p>
    <w:p w:rsidR="00153938" w:rsidRDefault="00153938">
      <w:pPr>
        <w:pStyle w:val="ConsPlusNormal"/>
        <w:spacing w:before="220"/>
        <w:ind w:firstLine="540"/>
        <w:jc w:val="both"/>
      </w:pPr>
      <w:r>
        <w:t>6) Главное Управление Министерства Российской Федерации по делам гражданской обороны, чрезвычайным ситуациям и ликвидации последствий стихийных бедствий по Ханты-Мансийскому автономному округу - Югре: 628011, г. Ханты-Мансийск, ул. Студенческая, д. 33.</w:t>
      </w:r>
    </w:p>
    <w:p w:rsidR="00153938" w:rsidRDefault="00153938">
      <w:pPr>
        <w:pStyle w:val="ConsPlusNormal"/>
        <w:spacing w:before="220"/>
        <w:ind w:firstLine="540"/>
        <w:jc w:val="both"/>
      </w:pPr>
      <w:r>
        <w:t>Телефоны: 8 (3467) 35-18-02, 35-19-37.</w:t>
      </w:r>
    </w:p>
    <w:p w:rsidR="00153938" w:rsidRDefault="00153938">
      <w:pPr>
        <w:pStyle w:val="ConsPlusNormal"/>
        <w:spacing w:before="220"/>
        <w:ind w:firstLine="540"/>
        <w:jc w:val="both"/>
      </w:pPr>
      <w:r>
        <w:t>Адрес официального сайта: www.86.mchs.gov.ru.</w:t>
      </w:r>
    </w:p>
    <w:p w:rsidR="00153938" w:rsidRDefault="00153938">
      <w:pPr>
        <w:pStyle w:val="ConsPlusNormal"/>
        <w:spacing w:before="220"/>
        <w:ind w:firstLine="540"/>
        <w:jc w:val="both"/>
      </w:pPr>
      <w:r>
        <w:t>Адрес электронной почты: gochshm@mail.ru.</w:t>
      </w:r>
    </w:p>
    <w:p w:rsidR="00153938" w:rsidRDefault="00153938">
      <w:pPr>
        <w:pStyle w:val="ConsPlusNormal"/>
        <w:spacing w:before="220"/>
        <w:ind w:firstLine="540"/>
        <w:jc w:val="both"/>
      </w:pPr>
      <w:r>
        <w:t xml:space="preserve">6. Сведения, указанные в </w:t>
      </w:r>
      <w:hyperlink w:anchor="P65" w:history="1">
        <w:r>
          <w:rPr>
            <w:color w:val="0000FF"/>
          </w:rPr>
          <w:t>пунктах 3</w:t>
        </w:r>
      </w:hyperlink>
      <w:r>
        <w:t xml:space="preserve"> - </w:t>
      </w:r>
      <w:hyperlink w:anchor="P82" w:history="1">
        <w:r>
          <w:rPr>
            <w:color w:val="0000FF"/>
          </w:rPr>
          <w:t>4</w:t>
        </w:r>
      </w:hyperlink>
      <w:r>
        <w:t xml:space="preserve"> настоящего административного регламента, размещаются на информационных стендах в местах предоставления муниципальной услуги и в информационно-телекоммуникационной сети Интернет:</w:t>
      </w:r>
    </w:p>
    <w:p w:rsidR="00153938" w:rsidRDefault="00153938">
      <w:pPr>
        <w:pStyle w:val="ConsPlusNormal"/>
        <w:spacing w:before="220"/>
        <w:ind w:firstLine="540"/>
        <w:jc w:val="both"/>
      </w:pPr>
      <w:r>
        <w:t>на Официальном информационном портале органов местного самоуправления города Ханты-Мансийска www.admhmansy.ru (далее - Официальный портал);</w:t>
      </w:r>
    </w:p>
    <w:p w:rsidR="00153938" w:rsidRDefault="00153938">
      <w:pPr>
        <w:pStyle w:val="ConsPlusNormal"/>
        <w:spacing w:before="220"/>
        <w:ind w:firstLine="540"/>
        <w:jc w:val="both"/>
      </w:pPr>
      <w:r>
        <w:t>в федеральной государственной информационной системе "Единый портал государственных и муниципальных услуг (функций)" www.gosuslugi.ru (далее - Единый портал);</w:t>
      </w:r>
    </w:p>
    <w:p w:rsidR="00153938" w:rsidRDefault="00153938">
      <w:pPr>
        <w:pStyle w:val="ConsPlusNormal"/>
        <w:spacing w:before="220"/>
        <w:ind w:firstLine="540"/>
        <w:jc w:val="both"/>
      </w:pPr>
      <w:r>
        <w:t>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86.gosuslugi.ru (далее - региональный портал).</w:t>
      </w:r>
    </w:p>
    <w:p w:rsidR="00153938" w:rsidRDefault="00153938">
      <w:pPr>
        <w:pStyle w:val="ConsPlusNormal"/>
        <w:spacing w:before="220"/>
        <w:ind w:firstLine="540"/>
        <w:jc w:val="both"/>
      </w:pPr>
      <w:r>
        <w:t>7. 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w:t>
      </w:r>
    </w:p>
    <w:p w:rsidR="00153938" w:rsidRDefault="00153938">
      <w:pPr>
        <w:pStyle w:val="ConsPlusNormal"/>
        <w:spacing w:before="220"/>
        <w:ind w:firstLine="540"/>
        <w:jc w:val="both"/>
      </w:pPr>
      <w:r>
        <w:t>устной (при личном обращении заявителя и (или) по телефону);</w:t>
      </w:r>
    </w:p>
    <w:p w:rsidR="00153938" w:rsidRDefault="00153938">
      <w:pPr>
        <w:pStyle w:val="ConsPlusNormal"/>
        <w:spacing w:before="220"/>
        <w:ind w:firstLine="540"/>
        <w:jc w:val="both"/>
      </w:pPr>
      <w:r>
        <w:t xml:space="preserve">письменной (при направлении письменного обращения заявителем по почте, посредством факсимильной связи, путем направления электронного обращения с использованием адреса электронной почты Департамента или Отдела, указанные в </w:t>
      </w:r>
      <w:hyperlink w:anchor="P92" w:history="1">
        <w:r>
          <w:rPr>
            <w:color w:val="0000FF"/>
          </w:rPr>
          <w:t>пункте 5</w:t>
        </w:r>
      </w:hyperlink>
      <w:r>
        <w:t xml:space="preserve"> настоящего административного регламента, а также путем предоставления письменного обращения заявителем лично в Департамент);</w:t>
      </w:r>
    </w:p>
    <w:p w:rsidR="00153938" w:rsidRDefault="00153938">
      <w:pPr>
        <w:pStyle w:val="ConsPlusNormal"/>
        <w:spacing w:before="220"/>
        <w:ind w:firstLine="540"/>
        <w:jc w:val="both"/>
      </w:pPr>
      <w:r>
        <w:t>информационных материалов в информационно-телекоммуникационной сети Интернет на Официальном портале, Едином и региональном порталах.</w:t>
      </w:r>
    </w:p>
    <w:p w:rsidR="00153938" w:rsidRDefault="00153938">
      <w:pPr>
        <w:pStyle w:val="ConsPlusNormal"/>
        <w:spacing w:before="220"/>
        <w:ind w:firstLine="540"/>
        <w:jc w:val="both"/>
      </w:pPr>
      <w:r>
        <w:t>Информация о муниципальной услуге также размещается в форме информационных (текстовых) материалов на информационных стендах в местах предоставления муниципальной услуги.</w:t>
      </w:r>
    </w:p>
    <w:p w:rsidR="00153938" w:rsidRDefault="00153938">
      <w:pPr>
        <w:pStyle w:val="ConsPlusNormal"/>
        <w:spacing w:before="220"/>
        <w:ind w:firstLine="540"/>
        <w:jc w:val="both"/>
      </w:pPr>
      <w:r>
        <w:t xml:space="preserve">8. В случае устного обращения (лично или по телефону) заявителя (его представителя) специалист-эксперт Отдела, специалист МФЦ осуществляют устное информирование (соответственно лично или по телефону) обратившегося за информацией заявителя. Устное </w:t>
      </w:r>
      <w:r>
        <w:lastRenderedPageBreak/>
        <w:t>информирование осуществляется не более 15 минут.</w:t>
      </w:r>
    </w:p>
    <w:p w:rsidR="00153938" w:rsidRDefault="00153938">
      <w:pPr>
        <w:pStyle w:val="ConsPlusNormal"/>
        <w:spacing w:before="220"/>
        <w:ind w:firstLine="540"/>
        <w:jc w:val="both"/>
      </w:pPr>
      <w:r>
        <w:t>Ответ на телефонный звонок начинается с информации о наименовании органа, в который обратился заявитель, фамилии, имени, отчестве (при наличии) и должности специалиста, принявшего телефонный звонок.</w:t>
      </w:r>
    </w:p>
    <w:p w:rsidR="00153938" w:rsidRDefault="00153938">
      <w:pPr>
        <w:pStyle w:val="ConsPlusNormal"/>
        <w:spacing w:before="220"/>
        <w:ind w:firstLine="540"/>
        <w:jc w:val="both"/>
      </w:pPr>
      <w:r>
        <w:t>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Если для подготовки ответа требуется продолжительное время, специалист, осуществляющий устное информирование, может предложить заявителю обратиться в Департамент с письменным обращением о предоставлении ему письменного ответа, либо назначить другое удобное для заявителя время для устного информирования.</w:t>
      </w:r>
    </w:p>
    <w:p w:rsidR="00153938" w:rsidRDefault="00153938">
      <w:pPr>
        <w:pStyle w:val="ConsPlusNormal"/>
        <w:spacing w:before="220"/>
        <w:ind w:firstLine="540"/>
        <w:jc w:val="both"/>
      </w:pPr>
      <w:r>
        <w:t>9. В случае обращения заявителя в письменной форме, ответ на обращение заявителя направляется на указанный им адрес (по письменному запросу заявителей на почтовый адрес или адрес электронной почты, указанный в запросе, либо посредством факсимильной связи) в срок, не превышающий 30 календарных дней со дня поступления обращения (регистрации) в Департамент. Срок ответа на письменное обращение заявителя о ходе предоставления муниципальной услуги - в день регистрации обращения в Департамент.</w:t>
      </w:r>
    </w:p>
    <w:p w:rsidR="00153938" w:rsidRDefault="00153938">
      <w:pPr>
        <w:pStyle w:val="ConsPlusNormal"/>
        <w:spacing w:before="220"/>
        <w:ind w:firstLine="540"/>
        <w:jc w:val="both"/>
      </w:pPr>
      <w:r>
        <w:t xml:space="preserve">10. Для получения информации по вопросам предоставления муниципальной услуги заявителям необходимо использовать адреса в информационно-телекоммуникационной сети Интернет, указанные в </w:t>
      </w:r>
      <w:hyperlink w:anchor="P65" w:history="1">
        <w:r>
          <w:rPr>
            <w:color w:val="0000FF"/>
          </w:rPr>
          <w:t>пунктах 3</w:t>
        </w:r>
      </w:hyperlink>
      <w:r>
        <w:t xml:space="preserve"> - </w:t>
      </w:r>
      <w:hyperlink w:anchor="P82" w:history="1">
        <w:r>
          <w:rPr>
            <w:color w:val="0000FF"/>
          </w:rPr>
          <w:t>4</w:t>
        </w:r>
      </w:hyperlink>
      <w:r>
        <w:t xml:space="preserve"> настоящего административного регламента. Информирование заявителей о порядке предоставления муниципальной услуги в МФЦ, а также по иным вопросам, связанным с предоставлением муниципальной услуги, осуществляется МФЦ в соответствии с действующим законодательством и регламентом работы МФЦ.</w:t>
      </w:r>
    </w:p>
    <w:p w:rsidR="00153938" w:rsidRDefault="00153938">
      <w:pPr>
        <w:pStyle w:val="ConsPlusNormal"/>
        <w:spacing w:before="220"/>
        <w:ind w:firstLine="540"/>
        <w:jc w:val="both"/>
      </w:pPr>
      <w:bookmarkStart w:id="6" w:name="P131"/>
      <w:bookmarkEnd w:id="6"/>
      <w:r>
        <w:t>11. На стенде в местах предоставления муниципальной услуги и в информационно-телекоммуникационной сети Интернет размещается следующая информация:</w:t>
      </w:r>
    </w:p>
    <w:p w:rsidR="00153938" w:rsidRDefault="00153938">
      <w:pPr>
        <w:pStyle w:val="ConsPlusNormal"/>
        <w:spacing w:before="220"/>
        <w:ind w:firstLine="540"/>
        <w:jc w:val="both"/>
      </w:pPr>
      <w:r>
        <w:t>извлечения из законодательных и иных нормативных правовых актов Российской Федерации, в том числе муниципальных правовых актов, содержащих нормы, регулирующие деятельность по предоставлению муниципальной услуги;</w:t>
      </w:r>
    </w:p>
    <w:p w:rsidR="00153938" w:rsidRDefault="00153938">
      <w:pPr>
        <w:pStyle w:val="ConsPlusNormal"/>
        <w:spacing w:before="220"/>
        <w:ind w:firstLine="540"/>
        <w:jc w:val="both"/>
      </w:pPr>
      <w:r>
        <w:t>место нахождения, график работы, справочные телефоны, адреса электронной почты Департамента и его структурных подразделений, предоставляющих муниципальную услугу, а также МФЦ;</w:t>
      </w:r>
    </w:p>
    <w:p w:rsidR="00153938" w:rsidRDefault="00153938">
      <w:pPr>
        <w:pStyle w:val="ConsPlusNormal"/>
        <w:spacing w:before="220"/>
        <w:ind w:firstLine="540"/>
        <w:jc w:val="both"/>
      </w:pPr>
      <w:r>
        <w:t>процедура получения информации заявителями по вопросам предоставления муниципальной услуги, сведений о ходе предоставления муниципальной услуги;</w:t>
      </w:r>
    </w:p>
    <w:p w:rsidR="00153938" w:rsidRDefault="00153938">
      <w:pPr>
        <w:pStyle w:val="ConsPlusNormal"/>
        <w:spacing w:before="220"/>
        <w:ind w:firstLine="540"/>
        <w:jc w:val="both"/>
      </w:pPr>
      <w:r>
        <w:t>бланки заявлений о предоставлении муниципальной услуги, бланки иных документов, необходимых для предоставления муниципальной услуги, и образцы их заполнения;</w:t>
      </w:r>
    </w:p>
    <w:p w:rsidR="00153938" w:rsidRDefault="00153938">
      <w:pPr>
        <w:pStyle w:val="ConsPlusNormal"/>
        <w:spacing w:before="220"/>
        <w:ind w:firstLine="540"/>
        <w:jc w:val="both"/>
      </w:pPr>
      <w:r>
        <w:t>исчерпывающий перечень документов, необходимых для предоставления муниципальной услуги;</w:t>
      </w:r>
    </w:p>
    <w:p w:rsidR="00153938" w:rsidRDefault="00153938">
      <w:pPr>
        <w:pStyle w:val="ConsPlusNormal"/>
        <w:spacing w:before="220"/>
        <w:ind w:firstLine="540"/>
        <w:jc w:val="both"/>
      </w:pPr>
      <w:r>
        <w:t>основания для отказа в предоставлении муниципальной услуги;</w:t>
      </w:r>
    </w:p>
    <w:p w:rsidR="00153938" w:rsidRDefault="00153938">
      <w:pPr>
        <w:pStyle w:val="ConsPlusNormal"/>
        <w:spacing w:before="220"/>
        <w:ind w:firstLine="540"/>
        <w:jc w:val="both"/>
      </w:pPr>
      <w:r>
        <w:t>блок-схема предоставления муниципальной услуги;</w:t>
      </w:r>
    </w:p>
    <w:p w:rsidR="00153938" w:rsidRDefault="00153938">
      <w:pPr>
        <w:pStyle w:val="ConsPlusNormal"/>
        <w:spacing w:before="220"/>
        <w:ind w:firstLine="540"/>
        <w:jc w:val="both"/>
      </w:pPr>
      <w:r>
        <w:t xml:space="preserve">текст настоящего административного регламента с </w:t>
      </w:r>
      <w:hyperlink w:anchor="P605" w:history="1">
        <w:r>
          <w:rPr>
            <w:color w:val="0000FF"/>
          </w:rPr>
          <w:t>приложениями</w:t>
        </w:r>
      </w:hyperlink>
      <w:r>
        <w:t xml:space="preserve"> (извлечения - на информационном стенде; полная версия размещается в информационно-телекоммуникационной сети Интернет либо полный текст административного регламента можно получить, обратившись к </w:t>
      </w:r>
      <w:r>
        <w:lastRenderedPageBreak/>
        <w:t>специалисту Отдела либо специалисту МФЦ).</w:t>
      </w:r>
    </w:p>
    <w:p w:rsidR="00153938" w:rsidRDefault="00153938">
      <w:pPr>
        <w:pStyle w:val="ConsPlusNormal"/>
        <w:spacing w:before="220"/>
        <w:ind w:firstLine="540"/>
        <w:jc w:val="both"/>
      </w:pPr>
      <w:r>
        <w:t>В случае внесения изменений в порядок предоставления муниципальной услуги специалист-эксперт Отдела, ответственный за предоставление муниципальной услуги, в срок, не превышающий 5 рабочих дней со дня вступления в силу таких изменений, обеспечивает размещение информации в информационно-телекоммуникационной сети Интернет и на информационном стенде, находящемся в месте предоставления муниципальной услуги.</w:t>
      </w:r>
    </w:p>
    <w:p w:rsidR="00153938" w:rsidRDefault="00153938">
      <w:pPr>
        <w:pStyle w:val="ConsPlusNormal"/>
        <w:jc w:val="both"/>
      </w:pPr>
    </w:p>
    <w:p w:rsidR="00153938" w:rsidRDefault="00153938">
      <w:pPr>
        <w:pStyle w:val="ConsPlusNormal"/>
        <w:jc w:val="center"/>
        <w:outlineLvl w:val="1"/>
      </w:pPr>
      <w:r>
        <w:t>II. Стандарт предоставления муниципальной услуги</w:t>
      </w:r>
    </w:p>
    <w:p w:rsidR="00153938" w:rsidRDefault="00153938">
      <w:pPr>
        <w:pStyle w:val="ConsPlusNormal"/>
        <w:jc w:val="both"/>
      </w:pPr>
    </w:p>
    <w:p w:rsidR="00153938" w:rsidRDefault="00153938">
      <w:pPr>
        <w:pStyle w:val="ConsPlusNormal"/>
        <w:jc w:val="center"/>
        <w:outlineLvl w:val="2"/>
      </w:pPr>
      <w:r>
        <w:t>Наименование муниципальной услуги</w:t>
      </w:r>
    </w:p>
    <w:p w:rsidR="00153938" w:rsidRDefault="00153938">
      <w:pPr>
        <w:pStyle w:val="ConsPlusNormal"/>
        <w:jc w:val="both"/>
      </w:pPr>
    </w:p>
    <w:p w:rsidR="00153938" w:rsidRDefault="00153938">
      <w:pPr>
        <w:pStyle w:val="ConsPlusNormal"/>
        <w:ind w:firstLine="540"/>
        <w:jc w:val="both"/>
      </w:pPr>
      <w:r>
        <w:t>12. Наименование муниципальной услуги: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153938" w:rsidRDefault="00153938">
      <w:pPr>
        <w:pStyle w:val="ConsPlusNormal"/>
        <w:jc w:val="both"/>
      </w:pPr>
    </w:p>
    <w:p w:rsidR="00153938" w:rsidRDefault="00153938">
      <w:pPr>
        <w:pStyle w:val="ConsPlusNormal"/>
        <w:jc w:val="center"/>
        <w:outlineLvl w:val="2"/>
      </w:pPr>
      <w:r>
        <w:t>Наименование органа Администрации города Ханты-Мансийска,</w:t>
      </w:r>
    </w:p>
    <w:p w:rsidR="00153938" w:rsidRDefault="00153938">
      <w:pPr>
        <w:pStyle w:val="ConsPlusNormal"/>
        <w:jc w:val="center"/>
      </w:pPr>
      <w:r>
        <w:t>предоставляющего муниципальную услугу</w:t>
      </w:r>
    </w:p>
    <w:p w:rsidR="00153938" w:rsidRDefault="00153938">
      <w:pPr>
        <w:pStyle w:val="ConsPlusNormal"/>
        <w:jc w:val="both"/>
      </w:pPr>
    </w:p>
    <w:p w:rsidR="00153938" w:rsidRDefault="00153938">
      <w:pPr>
        <w:pStyle w:val="ConsPlusNormal"/>
        <w:ind w:firstLine="540"/>
        <w:jc w:val="both"/>
      </w:pPr>
      <w:r>
        <w:t>13. Предоставление муниципальной услуги осуществляет Департамент муниципальной собственности Администрации города Ханты-Мансийска.</w:t>
      </w:r>
    </w:p>
    <w:p w:rsidR="00153938" w:rsidRDefault="00153938">
      <w:pPr>
        <w:pStyle w:val="ConsPlusNormal"/>
        <w:spacing w:before="220"/>
        <w:ind w:firstLine="540"/>
        <w:jc w:val="both"/>
      </w:pPr>
      <w:r>
        <w:t>Непосредственное предоставление муниципальной услуги осуществляется отделом сноса жилищного управления Администрации города Ханты-Мансийска (далее - Отдел).</w:t>
      </w:r>
    </w:p>
    <w:p w:rsidR="00153938" w:rsidRDefault="00153938">
      <w:pPr>
        <w:pStyle w:val="ConsPlusNormal"/>
        <w:spacing w:before="220"/>
        <w:ind w:firstLine="540"/>
        <w:jc w:val="both"/>
      </w:pPr>
      <w:r>
        <w:t xml:space="preserve">14. Проведение оценки и обследования помещения в целях признания его жилым помещением, жилого помещения непригодным для проживания граждан, а также многоквартирного дома в целях признания его аварийным и подлежащим сносу или реконструкции осуществляется межведомственной комиссией для оценки соответствия установленным требованиям жилых помещений жилищного фонда Российской Федерации, многоквартирных домов, находящихся в федеральной собственности, жилищного фонда, находящегося в собственности города Ханты-Мансийска, и частного жилищного фонда, расположенного на территории города Ханты-Мансийска, </w:t>
      </w:r>
      <w:hyperlink r:id="rId12" w:history="1">
        <w:r>
          <w:rPr>
            <w:color w:val="0000FF"/>
          </w:rPr>
          <w:t>состав</w:t>
        </w:r>
      </w:hyperlink>
      <w:r>
        <w:t xml:space="preserve"> и </w:t>
      </w:r>
      <w:hyperlink r:id="rId13" w:history="1">
        <w:r>
          <w:rPr>
            <w:color w:val="0000FF"/>
          </w:rPr>
          <w:t>Положение</w:t>
        </w:r>
      </w:hyperlink>
      <w:r>
        <w:t xml:space="preserve"> которой утверждены постановлением Администрации города Ханты-Мансийска от 18.06.2015 N 734 (далее - Комиссия), обеспечение деятельности которой осуществляет Отдел. Секретарем Комиссии является специалист-эксперт Отдела либо лицо, его замещающее.</w:t>
      </w:r>
    </w:p>
    <w:p w:rsidR="00153938" w:rsidRDefault="00153938">
      <w:pPr>
        <w:pStyle w:val="ConsPlusNormal"/>
        <w:spacing w:before="220"/>
        <w:ind w:firstLine="540"/>
        <w:jc w:val="both"/>
      </w:pPr>
      <w:r>
        <w:t>Для предоставления муниципальной услуги заявитель может также обратиться в автономное учреждение Ханты-Мансийского автономного округа - Югры "Многофункциональный центр предоставления государственных и муниципальных услуг Югры".</w:t>
      </w:r>
    </w:p>
    <w:p w:rsidR="00153938" w:rsidRDefault="00153938">
      <w:pPr>
        <w:pStyle w:val="ConsPlusNormal"/>
        <w:spacing w:before="220"/>
        <w:ind w:firstLine="540"/>
        <w:jc w:val="both"/>
      </w:pPr>
      <w:r>
        <w:t>При предоставлении муниципальной услуги Департамент осуществляет межведомственное информационное взаимодействие со следующими органами власти и организациями:</w:t>
      </w:r>
    </w:p>
    <w:p w:rsidR="00153938" w:rsidRDefault="00153938">
      <w:pPr>
        <w:pStyle w:val="ConsPlusNormal"/>
        <w:spacing w:before="220"/>
        <w:ind w:firstLine="540"/>
        <w:jc w:val="both"/>
      </w:pPr>
      <w:r>
        <w:t>Управлением Федеральной службы государственной регистрации, кадастра и картографии по Ханты-Мансийскому автономному округу - Югре;</w:t>
      </w:r>
    </w:p>
    <w:p w:rsidR="00153938" w:rsidRDefault="00153938">
      <w:pPr>
        <w:pStyle w:val="ConsPlusNormal"/>
        <w:spacing w:before="220"/>
        <w:ind w:firstLine="540"/>
        <w:jc w:val="both"/>
      </w:pPr>
      <w:r>
        <w:t>филиалом Федерального государственного унитарного предприятия "</w:t>
      </w:r>
      <w:proofErr w:type="spellStart"/>
      <w:r>
        <w:t>Ростехинвентаризация</w:t>
      </w:r>
      <w:proofErr w:type="spellEnd"/>
      <w:r>
        <w:t xml:space="preserve"> - Федеральное БТИ";</w:t>
      </w:r>
    </w:p>
    <w:p w:rsidR="00153938" w:rsidRDefault="00153938">
      <w:pPr>
        <w:pStyle w:val="ConsPlusNormal"/>
        <w:spacing w:before="220"/>
        <w:ind w:firstLine="540"/>
        <w:jc w:val="both"/>
      </w:pPr>
      <w:r>
        <w:t>Службой жилищного и строительного надзора Ханты-Мансийского автономного округа - Югры;</w:t>
      </w:r>
    </w:p>
    <w:p w:rsidR="00153938" w:rsidRDefault="00153938">
      <w:pPr>
        <w:pStyle w:val="ConsPlusNormal"/>
        <w:spacing w:before="220"/>
        <w:ind w:firstLine="540"/>
        <w:jc w:val="both"/>
      </w:pPr>
      <w:r>
        <w:t>Управлением Федеральной службы по надзору в сфере защиты прав потребителей и благополучия человека по Ханты-Мансийскому автономному округу - Югре;</w:t>
      </w:r>
    </w:p>
    <w:p w:rsidR="00153938" w:rsidRDefault="00153938">
      <w:pPr>
        <w:pStyle w:val="ConsPlusNormal"/>
        <w:spacing w:before="220"/>
        <w:ind w:firstLine="540"/>
        <w:jc w:val="both"/>
      </w:pPr>
      <w:r>
        <w:lastRenderedPageBreak/>
        <w:t>Службой по контролю и надзору в сфере охраны окружающей среды, объектов животного мира и лесных отношений Ханты-Мансийского автономного округа - Югры;</w:t>
      </w:r>
    </w:p>
    <w:p w:rsidR="00153938" w:rsidRDefault="00153938">
      <w:pPr>
        <w:pStyle w:val="ConsPlusNormal"/>
        <w:spacing w:before="220"/>
        <w:ind w:firstLine="540"/>
        <w:jc w:val="both"/>
      </w:pPr>
      <w:r>
        <w:t>Главным Управлением Министерства Российской Федерации по делам гражданской обороны, чрезвычайным ситуациям и ликвидации последствий стихийных бедствий по Ханты-Мансийскому автономному округу - Югре.</w:t>
      </w:r>
    </w:p>
    <w:p w:rsidR="00153938" w:rsidRDefault="00153938">
      <w:pPr>
        <w:pStyle w:val="ConsPlusNormal"/>
        <w:spacing w:before="220"/>
        <w:ind w:firstLine="540"/>
        <w:jc w:val="both"/>
      </w:pPr>
      <w:r>
        <w:t xml:space="preserve">В соответствии с требованиями </w:t>
      </w:r>
      <w:hyperlink r:id="rId14" w:history="1">
        <w:r>
          <w:rPr>
            <w:color w:val="0000FF"/>
          </w:rPr>
          <w:t>пункта 3 части 1 статьи 7</w:t>
        </w:r>
      </w:hyperlink>
      <w:r>
        <w:t xml:space="preserve"> Федерального закона от 27.07.2010 N 210-ФЗ "Об организации предоставления государственных и муниципальных услуг" орган, предоставляющий муниципальную услугу,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hyperlink r:id="rId15" w:history="1">
        <w:r>
          <w:rPr>
            <w:color w:val="0000FF"/>
          </w:rPr>
          <w:t>Перечень</w:t>
        </w:r>
      </w:hyperlink>
      <w:r>
        <w:t xml:space="preserve"> услуг, которые являются необходимыми и обязательными для предоставления муниципальных услуг, утвержденный решением Думы города Ханты-Мансийска от 29.06.2012 N 243 "О перечне услуг, которые являются необходимыми и обязательными для предоставления органами Администрации города Ханты-Мансийска муниципальных услуг, и порядке определения размера платы за оказание таких услуг".</w:t>
      </w:r>
    </w:p>
    <w:p w:rsidR="00153938" w:rsidRDefault="00153938">
      <w:pPr>
        <w:pStyle w:val="ConsPlusNormal"/>
        <w:jc w:val="both"/>
      </w:pPr>
    </w:p>
    <w:p w:rsidR="00153938" w:rsidRDefault="00153938">
      <w:pPr>
        <w:pStyle w:val="ConsPlusNormal"/>
        <w:jc w:val="center"/>
        <w:outlineLvl w:val="2"/>
      </w:pPr>
      <w:r>
        <w:t>Результат предоставления муниципальной услуги</w:t>
      </w:r>
    </w:p>
    <w:p w:rsidR="00153938" w:rsidRDefault="00153938">
      <w:pPr>
        <w:pStyle w:val="ConsPlusNormal"/>
        <w:jc w:val="both"/>
      </w:pPr>
    </w:p>
    <w:p w:rsidR="00153938" w:rsidRDefault="00153938">
      <w:pPr>
        <w:pStyle w:val="ConsPlusNormal"/>
        <w:ind w:firstLine="540"/>
        <w:jc w:val="both"/>
      </w:pPr>
      <w:bookmarkStart w:id="7" w:name="P166"/>
      <w:bookmarkEnd w:id="7"/>
      <w:r>
        <w:t>15. Результатом предоставления муниципальной услуги является:</w:t>
      </w:r>
    </w:p>
    <w:p w:rsidR="00153938" w:rsidRDefault="00153938">
      <w:pPr>
        <w:pStyle w:val="ConsPlusNormal"/>
        <w:spacing w:before="220"/>
        <w:ind w:firstLine="540"/>
        <w:jc w:val="both"/>
      </w:pPr>
      <w:r>
        <w:t>1) выдача (направление) заявителю решения о предоставлении муниципальной услуги в форме распоряжения Администрации города Ханты-Мансийска и заключения Комиссии;</w:t>
      </w:r>
    </w:p>
    <w:p w:rsidR="00153938" w:rsidRDefault="00153938">
      <w:pPr>
        <w:pStyle w:val="ConsPlusNormal"/>
        <w:spacing w:before="220"/>
        <w:ind w:firstLine="540"/>
        <w:jc w:val="both"/>
      </w:pPr>
      <w:r>
        <w:t>2) выдача (направление) заявителю решения об отказе в предоставлении муниципальной услуги в форме уведомления содержащего основания для такого отказа.</w:t>
      </w:r>
    </w:p>
    <w:p w:rsidR="00153938" w:rsidRDefault="00153938">
      <w:pPr>
        <w:pStyle w:val="ConsPlusNormal"/>
        <w:spacing w:before="220"/>
        <w:ind w:firstLine="540"/>
        <w:jc w:val="both"/>
      </w:pPr>
      <w:r>
        <w:t>Оценка и обследование помещения в целях признания его жилым помещением, жилого помещения непригодным для проживания, а также многоквартирного дома аварийным и подлежащим сносу или реконструкции, осуществляется Комиссией, которая по результатам работы принимает одно из следующих решений об оценке соответствия помещений и многоквартирных домов требованиям, установленным Правительством Российской Федерации:</w:t>
      </w:r>
    </w:p>
    <w:p w:rsidR="00153938" w:rsidRDefault="00153938">
      <w:pPr>
        <w:pStyle w:val="ConsPlusNormal"/>
        <w:spacing w:before="220"/>
        <w:ind w:firstLine="540"/>
        <w:jc w:val="both"/>
      </w:pPr>
      <w:r>
        <w:t>о соответствии помещения требованиям, предъявляемым к жилому помещению, и его пригодности для проживания;</w:t>
      </w:r>
    </w:p>
    <w:p w:rsidR="00153938" w:rsidRDefault="00153938">
      <w:pPr>
        <w:pStyle w:val="ConsPlusNormal"/>
        <w:spacing w:before="220"/>
        <w:ind w:firstLine="540"/>
        <w:jc w:val="both"/>
      </w:pPr>
      <w:r>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требованиями;</w:t>
      </w:r>
    </w:p>
    <w:p w:rsidR="00153938" w:rsidRDefault="00153938">
      <w:pPr>
        <w:pStyle w:val="ConsPlusNormal"/>
        <w:spacing w:before="220"/>
        <w:ind w:firstLine="540"/>
        <w:jc w:val="both"/>
      </w:pPr>
      <w:r>
        <w:t>о выявлении оснований для признания помещения непригодным для проживания;</w:t>
      </w:r>
    </w:p>
    <w:p w:rsidR="00153938" w:rsidRDefault="00153938">
      <w:pPr>
        <w:pStyle w:val="ConsPlusNormal"/>
        <w:spacing w:before="220"/>
        <w:ind w:firstLine="540"/>
        <w:jc w:val="both"/>
      </w:pPr>
      <w:r>
        <w:t>о выявлении оснований для признания многоквартирного дома аварийным и подлежащим реконструкции;</w:t>
      </w:r>
    </w:p>
    <w:p w:rsidR="00153938" w:rsidRDefault="00153938">
      <w:pPr>
        <w:pStyle w:val="ConsPlusNormal"/>
        <w:spacing w:before="220"/>
        <w:ind w:firstLine="540"/>
        <w:jc w:val="both"/>
      </w:pPr>
      <w:r>
        <w:t>о выявлении оснований для признания многоквартирного дома аварийным и подлежащим сносу;</w:t>
      </w:r>
    </w:p>
    <w:p w:rsidR="00153938" w:rsidRDefault="00153938">
      <w:pPr>
        <w:pStyle w:val="ConsPlusNormal"/>
        <w:spacing w:before="220"/>
        <w:ind w:firstLine="540"/>
        <w:jc w:val="both"/>
      </w:pPr>
      <w:r>
        <w:t>об отсутствии оснований для признания многоквартирного дома аварийным и подлежащим сносу или реконструкции;</w:t>
      </w:r>
    </w:p>
    <w:p w:rsidR="00153938" w:rsidRDefault="00153938">
      <w:pPr>
        <w:pStyle w:val="ConsPlusNormal"/>
        <w:spacing w:before="220"/>
        <w:ind w:firstLine="540"/>
        <w:jc w:val="both"/>
      </w:pPr>
      <w:r>
        <w:t>о проведении дополнительного обследовании оцениваемого помещения.</w:t>
      </w:r>
    </w:p>
    <w:p w:rsidR="00153938" w:rsidRDefault="00153938">
      <w:pPr>
        <w:pStyle w:val="ConsPlusNormal"/>
        <w:spacing w:before="220"/>
        <w:ind w:firstLine="540"/>
        <w:jc w:val="both"/>
      </w:pPr>
      <w:r>
        <w:lastRenderedPageBreak/>
        <w:t xml:space="preserve">Администрация города Ханты-Мансийска принимает решение о признании помещения жилым помещением, жилого помещения непригодным для проживания граждан, а также многоквартирного дома аварийным и подлежащим сносу или реконструкции, и издает распоряжение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w:t>
      </w:r>
      <w:proofErr w:type="gramStart"/>
      <w:r>
        <w:t>реконструкции</w:t>
      </w:r>
      <w:proofErr w:type="gramEnd"/>
      <w:r>
        <w:t xml:space="preserve"> или о признании необходимости проведения ремонтно-восстановительных работ.</w:t>
      </w:r>
    </w:p>
    <w:p w:rsidR="00153938" w:rsidRDefault="00153938">
      <w:pPr>
        <w:pStyle w:val="ConsPlusNormal"/>
        <w:jc w:val="both"/>
      </w:pPr>
    </w:p>
    <w:p w:rsidR="00153938" w:rsidRDefault="00153938">
      <w:pPr>
        <w:pStyle w:val="ConsPlusNormal"/>
        <w:jc w:val="center"/>
        <w:outlineLvl w:val="2"/>
      </w:pPr>
      <w:r>
        <w:t>Срок предоставления муниципальной услуги</w:t>
      </w:r>
    </w:p>
    <w:p w:rsidR="00153938" w:rsidRDefault="00153938">
      <w:pPr>
        <w:pStyle w:val="ConsPlusNormal"/>
        <w:jc w:val="both"/>
      </w:pPr>
    </w:p>
    <w:p w:rsidR="00153938" w:rsidRDefault="00153938">
      <w:pPr>
        <w:pStyle w:val="ConsPlusNormal"/>
        <w:ind w:firstLine="540"/>
        <w:jc w:val="both"/>
      </w:pPr>
      <w:bookmarkStart w:id="8" w:name="P181"/>
      <w:bookmarkEnd w:id="8"/>
      <w:r>
        <w:t xml:space="preserve">16. Комиссия рассматривает поступившее заявление или заключение органа государственного надзора (контроля) в течение 30 дней с даты регистрации и принимает решение (в виде заключения), указанное в </w:t>
      </w:r>
      <w:hyperlink w:anchor="P166" w:history="1">
        <w:r>
          <w:rPr>
            <w:color w:val="0000FF"/>
          </w:rPr>
          <w:t>пункте 15</w:t>
        </w:r>
      </w:hyperlink>
      <w:r>
        <w:t xml:space="preserve"> настоящего административного регламента, либо решение о проведении дополнительного обследования оцениваемого помещения.</w:t>
      </w:r>
    </w:p>
    <w:p w:rsidR="00153938" w:rsidRDefault="00153938">
      <w:pPr>
        <w:pStyle w:val="ConsPlusNormal"/>
        <w:spacing w:before="220"/>
        <w:ind w:firstLine="540"/>
        <w:jc w:val="both"/>
      </w:pPr>
      <w:r>
        <w:t>В ходе работы Комиссия вправе назначить дополнительные обследования и испытания, результаты которых приобщаются к документам, ранее представленным на рассмотрение Комиссии.</w:t>
      </w:r>
    </w:p>
    <w:p w:rsidR="00153938" w:rsidRDefault="00153938">
      <w:pPr>
        <w:pStyle w:val="ConsPlusNormal"/>
        <w:spacing w:before="220"/>
        <w:ind w:firstLine="540"/>
        <w:jc w:val="both"/>
      </w:pPr>
      <w:r>
        <w:t>На основании полученного заключения Администрация города Ханты-Мансийска в течение 30 дней со дня получения заключения принимает в установленном им порядке решение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 издает распоряжение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p>
    <w:p w:rsidR="00153938" w:rsidRDefault="00153938">
      <w:pPr>
        <w:pStyle w:val="ConsPlusNormal"/>
        <w:spacing w:before="220"/>
        <w:ind w:firstLine="540"/>
        <w:jc w:val="both"/>
      </w:pPr>
      <w:r>
        <w:t xml:space="preserve">Срок выдачи (направления) документов, являющихся результатом предоставления муниципальной услуги (1 экземпляр распоряжения и заключения), - 5 дней со дня издания распоряжения Администрации города Ханты-Мансийска, указанного в </w:t>
      </w:r>
      <w:hyperlink w:anchor="P166" w:history="1">
        <w:r>
          <w:rPr>
            <w:color w:val="0000FF"/>
          </w:rPr>
          <w:t>пункте 15</w:t>
        </w:r>
      </w:hyperlink>
      <w:r>
        <w:t xml:space="preserve"> настоящего административного регламента.</w:t>
      </w:r>
    </w:p>
    <w:p w:rsidR="00153938" w:rsidRDefault="00153938">
      <w:pPr>
        <w:pStyle w:val="ConsPlusNormal"/>
        <w:spacing w:before="220"/>
        <w:ind w:firstLine="540"/>
        <w:jc w:val="both"/>
      </w:pPr>
      <w:r>
        <w:t>В общий срок предоставления муниципальной услуги входит срок направления межведомственных запросов и получения на них ответов, срок выдачи (направления) документов, являющихся результатом предоставления муниципальной услуги.</w:t>
      </w:r>
    </w:p>
    <w:p w:rsidR="00153938" w:rsidRDefault="00153938">
      <w:pPr>
        <w:pStyle w:val="ConsPlusNormal"/>
        <w:spacing w:before="220"/>
        <w:ind w:firstLine="540"/>
        <w:jc w:val="both"/>
      </w:pPr>
      <w:r>
        <w:t>Приостановление предоставления муниципальной услуги законодательством не предусмотрено.</w:t>
      </w:r>
    </w:p>
    <w:p w:rsidR="00153938" w:rsidRDefault="00153938">
      <w:pPr>
        <w:pStyle w:val="ConsPlusNormal"/>
        <w:jc w:val="both"/>
      </w:pPr>
    </w:p>
    <w:p w:rsidR="00153938" w:rsidRDefault="00153938">
      <w:pPr>
        <w:pStyle w:val="ConsPlusNormal"/>
        <w:jc w:val="center"/>
        <w:outlineLvl w:val="2"/>
      </w:pPr>
      <w:r>
        <w:t>Правовые основания для предоставления муниципальной услуги</w:t>
      </w:r>
    </w:p>
    <w:p w:rsidR="00153938" w:rsidRDefault="00153938">
      <w:pPr>
        <w:pStyle w:val="ConsPlusNormal"/>
        <w:jc w:val="both"/>
      </w:pPr>
    </w:p>
    <w:p w:rsidR="00153938" w:rsidRDefault="00153938">
      <w:pPr>
        <w:pStyle w:val="ConsPlusNormal"/>
        <w:ind w:firstLine="540"/>
        <w:jc w:val="both"/>
      </w:pPr>
      <w:r>
        <w:t>17. Предоставление муниципальной услуги осуществляется в соответствии с:</w:t>
      </w:r>
    </w:p>
    <w:p w:rsidR="00153938" w:rsidRDefault="00153938">
      <w:pPr>
        <w:pStyle w:val="ConsPlusNormal"/>
        <w:spacing w:before="220"/>
        <w:ind w:firstLine="540"/>
        <w:jc w:val="both"/>
      </w:pPr>
      <w:r>
        <w:t xml:space="preserve">Жилищным </w:t>
      </w:r>
      <w:hyperlink r:id="rId16" w:history="1">
        <w:r>
          <w:rPr>
            <w:color w:val="0000FF"/>
          </w:rPr>
          <w:t>кодексом</w:t>
        </w:r>
      </w:hyperlink>
      <w:r>
        <w:t xml:space="preserve"> Российской Федерации ("Собрание законодательства Российской Федерации", 03.01.2005, N 1 (часть 1), статья 14);</w:t>
      </w:r>
    </w:p>
    <w:p w:rsidR="00153938" w:rsidRDefault="00153938">
      <w:pPr>
        <w:pStyle w:val="ConsPlusNormal"/>
        <w:spacing w:before="220"/>
        <w:ind w:firstLine="540"/>
        <w:jc w:val="both"/>
      </w:pPr>
      <w:r>
        <w:t xml:space="preserve">Федеральным </w:t>
      </w:r>
      <w:hyperlink r:id="rId17" w:history="1">
        <w:r>
          <w:rPr>
            <w:color w:val="0000FF"/>
          </w:rPr>
          <w:t>законом</w:t>
        </w:r>
      </w:hyperlink>
      <w:r>
        <w:t xml:space="preserve"> от 06.10.2003 N 131-ФЗ "Об общих принципах организации местного самоуправления в Российской Федерации" ("Собрание законодательства Российской Федерации", 06.10.2003, N 40, статья 3822);</w:t>
      </w:r>
    </w:p>
    <w:p w:rsidR="00153938" w:rsidRDefault="00153938">
      <w:pPr>
        <w:pStyle w:val="ConsPlusNormal"/>
        <w:spacing w:before="220"/>
        <w:ind w:firstLine="540"/>
        <w:jc w:val="both"/>
      </w:pPr>
      <w:r>
        <w:t xml:space="preserve">Федеральным </w:t>
      </w:r>
      <w:hyperlink r:id="rId18" w:history="1">
        <w:r>
          <w:rPr>
            <w:color w:val="0000FF"/>
          </w:rPr>
          <w:t>законом</w:t>
        </w:r>
      </w:hyperlink>
      <w:r>
        <w:t xml:space="preserve"> от 27.07.2010 N 210-ФЗ "Об организации предоставления государственных и муниципальных услуг" (далее - Федеральный закон N 210-ФЗ) ("Собрание законодательства Российской Федерации", 02.08.2010, N 31, статья 4179);</w:t>
      </w:r>
    </w:p>
    <w:p w:rsidR="00153938" w:rsidRDefault="00153938">
      <w:pPr>
        <w:pStyle w:val="ConsPlusNormal"/>
        <w:spacing w:before="220"/>
        <w:ind w:firstLine="540"/>
        <w:jc w:val="both"/>
      </w:pPr>
      <w:r>
        <w:t xml:space="preserve">Федеральным </w:t>
      </w:r>
      <w:hyperlink r:id="rId19" w:history="1">
        <w:r>
          <w:rPr>
            <w:color w:val="0000FF"/>
          </w:rPr>
          <w:t>законом</w:t>
        </w:r>
      </w:hyperlink>
      <w:r>
        <w:t xml:space="preserve"> от 06.04.2011 N 63-ФЗ "Об электронной подписи" ("Собрание </w:t>
      </w:r>
      <w:r>
        <w:lastRenderedPageBreak/>
        <w:t>законодательства Российской Федерации", 11.04.2011, N 15, статья 2036);</w:t>
      </w:r>
    </w:p>
    <w:p w:rsidR="00153938" w:rsidRDefault="00153938">
      <w:pPr>
        <w:pStyle w:val="ConsPlusNormal"/>
        <w:spacing w:before="220"/>
        <w:ind w:firstLine="540"/>
        <w:jc w:val="both"/>
      </w:pPr>
      <w:hyperlink r:id="rId20" w:history="1">
        <w:r>
          <w:rPr>
            <w:color w:val="0000FF"/>
          </w:rPr>
          <w:t>Постановлением</w:t>
        </w:r>
      </w:hyperlink>
      <w:r>
        <w:t xml:space="preserve"> Правительства Российской Федерации от 28.01.2006 N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("Собрание законодательства Российской Федерации", 06.02.2006, N 6, статья 702);</w:t>
      </w:r>
    </w:p>
    <w:p w:rsidR="00153938" w:rsidRDefault="00153938">
      <w:pPr>
        <w:pStyle w:val="ConsPlusNormal"/>
        <w:spacing w:before="220"/>
        <w:ind w:firstLine="540"/>
        <w:jc w:val="both"/>
      </w:pPr>
      <w:hyperlink r:id="rId21" w:history="1">
        <w:r>
          <w:rPr>
            <w:color w:val="0000FF"/>
          </w:rPr>
          <w:t>Законом</w:t>
        </w:r>
      </w:hyperlink>
      <w:r>
        <w:t xml:space="preserve"> Ханты-Мансийского автономного округа - Югры от 11.06.2010 N 102-оз "Об административных правонарушениях" ("Собрание законодательства Ханты-Мансийского автономного округа - Югры", 01.06. - 15.06.2010, N 6 (часть 1));</w:t>
      </w:r>
    </w:p>
    <w:p w:rsidR="00153938" w:rsidRDefault="00153938">
      <w:pPr>
        <w:pStyle w:val="ConsPlusNormal"/>
        <w:spacing w:before="220"/>
        <w:ind w:firstLine="540"/>
        <w:jc w:val="both"/>
      </w:pPr>
      <w:hyperlink r:id="rId22" w:history="1">
        <w:r>
          <w:rPr>
            <w:color w:val="0000FF"/>
          </w:rPr>
          <w:t>решением</w:t>
        </w:r>
      </w:hyperlink>
      <w:r>
        <w:t xml:space="preserve"> Думы города Ханты-Мансийска от 25.11.2011 N 131 "О Положении о порядке управления и распоряжения жилищным фондом, находящимся в собственности города Ханты-Мансийска" ("</w:t>
      </w:r>
      <w:proofErr w:type="spellStart"/>
      <w:r>
        <w:t>Самарово</w:t>
      </w:r>
      <w:proofErr w:type="spellEnd"/>
      <w:r>
        <w:t xml:space="preserve"> - Ханты-Мансийск", 01.12.2011, N 51);</w:t>
      </w:r>
    </w:p>
    <w:p w:rsidR="00153938" w:rsidRDefault="00153938">
      <w:pPr>
        <w:pStyle w:val="ConsPlusNormal"/>
        <w:spacing w:before="220"/>
        <w:ind w:firstLine="540"/>
        <w:jc w:val="both"/>
      </w:pPr>
      <w:hyperlink r:id="rId23" w:history="1">
        <w:r>
          <w:rPr>
            <w:color w:val="0000FF"/>
          </w:rPr>
          <w:t>решением</w:t>
        </w:r>
      </w:hyperlink>
      <w:r>
        <w:t xml:space="preserve"> Думы города Ханты-Мансийска от 29.06.2012 N 243 "О перечне услуг, которые являются необходимыми и обязательными для предоставления органами Администрации города Ханты-Мансийска муниципальных услуг, и порядке определения размера платы за оказание таких услуг" ("</w:t>
      </w:r>
      <w:proofErr w:type="spellStart"/>
      <w:r>
        <w:t>Самарово</w:t>
      </w:r>
      <w:proofErr w:type="spellEnd"/>
      <w:r>
        <w:t xml:space="preserve"> - Ханты-Мансийск", 05.07.2012, N 29);</w:t>
      </w:r>
    </w:p>
    <w:p w:rsidR="00153938" w:rsidRDefault="00153938">
      <w:pPr>
        <w:pStyle w:val="ConsPlusNormal"/>
        <w:spacing w:before="220"/>
        <w:ind w:firstLine="540"/>
        <w:jc w:val="both"/>
      </w:pPr>
      <w:hyperlink r:id="rId24" w:history="1">
        <w:r>
          <w:rPr>
            <w:color w:val="0000FF"/>
          </w:rPr>
          <w:t>постановлением</w:t>
        </w:r>
      </w:hyperlink>
      <w:r>
        <w:t xml:space="preserve"> Администрации города Ханты-Мансийска от 09.01.2013 N 2 "О порядке подачи и рассмотрения жалоб на решения и действия (бездействие) органов Администрации города Ханты-Мансийска, предоставляющих государственные и муниципальные услуги, и их должностных лиц, муниципальных служащих" ("</w:t>
      </w:r>
      <w:proofErr w:type="spellStart"/>
      <w:r>
        <w:t>Самарово</w:t>
      </w:r>
      <w:proofErr w:type="spellEnd"/>
      <w:r>
        <w:t xml:space="preserve"> - Ханты-Мансийск", 17.01.2013, N 2);</w:t>
      </w:r>
    </w:p>
    <w:p w:rsidR="00153938" w:rsidRDefault="00153938">
      <w:pPr>
        <w:pStyle w:val="ConsPlusNormal"/>
        <w:spacing w:before="220"/>
        <w:ind w:firstLine="540"/>
        <w:jc w:val="both"/>
      </w:pPr>
      <w:hyperlink r:id="rId25" w:history="1">
        <w:r>
          <w:rPr>
            <w:color w:val="0000FF"/>
          </w:rPr>
          <w:t>постановлением</w:t>
        </w:r>
      </w:hyperlink>
      <w:r>
        <w:t xml:space="preserve"> Администрации города Ханты-Мансийска от 18.06.2015 N 734 "О создании межведомственной комиссии для оценки жилых помещений жилищного фонда Российской Федерации, многоквартирных домов, находящихся в федеральной собственности, жилищного фонда, находящегося в собственности города Ханты-Мансийска";</w:t>
      </w:r>
    </w:p>
    <w:p w:rsidR="00153938" w:rsidRDefault="00153938">
      <w:pPr>
        <w:pStyle w:val="ConsPlusNormal"/>
        <w:spacing w:before="220"/>
        <w:ind w:firstLine="540"/>
        <w:jc w:val="both"/>
      </w:pPr>
      <w:r>
        <w:t>настоящим административным регламентом.</w:t>
      </w:r>
    </w:p>
    <w:p w:rsidR="00153938" w:rsidRDefault="00153938">
      <w:pPr>
        <w:pStyle w:val="ConsPlusNormal"/>
        <w:jc w:val="both"/>
      </w:pPr>
    </w:p>
    <w:p w:rsidR="00153938" w:rsidRDefault="00153938">
      <w:pPr>
        <w:pStyle w:val="ConsPlusNormal"/>
        <w:jc w:val="center"/>
        <w:outlineLvl w:val="2"/>
      </w:pPr>
      <w:r>
        <w:t>Исчерпывающий перечень документов, необходимых</w:t>
      </w:r>
    </w:p>
    <w:p w:rsidR="00153938" w:rsidRDefault="00153938">
      <w:pPr>
        <w:pStyle w:val="ConsPlusNormal"/>
        <w:jc w:val="center"/>
      </w:pPr>
      <w:r>
        <w:t>в соответствии с нормативными правовыми актами</w:t>
      </w:r>
    </w:p>
    <w:p w:rsidR="00153938" w:rsidRDefault="00153938">
      <w:pPr>
        <w:pStyle w:val="ConsPlusNormal"/>
        <w:jc w:val="center"/>
      </w:pPr>
      <w:r>
        <w:t>для предоставления муниципальной услуги и услуг,</w:t>
      </w:r>
    </w:p>
    <w:p w:rsidR="00153938" w:rsidRDefault="00153938">
      <w:pPr>
        <w:pStyle w:val="ConsPlusNormal"/>
        <w:jc w:val="center"/>
      </w:pPr>
      <w:r>
        <w:t>которые являются необходимыми и обязательными</w:t>
      </w:r>
    </w:p>
    <w:p w:rsidR="00153938" w:rsidRDefault="00153938">
      <w:pPr>
        <w:pStyle w:val="ConsPlusNormal"/>
        <w:jc w:val="center"/>
      </w:pPr>
      <w:r>
        <w:t>для предоставления муниципальной услуги, подлежащих</w:t>
      </w:r>
    </w:p>
    <w:p w:rsidR="00153938" w:rsidRDefault="00153938">
      <w:pPr>
        <w:pStyle w:val="ConsPlusNormal"/>
        <w:jc w:val="center"/>
      </w:pPr>
      <w:r>
        <w:t>представлению заявителем, способы их получения</w:t>
      </w:r>
    </w:p>
    <w:p w:rsidR="00153938" w:rsidRDefault="00153938">
      <w:pPr>
        <w:pStyle w:val="ConsPlusNormal"/>
        <w:jc w:val="center"/>
      </w:pPr>
      <w:r>
        <w:t>заявителем, порядок их представления</w:t>
      </w:r>
    </w:p>
    <w:p w:rsidR="00153938" w:rsidRDefault="00153938">
      <w:pPr>
        <w:pStyle w:val="ConsPlusNormal"/>
        <w:jc w:val="both"/>
      </w:pPr>
    </w:p>
    <w:p w:rsidR="00153938" w:rsidRDefault="00153938">
      <w:pPr>
        <w:pStyle w:val="ConsPlusNormal"/>
        <w:ind w:firstLine="540"/>
        <w:jc w:val="both"/>
      </w:pPr>
      <w:bookmarkStart w:id="9" w:name="P211"/>
      <w:bookmarkEnd w:id="9"/>
      <w:r>
        <w:t>18. Исчерпывающий перечень документов, необходимых для предоставления муниципальной услуги:</w:t>
      </w:r>
    </w:p>
    <w:p w:rsidR="00153938" w:rsidRDefault="00153938">
      <w:pPr>
        <w:pStyle w:val="ConsPlusNormal"/>
        <w:spacing w:before="220"/>
        <w:ind w:firstLine="540"/>
        <w:jc w:val="both"/>
      </w:pPr>
      <w:bookmarkStart w:id="10" w:name="P212"/>
      <w:bookmarkEnd w:id="10"/>
      <w:r>
        <w:t>1) 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 (далее - заявление о предоставлении муниципальной услуги);</w:t>
      </w:r>
    </w:p>
    <w:p w:rsidR="00153938" w:rsidRDefault="00153938">
      <w:pPr>
        <w:pStyle w:val="ConsPlusNormal"/>
        <w:spacing w:before="220"/>
        <w:ind w:firstLine="540"/>
        <w:jc w:val="both"/>
      </w:pPr>
      <w:bookmarkStart w:id="11" w:name="P213"/>
      <w:bookmarkEnd w:id="11"/>
      <w:r>
        <w:t>2) копии документов, удостоверяющих личность заявителя;</w:t>
      </w:r>
    </w:p>
    <w:p w:rsidR="00153938" w:rsidRDefault="00153938">
      <w:pPr>
        <w:pStyle w:val="ConsPlusNormal"/>
        <w:spacing w:before="220"/>
        <w:ind w:firstLine="540"/>
        <w:jc w:val="both"/>
      </w:pPr>
      <w:bookmarkStart w:id="12" w:name="P214"/>
      <w:bookmarkEnd w:id="12"/>
      <w:r>
        <w:t>3) копии правоустанавливающих документов на жилое помещение, право на которое не зарегистрировано в Едином государственном реестре недвижимости;</w:t>
      </w:r>
    </w:p>
    <w:p w:rsidR="00153938" w:rsidRDefault="00153938">
      <w:pPr>
        <w:pStyle w:val="ConsPlusNormal"/>
        <w:jc w:val="both"/>
      </w:pPr>
      <w:r>
        <w:t>(</w:t>
      </w:r>
      <w:proofErr w:type="spellStart"/>
      <w:r>
        <w:t>пп</w:t>
      </w:r>
      <w:proofErr w:type="spellEnd"/>
      <w:r>
        <w:t xml:space="preserve">. 3 в ред. </w:t>
      </w:r>
      <w:hyperlink r:id="rId26" w:history="1">
        <w:r>
          <w:rPr>
            <w:color w:val="0000FF"/>
          </w:rPr>
          <w:t>постановления</w:t>
        </w:r>
      </w:hyperlink>
      <w:r>
        <w:t xml:space="preserve"> Администрации города Ханты-Мансийска от 19.04.2017 N 352)</w:t>
      </w:r>
    </w:p>
    <w:p w:rsidR="00153938" w:rsidRDefault="00153938">
      <w:pPr>
        <w:pStyle w:val="ConsPlusNormal"/>
        <w:spacing w:before="220"/>
        <w:ind w:firstLine="540"/>
        <w:jc w:val="both"/>
      </w:pPr>
      <w:bookmarkStart w:id="13" w:name="P216"/>
      <w:bookmarkEnd w:id="13"/>
      <w:r>
        <w:t>4) проект реконструкции нежилого помещения (при обращении заявителя с заявлением о признании помещения жилым помещением);</w:t>
      </w:r>
    </w:p>
    <w:p w:rsidR="00153938" w:rsidRDefault="00153938">
      <w:pPr>
        <w:pStyle w:val="ConsPlusNormal"/>
        <w:spacing w:before="220"/>
        <w:ind w:firstLine="540"/>
        <w:jc w:val="both"/>
      </w:pPr>
      <w:bookmarkStart w:id="14" w:name="P217"/>
      <w:bookmarkEnd w:id="14"/>
      <w:r>
        <w:lastRenderedPageBreak/>
        <w:t>5) заключение специализированной организации, проводившей обследование многоквартирного дома (при обращении заявителя с заявлением о признании многоквартирного дома аварийным и подлежащим сносу или реконструкции);</w:t>
      </w:r>
    </w:p>
    <w:p w:rsidR="00153938" w:rsidRDefault="00153938">
      <w:pPr>
        <w:pStyle w:val="ConsPlusNormal"/>
        <w:spacing w:before="220"/>
        <w:ind w:firstLine="540"/>
        <w:jc w:val="both"/>
      </w:pPr>
      <w:bookmarkStart w:id="15" w:name="P218"/>
      <w:bookmarkEnd w:id="15"/>
      <w:r>
        <w:t>6) заключение проектно-изыскательской организации по результатам обследования элементов ограждающих и несущих конструкций жилого помещения (представляется в случае, если представление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требованиям);</w:t>
      </w:r>
    </w:p>
    <w:p w:rsidR="00153938" w:rsidRDefault="00153938">
      <w:pPr>
        <w:pStyle w:val="ConsPlusNormal"/>
        <w:spacing w:before="220"/>
        <w:ind w:firstLine="540"/>
        <w:jc w:val="both"/>
      </w:pPr>
      <w:bookmarkStart w:id="16" w:name="P219"/>
      <w:bookmarkEnd w:id="16"/>
      <w:r>
        <w:t xml:space="preserve">7) медицинские справки о наличии у заявителя и (или) членов его семьи заболеваний для граждан, указанных в </w:t>
      </w:r>
      <w:hyperlink w:anchor="P59" w:history="1">
        <w:r>
          <w:rPr>
            <w:color w:val="0000FF"/>
          </w:rPr>
          <w:t>подпункте 3 пункта 2</w:t>
        </w:r>
      </w:hyperlink>
      <w:r>
        <w:t xml:space="preserve"> настоящего административного регламента (представляется в случае, если представление такой справки является необходимым для принятия Комиссией решения о выявлении оснований для признания помещения непригодным для проживания);</w:t>
      </w:r>
    </w:p>
    <w:p w:rsidR="00153938" w:rsidRDefault="00153938">
      <w:pPr>
        <w:pStyle w:val="ConsPlusNormal"/>
        <w:spacing w:before="220"/>
        <w:ind w:firstLine="540"/>
        <w:jc w:val="both"/>
      </w:pPr>
      <w:bookmarkStart w:id="17" w:name="P220"/>
      <w:bookmarkEnd w:id="17"/>
      <w:r>
        <w:t>8) заявления, письма, жалобы граждан на неудовлетворительные условия проживания (предоставляются по усмотрению заявителя).</w:t>
      </w:r>
    </w:p>
    <w:p w:rsidR="00153938" w:rsidRDefault="00153938">
      <w:pPr>
        <w:pStyle w:val="ConsPlusNormal"/>
        <w:spacing w:before="220"/>
        <w:ind w:firstLine="540"/>
        <w:jc w:val="both"/>
      </w:pPr>
      <w:r>
        <w:t xml:space="preserve">Способы получения заявителями </w:t>
      </w:r>
      <w:proofErr w:type="gramStart"/>
      <w:r>
        <w:t>документов</w:t>
      </w:r>
      <w:proofErr w:type="gramEnd"/>
      <w:r>
        <w:t xml:space="preserve"> указанных в </w:t>
      </w:r>
      <w:hyperlink w:anchor="P212" w:history="1">
        <w:r>
          <w:rPr>
            <w:color w:val="0000FF"/>
          </w:rPr>
          <w:t>подпунктах 1</w:t>
        </w:r>
      </w:hyperlink>
      <w:r>
        <w:t xml:space="preserve"> - </w:t>
      </w:r>
      <w:hyperlink w:anchor="P220" w:history="1">
        <w:r>
          <w:rPr>
            <w:color w:val="0000FF"/>
          </w:rPr>
          <w:t>8 пункта 18</w:t>
        </w:r>
      </w:hyperlink>
      <w:r>
        <w:t xml:space="preserve"> настоящего административного регламента:</w:t>
      </w:r>
    </w:p>
    <w:p w:rsidR="00153938" w:rsidRDefault="00153938">
      <w:pPr>
        <w:pStyle w:val="ConsPlusNormal"/>
        <w:spacing w:before="220"/>
        <w:ind w:firstLine="540"/>
        <w:jc w:val="both"/>
      </w:pPr>
      <w:r>
        <w:t>форму заявления о предоставлении муниципальной услуги, заявитель может получить:</w:t>
      </w:r>
    </w:p>
    <w:p w:rsidR="00153938" w:rsidRDefault="00153938">
      <w:pPr>
        <w:pStyle w:val="ConsPlusNormal"/>
        <w:spacing w:before="220"/>
        <w:ind w:firstLine="540"/>
        <w:jc w:val="both"/>
      </w:pPr>
      <w:r>
        <w:t>на информационном стенде в месте предоставления муниципальной услуги;</w:t>
      </w:r>
    </w:p>
    <w:p w:rsidR="00153938" w:rsidRDefault="00153938">
      <w:pPr>
        <w:pStyle w:val="ConsPlusNormal"/>
        <w:spacing w:before="220"/>
        <w:ind w:firstLine="540"/>
        <w:jc w:val="both"/>
      </w:pPr>
      <w:r>
        <w:t>у специалиста Отдела, ответственного за предоставление муниципальной услуги, либо специалиста МФЦ.</w:t>
      </w:r>
    </w:p>
    <w:p w:rsidR="00153938" w:rsidRDefault="00153938">
      <w:pPr>
        <w:pStyle w:val="ConsPlusNormal"/>
        <w:spacing w:before="220"/>
        <w:ind w:firstLine="540"/>
        <w:jc w:val="both"/>
      </w:pPr>
      <w:r>
        <w:t xml:space="preserve">Документы, указанные в </w:t>
      </w:r>
      <w:hyperlink w:anchor="P216" w:history="1">
        <w:r>
          <w:rPr>
            <w:color w:val="0000FF"/>
          </w:rPr>
          <w:t>подпункте 4</w:t>
        </w:r>
      </w:hyperlink>
      <w:r>
        <w:t xml:space="preserve"> настоящего пункта, заявитель может получить, обратившись в организацию, уполномоченную на проведение архитектурно-строительного проектирования.</w:t>
      </w:r>
    </w:p>
    <w:p w:rsidR="00153938" w:rsidRDefault="00153938">
      <w:pPr>
        <w:pStyle w:val="ConsPlusNormal"/>
        <w:spacing w:before="220"/>
        <w:ind w:firstLine="540"/>
        <w:jc w:val="both"/>
      </w:pPr>
      <w:r>
        <w:t xml:space="preserve">Документы, указанные в </w:t>
      </w:r>
      <w:hyperlink w:anchor="P217" w:history="1">
        <w:r>
          <w:rPr>
            <w:color w:val="0000FF"/>
          </w:rPr>
          <w:t>подпунктах 5</w:t>
        </w:r>
      </w:hyperlink>
      <w:r>
        <w:t xml:space="preserve">, </w:t>
      </w:r>
      <w:hyperlink w:anchor="P218" w:history="1">
        <w:r>
          <w:rPr>
            <w:color w:val="0000FF"/>
          </w:rPr>
          <w:t>6</w:t>
        </w:r>
      </w:hyperlink>
      <w:r>
        <w:t xml:space="preserve"> настоящего пункта, заявитель может получить, обратившись в организацию, уполномоченную на проведение обследования многоквартирных жилых домов, ограждающих и несущих конструкций жилых помещений.</w:t>
      </w:r>
    </w:p>
    <w:p w:rsidR="00153938" w:rsidRDefault="00153938">
      <w:pPr>
        <w:pStyle w:val="ConsPlusNormal"/>
        <w:spacing w:before="220"/>
        <w:ind w:firstLine="540"/>
        <w:jc w:val="both"/>
      </w:pPr>
      <w:r>
        <w:t xml:space="preserve">Документы, указанные в </w:t>
      </w:r>
      <w:hyperlink w:anchor="P219" w:history="1">
        <w:r>
          <w:rPr>
            <w:color w:val="0000FF"/>
          </w:rPr>
          <w:t>подпункте 7</w:t>
        </w:r>
      </w:hyperlink>
      <w:r>
        <w:t xml:space="preserve"> настоящего пункта, заявитель может получить, обратившись в учреждения здравоохранения.</w:t>
      </w:r>
    </w:p>
    <w:p w:rsidR="00153938" w:rsidRDefault="00153938">
      <w:pPr>
        <w:pStyle w:val="ConsPlusNormal"/>
        <w:spacing w:before="220"/>
        <w:ind w:firstLine="540"/>
        <w:jc w:val="both"/>
      </w:pPr>
      <w:bookmarkStart w:id="18" w:name="P228"/>
      <w:bookmarkEnd w:id="18"/>
      <w:r>
        <w:t>19. Требования к документам, необходимым для предоставления муниципальной услуги</w:t>
      </w:r>
    </w:p>
    <w:p w:rsidR="00153938" w:rsidRDefault="00153938">
      <w:pPr>
        <w:pStyle w:val="ConsPlusNormal"/>
        <w:spacing w:before="220"/>
        <w:ind w:firstLine="540"/>
        <w:jc w:val="both"/>
      </w:pPr>
      <w:hyperlink w:anchor="P605" w:history="1">
        <w:r>
          <w:rPr>
            <w:color w:val="0000FF"/>
          </w:rPr>
          <w:t>Заявление</w:t>
        </w:r>
      </w:hyperlink>
      <w:r>
        <w:t xml:space="preserve"> о предоставлении муниципальной услуги, указанное в </w:t>
      </w:r>
      <w:hyperlink w:anchor="P212" w:history="1">
        <w:r>
          <w:rPr>
            <w:color w:val="0000FF"/>
          </w:rPr>
          <w:t>подпункте 1 пункта 18</w:t>
        </w:r>
      </w:hyperlink>
      <w:r>
        <w:t xml:space="preserve"> настоящего административного регламента, представляется по форме, приведенной в приложении 1 к настоящему административному регламенту.</w:t>
      </w:r>
    </w:p>
    <w:p w:rsidR="00153938" w:rsidRDefault="00153938">
      <w:pPr>
        <w:pStyle w:val="ConsPlusNormal"/>
        <w:spacing w:before="220"/>
        <w:ind w:firstLine="540"/>
        <w:jc w:val="both"/>
      </w:pPr>
      <w:r>
        <w:t>В заявлении о предоставлении муниципальной услуги заявитель должен указать способ выдачи (направления) ему документов, являющихся результатом предоставления муниципальной услуги.</w:t>
      </w:r>
    </w:p>
    <w:p w:rsidR="00153938" w:rsidRDefault="00153938">
      <w:pPr>
        <w:pStyle w:val="ConsPlusNormal"/>
        <w:spacing w:before="220"/>
        <w:ind w:firstLine="540"/>
        <w:jc w:val="both"/>
      </w:pPr>
      <w:r>
        <w:t xml:space="preserve">При личном обращении заявителя с заявлением о предоставлении муниципальной услуги в Отдел, МФЦ копии документов, указанных в </w:t>
      </w:r>
      <w:hyperlink w:anchor="P213" w:history="1">
        <w:r>
          <w:rPr>
            <w:color w:val="0000FF"/>
          </w:rPr>
          <w:t>подпунктах 2</w:t>
        </w:r>
      </w:hyperlink>
      <w:r>
        <w:t xml:space="preserve">, </w:t>
      </w:r>
      <w:hyperlink w:anchor="P214" w:history="1">
        <w:r>
          <w:rPr>
            <w:color w:val="0000FF"/>
          </w:rPr>
          <w:t>3 пункта 18</w:t>
        </w:r>
      </w:hyperlink>
      <w:r>
        <w:t xml:space="preserve"> настоящего административного регламента, представляются заявителем одновременно с оригиналом, либо нотариально заверенные. В случае представления заявителем копий документов одновременно с оригиналом, специалист, ответственный за прием документов, удостоверяет указанные документы, после чего оригиналы документов возвращаются заявителю.</w:t>
      </w:r>
    </w:p>
    <w:p w:rsidR="00153938" w:rsidRDefault="00153938">
      <w:pPr>
        <w:pStyle w:val="ConsPlusNormal"/>
        <w:spacing w:before="220"/>
        <w:ind w:firstLine="540"/>
        <w:jc w:val="both"/>
      </w:pPr>
      <w:r>
        <w:lastRenderedPageBreak/>
        <w:t xml:space="preserve">При обращении заявителя с заявлением о предоставлении муниципальной услуги по почте в Департамент, копии документов, указанных в </w:t>
      </w:r>
      <w:hyperlink w:anchor="P213" w:history="1">
        <w:r>
          <w:rPr>
            <w:color w:val="0000FF"/>
          </w:rPr>
          <w:t>подпунктах 2</w:t>
        </w:r>
      </w:hyperlink>
      <w:r>
        <w:t xml:space="preserve">, </w:t>
      </w:r>
      <w:hyperlink w:anchor="P214" w:history="1">
        <w:r>
          <w:rPr>
            <w:color w:val="0000FF"/>
          </w:rPr>
          <w:t>3 пункта 18</w:t>
        </w:r>
      </w:hyperlink>
      <w:r>
        <w:t xml:space="preserve"> настоящего административного регламента, представляются заявителем нотариально заверенные.</w:t>
      </w:r>
    </w:p>
    <w:p w:rsidR="00153938" w:rsidRDefault="00153938">
      <w:pPr>
        <w:pStyle w:val="ConsPlusNormal"/>
        <w:spacing w:before="220"/>
        <w:ind w:firstLine="540"/>
        <w:jc w:val="both"/>
      </w:pPr>
      <w:r>
        <w:t>Заявитель вправе представить заявление и прилагаемые к нему документы в форме электронных документов посредством Единого и регионального порталов (при наличии технической возможности).</w:t>
      </w:r>
    </w:p>
    <w:p w:rsidR="00153938" w:rsidRDefault="00153938">
      <w:pPr>
        <w:pStyle w:val="ConsPlusNormal"/>
        <w:spacing w:before="220"/>
        <w:ind w:firstLine="540"/>
        <w:jc w:val="both"/>
      </w:pPr>
      <w:r>
        <w:t>20. Способы подачи документов заявителем:</w:t>
      </w:r>
    </w:p>
    <w:p w:rsidR="00153938" w:rsidRDefault="00153938">
      <w:pPr>
        <w:pStyle w:val="ConsPlusNormal"/>
        <w:spacing w:before="220"/>
        <w:ind w:firstLine="540"/>
        <w:jc w:val="both"/>
      </w:pPr>
      <w:r>
        <w:t>при личном обращении в Отдел;</w:t>
      </w:r>
    </w:p>
    <w:p w:rsidR="00153938" w:rsidRDefault="00153938">
      <w:pPr>
        <w:pStyle w:val="ConsPlusNormal"/>
        <w:spacing w:before="220"/>
        <w:ind w:firstLine="540"/>
        <w:jc w:val="both"/>
      </w:pPr>
      <w:r>
        <w:t>по почте в Департамент с уведомлением о вручении;</w:t>
      </w:r>
    </w:p>
    <w:p w:rsidR="00153938" w:rsidRDefault="00153938">
      <w:pPr>
        <w:pStyle w:val="ConsPlusNormal"/>
        <w:spacing w:before="220"/>
        <w:ind w:firstLine="540"/>
        <w:jc w:val="both"/>
      </w:pPr>
      <w:r>
        <w:t>посредством обращения в МФЦ;</w:t>
      </w:r>
    </w:p>
    <w:p w:rsidR="00153938" w:rsidRDefault="00153938">
      <w:pPr>
        <w:pStyle w:val="ConsPlusNormal"/>
        <w:spacing w:before="220"/>
        <w:ind w:firstLine="540"/>
        <w:jc w:val="both"/>
      </w:pPr>
      <w:r>
        <w:t>посредством Единого и регионального порталов (при наличии технической возможности).</w:t>
      </w:r>
    </w:p>
    <w:p w:rsidR="00153938" w:rsidRDefault="00153938">
      <w:pPr>
        <w:pStyle w:val="ConsPlusNormal"/>
        <w:jc w:val="both"/>
      </w:pPr>
    </w:p>
    <w:p w:rsidR="00153938" w:rsidRDefault="00153938">
      <w:pPr>
        <w:pStyle w:val="ConsPlusNormal"/>
        <w:jc w:val="center"/>
        <w:outlineLvl w:val="2"/>
      </w:pPr>
      <w:r>
        <w:t>Исчерпывающий перечень документов, необходимых</w:t>
      </w:r>
    </w:p>
    <w:p w:rsidR="00153938" w:rsidRDefault="00153938">
      <w:pPr>
        <w:pStyle w:val="ConsPlusNormal"/>
        <w:jc w:val="center"/>
      </w:pPr>
      <w:r>
        <w:t>в соответствии с нормативными правовыми актами</w:t>
      </w:r>
    </w:p>
    <w:p w:rsidR="00153938" w:rsidRDefault="00153938">
      <w:pPr>
        <w:pStyle w:val="ConsPlusNormal"/>
        <w:jc w:val="center"/>
      </w:pPr>
      <w:r>
        <w:t>для предоставления муниципальной услуги, которые находятся</w:t>
      </w:r>
    </w:p>
    <w:p w:rsidR="00153938" w:rsidRDefault="00153938">
      <w:pPr>
        <w:pStyle w:val="ConsPlusNormal"/>
        <w:jc w:val="center"/>
      </w:pPr>
      <w:r>
        <w:t>в распоряжении государственных органов, органов местного</w:t>
      </w:r>
    </w:p>
    <w:p w:rsidR="00153938" w:rsidRDefault="00153938">
      <w:pPr>
        <w:pStyle w:val="ConsPlusNormal"/>
        <w:jc w:val="center"/>
      </w:pPr>
      <w:r>
        <w:t>самоуправления и иных органов, участвующих в предоставлении</w:t>
      </w:r>
    </w:p>
    <w:p w:rsidR="00153938" w:rsidRDefault="00153938">
      <w:pPr>
        <w:pStyle w:val="ConsPlusNormal"/>
        <w:jc w:val="center"/>
      </w:pPr>
      <w:r>
        <w:t>государственных или муниципальных услуг, и которые заявитель</w:t>
      </w:r>
    </w:p>
    <w:p w:rsidR="00153938" w:rsidRDefault="00153938">
      <w:pPr>
        <w:pStyle w:val="ConsPlusNormal"/>
        <w:jc w:val="center"/>
      </w:pPr>
      <w:r>
        <w:t>вправе представить, а также способы их получения заявителем,</w:t>
      </w:r>
    </w:p>
    <w:p w:rsidR="00153938" w:rsidRDefault="00153938">
      <w:pPr>
        <w:pStyle w:val="ConsPlusNormal"/>
        <w:jc w:val="center"/>
      </w:pPr>
      <w:r>
        <w:t>в том числе в электронной форме, порядок их представления</w:t>
      </w:r>
    </w:p>
    <w:p w:rsidR="00153938" w:rsidRDefault="00153938">
      <w:pPr>
        <w:pStyle w:val="ConsPlusNormal"/>
        <w:jc w:val="both"/>
      </w:pPr>
    </w:p>
    <w:p w:rsidR="00153938" w:rsidRDefault="00153938">
      <w:pPr>
        <w:pStyle w:val="ConsPlusNormal"/>
        <w:ind w:firstLine="540"/>
        <w:jc w:val="both"/>
      </w:pPr>
      <w:bookmarkStart w:id="19" w:name="P249"/>
      <w:bookmarkEnd w:id="19"/>
      <w:r>
        <w:t>21. К документам, необходимым для предоставления муниципальной услуги и находящимся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самостоятельно, относятся:</w:t>
      </w:r>
    </w:p>
    <w:p w:rsidR="00153938" w:rsidRDefault="00153938">
      <w:pPr>
        <w:pStyle w:val="ConsPlusNormal"/>
        <w:spacing w:before="220"/>
        <w:ind w:firstLine="540"/>
        <w:jc w:val="both"/>
      </w:pPr>
      <w:bookmarkStart w:id="20" w:name="P250"/>
      <w:bookmarkEnd w:id="20"/>
      <w:r>
        <w:t>1) сведения из Единого государственного реестра недвижимости о правах на жилое помещение;</w:t>
      </w:r>
    </w:p>
    <w:p w:rsidR="00153938" w:rsidRDefault="00153938">
      <w:pPr>
        <w:pStyle w:val="ConsPlusNormal"/>
        <w:jc w:val="both"/>
      </w:pPr>
      <w:r>
        <w:t>(</w:t>
      </w:r>
      <w:proofErr w:type="spellStart"/>
      <w:r>
        <w:t>пп</w:t>
      </w:r>
      <w:proofErr w:type="spellEnd"/>
      <w:r>
        <w:t xml:space="preserve">. 1 в ред. </w:t>
      </w:r>
      <w:hyperlink r:id="rId27" w:history="1">
        <w:r>
          <w:rPr>
            <w:color w:val="0000FF"/>
          </w:rPr>
          <w:t>постановления</w:t>
        </w:r>
      </w:hyperlink>
      <w:r>
        <w:t xml:space="preserve"> Администрации города Ханты-Мансийска от 19.04.2017 N 352)</w:t>
      </w:r>
    </w:p>
    <w:p w:rsidR="00153938" w:rsidRDefault="00153938">
      <w:pPr>
        <w:pStyle w:val="ConsPlusNormal"/>
        <w:spacing w:before="220"/>
        <w:ind w:firstLine="540"/>
        <w:jc w:val="both"/>
      </w:pPr>
      <w:bookmarkStart w:id="21" w:name="P252"/>
      <w:bookmarkEnd w:id="21"/>
      <w:r>
        <w:t>2) технический паспорт жилого помещения, а для нежилых помещений - технический план;</w:t>
      </w:r>
    </w:p>
    <w:p w:rsidR="00153938" w:rsidRDefault="00153938">
      <w:pPr>
        <w:pStyle w:val="ConsPlusNormal"/>
        <w:spacing w:before="220"/>
        <w:ind w:firstLine="540"/>
        <w:jc w:val="both"/>
      </w:pPr>
      <w:bookmarkStart w:id="22" w:name="P253"/>
      <w:bookmarkEnd w:id="22"/>
      <w:r>
        <w:t>3) заключения (акты) соответствующих органов государственного надзора (контроля) (в случае если представление указанных документов признано необходимым для принятия решения о признании жилого помещения соответствующим (не соответствующим) установленным требованиям).</w:t>
      </w:r>
    </w:p>
    <w:p w:rsidR="00153938" w:rsidRDefault="00153938">
      <w:pPr>
        <w:pStyle w:val="ConsPlusNormal"/>
        <w:spacing w:before="220"/>
        <w:ind w:firstLine="540"/>
        <w:jc w:val="both"/>
      </w:pPr>
      <w:r>
        <w:t xml:space="preserve">22. Способы получения заявителями документов, указанных в </w:t>
      </w:r>
      <w:hyperlink w:anchor="P250" w:history="1">
        <w:r>
          <w:rPr>
            <w:color w:val="0000FF"/>
          </w:rPr>
          <w:t>подпунктах 1</w:t>
        </w:r>
      </w:hyperlink>
      <w:r>
        <w:t xml:space="preserve"> - </w:t>
      </w:r>
      <w:hyperlink w:anchor="P253" w:history="1">
        <w:r>
          <w:rPr>
            <w:color w:val="0000FF"/>
          </w:rPr>
          <w:t>3 пункта 21</w:t>
        </w:r>
      </w:hyperlink>
      <w:r>
        <w:t xml:space="preserve"> настоящего административного регламента</w:t>
      </w:r>
    </w:p>
    <w:p w:rsidR="00153938" w:rsidRDefault="00153938">
      <w:pPr>
        <w:pStyle w:val="ConsPlusNormal"/>
        <w:spacing w:before="220"/>
        <w:ind w:firstLine="540"/>
        <w:jc w:val="both"/>
      </w:pPr>
      <w:r>
        <w:t xml:space="preserve">Документы, указанные в </w:t>
      </w:r>
      <w:hyperlink w:anchor="P250" w:history="1">
        <w:r>
          <w:rPr>
            <w:color w:val="0000FF"/>
          </w:rPr>
          <w:t>подпункте 1 пункта 21</w:t>
        </w:r>
      </w:hyperlink>
      <w:r>
        <w:t xml:space="preserve"> настоящего административного регламента, заявитель может получить, обратившись в Управление Федеральной службы государственной регистрации, кадастра и картографии по Ханты-Мансийскому автономному округу - Югре (способы получения информации о месте нахождения федерального органа указаны в </w:t>
      </w:r>
      <w:hyperlink w:anchor="P92" w:history="1">
        <w:r>
          <w:rPr>
            <w:color w:val="0000FF"/>
          </w:rPr>
          <w:t>пункте 5</w:t>
        </w:r>
      </w:hyperlink>
      <w:r>
        <w:t xml:space="preserve"> настоящего административного регламента).</w:t>
      </w:r>
    </w:p>
    <w:p w:rsidR="00153938" w:rsidRDefault="00153938">
      <w:pPr>
        <w:pStyle w:val="ConsPlusNormal"/>
        <w:spacing w:before="220"/>
        <w:ind w:firstLine="540"/>
        <w:jc w:val="both"/>
      </w:pPr>
      <w:r>
        <w:t xml:space="preserve">Документы, указанные в </w:t>
      </w:r>
      <w:hyperlink w:anchor="P252" w:history="1">
        <w:r>
          <w:rPr>
            <w:color w:val="0000FF"/>
          </w:rPr>
          <w:t>подпункте 2 пункта 21</w:t>
        </w:r>
      </w:hyperlink>
      <w:r>
        <w:t xml:space="preserve"> настоящего административного регламента, заявитель может получить, обратившись в филиал Федерального государственного унитарного предприятия "</w:t>
      </w:r>
      <w:proofErr w:type="spellStart"/>
      <w:r>
        <w:t>Ростехинвентаризация</w:t>
      </w:r>
      <w:proofErr w:type="spellEnd"/>
      <w:r>
        <w:t xml:space="preserve"> - Федеральное БТИ" (способы получения информации о месте нахождения организации указаны в </w:t>
      </w:r>
      <w:hyperlink w:anchor="P92" w:history="1">
        <w:r>
          <w:rPr>
            <w:color w:val="0000FF"/>
          </w:rPr>
          <w:t>пункте 5</w:t>
        </w:r>
      </w:hyperlink>
      <w:r>
        <w:t xml:space="preserve"> настоящего административного регламента).</w:t>
      </w:r>
    </w:p>
    <w:p w:rsidR="00153938" w:rsidRDefault="00153938">
      <w:pPr>
        <w:pStyle w:val="ConsPlusNormal"/>
        <w:spacing w:before="220"/>
        <w:ind w:firstLine="540"/>
        <w:jc w:val="both"/>
      </w:pPr>
      <w:r>
        <w:lastRenderedPageBreak/>
        <w:t xml:space="preserve">Документы, указанные в </w:t>
      </w:r>
      <w:hyperlink w:anchor="P253" w:history="1">
        <w:r>
          <w:rPr>
            <w:color w:val="0000FF"/>
          </w:rPr>
          <w:t>подпункте 3 пункта 21</w:t>
        </w:r>
      </w:hyperlink>
      <w:r>
        <w:t xml:space="preserve"> настоящего административного регламента, заявитель может получить, обратившись в органы государственного надзора (контроля) (способы получения информации о месте нахождения органов указаны в </w:t>
      </w:r>
      <w:hyperlink w:anchor="P92" w:history="1">
        <w:r>
          <w:rPr>
            <w:color w:val="0000FF"/>
          </w:rPr>
          <w:t>пункте 5</w:t>
        </w:r>
      </w:hyperlink>
      <w:r>
        <w:t xml:space="preserve"> настоящего административного регламента).</w:t>
      </w:r>
    </w:p>
    <w:p w:rsidR="00153938" w:rsidRDefault="00153938">
      <w:pPr>
        <w:pStyle w:val="ConsPlusNormal"/>
        <w:jc w:val="both"/>
      </w:pPr>
      <w:r>
        <w:t xml:space="preserve">(п. 22 в ред. </w:t>
      </w:r>
      <w:hyperlink r:id="rId28" w:history="1">
        <w:r>
          <w:rPr>
            <w:color w:val="0000FF"/>
          </w:rPr>
          <w:t>постановления</w:t>
        </w:r>
      </w:hyperlink>
      <w:r>
        <w:t xml:space="preserve"> Администрации города Ханты-Мансийска от 19.04.2017 N 352)</w:t>
      </w:r>
    </w:p>
    <w:p w:rsidR="00153938" w:rsidRDefault="00153938">
      <w:pPr>
        <w:pStyle w:val="ConsPlusNormal"/>
        <w:spacing w:before="220"/>
        <w:ind w:firstLine="540"/>
        <w:jc w:val="both"/>
      </w:pPr>
      <w:r>
        <w:t>23. Запрещается требовать от заявителей:</w:t>
      </w:r>
    </w:p>
    <w:p w:rsidR="00153938" w:rsidRDefault="00153938">
      <w:pPr>
        <w:pStyle w:val="ConsPlusNormal"/>
        <w:spacing w:before="220"/>
        <w:ind w:firstLine="54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53938" w:rsidRDefault="00153938">
      <w:pPr>
        <w:pStyle w:val="ConsPlusNormal"/>
        <w:spacing w:before="220"/>
        <w:ind w:firstLine="540"/>
        <w:jc w:val="both"/>
      </w:pPr>
      <w:r>
        <w:t xml:space="preserve">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29" w:history="1">
        <w:r>
          <w:rPr>
            <w:color w:val="0000FF"/>
          </w:rPr>
          <w:t>частью 1 статьи 1</w:t>
        </w:r>
      </w:hyperlink>
      <w:r>
        <w:t xml:space="preserve"> Федерального закона от 27.07.2010 N 210-ФЗ государственных 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города Ханты-Мансийска, за исключением документов, включенных в определенный </w:t>
      </w:r>
      <w:hyperlink r:id="rId30" w:history="1">
        <w:r>
          <w:rPr>
            <w:color w:val="0000FF"/>
          </w:rPr>
          <w:t>частью 6 статьи 7</w:t>
        </w:r>
      </w:hyperlink>
      <w:r>
        <w:t xml:space="preserve"> Федерального закона от 27.07.2010 N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153938" w:rsidRDefault="00153938">
      <w:pPr>
        <w:pStyle w:val="ConsPlusNormal"/>
        <w:jc w:val="both"/>
      </w:pPr>
    </w:p>
    <w:p w:rsidR="00153938" w:rsidRDefault="00153938">
      <w:pPr>
        <w:pStyle w:val="ConsPlusNormal"/>
        <w:jc w:val="center"/>
        <w:outlineLvl w:val="2"/>
      </w:pPr>
      <w:r>
        <w:t>Исчерпывающий перечень оснований</w:t>
      </w:r>
    </w:p>
    <w:p w:rsidR="00153938" w:rsidRDefault="00153938">
      <w:pPr>
        <w:pStyle w:val="ConsPlusNormal"/>
        <w:jc w:val="center"/>
      </w:pPr>
      <w:r>
        <w:t>для отказа в приеме документов, необходимых</w:t>
      </w:r>
    </w:p>
    <w:p w:rsidR="00153938" w:rsidRDefault="00153938">
      <w:pPr>
        <w:pStyle w:val="ConsPlusNormal"/>
        <w:jc w:val="center"/>
      </w:pPr>
      <w:r>
        <w:t>для предоставления муниципальной услуги</w:t>
      </w:r>
    </w:p>
    <w:p w:rsidR="00153938" w:rsidRDefault="00153938">
      <w:pPr>
        <w:pStyle w:val="ConsPlusNormal"/>
        <w:jc w:val="both"/>
      </w:pPr>
    </w:p>
    <w:p w:rsidR="00153938" w:rsidRDefault="00153938">
      <w:pPr>
        <w:pStyle w:val="ConsPlusNormal"/>
        <w:ind w:firstLine="540"/>
        <w:jc w:val="both"/>
      </w:pPr>
      <w:r>
        <w:t>24. Оснований для отказа в приеме заявления о предоставлении муниципальной услуги действующим законодательством не предусмотрено.</w:t>
      </w:r>
    </w:p>
    <w:p w:rsidR="00153938" w:rsidRDefault="00153938">
      <w:pPr>
        <w:pStyle w:val="ConsPlusNormal"/>
        <w:jc w:val="both"/>
      </w:pPr>
    </w:p>
    <w:p w:rsidR="00153938" w:rsidRDefault="00153938">
      <w:pPr>
        <w:pStyle w:val="ConsPlusNormal"/>
        <w:jc w:val="center"/>
        <w:outlineLvl w:val="2"/>
      </w:pPr>
      <w:r>
        <w:t>Исчерпывающий перечень оснований для приостановления</w:t>
      </w:r>
    </w:p>
    <w:p w:rsidR="00153938" w:rsidRDefault="00153938">
      <w:pPr>
        <w:pStyle w:val="ConsPlusNormal"/>
        <w:jc w:val="center"/>
      </w:pPr>
      <w:r>
        <w:t>и (или) отказа в предоставлении муниципальной услуги</w:t>
      </w:r>
    </w:p>
    <w:p w:rsidR="00153938" w:rsidRDefault="00153938">
      <w:pPr>
        <w:pStyle w:val="ConsPlusNormal"/>
        <w:jc w:val="both"/>
      </w:pPr>
    </w:p>
    <w:p w:rsidR="00153938" w:rsidRDefault="00153938">
      <w:pPr>
        <w:pStyle w:val="ConsPlusNormal"/>
        <w:ind w:firstLine="540"/>
        <w:jc w:val="both"/>
      </w:pPr>
      <w:r>
        <w:t>25. Оснований для приостановления предоставления муниципальной услуги действующим законодательством не предусмотрено.</w:t>
      </w:r>
    </w:p>
    <w:p w:rsidR="00153938" w:rsidRDefault="00153938">
      <w:pPr>
        <w:pStyle w:val="ConsPlusNormal"/>
        <w:spacing w:before="220"/>
        <w:ind w:firstLine="540"/>
        <w:jc w:val="both"/>
      </w:pPr>
      <w:r>
        <w:t>26. В предоставлении муниципальной услуги отказывается в случае:</w:t>
      </w:r>
    </w:p>
    <w:p w:rsidR="00153938" w:rsidRDefault="00153938">
      <w:pPr>
        <w:pStyle w:val="ConsPlusNormal"/>
        <w:spacing w:before="220"/>
        <w:ind w:firstLine="540"/>
        <w:jc w:val="both"/>
      </w:pPr>
      <w:r>
        <w:t xml:space="preserve">непредставления необходимых для признания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 документов, указанных в </w:t>
      </w:r>
      <w:hyperlink w:anchor="P211" w:history="1">
        <w:r>
          <w:rPr>
            <w:color w:val="0000FF"/>
          </w:rPr>
          <w:t>пункте 18</w:t>
        </w:r>
      </w:hyperlink>
      <w:r>
        <w:t xml:space="preserve"> настоящего административного регламента;</w:t>
      </w:r>
    </w:p>
    <w:p w:rsidR="00153938" w:rsidRDefault="00153938">
      <w:pPr>
        <w:pStyle w:val="ConsPlusNormal"/>
        <w:spacing w:before="220"/>
        <w:ind w:firstLine="540"/>
        <w:jc w:val="both"/>
      </w:pPr>
      <w:r>
        <w:t xml:space="preserve">представления заявителем документов, не отвечающих требованиям, установленным </w:t>
      </w:r>
      <w:hyperlink w:anchor="P228" w:history="1">
        <w:r>
          <w:rPr>
            <w:color w:val="0000FF"/>
          </w:rPr>
          <w:t>пунктом 19</w:t>
        </w:r>
      </w:hyperlink>
      <w:r>
        <w:t xml:space="preserve"> настоящего административного регламента;</w:t>
      </w:r>
    </w:p>
    <w:p w:rsidR="00153938" w:rsidRDefault="00153938">
      <w:pPr>
        <w:pStyle w:val="ConsPlusNormal"/>
        <w:spacing w:before="220"/>
        <w:ind w:firstLine="540"/>
        <w:jc w:val="both"/>
      </w:pPr>
      <w:r>
        <w:t>представления документов неправомочным лицом.</w:t>
      </w:r>
    </w:p>
    <w:p w:rsidR="00153938" w:rsidRDefault="00153938">
      <w:pPr>
        <w:pStyle w:val="ConsPlusNormal"/>
        <w:spacing w:before="220"/>
        <w:ind w:firstLine="540"/>
        <w:jc w:val="both"/>
      </w:pPr>
      <w:r>
        <w:t xml:space="preserve">27. Заявление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возвращается заявителю без рассмотрения в течение 15 дней со дня истечения срока, предусмотренного </w:t>
      </w:r>
      <w:hyperlink w:anchor="P181" w:history="1">
        <w:r>
          <w:rPr>
            <w:color w:val="0000FF"/>
          </w:rPr>
          <w:t>абзацем первым пункта 16</w:t>
        </w:r>
      </w:hyperlink>
      <w:r>
        <w:t xml:space="preserve"> настоящего административного регламента в </w:t>
      </w:r>
      <w:r>
        <w:lastRenderedPageBreak/>
        <w:t xml:space="preserve">случае непредставления заявителем документов, предусмотренных </w:t>
      </w:r>
      <w:hyperlink w:anchor="P211" w:history="1">
        <w:r>
          <w:rPr>
            <w:color w:val="0000FF"/>
          </w:rPr>
          <w:t>пунктом 18</w:t>
        </w:r>
      </w:hyperlink>
      <w:r>
        <w:t xml:space="preserve"> настоящего административного регламента, и невозможности их истребования на основании межведомственных запросов.</w:t>
      </w:r>
    </w:p>
    <w:p w:rsidR="00153938" w:rsidRDefault="00153938">
      <w:pPr>
        <w:pStyle w:val="ConsPlusNormal"/>
        <w:jc w:val="both"/>
      </w:pPr>
    </w:p>
    <w:p w:rsidR="00153938" w:rsidRDefault="00153938">
      <w:pPr>
        <w:pStyle w:val="ConsPlusNormal"/>
        <w:jc w:val="center"/>
        <w:outlineLvl w:val="2"/>
      </w:pPr>
      <w:r>
        <w:t>Перечень услуг, необходимых и обязательных</w:t>
      </w:r>
    </w:p>
    <w:p w:rsidR="00153938" w:rsidRDefault="00153938">
      <w:pPr>
        <w:pStyle w:val="ConsPlusNormal"/>
        <w:jc w:val="center"/>
      </w:pPr>
      <w:r>
        <w:t>для предоставления муниципальной услуги,</w:t>
      </w:r>
    </w:p>
    <w:p w:rsidR="00153938" w:rsidRDefault="00153938">
      <w:pPr>
        <w:pStyle w:val="ConsPlusNormal"/>
        <w:jc w:val="center"/>
      </w:pPr>
      <w:r>
        <w:t>в том числе сведения о документе (документах), выдаваемом</w:t>
      </w:r>
    </w:p>
    <w:p w:rsidR="00153938" w:rsidRDefault="00153938">
      <w:pPr>
        <w:pStyle w:val="ConsPlusNormal"/>
        <w:jc w:val="center"/>
      </w:pPr>
      <w:r>
        <w:t>(выдаваемых) организациями, участвующими</w:t>
      </w:r>
    </w:p>
    <w:p w:rsidR="00153938" w:rsidRDefault="00153938">
      <w:pPr>
        <w:pStyle w:val="ConsPlusNormal"/>
        <w:jc w:val="center"/>
      </w:pPr>
      <w:r>
        <w:t>в предоставлении муниципальной услуги</w:t>
      </w:r>
    </w:p>
    <w:p w:rsidR="00153938" w:rsidRDefault="00153938">
      <w:pPr>
        <w:pStyle w:val="ConsPlusNormal"/>
        <w:jc w:val="both"/>
      </w:pPr>
    </w:p>
    <w:p w:rsidR="00153938" w:rsidRDefault="00153938">
      <w:pPr>
        <w:pStyle w:val="ConsPlusNormal"/>
        <w:ind w:firstLine="540"/>
        <w:jc w:val="both"/>
      </w:pPr>
      <w:bookmarkStart w:id="23" w:name="P285"/>
      <w:bookmarkEnd w:id="23"/>
      <w:r>
        <w:t>28. Для предоставления муниципальной услуги заявитель самостоятельно обращается в:</w:t>
      </w:r>
    </w:p>
    <w:p w:rsidR="00153938" w:rsidRDefault="00153938">
      <w:pPr>
        <w:pStyle w:val="ConsPlusNormal"/>
        <w:spacing w:before="220"/>
        <w:ind w:firstLine="540"/>
        <w:jc w:val="both"/>
      </w:pPr>
      <w:r>
        <w:t>организацию, уполномоченную на проведение архитектурно-строительного проектирования,</w:t>
      </w:r>
    </w:p>
    <w:p w:rsidR="00153938" w:rsidRDefault="00153938">
      <w:pPr>
        <w:pStyle w:val="ConsPlusNormal"/>
        <w:spacing w:before="220"/>
        <w:ind w:firstLine="540"/>
        <w:jc w:val="both"/>
      </w:pPr>
      <w:r>
        <w:t>организацию, уполномоченную на проведение обследования многоквартирных жилых домов, ограждающих и несущих конструкций жилых помещений.</w:t>
      </w:r>
    </w:p>
    <w:p w:rsidR="00153938" w:rsidRDefault="00153938">
      <w:pPr>
        <w:pStyle w:val="ConsPlusNormal"/>
        <w:spacing w:before="220"/>
        <w:ind w:firstLine="540"/>
        <w:jc w:val="both"/>
      </w:pPr>
      <w:r>
        <w:t>В рамках услуг, необходимых и обязательных для предоставления муниципальной услуги, заявителю выдаются следующие документы:</w:t>
      </w:r>
    </w:p>
    <w:p w:rsidR="00153938" w:rsidRDefault="00153938">
      <w:pPr>
        <w:pStyle w:val="ConsPlusNormal"/>
        <w:spacing w:before="220"/>
        <w:ind w:firstLine="540"/>
        <w:jc w:val="both"/>
      </w:pPr>
      <w:r>
        <w:t xml:space="preserve">организацией, уполномоченной на проведение архитектурно-строительного проектирования, - для получения документов, указанных в </w:t>
      </w:r>
      <w:hyperlink w:anchor="P216" w:history="1">
        <w:r>
          <w:rPr>
            <w:color w:val="0000FF"/>
          </w:rPr>
          <w:t>подпункте 4 пункта 18</w:t>
        </w:r>
      </w:hyperlink>
      <w:r>
        <w:t xml:space="preserve"> настоящего административного регламента;</w:t>
      </w:r>
    </w:p>
    <w:p w:rsidR="00153938" w:rsidRDefault="00153938">
      <w:pPr>
        <w:pStyle w:val="ConsPlusNormal"/>
        <w:spacing w:before="220"/>
        <w:ind w:firstLine="540"/>
        <w:jc w:val="both"/>
      </w:pPr>
      <w:r>
        <w:t xml:space="preserve">организацией, уполномоченной на проведение обследования многоквартирных жилых домов, ограждающих и несущих конструкций жилых помещений, - для получения документов, указанных в </w:t>
      </w:r>
      <w:hyperlink w:anchor="P217" w:history="1">
        <w:r>
          <w:rPr>
            <w:color w:val="0000FF"/>
          </w:rPr>
          <w:t>подпунктах 5</w:t>
        </w:r>
      </w:hyperlink>
      <w:r>
        <w:t xml:space="preserve">, </w:t>
      </w:r>
      <w:hyperlink w:anchor="P218" w:history="1">
        <w:r>
          <w:rPr>
            <w:color w:val="0000FF"/>
          </w:rPr>
          <w:t>6 пункта 18</w:t>
        </w:r>
      </w:hyperlink>
      <w:r>
        <w:t xml:space="preserve"> настоящего административного регламента;</w:t>
      </w:r>
    </w:p>
    <w:p w:rsidR="00153938" w:rsidRDefault="00153938">
      <w:pPr>
        <w:pStyle w:val="ConsPlusNormal"/>
        <w:spacing w:before="220"/>
        <w:ind w:firstLine="540"/>
        <w:jc w:val="both"/>
      </w:pPr>
      <w:r>
        <w:t xml:space="preserve">учреждением здравоохранения - для получения документов, указанных в </w:t>
      </w:r>
      <w:hyperlink w:anchor="P219" w:history="1">
        <w:r>
          <w:rPr>
            <w:color w:val="0000FF"/>
          </w:rPr>
          <w:t>подпункте 7 пункта 18</w:t>
        </w:r>
      </w:hyperlink>
      <w:r>
        <w:t xml:space="preserve"> настоящего административного регламента.</w:t>
      </w:r>
    </w:p>
    <w:p w:rsidR="00153938" w:rsidRDefault="00153938">
      <w:pPr>
        <w:pStyle w:val="ConsPlusNormal"/>
        <w:jc w:val="both"/>
      </w:pPr>
    </w:p>
    <w:p w:rsidR="00153938" w:rsidRDefault="00153938">
      <w:pPr>
        <w:pStyle w:val="ConsPlusNormal"/>
        <w:jc w:val="center"/>
        <w:outlineLvl w:val="2"/>
      </w:pPr>
      <w:r>
        <w:t>Порядок, размер и основания взимания</w:t>
      </w:r>
    </w:p>
    <w:p w:rsidR="00153938" w:rsidRDefault="00153938">
      <w:pPr>
        <w:pStyle w:val="ConsPlusNormal"/>
        <w:jc w:val="center"/>
      </w:pPr>
      <w:r>
        <w:t>государственной пошлины или иной платы, взимаемой</w:t>
      </w:r>
    </w:p>
    <w:p w:rsidR="00153938" w:rsidRDefault="00153938">
      <w:pPr>
        <w:pStyle w:val="ConsPlusNormal"/>
        <w:jc w:val="center"/>
      </w:pPr>
      <w:r>
        <w:t>за предоставление муниципальной услуги</w:t>
      </w:r>
    </w:p>
    <w:p w:rsidR="00153938" w:rsidRDefault="00153938">
      <w:pPr>
        <w:pStyle w:val="ConsPlusNormal"/>
        <w:jc w:val="both"/>
      </w:pPr>
    </w:p>
    <w:p w:rsidR="00153938" w:rsidRDefault="00153938">
      <w:pPr>
        <w:pStyle w:val="ConsPlusNormal"/>
        <w:ind w:firstLine="540"/>
        <w:jc w:val="both"/>
      </w:pPr>
      <w:r>
        <w:t>29. Предоставление муниципальной услуги осуществляется на безвозмездной основе.</w:t>
      </w:r>
    </w:p>
    <w:p w:rsidR="00153938" w:rsidRDefault="00153938">
      <w:pPr>
        <w:pStyle w:val="ConsPlusNormal"/>
        <w:jc w:val="both"/>
      </w:pPr>
    </w:p>
    <w:p w:rsidR="00153938" w:rsidRDefault="00153938">
      <w:pPr>
        <w:pStyle w:val="ConsPlusNormal"/>
        <w:jc w:val="center"/>
        <w:outlineLvl w:val="2"/>
      </w:pPr>
      <w:r>
        <w:t>Порядок, размер и основания взимания платы за предоставление</w:t>
      </w:r>
    </w:p>
    <w:p w:rsidR="00153938" w:rsidRDefault="00153938">
      <w:pPr>
        <w:pStyle w:val="ConsPlusNormal"/>
        <w:jc w:val="center"/>
      </w:pPr>
      <w:r>
        <w:t>услуг, которые являются необходимыми и обязательными</w:t>
      </w:r>
    </w:p>
    <w:p w:rsidR="00153938" w:rsidRDefault="00153938">
      <w:pPr>
        <w:pStyle w:val="ConsPlusNormal"/>
        <w:jc w:val="center"/>
      </w:pPr>
      <w:r>
        <w:t>для предоставления муниципальной услуги</w:t>
      </w:r>
    </w:p>
    <w:p w:rsidR="00153938" w:rsidRDefault="00153938">
      <w:pPr>
        <w:pStyle w:val="ConsPlusNormal"/>
        <w:jc w:val="both"/>
      </w:pPr>
    </w:p>
    <w:p w:rsidR="00153938" w:rsidRDefault="00153938">
      <w:pPr>
        <w:pStyle w:val="ConsPlusNormal"/>
        <w:ind w:firstLine="540"/>
        <w:jc w:val="both"/>
      </w:pPr>
      <w:r>
        <w:t xml:space="preserve">30. Порядок и размер платы за предоставление услуги, указанной в </w:t>
      </w:r>
      <w:hyperlink w:anchor="P285" w:history="1">
        <w:r>
          <w:rPr>
            <w:color w:val="0000FF"/>
          </w:rPr>
          <w:t>пункте 28</w:t>
        </w:r>
      </w:hyperlink>
      <w:r>
        <w:t xml:space="preserve"> настоящего административного регламента, определяется соглашением заявителя и организации, предоставляющей эту услугу.</w:t>
      </w:r>
    </w:p>
    <w:p w:rsidR="00153938" w:rsidRDefault="00153938">
      <w:pPr>
        <w:pStyle w:val="ConsPlusNormal"/>
        <w:jc w:val="both"/>
      </w:pPr>
    </w:p>
    <w:p w:rsidR="00153938" w:rsidRDefault="00153938">
      <w:pPr>
        <w:pStyle w:val="ConsPlusNormal"/>
        <w:jc w:val="center"/>
        <w:outlineLvl w:val="2"/>
      </w:pPr>
      <w:r>
        <w:t>Максимальный срок ожидания в очереди при подаче запроса</w:t>
      </w:r>
    </w:p>
    <w:p w:rsidR="00153938" w:rsidRDefault="00153938">
      <w:pPr>
        <w:pStyle w:val="ConsPlusNormal"/>
        <w:jc w:val="center"/>
      </w:pPr>
      <w:r>
        <w:t>о предоставлении муниципальной услуги, и при получении</w:t>
      </w:r>
    </w:p>
    <w:p w:rsidR="00153938" w:rsidRDefault="00153938">
      <w:pPr>
        <w:pStyle w:val="ConsPlusNormal"/>
        <w:jc w:val="center"/>
      </w:pPr>
      <w:r>
        <w:t>результата предоставления муниципальной услуги</w:t>
      </w:r>
    </w:p>
    <w:p w:rsidR="00153938" w:rsidRDefault="00153938">
      <w:pPr>
        <w:pStyle w:val="ConsPlusNormal"/>
        <w:jc w:val="both"/>
      </w:pPr>
    </w:p>
    <w:p w:rsidR="00153938" w:rsidRDefault="00153938">
      <w:pPr>
        <w:pStyle w:val="ConsPlusNormal"/>
        <w:ind w:firstLine="540"/>
        <w:jc w:val="both"/>
      </w:pPr>
      <w:r>
        <w:t>31.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153938" w:rsidRDefault="00153938">
      <w:pPr>
        <w:pStyle w:val="ConsPlusNormal"/>
        <w:jc w:val="both"/>
      </w:pPr>
    </w:p>
    <w:p w:rsidR="00153938" w:rsidRDefault="00153938">
      <w:pPr>
        <w:pStyle w:val="ConsPlusNormal"/>
        <w:jc w:val="center"/>
        <w:outlineLvl w:val="2"/>
      </w:pPr>
      <w:r>
        <w:t>Срок и порядок регистрации запроса заявителя</w:t>
      </w:r>
    </w:p>
    <w:p w:rsidR="00153938" w:rsidRDefault="00153938">
      <w:pPr>
        <w:pStyle w:val="ConsPlusNormal"/>
        <w:jc w:val="center"/>
      </w:pPr>
      <w:r>
        <w:t>о предоставлении муниципальной услуги,</w:t>
      </w:r>
    </w:p>
    <w:p w:rsidR="00153938" w:rsidRDefault="00153938">
      <w:pPr>
        <w:pStyle w:val="ConsPlusNormal"/>
        <w:jc w:val="center"/>
      </w:pPr>
      <w:r>
        <w:lastRenderedPageBreak/>
        <w:t>в том числе поступившего посредством электронной почты</w:t>
      </w:r>
    </w:p>
    <w:p w:rsidR="00153938" w:rsidRDefault="00153938">
      <w:pPr>
        <w:pStyle w:val="ConsPlusNormal"/>
        <w:jc w:val="center"/>
      </w:pPr>
      <w:r>
        <w:t>и с использованием Единого и регионального порталов</w:t>
      </w:r>
    </w:p>
    <w:p w:rsidR="00153938" w:rsidRDefault="00153938">
      <w:pPr>
        <w:pStyle w:val="ConsPlusNormal"/>
        <w:jc w:val="both"/>
      </w:pPr>
    </w:p>
    <w:p w:rsidR="00153938" w:rsidRDefault="00153938">
      <w:pPr>
        <w:pStyle w:val="ConsPlusNormal"/>
        <w:ind w:firstLine="540"/>
        <w:jc w:val="both"/>
      </w:pPr>
      <w:r>
        <w:t>32. Письменные обращения, поступившие в адрес Департамента, подлежат обязательной регистрации специалистом Департамента, ответственным за делопроизводство, в системе электронного документооборота в день поступления обращения в Департамент.</w:t>
      </w:r>
    </w:p>
    <w:p w:rsidR="00153938" w:rsidRDefault="00153938">
      <w:pPr>
        <w:pStyle w:val="ConsPlusNormal"/>
        <w:spacing w:before="220"/>
        <w:ind w:firstLine="540"/>
        <w:jc w:val="both"/>
      </w:pPr>
      <w:r>
        <w:t>В случае личного обращения заявителя в Отдел, заявление о предоставлении муниципальной услуги подлежит обязательной регистрации специалистом Отдела, ответственным за предоставление муниципальной услуги, в книге регистрации заявлений по признанию помещения жилым помещением, жилого помещения непригодным для проживания и многоквартирного дома аварийным и подлежащим сносу или реконструкции (далее - книга регистрации заявлений) в течение 15 минут.</w:t>
      </w:r>
    </w:p>
    <w:p w:rsidR="00153938" w:rsidRDefault="00153938">
      <w:pPr>
        <w:pStyle w:val="ConsPlusNormal"/>
        <w:spacing w:before="220"/>
        <w:ind w:firstLine="540"/>
        <w:jc w:val="both"/>
      </w:pPr>
      <w:r>
        <w:t>В случае подачи заявления в МФЦ письменные обращения подлежат обязательной регистрации специалистом МФЦ в течение 15 минут в системе электронного документооборота.</w:t>
      </w:r>
    </w:p>
    <w:p w:rsidR="00153938" w:rsidRDefault="00153938">
      <w:pPr>
        <w:pStyle w:val="ConsPlusNormal"/>
        <w:spacing w:before="220"/>
        <w:ind w:firstLine="540"/>
        <w:jc w:val="both"/>
      </w:pPr>
      <w:r>
        <w:t>При получении заявления и прилагаемых к нему документов с использованием Единого и регионального порталов заявителю 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153938" w:rsidRDefault="00153938">
      <w:pPr>
        <w:pStyle w:val="ConsPlusNormal"/>
        <w:spacing w:before="220"/>
        <w:ind w:firstLine="540"/>
        <w:jc w:val="both"/>
      </w:pPr>
      <w:r>
        <w:t xml:space="preserve">Заявителю, подавшему заявлением о предоставлении муниципальной услуги в Отдел, МФЦ, выдается расписка в получении документов с указанием их перечня и даты их получения Отделом или </w:t>
      </w:r>
      <w:proofErr w:type="gramStart"/>
      <w:r>
        <w:t>МФЦ.,</w:t>
      </w:r>
      <w:proofErr w:type="gramEnd"/>
      <w:r>
        <w:t xml:space="preserve"> а также с указанием перечня сведений и документов, которые будут получены по межведомственным запросам.</w:t>
      </w:r>
    </w:p>
    <w:p w:rsidR="00153938" w:rsidRDefault="00153938">
      <w:pPr>
        <w:pStyle w:val="ConsPlusNormal"/>
        <w:jc w:val="both"/>
      </w:pPr>
    </w:p>
    <w:p w:rsidR="00153938" w:rsidRDefault="00153938">
      <w:pPr>
        <w:pStyle w:val="ConsPlusNormal"/>
        <w:jc w:val="center"/>
        <w:outlineLvl w:val="2"/>
      </w:pPr>
      <w:r>
        <w:t>Требования к помещениям, в которых предоставляется</w:t>
      </w:r>
    </w:p>
    <w:p w:rsidR="00153938" w:rsidRDefault="00153938">
      <w:pPr>
        <w:pStyle w:val="ConsPlusNormal"/>
        <w:jc w:val="center"/>
      </w:pPr>
      <w:r>
        <w:t>муниципальная услуга, к местам ожидания и приема заявителей,</w:t>
      </w:r>
    </w:p>
    <w:p w:rsidR="00153938" w:rsidRDefault="00153938">
      <w:pPr>
        <w:pStyle w:val="ConsPlusNormal"/>
        <w:jc w:val="center"/>
      </w:pPr>
      <w:r>
        <w:t>размещению и оформлению визуальной, текстовой</w:t>
      </w:r>
    </w:p>
    <w:p w:rsidR="00153938" w:rsidRDefault="00153938">
      <w:pPr>
        <w:pStyle w:val="ConsPlusNormal"/>
        <w:jc w:val="center"/>
      </w:pPr>
      <w:r>
        <w:t>и мультимедийной информации о порядке предоставления</w:t>
      </w:r>
    </w:p>
    <w:p w:rsidR="00153938" w:rsidRDefault="00153938">
      <w:pPr>
        <w:pStyle w:val="ConsPlusNormal"/>
        <w:jc w:val="center"/>
      </w:pPr>
      <w:r>
        <w:t>муниципальной услуги</w:t>
      </w:r>
    </w:p>
    <w:p w:rsidR="00153938" w:rsidRDefault="00153938">
      <w:pPr>
        <w:pStyle w:val="ConsPlusNormal"/>
        <w:jc w:val="both"/>
      </w:pPr>
    </w:p>
    <w:p w:rsidR="00153938" w:rsidRDefault="00153938">
      <w:pPr>
        <w:pStyle w:val="ConsPlusNormal"/>
        <w:ind w:firstLine="540"/>
        <w:jc w:val="both"/>
      </w:pPr>
      <w:r>
        <w:t>33. Здание, в котором предоставляется муниципальная услуга, расположено с учетом пешеходной доступности для заявителей от остановок общественного транспорта, оборудовано отдельным входом для свободного доступа заявителей.</w:t>
      </w:r>
    </w:p>
    <w:p w:rsidR="00153938" w:rsidRDefault="00153938">
      <w:pPr>
        <w:pStyle w:val="ConsPlusNormal"/>
        <w:spacing w:before="220"/>
        <w:ind w:firstLine="540"/>
        <w:jc w:val="both"/>
      </w:pPr>
      <w:r>
        <w:t>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справочной службы.</w:t>
      </w:r>
    </w:p>
    <w:p w:rsidR="00153938" w:rsidRDefault="00153938">
      <w:pPr>
        <w:pStyle w:val="ConsPlusNormal"/>
        <w:spacing w:before="220"/>
        <w:ind w:firstLine="540"/>
        <w:jc w:val="both"/>
      </w:pPr>
      <w:r>
        <w:t>Все помещения, в которых предоставляется муниципальная услуга, соответствуют санитарно-эпидемиологическим требованиям, правилам пожарной безопасности, нормам охраны труда.</w:t>
      </w:r>
    </w:p>
    <w:p w:rsidR="00153938" w:rsidRDefault="00153938">
      <w:pPr>
        <w:pStyle w:val="ConsPlusNormal"/>
        <w:spacing w:before="220"/>
        <w:ind w:firstLine="540"/>
        <w:jc w:val="both"/>
      </w:pPr>
      <w:r>
        <w:t>Места предоставления муниципальной услуги должны соответствовать законодательно установленным требованиям к местам обслуживания маломобильных групп населения.</w:t>
      </w:r>
    </w:p>
    <w:p w:rsidR="00153938" w:rsidRDefault="00153938">
      <w:pPr>
        <w:pStyle w:val="ConsPlusNormal"/>
        <w:spacing w:before="220"/>
        <w:ind w:firstLine="540"/>
        <w:jc w:val="both"/>
      </w:pPr>
      <w:r>
        <w:t>Каждое рабочее место муниципального служащего, предоставляющего муниципальную услугу, оборудовано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153938" w:rsidRDefault="00153938">
      <w:pPr>
        <w:pStyle w:val="ConsPlusNormal"/>
        <w:spacing w:before="220"/>
        <w:ind w:firstLine="540"/>
        <w:jc w:val="both"/>
      </w:pPr>
      <w:r>
        <w:t>34. Места ожидания оборудуются столами, стульями или скамьями (</w:t>
      </w:r>
      <w:proofErr w:type="spellStart"/>
      <w:r>
        <w:t>банкетками</w:t>
      </w:r>
      <w:proofErr w:type="spellEnd"/>
      <w:r>
        <w:t xml:space="preserve">), </w:t>
      </w:r>
      <w:r>
        <w:lastRenderedPageBreak/>
        <w:t>информационными стендами и (или) информационными терминалами, обеспечиваются писчей бумагой и канцелярскими принадлежностями, необходимыми для оформления документов заявителями.</w:t>
      </w:r>
    </w:p>
    <w:p w:rsidR="00153938" w:rsidRDefault="00153938">
      <w:pPr>
        <w:pStyle w:val="ConsPlusNormal"/>
        <w:spacing w:before="220"/>
        <w:ind w:firstLine="540"/>
        <w:jc w:val="both"/>
      </w:pPr>
      <w:r>
        <w:t xml:space="preserve">35. На информационных стендах, информационном терминале и в информационно-телекоммуникационной сети Интернет размещается информация, указанная в </w:t>
      </w:r>
      <w:hyperlink w:anchor="P131" w:history="1">
        <w:r>
          <w:rPr>
            <w:color w:val="0000FF"/>
          </w:rPr>
          <w:t>пункте 11</w:t>
        </w:r>
      </w:hyperlink>
      <w:r>
        <w:t xml:space="preserve"> настоящего административного регламента.</w:t>
      </w:r>
    </w:p>
    <w:p w:rsidR="00153938" w:rsidRDefault="00153938">
      <w:pPr>
        <w:pStyle w:val="ConsPlusNormal"/>
        <w:spacing w:before="220"/>
        <w:ind w:firstLine="540"/>
        <w:jc w:val="both"/>
      </w:pPr>
      <w:r>
        <w:t>Информационные стенды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w:t>
      </w:r>
    </w:p>
    <w:p w:rsidR="00153938" w:rsidRDefault="00153938">
      <w:pPr>
        <w:pStyle w:val="ConsPlusNormal"/>
        <w:spacing w:before="220"/>
        <w:ind w:firstLine="540"/>
        <w:jc w:val="both"/>
      </w:pPr>
      <w:r>
        <w:t>Оформление визуальной,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w:t>
      </w:r>
    </w:p>
    <w:p w:rsidR="00153938" w:rsidRDefault="00153938">
      <w:pPr>
        <w:pStyle w:val="ConsPlusNormal"/>
        <w:jc w:val="both"/>
      </w:pPr>
    </w:p>
    <w:p w:rsidR="00153938" w:rsidRDefault="00153938">
      <w:pPr>
        <w:pStyle w:val="ConsPlusNormal"/>
        <w:jc w:val="center"/>
        <w:outlineLvl w:val="2"/>
      </w:pPr>
      <w:r>
        <w:t>Показатели доступности и качества муниципальной услуги</w:t>
      </w:r>
    </w:p>
    <w:p w:rsidR="00153938" w:rsidRDefault="00153938">
      <w:pPr>
        <w:pStyle w:val="ConsPlusNormal"/>
        <w:jc w:val="both"/>
      </w:pPr>
    </w:p>
    <w:p w:rsidR="00153938" w:rsidRDefault="00153938">
      <w:pPr>
        <w:pStyle w:val="ConsPlusNormal"/>
        <w:ind w:firstLine="540"/>
        <w:jc w:val="both"/>
      </w:pPr>
      <w:r>
        <w:t>36. Показателями доступности муниципальной услуги являются:</w:t>
      </w:r>
    </w:p>
    <w:p w:rsidR="00153938" w:rsidRDefault="00153938">
      <w:pPr>
        <w:pStyle w:val="ConsPlusNormal"/>
        <w:spacing w:before="220"/>
        <w:ind w:firstLine="540"/>
        <w:jc w:val="both"/>
      </w:pPr>
      <w:r>
        <w:t>транспортная доступность к местам предоставления муниципальной услуги;</w:t>
      </w:r>
    </w:p>
    <w:p w:rsidR="00153938" w:rsidRDefault="00153938">
      <w:pPr>
        <w:pStyle w:val="ConsPlusNormal"/>
        <w:spacing w:before="220"/>
        <w:ind w:firstLine="540"/>
        <w:jc w:val="both"/>
      </w:pPr>
      <w:r>
        <w:t>возможность получения заявителем муниципальной услуги в МФЦ;</w:t>
      </w:r>
    </w:p>
    <w:p w:rsidR="00153938" w:rsidRDefault="00153938">
      <w:pPr>
        <w:pStyle w:val="ConsPlusNormal"/>
        <w:spacing w:before="220"/>
        <w:ind w:firstLine="540"/>
        <w:jc w:val="both"/>
      </w:pPr>
      <w:r>
        <w:t>доступность информирования заявителей по вопросам предоставления муниципальной услуги, в форме устного или письменного информирования, в том числе посредством Официального портала, Единого и регионального порталов;</w:t>
      </w:r>
    </w:p>
    <w:p w:rsidR="00153938" w:rsidRDefault="00153938">
      <w:pPr>
        <w:pStyle w:val="ConsPlusNormal"/>
        <w:spacing w:before="220"/>
        <w:ind w:firstLine="540"/>
        <w:jc w:val="both"/>
      </w:pPr>
      <w:r>
        <w:t>доступность заявителей к форме заявления о предоставлении муниципальной услуги, размещенной на Едином и региональном порталах, в том числе с возможностью его копирования и заполнения в электронном виде (при наличии технической возможности).</w:t>
      </w:r>
    </w:p>
    <w:p w:rsidR="00153938" w:rsidRDefault="00153938">
      <w:pPr>
        <w:pStyle w:val="ConsPlusNormal"/>
        <w:spacing w:before="220"/>
        <w:ind w:firstLine="540"/>
        <w:jc w:val="both"/>
      </w:pPr>
      <w:r>
        <w:t>37. Показателями качества муниципальной услуги являются:</w:t>
      </w:r>
    </w:p>
    <w:p w:rsidR="00153938" w:rsidRDefault="00153938">
      <w:pPr>
        <w:pStyle w:val="ConsPlusNormal"/>
        <w:spacing w:before="220"/>
        <w:ind w:firstLine="540"/>
        <w:jc w:val="both"/>
      </w:pPr>
      <w:r>
        <w:t>соблюдение должностными лицами Департамента, предоставляющими муниципальную услугу, сроков предоставления муниципальной услуги;</w:t>
      </w:r>
    </w:p>
    <w:p w:rsidR="00153938" w:rsidRDefault="00153938">
      <w:pPr>
        <w:pStyle w:val="ConsPlusNormal"/>
        <w:spacing w:before="220"/>
        <w:ind w:firstLine="540"/>
        <w:jc w:val="both"/>
      </w:pPr>
      <w: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153938" w:rsidRDefault="00153938">
      <w:pPr>
        <w:pStyle w:val="ConsPlusNormal"/>
        <w:spacing w:before="220"/>
        <w:ind w:firstLine="540"/>
        <w:jc w:val="both"/>
      </w:pPr>
      <w: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153938" w:rsidRDefault="00153938">
      <w:pPr>
        <w:pStyle w:val="ConsPlusNormal"/>
        <w:jc w:val="both"/>
      </w:pPr>
    </w:p>
    <w:p w:rsidR="00153938" w:rsidRDefault="00153938">
      <w:pPr>
        <w:pStyle w:val="ConsPlusNormal"/>
        <w:jc w:val="center"/>
        <w:outlineLvl w:val="2"/>
      </w:pPr>
      <w:r>
        <w:t>Иные требования, в том числе учитывающие особенности</w:t>
      </w:r>
    </w:p>
    <w:p w:rsidR="00153938" w:rsidRDefault="00153938">
      <w:pPr>
        <w:pStyle w:val="ConsPlusNormal"/>
        <w:jc w:val="center"/>
      </w:pPr>
      <w:r>
        <w:t>предоставления муниципальной услуги в многофункциональных</w:t>
      </w:r>
    </w:p>
    <w:p w:rsidR="00153938" w:rsidRDefault="00153938">
      <w:pPr>
        <w:pStyle w:val="ConsPlusNormal"/>
        <w:jc w:val="center"/>
      </w:pPr>
      <w:r>
        <w:t>центрах предоставления государственных и муниципальных</w:t>
      </w:r>
    </w:p>
    <w:p w:rsidR="00153938" w:rsidRDefault="00153938">
      <w:pPr>
        <w:pStyle w:val="ConsPlusNormal"/>
        <w:jc w:val="center"/>
      </w:pPr>
      <w:r>
        <w:t>услуг, и особенности предоставления муниципальной услуги</w:t>
      </w:r>
    </w:p>
    <w:p w:rsidR="00153938" w:rsidRDefault="00153938">
      <w:pPr>
        <w:pStyle w:val="ConsPlusNormal"/>
        <w:jc w:val="center"/>
      </w:pPr>
      <w:r>
        <w:t>в электронной форме</w:t>
      </w:r>
    </w:p>
    <w:p w:rsidR="00153938" w:rsidRDefault="00153938">
      <w:pPr>
        <w:pStyle w:val="ConsPlusNormal"/>
        <w:jc w:val="both"/>
      </w:pPr>
    </w:p>
    <w:p w:rsidR="00153938" w:rsidRDefault="00153938">
      <w:pPr>
        <w:pStyle w:val="ConsPlusNormal"/>
        <w:ind w:firstLine="540"/>
        <w:jc w:val="both"/>
      </w:pPr>
      <w:r>
        <w:t>38. Предоставление муниципальной услуги в МФЦ осуществляется по принципу "одного окна" в соответствии с законодательством Российской Федерации в порядке и сроки, установленные соглашением, заключенным между МФЦ и Администрацией города Ханты-Мансийска.</w:t>
      </w:r>
    </w:p>
    <w:p w:rsidR="00153938" w:rsidRDefault="00153938">
      <w:pPr>
        <w:pStyle w:val="ConsPlusNormal"/>
        <w:spacing w:before="220"/>
        <w:ind w:firstLine="540"/>
        <w:jc w:val="both"/>
      </w:pPr>
      <w:r>
        <w:t xml:space="preserve">МФЦ осуществляет прием и регистрацию заявления о предоставлении муниципальной услуги </w:t>
      </w:r>
      <w:r>
        <w:lastRenderedPageBreak/>
        <w:t>направление межведомственных запросов и получение на них ответов, а также выдачу результата предоставления муниципальной услуги.</w:t>
      </w:r>
    </w:p>
    <w:p w:rsidR="00153938" w:rsidRDefault="00153938">
      <w:pPr>
        <w:pStyle w:val="ConsPlusNormal"/>
        <w:spacing w:before="220"/>
        <w:ind w:firstLine="540"/>
        <w:jc w:val="both"/>
      </w:pPr>
      <w:r>
        <w:t>Заявление и прилагаемые к нему документы, подаваемые в связи с предоставлением муниципальной услуги в электронной форме, представляются через Единый и региональный порталы.</w:t>
      </w:r>
    </w:p>
    <w:p w:rsidR="00153938" w:rsidRDefault="00153938">
      <w:pPr>
        <w:pStyle w:val="ConsPlusNormal"/>
        <w:spacing w:before="220"/>
        <w:ind w:firstLine="540"/>
        <w:jc w:val="both"/>
      </w:pPr>
      <w:r>
        <w:t>При предоставлении муниципальной услуги в электронной форме используются классы средств электронной подписи, которые допускаются к использованию при обращении за получением муниципальной услуги, оказываемой с применением электронной подписи в соответствии с законодательством Российской Федерации.</w:t>
      </w:r>
    </w:p>
    <w:p w:rsidR="00153938" w:rsidRDefault="00153938">
      <w:pPr>
        <w:pStyle w:val="ConsPlusNormal"/>
        <w:spacing w:before="220"/>
        <w:ind w:firstLine="540"/>
        <w:jc w:val="both"/>
      </w:pPr>
      <w:r>
        <w:t xml:space="preserve">Виды электронных подписей, использование которых допускается при обращении за получением муниципальной услугой, и порядок их использования установлены </w:t>
      </w:r>
      <w:hyperlink r:id="rId31" w:history="1">
        <w:r>
          <w:rPr>
            <w:color w:val="0000FF"/>
          </w:rPr>
          <w:t>Постановлением</w:t>
        </w:r>
      </w:hyperlink>
      <w:r>
        <w:t xml:space="preserve"> Правительства Российской Федерации от 25.06.2012 N 634.</w:t>
      </w:r>
    </w:p>
    <w:p w:rsidR="00153938" w:rsidRDefault="00153938">
      <w:pPr>
        <w:pStyle w:val="ConsPlusNormal"/>
        <w:jc w:val="both"/>
      </w:pPr>
    </w:p>
    <w:p w:rsidR="00153938" w:rsidRDefault="00153938">
      <w:pPr>
        <w:pStyle w:val="ConsPlusNormal"/>
        <w:jc w:val="center"/>
        <w:outlineLvl w:val="1"/>
      </w:pPr>
      <w:r>
        <w:t>III. Состав, последовательность и сроки выполнения</w:t>
      </w:r>
    </w:p>
    <w:p w:rsidR="00153938" w:rsidRDefault="00153938">
      <w:pPr>
        <w:pStyle w:val="ConsPlusNormal"/>
        <w:jc w:val="center"/>
      </w:pPr>
      <w:r>
        <w:t>административных процедур, требования к порядку</w:t>
      </w:r>
    </w:p>
    <w:p w:rsidR="00153938" w:rsidRDefault="00153938">
      <w:pPr>
        <w:pStyle w:val="ConsPlusNormal"/>
        <w:jc w:val="center"/>
      </w:pPr>
      <w:r>
        <w:t>их выполнения, в том числе особенности выполнения</w:t>
      </w:r>
    </w:p>
    <w:p w:rsidR="00153938" w:rsidRDefault="00153938">
      <w:pPr>
        <w:pStyle w:val="ConsPlusNormal"/>
        <w:jc w:val="center"/>
      </w:pPr>
      <w:r>
        <w:t>административных процедур в электронной форме</w:t>
      </w:r>
    </w:p>
    <w:p w:rsidR="00153938" w:rsidRDefault="00153938">
      <w:pPr>
        <w:pStyle w:val="ConsPlusNormal"/>
        <w:jc w:val="both"/>
      </w:pPr>
    </w:p>
    <w:p w:rsidR="00153938" w:rsidRDefault="00153938">
      <w:pPr>
        <w:pStyle w:val="ConsPlusNormal"/>
        <w:jc w:val="center"/>
        <w:outlineLvl w:val="2"/>
      </w:pPr>
      <w:r>
        <w:t>Исчерпывающий перечень административных процедур</w:t>
      </w:r>
    </w:p>
    <w:p w:rsidR="00153938" w:rsidRDefault="00153938">
      <w:pPr>
        <w:pStyle w:val="ConsPlusNormal"/>
        <w:jc w:val="both"/>
      </w:pPr>
    </w:p>
    <w:p w:rsidR="00153938" w:rsidRDefault="00153938">
      <w:pPr>
        <w:pStyle w:val="ConsPlusNormal"/>
        <w:ind w:firstLine="540"/>
        <w:jc w:val="both"/>
      </w:pPr>
      <w:r>
        <w:t>39. Предоставление муниципальной услуги включает в себя следующие административные процедуры:</w:t>
      </w:r>
    </w:p>
    <w:p w:rsidR="00153938" w:rsidRDefault="00153938">
      <w:pPr>
        <w:pStyle w:val="ConsPlusNormal"/>
        <w:spacing w:before="220"/>
        <w:ind w:firstLine="540"/>
        <w:jc w:val="both"/>
      </w:pPr>
      <w:r>
        <w:t>1) прием и регистрация заявления о предоставлении муниципальной услуги;</w:t>
      </w:r>
    </w:p>
    <w:p w:rsidR="00153938" w:rsidRDefault="00153938">
      <w:pPr>
        <w:pStyle w:val="ConsPlusNormal"/>
        <w:spacing w:before="220"/>
        <w:ind w:firstLine="540"/>
        <w:jc w:val="both"/>
      </w:pPr>
      <w:r>
        <w:t>2) определение перечня дополнительных документов, формирование и направление межведомственных запросов в органы, участвующие в предоставлении муниципальной услуги;</w:t>
      </w:r>
    </w:p>
    <w:p w:rsidR="00153938" w:rsidRDefault="00153938">
      <w:pPr>
        <w:pStyle w:val="ConsPlusNormal"/>
        <w:spacing w:before="220"/>
        <w:ind w:firstLine="540"/>
        <w:jc w:val="both"/>
      </w:pPr>
      <w:r>
        <w:t>3) рассмотрение представленных документов и принятие решения о предоставлении или об отказе в предоставлении муниципальной услуги;</w:t>
      </w:r>
    </w:p>
    <w:p w:rsidR="00153938" w:rsidRDefault="00153938">
      <w:pPr>
        <w:pStyle w:val="ConsPlusNormal"/>
        <w:spacing w:before="220"/>
        <w:ind w:firstLine="540"/>
        <w:jc w:val="both"/>
      </w:pPr>
      <w:r>
        <w:t>4) выдача (направление) заявителю документов, являющихся результатом предоставления муниципальной услуги.</w:t>
      </w:r>
    </w:p>
    <w:p w:rsidR="00153938" w:rsidRDefault="00153938">
      <w:pPr>
        <w:pStyle w:val="ConsPlusNormal"/>
        <w:spacing w:before="220"/>
        <w:ind w:firstLine="540"/>
        <w:jc w:val="both"/>
      </w:pPr>
      <w:hyperlink w:anchor="P679" w:history="1">
        <w:r>
          <w:rPr>
            <w:color w:val="0000FF"/>
          </w:rPr>
          <w:t>Блок-схема</w:t>
        </w:r>
      </w:hyperlink>
      <w:r>
        <w:t xml:space="preserve"> предоставления муниципальной услуги приведена в приложении 2 к настоящему административному регламенту.</w:t>
      </w:r>
    </w:p>
    <w:p w:rsidR="00153938" w:rsidRDefault="00153938">
      <w:pPr>
        <w:pStyle w:val="ConsPlusNormal"/>
        <w:spacing w:before="220"/>
        <w:ind w:firstLine="540"/>
        <w:jc w:val="both"/>
      </w:pPr>
      <w:r>
        <w:t>40. Прием и регистрация заявления о предоставлении муниципальной услуги:</w:t>
      </w:r>
    </w:p>
    <w:p w:rsidR="00153938" w:rsidRDefault="00153938">
      <w:pPr>
        <w:pStyle w:val="ConsPlusNormal"/>
        <w:spacing w:before="220"/>
        <w:ind w:firstLine="540"/>
        <w:jc w:val="both"/>
      </w:pPr>
      <w:r>
        <w:t>основанием для начала административной процедуры является поступление в Департамент заявления о предоставлении муниципальной услуги.</w:t>
      </w:r>
    </w:p>
    <w:p w:rsidR="00153938" w:rsidRDefault="00153938">
      <w:pPr>
        <w:pStyle w:val="ConsPlusNormal"/>
        <w:spacing w:before="220"/>
        <w:ind w:firstLine="540"/>
        <w:jc w:val="both"/>
      </w:pPr>
      <w:r>
        <w:t>Сведения о должностном лице, ответственном за выполнение административной процедуры:</w:t>
      </w:r>
    </w:p>
    <w:p w:rsidR="00153938" w:rsidRDefault="00153938">
      <w:pPr>
        <w:pStyle w:val="ConsPlusNormal"/>
        <w:spacing w:before="220"/>
        <w:ind w:firstLine="540"/>
        <w:jc w:val="both"/>
      </w:pPr>
      <w:r>
        <w:t>за прием и регистрацию заявления о предоставлении муниципальной услуги, поступившего по почте в адрес Департамента: специалист Департамента, ответственный за делопроизводство;</w:t>
      </w:r>
    </w:p>
    <w:p w:rsidR="00153938" w:rsidRDefault="00153938">
      <w:pPr>
        <w:pStyle w:val="ConsPlusNormal"/>
        <w:spacing w:before="220"/>
        <w:ind w:firstLine="540"/>
        <w:jc w:val="both"/>
      </w:pPr>
      <w:r>
        <w:t>за прием и регистрацию заявления о представлении муниципальной услуги, представленного заявителем лично в Отдел: специалист-эксперт Отдела, ответственный за предоставление муниципальной услуги;</w:t>
      </w:r>
    </w:p>
    <w:p w:rsidR="00153938" w:rsidRDefault="00153938">
      <w:pPr>
        <w:pStyle w:val="ConsPlusNormal"/>
        <w:spacing w:before="220"/>
        <w:ind w:firstLine="540"/>
        <w:jc w:val="both"/>
      </w:pPr>
      <w:r>
        <w:t>за прием и регистрацию заявления о предоставлении муниципальной услуги в МФЦ: специалист МФЦ.</w:t>
      </w:r>
    </w:p>
    <w:p w:rsidR="00153938" w:rsidRDefault="00153938">
      <w:pPr>
        <w:pStyle w:val="ConsPlusNormal"/>
        <w:spacing w:before="220"/>
        <w:ind w:firstLine="540"/>
        <w:jc w:val="both"/>
      </w:pPr>
      <w:r>
        <w:lastRenderedPageBreak/>
        <w:t>Содержание административных действий, входящих в состав административной процедуры:</w:t>
      </w:r>
    </w:p>
    <w:p w:rsidR="00153938" w:rsidRDefault="00153938">
      <w:pPr>
        <w:pStyle w:val="ConsPlusNormal"/>
        <w:spacing w:before="220"/>
        <w:ind w:firstLine="540"/>
        <w:jc w:val="both"/>
      </w:pPr>
      <w:r>
        <w:t>прием и регистрация заявления о предоставлении муниципальной услуги (продолжительность и (или) максимальный срок их выполнения - в день поступления обращения в Департамент; при личном обращении заявителя 15 минут с момента получения заявления о предоставлении муниципальной услуги).</w:t>
      </w:r>
    </w:p>
    <w:p w:rsidR="00153938" w:rsidRDefault="00153938">
      <w:pPr>
        <w:pStyle w:val="ConsPlusNormal"/>
        <w:spacing w:before="220"/>
        <w:ind w:firstLine="540"/>
        <w:jc w:val="both"/>
      </w:pPr>
      <w:r>
        <w:t>Критерий принятия решения о приеме и регистрации заявления: наличие заявления о предоставлении муниципальной услуги.</w:t>
      </w:r>
    </w:p>
    <w:p w:rsidR="00153938" w:rsidRDefault="00153938">
      <w:pPr>
        <w:pStyle w:val="ConsPlusNormal"/>
        <w:spacing w:before="220"/>
        <w:ind w:firstLine="540"/>
        <w:jc w:val="both"/>
      </w:pPr>
      <w:r>
        <w:t>Результат выполнения административной процедуры: зарегистрированное заявление о предоставлении муниципальной услуги.</w:t>
      </w:r>
    </w:p>
    <w:p w:rsidR="00153938" w:rsidRDefault="00153938">
      <w:pPr>
        <w:pStyle w:val="ConsPlusNormal"/>
        <w:spacing w:before="220"/>
        <w:ind w:firstLine="540"/>
        <w:jc w:val="both"/>
      </w:pPr>
      <w:r>
        <w:t>Способ фиксации результата выполнения административной процедуры:</w:t>
      </w:r>
    </w:p>
    <w:p w:rsidR="00153938" w:rsidRDefault="00153938">
      <w:pPr>
        <w:pStyle w:val="ConsPlusNormal"/>
        <w:spacing w:before="220"/>
        <w:ind w:firstLine="540"/>
        <w:jc w:val="both"/>
      </w:pPr>
      <w:r>
        <w:t>в случае подачи заявления о предоставлении муниципальной услуги по почте специалист Департамента, ответственный за делопроизводство, регистрирует заявление о предоставлении муниципальной услуги в системе электронного документооборота;</w:t>
      </w:r>
    </w:p>
    <w:p w:rsidR="00153938" w:rsidRDefault="00153938">
      <w:pPr>
        <w:pStyle w:val="ConsPlusNormal"/>
        <w:spacing w:before="220"/>
        <w:ind w:firstLine="540"/>
        <w:jc w:val="both"/>
      </w:pPr>
      <w:r>
        <w:t>в случае подачи заявления о предоставлении муниципальной услуги лично в Отдел, специалист-эксперт Отдела, ответственный за предоставление муниципальной услуги, регистрирует заявление о предоставлении муниципальной услуги в книге регистрации заявлений;</w:t>
      </w:r>
    </w:p>
    <w:p w:rsidR="00153938" w:rsidRDefault="00153938">
      <w:pPr>
        <w:pStyle w:val="ConsPlusNormal"/>
        <w:spacing w:before="220"/>
        <w:ind w:firstLine="540"/>
        <w:jc w:val="both"/>
      </w:pPr>
      <w:r>
        <w:t>в случае направления заявления о предоставлении муниципальной услуги посредством Единого и регионального порталов специалист-эксперт Отдела, ответственный за предоставление муниципальной услуги, регистрирует заявление о предоставлении муниципальной услуги в книге регистрации заявлений;</w:t>
      </w:r>
    </w:p>
    <w:p w:rsidR="00153938" w:rsidRDefault="00153938">
      <w:pPr>
        <w:pStyle w:val="ConsPlusNormal"/>
        <w:spacing w:before="220"/>
        <w:ind w:firstLine="540"/>
        <w:jc w:val="both"/>
      </w:pPr>
      <w:r>
        <w:t>в случае подачи заявления о предоставлении муниципальной услуги в МФЦ, специалист МФЦ регистрирует заявление о предоставлении муниципальной услуги в системе электронного документооборота.</w:t>
      </w:r>
    </w:p>
    <w:p w:rsidR="00153938" w:rsidRDefault="00153938">
      <w:pPr>
        <w:pStyle w:val="ConsPlusNormal"/>
        <w:spacing w:before="220"/>
        <w:ind w:firstLine="540"/>
        <w:jc w:val="both"/>
      </w:pPr>
      <w:r>
        <w:t>Заявителю при личном обращении с заявлением о предоставлении муниципальной услуги в Отдел, МФЦ выдается расписка в получении документов с указанием их перечня и даты их получения Отделом или МФЦ.</w:t>
      </w:r>
    </w:p>
    <w:p w:rsidR="00153938" w:rsidRDefault="00153938">
      <w:pPr>
        <w:pStyle w:val="ConsPlusNormal"/>
        <w:spacing w:before="220"/>
        <w:ind w:firstLine="540"/>
        <w:jc w:val="both"/>
      </w:pPr>
      <w:r>
        <w:t>В случае поступления заявления о предоставлении муниципальной услуги по почте, зарегистрированное заявление о предоставлении муниципальной услуги с приложениями, передается специалисту-эксперту Отдела, ответственному за предоставление муниципальной услуги.</w:t>
      </w:r>
    </w:p>
    <w:p w:rsidR="00153938" w:rsidRDefault="00153938">
      <w:pPr>
        <w:pStyle w:val="ConsPlusNormal"/>
        <w:spacing w:before="220"/>
        <w:ind w:firstLine="540"/>
        <w:jc w:val="both"/>
      </w:pPr>
      <w:r>
        <w:t>В случае подачи заявления о предоставлении муниципальной услуги в МФЦ зарегистрированное заявление о предоставлении муниципальной услуги с приложениями передается в Департамент.</w:t>
      </w:r>
    </w:p>
    <w:p w:rsidR="00153938" w:rsidRDefault="00153938">
      <w:pPr>
        <w:pStyle w:val="ConsPlusNormal"/>
        <w:spacing w:before="220"/>
        <w:ind w:firstLine="540"/>
        <w:jc w:val="both"/>
      </w:pPr>
      <w:r>
        <w:t>41. Определение перечня дополнительных документов, формирование и направление межведомственных запросов в органы, участвующие в предоставлении муниципальной услуги</w:t>
      </w:r>
    </w:p>
    <w:p w:rsidR="00153938" w:rsidRDefault="00153938">
      <w:pPr>
        <w:pStyle w:val="ConsPlusNormal"/>
        <w:spacing w:before="220"/>
        <w:ind w:firstLine="540"/>
        <w:jc w:val="both"/>
      </w:pPr>
      <w:r>
        <w:t>Основанием для начала административной процедуры является поступление к специалисту-эксперту Отдела, ответственному за предоставление муниципальной услуги, зарегистрированного заявления о предоставлении муниципальной услуги.</w:t>
      </w:r>
    </w:p>
    <w:p w:rsidR="00153938" w:rsidRDefault="00153938">
      <w:pPr>
        <w:pStyle w:val="ConsPlusNormal"/>
        <w:spacing w:before="220"/>
        <w:ind w:firstLine="540"/>
        <w:jc w:val="both"/>
      </w:pPr>
      <w:r>
        <w:t>Сведения о должностном лице, ответственном за выполнение административной процедуры:</w:t>
      </w:r>
    </w:p>
    <w:p w:rsidR="00153938" w:rsidRDefault="00153938">
      <w:pPr>
        <w:pStyle w:val="ConsPlusNormal"/>
        <w:spacing w:before="220"/>
        <w:ind w:firstLine="540"/>
        <w:jc w:val="both"/>
      </w:pPr>
      <w:r>
        <w:t>за направление в Комиссию заявления и приложенных к нему документов специалист-эксперт Отдела, ответственный за предоставление муниципальной услуги;</w:t>
      </w:r>
    </w:p>
    <w:p w:rsidR="00153938" w:rsidRDefault="00153938">
      <w:pPr>
        <w:pStyle w:val="ConsPlusNormal"/>
        <w:spacing w:before="220"/>
        <w:ind w:firstLine="540"/>
        <w:jc w:val="both"/>
      </w:pPr>
      <w:r>
        <w:lastRenderedPageBreak/>
        <w:t>за подписание уведомления заявителю о необходимости предоставления дополнительных документов: директор Департамента, заместитель директора - начальник жилищного управления;</w:t>
      </w:r>
    </w:p>
    <w:p w:rsidR="00153938" w:rsidRDefault="00153938">
      <w:pPr>
        <w:pStyle w:val="ConsPlusNormal"/>
        <w:spacing w:before="220"/>
        <w:ind w:firstLine="540"/>
        <w:jc w:val="both"/>
      </w:pPr>
      <w:r>
        <w:t>за регистрацию уведомления заявителю о необходимости предоставления дополнительных документов: специалист Департамента, ответственный за делопроизводство;</w:t>
      </w:r>
    </w:p>
    <w:p w:rsidR="00153938" w:rsidRDefault="00153938">
      <w:pPr>
        <w:pStyle w:val="ConsPlusNormal"/>
        <w:spacing w:before="220"/>
        <w:ind w:firstLine="540"/>
        <w:jc w:val="both"/>
      </w:pPr>
      <w:r>
        <w:t>за направление (выдачу) заявителю уведомления о необходимости предоставления дополнительных документов: специалист-эксперт Отдела, ответственный за предоставление муниципальной услуги.</w:t>
      </w:r>
    </w:p>
    <w:p w:rsidR="00153938" w:rsidRDefault="00153938">
      <w:pPr>
        <w:pStyle w:val="ConsPlusNormal"/>
        <w:spacing w:before="220"/>
        <w:ind w:firstLine="540"/>
        <w:jc w:val="both"/>
      </w:pPr>
      <w:r>
        <w:t>Содержание административных действий, входящих в состав административной процедуры:</w:t>
      </w:r>
    </w:p>
    <w:p w:rsidR="00153938" w:rsidRDefault="00153938">
      <w:pPr>
        <w:pStyle w:val="ConsPlusNormal"/>
        <w:spacing w:before="220"/>
        <w:ind w:firstLine="540"/>
        <w:jc w:val="both"/>
      </w:pPr>
      <w:r>
        <w:t xml:space="preserve">экспертиза представленных заявителем документов, определение перечня дополнительных документов, из числа указанных в </w:t>
      </w:r>
      <w:hyperlink w:anchor="P218" w:history="1">
        <w:r>
          <w:rPr>
            <w:color w:val="0000FF"/>
          </w:rPr>
          <w:t>подпункте 6 пункта 18</w:t>
        </w:r>
      </w:hyperlink>
      <w:r>
        <w:t xml:space="preserve">, в </w:t>
      </w:r>
      <w:hyperlink w:anchor="P253" w:history="1">
        <w:r>
          <w:rPr>
            <w:color w:val="0000FF"/>
          </w:rPr>
          <w:t>подпункте 3 пункта 21</w:t>
        </w:r>
      </w:hyperlink>
      <w:r>
        <w:t xml:space="preserve"> настоящего административного регламента, формирование и направление межведомственных запросов в органы, участвующие в предоставлении муниципальной услуги, подготовку проекта уведомления заявителю о необходимости предоставления дополнительных документов (продолжительность и (или) максимальный срок выполнения административного действия - 2 дня со дня поступления специалисту Отдела, ответственному за предоставление муниципальной услуги, зарегистрированного заявления о предоставлении муниципальной услуги);</w:t>
      </w:r>
    </w:p>
    <w:p w:rsidR="00153938" w:rsidRDefault="00153938">
      <w:pPr>
        <w:pStyle w:val="ConsPlusNormal"/>
        <w:spacing w:before="220"/>
        <w:ind w:firstLine="540"/>
        <w:jc w:val="both"/>
      </w:pPr>
      <w:r>
        <w:t>подписание уведомления заявителю о необходимости предоставления дополнительных документов - 1 день со дня подготовки проекта уведомления;</w:t>
      </w:r>
    </w:p>
    <w:p w:rsidR="00153938" w:rsidRDefault="00153938">
      <w:pPr>
        <w:pStyle w:val="ConsPlusNormal"/>
        <w:spacing w:before="220"/>
        <w:ind w:firstLine="540"/>
        <w:jc w:val="both"/>
      </w:pPr>
      <w:r>
        <w:t>регистрация уведомления заявителю о необходимости предоставления дополнительных документов - 1 день со дня подписания уведомления;</w:t>
      </w:r>
    </w:p>
    <w:p w:rsidR="00153938" w:rsidRDefault="00153938">
      <w:pPr>
        <w:pStyle w:val="ConsPlusNormal"/>
        <w:spacing w:before="220"/>
        <w:ind w:firstLine="540"/>
        <w:jc w:val="both"/>
      </w:pPr>
      <w:r>
        <w:t>направление (выдача) заявителю уведомления о необходимости предоставления дополнительных документов - 1 день со дня регистрации уведомления;</w:t>
      </w:r>
    </w:p>
    <w:p w:rsidR="00153938" w:rsidRDefault="00153938">
      <w:pPr>
        <w:pStyle w:val="ConsPlusNormal"/>
        <w:spacing w:before="220"/>
        <w:ind w:firstLine="540"/>
        <w:jc w:val="both"/>
      </w:pPr>
      <w:r>
        <w:t xml:space="preserve">получение ответа на межведомственные запросы, содержащие сведения, указанные в </w:t>
      </w:r>
      <w:hyperlink w:anchor="P249" w:history="1">
        <w:r>
          <w:rPr>
            <w:color w:val="0000FF"/>
          </w:rPr>
          <w:t>пункте 21</w:t>
        </w:r>
      </w:hyperlink>
      <w:r>
        <w:t xml:space="preserve"> настоящего административного регламента (продолжительность и (или) максимальный срок выполнения административного действия - 5 дней со дня поступления межведомственного запроса в орган, предоставляющий документ и информацию);</w:t>
      </w:r>
    </w:p>
    <w:p w:rsidR="00153938" w:rsidRDefault="00153938">
      <w:pPr>
        <w:pStyle w:val="ConsPlusNormal"/>
        <w:spacing w:before="220"/>
        <w:ind w:firstLine="540"/>
        <w:jc w:val="both"/>
      </w:pPr>
      <w:r>
        <w:t xml:space="preserve">получение ответа на межведомственные запросы, содержащие сведения, указанные в </w:t>
      </w:r>
      <w:hyperlink w:anchor="P253" w:history="1">
        <w:r>
          <w:rPr>
            <w:color w:val="0000FF"/>
          </w:rPr>
          <w:t>подпункте 3 пункта 21</w:t>
        </w:r>
      </w:hyperlink>
      <w:r>
        <w:t xml:space="preserve"> настоящего административного регламента (продолжительность и (или) максимальный срок выполнения административного действия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153938" w:rsidRDefault="00153938">
      <w:pPr>
        <w:pStyle w:val="ConsPlusNormal"/>
        <w:spacing w:before="220"/>
        <w:ind w:firstLine="540"/>
        <w:jc w:val="both"/>
      </w:pPr>
      <w:r>
        <w:t xml:space="preserve">Критерий принятия решения о направлении межведомственного запроса: отсутствие документов, необходимых для предоставления муниципальной услуги, указанных в </w:t>
      </w:r>
      <w:hyperlink w:anchor="P250" w:history="1">
        <w:r>
          <w:rPr>
            <w:color w:val="0000FF"/>
          </w:rPr>
          <w:t>подпунктах 1</w:t>
        </w:r>
      </w:hyperlink>
      <w:r>
        <w:t xml:space="preserve">, </w:t>
      </w:r>
      <w:hyperlink w:anchor="P252" w:history="1">
        <w:r>
          <w:rPr>
            <w:color w:val="0000FF"/>
          </w:rPr>
          <w:t>2 пункта 21</w:t>
        </w:r>
      </w:hyperlink>
      <w:r>
        <w:t xml:space="preserve"> настоящего административного регламента.</w:t>
      </w:r>
    </w:p>
    <w:p w:rsidR="00153938" w:rsidRDefault="00153938">
      <w:pPr>
        <w:pStyle w:val="ConsPlusNormal"/>
        <w:spacing w:before="220"/>
        <w:ind w:firstLine="540"/>
        <w:jc w:val="both"/>
      </w:pPr>
      <w:r>
        <w:t xml:space="preserve">Критерий принятия решения о предоставлении заявителем дополнительных документов, указанных в </w:t>
      </w:r>
      <w:hyperlink w:anchor="P218" w:history="1">
        <w:r>
          <w:rPr>
            <w:color w:val="0000FF"/>
          </w:rPr>
          <w:t>подпункте 6 пункта 18</w:t>
        </w:r>
      </w:hyperlink>
      <w:r>
        <w:t xml:space="preserve"> настоящего административного регламента: отсутствие документов предоставление которых является необходимым для принятия решения о признании жилого помещения соответствующим (не соответствующим) установленным требованиям.</w:t>
      </w:r>
    </w:p>
    <w:p w:rsidR="00153938" w:rsidRDefault="00153938">
      <w:pPr>
        <w:pStyle w:val="ConsPlusNormal"/>
        <w:spacing w:before="220"/>
        <w:ind w:firstLine="540"/>
        <w:jc w:val="both"/>
      </w:pPr>
      <w:r>
        <w:t xml:space="preserve">Критерий принятия решения о направлении межведомственного запроса о предоставлении дополнительных документов, указанных в </w:t>
      </w:r>
      <w:hyperlink w:anchor="P253" w:history="1">
        <w:r>
          <w:rPr>
            <w:color w:val="0000FF"/>
          </w:rPr>
          <w:t>подпункте 3 пункта 21</w:t>
        </w:r>
      </w:hyperlink>
      <w:r>
        <w:t xml:space="preserve"> настоящего административного регламента, и направлении межведомственного запроса: отсутствие документов, представление которых является необходимым для принятия решения о признании жилого помещения соответствующим (не соответствующим) установленным требованиям.</w:t>
      </w:r>
    </w:p>
    <w:p w:rsidR="00153938" w:rsidRDefault="00153938">
      <w:pPr>
        <w:pStyle w:val="ConsPlusNormal"/>
        <w:spacing w:before="220"/>
        <w:ind w:firstLine="540"/>
        <w:jc w:val="both"/>
      </w:pPr>
      <w:r>
        <w:lastRenderedPageBreak/>
        <w:t>Результат административной процедуры:</w:t>
      </w:r>
    </w:p>
    <w:p w:rsidR="00153938" w:rsidRDefault="00153938">
      <w:pPr>
        <w:pStyle w:val="ConsPlusNormal"/>
        <w:spacing w:before="220"/>
        <w:ind w:firstLine="540"/>
        <w:jc w:val="both"/>
      </w:pPr>
      <w:r>
        <w:t xml:space="preserve">полученные ответы на межведомственные запросы, содержащие документы, необходимые для предоставления муниципальной услуги, указанные в </w:t>
      </w:r>
      <w:hyperlink w:anchor="P250" w:history="1">
        <w:r>
          <w:rPr>
            <w:color w:val="0000FF"/>
          </w:rPr>
          <w:t>подпунктах 1</w:t>
        </w:r>
      </w:hyperlink>
      <w:r>
        <w:t xml:space="preserve">, </w:t>
      </w:r>
      <w:hyperlink w:anchor="P252" w:history="1">
        <w:r>
          <w:rPr>
            <w:color w:val="0000FF"/>
          </w:rPr>
          <w:t>2 пункта 21</w:t>
        </w:r>
      </w:hyperlink>
      <w:r>
        <w:t xml:space="preserve"> настоящего административного регламента (в случае отсутствия документов, которые заявитель вправе представить по собственной инициативе);</w:t>
      </w:r>
    </w:p>
    <w:p w:rsidR="00153938" w:rsidRDefault="00153938">
      <w:pPr>
        <w:pStyle w:val="ConsPlusNormal"/>
        <w:spacing w:before="220"/>
        <w:ind w:firstLine="540"/>
        <w:jc w:val="both"/>
      </w:pPr>
      <w:r>
        <w:t xml:space="preserve">представленные заявителем дополнительные документы, указанные в </w:t>
      </w:r>
      <w:hyperlink w:anchor="P218" w:history="1">
        <w:r>
          <w:rPr>
            <w:color w:val="0000FF"/>
          </w:rPr>
          <w:t>подпункте 6 пункта 18</w:t>
        </w:r>
      </w:hyperlink>
      <w:r>
        <w:t xml:space="preserve"> настоящего административного регламента, если представление таких документов является необходимым для принятия решения о признании жилого помещения соответствующим (не соответствующим) установленным требованиям (в случае отсутствия документов, которые заявитель вправе представить по собственной инициативе);</w:t>
      </w:r>
    </w:p>
    <w:p w:rsidR="00153938" w:rsidRDefault="00153938">
      <w:pPr>
        <w:pStyle w:val="ConsPlusNormal"/>
        <w:spacing w:before="220"/>
        <w:ind w:firstLine="540"/>
        <w:jc w:val="both"/>
      </w:pPr>
      <w:r>
        <w:t xml:space="preserve">полученные от соответствующих органов государственного надзора (контроля) ответы на межведомственные запросы, содержащие дополнительные документы, указанные в </w:t>
      </w:r>
      <w:hyperlink w:anchor="P253" w:history="1">
        <w:r>
          <w:rPr>
            <w:color w:val="0000FF"/>
          </w:rPr>
          <w:t>подпункте 3 пункта 21</w:t>
        </w:r>
      </w:hyperlink>
      <w:r>
        <w:t xml:space="preserve"> настоящего административного регламента, если предоставление таких документов является необходимым для принятия решения о признании жилого помещения соответствующим (не соответствующим) установленным требованиям (в случае отсутствия документов, которые заявитель вправе представить по собственной инициативе).</w:t>
      </w:r>
    </w:p>
    <w:p w:rsidR="00153938" w:rsidRDefault="00153938">
      <w:pPr>
        <w:pStyle w:val="ConsPlusNormal"/>
        <w:spacing w:before="220"/>
        <w:ind w:firstLine="540"/>
        <w:jc w:val="both"/>
      </w:pPr>
      <w:r>
        <w:t>Способ фиксации результата административной процедуры:</w:t>
      </w:r>
    </w:p>
    <w:p w:rsidR="00153938" w:rsidRDefault="00153938">
      <w:pPr>
        <w:pStyle w:val="ConsPlusNormal"/>
        <w:spacing w:before="220"/>
        <w:ind w:firstLine="540"/>
        <w:jc w:val="both"/>
      </w:pPr>
      <w:r>
        <w:t>специалист-эксперт Отдела, ответственный за предоставление муниципальной услуги, регистрирует ответ на межведомственный запрос в журнале учета ответов на межведомственные электронные запросы;</w:t>
      </w:r>
    </w:p>
    <w:p w:rsidR="00153938" w:rsidRDefault="00153938">
      <w:pPr>
        <w:pStyle w:val="ConsPlusNormal"/>
        <w:spacing w:before="220"/>
        <w:ind w:firstLine="540"/>
        <w:jc w:val="both"/>
      </w:pPr>
      <w:r>
        <w:t>в случае поступления ответа на межведомственный запрос и (или) дополнительного документа по почте специалист Департамента, ответственный за делопроизводство, регистрирует ответ на запрос и (или) дополнительный документ, в системе электронного документооборота.</w:t>
      </w:r>
    </w:p>
    <w:p w:rsidR="00153938" w:rsidRDefault="00153938">
      <w:pPr>
        <w:pStyle w:val="ConsPlusNormal"/>
        <w:spacing w:before="220"/>
        <w:ind w:firstLine="540"/>
        <w:jc w:val="both"/>
      </w:pPr>
      <w:r>
        <w:t>В случае поступления ответа на межведомственный запрос и (или) дополнительного документа по почте специалист Департамента, ответственный за делопроизводство, передает зарегистрированный ответ на межведомственный запрос и (или) дополнительный документ специалисту Отдела, ответственному за предоставление муниципальной услуги.</w:t>
      </w:r>
    </w:p>
    <w:p w:rsidR="00153938" w:rsidRDefault="00153938">
      <w:pPr>
        <w:pStyle w:val="ConsPlusNormal"/>
        <w:spacing w:before="220"/>
        <w:ind w:firstLine="540"/>
        <w:jc w:val="both"/>
      </w:pPr>
      <w:r>
        <w:t>42. Рассмотрение представленных документов и принятие решения о предоставлении или об отказе в предоставлении муниципальной услуги</w:t>
      </w:r>
    </w:p>
    <w:p w:rsidR="00153938" w:rsidRDefault="00153938">
      <w:pPr>
        <w:pStyle w:val="ConsPlusNormal"/>
        <w:spacing w:before="220"/>
        <w:ind w:firstLine="540"/>
        <w:jc w:val="both"/>
      </w:pPr>
      <w:r>
        <w:t>Признание помещения жилым помещением, непригодным для проживания граждан, а также многоквартирного дома аварийным и подлежащим сносу или реконструкции, осуществляется Комиссией, которая по результатам работы принимает одно из следующих решений:</w:t>
      </w:r>
    </w:p>
    <w:p w:rsidR="00153938" w:rsidRDefault="00153938">
      <w:pPr>
        <w:pStyle w:val="ConsPlusNormal"/>
        <w:spacing w:before="220"/>
        <w:ind w:firstLine="540"/>
        <w:jc w:val="both"/>
      </w:pPr>
      <w:r>
        <w:t>о соответствии помещения требованиям, предъявляемым к жилому помещению, и его пригодности для проживания;</w:t>
      </w:r>
    </w:p>
    <w:p w:rsidR="00153938" w:rsidRDefault="00153938">
      <w:pPr>
        <w:pStyle w:val="ConsPlusNormal"/>
        <w:spacing w:before="220"/>
        <w:ind w:firstLine="540"/>
        <w:jc w:val="both"/>
      </w:pPr>
      <w:r>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требованиями;</w:t>
      </w:r>
    </w:p>
    <w:p w:rsidR="00153938" w:rsidRDefault="00153938">
      <w:pPr>
        <w:pStyle w:val="ConsPlusNormal"/>
        <w:spacing w:before="220"/>
        <w:ind w:firstLine="540"/>
        <w:jc w:val="both"/>
      </w:pPr>
      <w:r>
        <w:t>о выявлении оснований для признания помещения непригодным для проживания;</w:t>
      </w:r>
    </w:p>
    <w:p w:rsidR="00153938" w:rsidRDefault="00153938">
      <w:pPr>
        <w:pStyle w:val="ConsPlusNormal"/>
        <w:spacing w:before="220"/>
        <w:ind w:firstLine="540"/>
        <w:jc w:val="both"/>
      </w:pPr>
      <w:r>
        <w:t>о выявлении оснований для признания многоквартирного дома аварийным и подлежащим реконструкции;</w:t>
      </w:r>
    </w:p>
    <w:p w:rsidR="00153938" w:rsidRDefault="00153938">
      <w:pPr>
        <w:pStyle w:val="ConsPlusNormal"/>
        <w:spacing w:before="220"/>
        <w:ind w:firstLine="540"/>
        <w:jc w:val="both"/>
      </w:pPr>
      <w:r>
        <w:t xml:space="preserve">о выявлении оснований для признания многоквартирного дома аварийным и подлежащим </w:t>
      </w:r>
      <w:r>
        <w:lastRenderedPageBreak/>
        <w:t>сносу;</w:t>
      </w:r>
    </w:p>
    <w:p w:rsidR="00153938" w:rsidRDefault="00153938">
      <w:pPr>
        <w:pStyle w:val="ConsPlusNormal"/>
        <w:spacing w:before="220"/>
        <w:ind w:firstLine="540"/>
        <w:jc w:val="both"/>
      </w:pPr>
      <w:r>
        <w:t>об отсутствии оснований для признания многоквартирного дома аварийным и подлежащим сносу или реконструкции.</w:t>
      </w:r>
    </w:p>
    <w:p w:rsidR="00153938" w:rsidRDefault="00153938">
      <w:pPr>
        <w:pStyle w:val="ConsPlusNormal"/>
        <w:spacing w:before="220"/>
        <w:ind w:firstLine="540"/>
        <w:jc w:val="both"/>
      </w:pPr>
      <w:r>
        <w:t>о проведении дополнительного обследования оцениваемого помещения.</w:t>
      </w:r>
    </w:p>
    <w:p w:rsidR="00153938" w:rsidRDefault="00153938">
      <w:pPr>
        <w:pStyle w:val="ConsPlusNormal"/>
        <w:spacing w:before="220"/>
        <w:ind w:firstLine="540"/>
        <w:jc w:val="both"/>
      </w:pPr>
      <w:r>
        <w:t>Решения Комиссии, за исключением решения о проведении дополнительного обследования оцениваемого помещения, оформляются в виде заключения. В случае обследования жилого помещения или жилого дома Комиссия составляет акт обследования помещения и на основании выводов и рекомендаций, указанных в акте, - заключение.</w:t>
      </w:r>
    </w:p>
    <w:p w:rsidR="00153938" w:rsidRDefault="00153938">
      <w:pPr>
        <w:pStyle w:val="ConsPlusNormal"/>
        <w:spacing w:before="220"/>
        <w:ind w:firstLine="540"/>
        <w:jc w:val="both"/>
      </w:pPr>
      <w:r>
        <w:t>На основании полученного заключения Администрация города Ханты-Мансийска в течение 30 дней со дня получения заключения принимает решение, о признании помещения жилым помещением, жилого помещения непригодным для проживания граждан, а также многоквартирного дома аварийным и подлежащим сносу или реконструкции, и издает распоряжение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 (далее - распоряжение).</w:t>
      </w:r>
    </w:p>
    <w:p w:rsidR="00153938" w:rsidRDefault="00153938">
      <w:pPr>
        <w:pStyle w:val="ConsPlusNormal"/>
        <w:spacing w:before="220"/>
        <w:ind w:firstLine="540"/>
        <w:jc w:val="both"/>
      </w:pPr>
      <w:r>
        <w:t xml:space="preserve">Основанием для начала административной процедуры является поступление специалисту Отдела, ответственному за предоставление муниципальной услуги, зарегистрированного заявления о предоставлении муниципальной услуги, ответа на межведомственный запрос и (или) на межведомственный запрос и дополнительных документов, указанных в </w:t>
      </w:r>
      <w:hyperlink w:anchor="P218" w:history="1">
        <w:r>
          <w:rPr>
            <w:color w:val="0000FF"/>
          </w:rPr>
          <w:t>подпункте 6 пункта 18</w:t>
        </w:r>
      </w:hyperlink>
      <w:r>
        <w:t xml:space="preserve"> настоящего административного регламента.</w:t>
      </w:r>
    </w:p>
    <w:p w:rsidR="00153938" w:rsidRDefault="00153938">
      <w:pPr>
        <w:pStyle w:val="ConsPlusNormal"/>
        <w:spacing w:before="220"/>
        <w:ind w:firstLine="540"/>
        <w:jc w:val="both"/>
      </w:pPr>
      <w:r>
        <w:t>Сведения о должностном лице, ответственном за выполнение административной процедуры:</w:t>
      </w:r>
    </w:p>
    <w:p w:rsidR="00153938" w:rsidRDefault="00153938">
      <w:pPr>
        <w:pStyle w:val="ConsPlusNormal"/>
        <w:spacing w:before="220"/>
        <w:ind w:firstLine="540"/>
        <w:jc w:val="both"/>
      </w:pPr>
      <w:r>
        <w:t>за формирование и направление учетного дела заявителя на рассмотрение Комиссии: специалист-эксперт Отдела, ответственный за предоставление муниципальной услуги;</w:t>
      </w:r>
    </w:p>
    <w:p w:rsidR="00153938" w:rsidRDefault="00153938">
      <w:pPr>
        <w:pStyle w:val="ConsPlusNormal"/>
        <w:spacing w:before="220"/>
        <w:ind w:firstLine="540"/>
        <w:jc w:val="both"/>
      </w:pPr>
      <w:r>
        <w:t>за обеспечение деятельности Комиссии: секретарь Комиссии;</w:t>
      </w:r>
    </w:p>
    <w:p w:rsidR="00153938" w:rsidRDefault="00153938">
      <w:pPr>
        <w:pStyle w:val="ConsPlusNormal"/>
        <w:spacing w:before="220"/>
        <w:ind w:firstLine="540"/>
        <w:jc w:val="both"/>
      </w:pPr>
      <w:r>
        <w:t>за принятие Комиссией решения и подписание заключения Комиссии: члены Комиссии;</w:t>
      </w:r>
    </w:p>
    <w:p w:rsidR="00153938" w:rsidRDefault="00153938">
      <w:pPr>
        <w:pStyle w:val="ConsPlusNormal"/>
        <w:spacing w:before="220"/>
        <w:ind w:firstLine="540"/>
        <w:jc w:val="both"/>
      </w:pPr>
      <w:r>
        <w:t>за передачу заключения Комиссии и учетного дела заявителя специалисту Отдела, ответственному за предоставление муниципальной услуги: секретарь Комиссии;</w:t>
      </w:r>
    </w:p>
    <w:p w:rsidR="00153938" w:rsidRDefault="00153938">
      <w:pPr>
        <w:pStyle w:val="ConsPlusNormal"/>
        <w:spacing w:before="220"/>
        <w:ind w:firstLine="540"/>
        <w:jc w:val="both"/>
      </w:pPr>
      <w:r>
        <w:t>за оформление проекта уведомления об отказе в предоставлении муниципальной услуги: специалист-эксперт Отдела, ответственный за предоставление муниципальной услуги;</w:t>
      </w:r>
    </w:p>
    <w:p w:rsidR="00153938" w:rsidRDefault="00153938">
      <w:pPr>
        <w:pStyle w:val="ConsPlusNormal"/>
        <w:spacing w:before="220"/>
        <w:ind w:firstLine="540"/>
        <w:jc w:val="both"/>
      </w:pPr>
      <w:r>
        <w:t>за оформление проекта распоряжения: специалист-эксперт Отдела, ответственный за предоставление муниципальной услуги;</w:t>
      </w:r>
    </w:p>
    <w:p w:rsidR="00153938" w:rsidRDefault="00153938">
      <w:pPr>
        <w:pStyle w:val="ConsPlusNormal"/>
        <w:spacing w:before="220"/>
        <w:ind w:firstLine="540"/>
        <w:jc w:val="both"/>
      </w:pPr>
      <w:r>
        <w:t>за подписание уведомления об отказе в предоставлении муниципальной услуги: директор Департамента либо лицо, его замещающее;</w:t>
      </w:r>
    </w:p>
    <w:p w:rsidR="00153938" w:rsidRDefault="00153938">
      <w:pPr>
        <w:pStyle w:val="ConsPlusNormal"/>
        <w:spacing w:before="220"/>
        <w:ind w:firstLine="540"/>
        <w:jc w:val="both"/>
      </w:pPr>
      <w:r>
        <w:t>за издание распоряжения: Глава города Ханты-Мансийска;</w:t>
      </w:r>
    </w:p>
    <w:p w:rsidR="00153938" w:rsidRDefault="00153938">
      <w:pPr>
        <w:pStyle w:val="ConsPlusNormal"/>
        <w:spacing w:before="220"/>
        <w:ind w:firstLine="540"/>
        <w:jc w:val="both"/>
      </w:pPr>
      <w:r>
        <w:t>за регистрацию уведомления об отказе в предоставлении муниципальной услуги: специалист Департамента, ответственный за делопроизводство.</w:t>
      </w:r>
    </w:p>
    <w:p w:rsidR="00153938" w:rsidRDefault="00153938">
      <w:pPr>
        <w:pStyle w:val="ConsPlusNormal"/>
        <w:spacing w:before="220"/>
        <w:ind w:firstLine="540"/>
        <w:jc w:val="both"/>
      </w:pPr>
      <w:r>
        <w:t>за регистрацию распоряжения: сотрудник Администрации города, ответственный за делопроизводство.</w:t>
      </w:r>
    </w:p>
    <w:p w:rsidR="00153938" w:rsidRDefault="00153938">
      <w:pPr>
        <w:pStyle w:val="ConsPlusNormal"/>
        <w:spacing w:before="220"/>
        <w:ind w:firstLine="540"/>
        <w:jc w:val="both"/>
      </w:pPr>
      <w:r>
        <w:t>Содержание административных действий, входящих в состав административной процедуры:</w:t>
      </w:r>
    </w:p>
    <w:p w:rsidR="00153938" w:rsidRDefault="00153938">
      <w:pPr>
        <w:pStyle w:val="ConsPlusNormal"/>
        <w:spacing w:before="220"/>
        <w:ind w:firstLine="540"/>
        <w:jc w:val="both"/>
      </w:pPr>
      <w:r>
        <w:lastRenderedPageBreak/>
        <w:t xml:space="preserve">формирование и направление учетного дела заявителя секретарю Комиссии (продолжительность и (или) максимальный срок выполнения - 1 день со дня поступления специалисту Отдела, ответственному за предоставление муниципальной услуги, зарегистрированного заявления о предоставлении муниципальной услуги, ответа на межведомственный запрос и (или) дополнительных документов, указанных в </w:t>
      </w:r>
      <w:hyperlink w:anchor="P218" w:history="1">
        <w:r>
          <w:rPr>
            <w:color w:val="0000FF"/>
          </w:rPr>
          <w:t>подпункте 6 пункта 18</w:t>
        </w:r>
      </w:hyperlink>
      <w:r>
        <w:t xml:space="preserve"> настоящего административного регламента);</w:t>
      </w:r>
    </w:p>
    <w:p w:rsidR="00153938" w:rsidRDefault="00153938">
      <w:pPr>
        <w:pStyle w:val="ConsPlusNormal"/>
        <w:spacing w:before="220"/>
        <w:ind w:firstLine="540"/>
        <w:jc w:val="both"/>
      </w:pPr>
      <w:r>
        <w:t>принятие Комиссией решения (продолжительность и (или) максимальный срок выполнения - 30 дней со дня регистрации заявления);</w:t>
      </w:r>
    </w:p>
    <w:p w:rsidR="00153938" w:rsidRDefault="00153938">
      <w:pPr>
        <w:pStyle w:val="ConsPlusNormal"/>
        <w:spacing w:before="220"/>
        <w:ind w:firstLine="540"/>
        <w:jc w:val="both"/>
      </w:pPr>
      <w:r>
        <w:t>передача специалисту Отдела, ответственному за предоставление муниципальной услуги, заключения Комиссии и учетного дела заявителя - в день подписания членами Комиссии заключения Комиссии;</w:t>
      </w:r>
    </w:p>
    <w:p w:rsidR="00153938" w:rsidRDefault="00153938">
      <w:pPr>
        <w:pStyle w:val="ConsPlusNormal"/>
        <w:spacing w:before="220"/>
        <w:ind w:firstLine="540"/>
        <w:jc w:val="both"/>
      </w:pPr>
      <w:r>
        <w:t xml:space="preserve">оформление проекта уведомления об отказе в предоставлении муниципальной услуги (продолжительность и (или) максимальный срок выполнения - 5 дней со дня поступления специалисту Отдела, ответственному за предоставление муниципальной услуги, зарегистрированного заявления о предоставлении муниципальной услуги, ответа на межведомственный запрос и (или) дополнительных документов, указанных в </w:t>
      </w:r>
      <w:hyperlink w:anchor="P218" w:history="1">
        <w:r>
          <w:rPr>
            <w:color w:val="0000FF"/>
          </w:rPr>
          <w:t>подпункте 6 пункта 18</w:t>
        </w:r>
      </w:hyperlink>
      <w:r>
        <w:t xml:space="preserve"> настоящего административного регламента);</w:t>
      </w:r>
    </w:p>
    <w:p w:rsidR="00153938" w:rsidRDefault="00153938">
      <w:pPr>
        <w:pStyle w:val="ConsPlusNormal"/>
        <w:jc w:val="both"/>
      </w:pPr>
      <w:r>
        <w:t xml:space="preserve">(в ред. </w:t>
      </w:r>
      <w:hyperlink r:id="rId32" w:history="1">
        <w:r>
          <w:rPr>
            <w:color w:val="0000FF"/>
          </w:rPr>
          <w:t>постановления</w:t>
        </w:r>
      </w:hyperlink>
      <w:r>
        <w:t xml:space="preserve"> Администрации города Ханты-Мансийска от 19.04.2017 N 352)</w:t>
      </w:r>
    </w:p>
    <w:p w:rsidR="00153938" w:rsidRDefault="00153938">
      <w:pPr>
        <w:pStyle w:val="ConsPlusNormal"/>
        <w:spacing w:before="220"/>
        <w:ind w:firstLine="540"/>
        <w:jc w:val="both"/>
      </w:pPr>
      <w:r>
        <w:t>оформление проекта распоряжения (продолжительность и (или) максимальный срок выполнения - 30 дней со дня получения заключения);</w:t>
      </w:r>
    </w:p>
    <w:p w:rsidR="00153938" w:rsidRDefault="00153938">
      <w:pPr>
        <w:pStyle w:val="ConsPlusNormal"/>
        <w:spacing w:before="220"/>
        <w:ind w:firstLine="540"/>
        <w:jc w:val="both"/>
      </w:pPr>
      <w:r>
        <w:t>подписание уведомления об отказе в предоставлении муниципальной услуги (продолжительность и (или) максимальный срок выполнения - 2 дня со дня получения директором Департамента либо лицом, его замещающим, проекта уведомления об отказе в предоставлении муниципальной услуги);</w:t>
      </w:r>
    </w:p>
    <w:p w:rsidR="00153938" w:rsidRDefault="00153938">
      <w:pPr>
        <w:pStyle w:val="ConsPlusNormal"/>
        <w:spacing w:before="220"/>
        <w:ind w:firstLine="540"/>
        <w:jc w:val="both"/>
      </w:pPr>
      <w:r>
        <w:t>издание распоряжения (продолжительность и (или) максимальный срок выполнения - 30 дней со дня получения заключения);</w:t>
      </w:r>
    </w:p>
    <w:p w:rsidR="00153938" w:rsidRDefault="00153938">
      <w:pPr>
        <w:pStyle w:val="ConsPlusNormal"/>
        <w:spacing w:before="220"/>
        <w:ind w:firstLine="540"/>
        <w:jc w:val="both"/>
      </w:pPr>
      <w:r>
        <w:t>регистрация уведомления об отказе в предоставлении муниципальной услуги (продолжительность и (или) максимальный срок выполнения - 1 день со дня подписания уведомления об отказе в предоставлении муниципальной услуги);</w:t>
      </w:r>
    </w:p>
    <w:p w:rsidR="00153938" w:rsidRDefault="00153938">
      <w:pPr>
        <w:pStyle w:val="ConsPlusNormal"/>
        <w:spacing w:before="220"/>
        <w:ind w:firstLine="540"/>
        <w:jc w:val="both"/>
      </w:pPr>
      <w:r>
        <w:t>регистрация распоряжения (продолжительность и (или) максимальный срок выполнения - 1 день со дня подписания распоряжения).</w:t>
      </w:r>
    </w:p>
    <w:p w:rsidR="00153938" w:rsidRDefault="00153938">
      <w:pPr>
        <w:pStyle w:val="ConsPlusNormal"/>
        <w:spacing w:before="220"/>
        <w:ind w:firstLine="540"/>
        <w:jc w:val="both"/>
      </w:pPr>
      <w:r>
        <w:t xml:space="preserve">Критерием формирования и направления учетного дела заявителя на рассмотрение Комиссии является наличие зарегистрированного заявления о предоставлении муниципальной услуги, ответа на межведомственный запрос и (или) дополнительных документов, указанных в </w:t>
      </w:r>
      <w:hyperlink w:anchor="P218" w:history="1">
        <w:r>
          <w:rPr>
            <w:color w:val="0000FF"/>
          </w:rPr>
          <w:t>подпункте 6 пункта 18</w:t>
        </w:r>
      </w:hyperlink>
      <w:r>
        <w:t xml:space="preserve"> настоящего административного регламента.</w:t>
      </w:r>
    </w:p>
    <w:p w:rsidR="00153938" w:rsidRDefault="00153938">
      <w:pPr>
        <w:pStyle w:val="ConsPlusNormal"/>
        <w:spacing w:before="220"/>
        <w:ind w:firstLine="540"/>
        <w:jc w:val="both"/>
      </w:pPr>
      <w:r>
        <w:t xml:space="preserve">Критерием принятия Комиссией решения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является соответствие (несоответствие) помещения, жилого помещения, многоквартирного жилого дома требованиям, установленным </w:t>
      </w:r>
      <w:hyperlink r:id="rId33" w:history="1">
        <w:r>
          <w:rPr>
            <w:color w:val="0000FF"/>
          </w:rPr>
          <w:t>Положением</w:t>
        </w:r>
      </w:hyperlink>
      <w:r>
        <w:t xml:space="preserve">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утвержденного Постановлением Правительства Российской Федерации от 28.01.2006 N 47.</w:t>
      </w:r>
    </w:p>
    <w:p w:rsidR="00153938" w:rsidRDefault="00153938">
      <w:pPr>
        <w:pStyle w:val="ConsPlusNormal"/>
        <w:spacing w:before="220"/>
        <w:ind w:firstLine="540"/>
        <w:jc w:val="both"/>
      </w:pPr>
      <w:r>
        <w:t xml:space="preserve">Критерием принятия решения об отказе в предоставлении муниципальной услуги является наличие оснований для отказа в предоставлении муниципальной услуги, указанных в </w:t>
      </w:r>
      <w:hyperlink w:anchor="P285" w:history="1">
        <w:r>
          <w:rPr>
            <w:color w:val="0000FF"/>
          </w:rPr>
          <w:t>пункте 28</w:t>
        </w:r>
      </w:hyperlink>
      <w:r>
        <w:t xml:space="preserve"> настоящего административного регламента.</w:t>
      </w:r>
    </w:p>
    <w:p w:rsidR="00153938" w:rsidRDefault="00153938">
      <w:pPr>
        <w:pStyle w:val="ConsPlusNormal"/>
        <w:spacing w:before="220"/>
        <w:ind w:firstLine="540"/>
        <w:jc w:val="both"/>
      </w:pPr>
      <w:r>
        <w:lastRenderedPageBreak/>
        <w:t>Критерием для издания распоряжения является принятие Комиссией одного из следующих решений:</w:t>
      </w:r>
    </w:p>
    <w:p w:rsidR="00153938" w:rsidRDefault="00153938">
      <w:pPr>
        <w:pStyle w:val="ConsPlusNormal"/>
        <w:spacing w:before="220"/>
        <w:ind w:firstLine="540"/>
        <w:jc w:val="both"/>
      </w:pPr>
      <w:r>
        <w:t>о соответствии помещения требованиям, предъявляемым к жилому помещению, и его пригодности для проживания;</w:t>
      </w:r>
    </w:p>
    <w:p w:rsidR="00153938" w:rsidRDefault="00153938">
      <w:pPr>
        <w:pStyle w:val="ConsPlusNormal"/>
        <w:spacing w:before="220"/>
        <w:ind w:firstLine="540"/>
        <w:jc w:val="both"/>
      </w:pPr>
      <w:r>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требованиями;</w:t>
      </w:r>
    </w:p>
    <w:p w:rsidR="00153938" w:rsidRDefault="00153938">
      <w:pPr>
        <w:pStyle w:val="ConsPlusNormal"/>
        <w:spacing w:before="220"/>
        <w:ind w:firstLine="540"/>
        <w:jc w:val="both"/>
      </w:pPr>
      <w:r>
        <w:t>о выявлении оснований для признания помещения непригодным для проживания;</w:t>
      </w:r>
    </w:p>
    <w:p w:rsidR="00153938" w:rsidRDefault="00153938">
      <w:pPr>
        <w:pStyle w:val="ConsPlusNormal"/>
        <w:spacing w:before="220"/>
        <w:ind w:firstLine="540"/>
        <w:jc w:val="both"/>
      </w:pPr>
      <w:r>
        <w:t>о выявлении оснований для признания многоквартирного дома аварийным и подлежащим реконструкции;</w:t>
      </w:r>
    </w:p>
    <w:p w:rsidR="00153938" w:rsidRDefault="00153938">
      <w:pPr>
        <w:pStyle w:val="ConsPlusNormal"/>
        <w:spacing w:before="220"/>
        <w:ind w:firstLine="540"/>
        <w:jc w:val="both"/>
      </w:pPr>
      <w:r>
        <w:t>о выявлении оснований для признания многоквартирного дома аварийным и подлежащим сносу.</w:t>
      </w:r>
    </w:p>
    <w:p w:rsidR="00153938" w:rsidRDefault="00153938">
      <w:pPr>
        <w:pStyle w:val="ConsPlusNormal"/>
        <w:spacing w:before="220"/>
        <w:ind w:firstLine="540"/>
        <w:jc w:val="both"/>
      </w:pPr>
      <w:r>
        <w:t>Результат административной процедуры:</w:t>
      </w:r>
    </w:p>
    <w:p w:rsidR="00153938" w:rsidRDefault="00153938">
      <w:pPr>
        <w:pStyle w:val="ConsPlusNormal"/>
        <w:spacing w:before="220"/>
        <w:ind w:firstLine="540"/>
        <w:jc w:val="both"/>
      </w:pPr>
      <w:r>
        <w:t>подписанное членами Комиссии заключение Комиссии;</w:t>
      </w:r>
    </w:p>
    <w:p w:rsidR="00153938" w:rsidRDefault="00153938">
      <w:pPr>
        <w:pStyle w:val="ConsPlusNormal"/>
        <w:spacing w:before="220"/>
        <w:ind w:firstLine="540"/>
        <w:jc w:val="both"/>
      </w:pPr>
      <w:r>
        <w:t>подписанное директором Департамента либо лицом, его замещающим, уведомление об отказе в предоставлении муниципальной услуги (в случае принятия решения об отказе в предоставлении муниципальной услуги);</w:t>
      </w:r>
    </w:p>
    <w:p w:rsidR="00153938" w:rsidRDefault="00153938">
      <w:pPr>
        <w:pStyle w:val="ConsPlusNormal"/>
        <w:spacing w:before="220"/>
        <w:ind w:firstLine="540"/>
        <w:jc w:val="both"/>
      </w:pPr>
      <w:r>
        <w:t>изданное распоряжение.</w:t>
      </w:r>
    </w:p>
    <w:p w:rsidR="00153938" w:rsidRDefault="00153938">
      <w:pPr>
        <w:pStyle w:val="ConsPlusNormal"/>
        <w:spacing w:before="220"/>
        <w:ind w:firstLine="540"/>
        <w:jc w:val="both"/>
      </w:pPr>
      <w:r>
        <w:t>Способ фиксации результата выполнения административной процедуры:</w:t>
      </w:r>
    </w:p>
    <w:p w:rsidR="00153938" w:rsidRDefault="00153938">
      <w:pPr>
        <w:pStyle w:val="ConsPlusNormal"/>
        <w:spacing w:before="220"/>
        <w:ind w:firstLine="540"/>
        <w:jc w:val="both"/>
      </w:pPr>
      <w:r>
        <w:t>секретарь Комиссии направляет заключение Комиссии специалисту Отдела, ответственному за предоставление муниципальной услуги;</w:t>
      </w:r>
    </w:p>
    <w:p w:rsidR="00153938" w:rsidRDefault="00153938">
      <w:pPr>
        <w:pStyle w:val="ConsPlusNormal"/>
        <w:spacing w:before="220"/>
        <w:ind w:firstLine="540"/>
        <w:jc w:val="both"/>
      </w:pPr>
      <w:r>
        <w:t>специалист Департамента, ответственный за делопроизводство, направляет зарегистрированное уведомление об отказе в предоставлении муниципальной услуги специалисту Отдела, ответственному за предоставление муниципальной услуги.</w:t>
      </w:r>
    </w:p>
    <w:p w:rsidR="00153938" w:rsidRDefault="00153938">
      <w:pPr>
        <w:pStyle w:val="ConsPlusNormal"/>
        <w:spacing w:before="220"/>
        <w:ind w:firstLine="540"/>
        <w:jc w:val="both"/>
      </w:pPr>
      <w:r>
        <w:t>В случае указания заявителем в заявлении о предоставлении муниципальной услуги о выдаче документов, являющихся результатом предоставления муниципальной услуги, в МФЦ (отображается в заявлении о предоставлении муниципальной услуги), специалист Отдела, ответственный за предоставление муниципальной услуги, в течение 1 дня со дня принятия решения о предоставлении или об отказе в предоставлении муниципальной услуги, направляет их в МФЦ.</w:t>
      </w:r>
    </w:p>
    <w:p w:rsidR="00153938" w:rsidRDefault="00153938">
      <w:pPr>
        <w:pStyle w:val="ConsPlusNormal"/>
        <w:spacing w:before="220"/>
        <w:ind w:firstLine="540"/>
        <w:jc w:val="both"/>
      </w:pPr>
      <w:r>
        <w:t>43. Выдача (направление) результата предоставления муниципальной услуги</w:t>
      </w:r>
    </w:p>
    <w:p w:rsidR="00153938" w:rsidRDefault="00153938">
      <w:pPr>
        <w:pStyle w:val="ConsPlusNormal"/>
        <w:spacing w:before="220"/>
        <w:ind w:firstLine="540"/>
        <w:jc w:val="both"/>
      </w:pPr>
      <w:r>
        <w:t>Основанием для начала административной процедуры является: регистрация документов, являющихся результатом предоставления муниципальной услуги.</w:t>
      </w:r>
    </w:p>
    <w:p w:rsidR="00153938" w:rsidRDefault="00153938">
      <w:pPr>
        <w:pStyle w:val="ConsPlusNormal"/>
        <w:spacing w:before="220"/>
        <w:ind w:firstLine="540"/>
        <w:jc w:val="both"/>
      </w:pPr>
      <w:r>
        <w:t>Сведения о должностном лице, ответственном за выполнение административной процедуры:</w:t>
      </w:r>
    </w:p>
    <w:p w:rsidR="00153938" w:rsidRDefault="00153938">
      <w:pPr>
        <w:pStyle w:val="ConsPlusNormal"/>
        <w:spacing w:before="220"/>
        <w:ind w:firstLine="540"/>
        <w:jc w:val="both"/>
      </w:pPr>
      <w:r>
        <w:t>за направление заявителю документов, являющихся результатом предоставления муниципальной услуги, почтой - специалист Департамента, ответственный за делопроизводство;</w:t>
      </w:r>
    </w:p>
    <w:p w:rsidR="00153938" w:rsidRDefault="00153938">
      <w:pPr>
        <w:pStyle w:val="ConsPlusNormal"/>
        <w:spacing w:before="220"/>
        <w:ind w:firstLine="540"/>
        <w:jc w:val="both"/>
      </w:pPr>
      <w:r>
        <w:t>за выдачу заявителю документов, являющихся результатом предоставления муниципальной услуги, нарочно или посредством Единого государственного регионального портала - специалист-эксперт Отдела, ответственный за предоставление муниципальной услуги.</w:t>
      </w:r>
    </w:p>
    <w:p w:rsidR="00153938" w:rsidRDefault="00153938">
      <w:pPr>
        <w:pStyle w:val="ConsPlusNormal"/>
        <w:spacing w:before="220"/>
        <w:ind w:firstLine="540"/>
        <w:jc w:val="both"/>
      </w:pPr>
      <w:r>
        <w:lastRenderedPageBreak/>
        <w:t>За выдачу заявителю документов, являющихся результатом предоставления муниципальной услуги в МФЦ - специалист МФЦ.</w:t>
      </w:r>
    </w:p>
    <w:p w:rsidR="00153938" w:rsidRDefault="00153938">
      <w:pPr>
        <w:pStyle w:val="ConsPlusNormal"/>
        <w:spacing w:before="220"/>
        <w:ind w:firstLine="540"/>
        <w:jc w:val="both"/>
      </w:pPr>
      <w:r>
        <w:t xml:space="preserve">Содержание административных действий, входящих в состав административной процедуры: направление (выдача) документов, являющихся результатом предоставления муниципальной услуги (продолжительность и (или) максимальный срок выполнения административного действия - 5 дней со дня принятия одного из указанных в </w:t>
      </w:r>
      <w:hyperlink w:anchor="P166" w:history="1">
        <w:r>
          <w:rPr>
            <w:color w:val="0000FF"/>
          </w:rPr>
          <w:t>пункте 15</w:t>
        </w:r>
      </w:hyperlink>
      <w:r>
        <w:t xml:space="preserve"> настоящего административного регламента решений).</w:t>
      </w:r>
    </w:p>
    <w:p w:rsidR="00153938" w:rsidRDefault="00153938">
      <w:pPr>
        <w:pStyle w:val="ConsPlusNormal"/>
        <w:spacing w:before="220"/>
        <w:ind w:firstLine="540"/>
        <w:jc w:val="both"/>
      </w:pPr>
      <w:r>
        <w:t>Критерий принятия решения: оформленные документы, являющиеся результатом предоставления муниципальной услуги.</w:t>
      </w:r>
    </w:p>
    <w:p w:rsidR="00153938" w:rsidRDefault="00153938">
      <w:pPr>
        <w:pStyle w:val="ConsPlusNormal"/>
        <w:spacing w:before="220"/>
        <w:ind w:firstLine="540"/>
        <w:jc w:val="both"/>
      </w:pPr>
      <w:r>
        <w:t>Результат административной процедуры: выданные (направленные) документы, являющиеся результатом предоставления муниципальной услуги, нарочно, по адресу, указанному в заявлении, посредством Единого и регионального порталов (при наличии технической возможности), либо в МФЦ.</w:t>
      </w:r>
    </w:p>
    <w:p w:rsidR="00153938" w:rsidRDefault="00153938">
      <w:pPr>
        <w:pStyle w:val="ConsPlusNormal"/>
        <w:spacing w:before="220"/>
        <w:ind w:firstLine="540"/>
        <w:jc w:val="both"/>
      </w:pPr>
      <w:r>
        <w:t>Способ фиксации результата выполнения административной процедуры:</w:t>
      </w:r>
    </w:p>
    <w:p w:rsidR="00153938" w:rsidRDefault="00153938">
      <w:pPr>
        <w:pStyle w:val="ConsPlusNormal"/>
        <w:spacing w:before="220"/>
        <w:ind w:firstLine="540"/>
        <w:jc w:val="both"/>
      </w:pPr>
      <w:r>
        <w:t>в случае выдачи документов, являющихся результатом предоставления муниципальной услуги, нарочно заявителю, запись о выдаче документов заявителю отображается в книге регистрации заявлений;</w:t>
      </w:r>
    </w:p>
    <w:p w:rsidR="00153938" w:rsidRDefault="00153938">
      <w:pPr>
        <w:pStyle w:val="ConsPlusNormal"/>
        <w:spacing w:before="220"/>
        <w:ind w:firstLine="540"/>
        <w:jc w:val="both"/>
      </w:pPr>
      <w:r>
        <w:t>в случае направления заявителю документов, являющихся результатом предоставления муниципальной услуги, почтой, получение заявителем документов подтверждается уведомлением о вручении.</w:t>
      </w:r>
    </w:p>
    <w:p w:rsidR="00153938" w:rsidRDefault="00153938">
      <w:pPr>
        <w:pStyle w:val="ConsPlusNormal"/>
        <w:jc w:val="both"/>
      </w:pPr>
    </w:p>
    <w:p w:rsidR="00153938" w:rsidRDefault="00153938">
      <w:pPr>
        <w:pStyle w:val="ConsPlusNormal"/>
        <w:jc w:val="center"/>
        <w:outlineLvl w:val="1"/>
      </w:pPr>
      <w:r>
        <w:t>IV. Формы контроля за исполнением</w:t>
      </w:r>
    </w:p>
    <w:p w:rsidR="00153938" w:rsidRDefault="00153938">
      <w:pPr>
        <w:pStyle w:val="ConsPlusNormal"/>
        <w:jc w:val="center"/>
      </w:pPr>
      <w:r>
        <w:t>административного регламента</w:t>
      </w:r>
    </w:p>
    <w:p w:rsidR="00153938" w:rsidRDefault="00153938">
      <w:pPr>
        <w:pStyle w:val="ConsPlusNormal"/>
        <w:jc w:val="both"/>
      </w:pPr>
    </w:p>
    <w:p w:rsidR="00153938" w:rsidRDefault="00153938">
      <w:pPr>
        <w:pStyle w:val="ConsPlusNormal"/>
        <w:jc w:val="center"/>
        <w:outlineLvl w:val="2"/>
      </w:pPr>
      <w:r>
        <w:t>Порядок осуществления текущего контроля за соблюдением</w:t>
      </w:r>
    </w:p>
    <w:p w:rsidR="00153938" w:rsidRDefault="00153938">
      <w:pPr>
        <w:pStyle w:val="ConsPlusNormal"/>
        <w:jc w:val="center"/>
      </w:pPr>
      <w:r>
        <w:t>и исполнением ответственными должностными лицами</w:t>
      </w:r>
    </w:p>
    <w:p w:rsidR="00153938" w:rsidRDefault="00153938">
      <w:pPr>
        <w:pStyle w:val="ConsPlusNormal"/>
        <w:jc w:val="center"/>
      </w:pPr>
      <w:r>
        <w:t>положений административного регламента и иных нормативных</w:t>
      </w:r>
    </w:p>
    <w:p w:rsidR="00153938" w:rsidRDefault="00153938">
      <w:pPr>
        <w:pStyle w:val="ConsPlusNormal"/>
        <w:jc w:val="center"/>
      </w:pPr>
      <w:r>
        <w:t>правовых актов, устанавливающих требования к предоставлению</w:t>
      </w:r>
    </w:p>
    <w:p w:rsidR="00153938" w:rsidRDefault="00153938">
      <w:pPr>
        <w:pStyle w:val="ConsPlusNormal"/>
        <w:jc w:val="center"/>
      </w:pPr>
      <w:r>
        <w:t>муниципальной услуги, а также принятием ими решений</w:t>
      </w:r>
    </w:p>
    <w:p w:rsidR="00153938" w:rsidRDefault="00153938">
      <w:pPr>
        <w:pStyle w:val="ConsPlusNormal"/>
        <w:jc w:val="both"/>
      </w:pPr>
    </w:p>
    <w:p w:rsidR="00153938" w:rsidRDefault="00153938">
      <w:pPr>
        <w:pStyle w:val="ConsPlusNormal"/>
        <w:ind w:firstLine="540"/>
        <w:jc w:val="both"/>
      </w:pPr>
      <w:r>
        <w:t>44. Текущий контроль за соблюдением и исполнением последовательности действий, определенных административными процедурами (действиями) по предоставлению муниципальной услуги, а также принятием решений при предоставлении муниципальной услуги осуществляется директором Департамента либо уполномоченным лицом.</w:t>
      </w:r>
    </w:p>
    <w:p w:rsidR="00153938" w:rsidRDefault="00153938">
      <w:pPr>
        <w:pStyle w:val="ConsPlusNormal"/>
        <w:spacing w:before="220"/>
        <w:ind w:firstLine="540"/>
        <w:jc w:val="both"/>
      </w:pPr>
      <w:r>
        <w:t>45. Плановые проверки полноты и качества предоставления муниципальной услуги проводятся директором Департамента либо уполномоченным лицом.</w:t>
      </w:r>
    </w:p>
    <w:p w:rsidR="00153938" w:rsidRDefault="00153938">
      <w:pPr>
        <w:pStyle w:val="ConsPlusNormal"/>
        <w:spacing w:before="220"/>
        <w:ind w:firstLine="540"/>
        <w:jc w:val="both"/>
      </w:pPr>
      <w:r>
        <w:t>Периодичность проведения плановых проверок полноты и качества предоставления муниципальной услуги устанавливается в соответствии с решением директора Департамента либо уполномоченного лица.</w:t>
      </w:r>
    </w:p>
    <w:p w:rsidR="00153938" w:rsidRDefault="00153938">
      <w:pPr>
        <w:pStyle w:val="ConsPlusNormal"/>
        <w:spacing w:before="220"/>
        <w:ind w:firstLine="540"/>
        <w:jc w:val="both"/>
      </w:pPr>
      <w:r>
        <w:t>Внеплановые проверки полноты и качества предоставления муниципальной услуги проводятся директором Департамента либо уполномоченным лицом на основании жалоб заявителей на решения или действия (бездействие) должностных лиц Департамента, принятые или осуществленные в ходе предоставления муниципальной услуги.</w:t>
      </w:r>
    </w:p>
    <w:p w:rsidR="00153938" w:rsidRDefault="00153938">
      <w:pPr>
        <w:pStyle w:val="ConsPlusNormal"/>
        <w:spacing w:before="220"/>
        <w:ind w:firstLine="540"/>
        <w:jc w:val="both"/>
      </w:pPr>
      <w:r>
        <w:t>В случае проведения внеплановой проверки по конкретному обращению заявителя, обратившемуся заявителю направляется информация о результатах проверки, проведенной по обращению и о мерах, принятых в отношении виновных лиц.</w:t>
      </w:r>
    </w:p>
    <w:p w:rsidR="00153938" w:rsidRDefault="00153938">
      <w:pPr>
        <w:pStyle w:val="ConsPlusNormal"/>
        <w:spacing w:before="220"/>
        <w:ind w:firstLine="540"/>
        <w:jc w:val="both"/>
      </w:pPr>
      <w:r>
        <w:lastRenderedPageBreak/>
        <w:t>Результаты проверок оформляются в виде акта, в котором отмечаются выявленные недостатки и указываются предложения по их устранению. Акт утверждается актом Департамента.</w:t>
      </w:r>
    </w:p>
    <w:p w:rsidR="00153938" w:rsidRDefault="00153938">
      <w:pPr>
        <w:pStyle w:val="ConsPlusNormal"/>
        <w:spacing w:before="220"/>
        <w:ind w:firstLine="540"/>
        <w:jc w:val="both"/>
      </w:pPr>
      <w: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153938" w:rsidRDefault="00153938">
      <w:pPr>
        <w:pStyle w:val="ConsPlusNormal"/>
        <w:spacing w:before="220"/>
        <w:ind w:firstLine="540"/>
        <w:jc w:val="both"/>
      </w:pPr>
      <w:r>
        <w:t>Контроль за предоставлением муниципальной услуги может осуществляться со стороны граждан, их объединений и организаций путем направления в адрес управления:</w:t>
      </w:r>
    </w:p>
    <w:p w:rsidR="00153938" w:rsidRDefault="00153938">
      <w:pPr>
        <w:pStyle w:val="ConsPlusNormal"/>
        <w:spacing w:before="220"/>
        <w:ind w:firstLine="540"/>
        <w:jc w:val="both"/>
      </w:pPr>
      <w:r>
        <w:t>предложений о совершенствовании нормативных правовых актов, регламентирующих исполнение должностными лицами управления муниципальной услуги;</w:t>
      </w:r>
    </w:p>
    <w:p w:rsidR="00153938" w:rsidRDefault="00153938">
      <w:pPr>
        <w:pStyle w:val="ConsPlusNormal"/>
        <w:spacing w:before="220"/>
        <w:ind w:firstLine="540"/>
        <w:jc w:val="both"/>
      </w:pPr>
      <w:r>
        <w:t>сообщений о нарушении законов и иных нормативных правовых актов, недостатках в работе управления, их должностных лиц;</w:t>
      </w:r>
    </w:p>
    <w:p w:rsidR="00153938" w:rsidRDefault="00153938">
      <w:pPr>
        <w:pStyle w:val="ConsPlusNormal"/>
        <w:spacing w:before="220"/>
        <w:ind w:firstLine="540"/>
        <w:jc w:val="both"/>
      </w:pPr>
      <w:r>
        <w:t>жалоб по фактам нарушения должностными лицами управления прав, свобод или законных интересов граждан.</w:t>
      </w:r>
    </w:p>
    <w:p w:rsidR="00153938" w:rsidRDefault="00153938">
      <w:pPr>
        <w:pStyle w:val="ConsPlusNormal"/>
        <w:jc w:val="both"/>
      </w:pPr>
    </w:p>
    <w:p w:rsidR="00153938" w:rsidRDefault="00153938">
      <w:pPr>
        <w:pStyle w:val="ConsPlusNormal"/>
        <w:jc w:val="center"/>
        <w:outlineLvl w:val="1"/>
      </w:pPr>
      <w:r>
        <w:t>V. Ответственность должностных лиц органа местного</w:t>
      </w:r>
    </w:p>
    <w:p w:rsidR="00153938" w:rsidRDefault="00153938">
      <w:pPr>
        <w:pStyle w:val="ConsPlusNormal"/>
        <w:jc w:val="center"/>
      </w:pPr>
      <w:r>
        <w:t>самоуправления за решения и действия (бездействие),</w:t>
      </w:r>
    </w:p>
    <w:p w:rsidR="00153938" w:rsidRDefault="00153938">
      <w:pPr>
        <w:pStyle w:val="ConsPlusNormal"/>
        <w:jc w:val="center"/>
      </w:pPr>
      <w:r>
        <w:t>принимаемые (осуществляемые) ими в ходе предоставления</w:t>
      </w:r>
    </w:p>
    <w:p w:rsidR="00153938" w:rsidRDefault="00153938">
      <w:pPr>
        <w:pStyle w:val="ConsPlusNormal"/>
        <w:jc w:val="center"/>
      </w:pPr>
      <w:r>
        <w:t>муниципальной услуги в том числе за необоснованные</w:t>
      </w:r>
    </w:p>
    <w:p w:rsidR="00153938" w:rsidRDefault="00153938">
      <w:pPr>
        <w:pStyle w:val="ConsPlusNormal"/>
        <w:jc w:val="center"/>
      </w:pPr>
      <w:r>
        <w:t>межведомственные запросы</w:t>
      </w:r>
    </w:p>
    <w:p w:rsidR="00153938" w:rsidRDefault="00153938">
      <w:pPr>
        <w:pStyle w:val="ConsPlusNormal"/>
        <w:jc w:val="both"/>
      </w:pPr>
    </w:p>
    <w:p w:rsidR="00153938" w:rsidRDefault="00153938">
      <w:pPr>
        <w:pStyle w:val="ConsPlusNormal"/>
        <w:ind w:firstLine="540"/>
        <w:jc w:val="both"/>
      </w:pPr>
      <w:r>
        <w:t>46. Должностные лица Департамента и работники МФЦ несут персональную ответственность в соответствии с законодательством Российской Федерации за решения и действия (бездействие), принимаемые (осуществляемые) в ходе предоставления муниципальной услуги, в том числе за необоснованные межведомственные запросы.</w:t>
      </w:r>
    </w:p>
    <w:p w:rsidR="00153938" w:rsidRDefault="00153938">
      <w:pPr>
        <w:pStyle w:val="ConsPlusNormal"/>
        <w:spacing w:before="220"/>
        <w:ind w:firstLine="540"/>
        <w:jc w:val="both"/>
      </w:pPr>
      <w:r>
        <w:t xml:space="preserve">47. В соответствии со </w:t>
      </w:r>
      <w:hyperlink r:id="rId34" w:history="1">
        <w:r>
          <w:rPr>
            <w:color w:val="0000FF"/>
          </w:rPr>
          <w:t>статьей 9.6</w:t>
        </w:r>
      </w:hyperlink>
      <w:r>
        <w:t xml:space="preserve"> Закона Ханты-Мансийского автономного округа - Югры от 11.06.2010 N 102-оз "Об административных правонарушениях" должностные лица Департамента несут административную ответственность за нарушения настоящего Административного регламента, выразившиеся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предоставлении муниципальной услуги, а равно при получении результата предоставления муниципальной услуги (за исключением срока подачи запроса в МФЦ), в нарушение требований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w:t>
      </w:r>
    </w:p>
    <w:p w:rsidR="00153938" w:rsidRDefault="00153938">
      <w:pPr>
        <w:pStyle w:val="ConsPlusNormal"/>
        <w:jc w:val="both"/>
      </w:pPr>
    </w:p>
    <w:p w:rsidR="00153938" w:rsidRDefault="00153938">
      <w:pPr>
        <w:pStyle w:val="ConsPlusNormal"/>
        <w:jc w:val="center"/>
        <w:outlineLvl w:val="2"/>
      </w:pPr>
      <w:r>
        <w:t>Досудебный (внесудебный) порядок обжалования</w:t>
      </w:r>
    </w:p>
    <w:p w:rsidR="00153938" w:rsidRDefault="00153938">
      <w:pPr>
        <w:pStyle w:val="ConsPlusNormal"/>
        <w:jc w:val="center"/>
      </w:pPr>
      <w:r>
        <w:t>решений и действий (бездействия) органа, предоставляющего</w:t>
      </w:r>
    </w:p>
    <w:p w:rsidR="00153938" w:rsidRDefault="00153938">
      <w:pPr>
        <w:pStyle w:val="ConsPlusNormal"/>
        <w:jc w:val="center"/>
      </w:pPr>
      <w:r>
        <w:t>муниципальную услугу, а также должностных лиц</w:t>
      </w:r>
    </w:p>
    <w:p w:rsidR="00153938" w:rsidRDefault="00153938">
      <w:pPr>
        <w:pStyle w:val="ConsPlusNormal"/>
        <w:jc w:val="center"/>
      </w:pPr>
      <w:r>
        <w:t>и муниципальных служащих, обеспечивающих ее предоставление</w:t>
      </w:r>
    </w:p>
    <w:p w:rsidR="00153938" w:rsidRDefault="00153938">
      <w:pPr>
        <w:pStyle w:val="ConsPlusNormal"/>
        <w:jc w:val="both"/>
      </w:pPr>
    </w:p>
    <w:p w:rsidR="00153938" w:rsidRDefault="00153938">
      <w:pPr>
        <w:pStyle w:val="ConsPlusNormal"/>
        <w:ind w:firstLine="540"/>
        <w:jc w:val="both"/>
      </w:pPr>
      <w:r>
        <w:t>48.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 должностными лицами, муниципальными служащими.</w:t>
      </w:r>
    </w:p>
    <w:p w:rsidR="00153938" w:rsidRDefault="00153938">
      <w:pPr>
        <w:pStyle w:val="ConsPlusNormal"/>
        <w:spacing w:before="220"/>
        <w:ind w:firstLine="540"/>
        <w:jc w:val="both"/>
      </w:pPr>
      <w:r>
        <w:lastRenderedPageBreak/>
        <w:t>49. Предметом досудебного (внесудебного) обжалования могут являться действие (бездействие) должностных лиц Департамента, муниципальных служащих, предоставляющих муниципальную услугу, а также принимаемые ими решения в ходе предоставления муниципальной услуги.</w:t>
      </w:r>
    </w:p>
    <w:p w:rsidR="00153938" w:rsidRDefault="00153938">
      <w:pPr>
        <w:pStyle w:val="ConsPlusNormal"/>
        <w:spacing w:before="220"/>
        <w:ind w:firstLine="540"/>
        <w:jc w:val="both"/>
      </w:pPr>
      <w:r>
        <w:t>Заявитель, права и законные интересы которого нарушены, имеет право обратиться с жалобой, в том числе в следующих случаях:</w:t>
      </w:r>
    </w:p>
    <w:p w:rsidR="00153938" w:rsidRDefault="00153938">
      <w:pPr>
        <w:pStyle w:val="ConsPlusNormal"/>
        <w:spacing w:before="220"/>
        <w:ind w:firstLine="540"/>
        <w:jc w:val="both"/>
      </w:pPr>
      <w:r>
        <w:t>нарушение срока регистрации запроса заявителя о предоставлении муниципальной услуги;</w:t>
      </w:r>
    </w:p>
    <w:p w:rsidR="00153938" w:rsidRDefault="00153938">
      <w:pPr>
        <w:pStyle w:val="ConsPlusNormal"/>
        <w:spacing w:before="220"/>
        <w:ind w:firstLine="540"/>
        <w:jc w:val="both"/>
      </w:pPr>
      <w:r>
        <w:t>нарушение срока предоставления муниципальной услуги;</w:t>
      </w:r>
    </w:p>
    <w:p w:rsidR="00153938" w:rsidRDefault="00153938">
      <w:pPr>
        <w:pStyle w:val="ConsPlusNormal"/>
        <w:spacing w:before="220"/>
        <w:ind w:firstLine="540"/>
        <w:jc w:val="both"/>
      </w:pPr>
      <w:r>
        <w:t>требование у заявителя документов, не предусмотренных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Администрации города Ханты-Мансийска;</w:t>
      </w:r>
    </w:p>
    <w:p w:rsidR="00153938" w:rsidRDefault="00153938">
      <w:pPr>
        <w:pStyle w:val="ConsPlusNormal"/>
        <w:spacing w:before="220"/>
        <w:ind w:firstLine="540"/>
        <w:jc w:val="both"/>
      </w:pPr>
      <w:r>
        <w:t>отказ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Администрации города Ханты-Мансийска для предоставления муниципальной услуги, у заявителя;</w:t>
      </w:r>
    </w:p>
    <w:p w:rsidR="00153938" w:rsidRDefault="00153938">
      <w:pPr>
        <w:pStyle w:val="ConsPlusNormal"/>
        <w:spacing w:before="220"/>
        <w:ind w:firstLine="540"/>
        <w:jc w:val="both"/>
      </w:pPr>
      <w: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города Ханты-Мансийска;</w:t>
      </w:r>
    </w:p>
    <w:p w:rsidR="00153938" w:rsidRDefault="00153938">
      <w:pPr>
        <w:pStyle w:val="ConsPlusNormal"/>
        <w:spacing w:before="220"/>
        <w:ind w:firstLine="540"/>
        <w:jc w:val="both"/>
      </w:pPr>
      <w: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города Ханты-Мансийска;</w:t>
      </w:r>
    </w:p>
    <w:p w:rsidR="00153938" w:rsidRDefault="00153938">
      <w:pPr>
        <w:pStyle w:val="ConsPlusNormal"/>
        <w:spacing w:before="220"/>
        <w:ind w:firstLine="540"/>
        <w:jc w:val="both"/>
      </w:pPr>
      <w:r>
        <w:t>отказ должностного лица Департамента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p>
    <w:p w:rsidR="00153938" w:rsidRDefault="00153938">
      <w:pPr>
        <w:pStyle w:val="ConsPlusNormal"/>
        <w:spacing w:before="220"/>
        <w:ind w:firstLine="540"/>
        <w:jc w:val="both"/>
      </w:pPr>
      <w:r>
        <w:t>50. Жалоба подается директору Департамента, а в случае обжалования решения директора Департамента - заместителю Главы города Ханты-Мансийска, в ведении которого находится Департамент.</w:t>
      </w:r>
    </w:p>
    <w:p w:rsidR="00153938" w:rsidRDefault="00153938">
      <w:pPr>
        <w:pStyle w:val="ConsPlusNormal"/>
        <w:spacing w:before="220"/>
        <w:ind w:firstLine="540"/>
        <w:jc w:val="both"/>
      </w:pPr>
      <w:r>
        <w:t>51. Жалоба может быть подана в МФЦ, направлена по почте, с использованием сети Интернет: посредством Официального портала, Единого и регионального порталов,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а также может быть принята при личном приеме заявителя.</w:t>
      </w:r>
    </w:p>
    <w:p w:rsidR="00153938" w:rsidRDefault="00153938">
      <w:pPr>
        <w:pStyle w:val="ConsPlusNormal"/>
        <w:spacing w:before="220"/>
        <w:ind w:firstLine="540"/>
        <w:jc w:val="both"/>
      </w:pPr>
      <w:r>
        <w:t>52. Прием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153938" w:rsidRDefault="00153938">
      <w:pPr>
        <w:pStyle w:val="ConsPlusNormal"/>
        <w:spacing w:before="220"/>
        <w:ind w:firstLine="540"/>
        <w:jc w:val="both"/>
      </w:pPr>
      <w:r>
        <w:t xml:space="preserve">Время приема жалоб осуществляется в соответствии с графиком предоставления муниципальной услуги, указанным в </w:t>
      </w:r>
      <w:hyperlink w:anchor="P65" w:history="1">
        <w:r>
          <w:rPr>
            <w:color w:val="0000FF"/>
          </w:rPr>
          <w:t>пункте 3</w:t>
        </w:r>
      </w:hyperlink>
      <w:r>
        <w:t xml:space="preserve"> настоящего административного регламента.</w:t>
      </w:r>
    </w:p>
    <w:p w:rsidR="00153938" w:rsidRDefault="00153938">
      <w:pPr>
        <w:pStyle w:val="ConsPlusNormal"/>
        <w:spacing w:before="220"/>
        <w:ind w:firstLine="540"/>
        <w:jc w:val="both"/>
      </w:pPr>
      <w:r>
        <w:t>Заявитель в жалобе указывает следующую информацию:</w:t>
      </w:r>
    </w:p>
    <w:p w:rsidR="00153938" w:rsidRDefault="00153938">
      <w:pPr>
        <w:pStyle w:val="ConsPlusNormal"/>
        <w:spacing w:before="220"/>
        <w:ind w:firstLine="540"/>
        <w:jc w:val="both"/>
      </w:pPr>
      <w:r>
        <w:lastRenderedPageBreak/>
        <w:t>наименование Департамента, должностного лица Департамента либо муниципального служащего, решения и действия (бездействие) которых обжалуются;</w:t>
      </w:r>
    </w:p>
    <w:p w:rsidR="00153938" w:rsidRDefault="00153938">
      <w:pPr>
        <w:pStyle w:val="ConsPlusNormal"/>
        <w:spacing w:before="220"/>
        <w:ind w:firstLine="540"/>
        <w:jc w:val="both"/>
      </w:pPr>
      <w: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(при наличии), адрес (адреса) электронной почты (при наличии) и почтовый адрес, по которым должен быть направлен ответ заявителю;</w:t>
      </w:r>
    </w:p>
    <w:p w:rsidR="00153938" w:rsidRDefault="00153938">
      <w:pPr>
        <w:pStyle w:val="ConsPlusNormal"/>
        <w:spacing w:before="220"/>
        <w:ind w:firstLine="540"/>
        <w:jc w:val="both"/>
      </w:pPr>
      <w:r>
        <w:t>сведения об обжалуемых решениях и действиях (бездействии) Департамента, предоставляющего муниципальную услугу, должностного лица Департамента, участвующего в предоставлении муниципальной услуги, либо муниципального служащего;</w:t>
      </w:r>
    </w:p>
    <w:p w:rsidR="00153938" w:rsidRDefault="00153938">
      <w:pPr>
        <w:pStyle w:val="ConsPlusNormal"/>
        <w:spacing w:before="220"/>
        <w:ind w:firstLine="540"/>
        <w:jc w:val="both"/>
      </w:pPr>
      <w:r>
        <w:t>доводы, на основании которых заявитель не согласен с решением и действием (бездействием) должностного лица Департамента, участвующего в предоставлении муниципальной услуги, либо муниципального служащего.</w:t>
      </w:r>
    </w:p>
    <w:p w:rsidR="00153938" w:rsidRDefault="00153938">
      <w:pPr>
        <w:pStyle w:val="ConsPlusNormal"/>
        <w:spacing w:before="220"/>
        <w:ind w:firstLine="540"/>
        <w:jc w:val="both"/>
      </w:pPr>
      <w:r>
        <w:t>Заявителем могут быть представлены документы (при наличии), подтверждающие доводы заявителя, либо их копии.</w:t>
      </w:r>
    </w:p>
    <w:p w:rsidR="00153938" w:rsidRDefault="00153938">
      <w:pPr>
        <w:pStyle w:val="ConsPlusNormal"/>
        <w:spacing w:before="220"/>
        <w:ind w:firstLine="540"/>
        <w:jc w:val="both"/>
      </w:pPr>
      <w: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153938" w:rsidRDefault="00153938">
      <w:pPr>
        <w:pStyle w:val="ConsPlusNormal"/>
        <w:spacing w:before="220"/>
        <w:ind w:firstLine="540"/>
        <w:jc w:val="both"/>
      </w:pPr>
      <w:r>
        <w:t>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такого документа может быть:</w:t>
      </w:r>
    </w:p>
    <w:p w:rsidR="00153938" w:rsidRDefault="00153938">
      <w:pPr>
        <w:pStyle w:val="ConsPlusNormal"/>
        <w:spacing w:before="220"/>
        <w:ind w:firstLine="540"/>
        <w:jc w:val="both"/>
      </w:pPr>
      <w:r>
        <w:t>а) оформленная в соответствии с законодательством Российской Федерации доверенность (для физических лиц);</w:t>
      </w:r>
    </w:p>
    <w:p w:rsidR="00153938" w:rsidRDefault="00153938">
      <w:pPr>
        <w:pStyle w:val="ConsPlusNormal"/>
        <w:spacing w:before="220"/>
        <w:ind w:firstLine="540"/>
        <w:jc w:val="both"/>
      </w:pPr>
      <w:r>
        <w:t>б) оформленная в соответствии с законодательством Российской Федерации доверенность, заверенная печатью заявителя и подписанная его руководителем или уполномоченным этим руководителем лицом (для юридических лиц);</w:t>
      </w:r>
    </w:p>
    <w:p w:rsidR="00153938" w:rsidRDefault="00153938">
      <w:pPr>
        <w:pStyle w:val="ConsPlusNormal"/>
        <w:spacing w:before="220"/>
        <w:ind w:firstLine="540"/>
        <w:jc w:val="both"/>
      </w:pPr>
      <w: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153938" w:rsidRDefault="00153938">
      <w:pPr>
        <w:pStyle w:val="ConsPlusNormal"/>
        <w:spacing w:before="220"/>
        <w:ind w:firstLine="540"/>
        <w:jc w:val="both"/>
      </w:pPr>
      <w:r>
        <w:t>53. Заявитель имеет право на получение информации и документов, необходимых для обоснования и рассмотрения жалобы.</w:t>
      </w:r>
    </w:p>
    <w:p w:rsidR="00153938" w:rsidRDefault="00153938">
      <w:pPr>
        <w:pStyle w:val="ConsPlusNormal"/>
        <w:spacing w:before="220"/>
        <w:ind w:firstLine="540"/>
        <w:jc w:val="both"/>
      </w:pPr>
      <w:r>
        <w:t>54. Жалоба, поступившая в Департамент, подлежит регистрации в день ее поступления.</w:t>
      </w:r>
    </w:p>
    <w:p w:rsidR="00153938" w:rsidRDefault="00153938">
      <w:pPr>
        <w:pStyle w:val="ConsPlusNormal"/>
        <w:spacing w:before="220"/>
        <w:ind w:firstLine="540"/>
        <w:jc w:val="both"/>
      </w:pPr>
      <w:r>
        <w:t>В случае подачи заявителем жалобы через МФЦ, последний обеспечивает ее передачу в Департамент в порядке и сроки, установленные соглашением о взаимодействии между МФЦ и Администрацией города Ханты-Мансийска (далее - соглашение о взаимодействии), но не позднее следующего рабочего дня со дня поступления жалобы.</w:t>
      </w:r>
    </w:p>
    <w:p w:rsidR="00153938" w:rsidRDefault="00153938">
      <w:pPr>
        <w:pStyle w:val="ConsPlusNormal"/>
        <w:spacing w:before="220"/>
        <w:ind w:firstLine="540"/>
        <w:jc w:val="both"/>
      </w:pPr>
      <w:r>
        <w:t>Жалоба, поступившая в Департамент, подлежит рассмотрению в течение 15 рабочих дней со дня ее регистрации, а в случае обжалования отказа Департамента, должностного лица Департамента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153938" w:rsidRDefault="00153938">
      <w:pPr>
        <w:pStyle w:val="ConsPlusNormal"/>
        <w:spacing w:before="220"/>
        <w:ind w:firstLine="540"/>
        <w:jc w:val="both"/>
      </w:pPr>
      <w:r>
        <w:t>55. Департамент обеспечивает объективное, всестороннее и своевременное рассмотрение жалобы, в случаях необходимости - с участием заявителя, направившего жалобу.</w:t>
      </w:r>
    </w:p>
    <w:p w:rsidR="00153938" w:rsidRDefault="00153938">
      <w:pPr>
        <w:pStyle w:val="ConsPlusNormal"/>
        <w:spacing w:before="220"/>
        <w:ind w:firstLine="540"/>
        <w:jc w:val="both"/>
      </w:pPr>
      <w:r>
        <w:lastRenderedPageBreak/>
        <w:t>56. По результатам рассмотрения жалобы Департамент принимает решение о ее удовлетворении, либо об отказе в ее удовлетворении в форме своего акта.</w:t>
      </w:r>
    </w:p>
    <w:p w:rsidR="00153938" w:rsidRDefault="00153938">
      <w:pPr>
        <w:pStyle w:val="ConsPlusNormal"/>
        <w:spacing w:before="220"/>
        <w:ind w:firstLine="540"/>
        <w:jc w:val="both"/>
      </w:pPr>
      <w:r>
        <w:t>При удовлетворении жалобы Департамент принимает исчерпывающие меры по устранению выявленных нарушений, в том числе по выдаче заявителю результата муниципальной услуги, не позднее 5 дней со дня принятия решения, если иное не установлено законодательством Российской Федерации.</w:t>
      </w:r>
    </w:p>
    <w:p w:rsidR="00153938" w:rsidRDefault="00153938">
      <w:pPr>
        <w:pStyle w:val="ConsPlusNormal"/>
        <w:spacing w:before="220"/>
        <w:ind w:firstLine="540"/>
        <w:jc w:val="both"/>
      </w:pPr>
      <w:r>
        <w:t>57. В ответе по результатам рассмотрения жалобы указываются:</w:t>
      </w:r>
    </w:p>
    <w:p w:rsidR="00153938" w:rsidRDefault="00153938">
      <w:pPr>
        <w:pStyle w:val="ConsPlusNormal"/>
        <w:spacing w:before="220"/>
        <w:ind w:firstLine="540"/>
        <w:jc w:val="both"/>
      </w:pPr>
      <w:r>
        <w:t>а) наименование органа Администрации города Ханты-Мансийска,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153938" w:rsidRDefault="00153938">
      <w:pPr>
        <w:pStyle w:val="ConsPlusNormal"/>
        <w:spacing w:before="220"/>
        <w:ind w:firstLine="540"/>
        <w:jc w:val="both"/>
      </w:pPr>
      <w:r>
        <w:t>б) 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153938" w:rsidRDefault="00153938">
      <w:pPr>
        <w:pStyle w:val="ConsPlusNormal"/>
        <w:spacing w:before="220"/>
        <w:ind w:firstLine="540"/>
        <w:jc w:val="both"/>
      </w:pPr>
      <w:r>
        <w:t>в) фамилия, имя, отчество (при наличии) или наименование заявителя;</w:t>
      </w:r>
    </w:p>
    <w:p w:rsidR="00153938" w:rsidRDefault="00153938">
      <w:pPr>
        <w:pStyle w:val="ConsPlusNormal"/>
        <w:spacing w:before="220"/>
        <w:ind w:firstLine="540"/>
        <w:jc w:val="both"/>
      </w:pPr>
      <w:r>
        <w:t>г) основания для принятия решения по жалобе;</w:t>
      </w:r>
    </w:p>
    <w:p w:rsidR="00153938" w:rsidRDefault="00153938">
      <w:pPr>
        <w:pStyle w:val="ConsPlusNormal"/>
        <w:spacing w:before="220"/>
        <w:ind w:firstLine="540"/>
        <w:jc w:val="both"/>
      </w:pPr>
      <w:r>
        <w:t>д) принятое по жалобе решение;</w:t>
      </w:r>
    </w:p>
    <w:p w:rsidR="00153938" w:rsidRDefault="00153938">
      <w:pPr>
        <w:pStyle w:val="ConsPlusNormal"/>
        <w:spacing w:before="220"/>
        <w:ind w:firstLine="540"/>
        <w:jc w:val="both"/>
      </w:pPr>
      <w: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153938" w:rsidRDefault="00153938">
      <w:pPr>
        <w:pStyle w:val="ConsPlusNormal"/>
        <w:spacing w:before="220"/>
        <w:ind w:firstLine="540"/>
        <w:jc w:val="both"/>
      </w:pPr>
      <w:r>
        <w:t>ж) сведения о порядке обжалования принятого по жалобе решения.</w:t>
      </w:r>
    </w:p>
    <w:p w:rsidR="00153938" w:rsidRDefault="00153938">
      <w:pPr>
        <w:pStyle w:val="ConsPlusNormal"/>
        <w:spacing w:before="220"/>
        <w:ind w:firstLine="540"/>
        <w:jc w:val="both"/>
      </w:pPr>
      <w:r>
        <w:t>Ответ по результатам рассмотрения жалобы подписывается уполномоченным на рассмотрение жалобы должностным лицом Департамента.</w:t>
      </w:r>
    </w:p>
    <w:p w:rsidR="00153938" w:rsidRDefault="00153938">
      <w:pPr>
        <w:pStyle w:val="ConsPlusNormal"/>
        <w:spacing w:before="220"/>
        <w:ind w:firstLine="540"/>
        <w:jc w:val="both"/>
      </w:pPr>
      <w:r>
        <w:t>58.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53938" w:rsidRDefault="00153938">
      <w:pPr>
        <w:pStyle w:val="ConsPlusNormal"/>
        <w:spacing w:before="220"/>
        <w:ind w:firstLine="540"/>
        <w:jc w:val="both"/>
      </w:pPr>
      <w:r>
        <w:t>59. Департамент отказывает в удовлетворении жалобы в следующих случаях:</w:t>
      </w:r>
    </w:p>
    <w:p w:rsidR="00153938" w:rsidRDefault="00153938">
      <w:pPr>
        <w:pStyle w:val="ConsPlusNormal"/>
        <w:spacing w:before="220"/>
        <w:ind w:firstLine="540"/>
        <w:jc w:val="both"/>
      </w:pPr>
      <w:r>
        <w:t>наличие вступившего в законную силу решения суда, арбитражного суда по жалобе о том же предмете и по тем же основаниям;</w:t>
      </w:r>
    </w:p>
    <w:p w:rsidR="00153938" w:rsidRDefault="00153938">
      <w:pPr>
        <w:pStyle w:val="ConsPlusNormal"/>
        <w:spacing w:before="220"/>
        <w:ind w:firstLine="540"/>
        <w:jc w:val="both"/>
      </w:pPr>
      <w:r>
        <w:t>подача жалобы лицом, полномочия которого не подтверждены в порядке, установленном законодательством Российской Федерации;</w:t>
      </w:r>
    </w:p>
    <w:p w:rsidR="00153938" w:rsidRDefault="00153938">
      <w:pPr>
        <w:pStyle w:val="ConsPlusNormal"/>
        <w:spacing w:before="220"/>
        <w:ind w:firstLine="540"/>
        <w:jc w:val="both"/>
      </w:pPr>
      <w:r>
        <w:t>наличие решения по жалобе, принятого ранее в отношении того же заявителя и по тому же предмету жалобы, либо в случае, если в жалобе гражданина содержится вопрос, на который ему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w:t>
      </w:r>
    </w:p>
    <w:p w:rsidR="00153938" w:rsidRDefault="00153938">
      <w:pPr>
        <w:pStyle w:val="ConsPlusNormal"/>
        <w:spacing w:before="220"/>
        <w:ind w:firstLine="540"/>
        <w:jc w:val="both"/>
      </w:pPr>
      <w:r>
        <w:t>60. Департамент оставляет жалобу без ответа в следующих случаях:</w:t>
      </w:r>
    </w:p>
    <w:p w:rsidR="00153938" w:rsidRDefault="00153938">
      <w:pPr>
        <w:pStyle w:val="ConsPlusNormal"/>
        <w:spacing w:before="220"/>
        <w:ind w:firstLine="540"/>
        <w:jc w:val="both"/>
      </w:pPr>
      <w:r>
        <w:t>если в письменном обращении не указаны фамилия гражданина, направившего обращение, или почтовый адрес, по которому должен быть направлен ответ;</w:t>
      </w:r>
    </w:p>
    <w:p w:rsidR="00153938" w:rsidRDefault="00153938">
      <w:pPr>
        <w:pStyle w:val="ConsPlusNormal"/>
        <w:spacing w:before="220"/>
        <w:ind w:firstLine="540"/>
        <w:jc w:val="both"/>
      </w:pPr>
      <w:r>
        <w:t>наличие в жалобе нецензурных, либо оскорбительных выражений, угроз жизни, здоровью и имуществу должностного лица, а также членам его семьи. При этом гражданину, направившему обращение, сообщается о недопустимости злоупотребления правом;</w:t>
      </w:r>
    </w:p>
    <w:p w:rsidR="00153938" w:rsidRDefault="00153938">
      <w:pPr>
        <w:pStyle w:val="ConsPlusNormal"/>
        <w:spacing w:before="220"/>
        <w:ind w:firstLine="540"/>
        <w:jc w:val="both"/>
      </w:pPr>
      <w:r>
        <w:lastRenderedPageBreak/>
        <w:t>отсутствие возможности прочитать какую-либо часть текста жалобы, фамилию, имя, отчество (при наличии) и (или) почтовый адрес заявителя,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153938" w:rsidRDefault="00153938">
      <w:pPr>
        <w:pStyle w:val="ConsPlusNormal"/>
        <w:spacing w:before="220"/>
        <w:ind w:firstLine="540"/>
        <w:jc w:val="both"/>
      </w:pPr>
      <w:r>
        <w:t>если в жалобе гражданина содержится вопрос, на который ему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О данном решении уведомляется гражданин, направивший обращение;</w:t>
      </w:r>
    </w:p>
    <w:p w:rsidR="00153938" w:rsidRDefault="00153938">
      <w:pPr>
        <w:pStyle w:val="ConsPlusNormal"/>
        <w:spacing w:before="220"/>
        <w:ind w:firstLine="540"/>
        <w:jc w:val="both"/>
      </w:pPr>
      <w:r>
        <w:t>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153938" w:rsidRDefault="00153938">
      <w:pPr>
        <w:pStyle w:val="ConsPlusNormal"/>
        <w:spacing w:before="220"/>
        <w:ind w:firstLine="540"/>
        <w:jc w:val="both"/>
      </w:pPr>
      <w:r>
        <w:t>61.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153938" w:rsidRDefault="00153938">
      <w:pPr>
        <w:pStyle w:val="ConsPlusNormal"/>
        <w:spacing w:before="220"/>
        <w:ind w:firstLine="540"/>
        <w:jc w:val="both"/>
      </w:pPr>
      <w:r>
        <w:t>Все решения, действия (бездействие) должностного лица Департамента, муниципального служащего, заявитель вправе оспорить в судебном порядке.</w:t>
      </w:r>
    </w:p>
    <w:p w:rsidR="00153938" w:rsidRDefault="00153938">
      <w:pPr>
        <w:pStyle w:val="ConsPlusNormal"/>
        <w:spacing w:before="220"/>
        <w:ind w:firstLine="540"/>
        <w:jc w:val="both"/>
      </w:pPr>
      <w:r>
        <w:t>62. Информация о порядке подачи и рассмотрения жалобы размещается на информационных стендах в местах предоставления муниципальной услуги и в сети Интернет: на Официальном портале, Едином и региональном порталах.</w:t>
      </w:r>
    </w:p>
    <w:p w:rsidR="00153938" w:rsidRDefault="00153938">
      <w:pPr>
        <w:pStyle w:val="ConsPlusNormal"/>
        <w:jc w:val="both"/>
      </w:pPr>
    </w:p>
    <w:p w:rsidR="00153938" w:rsidRDefault="00153938">
      <w:pPr>
        <w:pStyle w:val="ConsPlusNormal"/>
        <w:jc w:val="both"/>
      </w:pPr>
    </w:p>
    <w:p w:rsidR="00153938" w:rsidRDefault="00153938">
      <w:pPr>
        <w:pStyle w:val="ConsPlusNormal"/>
        <w:jc w:val="both"/>
      </w:pPr>
    </w:p>
    <w:p w:rsidR="00153938" w:rsidRDefault="00153938">
      <w:pPr>
        <w:pStyle w:val="ConsPlusNormal"/>
        <w:jc w:val="both"/>
      </w:pPr>
    </w:p>
    <w:p w:rsidR="00153938" w:rsidRDefault="00153938">
      <w:pPr>
        <w:pStyle w:val="ConsPlusNormal"/>
        <w:jc w:val="both"/>
      </w:pPr>
    </w:p>
    <w:p w:rsidR="00153938" w:rsidRDefault="00153938">
      <w:pPr>
        <w:pStyle w:val="ConsPlusNormal"/>
        <w:jc w:val="right"/>
        <w:outlineLvl w:val="1"/>
      </w:pPr>
      <w:r>
        <w:t>Приложение 1</w:t>
      </w:r>
    </w:p>
    <w:p w:rsidR="00153938" w:rsidRDefault="00153938">
      <w:pPr>
        <w:pStyle w:val="ConsPlusNormal"/>
        <w:jc w:val="right"/>
      </w:pPr>
      <w:r>
        <w:t>к административному регламенту</w:t>
      </w:r>
    </w:p>
    <w:p w:rsidR="00153938" w:rsidRDefault="00153938">
      <w:pPr>
        <w:pStyle w:val="ConsPlusNormal"/>
        <w:jc w:val="right"/>
      </w:pPr>
      <w:r>
        <w:t>предоставления муниципальной услуги</w:t>
      </w:r>
    </w:p>
    <w:p w:rsidR="00153938" w:rsidRDefault="00153938">
      <w:pPr>
        <w:pStyle w:val="ConsPlusNormal"/>
        <w:jc w:val="right"/>
      </w:pPr>
      <w:r>
        <w:t>"Признание помещения жилым помещением,</w:t>
      </w:r>
    </w:p>
    <w:p w:rsidR="00153938" w:rsidRDefault="00153938">
      <w:pPr>
        <w:pStyle w:val="ConsPlusNormal"/>
        <w:jc w:val="right"/>
      </w:pPr>
      <w:r>
        <w:t>жилого помещения непригодным для проживания</w:t>
      </w:r>
    </w:p>
    <w:p w:rsidR="00153938" w:rsidRDefault="00153938">
      <w:pPr>
        <w:pStyle w:val="ConsPlusNormal"/>
        <w:jc w:val="right"/>
      </w:pPr>
      <w:r>
        <w:t>и многоквартирного дома аварийным</w:t>
      </w:r>
    </w:p>
    <w:p w:rsidR="00153938" w:rsidRDefault="00153938">
      <w:pPr>
        <w:pStyle w:val="ConsPlusNormal"/>
        <w:jc w:val="right"/>
      </w:pPr>
      <w:r>
        <w:t>и подлежащим сносу или реконструкции"</w:t>
      </w:r>
    </w:p>
    <w:p w:rsidR="00153938" w:rsidRDefault="00153938">
      <w:pPr>
        <w:pStyle w:val="ConsPlusNormal"/>
        <w:jc w:val="both"/>
      </w:pPr>
    </w:p>
    <w:p w:rsidR="00153938" w:rsidRDefault="00153938">
      <w:pPr>
        <w:pStyle w:val="ConsPlusNonformat"/>
        <w:jc w:val="both"/>
      </w:pPr>
      <w:r>
        <w:t xml:space="preserve">                                     Председателю межведомственной комиссии</w:t>
      </w:r>
    </w:p>
    <w:p w:rsidR="00153938" w:rsidRDefault="00153938">
      <w:pPr>
        <w:pStyle w:val="ConsPlusNonformat"/>
        <w:jc w:val="both"/>
      </w:pPr>
      <w:r>
        <w:t xml:space="preserve">                                      для оценки соответствия установленным</w:t>
      </w:r>
    </w:p>
    <w:p w:rsidR="00153938" w:rsidRDefault="00153938">
      <w:pPr>
        <w:pStyle w:val="ConsPlusNonformat"/>
        <w:jc w:val="both"/>
      </w:pPr>
      <w:r>
        <w:t xml:space="preserve">                                      требованиям жилых помещений жилищного</w:t>
      </w:r>
    </w:p>
    <w:p w:rsidR="00153938" w:rsidRDefault="00153938">
      <w:pPr>
        <w:pStyle w:val="ConsPlusNonformat"/>
        <w:jc w:val="both"/>
      </w:pPr>
      <w:r>
        <w:t xml:space="preserve">                                                фонда Российской Федерации,</w:t>
      </w:r>
    </w:p>
    <w:p w:rsidR="00153938" w:rsidRDefault="00153938">
      <w:pPr>
        <w:pStyle w:val="ConsPlusNonformat"/>
        <w:jc w:val="both"/>
      </w:pPr>
      <w:r>
        <w:t xml:space="preserve">                                         многоквартирных домов, находящихся</w:t>
      </w:r>
    </w:p>
    <w:p w:rsidR="00153938" w:rsidRDefault="00153938">
      <w:pPr>
        <w:pStyle w:val="ConsPlusNonformat"/>
        <w:jc w:val="both"/>
      </w:pPr>
      <w:r>
        <w:t xml:space="preserve">                                               в федеральной собственности,</w:t>
      </w:r>
    </w:p>
    <w:p w:rsidR="00153938" w:rsidRDefault="00153938">
      <w:pPr>
        <w:pStyle w:val="ConsPlusNonformat"/>
        <w:jc w:val="both"/>
      </w:pPr>
      <w:r>
        <w:t xml:space="preserve">                                              жилищного фонда, находящегося</w:t>
      </w:r>
    </w:p>
    <w:p w:rsidR="00153938" w:rsidRDefault="00153938">
      <w:pPr>
        <w:pStyle w:val="ConsPlusNonformat"/>
        <w:jc w:val="both"/>
      </w:pPr>
      <w:r>
        <w:t xml:space="preserve">                                     в собственности города Ханты-Мансийска</w:t>
      </w:r>
    </w:p>
    <w:p w:rsidR="00153938" w:rsidRDefault="00153938">
      <w:pPr>
        <w:pStyle w:val="ConsPlusNonformat"/>
        <w:jc w:val="both"/>
      </w:pPr>
    </w:p>
    <w:p w:rsidR="00153938" w:rsidRDefault="00153938">
      <w:pPr>
        <w:pStyle w:val="ConsPlusNonformat"/>
        <w:jc w:val="both"/>
      </w:pPr>
      <w:r>
        <w:t xml:space="preserve">                                     ______________________________________</w:t>
      </w:r>
    </w:p>
    <w:p w:rsidR="00153938" w:rsidRDefault="00153938">
      <w:pPr>
        <w:pStyle w:val="ConsPlusNonformat"/>
        <w:jc w:val="both"/>
      </w:pPr>
      <w:r>
        <w:t xml:space="preserve">                                     _____________________________________,</w:t>
      </w:r>
    </w:p>
    <w:p w:rsidR="00153938" w:rsidRDefault="00153938">
      <w:pPr>
        <w:pStyle w:val="ConsPlusNonformat"/>
        <w:jc w:val="both"/>
      </w:pPr>
      <w:r>
        <w:t xml:space="preserve">                                      (фамилия, имя, отчество полностью)</w:t>
      </w:r>
    </w:p>
    <w:p w:rsidR="00153938" w:rsidRDefault="00153938">
      <w:pPr>
        <w:pStyle w:val="ConsPlusNonformat"/>
        <w:jc w:val="both"/>
      </w:pPr>
    </w:p>
    <w:p w:rsidR="00153938" w:rsidRDefault="00153938">
      <w:pPr>
        <w:pStyle w:val="ConsPlusNonformat"/>
        <w:jc w:val="both"/>
      </w:pPr>
      <w:r>
        <w:t xml:space="preserve">                                               проживающего (ей) по адресу:</w:t>
      </w:r>
    </w:p>
    <w:p w:rsidR="00153938" w:rsidRDefault="00153938">
      <w:pPr>
        <w:pStyle w:val="ConsPlusNonformat"/>
        <w:jc w:val="both"/>
      </w:pPr>
      <w:r>
        <w:t xml:space="preserve">                                     ______________________________________</w:t>
      </w:r>
    </w:p>
    <w:p w:rsidR="00153938" w:rsidRDefault="00153938">
      <w:pPr>
        <w:pStyle w:val="ConsPlusNonformat"/>
        <w:jc w:val="both"/>
      </w:pPr>
      <w:r>
        <w:t xml:space="preserve">                                     ______________________________________</w:t>
      </w:r>
    </w:p>
    <w:p w:rsidR="00153938" w:rsidRDefault="00153938">
      <w:pPr>
        <w:pStyle w:val="ConsPlusNonformat"/>
        <w:jc w:val="both"/>
      </w:pPr>
      <w:r>
        <w:t xml:space="preserve">                                     тел. _________________________________</w:t>
      </w:r>
    </w:p>
    <w:p w:rsidR="00153938" w:rsidRDefault="00153938">
      <w:pPr>
        <w:pStyle w:val="ConsPlusNonformat"/>
        <w:jc w:val="both"/>
      </w:pPr>
      <w:r>
        <w:lastRenderedPageBreak/>
        <w:t xml:space="preserve">                                                   адрес электронной почты:</w:t>
      </w:r>
    </w:p>
    <w:p w:rsidR="00153938" w:rsidRDefault="00153938">
      <w:pPr>
        <w:pStyle w:val="ConsPlusNonformat"/>
        <w:jc w:val="both"/>
      </w:pPr>
      <w:r>
        <w:t xml:space="preserve">                                     ______________________________________</w:t>
      </w:r>
    </w:p>
    <w:p w:rsidR="00153938" w:rsidRDefault="00153938">
      <w:pPr>
        <w:pStyle w:val="ConsPlusNonformat"/>
        <w:jc w:val="both"/>
      </w:pPr>
    </w:p>
    <w:p w:rsidR="00153938" w:rsidRDefault="00153938">
      <w:pPr>
        <w:pStyle w:val="ConsPlusNonformat"/>
        <w:jc w:val="both"/>
      </w:pPr>
      <w:bookmarkStart w:id="24" w:name="P605"/>
      <w:bookmarkEnd w:id="24"/>
      <w:r>
        <w:t xml:space="preserve">                                 Заявление</w:t>
      </w:r>
    </w:p>
    <w:p w:rsidR="00153938" w:rsidRDefault="00153938">
      <w:pPr>
        <w:pStyle w:val="ConsPlusNonformat"/>
        <w:jc w:val="both"/>
      </w:pPr>
    </w:p>
    <w:p w:rsidR="00153938" w:rsidRDefault="00153938">
      <w:pPr>
        <w:pStyle w:val="ConsPlusNonformat"/>
        <w:jc w:val="both"/>
      </w:pPr>
      <w:r>
        <w:t xml:space="preserve">    </w:t>
      </w:r>
      <w:proofErr w:type="gramStart"/>
      <w:r>
        <w:t>Прошу  провести</w:t>
      </w:r>
      <w:proofErr w:type="gramEnd"/>
      <w:r>
        <w:t xml:space="preserve">  оценку  (помещения, жилого помещения, многоквартирного</w:t>
      </w:r>
    </w:p>
    <w:p w:rsidR="00153938" w:rsidRDefault="00153938">
      <w:pPr>
        <w:pStyle w:val="ConsPlusNonformat"/>
        <w:jc w:val="both"/>
      </w:pPr>
      <w:r>
        <w:t>жилого дома) по адресу:</w:t>
      </w:r>
    </w:p>
    <w:p w:rsidR="00153938" w:rsidRDefault="00153938">
      <w:pPr>
        <w:pStyle w:val="ConsPlusNonformat"/>
        <w:jc w:val="both"/>
      </w:pPr>
      <w:r>
        <w:t>___________________________________________________________________________</w:t>
      </w:r>
    </w:p>
    <w:p w:rsidR="00153938" w:rsidRDefault="00153938">
      <w:pPr>
        <w:pStyle w:val="ConsPlusNonformat"/>
        <w:jc w:val="both"/>
      </w:pPr>
      <w:r>
        <w:t>___________________________________________________________________________</w:t>
      </w:r>
    </w:p>
    <w:p w:rsidR="00153938" w:rsidRDefault="00153938">
      <w:pPr>
        <w:pStyle w:val="ConsPlusNonformat"/>
        <w:jc w:val="both"/>
      </w:pPr>
      <w:proofErr w:type="gramStart"/>
      <w:r>
        <w:t>соответствия  требованиям</w:t>
      </w:r>
      <w:proofErr w:type="gramEnd"/>
      <w:r>
        <w:t xml:space="preserve">,  установленным  </w:t>
      </w:r>
      <w:hyperlink r:id="rId35" w:history="1">
        <w:r>
          <w:rPr>
            <w:color w:val="0000FF"/>
          </w:rPr>
          <w:t>Положением</w:t>
        </w:r>
      </w:hyperlink>
      <w:r>
        <w:t xml:space="preserve"> о признании помещения</w:t>
      </w:r>
    </w:p>
    <w:p w:rsidR="00153938" w:rsidRDefault="00153938">
      <w:pPr>
        <w:pStyle w:val="ConsPlusNonformat"/>
        <w:jc w:val="both"/>
      </w:pPr>
      <w:r>
        <w:t xml:space="preserve">жилым   </w:t>
      </w:r>
      <w:proofErr w:type="gramStart"/>
      <w:r>
        <w:t xml:space="preserve">помещением,   </w:t>
      </w:r>
      <w:proofErr w:type="gramEnd"/>
      <w:r>
        <w:t>жилого   помещения   непригодным   для  проживания  и</w:t>
      </w:r>
    </w:p>
    <w:p w:rsidR="00153938" w:rsidRDefault="00153938">
      <w:pPr>
        <w:pStyle w:val="ConsPlusNonformat"/>
        <w:jc w:val="both"/>
      </w:pPr>
      <w:r>
        <w:t xml:space="preserve">многоквартирного   дома   аварийным   и   подлежащим   </w:t>
      </w:r>
      <w:proofErr w:type="gramStart"/>
      <w:r>
        <w:t>сносу,  утвержденным</w:t>
      </w:r>
      <w:proofErr w:type="gramEnd"/>
    </w:p>
    <w:p w:rsidR="00153938" w:rsidRDefault="00153938">
      <w:pPr>
        <w:pStyle w:val="ConsPlusNonformat"/>
        <w:jc w:val="both"/>
      </w:pPr>
      <w:proofErr w:type="gramStart"/>
      <w:r>
        <w:t>Постановлением  Правительства</w:t>
      </w:r>
      <w:proofErr w:type="gramEnd"/>
      <w:r>
        <w:t xml:space="preserve">  Российской  Федерации  от 28.01.2006 N 47, и</w:t>
      </w:r>
    </w:p>
    <w:p w:rsidR="00153938" w:rsidRDefault="00153938">
      <w:pPr>
        <w:pStyle w:val="ConsPlusNonformat"/>
        <w:jc w:val="both"/>
      </w:pPr>
      <w:r>
        <w:t>принять решение:</w:t>
      </w:r>
    </w:p>
    <w:p w:rsidR="00153938" w:rsidRDefault="00153938">
      <w:pPr>
        <w:pStyle w:val="ConsPlusNonformat"/>
        <w:jc w:val="both"/>
      </w:pPr>
      <w:r>
        <w:t xml:space="preserve">    о соответствии помещения требованиям, предъявляемым к жилому помещению,</w:t>
      </w:r>
    </w:p>
    <w:p w:rsidR="00153938" w:rsidRDefault="00153938">
      <w:pPr>
        <w:pStyle w:val="ConsPlusNonformat"/>
        <w:jc w:val="both"/>
      </w:pPr>
      <w:r>
        <w:t>и его пригодности для проживания;</w:t>
      </w:r>
    </w:p>
    <w:p w:rsidR="00153938" w:rsidRDefault="00153938">
      <w:pPr>
        <w:pStyle w:val="ConsPlusNonformat"/>
        <w:jc w:val="both"/>
      </w:pPr>
      <w:r>
        <w:t xml:space="preserve">    </w:t>
      </w:r>
      <w:proofErr w:type="gramStart"/>
      <w:r>
        <w:t>о  выявлении</w:t>
      </w:r>
      <w:proofErr w:type="gramEnd"/>
      <w:r>
        <w:t xml:space="preserve">  оснований для признания помещения подлежащим капитальному</w:t>
      </w:r>
    </w:p>
    <w:p w:rsidR="00153938" w:rsidRDefault="00153938">
      <w:pPr>
        <w:pStyle w:val="ConsPlusNonformat"/>
        <w:jc w:val="both"/>
      </w:pPr>
      <w:proofErr w:type="gramStart"/>
      <w:r>
        <w:t xml:space="preserve">ремонту,   </w:t>
      </w:r>
      <w:proofErr w:type="gramEnd"/>
      <w:r>
        <w:t xml:space="preserve"> реконструкции   или   перепланировке   (при   необходимости   с</w:t>
      </w:r>
    </w:p>
    <w:p w:rsidR="00153938" w:rsidRDefault="00153938">
      <w:pPr>
        <w:pStyle w:val="ConsPlusNonformat"/>
        <w:jc w:val="both"/>
      </w:pPr>
      <w:r>
        <w:t xml:space="preserve">технико-экономическим   </w:t>
      </w:r>
      <w:proofErr w:type="gramStart"/>
      <w:r>
        <w:t xml:space="preserve">обоснованием)   </w:t>
      </w:r>
      <w:proofErr w:type="gramEnd"/>
      <w:r>
        <w:t>с  целью  приведения  утраченных  в</w:t>
      </w:r>
    </w:p>
    <w:p w:rsidR="00153938" w:rsidRDefault="00153938">
      <w:pPr>
        <w:pStyle w:val="ConsPlusNonformat"/>
        <w:jc w:val="both"/>
      </w:pPr>
      <w:proofErr w:type="gramStart"/>
      <w:r>
        <w:t>процессе  эксплуатации</w:t>
      </w:r>
      <w:proofErr w:type="gramEnd"/>
      <w:r>
        <w:t xml:space="preserve">  характеристик  жилого  помещения  в  соответствие с</w:t>
      </w:r>
    </w:p>
    <w:p w:rsidR="00153938" w:rsidRDefault="00153938">
      <w:pPr>
        <w:pStyle w:val="ConsPlusNonformat"/>
        <w:jc w:val="both"/>
      </w:pPr>
      <w:r>
        <w:t xml:space="preserve">установленными в настоящем </w:t>
      </w:r>
      <w:hyperlink r:id="rId36" w:history="1">
        <w:r>
          <w:rPr>
            <w:color w:val="0000FF"/>
          </w:rPr>
          <w:t>Положении</w:t>
        </w:r>
      </w:hyperlink>
      <w:r>
        <w:t xml:space="preserve"> требованиями;</w:t>
      </w:r>
    </w:p>
    <w:p w:rsidR="00153938" w:rsidRDefault="00153938">
      <w:pPr>
        <w:pStyle w:val="ConsPlusNonformat"/>
        <w:jc w:val="both"/>
      </w:pPr>
      <w:r>
        <w:t xml:space="preserve">    о   выявлении   оснований   </w:t>
      </w:r>
      <w:proofErr w:type="gramStart"/>
      <w:r>
        <w:t>для  признания</w:t>
      </w:r>
      <w:proofErr w:type="gramEnd"/>
      <w:r>
        <w:t xml:space="preserve">  помещения  непригодным  для</w:t>
      </w:r>
    </w:p>
    <w:p w:rsidR="00153938" w:rsidRDefault="00153938">
      <w:pPr>
        <w:pStyle w:val="ConsPlusNonformat"/>
        <w:jc w:val="both"/>
      </w:pPr>
      <w:r>
        <w:t>проживания;</w:t>
      </w:r>
    </w:p>
    <w:p w:rsidR="00153938" w:rsidRDefault="00153938">
      <w:pPr>
        <w:pStyle w:val="ConsPlusNonformat"/>
        <w:jc w:val="both"/>
      </w:pPr>
      <w:r>
        <w:t xml:space="preserve">    </w:t>
      </w:r>
      <w:proofErr w:type="gramStart"/>
      <w:r>
        <w:t>о  выявлении</w:t>
      </w:r>
      <w:proofErr w:type="gramEnd"/>
      <w:r>
        <w:t xml:space="preserve">  оснований для признания многоквартирного дома аварийным и</w:t>
      </w:r>
    </w:p>
    <w:p w:rsidR="00153938" w:rsidRDefault="00153938">
      <w:pPr>
        <w:pStyle w:val="ConsPlusNonformat"/>
        <w:jc w:val="both"/>
      </w:pPr>
      <w:r>
        <w:t>подлежащим сносу или реконструкции;</w:t>
      </w:r>
    </w:p>
    <w:p w:rsidR="00153938" w:rsidRDefault="00153938">
      <w:pPr>
        <w:pStyle w:val="ConsPlusNonformat"/>
        <w:jc w:val="both"/>
      </w:pPr>
      <w:r>
        <w:t xml:space="preserve">    о проведении дополнительного обследования оцениваемого помещения.</w:t>
      </w:r>
    </w:p>
    <w:p w:rsidR="00153938" w:rsidRDefault="00153938">
      <w:pPr>
        <w:pStyle w:val="ConsPlusNonformat"/>
        <w:jc w:val="both"/>
      </w:pPr>
      <w:r>
        <w:t xml:space="preserve">    </w:t>
      </w:r>
      <w:proofErr w:type="gramStart"/>
      <w:r>
        <w:t>Оцениваемое  (</w:t>
      </w:r>
      <w:proofErr w:type="gramEnd"/>
      <w:r>
        <w:t>помещение,  жилое  помещение,  жилое помещение - квартира</w:t>
      </w:r>
    </w:p>
    <w:p w:rsidR="00153938" w:rsidRDefault="00153938">
      <w:pPr>
        <w:pStyle w:val="ConsPlusNonformat"/>
        <w:jc w:val="both"/>
      </w:pPr>
      <w:r>
        <w:t>N _________, расположенное в многоквартирном жилом доме, подлежащем оценке)</w:t>
      </w:r>
    </w:p>
    <w:p w:rsidR="00153938" w:rsidRDefault="00153938">
      <w:pPr>
        <w:pStyle w:val="ConsPlusNonformat"/>
        <w:jc w:val="both"/>
      </w:pPr>
      <w:r>
        <w:t>находится у меня в пользовании (собственности) на основании:</w:t>
      </w:r>
    </w:p>
    <w:p w:rsidR="00153938" w:rsidRDefault="00153938">
      <w:pPr>
        <w:pStyle w:val="ConsPlusNonformat"/>
        <w:jc w:val="both"/>
      </w:pPr>
      <w:r>
        <w:t>___________________________________________________________________________</w:t>
      </w:r>
    </w:p>
    <w:p w:rsidR="00153938" w:rsidRDefault="00153938">
      <w:pPr>
        <w:pStyle w:val="ConsPlusNonformat"/>
        <w:jc w:val="both"/>
      </w:pPr>
      <w:r>
        <w:t>___________________________________________________________________________</w:t>
      </w:r>
    </w:p>
    <w:p w:rsidR="00153938" w:rsidRDefault="00153938">
      <w:pPr>
        <w:pStyle w:val="ConsPlusNonformat"/>
        <w:jc w:val="both"/>
      </w:pPr>
      <w:r>
        <w:t>__________________________________________________________________________.</w:t>
      </w:r>
    </w:p>
    <w:p w:rsidR="00153938" w:rsidRDefault="00153938">
      <w:pPr>
        <w:pStyle w:val="ConsPlusNonformat"/>
        <w:jc w:val="both"/>
      </w:pPr>
    </w:p>
    <w:p w:rsidR="00153938" w:rsidRDefault="00153938">
      <w:pPr>
        <w:pStyle w:val="ConsPlusNonformat"/>
        <w:jc w:val="both"/>
      </w:pPr>
      <w:r>
        <w:t xml:space="preserve">    </w:t>
      </w:r>
      <w:proofErr w:type="gramStart"/>
      <w:r>
        <w:t>Я  (</w:t>
      </w:r>
      <w:proofErr w:type="gramEnd"/>
      <w:r>
        <w:t>мы)  предупрежден  (ы)  о  том, что в случае выявления сведений, не</w:t>
      </w:r>
    </w:p>
    <w:p w:rsidR="00153938" w:rsidRDefault="00153938">
      <w:pPr>
        <w:pStyle w:val="ConsPlusNonformat"/>
        <w:jc w:val="both"/>
      </w:pPr>
      <w:proofErr w:type="gramStart"/>
      <w:r>
        <w:t>соответствующих  указанным</w:t>
      </w:r>
      <w:proofErr w:type="gramEnd"/>
      <w:r>
        <w:t xml:space="preserve">  в  заявлении,  за  представление  недостоверной</w:t>
      </w:r>
    </w:p>
    <w:p w:rsidR="00153938" w:rsidRDefault="00153938">
      <w:pPr>
        <w:pStyle w:val="ConsPlusNonformat"/>
        <w:jc w:val="both"/>
      </w:pPr>
      <w:proofErr w:type="gramStart"/>
      <w:r>
        <w:t xml:space="preserve">информации,   </w:t>
      </w:r>
      <w:proofErr w:type="gramEnd"/>
      <w:r>
        <w:t>заведомо   ложных   сведений   мне  (нам)  будет  отказано  в</w:t>
      </w:r>
    </w:p>
    <w:p w:rsidR="00153938" w:rsidRDefault="00153938">
      <w:pPr>
        <w:pStyle w:val="ConsPlusNonformat"/>
        <w:jc w:val="both"/>
      </w:pPr>
      <w:r>
        <w:t>предоставлении муниципальной услуги.</w:t>
      </w:r>
    </w:p>
    <w:p w:rsidR="00153938" w:rsidRDefault="00153938">
      <w:pPr>
        <w:pStyle w:val="ConsPlusNonformat"/>
        <w:jc w:val="both"/>
      </w:pPr>
      <w:r>
        <w:t xml:space="preserve">    </w:t>
      </w:r>
      <w:proofErr w:type="gramStart"/>
      <w:r>
        <w:t>Место  получения</w:t>
      </w:r>
      <w:proofErr w:type="gramEnd"/>
      <w:r>
        <w:t xml:space="preserve">  результата  предоставления  муниципальной услуги либо</w:t>
      </w:r>
    </w:p>
    <w:p w:rsidR="00153938" w:rsidRDefault="00153938">
      <w:pPr>
        <w:pStyle w:val="ConsPlusNonformat"/>
        <w:jc w:val="both"/>
      </w:pPr>
      <w:r>
        <w:t>отказа в ее предоставлении:</w:t>
      </w:r>
    </w:p>
    <w:p w:rsidR="00153938" w:rsidRDefault="00153938">
      <w:pPr>
        <w:pStyle w:val="ConsPlusNonformat"/>
        <w:jc w:val="both"/>
      </w:pPr>
      <w:r>
        <w:t xml:space="preserve">    лично в многофункциональном центре;</w:t>
      </w:r>
    </w:p>
    <w:p w:rsidR="00153938" w:rsidRDefault="00153938">
      <w:pPr>
        <w:pStyle w:val="ConsPlusNonformat"/>
        <w:jc w:val="both"/>
      </w:pPr>
      <w:r>
        <w:t xml:space="preserve">    лично в органе, предоставляющем муниципальную услугу;</w:t>
      </w:r>
    </w:p>
    <w:p w:rsidR="00153938" w:rsidRDefault="00153938">
      <w:pPr>
        <w:pStyle w:val="ConsPlusNonformat"/>
        <w:jc w:val="both"/>
      </w:pPr>
      <w:r>
        <w:t xml:space="preserve">    посредством почтовой связи на адрес;</w:t>
      </w:r>
    </w:p>
    <w:p w:rsidR="00153938" w:rsidRDefault="00153938">
      <w:pPr>
        <w:pStyle w:val="ConsPlusNonformat"/>
        <w:jc w:val="both"/>
      </w:pPr>
      <w:r>
        <w:t xml:space="preserve">    </w:t>
      </w:r>
      <w:proofErr w:type="gramStart"/>
      <w:r>
        <w:t>посредством  Единого</w:t>
      </w:r>
      <w:proofErr w:type="gramEnd"/>
      <w:r>
        <w:t xml:space="preserve">  и регионального порталов (при наличии технической</w:t>
      </w:r>
    </w:p>
    <w:p w:rsidR="00153938" w:rsidRDefault="00153938">
      <w:pPr>
        <w:pStyle w:val="ConsPlusNonformat"/>
        <w:jc w:val="both"/>
      </w:pPr>
      <w:r>
        <w:t>возможности) _____________________________________________________________;</w:t>
      </w:r>
    </w:p>
    <w:p w:rsidR="00153938" w:rsidRDefault="00153938">
      <w:pPr>
        <w:pStyle w:val="ConsPlusNonformat"/>
        <w:jc w:val="both"/>
      </w:pPr>
      <w:r>
        <w:t xml:space="preserve">    на адрес электронной почты ___________________________________________.</w:t>
      </w:r>
    </w:p>
    <w:p w:rsidR="00153938" w:rsidRDefault="00153938">
      <w:pPr>
        <w:pStyle w:val="ConsPlusNonformat"/>
        <w:jc w:val="both"/>
      </w:pPr>
    </w:p>
    <w:p w:rsidR="00153938" w:rsidRDefault="00153938">
      <w:pPr>
        <w:pStyle w:val="ConsPlusNonformat"/>
        <w:jc w:val="both"/>
      </w:pPr>
      <w:r>
        <w:t xml:space="preserve">    К заявлению прилагаются:</w:t>
      </w:r>
    </w:p>
    <w:p w:rsidR="00153938" w:rsidRDefault="00153938">
      <w:pPr>
        <w:pStyle w:val="ConsPlusNonformat"/>
        <w:jc w:val="both"/>
      </w:pPr>
      <w:r>
        <w:t>___________________________________________________________________________</w:t>
      </w:r>
    </w:p>
    <w:p w:rsidR="00153938" w:rsidRDefault="00153938">
      <w:pPr>
        <w:pStyle w:val="ConsPlusNonformat"/>
        <w:jc w:val="both"/>
      </w:pPr>
      <w:r>
        <w:t>___________________________________________________________________________</w:t>
      </w:r>
    </w:p>
    <w:p w:rsidR="00153938" w:rsidRDefault="00153938">
      <w:pPr>
        <w:pStyle w:val="ConsPlusNonformat"/>
        <w:jc w:val="both"/>
      </w:pPr>
      <w:r>
        <w:t>___________________________________________________________________________</w:t>
      </w:r>
    </w:p>
    <w:p w:rsidR="00153938" w:rsidRDefault="00153938">
      <w:pPr>
        <w:pStyle w:val="ConsPlusNonformat"/>
        <w:jc w:val="both"/>
      </w:pPr>
      <w:r>
        <w:t>___________________________________________________________________________</w:t>
      </w:r>
    </w:p>
    <w:p w:rsidR="00153938" w:rsidRDefault="00153938">
      <w:pPr>
        <w:pStyle w:val="ConsPlusNonformat"/>
        <w:jc w:val="both"/>
      </w:pPr>
      <w:r>
        <w:t>___________________________________________________________________________</w:t>
      </w:r>
    </w:p>
    <w:p w:rsidR="00153938" w:rsidRDefault="00153938">
      <w:pPr>
        <w:pStyle w:val="ConsPlusNonformat"/>
        <w:jc w:val="both"/>
      </w:pPr>
      <w:r>
        <w:t>___________________________________________________________________________</w:t>
      </w:r>
    </w:p>
    <w:p w:rsidR="00153938" w:rsidRDefault="00153938">
      <w:pPr>
        <w:pStyle w:val="ConsPlusNonformat"/>
        <w:jc w:val="both"/>
      </w:pPr>
      <w:r>
        <w:t>___________________________________________________________________________</w:t>
      </w:r>
    </w:p>
    <w:p w:rsidR="00153938" w:rsidRDefault="00153938">
      <w:pPr>
        <w:pStyle w:val="ConsPlusNonformat"/>
        <w:jc w:val="both"/>
      </w:pPr>
    </w:p>
    <w:p w:rsidR="00153938" w:rsidRDefault="00153938">
      <w:pPr>
        <w:pStyle w:val="ConsPlusNonformat"/>
        <w:jc w:val="both"/>
      </w:pPr>
      <w:r>
        <w:t>Подпись заявителя:</w:t>
      </w:r>
    </w:p>
    <w:p w:rsidR="00153938" w:rsidRDefault="00153938">
      <w:pPr>
        <w:pStyle w:val="ConsPlusNonformat"/>
        <w:jc w:val="both"/>
      </w:pPr>
      <w:r>
        <w:t>__________________________   ______________   "___" _____________ 20__ года</w:t>
      </w:r>
    </w:p>
    <w:p w:rsidR="00153938" w:rsidRDefault="00153938">
      <w:pPr>
        <w:pStyle w:val="ConsPlusNonformat"/>
        <w:jc w:val="both"/>
      </w:pPr>
      <w:r>
        <w:t xml:space="preserve">         (Ф.И.О.)              (подпись)</w:t>
      </w:r>
    </w:p>
    <w:p w:rsidR="00153938" w:rsidRDefault="00153938">
      <w:pPr>
        <w:pStyle w:val="ConsPlusNonformat"/>
        <w:jc w:val="both"/>
      </w:pPr>
    </w:p>
    <w:p w:rsidR="00153938" w:rsidRDefault="00153938">
      <w:pPr>
        <w:pStyle w:val="ConsPlusNonformat"/>
        <w:jc w:val="both"/>
      </w:pPr>
      <w:r>
        <w:t>Заявление принято ____________________________________ время (часы, минуты)</w:t>
      </w:r>
    </w:p>
    <w:p w:rsidR="00153938" w:rsidRDefault="00153938">
      <w:pPr>
        <w:pStyle w:val="ConsPlusNonformat"/>
        <w:jc w:val="both"/>
      </w:pPr>
      <w:r>
        <w:t>Подпись должностного лица ___________________________ (расшифровка подписи)</w:t>
      </w:r>
    </w:p>
    <w:p w:rsidR="00153938" w:rsidRDefault="00153938">
      <w:pPr>
        <w:pStyle w:val="ConsPlusNonformat"/>
        <w:jc w:val="both"/>
      </w:pPr>
    </w:p>
    <w:p w:rsidR="00153938" w:rsidRDefault="00153938">
      <w:pPr>
        <w:pStyle w:val="ConsPlusNonformat"/>
        <w:jc w:val="both"/>
      </w:pPr>
      <w:r>
        <w:t xml:space="preserve">    --------------------------------</w:t>
      </w:r>
    </w:p>
    <w:p w:rsidR="00153938" w:rsidRDefault="00153938">
      <w:pPr>
        <w:pStyle w:val="ConsPlusNonformat"/>
        <w:jc w:val="both"/>
      </w:pPr>
      <w:r>
        <w:t xml:space="preserve">    &lt;*&gt; Юридические лица оформляют заявления на официальном бланке</w:t>
      </w:r>
    </w:p>
    <w:p w:rsidR="00153938" w:rsidRDefault="00153938">
      <w:pPr>
        <w:pStyle w:val="ConsPlusNormal"/>
        <w:jc w:val="both"/>
      </w:pPr>
    </w:p>
    <w:p w:rsidR="00153938" w:rsidRDefault="00153938">
      <w:pPr>
        <w:pStyle w:val="ConsPlusNormal"/>
        <w:jc w:val="both"/>
      </w:pPr>
    </w:p>
    <w:p w:rsidR="00153938" w:rsidRDefault="00153938">
      <w:pPr>
        <w:pStyle w:val="ConsPlusNormal"/>
        <w:jc w:val="both"/>
      </w:pPr>
    </w:p>
    <w:p w:rsidR="00153938" w:rsidRDefault="00153938">
      <w:pPr>
        <w:pStyle w:val="ConsPlusNormal"/>
        <w:jc w:val="both"/>
      </w:pPr>
    </w:p>
    <w:p w:rsidR="00153938" w:rsidRDefault="00153938">
      <w:pPr>
        <w:pStyle w:val="ConsPlusNormal"/>
        <w:jc w:val="both"/>
      </w:pPr>
    </w:p>
    <w:p w:rsidR="00153938" w:rsidRDefault="00153938">
      <w:pPr>
        <w:pStyle w:val="ConsPlusNormal"/>
        <w:jc w:val="right"/>
        <w:outlineLvl w:val="1"/>
      </w:pPr>
      <w:r>
        <w:t>Приложение 2</w:t>
      </w:r>
    </w:p>
    <w:p w:rsidR="00153938" w:rsidRDefault="00153938">
      <w:pPr>
        <w:pStyle w:val="ConsPlusNormal"/>
        <w:jc w:val="right"/>
      </w:pPr>
      <w:r>
        <w:t>к административному регламенту</w:t>
      </w:r>
    </w:p>
    <w:p w:rsidR="00153938" w:rsidRDefault="00153938">
      <w:pPr>
        <w:pStyle w:val="ConsPlusNormal"/>
        <w:jc w:val="right"/>
      </w:pPr>
      <w:r>
        <w:t>предоставления муниципальной услуги</w:t>
      </w:r>
    </w:p>
    <w:p w:rsidR="00153938" w:rsidRDefault="00153938">
      <w:pPr>
        <w:pStyle w:val="ConsPlusNormal"/>
        <w:jc w:val="right"/>
      </w:pPr>
      <w:r>
        <w:t>"Признание помещения жилым помещением,</w:t>
      </w:r>
    </w:p>
    <w:p w:rsidR="00153938" w:rsidRDefault="00153938">
      <w:pPr>
        <w:pStyle w:val="ConsPlusNormal"/>
        <w:jc w:val="right"/>
      </w:pPr>
      <w:r>
        <w:t>жилого помещения непригодным для проживания</w:t>
      </w:r>
    </w:p>
    <w:p w:rsidR="00153938" w:rsidRDefault="00153938">
      <w:pPr>
        <w:pStyle w:val="ConsPlusNormal"/>
        <w:jc w:val="right"/>
      </w:pPr>
      <w:r>
        <w:t>и многоквартирного дома аварийным</w:t>
      </w:r>
    </w:p>
    <w:p w:rsidR="00153938" w:rsidRDefault="00153938">
      <w:pPr>
        <w:pStyle w:val="ConsPlusNormal"/>
        <w:jc w:val="right"/>
      </w:pPr>
      <w:r>
        <w:t>и подлежащим сносу или реконструкции"</w:t>
      </w:r>
    </w:p>
    <w:p w:rsidR="00153938" w:rsidRDefault="00153938">
      <w:pPr>
        <w:pStyle w:val="ConsPlusNormal"/>
        <w:jc w:val="both"/>
      </w:pPr>
    </w:p>
    <w:p w:rsidR="00153938" w:rsidRDefault="00153938">
      <w:pPr>
        <w:pStyle w:val="ConsPlusTitle"/>
        <w:jc w:val="center"/>
      </w:pPr>
      <w:bookmarkStart w:id="25" w:name="P679"/>
      <w:bookmarkEnd w:id="25"/>
      <w:r>
        <w:t>БЛОК-СХЕМА</w:t>
      </w:r>
    </w:p>
    <w:p w:rsidR="00153938" w:rsidRDefault="00153938">
      <w:pPr>
        <w:pStyle w:val="ConsPlusTitle"/>
        <w:jc w:val="center"/>
      </w:pPr>
      <w:r>
        <w:t>ПРЕДОСТАВЛЕНИЯ МУНИЦИПАЛЬНОЙ УСЛУГИ</w:t>
      </w:r>
    </w:p>
    <w:p w:rsidR="00153938" w:rsidRDefault="00153938">
      <w:pPr>
        <w:pStyle w:val="ConsPlusNormal"/>
        <w:jc w:val="both"/>
      </w:pPr>
    </w:p>
    <w:p w:rsidR="00153938" w:rsidRDefault="00153938">
      <w:pPr>
        <w:pStyle w:val="ConsPlusNonformat"/>
        <w:jc w:val="both"/>
      </w:pPr>
      <w:r>
        <w:t xml:space="preserve">          ┌────────────────────────────────────────────────────┐</w:t>
      </w:r>
    </w:p>
    <w:p w:rsidR="00153938" w:rsidRDefault="00153938">
      <w:pPr>
        <w:pStyle w:val="ConsPlusNonformat"/>
        <w:jc w:val="both"/>
      </w:pPr>
      <w:r>
        <w:t xml:space="preserve">          </w:t>
      </w:r>
      <w:proofErr w:type="gramStart"/>
      <w:r>
        <w:t>│  Заявление</w:t>
      </w:r>
      <w:proofErr w:type="gramEnd"/>
      <w:r>
        <w:t xml:space="preserve"> о предоставлении муниципальной услуги   │</w:t>
      </w:r>
    </w:p>
    <w:p w:rsidR="00153938" w:rsidRDefault="00153938">
      <w:pPr>
        <w:pStyle w:val="ConsPlusNonformat"/>
        <w:jc w:val="both"/>
      </w:pPr>
      <w:r>
        <w:t xml:space="preserve">          └─────────────────────┬──────────────────────────────┘</w:t>
      </w:r>
    </w:p>
    <w:p w:rsidR="00153938" w:rsidRDefault="00153938">
      <w:pPr>
        <w:pStyle w:val="ConsPlusNonformat"/>
        <w:jc w:val="both"/>
      </w:pPr>
      <w:r>
        <w:t xml:space="preserve">              /                 │                 \</w:t>
      </w:r>
    </w:p>
    <w:p w:rsidR="00153938" w:rsidRDefault="00153938">
      <w:pPr>
        <w:pStyle w:val="ConsPlusNonformat"/>
        <w:jc w:val="both"/>
      </w:pPr>
      <w:r>
        <w:t xml:space="preserve">             \/                 \/                \/</w:t>
      </w:r>
    </w:p>
    <w:p w:rsidR="00153938" w:rsidRDefault="00153938">
      <w:pPr>
        <w:pStyle w:val="ConsPlusNonformat"/>
        <w:jc w:val="both"/>
      </w:pPr>
      <w:r>
        <w:t>┌─────────────────┐     ┌──────────────┐    ┌─────────────────────────────┐</w:t>
      </w:r>
    </w:p>
    <w:p w:rsidR="00153938" w:rsidRDefault="00153938">
      <w:pPr>
        <w:pStyle w:val="ConsPlusNonformat"/>
        <w:jc w:val="both"/>
      </w:pPr>
      <w:r>
        <w:t>│Личное обращение │     │   Почтовое   │    │Единый портал государственных│</w:t>
      </w:r>
    </w:p>
    <w:p w:rsidR="00153938" w:rsidRDefault="00153938">
      <w:pPr>
        <w:pStyle w:val="ConsPlusNonformat"/>
        <w:jc w:val="both"/>
      </w:pPr>
      <w:r>
        <w:t xml:space="preserve">│                 │     │ </w:t>
      </w:r>
      <w:proofErr w:type="gramStart"/>
      <w:r>
        <w:t>отправление  │</w:t>
      </w:r>
      <w:proofErr w:type="gramEnd"/>
      <w:r>
        <w:t xml:space="preserve">    │    и муниципальных услуг    │</w:t>
      </w:r>
    </w:p>
    <w:p w:rsidR="00153938" w:rsidRDefault="00153938">
      <w:pPr>
        <w:pStyle w:val="ConsPlusNonformat"/>
        <w:jc w:val="both"/>
      </w:pPr>
      <w:r>
        <w:t xml:space="preserve">└───────┬─────────┘     └───────┬──────┘    │   </w:t>
      </w:r>
      <w:proofErr w:type="gramStart"/>
      <w:r>
        <w:t xml:space="preserve">   (</w:t>
      </w:r>
      <w:proofErr w:type="gramEnd"/>
      <w:r>
        <w:t>функций), Портал      │</w:t>
      </w:r>
    </w:p>
    <w:p w:rsidR="00153938" w:rsidRDefault="00153938">
      <w:pPr>
        <w:pStyle w:val="ConsPlusNonformat"/>
        <w:jc w:val="both"/>
      </w:pPr>
      <w:r>
        <w:t xml:space="preserve">        \/                      │           │      государственных и      │</w:t>
      </w:r>
    </w:p>
    <w:p w:rsidR="00153938" w:rsidRDefault="00153938">
      <w:pPr>
        <w:pStyle w:val="ConsPlusNonformat"/>
        <w:jc w:val="both"/>
      </w:pPr>
      <w:r>
        <w:t>┌─────────────┐                 │           │муниципальных услуг (функций)│</w:t>
      </w:r>
    </w:p>
    <w:p w:rsidR="00153938" w:rsidRDefault="00153938">
      <w:pPr>
        <w:pStyle w:val="ConsPlusNonformat"/>
        <w:jc w:val="both"/>
      </w:pPr>
      <w:r>
        <w:t>│    В МФЦ    │                 │           │Ханты-Мансийского автономного│</w:t>
      </w:r>
    </w:p>
    <w:p w:rsidR="00153938" w:rsidRDefault="00153938">
      <w:pPr>
        <w:pStyle w:val="ConsPlusNonformat"/>
        <w:jc w:val="both"/>
      </w:pPr>
      <w:r>
        <w:t>└───────┬─────┘                 │           │        округа - Югры        │</w:t>
      </w:r>
    </w:p>
    <w:p w:rsidR="00153938" w:rsidRDefault="00153938">
      <w:pPr>
        <w:pStyle w:val="ConsPlusNonformat"/>
        <w:jc w:val="both"/>
      </w:pPr>
      <w:r>
        <w:t xml:space="preserve">        │                       │           └──────────────┬──────────────┘</w:t>
      </w:r>
    </w:p>
    <w:p w:rsidR="00153938" w:rsidRDefault="00153938">
      <w:pPr>
        <w:pStyle w:val="ConsPlusNonformat"/>
        <w:jc w:val="both"/>
      </w:pPr>
      <w:r>
        <w:t xml:space="preserve">        \/                      \/                         \/</w:t>
      </w:r>
    </w:p>
    <w:p w:rsidR="00153938" w:rsidRDefault="00153938">
      <w:pPr>
        <w:pStyle w:val="ConsPlusNonformat"/>
        <w:jc w:val="both"/>
      </w:pPr>
      <w:r>
        <w:t>┌─────────────────────────────────────────────────────────────────────────┐</w:t>
      </w:r>
    </w:p>
    <w:p w:rsidR="00153938" w:rsidRDefault="00153938">
      <w:pPr>
        <w:pStyle w:val="ConsPlusNonformat"/>
        <w:jc w:val="both"/>
      </w:pPr>
      <w:r>
        <w:t>│                              В Департамент                              │</w:t>
      </w:r>
    </w:p>
    <w:p w:rsidR="00153938" w:rsidRDefault="00153938">
      <w:pPr>
        <w:pStyle w:val="ConsPlusNonformat"/>
        <w:jc w:val="both"/>
      </w:pPr>
      <w:r>
        <w:t>└───────────────────────────────┬─────────────────────────────────────────┘</w:t>
      </w:r>
    </w:p>
    <w:p w:rsidR="00153938" w:rsidRDefault="00153938">
      <w:pPr>
        <w:pStyle w:val="ConsPlusNonformat"/>
        <w:jc w:val="both"/>
      </w:pPr>
      <w:r>
        <w:t xml:space="preserve">                                \/</w:t>
      </w:r>
    </w:p>
    <w:p w:rsidR="00153938" w:rsidRDefault="00153938">
      <w:pPr>
        <w:pStyle w:val="ConsPlusNonformat"/>
        <w:jc w:val="both"/>
      </w:pPr>
      <w:r>
        <w:t>┌─────────────────────────────────────────────────────────────────────────┐</w:t>
      </w:r>
    </w:p>
    <w:p w:rsidR="00153938" w:rsidRDefault="00153938">
      <w:pPr>
        <w:pStyle w:val="ConsPlusNonformat"/>
        <w:jc w:val="both"/>
      </w:pPr>
      <w:r>
        <w:t>│   Прием и регистрация заявления о предоставлении муниципальной услуги   │</w:t>
      </w:r>
    </w:p>
    <w:p w:rsidR="00153938" w:rsidRDefault="00153938">
      <w:pPr>
        <w:pStyle w:val="ConsPlusNonformat"/>
        <w:jc w:val="both"/>
      </w:pPr>
      <w:r>
        <w:t>└───────┬──────────────────────────────────────────────────┬──────────────┘</w:t>
      </w:r>
    </w:p>
    <w:p w:rsidR="00153938" w:rsidRDefault="00153938">
      <w:pPr>
        <w:pStyle w:val="ConsPlusNonformat"/>
        <w:jc w:val="both"/>
      </w:pPr>
      <w:r>
        <w:t xml:space="preserve">        \/                                                 \/</w:t>
      </w:r>
    </w:p>
    <w:p w:rsidR="00153938" w:rsidRDefault="00153938">
      <w:pPr>
        <w:pStyle w:val="ConsPlusNonformat"/>
        <w:jc w:val="both"/>
      </w:pPr>
      <w:r>
        <w:t>┌───────────────────────┐      ┌──────────────────────────────────────────┐</w:t>
      </w:r>
    </w:p>
    <w:p w:rsidR="00153938" w:rsidRDefault="00153938">
      <w:pPr>
        <w:pStyle w:val="ConsPlusNonformat"/>
        <w:jc w:val="both"/>
      </w:pPr>
      <w:proofErr w:type="gramStart"/>
      <w:r>
        <w:t>│  Наличие</w:t>
      </w:r>
      <w:proofErr w:type="gramEnd"/>
      <w:r>
        <w:t xml:space="preserve"> документов,  │      │  Отсутствие документов, необходимых для  │</w:t>
      </w:r>
    </w:p>
    <w:p w:rsidR="00153938" w:rsidRDefault="00153938">
      <w:pPr>
        <w:pStyle w:val="ConsPlusNonformat"/>
        <w:jc w:val="both"/>
      </w:pPr>
      <w:r>
        <w:t xml:space="preserve">│    необходимых для    │      │   предоставления муниципальной </w:t>
      </w:r>
      <w:proofErr w:type="gramStart"/>
      <w:r>
        <w:t xml:space="preserve">услуги,   </w:t>
      </w:r>
      <w:proofErr w:type="gramEnd"/>
      <w:r>
        <w:t>│</w:t>
      </w:r>
    </w:p>
    <w:p w:rsidR="00153938" w:rsidRDefault="00153938">
      <w:pPr>
        <w:pStyle w:val="ConsPlusNonformat"/>
        <w:jc w:val="both"/>
      </w:pPr>
      <w:r>
        <w:t>│    предоставления     │      │предоставляемых заявителем по собственной │</w:t>
      </w:r>
    </w:p>
    <w:p w:rsidR="00153938" w:rsidRDefault="00153938">
      <w:pPr>
        <w:pStyle w:val="ConsPlusNonformat"/>
        <w:jc w:val="both"/>
      </w:pPr>
      <w:r>
        <w:t xml:space="preserve">│ муниципальной </w:t>
      </w:r>
      <w:proofErr w:type="gramStart"/>
      <w:r>
        <w:t>услуги  │</w:t>
      </w:r>
      <w:proofErr w:type="gramEnd"/>
      <w:r>
        <w:t xml:space="preserve">      │                инициативе                │</w:t>
      </w:r>
    </w:p>
    <w:p w:rsidR="00153938" w:rsidRDefault="00153938">
      <w:pPr>
        <w:pStyle w:val="ConsPlusNonformat"/>
        <w:jc w:val="both"/>
      </w:pPr>
      <w:r>
        <w:t>└───────┬───────────────┘      └───────────────────────────┬──────────────┘</w:t>
      </w:r>
    </w:p>
    <w:p w:rsidR="00153938" w:rsidRDefault="00153938">
      <w:pPr>
        <w:pStyle w:val="ConsPlusNonformat"/>
        <w:jc w:val="both"/>
      </w:pPr>
      <w:r>
        <w:t xml:space="preserve">        │                                                  \/</w:t>
      </w:r>
    </w:p>
    <w:p w:rsidR="00153938" w:rsidRDefault="00153938">
      <w:pPr>
        <w:pStyle w:val="ConsPlusNonformat"/>
        <w:jc w:val="both"/>
      </w:pPr>
      <w:r>
        <w:t xml:space="preserve">        │                      ┌──────────────────────────────────────────┐</w:t>
      </w:r>
    </w:p>
    <w:p w:rsidR="00153938" w:rsidRDefault="00153938">
      <w:pPr>
        <w:pStyle w:val="ConsPlusNonformat"/>
        <w:jc w:val="both"/>
      </w:pPr>
      <w:r>
        <w:t xml:space="preserve">        │                      │        Формирование и направление        │</w:t>
      </w:r>
    </w:p>
    <w:p w:rsidR="00153938" w:rsidRDefault="00153938">
      <w:pPr>
        <w:pStyle w:val="ConsPlusNonformat"/>
        <w:jc w:val="both"/>
      </w:pPr>
      <w:r>
        <w:t xml:space="preserve">        │                      │межведомственных запросов в органы власти │</w:t>
      </w:r>
    </w:p>
    <w:p w:rsidR="00153938" w:rsidRDefault="00153938">
      <w:pPr>
        <w:pStyle w:val="ConsPlusNonformat"/>
        <w:jc w:val="both"/>
      </w:pPr>
      <w:r>
        <w:t xml:space="preserve">        │                      │       и организации, участвующие в       │</w:t>
      </w:r>
    </w:p>
    <w:p w:rsidR="00153938" w:rsidRDefault="00153938">
      <w:pPr>
        <w:pStyle w:val="ConsPlusNonformat"/>
        <w:jc w:val="both"/>
      </w:pPr>
      <w:r>
        <w:t xml:space="preserve">        │                      │   предоставлении муниципальной услуги    │</w:t>
      </w:r>
    </w:p>
    <w:p w:rsidR="00153938" w:rsidRDefault="00153938">
      <w:pPr>
        <w:pStyle w:val="ConsPlusNonformat"/>
        <w:jc w:val="both"/>
      </w:pPr>
      <w:r>
        <w:t xml:space="preserve">        │                      └───────────────────────────┬──────────────┘</w:t>
      </w:r>
    </w:p>
    <w:p w:rsidR="00153938" w:rsidRDefault="00153938">
      <w:pPr>
        <w:pStyle w:val="ConsPlusNonformat"/>
        <w:jc w:val="both"/>
      </w:pPr>
      <w:r>
        <w:t xml:space="preserve">        │                                                  \/</w:t>
      </w:r>
    </w:p>
    <w:p w:rsidR="00153938" w:rsidRDefault="00153938">
      <w:pPr>
        <w:pStyle w:val="ConsPlusNonformat"/>
        <w:jc w:val="both"/>
      </w:pPr>
      <w:r>
        <w:t xml:space="preserve">        │                      ┌──────────────────────────────────────────┐</w:t>
      </w:r>
    </w:p>
    <w:p w:rsidR="00153938" w:rsidRDefault="00153938">
      <w:pPr>
        <w:pStyle w:val="ConsPlusNonformat"/>
        <w:jc w:val="both"/>
      </w:pPr>
      <w:r>
        <w:t xml:space="preserve">        │                      │   Получены ответы на межведомственные    │</w:t>
      </w:r>
    </w:p>
    <w:p w:rsidR="00153938" w:rsidRDefault="00153938">
      <w:pPr>
        <w:pStyle w:val="ConsPlusNonformat"/>
        <w:jc w:val="both"/>
      </w:pPr>
      <w:r>
        <w:t xml:space="preserve">        │                      │                 запросы                  │</w:t>
      </w:r>
    </w:p>
    <w:p w:rsidR="00153938" w:rsidRDefault="00153938">
      <w:pPr>
        <w:pStyle w:val="ConsPlusNonformat"/>
        <w:jc w:val="both"/>
      </w:pPr>
      <w:r>
        <w:t xml:space="preserve">        │                      └───────────────────────────┬──────────────┘</w:t>
      </w:r>
    </w:p>
    <w:p w:rsidR="00153938" w:rsidRDefault="00153938">
      <w:pPr>
        <w:pStyle w:val="ConsPlusNonformat"/>
        <w:jc w:val="both"/>
      </w:pPr>
      <w:r>
        <w:t xml:space="preserve">        \/                                                 \/</w:t>
      </w:r>
    </w:p>
    <w:p w:rsidR="00153938" w:rsidRDefault="00153938">
      <w:pPr>
        <w:pStyle w:val="ConsPlusNonformat"/>
        <w:jc w:val="both"/>
      </w:pPr>
      <w:r>
        <w:t>┌─────────────────────────────────────────────────────────────────────────┐</w:t>
      </w:r>
    </w:p>
    <w:p w:rsidR="00153938" w:rsidRDefault="00153938">
      <w:pPr>
        <w:pStyle w:val="ConsPlusNonformat"/>
        <w:jc w:val="both"/>
      </w:pPr>
      <w:proofErr w:type="gramStart"/>
      <w:r>
        <w:t>│  Рассмотрение</w:t>
      </w:r>
      <w:proofErr w:type="gramEnd"/>
      <w:r>
        <w:t xml:space="preserve"> специалистом представленных документов, необходимых для   │</w:t>
      </w:r>
    </w:p>
    <w:p w:rsidR="00153938" w:rsidRDefault="00153938">
      <w:pPr>
        <w:pStyle w:val="ConsPlusNonformat"/>
        <w:jc w:val="both"/>
      </w:pPr>
      <w:r>
        <w:t>│                   предоставления муниципальной услуги                   │</w:t>
      </w:r>
    </w:p>
    <w:p w:rsidR="00153938" w:rsidRDefault="00153938">
      <w:pPr>
        <w:pStyle w:val="ConsPlusNonformat"/>
        <w:jc w:val="both"/>
      </w:pPr>
      <w:r>
        <w:lastRenderedPageBreak/>
        <w:t>└───────┬──────────────────────────────────────────────────┬──────────────┘</w:t>
      </w:r>
    </w:p>
    <w:p w:rsidR="00153938" w:rsidRDefault="00153938">
      <w:pPr>
        <w:pStyle w:val="ConsPlusNonformat"/>
        <w:jc w:val="both"/>
      </w:pPr>
      <w:r>
        <w:t xml:space="preserve">        \/                                                 \/</w:t>
      </w:r>
    </w:p>
    <w:p w:rsidR="00153938" w:rsidRDefault="00153938">
      <w:pPr>
        <w:pStyle w:val="ConsPlusNonformat"/>
        <w:jc w:val="both"/>
      </w:pPr>
      <w:r>
        <w:t>┌───────────────────────────────────┐  ┌──────────────────────────────────┐</w:t>
      </w:r>
    </w:p>
    <w:p w:rsidR="00153938" w:rsidRDefault="00153938">
      <w:pPr>
        <w:pStyle w:val="ConsPlusNonformat"/>
        <w:jc w:val="both"/>
      </w:pPr>
      <w:r>
        <w:t xml:space="preserve">│Отсутствуют основания для отказа в </w:t>
      </w:r>
      <w:proofErr w:type="gramStart"/>
      <w:r>
        <w:t>│  │</w:t>
      </w:r>
      <w:proofErr w:type="gramEnd"/>
      <w:r>
        <w:t xml:space="preserve">  Наличие оснований для отказа в  │</w:t>
      </w:r>
    </w:p>
    <w:p w:rsidR="00153938" w:rsidRDefault="00153938">
      <w:pPr>
        <w:pStyle w:val="ConsPlusNonformat"/>
        <w:jc w:val="both"/>
      </w:pPr>
      <w:r>
        <w:t>│предоставлении муниципальной услуги</w:t>
      </w:r>
      <w:proofErr w:type="gramStart"/>
      <w:r>
        <w:t>│  │</w:t>
      </w:r>
      <w:proofErr w:type="gramEnd"/>
      <w:r>
        <w:t xml:space="preserve">   предоставлении муниципальной   │</w:t>
      </w:r>
    </w:p>
    <w:p w:rsidR="00153938" w:rsidRDefault="00153938">
      <w:pPr>
        <w:pStyle w:val="ConsPlusNonformat"/>
        <w:jc w:val="both"/>
      </w:pPr>
      <w:r>
        <w:t xml:space="preserve">│                                   </w:t>
      </w:r>
      <w:proofErr w:type="gramStart"/>
      <w:r>
        <w:t>│  │</w:t>
      </w:r>
      <w:proofErr w:type="gramEnd"/>
      <w:r>
        <w:t xml:space="preserve">              услуги              │</w:t>
      </w:r>
    </w:p>
    <w:p w:rsidR="00153938" w:rsidRDefault="00153938">
      <w:pPr>
        <w:pStyle w:val="ConsPlusNonformat"/>
        <w:jc w:val="both"/>
      </w:pPr>
      <w:r>
        <w:t>└───────┬───────────────────────────┘  └───────────────────┬──────────────┘</w:t>
      </w:r>
    </w:p>
    <w:p w:rsidR="00153938" w:rsidRDefault="00153938">
      <w:pPr>
        <w:pStyle w:val="ConsPlusNonformat"/>
        <w:jc w:val="both"/>
      </w:pPr>
      <w:r>
        <w:t xml:space="preserve">        \/                                                 \/</w:t>
      </w:r>
    </w:p>
    <w:p w:rsidR="00153938" w:rsidRDefault="00153938">
      <w:pPr>
        <w:pStyle w:val="ConsPlusNonformat"/>
        <w:jc w:val="both"/>
      </w:pPr>
      <w:r>
        <w:t>┌───────────────────────────────────┐  ┌──────────────────────────────────┐</w:t>
      </w:r>
    </w:p>
    <w:p w:rsidR="00153938" w:rsidRDefault="00153938">
      <w:pPr>
        <w:pStyle w:val="ConsPlusNonformat"/>
        <w:jc w:val="both"/>
      </w:pPr>
      <w:r>
        <w:t xml:space="preserve">│    Рассмотрение представленных    </w:t>
      </w:r>
      <w:proofErr w:type="gramStart"/>
      <w:r>
        <w:t>│  │</w:t>
      </w:r>
      <w:proofErr w:type="gramEnd"/>
      <w:r>
        <w:t xml:space="preserve">   Подписание должностным лицом   │</w:t>
      </w:r>
    </w:p>
    <w:p w:rsidR="00153938" w:rsidRDefault="00153938">
      <w:pPr>
        <w:pStyle w:val="ConsPlusNonformat"/>
        <w:jc w:val="both"/>
      </w:pPr>
      <w:r>
        <w:t xml:space="preserve">│       документов Комиссией        </w:t>
      </w:r>
      <w:proofErr w:type="gramStart"/>
      <w:r>
        <w:t>│  │</w:t>
      </w:r>
      <w:proofErr w:type="gramEnd"/>
      <w:r>
        <w:t>уполномоченного органа уведомления│</w:t>
      </w:r>
    </w:p>
    <w:p w:rsidR="00153938" w:rsidRDefault="00153938">
      <w:pPr>
        <w:pStyle w:val="ConsPlusNonformat"/>
        <w:jc w:val="both"/>
      </w:pPr>
      <w:r>
        <w:t>└───────┬──────────────────┬────────</w:t>
      </w:r>
      <w:proofErr w:type="gramStart"/>
      <w:r>
        <w:t>┘  │</w:t>
      </w:r>
      <w:proofErr w:type="gramEnd"/>
      <w:r>
        <w:t xml:space="preserve">    об отказе в предоставлении    │</w:t>
      </w:r>
    </w:p>
    <w:p w:rsidR="00153938" w:rsidRDefault="00153938">
      <w:pPr>
        <w:pStyle w:val="ConsPlusNonformat"/>
        <w:jc w:val="both"/>
      </w:pPr>
      <w:r>
        <w:t xml:space="preserve">        \/                 \/          │       муниципальной услуги       │</w:t>
      </w:r>
    </w:p>
    <w:p w:rsidR="00153938" w:rsidRDefault="00153938">
      <w:pPr>
        <w:pStyle w:val="ConsPlusNonformat"/>
        <w:jc w:val="both"/>
      </w:pPr>
      <w:r>
        <w:t>┌───────────────┐ ┌─────────────────┐  │                                  │</w:t>
      </w:r>
    </w:p>
    <w:p w:rsidR="00153938" w:rsidRDefault="00153938">
      <w:pPr>
        <w:pStyle w:val="ConsPlusNonformat"/>
        <w:jc w:val="both"/>
      </w:pPr>
      <w:r>
        <w:t xml:space="preserve">│    Выдача     │ │   Проведение    </w:t>
      </w:r>
      <w:proofErr w:type="gramStart"/>
      <w:r>
        <w:t>│  │</w:t>
      </w:r>
      <w:proofErr w:type="gramEnd"/>
      <w:r>
        <w:t xml:space="preserve">                                  │</w:t>
      </w:r>
    </w:p>
    <w:p w:rsidR="00153938" w:rsidRDefault="00153938">
      <w:pPr>
        <w:pStyle w:val="ConsPlusNonformat"/>
        <w:jc w:val="both"/>
      </w:pPr>
      <w:r>
        <w:t xml:space="preserve">│ (направление) │ │ дополнительного </w:t>
      </w:r>
      <w:proofErr w:type="gramStart"/>
      <w:r>
        <w:t>│  └</w:t>
      </w:r>
      <w:proofErr w:type="gramEnd"/>
      <w:r>
        <w:t>───────────────────┬──────────────┘</w:t>
      </w:r>
    </w:p>
    <w:p w:rsidR="00153938" w:rsidRDefault="00153938">
      <w:pPr>
        <w:pStyle w:val="ConsPlusNonformat"/>
        <w:jc w:val="both"/>
      </w:pPr>
      <w:r>
        <w:t xml:space="preserve">│   заявителю   │ </w:t>
      </w:r>
      <w:proofErr w:type="gramStart"/>
      <w:r>
        <w:t>│  обследования</w:t>
      </w:r>
      <w:proofErr w:type="gramEnd"/>
      <w:r>
        <w:t xml:space="preserve">   │                      \/</w:t>
      </w:r>
    </w:p>
    <w:p w:rsidR="00153938" w:rsidRDefault="00153938">
      <w:pPr>
        <w:pStyle w:val="ConsPlusNonformat"/>
        <w:jc w:val="both"/>
      </w:pPr>
      <w:proofErr w:type="gramStart"/>
      <w:r>
        <w:t>│  заключения</w:t>
      </w:r>
      <w:proofErr w:type="gramEnd"/>
      <w:r>
        <w:t xml:space="preserve">   │ │жилого помещения │  ┌──────────────────────────────────┐</w:t>
      </w:r>
    </w:p>
    <w:p w:rsidR="00153938" w:rsidRDefault="00153938">
      <w:pPr>
        <w:pStyle w:val="ConsPlusNonformat"/>
        <w:jc w:val="both"/>
      </w:pPr>
      <w:proofErr w:type="gramStart"/>
      <w:r>
        <w:t>│  Комиссии</w:t>
      </w:r>
      <w:proofErr w:type="gramEnd"/>
      <w:r>
        <w:t xml:space="preserve"> и   │ │или жилого дома. </w:t>
      </w:r>
      <w:proofErr w:type="gramStart"/>
      <w:r>
        <w:t>│  │</w:t>
      </w:r>
      <w:proofErr w:type="gramEnd"/>
      <w:r>
        <w:t xml:space="preserve">  Выдача (направление) заявителю  │</w:t>
      </w:r>
    </w:p>
    <w:p w:rsidR="00153938" w:rsidRDefault="00153938">
      <w:pPr>
        <w:pStyle w:val="ConsPlusNonformat"/>
        <w:jc w:val="both"/>
      </w:pPr>
      <w:r>
        <w:t xml:space="preserve">│ </w:t>
      </w:r>
      <w:proofErr w:type="gramStart"/>
      <w:r>
        <w:t>распоряжения  │</w:t>
      </w:r>
      <w:proofErr w:type="gramEnd"/>
      <w:r>
        <w:t xml:space="preserve"> │Критерий принятия│  │     уведомления об отказе в      │</w:t>
      </w:r>
    </w:p>
    <w:p w:rsidR="00153938" w:rsidRDefault="00153938">
      <w:pPr>
        <w:pStyle w:val="ConsPlusNonformat"/>
        <w:jc w:val="both"/>
      </w:pPr>
      <w:r>
        <w:t>│уполномоченного│ │комиссией данного</w:t>
      </w:r>
      <w:proofErr w:type="gramStart"/>
      <w:r>
        <w:t>│  │</w:t>
      </w:r>
      <w:proofErr w:type="gramEnd"/>
      <w:r>
        <w:t xml:space="preserve">   предоставлении муниципальной   │</w:t>
      </w:r>
    </w:p>
    <w:p w:rsidR="00153938" w:rsidRDefault="00153938">
      <w:pPr>
        <w:pStyle w:val="ConsPlusNonformat"/>
        <w:jc w:val="both"/>
      </w:pPr>
      <w:r>
        <w:t xml:space="preserve">│    органа     │ │решения является </w:t>
      </w:r>
      <w:proofErr w:type="gramStart"/>
      <w:r>
        <w:t>│  │</w:t>
      </w:r>
      <w:proofErr w:type="gramEnd"/>
      <w:r>
        <w:t xml:space="preserve">              услуги              │</w:t>
      </w:r>
    </w:p>
    <w:p w:rsidR="00153938" w:rsidRDefault="00153938">
      <w:pPr>
        <w:pStyle w:val="ConsPlusNonformat"/>
        <w:jc w:val="both"/>
      </w:pPr>
      <w:r>
        <w:t xml:space="preserve">└───────┬───────┘ │     наличие     </w:t>
      </w:r>
      <w:proofErr w:type="gramStart"/>
      <w:r>
        <w:t>│  │</w:t>
      </w:r>
      <w:proofErr w:type="gramEnd"/>
      <w:r>
        <w:t xml:space="preserve">                                  │</w:t>
      </w:r>
    </w:p>
    <w:p w:rsidR="00153938" w:rsidRDefault="00153938">
      <w:pPr>
        <w:pStyle w:val="ConsPlusNonformat"/>
        <w:jc w:val="both"/>
      </w:pPr>
      <w:r>
        <w:t xml:space="preserve">        │         │ </w:t>
      </w:r>
      <w:proofErr w:type="gramStart"/>
      <w:r>
        <w:t>обстоятельств,  │</w:t>
      </w:r>
      <w:proofErr w:type="gramEnd"/>
      <w:r>
        <w:t xml:space="preserve">  └───────────────────┬──────────────┘</w:t>
      </w:r>
    </w:p>
    <w:p w:rsidR="00153938" w:rsidRDefault="00153938">
      <w:pPr>
        <w:pStyle w:val="ConsPlusNonformat"/>
        <w:jc w:val="both"/>
      </w:pPr>
      <w:r>
        <w:t xml:space="preserve">        │         │свидетельствующих│                      \/</w:t>
      </w:r>
    </w:p>
    <w:p w:rsidR="00153938" w:rsidRDefault="00153938">
      <w:pPr>
        <w:pStyle w:val="ConsPlusNonformat"/>
        <w:jc w:val="both"/>
      </w:pPr>
      <w:r>
        <w:t xml:space="preserve">        │         │ о необходимости </w:t>
      </w:r>
      <w:proofErr w:type="gramStart"/>
      <w:r>
        <w:t>│  ┌</w:t>
      </w:r>
      <w:proofErr w:type="gramEnd"/>
      <w:r>
        <w:t>──────────────────────────────────┐</w:t>
      </w:r>
    </w:p>
    <w:p w:rsidR="00153938" w:rsidRDefault="00153938">
      <w:pPr>
        <w:pStyle w:val="ConsPlusNonformat"/>
        <w:jc w:val="both"/>
      </w:pPr>
      <w:r>
        <w:t xml:space="preserve">        │         │   проведения    </w:t>
      </w:r>
      <w:proofErr w:type="gramStart"/>
      <w:r>
        <w:t>│  │</w:t>
      </w:r>
      <w:proofErr w:type="gramEnd"/>
      <w:r>
        <w:t xml:space="preserve">    Административные действия:    │</w:t>
      </w:r>
    </w:p>
    <w:p w:rsidR="00153938" w:rsidRDefault="00153938">
      <w:pPr>
        <w:pStyle w:val="ConsPlusNonformat"/>
        <w:jc w:val="both"/>
      </w:pPr>
      <w:r>
        <w:t xml:space="preserve">        │         │ дополнительного </w:t>
      </w:r>
      <w:proofErr w:type="gramStart"/>
      <w:r>
        <w:t>│  │</w:t>
      </w:r>
      <w:proofErr w:type="gramEnd"/>
      <w:r>
        <w:t>проведение обследования помещения;│</w:t>
      </w:r>
    </w:p>
    <w:p w:rsidR="00153938" w:rsidRDefault="00153938">
      <w:pPr>
        <w:pStyle w:val="ConsPlusNonformat"/>
        <w:jc w:val="both"/>
      </w:pPr>
      <w:r>
        <w:t xml:space="preserve">        │         </w:t>
      </w:r>
      <w:proofErr w:type="gramStart"/>
      <w:r>
        <w:t>│  обследования</w:t>
      </w:r>
      <w:proofErr w:type="gramEnd"/>
      <w:r>
        <w:t xml:space="preserve">   │  │  составление акта обследования   │</w:t>
      </w:r>
    </w:p>
    <w:p w:rsidR="00153938" w:rsidRDefault="00153938">
      <w:pPr>
        <w:pStyle w:val="ConsPlusNonformat"/>
        <w:jc w:val="both"/>
      </w:pPr>
      <w:r>
        <w:t xml:space="preserve">        │         └────────┬────────┘  └──────────────────────────────────┘</w:t>
      </w:r>
    </w:p>
    <w:p w:rsidR="00153938" w:rsidRDefault="00153938">
      <w:pPr>
        <w:pStyle w:val="ConsPlusNonformat"/>
        <w:jc w:val="both"/>
      </w:pPr>
      <w:r>
        <w:t xml:space="preserve">        \/                 \/</w:t>
      </w:r>
    </w:p>
    <w:p w:rsidR="00153938" w:rsidRDefault="00153938">
      <w:pPr>
        <w:pStyle w:val="ConsPlusNonformat"/>
        <w:jc w:val="both"/>
      </w:pPr>
      <w:r>
        <w:t>┌───────────────────────────────────┐</w:t>
      </w:r>
    </w:p>
    <w:p w:rsidR="00153938" w:rsidRDefault="00153938">
      <w:pPr>
        <w:pStyle w:val="ConsPlusNonformat"/>
        <w:jc w:val="both"/>
      </w:pPr>
      <w:proofErr w:type="gramStart"/>
      <w:r>
        <w:t>│  Выдача</w:t>
      </w:r>
      <w:proofErr w:type="gramEnd"/>
      <w:r>
        <w:t xml:space="preserve"> (направление) заявителю   │</w:t>
      </w:r>
    </w:p>
    <w:p w:rsidR="00153938" w:rsidRDefault="00153938">
      <w:pPr>
        <w:pStyle w:val="ConsPlusNonformat"/>
        <w:jc w:val="both"/>
      </w:pPr>
      <w:r>
        <w:t>│заключения Комиссии и распоряжения │</w:t>
      </w:r>
    </w:p>
    <w:p w:rsidR="00153938" w:rsidRDefault="00153938">
      <w:pPr>
        <w:pStyle w:val="ConsPlusNonformat"/>
        <w:jc w:val="both"/>
      </w:pPr>
      <w:r>
        <w:t>│      уполномоченного органа       │</w:t>
      </w:r>
    </w:p>
    <w:p w:rsidR="00153938" w:rsidRDefault="00153938">
      <w:pPr>
        <w:pStyle w:val="ConsPlusNonformat"/>
        <w:jc w:val="both"/>
      </w:pPr>
      <w:r>
        <w:t>│   муниципального образования о    │</w:t>
      </w:r>
    </w:p>
    <w:p w:rsidR="00153938" w:rsidRDefault="00153938">
      <w:pPr>
        <w:pStyle w:val="ConsPlusNonformat"/>
        <w:jc w:val="both"/>
      </w:pPr>
      <w:r>
        <w:t>│         принятом решении          │</w:t>
      </w:r>
    </w:p>
    <w:p w:rsidR="00153938" w:rsidRDefault="00153938">
      <w:pPr>
        <w:pStyle w:val="ConsPlusNonformat"/>
        <w:jc w:val="both"/>
      </w:pPr>
      <w:r>
        <w:t>└───────────────────────────────────┘</w:t>
      </w:r>
    </w:p>
    <w:p w:rsidR="00153938" w:rsidRDefault="00153938">
      <w:pPr>
        <w:pStyle w:val="ConsPlusNormal"/>
        <w:jc w:val="both"/>
      </w:pPr>
    </w:p>
    <w:p w:rsidR="00153938" w:rsidRDefault="00153938">
      <w:pPr>
        <w:pStyle w:val="ConsPlusNormal"/>
        <w:jc w:val="both"/>
      </w:pPr>
    </w:p>
    <w:p w:rsidR="00153938" w:rsidRDefault="00153938">
      <w:pPr>
        <w:pStyle w:val="ConsPlusNormal"/>
        <w:pBdr>
          <w:top w:val="single" w:sz="6" w:space="0" w:color="auto"/>
        </w:pBdr>
        <w:spacing w:before="100" w:after="100"/>
        <w:jc w:val="both"/>
        <w:rPr>
          <w:sz w:val="2"/>
          <w:szCs w:val="2"/>
        </w:rPr>
      </w:pPr>
    </w:p>
    <w:p w:rsidR="00660D3E" w:rsidRDefault="00660D3E"/>
    <w:sectPr w:rsidR="00660D3E" w:rsidSect="0055289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938"/>
    <w:rsid w:val="00153938"/>
    <w:rsid w:val="00660D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6D549A-8879-4331-A649-6C2A2A3CD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5393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5393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5393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5393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5393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5393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5393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5393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589AE19956D32CB2913C344F32079CC94022CFE75F270678290676CE2B71F1A94C04FEDB55F5A0256EDACA495DEDA12F921EE7ED3DA2BD9459ABD19w8E5K" TargetMode="External"/><Relationship Id="rId18" Type="http://schemas.openxmlformats.org/officeDocument/2006/relationships/hyperlink" Target="consultantplus://offline/ref=B589AE19956D32CB2913DD49E54C2EC3910973F07DF77C30DBCD613BBDE7194FD48049B8F61B570A52E6F8F7D1808342BA6AE27FCAC62AD8w5E3K" TargetMode="External"/><Relationship Id="rId26" Type="http://schemas.openxmlformats.org/officeDocument/2006/relationships/hyperlink" Target="consultantplus://offline/ref=B589AE19956D32CB2913C344F32079CC94022CFE75F67762819D676CE2B71F1A94C04FEDB55F5A0256EDACA693DEDA12F921EE7ED3DA2BD9459ABD19w8E5K" TargetMode="External"/><Relationship Id="rId21" Type="http://schemas.openxmlformats.org/officeDocument/2006/relationships/hyperlink" Target="consultantplus://offline/ref=B589AE19956D32CB2913C344F32079CC94022CFE75F575648F9A676CE2B71F1A94C04FEDA75F020E57EAB2A795CB8C43BCw7ECK" TargetMode="External"/><Relationship Id="rId34" Type="http://schemas.openxmlformats.org/officeDocument/2006/relationships/hyperlink" Target="consultantplus://offline/ref=B589AE19956D32CB2913C344F32079CC94022CFE75F575648F9A676CE2B71F1A94C04FEDB55F5A0256EDAFAF96DEDA12F921EE7ED3DA2BD9459ABD19w8E5K" TargetMode="External"/><Relationship Id="rId7" Type="http://schemas.openxmlformats.org/officeDocument/2006/relationships/hyperlink" Target="consultantplus://offline/ref=B589AE19956D32CB2913C344F32079CC94022CFE75F07360839F676CE2B71F1A94C04FEDA75F020E57EAB2A795CB8C43BCw7ECK" TargetMode="External"/><Relationship Id="rId12" Type="http://schemas.openxmlformats.org/officeDocument/2006/relationships/hyperlink" Target="consultantplus://offline/ref=B589AE19956D32CB2913C344F32079CC94022CFE75F270678290676CE2B71F1A94C04FEDB55F5A0256EDACA395DEDA12F921EE7ED3DA2BD9459ABD19w8E5K" TargetMode="External"/><Relationship Id="rId17" Type="http://schemas.openxmlformats.org/officeDocument/2006/relationships/hyperlink" Target="consultantplus://offline/ref=B589AE19956D32CB2913DD49E54C2EC3900073F173FA7C30DBCD613BBDE7194FC68011B4F71C490256F3AEA694wDEDK" TargetMode="External"/><Relationship Id="rId25" Type="http://schemas.openxmlformats.org/officeDocument/2006/relationships/hyperlink" Target="consultantplus://offline/ref=B589AE19956D32CB2913C344F32079CC94022CFE75F270678290676CE2B71F1A94C04FEDA75F020E57EAB2A795CB8C43BCw7ECK" TargetMode="External"/><Relationship Id="rId33" Type="http://schemas.openxmlformats.org/officeDocument/2006/relationships/hyperlink" Target="consultantplus://offline/ref=B589AE19956D32CB2913DD49E54C2EC3900070F177F27C30DBCD613BBDE7194FD48049B8F61B560054E6F8F7D1808342BA6AE27FCAC62AD8w5E3K" TargetMode="External"/><Relationship Id="rId38"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B589AE19956D32CB2913DD49E54C2EC3910976F177F57C30DBCD613BBDE7194FD48049B8F61B560155E6F8F7D1808342BA6AE27FCAC62AD8w5E3K" TargetMode="External"/><Relationship Id="rId20" Type="http://schemas.openxmlformats.org/officeDocument/2006/relationships/hyperlink" Target="consultantplus://offline/ref=B589AE19956D32CB2913DD49E54C2EC3900070F177F27C30DBCD613BBDE7194FD48049B8F61B560657E6F8F7D1808342BA6AE27FCAC62AD8w5E3K" TargetMode="External"/><Relationship Id="rId29" Type="http://schemas.openxmlformats.org/officeDocument/2006/relationships/hyperlink" Target="consultantplus://offline/ref=B589AE19956D32CB2913DD49E54C2EC3910973F07DF77C30DBCD613BBDE7194FD48049B8F61B570256E6F8F7D1808342BA6AE27FCAC62AD8w5E3K" TargetMode="External"/><Relationship Id="rId1" Type="http://schemas.openxmlformats.org/officeDocument/2006/relationships/styles" Target="styles.xml"/><Relationship Id="rId6" Type="http://schemas.openxmlformats.org/officeDocument/2006/relationships/hyperlink" Target="consultantplus://offline/ref=B589AE19956D32CB2913C344F32079CC94022CFE75F470608F99676CE2B71F1A94C04FEDB55F5A0256ECAFA591DEDA12F921EE7ED3DA2BD9459ABD19w8E5K" TargetMode="External"/><Relationship Id="rId11" Type="http://schemas.openxmlformats.org/officeDocument/2006/relationships/hyperlink" Target="consultantplus://offline/ref=B589AE19956D32CB2913DD49E54C2EC3910976F670FA7C30DBCD613BBDE7194FC68011B4F71C490256F3AEA694wDEDK" TargetMode="External"/><Relationship Id="rId24" Type="http://schemas.openxmlformats.org/officeDocument/2006/relationships/hyperlink" Target="consultantplus://offline/ref=B589AE19956D32CB2913C344F32079CC94022CFE75F47464849E676CE2B71F1A94C04FEDA75F020E57EAB2A795CB8C43BCw7ECK" TargetMode="External"/><Relationship Id="rId32" Type="http://schemas.openxmlformats.org/officeDocument/2006/relationships/hyperlink" Target="consultantplus://offline/ref=B589AE19956D32CB2913C344F32079CC94022CFE75F67762819D676CE2B71F1A94C04FEDB55F5A0256EDACA790DEDA12F921EE7ED3DA2BD9459ABD19w8E5K" TargetMode="External"/><Relationship Id="rId37" Type="http://schemas.openxmlformats.org/officeDocument/2006/relationships/fontTable" Target="fontTable.xml"/><Relationship Id="rId5" Type="http://schemas.openxmlformats.org/officeDocument/2006/relationships/hyperlink" Target="consultantplus://offline/ref=B589AE19956D32CB2913DD49E54C2EC3910973F07DF77C30DBCD613BBDE7194FD48049B8F61B570A52E6F8F7D1808342BA6AE27FCAC62AD8w5E3K" TargetMode="External"/><Relationship Id="rId15" Type="http://schemas.openxmlformats.org/officeDocument/2006/relationships/hyperlink" Target="consultantplus://offline/ref=B589AE19956D32CB2913C344F32079CC94022CFE75F67362859A676CE2B71F1A94C04FEDB55F5A0256EDACAF9CDEDA12F921EE7ED3DA2BD9459ABD19w8E5K" TargetMode="External"/><Relationship Id="rId23" Type="http://schemas.openxmlformats.org/officeDocument/2006/relationships/hyperlink" Target="consultantplus://offline/ref=B589AE19956D32CB2913C344F32079CC94022CFE75F67362859A676CE2B71F1A94C04FEDA75F020E57EAB2A795CB8C43BCw7ECK" TargetMode="External"/><Relationship Id="rId28" Type="http://schemas.openxmlformats.org/officeDocument/2006/relationships/hyperlink" Target="consultantplus://offline/ref=B589AE19956D32CB2913C344F32079CC94022CFE75F67762819D676CE2B71F1A94C04FEDB55F5A0256EDACA795DEDA12F921EE7ED3DA2BD9459ABD19w8E5K" TargetMode="External"/><Relationship Id="rId36" Type="http://schemas.openxmlformats.org/officeDocument/2006/relationships/hyperlink" Target="consultantplus://offline/ref=B589AE19956D32CB2913DD49E54C2EC3900070F177F27C30DBCD613BBDE7194FD48049B8F61B560054E6F8F7D1808342BA6AE27FCAC62AD8w5E3K" TargetMode="External"/><Relationship Id="rId10" Type="http://schemas.openxmlformats.org/officeDocument/2006/relationships/hyperlink" Target="consultantplus://offline/ref=B589AE19956D32CB2913C344F32079CC94022CFE75F67762819D676CE2B71F1A94C04FEDB55F5A0256EDACA690DEDA12F921EE7ED3DA2BD9459ABD19w8E5K" TargetMode="External"/><Relationship Id="rId19" Type="http://schemas.openxmlformats.org/officeDocument/2006/relationships/hyperlink" Target="consultantplus://offline/ref=B589AE19956D32CB2913DD49E54C2EC3900B72FB74F57C30DBCD613BBDE7194FC68011B4F71C490256F3AEA694wDEDK" TargetMode="External"/><Relationship Id="rId31" Type="http://schemas.openxmlformats.org/officeDocument/2006/relationships/hyperlink" Target="consultantplus://offline/ref=B589AE19956D32CB2913DD49E54C2EC3910977F471F37C30DBCD613BBDE7194FC68011B4F71C490256F3AEA694wDEDK" TargetMode="External"/><Relationship Id="rId4" Type="http://schemas.openxmlformats.org/officeDocument/2006/relationships/hyperlink" Target="consultantplus://offline/ref=B589AE19956D32CB2913C344F32079CC94022CFE75F67762819D676CE2B71F1A94C04FEDB55F5A0256EDACA690DEDA12F921EE7ED3DA2BD9459ABD19w8E5K" TargetMode="External"/><Relationship Id="rId9" Type="http://schemas.openxmlformats.org/officeDocument/2006/relationships/hyperlink" Target="consultantplus://offline/ref=B589AE19956D32CB2913C344F32079CC94022CFE75F07363839C676CE2B71F1A94C04FEDA75F020E57EAB2A795CB8C43BCw7ECK" TargetMode="External"/><Relationship Id="rId14" Type="http://schemas.openxmlformats.org/officeDocument/2006/relationships/hyperlink" Target="consultantplus://offline/ref=B589AE19956D32CB2913DD49E54C2EC3910973F07DF77C30DBCD613BBDE7194FD48049BAFE10035212B8A1A792CB8F43A376E37EwDECK" TargetMode="External"/><Relationship Id="rId22" Type="http://schemas.openxmlformats.org/officeDocument/2006/relationships/hyperlink" Target="consultantplus://offline/ref=B589AE19956D32CB2913C344F32079CC94022CFE75F572668291676CE2B71F1A94C04FEDA75F020E57EAB2A795CB8C43BCw7ECK" TargetMode="External"/><Relationship Id="rId27" Type="http://schemas.openxmlformats.org/officeDocument/2006/relationships/hyperlink" Target="consultantplus://offline/ref=B589AE19956D32CB2913C344F32079CC94022CFE75F67762819D676CE2B71F1A94C04FEDB55F5A0256EDACA69DDEDA12F921EE7ED3DA2BD9459ABD19w8E5K" TargetMode="External"/><Relationship Id="rId30" Type="http://schemas.openxmlformats.org/officeDocument/2006/relationships/hyperlink" Target="consultantplus://offline/ref=B589AE19956D32CB2913DD49E54C2EC3910973F07DF77C30DBCD613BBDE7194FD48049BDF510035212B8A1A792CB8F43A376E37EwDECK" TargetMode="External"/><Relationship Id="rId35" Type="http://schemas.openxmlformats.org/officeDocument/2006/relationships/hyperlink" Target="consultantplus://offline/ref=B589AE19956D32CB2913DD49E54C2EC3900070F177F27C30DBCD613BBDE7194FD48049B8F61B560054E6F8F7D1808342BA6AE27FCAC62AD8w5E3K" TargetMode="External"/><Relationship Id="rId8" Type="http://schemas.openxmlformats.org/officeDocument/2006/relationships/hyperlink" Target="consultantplus://offline/ref=B589AE19956D32CB2913C344F32079CC94022CFE75F27E6F8491676CE2B71F1A94C04FEDA75F020E57EAB2A795CB8C43BCw7ECK"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32</Pages>
  <Words>14587</Words>
  <Characters>83149</Characters>
  <Application>Microsoft Office Word</Application>
  <DocSecurity>0</DocSecurity>
  <Lines>692</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Черняков Павел Павлович</dc:creator>
  <cp:keywords/>
  <dc:description/>
  <cp:lastModifiedBy>Черняков Павел Павлович</cp:lastModifiedBy>
  <cp:revision>1</cp:revision>
  <dcterms:created xsi:type="dcterms:W3CDTF">2018-10-17T10:04:00Z</dcterms:created>
  <dcterms:modified xsi:type="dcterms:W3CDTF">2018-10-17T10:05:00Z</dcterms:modified>
</cp:coreProperties>
</file>