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03" w:rsidRPr="007E2603" w:rsidRDefault="007E2603" w:rsidP="007E2603">
      <w:pPr>
        <w:ind w:left="4820"/>
        <w:rPr>
          <w:sz w:val="22"/>
          <w:szCs w:val="22"/>
        </w:rPr>
      </w:pPr>
      <w:r w:rsidRPr="007E2603">
        <w:rPr>
          <w:sz w:val="22"/>
          <w:szCs w:val="22"/>
        </w:rPr>
        <w:t>Приложение</w:t>
      </w:r>
    </w:p>
    <w:p w:rsidR="007E2603" w:rsidRPr="007E2603" w:rsidRDefault="007E2603" w:rsidP="007E2603">
      <w:pPr>
        <w:ind w:left="4820"/>
        <w:rPr>
          <w:sz w:val="22"/>
          <w:szCs w:val="22"/>
        </w:rPr>
      </w:pPr>
      <w:r w:rsidRPr="007E2603">
        <w:rPr>
          <w:sz w:val="22"/>
          <w:szCs w:val="22"/>
        </w:rPr>
        <w:t>к письму Департамента муниципальной собственности Администрации города</w:t>
      </w:r>
    </w:p>
    <w:p w:rsidR="007E2603" w:rsidRPr="007E2603" w:rsidRDefault="007E2603" w:rsidP="007E2603">
      <w:pPr>
        <w:ind w:left="4820"/>
        <w:rPr>
          <w:sz w:val="22"/>
          <w:szCs w:val="22"/>
        </w:rPr>
      </w:pPr>
      <w:r w:rsidRPr="007E2603">
        <w:rPr>
          <w:sz w:val="22"/>
          <w:szCs w:val="22"/>
        </w:rPr>
        <w:t>Ханты-Мансийска</w:t>
      </w:r>
    </w:p>
    <w:p w:rsidR="007E2603" w:rsidRDefault="007E2603" w:rsidP="00463E7A">
      <w:pPr>
        <w:jc w:val="center"/>
        <w:rPr>
          <w:sz w:val="28"/>
          <w:szCs w:val="28"/>
        </w:rPr>
      </w:pPr>
    </w:p>
    <w:p w:rsidR="007E2603" w:rsidRDefault="007E2603" w:rsidP="00463E7A">
      <w:pPr>
        <w:jc w:val="center"/>
        <w:rPr>
          <w:sz w:val="28"/>
          <w:szCs w:val="28"/>
        </w:rPr>
      </w:pPr>
    </w:p>
    <w:p w:rsidR="009B2E21" w:rsidRPr="009D3658" w:rsidRDefault="00463E7A" w:rsidP="00463E7A">
      <w:pPr>
        <w:jc w:val="center"/>
        <w:rPr>
          <w:sz w:val="28"/>
          <w:szCs w:val="28"/>
        </w:rPr>
      </w:pPr>
      <w:r w:rsidRPr="009D3658">
        <w:rPr>
          <w:sz w:val="28"/>
          <w:szCs w:val="28"/>
        </w:rPr>
        <w:t>ОБЪЯВЛЕНИЕ</w:t>
      </w:r>
    </w:p>
    <w:p w:rsidR="00433994" w:rsidRPr="000A7281" w:rsidRDefault="00433994" w:rsidP="00463E7A">
      <w:pPr>
        <w:tabs>
          <w:tab w:val="left" w:pos="4095"/>
        </w:tabs>
        <w:jc w:val="both"/>
        <w:rPr>
          <w:color w:val="FF0000"/>
          <w:szCs w:val="24"/>
        </w:rPr>
      </w:pPr>
    </w:p>
    <w:p w:rsidR="0050715A" w:rsidRPr="00BA61BF" w:rsidRDefault="00E95A73" w:rsidP="00D04CF7">
      <w:pPr>
        <w:ind w:firstLine="567"/>
        <w:jc w:val="both"/>
        <w:rPr>
          <w:szCs w:val="24"/>
        </w:rPr>
      </w:pPr>
      <w:proofErr w:type="gramStart"/>
      <w:r w:rsidRPr="00BA61BF">
        <w:rPr>
          <w:szCs w:val="24"/>
        </w:rPr>
        <w:t xml:space="preserve">В целях обеспечения муниципального учреждения муниципального образования город Ханты-Мансийск  руководящими кадрами, обладающими высоким уровнем профессионализма, </w:t>
      </w:r>
      <w:r w:rsidR="000A7281" w:rsidRPr="00BA61BF">
        <w:rPr>
          <w:szCs w:val="24"/>
        </w:rPr>
        <w:t>Департамент муниципальной собственности Администрации города Ханты-Мансийска</w:t>
      </w:r>
      <w:r w:rsidRPr="00BA61BF">
        <w:rPr>
          <w:szCs w:val="24"/>
        </w:rPr>
        <w:t xml:space="preserve"> (далее-Департамент)</w:t>
      </w:r>
      <w:r w:rsidR="002E0F85" w:rsidRPr="00BA61BF">
        <w:rPr>
          <w:szCs w:val="24"/>
        </w:rPr>
        <w:t xml:space="preserve">, </w:t>
      </w:r>
      <w:r w:rsidR="000A7281" w:rsidRPr="00BA61BF">
        <w:rPr>
          <w:szCs w:val="24"/>
        </w:rPr>
        <w:t xml:space="preserve"> </w:t>
      </w:r>
      <w:r w:rsidR="002E0F85" w:rsidRPr="00BA61BF">
        <w:rPr>
          <w:szCs w:val="24"/>
        </w:rPr>
        <w:t xml:space="preserve">в соответствии с </w:t>
      </w:r>
      <w:r w:rsidR="002E0F85" w:rsidRPr="000A7281">
        <w:rPr>
          <w:szCs w:val="24"/>
        </w:rPr>
        <w:t xml:space="preserve"> постановлени</w:t>
      </w:r>
      <w:r w:rsidR="002E0F85" w:rsidRPr="00BA61BF">
        <w:rPr>
          <w:szCs w:val="24"/>
        </w:rPr>
        <w:t>ем</w:t>
      </w:r>
      <w:r w:rsidR="002E0F85" w:rsidRPr="000A7281">
        <w:rPr>
          <w:szCs w:val="24"/>
        </w:rPr>
        <w:t xml:space="preserve"> Администрации города Ханты-Мансийска от </w:t>
      </w:r>
      <w:r w:rsidR="00EE4C0B" w:rsidRPr="00EE4C0B">
        <w:rPr>
          <w:szCs w:val="24"/>
        </w:rPr>
        <w:t>15.03.2017 №189</w:t>
      </w:r>
      <w:r w:rsidR="00EE4C0B" w:rsidRPr="00386F44">
        <w:rPr>
          <w:sz w:val="28"/>
          <w:szCs w:val="28"/>
        </w:rPr>
        <w:t xml:space="preserve"> </w:t>
      </w:r>
      <w:r w:rsidR="002E0F85" w:rsidRPr="00D41961">
        <w:rPr>
          <w:bCs/>
          <w:szCs w:val="24"/>
        </w:rPr>
        <w:t>«О резерве управленческих кадров</w:t>
      </w:r>
      <w:r w:rsidR="00310A43" w:rsidRPr="00D41961">
        <w:rPr>
          <w:bCs/>
          <w:szCs w:val="24"/>
        </w:rPr>
        <w:t xml:space="preserve"> для замещения должностей руководителей муниципальных учреждений и муниципальных предприятий города Ханты-Мансийска</w:t>
      </w:r>
      <w:r w:rsidR="002E0F85" w:rsidRPr="00D41961">
        <w:rPr>
          <w:bCs/>
          <w:szCs w:val="24"/>
        </w:rPr>
        <w:t>»</w:t>
      </w:r>
      <w:r w:rsidR="002E0F85" w:rsidRPr="00EE4C0B">
        <w:rPr>
          <w:bCs/>
          <w:color w:val="FF0000"/>
          <w:szCs w:val="24"/>
        </w:rPr>
        <w:t xml:space="preserve"> </w:t>
      </w:r>
      <w:r w:rsidR="0050715A" w:rsidRPr="00BA61BF">
        <w:rPr>
          <w:szCs w:val="24"/>
        </w:rPr>
        <w:t>начинает прием документов для  участия в конкурсе по формированию резерва управленческих кадров на</w:t>
      </w:r>
      <w:proofErr w:type="gramEnd"/>
      <w:r w:rsidR="0050715A" w:rsidRPr="00BA61BF">
        <w:rPr>
          <w:szCs w:val="24"/>
        </w:rPr>
        <w:t xml:space="preserve"> должность</w:t>
      </w:r>
      <w:r w:rsidR="00A47F4C" w:rsidRPr="00BA61BF">
        <w:rPr>
          <w:szCs w:val="24"/>
        </w:rPr>
        <w:t xml:space="preserve"> группы «Руководители» -</w:t>
      </w:r>
      <w:r w:rsidR="0050715A" w:rsidRPr="00BA61BF">
        <w:rPr>
          <w:szCs w:val="24"/>
        </w:rPr>
        <w:t xml:space="preserve"> директора Муниципального казенного учреждения «Дирекция по содержанию имущества казны»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-</w:t>
      </w:r>
      <w:r w:rsidR="00D52C62" w:rsidRPr="00BA61BF">
        <w:rPr>
          <w:szCs w:val="24"/>
        </w:rPr>
        <w:t xml:space="preserve"> </w:t>
      </w:r>
      <w:r w:rsidR="001374BB" w:rsidRPr="00BA61BF">
        <w:rPr>
          <w:szCs w:val="24"/>
        </w:rPr>
        <w:t>1 единица.</w:t>
      </w:r>
      <w:r w:rsidR="0055483F" w:rsidRPr="00BA61BF">
        <w:rPr>
          <w:szCs w:val="24"/>
        </w:rPr>
        <w:t xml:space="preserve"> </w:t>
      </w:r>
    </w:p>
    <w:p w:rsidR="00060EC3" w:rsidRPr="00BA61BF" w:rsidRDefault="00060EC3" w:rsidP="00060EC3">
      <w:pPr>
        <w:jc w:val="both"/>
        <w:rPr>
          <w:szCs w:val="24"/>
        </w:rPr>
      </w:pPr>
    </w:p>
    <w:p w:rsidR="003345D8" w:rsidRPr="00BA61BF" w:rsidRDefault="003345D8" w:rsidP="003345D8">
      <w:pPr>
        <w:rPr>
          <w:szCs w:val="24"/>
          <w:u w:val="single"/>
        </w:rPr>
      </w:pPr>
      <w:r w:rsidRPr="003345D8">
        <w:rPr>
          <w:szCs w:val="24"/>
          <w:u w:val="single"/>
        </w:rPr>
        <w:t>Квалификационные требования:</w:t>
      </w:r>
    </w:p>
    <w:p w:rsidR="003345D8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-высшее образование;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-стаж работы в соответствующей профилю муниципального учреждения, предприятия отрасли не менее пяти лет;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-стаж работы на руководящих должностях не менее пяти лет;</w:t>
      </w:r>
    </w:p>
    <w:p w:rsidR="00505169" w:rsidRPr="00F739E9" w:rsidRDefault="00505169" w:rsidP="00CB5C98">
      <w:pPr>
        <w:jc w:val="both"/>
        <w:rPr>
          <w:szCs w:val="24"/>
        </w:rPr>
      </w:pPr>
      <w:r w:rsidRPr="00F739E9">
        <w:rPr>
          <w:szCs w:val="24"/>
        </w:rPr>
        <w:t>-наличие знаний отраслевой сп</w:t>
      </w:r>
      <w:r w:rsidR="00AB7855" w:rsidRPr="00F739E9">
        <w:rPr>
          <w:szCs w:val="24"/>
        </w:rPr>
        <w:t>ецифики деятельности учреждения;</w:t>
      </w:r>
      <w:r w:rsidRPr="00F739E9">
        <w:rPr>
          <w:szCs w:val="24"/>
        </w:rPr>
        <w:t xml:space="preserve"> основ гражданского, трудового, налогового, банковског</w:t>
      </w:r>
      <w:r w:rsidR="00AB7855" w:rsidRPr="00F739E9">
        <w:rPr>
          <w:szCs w:val="24"/>
        </w:rPr>
        <w:t>о и бюджетного законодательства;</w:t>
      </w:r>
      <w:r w:rsidRPr="00F739E9">
        <w:rPr>
          <w:szCs w:val="24"/>
        </w:rPr>
        <w:t xml:space="preserve"> основ управления организациями, финансового</w:t>
      </w:r>
      <w:r w:rsidR="00AB7855" w:rsidRPr="00F739E9">
        <w:rPr>
          <w:szCs w:val="24"/>
        </w:rPr>
        <w:t xml:space="preserve"> аудита и планирования;</w:t>
      </w:r>
      <w:r w:rsidRPr="00F739E9">
        <w:rPr>
          <w:szCs w:val="24"/>
        </w:rPr>
        <w:t xml:space="preserve"> основ маркетинга и менеджмента.</w:t>
      </w:r>
      <w:r w:rsidR="00CA5C22" w:rsidRPr="00F739E9">
        <w:rPr>
          <w:szCs w:val="24"/>
        </w:rPr>
        <w:t xml:space="preserve"> </w:t>
      </w:r>
    </w:p>
    <w:p w:rsidR="00647FD6" w:rsidRDefault="00647FD6" w:rsidP="00CB5C98">
      <w:pPr>
        <w:jc w:val="both"/>
        <w:rPr>
          <w:sz w:val="28"/>
          <w:szCs w:val="28"/>
        </w:rPr>
      </w:pPr>
    </w:p>
    <w:p w:rsidR="00505169" w:rsidRPr="00BA61BF" w:rsidRDefault="00D37C31" w:rsidP="00CB5C98">
      <w:pPr>
        <w:jc w:val="both"/>
        <w:rPr>
          <w:szCs w:val="24"/>
          <w:u w:val="single"/>
        </w:rPr>
      </w:pPr>
      <w:r>
        <w:rPr>
          <w:szCs w:val="24"/>
          <w:u w:val="single"/>
        </w:rPr>
        <w:t>Х</w:t>
      </w:r>
      <w:r w:rsidR="00647FD6" w:rsidRPr="00BA61BF">
        <w:rPr>
          <w:szCs w:val="24"/>
          <w:u w:val="single"/>
        </w:rPr>
        <w:t>арактеристика должности</w:t>
      </w:r>
      <w:r w:rsidR="00094896" w:rsidRPr="00BA61BF">
        <w:rPr>
          <w:szCs w:val="24"/>
          <w:u w:val="single"/>
        </w:rPr>
        <w:t xml:space="preserve"> директора Муниципального казенного учреждения «Дирекция по содержанию имущества казны»:</w:t>
      </w:r>
    </w:p>
    <w:p w:rsidR="00094896" w:rsidRPr="00F739E9" w:rsidRDefault="005D46C0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>осуществляет руководство в соответствии с действующим законодательством производственно-хозяйственной и финансово-экономической деятельностью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заключение от имени учреждения договоров в пределах компетенции Учреждения, выдачу доверенностей;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подготовку и контроль исполнения ежемесячных, квартальных, годовых планов работы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осуществляет </w:t>
      </w:r>
      <w:r w:rsidR="005D46C0" w:rsidRPr="00F739E9">
        <w:rPr>
          <w:szCs w:val="24"/>
        </w:rPr>
        <w:t>ведение переписки с органами законодательной, исполнительной власти муниципального образования, а также с учреждениями, органами иных форм собственности, запрашивает в установленном порядке и получает необходимые статистические данные, отчетные и справочные материалы по вопросам, относящимся к компетенции учреждения;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работу и эффективное взаимодействие учреждения с органами государственной власти, органами местного самоуправления муниципального образования город  Ханты-Мансийск, органами Администрации города </w:t>
      </w:r>
      <w:r w:rsidR="00D029F2">
        <w:rPr>
          <w:szCs w:val="24"/>
        </w:rPr>
        <w:br/>
      </w:r>
      <w:r w:rsidR="005D46C0" w:rsidRPr="00F739E9">
        <w:rPr>
          <w:szCs w:val="24"/>
        </w:rPr>
        <w:t>Ханты-Мансийска, общественными объединениями, иными организациями, а также  гражданами;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proofErr w:type="gramStart"/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подготовку и предоставление директору Департамента муниципальной собственности Администрации города Ханты-Мансийска проекта Устава об учреждении, проекта о внесении изменений в Устав об учреждении, проекта структуры учреждения, проекта штатного расписания учреждения, предложения </w:t>
      </w:r>
      <w:r w:rsidR="00D029F2">
        <w:rPr>
          <w:szCs w:val="24"/>
        </w:rPr>
        <w:br/>
      </w:r>
      <w:r w:rsidR="005D46C0" w:rsidRPr="00F739E9">
        <w:rPr>
          <w:szCs w:val="24"/>
        </w:rPr>
        <w:t>о предельной численности и фонде оплаты труда работников учреждения, проекта ежегодного плана и прогнозных показателей деятельности Учреждения, а также отчеты об их исполнении.</w:t>
      </w:r>
      <w:proofErr w:type="gramEnd"/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организует </w:t>
      </w:r>
      <w:r w:rsidR="005D46C0" w:rsidRPr="00F739E9">
        <w:rPr>
          <w:szCs w:val="24"/>
        </w:rPr>
        <w:t xml:space="preserve"> </w:t>
      </w:r>
      <w:r w:rsidRPr="00F739E9">
        <w:rPr>
          <w:szCs w:val="24"/>
        </w:rPr>
        <w:t>р</w:t>
      </w:r>
      <w:r w:rsidR="005D46C0" w:rsidRPr="00F739E9">
        <w:rPr>
          <w:szCs w:val="24"/>
        </w:rPr>
        <w:t>аботу по реализации Соглашения о взаимодействии (далее по тексту – Соглашение) заключенного между Департаментом муниципальной собственности Администрации города Ханты-Мансийска и Муниципального казенного учреждения «Дирекция по содержанию имущества казны».</w:t>
      </w:r>
    </w:p>
    <w:p w:rsidR="005D46C0" w:rsidRPr="00F739E9" w:rsidRDefault="000843F5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выполнение полномочий и функций, возложенных на учреждение </w:t>
      </w:r>
      <w:r w:rsidR="00D029F2">
        <w:rPr>
          <w:szCs w:val="24"/>
        </w:rPr>
        <w:br/>
      </w:r>
      <w:r w:rsidR="005D46C0" w:rsidRPr="00F739E9">
        <w:rPr>
          <w:szCs w:val="24"/>
        </w:rPr>
        <w:t>в соответствии с Уставом учреждения;</w:t>
      </w:r>
    </w:p>
    <w:p w:rsidR="005D46C0" w:rsidRPr="00F739E9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правильное сочетание </w:t>
      </w:r>
      <w:proofErr w:type="gramStart"/>
      <w:r w:rsidR="005D46C0" w:rsidRPr="00F739E9">
        <w:rPr>
          <w:szCs w:val="24"/>
        </w:rPr>
        <w:t>экономических и административных методов</w:t>
      </w:r>
      <w:proofErr w:type="gramEnd"/>
      <w:r w:rsidR="005D46C0" w:rsidRPr="00F739E9">
        <w:rPr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</w:t>
      </w:r>
      <w:r w:rsidR="00AA49D5">
        <w:rPr>
          <w:szCs w:val="24"/>
        </w:rPr>
        <w:br/>
      </w:r>
      <w:r w:rsidR="005D46C0" w:rsidRPr="00F739E9">
        <w:rPr>
          <w:szCs w:val="24"/>
        </w:rPr>
        <w:t>за порученное ему дело и результаты работы всего коллектива, выплату заработной платы в установленные сроки;</w:t>
      </w:r>
    </w:p>
    <w:p w:rsidR="005D46C0" w:rsidRPr="00F739E9" w:rsidRDefault="00D76807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решение вопросов, касающихся финансово-экономической </w:t>
      </w:r>
      <w:r w:rsidR="00D029F2">
        <w:rPr>
          <w:szCs w:val="24"/>
        </w:rPr>
        <w:br/>
      </w:r>
      <w:r w:rsidR="005D46C0" w:rsidRPr="00F739E9">
        <w:rPr>
          <w:szCs w:val="24"/>
        </w:rPr>
        <w:t>и производственно-хозяйственной деятельности учреждения, в пределах предоставленных  законодательством прав;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proofErr w:type="gramStart"/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выполнение функций специализированной организации </w:t>
      </w:r>
      <w:r w:rsidR="00D029F2">
        <w:rPr>
          <w:szCs w:val="24"/>
        </w:rPr>
        <w:br/>
      </w:r>
      <w:r w:rsidR="005D46C0" w:rsidRPr="00F739E9">
        <w:rPr>
          <w:szCs w:val="24"/>
        </w:rPr>
        <w:t xml:space="preserve">по организации и проведению торгов (аукционов, конкурсов) по продаже муниципального имущества, в том числе объектов недвижимости, земельных участков, находящихся в муниципальной собственности, основных средств, ценных бумаг, долговых обязательств, а также прав на заключение договоров, предусматривающих переход прав владения и (или) пользования в отношении объектов, находящихся </w:t>
      </w:r>
      <w:r w:rsidR="00D029F2">
        <w:rPr>
          <w:szCs w:val="24"/>
        </w:rPr>
        <w:br/>
      </w:r>
      <w:r w:rsidR="005D46C0" w:rsidRPr="00F739E9">
        <w:rPr>
          <w:szCs w:val="24"/>
        </w:rPr>
        <w:t>в муниципальной собственности;</w:t>
      </w:r>
      <w:proofErr w:type="gramEnd"/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заключение от имени и по поручению Департамента муниципальной собственности Администрации города Ханты-Мансийска в качестве продавца договоров купли-продажи; за залогодержателя - договоров о залоге, </w:t>
      </w:r>
      <w:r w:rsidR="005D46C0" w:rsidRPr="00F739E9">
        <w:rPr>
          <w:bCs/>
          <w:szCs w:val="24"/>
        </w:rPr>
        <w:t xml:space="preserve">в </w:t>
      </w:r>
      <w:r w:rsidR="005D46C0" w:rsidRPr="00F739E9">
        <w:rPr>
          <w:szCs w:val="24"/>
        </w:rPr>
        <w:t xml:space="preserve">том числе с субъектами малого и среднего предпринимательства, выразившими </w:t>
      </w:r>
      <w:r w:rsidR="00D029F2">
        <w:rPr>
          <w:szCs w:val="24"/>
        </w:rPr>
        <w:br/>
      </w:r>
      <w:r w:rsidR="005D46C0" w:rsidRPr="00F739E9">
        <w:rPr>
          <w:szCs w:val="24"/>
        </w:rPr>
        <w:t>в установленные    законом    сроки    письменное    согласие    на    реализацию преимущественного права на приобретение арендуемого имущества; передачу по актам приема-передачи имущества, в том числе объектов недвижимости, жилых   помещений,   земельных   участков,   находящихся   в   муниципальной собственности, основных средств, ценных бумаг, долевых вкладов, долговых обязательств, а также совершения всех необходимых действий, связанных с переходом права;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«одного окна» в области жилищных </w:t>
      </w:r>
      <w:r w:rsidR="00D029F2">
        <w:rPr>
          <w:szCs w:val="24"/>
        </w:rPr>
        <w:br/>
      </w:r>
      <w:r w:rsidR="005D46C0" w:rsidRPr="00F739E9">
        <w:rPr>
          <w:szCs w:val="24"/>
        </w:rPr>
        <w:t>и земельных отношений; обеспечение   содержания имущества казны;</w:t>
      </w:r>
    </w:p>
    <w:p w:rsidR="005D46C0" w:rsidRPr="00F739E9" w:rsidRDefault="00D76807" w:rsidP="005D46C0">
      <w:pPr>
        <w:ind w:firstLine="567"/>
        <w:jc w:val="both"/>
        <w:rPr>
          <w:i/>
          <w:iCs/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по проведению оценки рыночной стоимости имущества казны, а также жилых помещений, земельных участков, находящихся </w:t>
      </w:r>
      <w:r w:rsidR="00D029F2">
        <w:rPr>
          <w:szCs w:val="24"/>
        </w:rPr>
        <w:br/>
      </w:r>
      <w:r w:rsidR="005D46C0" w:rsidRPr="00F739E9">
        <w:rPr>
          <w:szCs w:val="24"/>
        </w:rPr>
        <w:t>в муниципальной собственности;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проведению оценки выкупной стоимости земельных участков</w:t>
      </w:r>
      <w:r w:rsidRPr="00F739E9">
        <w:rPr>
          <w:szCs w:val="24"/>
        </w:rPr>
        <w:t xml:space="preserve"> </w:t>
      </w:r>
      <w:r w:rsidR="005D46C0" w:rsidRPr="00F739E9">
        <w:rPr>
          <w:szCs w:val="24"/>
        </w:rPr>
        <w:t>и жилых помещений;</w:t>
      </w:r>
    </w:p>
    <w:p w:rsidR="005D46C0" w:rsidRPr="00F739E9" w:rsidRDefault="00D76807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изготовлению схем   расположения земельных участков на кадастровом плане или кадастровой карте соответствующей территории;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>о</w:t>
      </w:r>
      <w:r w:rsidR="00D76807" w:rsidRPr="00F739E9">
        <w:rPr>
          <w:szCs w:val="24"/>
        </w:rPr>
        <w:t xml:space="preserve">беспечивает </w:t>
      </w:r>
      <w:r w:rsidR="005D46C0" w:rsidRPr="00F739E9">
        <w:rPr>
          <w:szCs w:val="24"/>
        </w:rPr>
        <w:t>организацию работы по проведению кадастрового (технического)  учета  объектов недвижимости, а также земельных участков;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>о</w:t>
      </w:r>
      <w:r w:rsidR="00D76807" w:rsidRPr="00F739E9">
        <w:rPr>
          <w:szCs w:val="24"/>
        </w:rPr>
        <w:t xml:space="preserve">беспечивает </w:t>
      </w:r>
      <w:r w:rsidR="005D46C0" w:rsidRPr="00F739E9">
        <w:rPr>
          <w:szCs w:val="24"/>
        </w:rPr>
        <w:t>организацию работы по проведению проверок муниципального жилищного фонда;</w:t>
      </w:r>
    </w:p>
    <w:p w:rsidR="005D46C0" w:rsidRPr="00F739E9" w:rsidRDefault="00E24F01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оформлению  в упрощенном порядке  прав   граждан: на отдельные объекты недвижимости;</w:t>
      </w:r>
    </w:p>
    <w:p w:rsidR="005D46C0" w:rsidRPr="00F739E9" w:rsidRDefault="00BC674E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 xml:space="preserve">организацию работы по государственной регистрации прав    муниципального образования Ханты-Мансийского автономного округа-Югры городской округ город Ханты-Мансийск на недвижимое имущество и сделок с ним </w:t>
      </w:r>
      <w:r w:rsidR="00D029F2">
        <w:rPr>
          <w:szCs w:val="24"/>
        </w:rPr>
        <w:br/>
      </w:r>
      <w:r w:rsidR="005D46C0" w:rsidRPr="00F739E9">
        <w:rPr>
          <w:szCs w:val="24"/>
        </w:rPr>
        <w:t>в органах осуществляющих государственную регистрацию таких прав;</w:t>
      </w:r>
    </w:p>
    <w:p w:rsidR="005D46C0" w:rsidRPr="00F739E9" w:rsidRDefault="00BC674E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организацию работы по проведению экспертизы технического состояния имущества, составляющего казну города;</w:t>
      </w:r>
    </w:p>
    <w:p w:rsidR="005D46C0" w:rsidRPr="00F739E9" w:rsidRDefault="00532A53" w:rsidP="005D46C0">
      <w:pPr>
        <w:ind w:firstLine="567"/>
        <w:jc w:val="both"/>
        <w:rPr>
          <w:szCs w:val="24"/>
        </w:rPr>
      </w:pPr>
      <w:r w:rsidRPr="00F739E9">
        <w:rPr>
          <w:szCs w:val="24"/>
        </w:rPr>
        <w:t xml:space="preserve">обеспечивает </w:t>
      </w:r>
      <w:r w:rsidR="005D46C0" w:rsidRPr="00F739E9">
        <w:rPr>
          <w:szCs w:val="24"/>
        </w:rPr>
        <w:t>хозяйственное, материально-техническое и социально-бытовое обслуживание Департамента муниципальной собственности Администрации города Ханты-Мансийска;</w:t>
      </w:r>
    </w:p>
    <w:p w:rsidR="005D46C0" w:rsidRPr="00831D66" w:rsidRDefault="00BC674E" w:rsidP="005D46C0">
      <w:pPr>
        <w:ind w:firstLine="567"/>
        <w:jc w:val="both"/>
        <w:rPr>
          <w:szCs w:val="24"/>
        </w:rPr>
      </w:pPr>
      <w:r w:rsidRPr="00831D66">
        <w:rPr>
          <w:szCs w:val="24"/>
        </w:rPr>
        <w:t xml:space="preserve">обеспечивает </w:t>
      </w:r>
      <w:r w:rsidR="005D46C0" w:rsidRPr="00831D66">
        <w:rPr>
          <w:szCs w:val="24"/>
        </w:rPr>
        <w:t xml:space="preserve">организацию   работы по формированию архивных дел </w:t>
      </w:r>
      <w:r w:rsidR="00D029F2">
        <w:rPr>
          <w:szCs w:val="24"/>
        </w:rPr>
        <w:br/>
      </w:r>
      <w:r w:rsidR="005D46C0" w:rsidRPr="00831D66">
        <w:rPr>
          <w:szCs w:val="24"/>
        </w:rPr>
        <w:t>и их хранения, в том числе   приказов и распоряжений, соответствующий   режим   доступа к документам к их использованию;</w:t>
      </w:r>
    </w:p>
    <w:p w:rsidR="005D46C0" w:rsidRPr="00831D66" w:rsidRDefault="00BC674E" w:rsidP="005D46C0">
      <w:pPr>
        <w:ind w:firstLine="567"/>
        <w:jc w:val="both"/>
        <w:rPr>
          <w:szCs w:val="24"/>
        </w:rPr>
      </w:pPr>
      <w:r w:rsidRPr="00831D66">
        <w:rPr>
          <w:rFonts w:eastAsia="Calibri"/>
          <w:szCs w:val="24"/>
        </w:rPr>
        <w:t xml:space="preserve">обеспечивает </w:t>
      </w:r>
      <w:r w:rsidR="005D46C0" w:rsidRPr="00831D66">
        <w:rPr>
          <w:rFonts w:eastAsia="Calibri"/>
          <w:szCs w:val="24"/>
        </w:rPr>
        <w:t>проведение антикоррупционных мероприятий в возглавляемом учреждении;</w:t>
      </w:r>
    </w:p>
    <w:p w:rsidR="005D46C0" w:rsidRPr="00831D66" w:rsidRDefault="00BC674E" w:rsidP="005D4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31D66">
        <w:rPr>
          <w:szCs w:val="24"/>
        </w:rPr>
        <w:t>обеспечивает в</w:t>
      </w:r>
      <w:r w:rsidR="005D46C0" w:rsidRPr="00831D66">
        <w:rPr>
          <w:szCs w:val="24"/>
        </w:rPr>
        <w:t xml:space="preserve">ыполнение функций (полномочий) Департамента муниципальной собственности в сфере управления муниципальным имуществом, в том числе в области жилищных и земельных отношений, в рамках Соглашения. </w:t>
      </w:r>
    </w:p>
    <w:p w:rsidR="00060EC3" w:rsidRPr="005D46C0" w:rsidRDefault="00060EC3" w:rsidP="005D4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7281" w:rsidRPr="00BA61BF" w:rsidRDefault="000A7281" w:rsidP="00C35E22">
      <w:pPr>
        <w:autoSpaceDE w:val="0"/>
        <w:autoSpaceDN w:val="0"/>
        <w:adjustRightInd w:val="0"/>
        <w:jc w:val="both"/>
        <w:rPr>
          <w:rFonts w:ascii="Calibri" w:eastAsia="Calibri" w:hAnsi="Calibri"/>
          <w:szCs w:val="24"/>
          <w:u w:val="single"/>
          <w:lang w:eastAsia="en-US"/>
        </w:rPr>
      </w:pPr>
      <w:r w:rsidRPr="000A7281">
        <w:rPr>
          <w:rFonts w:eastAsia="Calibri"/>
          <w:szCs w:val="24"/>
          <w:u w:val="single"/>
          <w:lang w:eastAsia="en-US"/>
        </w:rPr>
        <w:t>Граждане, желающие принять участие в Конкурсе, предоставляют в Комиссию следующие документы:</w:t>
      </w:r>
      <w:r w:rsidRPr="000A7281">
        <w:rPr>
          <w:rFonts w:ascii="Calibri" w:eastAsia="Calibri" w:hAnsi="Calibri"/>
          <w:szCs w:val="24"/>
          <w:u w:val="single"/>
          <w:lang w:eastAsia="en-US"/>
        </w:rPr>
        <w:t xml:space="preserve"> </w:t>
      </w:r>
    </w:p>
    <w:p w:rsidR="000A7281" w:rsidRPr="00BA61BF" w:rsidRDefault="000A7281" w:rsidP="00DF0EC5">
      <w:pPr>
        <w:ind w:firstLine="567"/>
        <w:jc w:val="both"/>
        <w:rPr>
          <w:szCs w:val="24"/>
        </w:rPr>
      </w:pPr>
      <w:r w:rsidRPr="000A7281">
        <w:rPr>
          <w:szCs w:val="24"/>
        </w:rPr>
        <w:t>1</w:t>
      </w:r>
      <w:r w:rsidR="00652B8B" w:rsidRPr="00BA61BF">
        <w:rPr>
          <w:szCs w:val="24"/>
        </w:rPr>
        <w:t>.</w:t>
      </w:r>
      <w:r w:rsidRPr="000A7281">
        <w:rPr>
          <w:szCs w:val="24"/>
        </w:rPr>
        <w:t>заявление о</w:t>
      </w:r>
      <w:r w:rsidR="0054049A" w:rsidRPr="00BA61BF">
        <w:rPr>
          <w:szCs w:val="24"/>
        </w:rPr>
        <w:t>б</w:t>
      </w:r>
      <w:r w:rsidRPr="000A7281">
        <w:rPr>
          <w:szCs w:val="24"/>
        </w:rPr>
        <w:t xml:space="preserve"> </w:t>
      </w:r>
      <w:r w:rsidR="0054049A" w:rsidRPr="00BA61BF">
        <w:rPr>
          <w:szCs w:val="24"/>
        </w:rPr>
        <w:t>участии</w:t>
      </w:r>
      <w:r w:rsidRPr="000A7281">
        <w:rPr>
          <w:szCs w:val="24"/>
        </w:rPr>
        <w:t xml:space="preserve"> по форме согласно </w:t>
      </w:r>
      <w:r w:rsidRPr="00001041">
        <w:rPr>
          <w:szCs w:val="24"/>
          <w:u w:val="single"/>
        </w:rPr>
        <w:t>приложению 1</w:t>
      </w:r>
      <w:r w:rsidRPr="000A7281">
        <w:rPr>
          <w:szCs w:val="24"/>
        </w:rPr>
        <w:t>;</w:t>
      </w:r>
    </w:p>
    <w:p w:rsidR="000A7281" w:rsidRDefault="00474793" w:rsidP="00DF0EC5">
      <w:pPr>
        <w:ind w:firstLine="567"/>
        <w:jc w:val="both"/>
        <w:rPr>
          <w:szCs w:val="24"/>
        </w:rPr>
      </w:pPr>
      <w:r w:rsidRPr="00BA61BF">
        <w:rPr>
          <w:szCs w:val="24"/>
        </w:rPr>
        <w:t>2.</w:t>
      </w:r>
      <w:r w:rsidR="000A7281" w:rsidRPr="000A7281">
        <w:rPr>
          <w:szCs w:val="24"/>
        </w:rPr>
        <w:t xml:space="preserve">личный </w:t>
      </w:r>
      <w:hyperlink r:id="rId7" w:history="1">
        <w:r w:rsidR="000A7281" w:rsidRPr="00BA61BF">
          <w:rPr>
            <w:szCs w:val="24"/>
          </w:rPr>
          <w:t>листок</w:t>
        </w:r>
      </w:hyperlink>
      <w:r w:rsidR="000A7281" w:rsidRPr="000A7281">
        <w:rPr>
          <w:szCs w:val="24"/>
        </w:rPr>
        <w:t xml:space="preserve"> по учету кадров согласно </w:t>
      </w:r>
      <w:r w:rsidR="000A7281" w:rsidRPr="00001041">
        <w:rPr>
          <w:szCs w:val="24"/>
          <w:u w:val="single"/>
        </w:rPr>
        <w:t>приложению 2</w:t>
      </w:r>
      <w:r w:rsidR="000A7281" w:rsidRPr="000A7281">
        <w:rPr>
          <w:szCs w:val="24"/>
        </w:rPr>
        <w:t>;</w:t>
      </w:r>
    </w:p>
    <w:p w:rsidR="00AA75A0" w:rsidRPr="00AA75A0" w:rsidRDefault="00AA75A0" w:rsidP="00AA75A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3.</w:t>
      </w:r>
      <w:r w:rsidRPr="00AA75A0">
        <w:rPr>
          <w:szCs w:val="24"/>
        </w:rPr>
        <w:t xml:space="preserve">согласие на обработку персональных данных </w:t>
      </w:r>
      <w:r>
        <w:rPr>
          <w:szCs w:val="24"/>
        </w:rPr>
        <w:t xml:space="preserve">согласно </w:t>
      </w:r>
      <w:r w:rsidRPr="00AA75A0">
        <w:rPr>
          <w:szCs w:val="24"/>
          <w:u w:val="single"/>
        </w:rPr>
        <w:t>приложению 3</w:t>
      </w:r>
      <w:r>
        <w:rPr>
          <w:szCs w:val="24"/>
        </w:rPr>
        <w:t>;</w:t>
      </w:r>
    </w:p>
    <w:p w:rsidR="00474793" w:rsidRPr="00BA61BF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8F6F6D" w:rsidRPr="00BA61BF">
        <w:rPr>
          <w:szCs w:val="24"/>
        </w:rPr>
        <w:t>.</w:t>
      </w:r>
      <w:r w:rsidR="008F6F6D" w:rsidRPr="000A7281">
        <w:rPr>
          <w:szCs w:val="24"/>
        </w:rPr>
        <w:t>копию паспорта (оригинал предъявляется лично по прибытию на конкурс);</w:t>
      </w:r>
    </w:p>
    <w:p w:rsidR="00781C50" w:rsidRPr="000A7281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781C50" w:rsidRPr="00BA61BF">
        <w:rPr>
          <w:szCs w:val="24"/>
        </w:rPr>
        <w:t>.</w:t>
      </w:r>
      <w:r w:rsidR="00781C50" w:rsidRPr="000A7281">
        <w:rPr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0A7281" w:rsidRDefault="00AA75A0" w:rsidP="00DF0EC5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1D4453" w:rsidRPr="00BA61BF">
        <w:rPr>
          <w:szCs w:val="24"/>
        </w:rPr>
        <w:t>.</w:t>
      </w:r>
      <w:r w:rsidR="000A7281" w:rsidRPr="000A7281">
        <w:rPr>
          <w:szCs w:val="24"/>
        </w:rPr>
        <w:t>копии документов</w:t>
      </w:r>
      <w:r w:rsidR="001D4453" w:rsidRPr="00BA61BF">
        <w:rPr>
          <w:szCs w:val="24"/>
        </w:rPr>
        <w:t xml:space="preserve">, подтверждающих необходимое </w:t>
      </w:r>
      <w:r w:rsidR="000A7281" w:rsidRPr="000A7281">
        <w:rPr>
          <w:szCs w:val="24"/>
        </w:rPr>
        <w:t xml:space="preserve"> профессионально</w:t>
      </w:r>
      <w:r w:rsidR="001D4453" w:rsidRPr="00BA61BF">
        <w:rPr>
          <w:szCs w:val="24"/>
        </w:rPr>
        <w:t>е</w:t>
      </w:r>
      <w:r w:rsidR="000A7281" w:rsidRPr="000A7281">
        <w:rPr>
          <w:szCs w:val="24"/>
        </w:rPr>
        <w:t xml:space="preserve"> образовани</w:t>
      </w:r>
      <w:r w:rsidR="001D4453" w:rsidRPr="00BA61BF">
        <w:rPr>
          <w:szCs w:val="24"/>
        </w:rPr>
        <w:t>е</w:t>
      </w:r>
      <w:r w:rsidR="000A7281" w:rsidRPr="000A7281">
        <w:rPr>
          <w:szCs w:val="24"/>
        </w:rPr>
        <w:t xml:space="preserve">, копии документов о дополнительном профессиональном образовании, </w:t>
      </w:r>
      <w:r w:rsidR="00D029F2">
        <w:rPr>
          <w:szCs w:val="24"/>
        </w:rPr>
        <w:br/>
      </w:r>
      <w:r w:rsidR="000A7281" w:rsidRPr="000A7281">
        <w:rPr>
          <w:szCs w:val="24"/>
        </w:rPr>
        <w:t>о присвоении</w:t>
      </w:r>
      <w:r w:rsidR="003232A2">
        <w:rPr>
          <w:szCs w:val="24"/>
        </w:rPr>
        <w:t xml:space="preserve"> ученой степени, ученого звания.</w:t>
      </w:r>
    </w:p>
    <w:p w:rsidR="00B232ED" w:rsidRPr="00BA61BF" w:rsidRDefault="00B232ED" w:rsidP="000A7281">
      <w:pPr>
        <w:autoSpaceDE w:val="0"/>
        <w:autoSpaceDN w:val="0"/>
        <w:adjustRightInd w:val="0"/>
        <w:ind w:firstLine="426"/>
        <w:jc w:val="both"/>
        <w:rPr>
          <w:rFonts w:eastAsia="Calibri"/>
          <w:szCs w:val="24"/>
          <w:lang w:eastAsia="en-US"/>
        </w:rPr>
      </w:pPr>
    </w:p>
    <w:p w:rsidR="000A7281" w:rsidRPr="000A7281" w:rsidRDefault="000A7281" w:rsidP="00514D30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A7281">
        <w:rPr>
          <w:rFonts w:eastAsia="Calibri"/>
          <w:szCs w:val="24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  <w:u w:val="single"/>
        </w:rPr>
      </w:pPr>
      <w:r w:rsidRPr="000A7281">
        <w:rPr>
          <w:szCs w:val="24"/>
          <w:u w:val="single"/>
        </w:rPr>
        <w:t>Конкурс проводится в два этапа</w:t>
      </w:r>
      <w:r w:rsidR="00885B0C">
        <w:rPr>
          <w:szCs w:val="24"/>
          <w:u w:val="single"/>
        </w:rPr>
        <w:t xml:space="preserve"> (в один день)</w:t>
      </w:r>
      <w:r w:rsidRPr="000A7281">
        <w:rPr>
          <w:szCs w:val="24"/>
          <w:u w:val="single"/>
        </w:rPr>
        <w:t>:</w:t>
      </w:r>
    </w:p>
    <w:p w:rsidR="000A7281" w:rsidRPr="000A7281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 документов</w:t>
      </w:r>
      <w:r w:rsidR="00B232ED" w:rsidRPr="00BA61BF">
        <w:rPr>
          <w:szCs w:val="24"/>
        </w:rPr>
        <w:t>;</w:t>
      </w:r>
    </w:p>
    <w:p w:rsidR="000A7281" w:rsidRPr="00BA61BF" w:rsidRDefault="000A7281" w:rsidP="00514D30">
      <w:pPr>
        <w:shd w:val="clear" w:color="auto" w:fill="FFFFFF"/>
        <w:tabs>
          <w:tab w:val="left" w:pos="567"/>
        </w:tabs>
        <w:jc w:val="both"/>
        <w:rPr>
          <w:szCs w:val="24"/>
        </w:rPr>
      </w:pPr>
      <w:r w:rsidRPr="000A7281">
        <w:rPr>
          <w:szCs w:val="24"/>
        </w:rPr>
        <w:tab/>
        <w:t>–конкурсное испытание (собеседование по вопросам, позволяющим обеспечить проверку знаний претендентов).</w:t>
      </w:r>
    </w:p>
    <w:p w:rsidR="00271EB9" w:rsidRPr="000A7281" w:rsidRDefault="00271EB9" w:rsidP="000A7281">
      <w:pPr>
        <w:shd w:val="clear" w:color="auto" w:fill="FFFFFF"/>
        <w:tabs>
          <w:tab w:val="left" w:pos="426"/>
        </w:tabs>
        <w:jc w:val="both"/>
        <w:rPr>
          <w:szCs w:val="24"/>
        </w:rPr>
      </w:pPr>
      <w:r w:rsidRPr="00BA61BF">
        <w:rPr>
          <w:szCs w:val="24"/>
        </w:rPr>
        <w:tab/>
      </w:r>
    </w:p>
    <w:p w:rsidR="00C71890" w:rsidRDefault="000A7281" w:rsidP="00693B64">
      <w:pPr>
        <w:ind w:firstLine="567"/>
        <w:jc w:val="both"/>
        <w:rPr>
          <w:szCs w:val="24"/>
        </w:rPr>
      </w:pPr>
      <w:r w:rsidRPr="00FF2754">
        <w:rPr>
          <w:szCs w:val="24"/>
        </w:rPr>
        <w:t xml:space="preserve">Прием заявлений и прилагаемых документов на конкурс начинается со дня публикации объявления </w:t>
      </w:r>
      <w:r w:rsidRPr="00FF2754">
        <w:rPr>
          <w:rFonts w:cs="Calibri"/>
          <w:szCs w:val="24"/>
        </w:rPr>
        <w:t>в городской общественно-политической га</w:t>
      </w:r>
      <w:r w:rsidR="00CB6B1B" w:rsidRPr="00FF2754">
        <w:rPr>
          <w:rFonts w:cs="Calibri"/>
          <w:szCs w:val="24"/>
        </w:rPr>
        <w:t>зете "</w:t>
      </w:r>
      <w:proofErr w:type="spellStart"/>
      <w:r w:rsidR="00CB6B1B" w:rsidRPr="00FF2754">
        <w:rPr>
          <w:rFonts w:cs="Calibri"/>
          <w:szCs w:val="24"/>
        </w:rPr>
        <w:t>Самарово</w:t>
      </w:r>
      <w:proofErr w:type="spellEnd"/>
      <w:r w:rsidR="00CB6B1B" w:rsidRPr="00FF2754">
        <w:rPr>
          <w:rFonts w:cs="Calibri"/>
          <w:szCs w:val="24"/>
        </w:rPr>
        <w:t xml:space="preserve"> </w:t>
      </w:r>
      <w:r w:rsidR="00251DFE">
        <w:rPr>
          <w:rFonts w:cs="Calibri"/>
          <w:szCs w:val="24"/>
        </w:rPr>
        <w:br/>
      </w:r>
      <w:r w:rsidR="00CB6B1B" w:rsidRPr="00FF2754">
        <w:rPr>
          <w:rFonts w:cs="Calibri"/>
          <w:szCs w:val="24"/>
        </w:rPr>
        <w:t>- Ханты-Мансийск»,</w:t>
      </w:r>
      <w:r w:rsidRPr="00FF2754">
        <w:rPr>
          <w:rFonts w:cs="Calibri"/>
          <w:szCs w:val="24"/>
        </w:rPr>
        <w:t xml:space="preserve"> размещения </w:t>
      </w:r>
      <w:r w:rsidRPr="00FF2754">
        <w:rPr>
          <w:szCs w:val="24"/>
        </w:rPr>
        <w:t>на официальном портале органов местного самоуправления города Ханты-Мансийска и заканчивается через 20</w:t>
      </w:r>
      <w:r w:rsidR="00FF2754" w:rsidRPr="00FF2754">
        <w:rPr>
          <w:szCs w:val="24"/>
        </w:rPr>
        <w:t xml:space="preserve"> рабочих</w:t>
      </w:r>
      <w:r w:rsidRPr="00FF2754">
        <w:rPr>
          <w:szCs w:val="24"/>
        </w:rPr>
        <w:t xml:space="preserve"> дней (</w:t>
      </w:r>
      <w:r w:rsidRPr="00FF573D">
        <w:rPr>
          <w:szCs w:val="24"/>
        </w:rPr>
        <w:t xml:space="preserve">с </w:t>
      </w:r>
      <w:r w:rsidR="007F28A8" w:rsidRPr="00FF573D">
        <w:rPr>
          <w:szCs w:val="24"/>
        </w:rPr>
        <w:t>31</w:t>
      </w:r>
      <w:r w:rsidR="00FF2754" w:rsidRPr="00FF573D">
        <w:rPr>
          <w:szCs w:val="24"/>
        </w:rPr>
        <w:t xml:space="preserve"> </w:t>
      </w:r>
      <w:r w:rsidR="007F28A8" w:rsidRPr="00FF573D">
        <w:rPr>
          <w:szCs w:val="24"/>
        </w:rPr>
        <w:t>января</w:t>
      </w:r>
      <w:r w:rsidRPr="00FF573D">
        <w:rPr>
          <w:szCs w:val="24"/>
        </w:rPr>
        <w:t xml:space="preserve"> 201</w:t>
      </w:r>
      <w:r w:rsidR="007F28A8" w:rsidRPr="00FF573D">
        <w:rPr>
          <w:szCs w:val="24"/>
        </w:rPr>
        <w:t>9</w:t>
      </w:r>
      <w:r w:rsidRPr="00FF573D">
        <w:rPr>
          <w:szCs w:val="24"/>
        </w:rPr>
        <w:t xml:space="preserve"> года  по </w:t>
      </w:r>
      <w:r w:rsidR="0096582E">
        <w:rPr>
          <w:szCs w:val="24"/>
        </w:rPr>
        <w:t>27</w:t>
      </w:r>
      <w:r w:rsidR="00FF2754" w:rsidRPr="00FF573D">
        <w:rPr>
          <w:szCs w:val="24"/>
        </w:rPr>
        <w:t xml:space="preserve"> </w:t>
      </w:r>
      <w:r w:rsidR="007F28A8" w:rsidRPr="00FF573D">
        <w:rPr>
          <w:szCs w:val="24"/>
        </w:rPr>
        <w:t>февраля</w:t>
      </w:r>
      <w:r w:rsidRPr="00FF573D">
        <w:rPr>
          <w:szCs w:val="24"/>
        </w:rPr>
        <w:t xml:space="preserve">  201</w:t>
      </w:r>
      <w:r w:rsidR="007F28A8" w:rsidRPr="00FF573D">
        <w:rPr>
          <w:szCs w:val="24"/>
        </w:rPr>
        <w:t>9</w:t>
      </w:r>
      <w:r w:rsidRPr="00FF573D">
        <w:rPr>
          <w:szCs w:val="24"/>
        </w:rPr>
        <w:t xml:space="preserve"> года) по </w:t>
      </w:r>
      <w:r w:rsidRPr="00A936AD">
        <w:rPr>
          <w:szCs w:val="24"/>
        </w:rPr>
        <w:t xml:space="preserve">адресу: Тюменская область, </w:t>
      </w:r>
      <w:r w:rsidR="007447BC">
        <w:rPr>
          <w:szCs w:val="24"/>
        </w:rPr>
        <w:br/>
      </w:r>
      <w:r w:rsidRPr="00A936AD">
        <w:rPr>
          <w:szCs w:val="24"/>
        </w:rPr>
        <w:t>Х</w:t>
      </w:r>
      <w:r w:rsidR="00CE4806" w:rsidRPr="00A936AD">
        <w:rPr>
          <w:szCs w:val="24"/>
        </w:rPr>
        <w:t>анты-Мансийский автономный округ</w:t>
      </w:r>
      <w:r w:rsidRPr="00A936AD">
        <w:rPr>
          <w:szCs w:val="24"/>
        </w:rPr>
        <w:t xml:space="preserve"> – Югра, г. Ханты-Мансийск, ул. </w:t>
      </w:r>
      <w:r w:rsidR="00B4661C">
        <w:rPr>
          <w:szCs w:val="24"/>
        </w:rPr>
        <w:t>Мира</w:t>
      </w:r>
      <w:r w:rsidRPr="00A936AD">
        <w:rPr>
          <w:szCs w:val="24"/>
        </w:rPr>
        <w:t>, д. №</w:t>
      </w:r>
      <w:r w:rsidR="00B4661C">
        <w:rPr>
          <w:szCs w:val="24"/>
        </w:rPr>
        <w:t>14</w:t>
      </w:r>
      <w:r w:rsidRPr="00A936AD">
        <w:rPr>
          <w:szCs w:val="24"/>
        </w:rPr>
        <w:t>,</w:t>
      </w:r>
      <w:r w:rsidR="00B66FB8">
        <w:rPr>
          <w:szCs w:val="24"/>
        </w:rPr>
        <w:t xml:space="preserve">       </w:t>
      </w:r>
      <w:r w:rsidR="009F40C0">
        <w:rPr>
          <w:szCs w:val="24"/>
        </w:rPr>
        <w:br/>
      </w:r>
      <w:r w:rsidR="00517A46" w:rsidRPr="00A936AD">
        <w:rPr>
          <w:szCs w:val="24"/>
        </w:rPr>
        <w:t xml:space="preserve">1 этаж, </w:t>
      </w:r>
      <w:r w:rsidRPr="00A936AD">
        <w:rPr>
          <w:szCs w:val="24"/>
        </w:rPr>
        <w:t xml:space="preserve"> кабинет №</w:t>
      </w:r>
      <w:r w:rsidR="00B4661C">
        <w:rPr>
          <w:szCs w:val="24"/>
        </w:rPr>
        <w:t>3</w:t>
      </w:r>
      <w:proofErr w:type="gramStart"/>
      <w:r w:rsidR="00B4661C">
        <w:rPr>
          <w:szCs w:val="24"/>
        </w:rPr>
        <w:t xml:space="preserve"> Б</w:t>
      </w:r>
      <w:proofErr w:type="gramEnd"/>
      <w:r w:rsidRPr="00A936AD">
        <w:rPr>
          <w:szCs w:val="24"/>
        </w:rPr>
        <w:t xml:space="preserve">, </w:t>
      </w:r>
      <w:r w:rsidR="00693B64" w:rsidRPr="00A936AD">
        <w:rPr>
          <w:szCs w:val="24"/>
        </w:rPr>
        <w:t xml:space="preserve">в рабочие дни: </w:t>
      </w:r>
    </w:p>
    <w:p w:rsidR="00C71890" w:rsidRDefault="00693B64" w:rsidP="00693B64">
      <w:pPr>
        <w:ind w:firstLine="567"/>
        <w:jc w:val="both"/>
        <w:rPr>
          <w:szCs w:val="24"/>
        </w:rPr>
      </w:pPr>
      <w:r w:rsidRPr="00A936AD">
        <w:rPr>
          <w:szCs w:val="24"/>
        </w:rPr>
        <w:t>понедельник</w:t>
      </w:r>
      <w:r w:rsidR="00C71890">
        <w:rPr>
          <w:szCs w:val="24"/>
        </w:rPr>
        <w:t xml:space="preserve">, среда, четверг, </w:t>
      </w:r>
      <w:r w:rsidRPr="00A936AD">
        <w:rPr>
          <w:szCs w:val="24"/>
        </w:rPr>
        <w:t xml:space="preserve">пятница  с </w:t>
      </w:r>
      <w:r w:rsidR="002903BB" w:rsidRPr="00A936AD">
        <w:rPr>
          <w:szCs w:val="24"/>
        </w:rPr>
        <w:t>0</w:t>
      </w:r>
      <w:r w:rsidRPr="00A936AD">
        <w:rPr>
          <w:szCs w:val="24"/>
        </w:rPr>
        <w:t>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17.15</w:t>
      </w:r>
      <w:r w:rsidR="00C425B0">
        <w:rPr>
          <w:szCs w:val="24"/>
        </w:rPr>
        <w:t xml:space="preserve"> ч.</w:t>
      </w:r>
      <w:r w:rsidR="00C71890" w:rsidRPr="00A936AD">
        <w:rPr>
          <w:szCs w:val="24"/>
        </w:rPr>
        <w:t xml:space="preserve"> (перерыв на обед </w:t>
      </w:r>
      <w:r w:rsidR="00D029F2">
        <w:rPr>
          <w:szCs w:val="24"/>
        </w:rPr>
        <w:br/>
      </w:r>
      <w:r w:rsidR="00C71890" w:rsidRPr="00A936AD">
        <w:rPr>
          <w:szCs w:val="24"/>
        </w:rPr>
        <w:t>с 12.45 до 14.00)</w:t>
      </w:r>
      <w:r w:rsidR="00C71890">
        <w:rPr>
          <w:szCs w:val="24"/>
        </w:rPr>
        <w:t xml:space="preserve">; </w:t>
      </w:r>
    </w:p>
    <w:p w:rsidR="00693B64" w:rsidRPr="00A936AD" w:rsidRDefault="00C71890" w:rsidP="00693B64">
      <w:pPr>
        <w:ind w:firstLine="567"/>
        <w:jc w:val="both"/>
        <w:rPr>
          <w:szCs w:val="24"/>
        </w:rPr>
      </w:pPr>
      <w:r>
        <w:rPr>
          <w:szCs w:val="24"/>
        </w:rPr>
        <w:t xml:space="preserve">вторник </w:t>
      </w:r>
      <w:r w:rsidRPr="00A936AD">
        <w:rPr>
          <w:szCs w:val="24"/>
        </w:rPr>
        <w:t>с 09.00</w:t>
      </w:r>
      <w:r w:rsidR="00C425B0">
        <w:rPr>
          <w:szCs w:val="24"/>
        </w:rPr>
        <w:t xml:space="preserve"> ч.</w:t>
      </w:r>
      <w:r w:rsidRPr="00A936AD">
        <w:rPr>
          <w:szCs w:val="24"/>
        </w:rPr>
        <w:t xml:space="preserve"> до 1</w:t>
      </w:r>
      <w:r>
        <w:rPr>
          <w:szCs w:val="24"/>
        </w:rPr>
        <w:t>8</w:t>
      </w:r>
      <w:r w:rsidRPr="00A936AD">
        <w:rPr>
          <w:szCs w:val="24"/>
        </w:rPr>
        <w:t>.15</w:t>
      </w:r>
      <w:r w:rsidR="00C425B0">
        <w:rPr>
          <w:szCs w:val="24"/>
        </w:rPr>
        <w:t xml:space="preserve"> ч.</w:t>
      </w:r>
      <w:r w:rsidR="00693B64" w:rsidRPr="00A936AD">
        <w:rPr>
          <w:szCs w:val="24"/>
        </w:rPr>
        <w:t xml:space="preserve"> (перерыв на обед с 12.45 до 14.00).</w:t>
      </w:r>
    </w:p>
    <w:p w:rsidR="00285119" w:rsidRDefault="00285119" w:rsidP="006E2550">
      <w:pPr>
        <w:ind w:firstLine="567"/>
        <w:jc w:val="both"/>
        <w:rPr>
          <w:szCs w:val="24"/>
        </w:rPr>
      </w:pPr>
      <w:r w:rsidRPr="00BA61BF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A61BF">
        <w:rPr>
          <w:szCs w:val="24"/>
        </w:rPr>
        <w:t>дств св</w:t>
      </w:r>
      <w:proofErr w:type="gramEnd"/>
      <w:r w:rsidRPr="00BA61BF">
        <w:rPr>
          <w:szCs w:val="24"/>
        </w:rPr>
        <w:t>язи и другое), осуществляется гражданами, изъявившими желание участвовать в Конкурсе за счет собственных  средств.</w:t>
      </w:r>
    </w:p>
    <w:p w:rsidR="0096317A" w:rsidRPr="00BA61BF" w:rsidRDefault="0096317A" w:rsidP="006E2550">
      <w:pPr>
        <w:ind w:firstLine="567"/>
        <w:jc w:val="both"/>
        <w:rPr>
          <w:szCs w:val="24"/>
        </w:rPr>
      </w:pPr>
    </w:p>
    <w:p w:rsidR="007D4F62" w:rsidRDefault="000A7281" w:rsidP="00C35E22">
      <w:pPr>
        <w:jc w:val="both"/>
        <w:rPr>
          <w:szCs w:val="24"/>
        </w:rPr>
      </w:pPr>
      <w:r w:rsidRPr="000A7281">
        <w:rPr>
          <w:szCs w:val="24"/>
          <w:u w:val="single"/>
        </w:rPr>
        <w:t>Контактные лица:</w:t>
      </w:r>
      <w:r w:rsidRPr="000A7281">
        <w:rPr>
          <w:szCs w:val="24"/>
        </w:rPr>
        <w:t xml:space="preserve"> </w:t>
      </w:r>
      <w:r w:rsidR="004069D7">
        <w:rPr>
          <w:szCs w:val="24"/>
        </w:rPr>
        <w:t xml:space="preserve"> </w:t>
      </w:r>
    </w:p>
    <w:p w:rsidR="007D4F62" w:rsidRDefault="00D65291" w:rsidP="007D4F62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7D4F62">
        <w:rPr>
          <w:szCs w:val="24"/>
        </w:rPr>
        <w:t>начальник отдела организационной, контрольной и кадровой работы</w:t>
      </w:r>
      <w:r w:rsidR="00B90F72">
        <w:rPr>
          <w:szCs w:val="24"/>
        </w:rPr>
        <w:t xml:space="preserve"> юридического управления</w:t>
      </w:r>
      <w:r w:rsidR="007D4F62">
        <w:rPr>
          <w:szCs w:val="24"/>
        </w:rPr>
        <w:t xml:space="preserve"> </w:t>
      </w:r>
      <w:r w:rsidR="00517A46" w:rsidRPr="00BA61BF">
        <w:rPr>
          <w:szCs w:val="24"/>
        </w:rPr>
        <w:t>Живак Ольга Святославовна</w:t>
      </w:r>
      <w:r w:rsidR="000A7281" w:rsidRPr="000A7281">
        <w:rPr>
          <w:szCs w:val="24"/>
        </w:rPr>
        <w:t>,</w:t>
      </w:r>
      <w:r w:rsidR="006E2550" w:rsidRPr="00BA61BF">
        <w:rPr>
          <w:szCs w:val="24"/>
        </w:rPr>
        <w:t xml:space="preserve"> </w:t>
      </w:r>
    </w:p>
    <w:p w:rsidR="00540E83" w:rsidRPr="000A7281" w:rsidRDefault="00540E83" w:rsidP="007D4F62">
      <w:pPr>
        <w:ind w:firstLine="708"/>
        <w:jc w:val="both"/>
        <w:rPr>
          <w:szCs w:val="24"/>
        </w:rPr>
      </w:pPr>
    </w:p>
    <w:p w:rsidR="000A7281" w:rsidRPr="00BA61BF" w:rsidRDefault="000A7281" w:rsidP="004069D7">
      <w:pPr>
        <w:jc w:val="both"/>
        <w:rPr>
          <w:szCs w:val="24"/>
        </w:rPr>
      </w:pPr>
      <w:r w:rsidRPr="000A7281">
        <w:rPr>
          <w:szCs w:val="24"/>
          <w:u w:val="single"/>
        </w:rPr>
        <w:t>Телефон для справок</w:t>
      </w:r>
      <w:r w:rsidR="004057FE" w:rsidRPr="00BA61BF">
        <w:rPr>
          <w:szCs w:val="24"/>
        </w:rPr>
        <w:t xml:space="preserve">: 8 </w:t>
      </w:r>
      <w:r w:rsidRPr="000A7281">
        <w:rPr>
          <w:szCs w:val="24"/>
        </w:rPr>
        <w:t xml:space="preserve">(3467) </w:t>
      </w:r>
      <w:r w:rsidR="00B90F72">
        <w:rPr>
          <w:szCs w:val="24"/>
        </w:rPr>
        <w:t>325-326</w:t>
      </w:r>
    </w:p>
    <w:p w:rsidR="00514B4A" w:rsidRPr="004069D7" w:rsidRDefault="00514B4A" w:rsidP="004069D7">
      <w:pPr>
        <w:jc w:val="both"/>
        <w:rPr>
          <w:szCs w:val="24"/>
        </w:rPr>
      </w:pPr>
      <w:r w:rsidRPr="004069D7">
        <w:rPr>
          <w:szCs w:val="24"/>
          <w:u w:val="single"/>
        </w:rPr>
        <w:t>Адрес</w:t>
      </w:r>
      <w:r w:rsidR="00327395" w:rsidRPr="004069D7">
        <w:rPr>
          <w:szCs w:val="24"/>
          <w:u w:val="single"/>
        </w:rPr>
        <w:t>а</w:t>
      </w:r>
      <w:r w:rsidRPr="004069D7">
        <w:rPr>
          <w:szCs w:val="24"/>
          <w:u w:val="single"/>
        </w:rPr>
        <w:t xml:space="preserve"> электронной почты</w:t>
      </w:r>
      <w:r w:rsidRPr="00BA61BF">
        <w:rPr>
          <w:szCs w:val="24"/>
        </w:rPr>
        <w:t>:</w:t>
      </w:r>
      <w:r w:rsidR="004069D7">
        <w:rPr>
          <w:szCs w:val="24"/>
        </w:rPr>
        <w:t xml:space="preserve"> </w:t>
      </w:r>
      <w:hyperlink r:id="rId8" w:history="1">
        <w:r w:rsidRPr="00BA61BF">
          <w:rPr>
            <w:color w:val="0000FF"/>
            <w:szCs w:val="24"/>
            <w:u w:val="single"/>
            <w:lang w:val="en-US"/>
          </w:rPr>
          <w:t>ZhivakOS</w:t>
        </w:r>
        <w:r w:rsidRPr="004069D7">
          <w:rPr>
            <w:color w:val="0000FF"/>
            <w:szCs w:val="24"/>
            <w:u w:val="single"/>
          </w:rPr>
          <w:t>@</w:t>
        </w:r>
        <w:r w:rsidRPr="00BA61BF">
          <w:rPr>
            <w:color w:val="0000FF"/>
            <w:szCs w:val="24"/>
            <w:u w:val="single"/>
            <w:lang w:val="en-US"/>
          </w:rPr>
          <w:t>admhmansy</w:t>
        </w:r>
        <w:r w:rsidRPr="004069D7">
          <w:rPr>
            <w:color w:val="0000FF"/>
            <w:szCs w:val="24"/>
            <w:u w:val="single"/>
          </w:rPr>
          <w:t>.</w:t>
        </w:r>
        <w:r w:rsidRPr="00BA61BF">
          <w:rPr>
            <w:color w:val="0000FF"/>
            <w:szCs w:val="24"/>
            <w:u w:val="single"/>
            <w:lang w:val="en-US"/>
          </w:rPr>
          <w:t>ru</w:t>
        </w:r>
      </w:hyperlink>
      <w:r w:rsidRPr="004069D7">
        <w:rPr>
          <w:color w:val="0000FF"/>
          <w:szCs w:val="24"/>
          <w:u w:val="single"/>
        </w:rPr>
        <w:t xml:space="preserve"> </w:t>
      </w:r>
      <w:r w:rsidR="004069D7" w:rsidRPr="004069D7">
        <w:rPr>
          <w:color w:val="0000FF"/>
          <w:szCs w:val="24"/>
        </w:rPr>
        <w:t>,</w:t>
      </w:r>
      <w:r w:rsidR="004069D7">
        <w:rPr>
          <w:color w:val="0000FF"/>
          <w:szCs w:val="24"/>
        </w:rPr>
        <w:t xml:space="preserve"> </w:t>
      </w:r>
      <w:r w:rsidR="004069D7">
        <w:rPr>
          <w:color w:val="0000FF"/>
          <w:szCs w:val="24"/>
          <w:u w:val="single"/>
        </w:rPr>
        <w:t xml:space="preserve"> </w:t>
      </w:r>
    </w:p>
    <w:p w:rsidR="000A7281" w:rsidRDefault="0026084F" w:rsidP="007223BE">
      <w:pPr>
        <w:jc w:val="both"/>
        <w:rPr>
          <w:szCs w:val="24"/>
        </w:rPr>
      </w:pPr>
      <w:r w:rsidRPr="0026084F">
        <w:rPr>
          <w:szCs w:val="24"/>
          <w:u w:val="single"/>
        </w:rPr>
        <w:t xml:space="preserve">Дата, время  и место проведения </w:t>
      </w:r>
      <w:r w:rsidR="00D30E96">
        <w:rPr>
          <w:szCs w:val="24"/>
          <w:u w:val="single"/>
        </w:rPr>
        <w:t xml:space="preserve">этапов </w:t>
      </w:r>
      <w:r w:rsidRPr="0026084F">
        <w:rPr>
          <w:szCs w:val="24"/>
          <w:u w:val="single"/>
        </w:rPr>
        <w:t>конкурса:</w:t>
      </w:r>
      <w:r w:rsidRPr="0026084F">
        <w:rPr>
          <w:szCs w:val="24"/>
        </w:rPr>
        <w:t xml:space="preserve"> </w:t>
      </w:r>
      <w:r w:rsidR="007223BE">
        <w:rPr>
          <w:szCs w:val="24"/>
        </w:rPr>
        <w:t xml:space="preserve"> </w:t>
      </w:r>
      <w:r w:rsidR="00CA57F8" w:rsidRPr="00CA57F8">
        <w:rPr>
          <w:szCs w:val="24"/>
        </w:rPr>
        <w:t>12.03.2019</w:t>
      </w:r>
      <w:r w:rsidR="00C35E22" w:rsidRPr="00C35E22">
        <w:rPr>
          <w:szCs w:val="24"/>
        </w:rPr>
        <w:t xml:space="preserve">, в </w:t>
      </w:r>
      <w:r w:rsidR="00C35E22" w:rsidRPr="00BA61BF">
        <w:rPr>
          <w:szCs w:val="24"/>
        </w:rPr>
        <w:t>10</w:t>
      </w:r>
      <w:r w:rsidR="00C35E22" w:rsidRPr="00C35E22">
        <w:rPr>
          <w:szCs w:val="24"/>
        </w:rPr>
        <w:t xml:space="preserve"> часов </w:t>
      </w:r>
      <w:r w:rsidR="00C35E22" w:rsidRPr="00BA61BF">
        <w:rPr>
          <w:szCs w:val="24"/>
        </w:rPr>
        <w:t>00</w:t>
      </w:r>
      <w:r w:rsidR="00C35E22" w:rsidRPr="00C35E22">
        <w:rPr>
          <w:szCs w:val="24"/>
        </w:rPr>
        <w:t xml:space="preserve"> минут </w:t>
      </w:r>
      <w:r w:rsidR="00B90F72">
        <w:rPr>
          <w:szCs w:val="24"/>
        </w:rPr>
        <w:br/>
      </w:r>
      <w:r w:rsidR="00C35E22" w:rsidRPr="00C35E22">
        <w:rPr>
          <w:szCs w:val="24"/>
        </w:rPr>
        <w:t xml:space="preserve">в здании Департамента муниципальной собственности Администрации города </w:t>
      </w:r>
      <w:r w:rsidR="00B90F72">
        <w:rPr>
          <w:szCs w:val="24"/>
        </w:rPr>
        <w:br/>
      </w:r>
      <w:r w:rsidR="00C35E22" w:rsidRPr="00C35E22">
        <w:rPr>
          <w:szCs w:val="24"/>
        </w:rPr>
        <w:t xml:space="preserve">Ханты-Мансийска по адресу: </w:t>
      </w:r>
      <w:proofErr w:type="gramStart"/>
      <w:r w:rsidR="00C35E22" w:rsidRPr="000A7281">
        <w:rPr>
          <w:szCs w:val="24"/>
        </w:rPr>
        <w:t>Тюменская область, Х</w:t>
      </w:r>
      <w:r w:rsidR="00C35E22" w:rsidRPr="00BA61BF">
        <w:rPr>
          <w:szCs w:val="24"/>
        </w:rPr>
        <w:t>анты-Мансийский автономный округ</w:t>
      </w:r>
      <w:r w:rsidR="00C35E22" w:rsidRPr="000A7281">
        <w:rPr>
          <w:szCs w:val="24"/>
        </w:rPr>
        <w:t xml:space="preserve"> – Югра</w:t>
      </w:r>
      <w:r w:rsidR="00C35E22" w:rsidRPr="00BA61BF">
        <w:rPr>
          <w:szCs w:val="24"/>
        </w:rPr>
        <w:t xml:space="preserve">, </w:t>
      </w:r>
      <w:r w:rsidR="00C35E22" w:rsidRPr="00C35E22">
        <w:rPr>
          <w:szCs w:val="24"/>
        </w:rPr>
        <w:t>г. Ханты-Мансийск, ул. Мира, 14, 1 этаж, кабинет № 3</w:t>
      </w:r>
      <w:r w:rsidR="00B90F72">
        <w:rPr>
          <w:szCs w:val="24"/>
        </w:rPr>
        <w:t>Б</w:t>
      </w:r>
      <w:r w:rsidR="00C35E22" w:rsidRPr="00BA61BF">
        <w:rPr>
          <w:szCs w:val="24"/>
        </w:rPr>
        <w:t>.</w:t>
      </w:r>
      <w:proofErr w:type="gramEnd"/>
    </w:p>
    <w:p w:rsidR="00E372B2" w:rsidRDefault="00E372B2" w:rsidP="007223BE">
      <w:pPr>
        <w:jc w:val="both"/>
        <w:rPr>
          <w:szCs w:val="24"/>
        </w:rPr>
      </w:pP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A23B23" w:rsidRDefault="00A23B23" w:rsidP="00E372B2">
      <w:pPr>
        <w:ind w:left="4536"/>
        <w:jc w:val="right"/>
        <w:rPr>
          <w:rFonts w:eastAsiaTheme="minorHAnsi"/>
          <w:szCs w:val="24"/>
          <w:lang w:eastAsia="en-US"/>
        </w:rPr>
      </w:pPr>
    </w:p>
    <w:p w:rsidR="00C104DD" w:rsidRDefault="00C104DD" w:rsidP="00E372B2">
      <w:pPr>
        <w:ind w:left="4536"/>
        <w:jc w:val="right"/>
        <w:rPr>
          <w:rFonts w:eastAsiaTheme="minorHAnsi"/>
          <w:szCs w:val="24"/>
          <w:lang w:eastAsia="en-US"/>
        </w:rPr>
      </w:pPr>
    </w:p>
    <w:p w:rsidR="00E372B2" w:rsidRDefault="00E372B2" w:rsidP="00E372B2">
      <w:pPr>
        <w:ind w:left="4536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Приложение </w:t>
      </w:r>
      <w:r w:rsidR="00F317BB">
        <w:rPr>
          <w:rFonts w:eastAsiaTheme="minorHAnsi"/>
          <w:szCs w:val="24"/>
          <w:lang w:eastAsia="en-US"/>
        </w:rPr>
        <w:t>1</w:t>
      </w:r>
    </w:p>
    <w:p w:rsid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10563B" w:rsidRDefault="00E24B9D" w:rsidP="005719E5">
      <w:pPr>
        <w:tabs>
          <w:tab w:val="left" w:pos="4140"/>
        </w:tabs>
        <w:ind w:left="4536"/>
        <w:rPr>
          <w:sz w:val="28"/>
          <w:szCs w:val="28"/>
        </w:rPr>
      </w:pPr>
      <w:r w:rsidRPr="00E24B9D">
        <w:rPr>
          <w:sz w:val="28"/>
          <w:szCs w:val="28"/>
        </w:rPr>
        <w:t xml:space="preserve">В комиссию по формированию резерва управленческих кадров </w:t>
      </w:r>
    </w:p>
    <w:p w:rsidR="005719E5" w:rsidRDefault="005719E5" w:rsidP="005719E5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на должность директора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 xml:space="preserve">Муниципального казенного </w:t>
      </w:r>
    </w:p>
    <w:p w:rsidR="005719E5" w:rsidRPr="00E24B9D" w:rsidRDefault="005719E5" w:rsidP="005719E5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«Дирекция по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содержанию имущества казны»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от_____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proofErr w:type="gramStart"/>
      <w:r w:rsidRPr="00E372B2">
        <w:rPr>
          <w:rFonts w:eastAsiaTheme="minorHAnsi"/>
          <w:szCs w:val="24"/>
          <w:lang w:eastAsia="en-US"/>
        </w:rPr>
        <w:t>Проживающего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по адресу: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Телефон:</w:t>
      </w:r>
    </w:p>
    <w:p w:rsidR="00E372B2" w:rsidRPr="00E372B2" w:rsidRDefault="00E372B2" w:rsidP="00E372B2">
      <w:pPr>
        <w:ind w:left="4536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</w:t>
      </w:r>
      <w:r w:rsidR="00885B0C">
        <w:rPr>
          <w:rFonts w:eastAsiaTheme="minorHAnsi"/>
          <w:szCs w:val="24"/>
          <w:lang w:eastAsia="en-US"/>
        </w:rPr>
        <w:t>______________________________</w:t>
      </w:r>
    </w:p>
    <w:p w:rsidR="00E372B2" w:rsidRPr="00E372B2" w:rsidRDefault="00885B0C" w:rsidP="00E372B2">
      <w:pPr>
        <w:ind w:left="453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</w:t>
      </w:r>
      <w:r w:rsidR="00E372B2" w:rsidRPr="00E372B2">
        <w:rPr>
          <w:rFonts w:eastAsiaTheme="minorHAnsi"/>
          <w:szCs w:val="24"/>
          <w:lang w:eastAsia="en-US"/>
        </w:rPr>
        <w:t>____</w:t>
      </w:r>
      <w:r>
        <w:rPr>
          <w:rFonts w:eastAsiaTheme="minorHAnsi"/>
          <w:szCs w:val="24"/>
          <w:lang w:eastAsia="en-US"/>
        </w:rPr>
        <w:t>_______________________________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E372B2" w:rsidRPr="00E372B2" w:rsidRDefault="00E372B2" w:rsidP="00E372B2">
      <w:pPr>
        <w:tabs>
          <w:tab w:val="left" w:pos="3900"/>
        </w:tabs>
        <w:spacing w:after="200" w:line="276" w:lineRule="auto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заявление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 xml:space="preserve">Прошу Вас допустить меня </w:t>
      </w:r>
      <w:proofErr w:type="gramStart"/>
      <w:r w:rsidRPr="00E372B2">
        <w:rPr>
          <w:rFonts w:eastAsiaTheme="minorHAnsi"/>
          <w:szCs w:val="24"/>
          <w:lang w:eastAsia="en-US"/>
        </w:rPr>
        <w:t>до участия в конкурсе на включение в резерв управленческих кадров на должность</w:t>
      </w:r>
      <w:proofErr w:type="gramEnd"/>
      <w:r w:rsidRPr="00E372B2">
        <w:rPr>
          <w:rFonts w:eastAsiaTheme="minorHAnsi"/>
          <w:szCs w:val="24"/>
          <w:lang w:eastAsia="en-US"/>
        </w:rPr>
        <w:t xml:space="preserve"> директора Муниципального казенного учреждения «Дирекция по содержанию имущества казны»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ab/>
        <w:t>На основании пункта 3.7 Порядка к заявлению прилагаю:</w:t>
      </w:r>
    </w:p>
    <w:p w:rsidR="00E372B2" w:rsidRPr="00E372B2" w:rsidRDefault="00E372B2" w:rsidP="00E372B2">
      <w:pPr>
        <w:tabs>
          <w:tab w:val="left" w:pos="567"/>
        </w:tabs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E372B2">
        <w:rPr>
          <w:rFonts w:eastAsiaTheme="minorHAns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825">
        <w:rPr>
          <w:rFonts w:eastAsiaTheme="minorHAnsi"/>
          <w:szCs w:val="24"/>
          <w:lang w:eastAsia="en-US"/>
        </w:rPr>
        <w:t>___________________</w:t>
      </w:r>
    </w:p>
    <w:p w:rsidR="00E372B2" w:rsidRPr="00E372B2" w:rsidRDefault="00E372B2" w:rsidP="00E372B2">
      <w:pPr>
        <w:tabs>
          <w:tab w:val="left" w:pos="7605"/>
        </w:tabs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 xml:space="preserve">   (подпись)                                                                                                                                                          (расшифровка подписи)</w:t>
      </w:r>
    </w:p>
    <w:p w:rsidR="00E372B2" w:rsidRP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E372B2" w:rsidRDefault="00E372B2" w:rsidP="00E372B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E372B2">
        <w:rPr>
          <w:rFonts w:eastAsiaTheme="minorHAnsi"/>
          <w:sz w:val="16"/>
          <w:szCs w:val="16"/>
          <w:lang w:eastAsia="en-US"/>
        </w:rPr>
        <w:t>«____»__________________20____г.</w:t>
      </w:r>
    </w:p>
    <w:p w:rsidR="00AB4A05" w:rsidRDefault="00AB4A05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AB4A05" w:rsidRDefault="00AB4A05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09605F" w:rsidRPr="00E372B2" w:rsidRDefault="0009605F" w:rsidP="00A3077A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C77873">
        <w:rPr>
          <w:rFonts w:eastAsiaTheme="minorHAnsi"/>
          <w:szCs w:val="24"/>
          <w:lang w:eastAsia="en-US"/>
        </w:rPr>
        <w:t>Приложение 2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B29C" wp14:editId="0D3D0076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9525" t="1143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C0" w:rsidRPr="00BF1AD7" w:rsidRDefault="00E471C0" w:rsidP="00E471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1AD7">
                              <w:rPr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8.3pt;margin-top:11.75pt;width:111.7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">
                <v:textbox>
                  <w:txbxContent>
                    <w:p w:rsidR="00E471C0" w:rsidRPr="00BF1AD7" w:rsidRDefault="00E471C0" w:rsidP="00E471C0">
                      <w:pPr>
                        <w:jc w:val="center"/>
                        <w:rPr>
                          <w:szCs w:val="24"/>
                        </w:rPr>
                      </w:pPr>
                      <w:r w:rsidRPr="00BF1AD7">
                        <w:rPr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E471C0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                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309"/>
      <w:bookmarkEnd w:id="0"/>
      <w:r w:rsidRPr="00E471C0">
        <w:rPr>
          <w:sz w:val="28"/>
          <w:szCs w:val="28"/>
        </w:rPr>
        <w:t>Личный листок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по учету кадров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1.Фамилия 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Имя 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Отчество 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3.Пол____________ 4.Дата рождения</w:t>
      </w:r>
      <w:r w:rsidRPr="00E471C0">
        <w:rPr>
          <w:sz w:val="22"/>
          <w:szCs w:val="22"/>
        </w:rPr>
        <w:t xml:space="preserve"> 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                                             (число, месяц, год)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5.Место рождения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6.Национальность 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7.Гражданство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8.Образование 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(высшее, среднее специальное, среднее, неполное среднее, начальное профессиональное, начальное)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 окончания</w:t>
            </w: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Специальность по диплому</w:t>
            </w: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Квалификация по диплому</w:t>
            </w: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9.Ученая степень, ученое звание 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2"/>
          <w:szCs w:val="22"/>
        </w:rPr>
        <w:t xml:space="preserve">                    </w:t>
      </w:r>
      <w:r w:rsidRPr="00E471C0">
        <w:rPr>
          <w:sz w:val="20"/>
        </w:rPr>
        <w:t xml:space="preserve">                                                                (с указанием даты присвоения и номеров дипломов)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471C0">
        <w:rPr>
          <w:sz w:val="20"/>
        </w:rPr>
        <w:t>________________________________________________</w:t>
      </w:r>
      <w:r w:rsidRPr="00E471C0">
        <w:rPr>
          <w:sz w:val="22"/>
          <w:szCs w:val="22"/>
        </w:rPr>
        <w:t>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10.Какими иностранными языками владеете 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(читаю и перевожу со словарем, читаю и могу объясняться, владею свободно)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E471C0" w:rsidRPr="00E471C0" w:rsidTr="005A1633">
        <w:tc>
          <w:tcPr>
            <w:tcW w:w="2410" w:type="dxa"/>
            <w:gridSpan w:val="2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E471C0">
              <w:rPr>
                <w:sz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Адрес местонахождения учреждения, организации, предприятия</w:t>
            </w: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поступления</w:t>
            </w: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ухода</w:t>
            </w:r>
          </w:p>
        </w:tc>
        <w:tc>
          <w:tcPr>
            <w:tcW w:w="411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471C0" w:rsidRPr="00E471C0" w:rsidRDefault="00E471C0" w:rsidP="00E471C0">
            <w:pPr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27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8F5845" w:rsidRPr="00E471C0" w:rsidTr="005A1633">
        <w:tc>
          <w:tcPr>
            <w:tcW w:w="1276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F5845" w:rsidRPr="00E471C0" w:rsidRDefault="008F5845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E471C0" w:rsidRPr="00E471C0" w:rsidTr="005A1633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E471C0" w:rsidRPr="00E471C0" w:rsidTr="005A1633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Страна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Цель пребывания</w:t>
            </w: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 какого времени</w:t>
            </w: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192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E471C0" w:rsidRPr="00E471C0" w:rsidTr="005A1633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1C0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Год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выбытия</w:t>
            </w: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14.Отношение к воинской обязанности, воинское звание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15.Какие имеете государственные награды или ведомственные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(наименование министерства, ведомства)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8"/>
          <w:szCs w:val="28"/>
        </w:rPr>
        <w:t>16.Семейное положение на момент заполнения личного листка 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Степень родства</w:t>
            </w: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71C0">
              <w:rPr>
                <w:sz w:val="20"/>
              </w:rPr>
              <w:t>Дата рождения</w:t>
            </w: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71C0" w:rsidRPr="00E471C0" w:rsidTr="005A1633"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471C0" w:rsidRPr="00E471C0" w:rsidRDefault="00E471C0" w:rsidP="00E4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71C0" w:rsidRPr="00E471C0" w:rsidRDefault="00E471C0" w:rsidP="00E47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___________ - __________ - ___________ -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18.Данные паспорта: Серия ______ Номер ______ Кем выдан 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___________________________________Дата выдачи 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0"/>
        </w:rPr>
      </w:pPr>
      <w:r w:rsidRPr="00E471C0">
        <w:rPr>
          <w:sz w:val="20"/>
        </w:rPr>
        <w:t>(участник войны, наличие инвалидности, участник ликвидации Чернобыльской аварии, наличие детей)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center"/>
        <w:rPr>
          <w:sz w:val="20"/>
        </w:rPr>
      </w:pPr>
      <w:r w:rsidRPr="00E471C0">
        <w:rPr>
          <w:sz w:val="20"/>
        </w:rPr>
        <w:t>(мать-одиночка, для пенсионеров указать вид пенсии и др.)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________________________________________________________________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23.Страховой полис обязательного медицинского страхования: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серия __________ номер ___________________________________________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Кем </w:t>
      </w:r>
      <w:proofErr w:type="gramStart"/>
      <w:r w:rsidRPr="00E471C0">
        <w:rPr>
          <w:sz w:val="28"/>
          <w:szCs w:val="28"/>
        </w:rPr>
        <w:t>выдан</w:t>
      </w:r>
      <w:proofErr w:type="gramEnd"/>
      <w:r w:rsidRPr="00E471C0">
        <w:rPr>
          <w:sz w:val="28"/>
          <w:szCs w:val="28"/>
        </w:rPr>
        <w:t xml:space="preserve"> ____________________________ Дата выдачи _______________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24.Обязуюсь   </w:t>
      </w:r>
      <w:proofErr w:type="gramStart"/>
      <w:r w:rsidRPr="00E471C0">
        <w:rPr>
          <w:sz w:val="28"/>
          <w:szCs w:val="28"/>
        </w:rPr>
        <w:t>о</w:t>
      </w:r>
      <w:proofErr w:type="gramEnd"/>
      <w:r w:rsidRPr="00E471C0">
        <w:rPr>
          <w:sz w:val="28"/>
          <w:szCs w:val="28"/>
        </w:rPr>
        <w:t xml:space="preserve">  всех  последующих   изменениях  (адреса,   семейного положения,  рождения  детей,  образовании  и  др.)  сообщать                                для  внесения дополнений.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>«___» ____________ 20___ г.                      Личная подпись ______________</w:t>
      </w: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471C0">
        <w:rPr>
          <w:sz w:val="28"/>
          <w:szCs w:val="28"/>
        </w:rPr>
        <w:t>Сведения,  указанные  в  личном  листке  по  учету  кадров,  сверены                   с паспортом,  трудовой  книжкой,  документами об образовании, военным билетом заполняющего.</w:t>
      </w:r>
      <w:proofErr w:type="gramEnd"/>
    </w:p>
    <w:p w:rsidR="00E471C0" w:rsidRPr="00E471C0" w:rsidRDefault="00E471C0" w:rsidP="00E471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71C0">
        <w:rPr>
          <w:sz w:val="28"/>
          <w:szCs w:val="28"/>
        </w:rPr>
        <w:t xml:space="preserve">                                          _________________________________</w:t>
      </w:r>
    </w:p>
    <w:p w:rsidR="00E471C0" w:rsidRPr="00E471C0" w:rsidRDefault="00E471C0" w:rsidP="00E471C0">
      <w:pPr>
        <w:widowControl w:val="0"/>
        <w:autoSpaceDE w:val="0"/>
        <w:autoSpaceDN w:val="0"/>
        <w:rPr>
          <w:sz w:val="20"/>
        </w:rPr>
      </w:pPr>
      <w:r w:rsidRPr="00E471C0">
        <w:rPr>
          <w:sz w:val="20"/>
        </w:rPr>
        <w:t xml:space="preserve">                                                                             (подпись, Ф.И.О. должностного лица)</w:t>
      </w:r>
    </w:p>
    <w:p w:rsidR="008F5845" w:rsidRDefault="008F5845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8F5845" w:rsidRDefault="008F5845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A67F9C" w:rsidRDefault="00A67F9C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F317BB" w:rsidRPr="00E372B2" w:rsidRDefault="00F317BB" w:rsidP="00F317BB">
      <w:pPr>
        <w:tabs>
          <w:tab w:val="left" w:pos="8617"/>
        </w:tabs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C77873">
        <w:rPr>
          <w:rFonts w:eastAsiaTheme="minorHAnsi"/>
          <w:szCs w:val="24"/>
          <w:lang w:eastAsia="en-US"/>
        </w:rPr>
        <w:t xml:space="preserve">Приложение </w:t>
      </w:r>
      <w:r>
        <w:rPr>
          <w:rFonts w:eastAsiaTheme="minorHAnsi"/>
          <w:szCs w:val="24"/>
          <w:lang w:eastAsia="en-US"/>
        </w:rPr>
        <w:t>3</w:t>
      </w:r>
    </w:p>
    <w:p w:rsidR="00F317BB" w:rsidRDefault="00F317BB" w:rsidP="00F317BB">
      <w:pPr>
        <w:tabs>
          <w:tab w:val="left" w:pos="4140"/>
        </w:tabs>
        <w:jc w:val="right"/>
        <w:rPr>
          <w:sz w:val="28"/>
          <w:szCs w:val="28"/>
        </w:rPr>
      </w:pPr>
    </w:p>
    <w:p w:rsidR="006F4489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E24B9D">
        <w:rPr>
          <w:sz w:val="28"/>
          <w:szCs w:val="28"/>
        </w:rPr>
        <w:t xml:space="preserve">В комиссию по формированию резерва управленческих кадров </w:t>
      </w:r>
    </w:p>
    <w:p w:rsidR="006F4489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на должность директора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 xml:space="preserve">Муниципального казенного </w:t>
      </w:r>
    </w:p>
    <w:p w:rsidR="006F4489" w:rsidRPr="00E24B9D" w:rsidRDefault="006F4489" w:rsidP="006F4489">
      <w:pPr>
        <w:tabs>
          <w:tab w:val="left" w:pos="4140"/>
        </w:tabs>
        <w:ind w:left="4536"/>
        <w:rPr>
          <w:sz w:val="28"/>
          <w:szCs w:val="28"/>
        </w:rPr>
      </w:pPr>
      <w:r w:rsidRPr="005719E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«Дирекция по</w:t>
      </w:r>
      <w:r>
        <w:rPr>
          <w:sz w:val="28"/>
          <w:szCs w:val="28"/>
        </w:rPr>
        <w:t xml:space="preserve"> </w:t>
      </w:r>
      <w:r w:rsidRPr="005719E5">
        <w:rPr>
          <w:sz w:val="28"/>
          <w:szCs w:val="28"/>
        </w:rPr>
        <w:t>содержанию имущества казны»</w:t>
      </w:r>
    </w:p>
    <w:p w:rsidR="00F317BB" w:rsidRPr="00F317BB" w:rsidRDefault="00F317BB" w:rsidP="00F317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от 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________________________________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7BB">
        <w:rPr>
          <w:sz w:val="20"/>
        </w:rPr>
        <w:t xml:space="preserve">                                                                                                        (Фамилия, Имя, Отчество)</w:t>
      </w:r>
    </w:p>
    <w:p w:rsidR="00F317BB" w:rsidRPr="00F317BB" w:rsidRDefault="00F317BB" w:rsidP="00F317BB">
      <w:pPr>
        <w:tabs>
          <w:tab w:val="left" w:pos="6379"/>
          <w:tab w:val="left" w:pos="666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________________________________</w:t>
      </w:r>
    </w:p>
    <w:p w:rsidR="00F317BB" w:rsidRPr="00F317BB" w:rsidRDefault="00F317BB" w:rsidP="00F317BB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________________________________</w:t>
      </w:r>
    </w:p>
    <w:p w:rsidR="00F317BB" w:rsidRPr="00F317BB" w:rsidRDefault="00F317BB" w:rsidP="00F317BB">
      <w:pPr>
        <w:autoSpaceDE w:val="0"/>
        <w:autoSpaceDN w:val="0"/>
        <w:adjustRightInd w:val="0"/>
        <w:rPr>
          <w:sz w:val="28"/>
          <w:szCs w:val="28"/>
        </w:rPr>
      </w:pPr>
      <w:r w:rsidRPr="00F317BB">
        <w:rPr>
          <w:sz w:val="28"/>
          <w:szCs w:val="28"/>
        </w:rPr>
        <w:t xml:space="preserve">                                                                  контактный телефон: _____________</w:t>
      </w:r>
    </w:p>
    <w:p w:rsidR="00F317BB" w:rsidRPr="00F317BB" w:rsidRDefault="00F317BB" w:rsidP="00F317B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eastAsia="Calibri"/>
          <w:b/>
          <w:bCs/>
          <w:szCs w:val="24"/>
          <w:lang w:eastAsia="en-US"/>
        </w:rPr>
      </w:pPr>
    </w:p>
    <w:p w:rsidR="00F317BB" w:rsidRPr="00F317BB" w:rsidRDefault="00F317BB" w:rsidP="00F317BB">
      <w:pPr>
        <w:widowControl w:val="0"/>
        <w:rPr>
          <w:rFonts w:eastAsia="Calibri"/>
          <w:caps/>
          <w:szCs w:val="24"/>
          <w:lang w:eastAsia="en-US"/>
        </w:rPr>
      </w:pPr>
    </w:p>
    <w:p w:rsidR="00F317BB" w:rsidRPr="00F317BB" w:rsidRDefault="00F317BB" w:rsidP="00F317BB">
      <w:pPr>
        <w:widowControl w:val="0"/>
        <w:jc w:val="center"/>
        <w:rPr>
          <w:rFonts w:eastAsia="Calibri"/>
          <w:caps/>
          <w:szCs w:val="24"/>
          <w:lang w:eastAsia="en-US"/>
        </w:rPr>
      </w:pPr>
      <w:r w:rsidRPr="00F317BB">
        <w:rPr>
          <w:rFonts w:eastAsia="Calibri"/>
          <w:caps/>
          <w:szCs w:val="24"/>
          <w:lang w:eastAsia="en-US"/>
        </w:rPr>
        <w:t>согласие</w:t>
      </w:r>
    </w:p>
    <w:p w:rsidR="00F317BB" w:rsidRPr="00F317BB" w:rsidRDefault="00F317BB" w:rsidP="00F317BB">
      <w:pPr>
        <w:widowControl w:val="0"/>
        <w:jc w:val="center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на обработку персональных данных кандидата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F317BB" w:rsidRPr="00F317BB" w:rsidRDefault="00F317BB" w:rsidP="00F317BB">
      <w:pPr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Cs/>
          <w:szCs w:val="24"/>
          <w:lang w:eastAsia="en-US" w:bidi="he-IL"/>
        </w:rPr>
        <w:t>Я,</w:t>
      </w:r>
      <w:r w:rsidRPr="00F317BB">
        <w:rPr>
          <w:rFonts w:eastAsia="Calibri"/>
          <w:b/>
          <w:bCs/>
          <w:sz w:val="22"/>
          <w:szCs w:val="22"/>
          <w:lang w:eastAsia="en-US" w:bidi="he-IL"/>
        </w:rPr>
        <w:t>_______________________________________</w:t>
      </w: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                                    </w:t>
      </w:r>
    </w:p>
    <w:p w:rsidR="00F317BB" w:rsidRPr="00F317BB" w:rsidRDefault="00F317BB" w:rsidP="00F317BB">
      <w:pPr>
        <w:rPr>
          <w:rFonts w:eastAsia="Calibri"/>
          <w:bCs/>
          <w:kern w:val="32"/>
          <w:sz w:val="20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                                       </w:t>
      </w:r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F317BB" w:rsidRPr="00F317BB" w:rsidRDefault="00F317BB" w:rsidP="00F317BB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 </w:t>
      </w:r>
    </w:p>
    <w:p w:rsidR="00F317BB" w:rsidRPr="00F317BB" w:rsidRDefault="00F317BB" w:rsidP="00F317BB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proofErr w:type="gramStart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 xml:space="preserve">(документ, удостоверяющий личность, сведения о номере и дате выдачи указанного документа, а также выдавшем </w:t>
      </w:r>
      <w:proofErr w:type="gramEnd"/>
    </w:p>
    <w:p w:rsidR="00F317BB" w:rsidRPr="00F317BB" w:rsidRDefault="00F317BB" w:rsidP="00F317BB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F317BB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</w:t>
      </w:r>
    </w:p>
    <w:p w:rsidR="00F317BB" w:rsidRPr="00F317BB" w:rsidRDefault="00F317BB" w:rsidP="00F317BB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 xml:space="preserve">его </w:t>
      </w:r>
      <w:proofErr w:type="gramStart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органе</w:t>
      </w:r>
      <w:proofErr w:type="gramEnd"/>
      <w:r w:rsidRPr="00F317BB">
        <w:rPr>
          <w:rFonts w:eastAsia="Calibri"/>
          <w:bCs/>
          <w:kern w:val="32"/>
          <w:sz w:val="18"/>
          <w:szCs w:val="18"/>
          <w:lang w:eastAsia="en-US" w:bidi="en-US"/>
        </w:rPr>
        <w:t>; адрес места жительства, указанный в паспорте)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F317BB">
        <w:rPr>
          <w:rFonts w:eastAsia="Calibri"/>
          <w:szCs w:val="24"/>
          <w:lang w:eastAsia="en-US"/>
        </w:rPr>
        <w:t>в соответствии со статьями 3, 9 Федерального закона от 27 июля 2006 г. № 152-ФЗ</w:t>
      </w:r>
      <w:r w:rsidRPr="00F317BB">
        <w:rPr>
          <w:rFonts w:eastAsia="Calibri"/>
          <w:szCs w:val="24"/>
          <w:lang w:eastAsia="en-US"/>
        </w:rPr>
        <w:br/>
        <w:t xml:space="preserve">"О персональных данных", с целью исполнения определенных сторонами условий трудового договора свободно своей волей и в своем интересе даю согласие </w:t>
      </w:r>
      <w:r w:rsidRPr="00F317BB">
        <w:rPr>
          <w:rFonts w:eastAsia="Calibri"/>
          <w:szCs w:val="24"/>
          <w:lang w:eastAsia="en-US"/>
        </w:rPr>
        <w:br/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F317BB">
        <w:rPr>
          <w:rFonts w:eastAsia="Calibri"/>
          <w:szCs w:val="24"/>
          <w:lang w:eastAsia="en-US"/>
        </w:rPr>
        <w:t xml:space="preserve">, </w:t>
      </w:r>
      <w:proofErr w:type="gramStart"/>
      <w:r w:rsidRPr="00F317BB">
        <w:rPr>
          <w:rFonts w:eastAsia="Calibri"/>
          <w:szCs w:val="24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F317BB" w:rsidRPr="00F317BB" w:rsidRDefault="00F317BB" w:rsidP="00F317BB">
      <w:pPr>
        <w:autoSpaceDE w:val="0"/>
        <w:autoSpaceDN w:val="0"/>
        <w:adjustRightInd w:val="0"/>
        <w:ind w:left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фамилии, имени, отчества, даты рождения, места рождения, пола, гражданства;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знания иностранного языка, образования и повышения квалификации </w:t>
      </w:r>
      <w:r w:rsidRPr="00F317BB">
        <w:rPr>
          <w:rFonts w:eastAsia="Calibri"/>
          <w:szCs w:val="24"/>
          <w:lang w:eastAsia="en-US"/>
        </w:rPr>
        <w:br/>
        <w:t>или наличия специальных знаний, профессии (специальности);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общего трудового стажа, сведений о приемах, перемещениях и увольнениях </w:t>
      </w:r>
      <w:r w:rsidRPr="00F317BB">
        <w:rPr>
          <w:rFonts w:eastAsia="Calibri"/>
          <w:szCs w:val="24"/>
          <w:lang w:eastAsia="en-US"/>
        </w:rPr>
        <w:br/>
        <w:t>по предыдущим местам работы, размере заработной платы;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состояния в браке, составе семьи, месте работы или учебы членов семьи </w:t>
      </w:r>
      <w:r w:rsidRPr="00F317BB">
        <w:rPr>
          <w:rFonts w:eastAsia="Calibri"/>
          <w:szCs w:val="24"/>
          <w:lang w:eastAsia="en-US"/>
        </w:rPr>
        <w:br/>
        <w:t xml:space="preserve">и родственников; паспортных данных, адреса места жительства, даты регистрации </w:t>
      </w:r>
      <w:r w:rsidRPr="00F317BB">
        <w:rPr>
          <w:rFonts w:eastAsia="Calibri"/>
          <w:szCs w:val="24"/>
          <w:lang w:eastAsia="en-US"/>
        </w:rPr>
        <w:br/>
        <w:t xml:space="preserve">по месту жительства, номера телефона, идентификационного номера, номера страхового </w:t>
      </w:r>
      <w:hyperlink r:id="rId9" w:history="1">
        <w:r w:rsidRPr="00F317BB">
          <w:rPr>
            <w:rFonts w:eastAsia="Calibri"/>
            <w:szCs w:val="24"/>
            <w:lang w:eastAsia="en-US"/>
          </w:rPr>
          <w:t>свидетельства</w:t>
        </w:r>
      </w:hyperlink>
      <w:r w:rsidRPr="00F317BB">
        <w:rPr>
          <w:rFonts w:eastAsia="Calibri"/>
          <w:szCs w:val="24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Также я даю согласие на передачу моих персональных данных проверяющим органам при их запросе с целью осуществления правоохранительных функций </w:t>
      </w:r>
      <w:r w:rsidRPr="00F317BB">
        <w:rPr>
          <w:rFonts w:eastAsia="Calibri"/>
          <w:szCs w:val="24"/>
          <w:lang w:eastAsia="en-US"/>
        </w:rPr>
        <w:br/>
        <w:t>и включение в общедоступные источники персональных данных следующих персональных данных: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фамилии, имени, отчества, даты рождения, получение моих данных</w:t>
      </w:r>
      <w:r w:rsidRPr="00F317BB">
        <w:rPr>
          <w:rFonts w:eastAsia="Calibri"/>
          <w:szCs w:val="24"/>
          <w:lang w:eastAsia="en-US"/>
        </w:rPr>
        <w:br/>
        <w:t xml:space="preserve">о предыдущих местах работы и периодах трудовой деятельности от третьих лиц </w:t>
      </w:r>
      <w:r w:rsidRPr="00F317BB">
        <w:rPr>
          <w:rFonts w:eastAsia="Calibri"/>
          <w:szCs w:val="24"/>
          <w:lang w:eastAsia="en-US"/>
        </w:rPr>
        <w:br/>
        <w:t>с целью сбора информации о моем трудовом опыте.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Настоящим также даю согласие на обработку персональных данных моих детей </w:t>
      </w:r>
      <w:r w:rsidRPr="00F317BB">
        <w:rPr>
          <w:rFonts w:eastAsia="Calibri"/>
          <w:szCs w:val="24"/>
          <w:lang w:eastAsia="en-US"/>
        </w:rPr>
        <w:br/>
        <w:t>до восемнадцати лет и лиц, находящихся на иждивении, а именно: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в свидетельстве </w:t>
      </w:r>
      <w:r w:rsidRPr="00F317BB">
        <w:rPr>
          <w:rFonts w:eastAsia="Calibri"/>
          <w:szCs w:val="24"/>
          <w:lang w:eastAsia="en-US"/>
        </w:rPr>
        <w:br/>
        <w:t>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F317BB" w:rsidRPr="00F317BB" w:rsidRDefault="00F317BB" w:rsidP="00F317BB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F317BB">
        <w:rPr>
          <w:rFonts w:eastAsia="Calibri"/>
          <w:szCs w:val="24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F317BB" w:rsidRPr="00F317BB" w:rsidRDefault="00F317BB" w:rsidP="00F317B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723"/>
        <w:gridCol w:w="4097"/>
      </w:tblGrid>
      <w:tr w:rsidR="00F317BB" w:rsidRPr="00F317BB" w:rsidTr="001563FD">
        <w:tc>
          <w:tcPr>
            <w:tcW w:w="3085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317BB" w:rsidRPr="00F317BB" w:rsidTr="001563FD">
        <w:tc>
          <w:tcPr>
            <w:tcW w:w="3085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17BB">
              <w:rPr>
                <w:rFonts w:eastAsia="Calibri"/>
                <w:sz w:val="22"/>
                <w:szCs w:val="22"/>
                <w:lang w:eastAsia="en-US"/>
              </w:rPr>
              <w:t>/____________________________/</w:t>
            </w:r>
          </w:p>
          <w:p w:rsidR="00F317BB" w:rsidRPr="00F317BB" w:rsidRDefault="00F317BB" w:rsidP="00F31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317BB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F317BB" w:rsidRPr="00F317BB" w:rsidRDefault="00F317BB" w:rsidP="00F317BB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317BB" w:rsidRPr="00F317BB" w:rsidRDefault="00F317BB" w:rsidP="00F317BB">
      <w:pPr>
        <w:jc w:val="both"/>
        <w:rPr>
          <w:sz w:val="28"/>
          <w:szCs w:val="28"/>
        </w:rPr>
      </w:pPr>
    </w:p>
    <w:p w:rsidR="00F317BB" w:rsidRPr="000A7281" w:rsidRDefault="00F317BB" w:rsidP="007223BE">
      <w:pPr>
        <w:jc w:val="both"/>
        <w:rPr>
          <w:color w:val="FF0000"/>
          <w:szCs w:val="24"/>
        </w:rPr>
      </w:pPr>
    </w:p>
    <w:sectPr w:rsidR="00F317BB" w:rsidRPr="000A7281" w:rsidSect="00DA280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1"/>
    <w:rsid w:val="00001041"/>
    <w:rsid w:val="00020071"/>
    <w:rsid w:val="00024589"/>
    <w:rsid w:val="0003393C"/>
    <w:rsid w:val="00033E51"/>
    <w:rsid w:val="00043E95"/>
    <w:rsid w:val="00044573"/>
    <w:rsid w:val="00060EC3"/>
    <w:rsid w:val="00061387"/>
    <w:rsid w:val="000843F5"/>
    <w:rsid w:val="00094896"/>
    <w:rsid w:val="0009605F"/>
    <w:rsid w:val="000977BB"/>
    <w:rsid w:val="000A5629"/>
    <w:rsid w:val="000A7281"/>
    <w:rsid w:val="000B1F79"/>
    <w:rsid w:val="000B5005"/>
    <w:rsid w:val="000C368B"/>
    <w:rsid w:val="000D5986"/>
    <w:rsid w:val="000F1076"/>
    <w:rsid w:val="000F4889"/>
    <w:rsid w:val="0010563B"/>
    <w:rsid w:val="00112F70"/>
    <w:rsid w:val="00115201"/>
    <w:rsid w:val="001221FD"/>
    <w:rsid w:val="00122767"/>
    <w:rsid w:val="00131B27"/>
    <w:rsid w:val="00134FBD"/>
    <w:rsid w:val="001374BB"/>
    <w:rsid w:val="0014313B"/>
    <w:rsid w:val="0016006C"/>
    <w:rsid w:val="00162BCB"/>
    <w:rsid w:val="00193576"/>
    <w:rsid w:val="001977C6"/>
    <w:rsid w:val="001A08F2"/>
    <w:rsid w:val="001B5A7F"/>
    <w:rsid w:val="001C43B8"/>
    <w:rsid w:val="001D4453"/>
    <w:rsid w:val="001E019B"/>
    <w:rsid w:val="001F1E7B"/>
    <w:rsid w:val="001F4384"/>
    <w:rsid w:val="001F6BC4"/>
    <w:rsid w:val="00206B4D"/>
    <w:rsid w:val="00211D38"/>
    <w:rsid w:val="0023775B"/>
    <w:rsid w:val="00251DFE"/>
    <w:rsid w:val="00253821"/>
    <w:rsid w:val="0026084F"/>
    <w:rsid w:val="00266DA0"/>
    <w:rsid w:val="00271EB9"/>
    <w:rsid w:val="00284A37"/>
    <w:rsid w:val="00285119"/>
    <w:rsid w:val="002903BB"/>
    <w:rsid w:val="00293330"/>
    <w:rsid w:val="002B3D16"/>
    <w:rsid w:val="002E0F85"/>
    <w:rsid w:val="002E376D"/>
    <w:rsid w:val="002E7705"/>
    <w:rsid w:val="002F352C"/>
    <w:rsid w:val="0030024A"/>
    <w:rsid w:val="0030064A"/>
    <w:rsid w:val="00305661"/>
    <w:rsid w:val="003067CD"/>
    <w:rsid w:val="00310A43"/>
    <w:rsid w:val="00312D30"/>
    <w:rsid w:val="003162DF"/>
    <w:rsid w:val="00321549"/>
    <w:rsid w:val="003232A2"/>
    <w:rsid w:val="00327395"/>
    <w:rsid w:val="00333D38"/>
    <w:rsid w:val="003345D8"/>
    <w:rsid w:val="00351BB3"/>
    <w:rsid w:val="003541F9"/>
    <w:rsid w:val="00386DB0"/>
    <w:rsid w:val="00386F44"/>
    <w:rsid w:val="00392E4D"/>
    <w:rsid w:val="003A2C8F"/>
    <w:rsid w:val="003B5A1F"/>
    <w:rsid w:val="003C1799"/>
    <w:rsid w:val="003C409C"/>
    <w:rsid w:val="003E2361"/>
    <w:rsid w:val="003E77DD"/>
    <w:rsid w:val="004057FE"/>
    <w:rsid w:val="00405864"/>
    <w:rsid w:val="004069D7"/>
    <w:rsid w:val="00414883"/>
    <w:rsid w:val="00415DAA"/>
    <w:rsid w:val="00426590"/>
    <w:rsid w:val="004321A0"/>
    <w:rsid w:val="00433994"/>
    <w:rsid w:val="0045163A"/>
    <w:rsid w:val="004565DE"/>
    <w:rsid w:val="00463E7A"/>
    <w:rsid w:val="00466608"/>
    <w:rsid w:val="00467076"/>
    <w:rsid w:val="00471835"/>
    <w:rsid w:val="00474793"/>
    <w:rsid w:val="00477A2E"/>
    <w:rsid w:val="00477FD2"/>
    <w:rsid w:val="00493297"/>
    <w:rsid w:val="00494250"/>
    <w:rsid w:val="004B484E"/>
    <w:rsid w:val="004D2CF1"/>
    <w:rsid w:val="004F3889"/>
    <w:rsid w:val="005005C5"/>
    <w:rsid w:val="00505169"/>
    <w:rsid w:val="0050715A"/>
    <w:rsid w:val="0051098E"/>
    <w:rsid w:val="00513E51"/>
    <w:rsid w:val="00514B4A"/>
    <w:rsid w:val="00514D30"/>
    <w:rsid w:val="0051569B"/>
    <w:rsid w:val="00517A46"/>
    <w:rsid w:val="00532A53"/>
    <w:rsid w:val="0054049A"/>
    <w:rsid w:val="00540E83"/>
    <w:rsid w:val="0055483F"/>
    <w:rsid w:val="0055711E"/>
    <w:rsid w:val="00561D6E"/>
    <w:rsid w:val="00563D54"/>
    <w:rsid w:val="005719E5"/>
    <w:rsid w:val="005806C0"/>
    <w:rsid w:val="005B43C7"/>
    <w:rsid w:val="005B6C33"/>
    <w:rsid w:val="005B6DE2"/>
    <w:rsid w:val="005D46C0"/>
    <w:rsid w:val="0060068C"/>
    <w:rsid w:val="006018DC"/>
    <w:rsid w:val="006029A0"/>
    <w:rsid w:val="006042E6"/>
    <w:rsid w:val="00607062"/>
    <w:rsid w:val="0061047F"/>
    <w:rsid w:val="006132F8"/>
    <w:rsid w:val="00621774"/>
    <w:rsid w:val="00622E2D"/>
    <w:rsid w:val="006330E6"/>
    <w:rsid w:val="00647FD6"/>
    <w:rsid w:val="00652B8B"/>
    <w:rsid w:val="00673A87"/>
    <w:rsid w:val="00674C7D"/>
    <w:rsid w:val="00676E13"/>
    <w:rsid w:val="00693AA1"/>
    <w:rsid w:val="00693B64"/>
    <w:rsid w:val="006A4736"/>
    <w:rsid w:val="006A64AA"/>
    <w:rsid w:val="006B1825"/>
    <w:rsid w:val="006C41DA"/>
    <w:rsid w:val="006C4C51"/>
    <w:rsid w:val="006D21F4"/>
    <w:rsid w:val="006E2550"/>
    <w:rsid w:val="006F13C9"/>
    <w:rsid w:val="006F410B"/>
    <w:rsid w:val="006F4489"/>
    <w:rsid w:val="006F7BCF"/>
    <w:rsid w:val="00700312"/>
    <w:rsid w:val="007223BE"/>
    <w:rsid w:val="00724D94"/>
    <w:rsid w:val="00727677"/>
    <w:rsid w:val="00734B9D"/>
    <w:rsid w:val="00740A0E"/>
    <w:rsid w:val="007447BC"/>
    <w:rsid w:val="00757414"/>
    <w:rsid w:val="00765DFA"/>
    <w:rsid w:val="00781C50"/>
    <w:rsid w:val="00795416"/>
    <w:rsid w:val="007A3BB8"/>
    <w:rsid w:val="007B6C7D"/>
    <w:rsid w:val="007C05FA"/>
    <w:rsid w:val="007D2EBC"/>
    <w:rsid w:val="007D4F62"/>
    <w:rsid w:val="007D58B3"/>
    <w:rsid w:val="007D676A"/>
    <w:rsid w:val="007E2603"/>
    <w:rsid w:val="007F0F01"/>
    <w:rsid w:val="007F28A8"/>
    <w:rsid w:val="008040A1"/>
    <w:rsid w:val="0080541D"/>
    <w:rsid w:val="008126C1"/>
    <w:rsid w:val="00817820"/>
    <w:rsid w:val="0082579F"/>
    <w:rsid w:val="00831A3D"/>
    <w:rsid w:val="00831D66"/>
    <w:rsid w:val="00840E68"/>
    <w:rsid w:val="008429E1"/>
    <w:rsid w:val="00872AAC"/>
    <w:rsid w:val="00885B0C"/>
    <w:rsid w:val="00891E8D"/>
    <w:rsid w:val="0089343C"/>
    <w:rsid w:val="008B51D9"/>
    <w:rsid w:val="008B5390"/>
    <w:rsid w:val="008C26F8"/>
    <w:rsid w:val="008C4869"/>
    <w:rsid w:val="008F18E0"/>
    <w:rsid w:val="008F36CF"/>
    <w:rsid w:val="008F3A40"/>
    <w:rsid w:val="008F5845"/>
    <w:rsid w:val="008F6F6D"/>
    <w:rsid w:val="008F781E"/>
    <w:rsid w:val="009110FA"/>
    <w:rsid w:val="00927BD8"/>
    <w:rsid w:val="00932E08"/>
    <w:rsid w:val="00936B65"/>
    <w:rsid w:val="009615FA"/>
    <w:rsid w:val="00962A82"/>
    <w:rsid w:val="0096317A"/>
    <w:rsid w:val="0096582E"/>
    <w:rsid w:val="009706E0"/>
    <w:rsid w:val="00986E81"/>
    <w:rsid w:val="009870B5"/>
    <w:rsid w:val="009B2E21"/>
    <w:rsid w:val="009B687B"/>
    <w:rsid w:val="009C29BA"/>
    <w:rsid w:val="009C3A8B"/>
    <w:rsid w:val="009C5741"/>
    <w:rsid w:val="009C790B"/>
    <w:rsid w:val="009D0D5B"/>
    <w:rsid w:val="009D3658"/>
    <w:rsid w:val="009E0877"/>
    <w:rsid w:val="009F4013"/>
    <w:rsid w:val="009F40C0"/>
    <w:rsid w:val="00A12450"/>
    <w:rsid w:val="00A23B23"/>
    <w:rsid w:val="00A3077A"/>
    <w:rsid w:val="00A469E0"/>
    <w:rsid w:val="00A47F4C"/>
    <w:rsid w:val="00A67F9C"/>
    <w:rsid w:val="00A758AB"/>
    <w:rsid w:val="00A87220"/>
    <w:rsid w:val="00A936AD"/>
    <w:rsid w:val="00A9462B"/>
    <w:rsid w:val="00A9693E"/>
    <w:rsid w:val="00AA49D5"/>
    <w:rsid w:val="00AA75A0"/>
    <w:rsid w:val="00AB3693"/>
    <w:rsid w:val="00AB4A05"/>
    <w:rsid w:val="00AB683E"/>
    <w:rsid w:val="00AB7855"/>
    <w:rsid w:val="00AC67C6"/>
    <w:rsid w:val="00AC7463"/>
    <w:rsid w:val="00AE1906"/>
    <w:rsid w:val="00AF0CAC"/>
    <w:rsid w:val="00AF2F49"/>
    <w:rsid w:val="00B07A6A"/>
    <w:rsid w:val="00B232ED"/>
    <w:rsid w:val="00B2750B"/>
    <w:rsid w:val="00B279B2"/>
    <w:rsid w:val="00B40E8E"/>
    <w:rsid w:val="00B4661C"/>
    <w:rsid w:val="00B60B10"/>
    <w:rsid w:val="00B62F1B"/>
    <w:rsid w:val="00B66FB8"/>
    <w:rsid w:val="00B90F72"/>
    <w:rsid w:val="00B9285E"/>
    <w:rsid w:val="00BA61BF"/>
    <w:rsid w:val="00BC6089"/>
    <w:rsid w:val="00BC674E"/>
    <w:rsid w:val="00BF0F05"/>
    <w:rsid w:val="00C03A6D"/>
    <w:rsid w:val="00C104DD"/>
    <w:rsid w:val="00C17428"/>
    <w:rsid w:val="00C2580D"/>
    <w:rsid w:val="00C325E0"/>
    <w:rsid w:val="00C35E22"/>
    <w:rsid w:val="00C40B9B"/>
    <w:rsid w:val="00C425B0"/>
    <w:rsid w:val="00C563E4"/>
    <w:rsid w:val="00C71890"/>
    <w:rsid w:val="00C77873"/>
    <w:rsid w:val="00C8384E"/>
    <w:rsid w:val="00C84898"/>
    <w:rsid w:val="00C870A6"/>
    <w:rsid w:val="00CA57F8"/>
    <w:rsid w:val="00CA5C22"/>
    <w:rsid w:val="00CA7CA7"/>
    <w:rsid w:val="00CB06E3"/>
    <w:rsid w:val="00CB1BA6"/>
    <w:rsid w:val="00CB3839"/>
    <w:rsid w:val="00CB5C98"/>
    <w:rsid w:val="00CB6B1B"/>
    <w:rsid w:val="00CC1A61"/>
    <w:rsid w:val="00CE4806"/>
    <w:rsid w:val="00CF282B"/>
    <w:rsid w:val="00CF3872"/>
    <w:rsid w:val="00CF5AAB"/>
    <w:rsid w:val="00D029F2"/>
    <w:rsid w:val="00D02FDE"/>
    <w:rsid w:val="00D04CF7"/>
    <w:rsid w:val="00D10E74"/>
    <w:rsid w:val="00D13DA4"/>
    <w:rsid w:val="00D15A21"/>
    <w:rsid w:val="00D17D28"/>
    <w:rsid w:val="00D30E96"/>
    <w:rsid w:val="00D37C31"/>
    <w:rsid w:val="00D41961"/>
    <w:rsid w:val="00D4208B"/>
    <w:rsid w:val="00D4226E"/>
    <w:rsid w:val="00D455D1"/>
    <w:rsid w:val="00D51DEF"/>
    <w:rsid w:val="00D52C62"/>
    <w:rsid w:val="00D543FA"/>
    <w:rsid w:val="00D63457"/>
    <w:rsid w:val="00D643DF"/>
    <w:rsid w:val="00D65291"/>
    <w:rsid w:val="00D71E49"/>
    <w:rsid w:val="00D732A1"/>
    <w:rsid w:val="00D76807"/>
    <w:rsid w:val="00D77E0D"/>
    <w:rsid w:val="00D81542"/>
    <w:rsid w:val="00D820C7"/>
    <w:rsid w:val="00D8226E"/>
    <w:rsid w:val="00D84999"/>
    <w:rsid w:val="00D877EC"/>
    <w:rsid w:val="00D97507"/>
    <w:rsid w:val="00D97CD6"/>
    <w:rsid w:val="00DA13F2"/>
    <w:rsid w:val="00DA2809"/>
    <w:rsid w:val="00DC0012"/>
    <w:rsid w:val="00DC4326"/>
    <w:rsid w:val="00DC6215"/>
    <w:rsid w:val="00DD25D1"/>
    <w:rsid w:val="00DE61C4"/>
    <w:rsid w:val="00DF0EC5"/>
    <w:rsid w:val="00DF2CB8"/>
    <w:rsid w:val="00DF7120"/>
    <w:rsid w:val="00E064B8"/>
    <w:rsid w:val="00E15081"/>
    <w:rsid w:val="00E24B9D"/>
    <w:rsid w:val="00E24F01"/>
    <w:rsid w:val="00E26DDB"/>
    <w:rsid w:val="00E27998"/>
    <w:rsid w:val="00E352F5"/>
    <w:rsid w:val="00E372B2"/>
    <w:rsid w:val="00E471C0"/>
    <w:rsid w:val="00E7110C"/>
    <w:rsid w:val="00E85307"/>
    <w:rsid w:val="00E95A73"/>
    <w:rsid w:val="00EB24A4"/>
    <w:rsid w:val="00EB4200"/>
    <w:rsid w:val="00ED077F"/>
    <w:rsid w:val="00EE2242"/>
    <w:rsid w:val="00EE4955"/>
    <w:rsid w:val="00EE4C0B"/>
    <w:rsid w:val="00F005BE"/>
    <w:rsid w:val="00F114CA"/>
    <w:rsid w:val="00F16CED"/>
    <w:rsid w:val="00F278C6"/>
    <w:rsid w:val="00F317BB"/>
    <w:rsid w:val="00F31E1E"/>
    <w:rsid w:val="00F338B0"/>
    <w:rsid w:val="00F33D82"/>
    <w:rsid w:val="00F36515"/>
    <w:rsid w:val="00F422FA"/>
    <w:rsid w:val="00F66818"/>
    <w:rsid w:val="00F66FA3"/>
    <w:rsid w:val="00F739E9"/>
    <w:rsid w:val="00F84437"/>
    <w:rsid w:val="00F913F1"/>
    <w:rsid w:val="00FB12BA"/>
    <w:rsid w:val="00FC5E85"/>
    <w:rsid w:val="00FF275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A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vakOS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B04E43EDF71BDCED8F6A84209588F027B3D52D904DD5F25BDF3D27E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E0CD-708C-499D-8011-EBD5453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838</cp:revision>
  <cp:lastPrinted>2019-01-14T11:10:00Z</cp:lastPrinted>
  <dcterms:created xsi:type="dcterms:W3CDTF">2017-03-22T07:08:00Z</dcterms:created>
  <dcterms:modified xsi:type="dcterms:W3CDTF">2019-01-21T05:23:00Z</dcterms:modified>
</cp:coreProperties>
</file>