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C3" w:rsidRDefault="009A09C3">
      <w:pPr>
        <w:pStyle w:val="ConsPlusTitlePage"/>
      </w:pPr>
      <w:r>
        <w:t xml:space="preserve">Документ предоставлен </w:t>
      </w:r>
      <w:hyperlink r:id="rId5" w:history="1">
        <w:r>
          <w:rPr>
            <w:color w:val="0000FF"/>
          </w:rPr>
          <w:t>КонсультантПлюс</w:t>
        </w:r>
      </w:hyperlink>
      <w:r>
        <w:br/>
      </w:r>
    </w:p>
    <w:p w:rsidR="009A09C3" w:rsidRDefault="009A09C3">
      <w:pPr>
        <w:pStyle w:val="ConsPlusNormal"/>
      </w:pPr>
    </w:p>
    <w:p w:rsidR="009A09C3" w:rsidRDefault="009A09C3">
      <w:pPr>
        <w:pStyle w:val="ConsPlusTitle"/>
        <w:jc w:val="center"/>
      </w:pPr>
      <w:r>
        <w:t>АДМИНИСТРАЦИЯ ГОРОДА ХАНТЫ-МАНСИЙСКА</w:t>
      </w:r>
    </w:p>
    <w:p w:rsidR="009A09C3" w:rsidRDefault="009A09C3">
      <w:pPr>
        <w:pStyle w:val="ConsPlusTitle"/>
        <w:jc w:val="center"/>
      </w:pPr>
    </w:p>
    <w:p w:rsidR="009A09C3" w:rsidRDefault="009A09C3">
      <w:pPr>
        <w:pStyle w:val="ConsPlusTitle"/>
        <w:jc w:val="center"/>
      </w:pPr>
      <w:r>
        <w:t>ПОСТАНОВЛЕНИЕ</w:t>
      </w:r>
    </w:p>
    <w:p w:rsidR="009A09C3" w:rsidRDefault="009A09C3">
      <w:pPr>
        <w:pStyle w:val="ConsPlusTitle"/>
        <w:jc w:val="center"/>
      </w:pPr>
      <w:r>
        <w:t>от 8 ноября 2013 г. N 1437</w:t>
      </w:r>
    </w:p>
    <w:p w:rsidR="009A09C3" w:rsidRDefault="009A09C3">
      <w:pPr>
        <w:pStyle w:val="ConsPlusTitle"/>
        <w:jc w:val="center"/>
      </w:pPr>
    </w:p>
    <w:p w:rsidR="009A09C3" w:rsidRDefault="009A09C3">
      <w:pPr>
        <w:pStyle w:val="ConsPlusTitle"/>
        <w:jc w:val="center"/>
      </w:pPr>
      <w:r>
        <w:t>ОБ УТВЕРЖДЕНИИ АДМИНИСТРАТИВНОГО РЕГЛАМЕНТА ПРЕДОСТАВЛЕНИЯ</w:t>
      </w:r>
    </w:p>
    <w:p w:rsidR="009A09C3" w:rsidRDefault="009A09C3">
      <w:pPr>
        <w:pStyle w:val="ConsPlusTitle"/>
        <w:jc w:val="center"/>
      </w:pPr>
      <w:r>
        <w:t xml:space="preserve">МУНИЦИПАЛЬНОЙ УСЛУГИ "ПРЕДОСТАВЛЕНИЕ </w:t>
      </w:r>
      <w:proofErr w:type="gramStart"/>
      <w:r>
        <w:t>МУНИЦИПАЛЬНОГО</w:t>
      </w:r>
      <w:proofErr w:type="gramEnd"/>
    </w:p>
    <w:p w:rsidR="009A09C3" w:rsidRDefault="009A09C3">
      <w:pPr>
        <w:pStyle w:val="ConsPlusTitle"/>
        <w:jc w:val="center"/>
      </w:pPr>
      <w:r>
        <w:t>ИМУЩЕСТВА, СОСТАВЛЯЮЩЕГО КАЗНУ ГОРОДА ХАНТЫ-МАНСИЙСКА,</w:t>
      </w:r>
    </w:p>
    <w:p w:rsidR="009A09C3" w:rsidRDefault="009A09C3">
      <w:pPr>
        <w:pStyle w:val="ConsPlusTitle"/>
        <w:jc w:val="center"/>
      </w:pPr>
      <w:r>
        <w:t>В АРЕНДУ (БЕЗВОЗМЕЗДНОЕ ПОЛЬЗОВАНИЕ) БЕЗ ПРОВЕДЕНИЯ ТОРГОВ,</w:t>
      </w:r>
    </w:p>
    <w:p w:rsidR="009A09C3" w:rsidRDefault="009A09C3">
      <w:pPr>
        <w:pStyle w:val="ConsPlusTitle"/>
        <w:jc w:val="center"/>
      </w:pPr>
      <w:r>
        <w:t>ЗА ИСКЛЮЧЕНИЕМ ЖИЛЫХ ПОМЕЩЕНИЙ, ЗЕМЕЛЬНЫХ УЧАСТКОВ"</w:t>
      </w:r>
    </w:p>
    <w:p w:rsidR="009A09C3" w:rsidRDefault="009A09C3">
      <w:pPr>
        <w:pStyle w:val="ConsPlusNormal"/>
        <w:jc w:val="center"/>
      </w:pPr>
      <w:r>
        <w:t>Список изменяющих документов</w:t>
      </w:r>
    </w:p>
    <w:p w:rsidR="009A09C3" w:rsidRDefault="009A09C3">
      <w:pPr>
        <w:pStyle w:val="ConsPlusNormal"/>
        <w:jc w:val="center"/>
      </w:pPr>
      <w:proofErr w:type="gramStart"/>
      <w:r>
        <w:t xml:space="preserve">(в ред. </w:t>
      </w:r>
      <w:hyperlink r:id="rId6" w:history="1">
        <w:r>
          <w:rPr>
            <w:color w:val="0000FF"/>
          </w:rPr>
          <w:t>постановления</w:t>
        </w:r>
      </w:hyperlink>
      <w:r>
        <w:t xml:space="preserve"> Администрации города Ханты-Мансийска</w:t>
      </w:r>
      <w:proofErr w:type="gramEnd"/>
    </w:p>
    <w:p w:rsidR="009A09C3" w:rsidRDefault="009A09C3">
      <w:pPr>
        <w:pStyle w:val="ConsPlusNormal"/>
        <w:jc w:val="center"/>
      </w:pPr>
      <w:r>
        <w:t>от 30.07.2014 N 701)</w:t>
      </w:r>
    </w:p>
    <w:p w:rsidR="009A09C3" w:rsidRDefault="009A09C3">
      <w:pPr>
        <w:pStyle w:val="ConsPlusNormal"/>
        <w:jc w:val="center"/>
      </w:pPr>
    </w:p>
    <w:p w:rsidR="009A09C3" w:rsidRDefault="009A09C3">
      <w:pPr>
        <w:pStyle w:val="ConsPlusNormal"/>
        <w:ind w:firstLine="540"/>
        <w:jc w:val="both"/>
      </w:pPr>
      <w:proofErr w:type="gramStart"/>
      <w:r>
        <w:t xml:space="preserve">В целях реализации положений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roofErr w:type="gramEnd"/>
    </w:p>
    <w:p w:rsidR="009A09C3" w:rsidRDefault="009A09C3">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согласно приложению.</w:t>
      </w:r>
    </w:p>
    <w:p w:rsidR="009A09C3" w:rsidRDefault="009A09C3">
      <w:pPr>
        <w:pStyle w:val="ConsPlusNormal"/>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9A09C3" w:rsidRDefault="009A09C3">
      <w:pPr>
        <w:pStyle w:val="ConsPlusNormal"/>
        <w:ind w:firstLine="540"/>
        <w:jc w:val="both"/>
      </w:pPr>
      <w:r>
        <w:t>3. Настоящее постановление вступает в силу после дня его официального опубликования.</w:t>
      </w:r>
    </w:p>
    <w:p w:rsidR="009A09C3" w:rsidRDefault="009A09C3">
      <w:pPr>
        <w:pStyle w:val="ConsPlusNormal"/>
        <w:ind w:firstLine="540"/>
        <w:jc w:val="both"/>
      </w:pPr>
      <w:r>
        <w:t xml:space="preserve">4. </w:t>
      </w:r>
      <w:proofErr w:type="gramStart"/>
      <w:r>
        <w:t>Контроль за</w:t>
      </w:r>
      <w:proofErr w:type="gramEnd"/>
      <w:r>
        <w:t xml:space="preserve"> выполнением постановления оставляю за собой.</w:t>
      </w:r>
    </w:p>
    <w:p w:rsidR="009A09C3" w:rsidRDefault="009A09C3">
      <w:pPr>
        <w:pStyle w:val="ConsPlusNormal"/>
      </w:pPr>
    </w:p>
    <w:p w:rsidR="009A09C3" w:rsidRDefault="009A09C3">
      <w:pPr>
        <w:pStyle w:val="ConsPlusNormal"/>
        <w:jc w:val="right"/>
      </w:pPr>
      <w:proofErr w:type="gramStart"/>
      <w:r>
        <w:t>Исполняющий</w:t>
      </w:r>
      <w:proofErr w:type="gramEnd"/>
      <w:r>
        <w:t xml:space="preserve"> полномочия</w:t>
      </w:r>
    </w:p>
    <w:p w:rsidR="009A09C3" w:rsidRDefault="009A09C3">
      <w:pPr>
        <w:pStyle w:val="ConsPlusNormal"/>
        <w:jc w:val="right"/>
      </w:pPr>
      <w:r>
        <w:t>Главы Администрации</w:t>
      </w:r>
    </w:p>
    <w:p w:rsidR="009A09C3" w:rsidRDefault="009A09C3">
      <w:pPr>
        <w:pStyle w:val="ConsPlusNormal"/>
        <w:jc w:val="right"/>
      </w:pPr>
      <w:r>
        <w:t>города Ханты-Мансийска</w:t>
      </w:r>
    </w:p>
    <w:p w:rsidR="009A09C3" w:rsidRDefault="009A09C3">
      <w:pPr>
        <w:pStyle w:val="ConsPlusNormal"/>
        <w:jc w:val="right"/>
      </w:pPr>
      <w:r>
        <w:t>В.В.ЖУРАВЛЕВ</w:t>
      </w:r>
    </w:p>
    <w:p w:rsidR="009A09C3" w:rsidRDefault="009A09C3">
      <w:pPr>
        <w:pStyle w:val="ConsPlusNormal"/>
        <w:jc w:val="both"/>
      </w:pPr>
    </w:p>
    <w:p w:rsidR="009A09C3" w:rsidRDefault="009A09C3">
      <w:pPr>
        <w:pStyle w:val="ConsPlusNormal"/>
        <w:jc w:val="both"/>
      </w:pPr>
    </w:p>
    <w:p w:rsidR="009A09C3" w:rsidRDefault="009A09C3">
      <w:pPr>
        <w:pStyle w:val="ConsPlusNormal"/>
      </w:pPr>
    </w:p>
    <w:p w:rsidR="009A09C3" w:rsidRDefault="009A09C3">
      <w:pPr>
        <w:pStyle w:val="ConsPlusNormal"/>
      </w:pPr>
    </w:p>
    <w:p w:rsidR="009A09C3" w:rsidRDefault="009A09C3">
      <w:pPr>
        <w:pStyle w:val="ConsPlusNormal"/>
      </w:pPr>
    </w:p>
    <w:p w:rsidR="009A09C3" w:rsidRDefault="009A09C3">
      <w:pPr>
        <w:pStyle w:val="ConsPlusNormal"/>
        <w:jc w:val="right"/>
      </w:pPr>
      <w:r>
        <w:t>Приложение</w:t>
      </w:r>
    </w:p>
    <w:p w:rsidR="009A09C3" w:rsidRDefault="009A09C3">
      <w:pPr>
        <w:pStyle w:val="ConsPlusNormal"/>
        <w:jc w:val="right"/>
      </w:pPr>
      <w:r>
        <w:t>к постановлению Администрации</w:t>
      </w:r>
    </w:p>
    <w:p w:rsidR="009A09C3" w:rsidRDefault="009A09C3">
      <w:pPr>
        <w:pStyle w:val="ConsPlusNormal"/>
        <w:jc w:val="right"/>
      </w:pPr>
      <w:r>
        <w:t>города Ханты-Мансийска</w:t>
      </w:r>
    </w:p>
    <w:p w:rsidR="009A09C3" w:rsidRDefault="009A09C3">
      <w:pPr>
        <w:pStyle w:val="ConsPlusNormal"/>
        <w:jc w:val="right"/>
      </w:pPr>
      <w:r>
        <w:t>от 08.11.2013 N 1437</w:t>
      </w:r>
    </w:p>
    <w:p w:rsidR="009A09C3" w:rsidRDefault="009A09C3">
      <w:pPr>
        <w:pStyle w:val="ConsPlusNormal"/>
      </w:pPr>
    </w:p>
    <w:p w:rsidR="009A09C3" w:rsidRDefault="009A09C3">
      <w:pPr>
        <w:pStyle w:val="ConsPlusTitle"/>
        <w:jc w:val="center"/>
      </w:pPr>
      <w:bookmarkStart w:id="0" w:name="P35"/>
      <w:bookmarkEnd w:id="0"/>
      <w:r>
        <w:t>АДМИНИСТРАТИВНЫЙ РЕГЛАМЕНТ</w:t>
      </w:r>
    </w:p>
    <w:p w:rsidR="009A09C3" w:rsidRDefault="009A09C3">
      <w:pPr>
        <w:pStyle w:val="ConsPlusTitle"/>
        <w:jc w:val="center"/>
      </w:pPr>
      <w:r>
        <w:t>ПРЕДОСТАВЛЕНИЯ МУНИЦИПАЛЬНОЙ УСЛУГИ</w:t>
      </w:r>
    </w:p>
    <w:p w:rsidR="009A09C3" w:rsidRDefault="009A09C3">
      <w:pPr>
        <w:pStyle w:val="ConsPlusTitle"/>
        <w:jc w:val="center"/>
      </w:pPr>
      <w:r>
        <w:t>"ПРЕДОСТАВЛЕНИЕ МУНИЦИПАЛЬНОГО ИМУЩЕСТВА,</w:t>
      </w:r>
    </w:p>
    <w:p w:rsidR="009A09C3" w:rsidRDefault="009A09C3">
      <w:pPr>
        <w:pStyle w:val="ConsPlusTitle"/>
        <w:jc w:val="center"/>
      </w:pPr>
      <w:r>
        <w:t>СОСТАВЛЯЮЩЕГО КАЗНУ ГОРОДА ХАНТЫ-МАНСИЙСКА, В АРЕНДУ</w:t>
      </w:r>
    </w:p>
    <w:p w:rsidR="009A09C3" w:rsidRDefault="009A09C3">
      <w:pPr>
        <w:pStyle w:val="ConsPlusTitle"/>
        <w:jc w:val="center"/>
      </w:pPr>
      <w:r>
        <w:t>(БЕЗВОЗМЕЗДНОЕ ПОЛЬЗОВАНИЕ) БЕЗ ПРОВЕДЕНИЯ ТОРГОВ,</w:t>
      </w:r>
    </w:p>
    <w:p w:rsidR="009A09C3" w:rsidRDefault="009A09C3">
      <w:pPr>
        <w:pStyle w:val="ConsPlusTitle"/>
        <w:jc w:val="center"/>
      </w:pPr>
      <w:r>
        <w:t>ЗА ИСКЛЮЧЕНИЕМ ЖИЛЫХ ПОМЕЩЕНИЙ, ЗЕМЕЛЬНЫХ УЧАСТКОВ"</w:t>
      </w:r>
    </w:p>
    <w:p w:rsidR="009A09C3" w:rsidRDefault="009A09C3">
      <w:pPr>
        <w:pStyle w:val="ConsPlusNormal"/>
        <w:jc w:val="center"/>
      </w:pPr>
      <w:r>
        <w:t>Список изменяющих документов</w:t>
      </w:r>
    </w:p>
    <w:p w:rsidR="009A09C3" w:rsidRDefault="009A09C3">
      <w:pPr>
        <w:pStyle w:val="ConsPlusNormal"/>
        <w:jc w:val="center"/>
      </w:pPr>
      <w:proofErr w:type="gramStart"/>
      <w:r>
        <w:lastRenderedPageBreak/>
        <w:t xml:space="preserve">(в ред. </w:t>
      </w:r>
      <w:hyperlink r:id="rId9" w:history="1">
        <w:r>
          <w:rPr>
            <w:color w:val="0000FF"/>
          </w:rPr>
          <w:t>постановления</w:t>
        </w:r>
      </w:hyperlink>
      <w:r>
        <w:t xml:space="preserve"> Администрации города Ханты-Мансийска</w:t>
      </w:r>
      <w:proofErr w:type="gramEnd"/>
    </w:p>
    <w:p w:rsidR="009A09C3" w:rsidRDefault="009A09C3">
      <w:pPr>
        <w:pStyle w:val="ConsPlusNormal"/>
        <w:jc w:val="center"/>
      </w:pPr>
      <w:r>
        <w:t>от 30.07.2014 N 701)</w:t>
      </w:r>
    </w:p>
    <w:p w:rsidR="009A09C3" w:rsidRDefault="009A09C3">
      <w:pPr>
        <w:pStyle w:val="ConsPlusNormal"/>
      </w:pPr>
    </w:p>
    <w:p w:rsidR="009A09C3" w:rsidRDefault="009A09C3">
      <w:pPr>
        <w:pStyle w:val="ConsPlusNormal"/>
        <w:jc w:val="center"/>
      </w:pPr>
      <w:r>
        <w:t>I. Общие положения</w:t>
      </w:r>
    </w:p>
    <w:p w:rsidR="009A09C3" w:rsidRDefault="009A09C3">
      <w:pPr>
        <w:pStyle w:val="ConsPlusNormal"/>
      </w:pPr>
    </w:p>
    <w:p w:rsidR="009A09C3" w:rsidRDefault="009A09C3">
      <w:pPr>
        <w:pStyle w:val="ConsPlusNormal"/>
        <w:ind w:firstLine="540"/>
        <w:jc w:val="both"/>
      </w:pPr>
      <w:r>
        <w:t>1.1. Предмет регулирования административного регламента</w:t>
      </w:r>
    </w:p>
    <w:p w:rsidR="009A09C3" w:rsidRDefault="009A09C3">
      <w:pPr>
        <w:pStyle w:val="ConsPlusNormal"/>
        <w:ind w:firstLine="540"/>
        <w:jc w:val="both"/>
      </w:pPr>
      <w:proofErr w:type="gramStart"/>
      <w:r>
        <w:t>Административный регламент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roofErr w:type="gramEnd"/>
    </w:p>
    <w:p w:rsidR="009A09C3" w:rsidRDefault="009A09C3">
      <w:pPr>
        <w:pStyle w:val="ConsPlusNormal"/>
        <w:ind w:firstLine="540"/>
        <w:jc w:val="both"/>
      </w:pPr>
      <w:r>
        <w:t>Административный регламент регулирует предоставление муниципальной услуги по передаче имущества, составляющего казну города Ханты-Мансийска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w:t>
      </w:r>
    </w:p>
    <w:p w:rsidR="009A09C3" w:rsidRDefault="009A09C3">
      <w:pPr>
        <w:pStyle w:val="ConsPlusNormal"/>
        <w:ind w:firstLine="540"/>
        <w:jc w:val="both"/>
      </w:pPr>
      <w:r>
        <w:t>1.2. Круг заявителей</w:t>
      </w:r>
    </w:p>
    <w:p w:rsidR="009A09C3" w:rsidRDefault="009A09C3">
      <w:pPr>
        <w:pStyle w:val="ConsPlusNormal"/>
        <w:ind w:firstLine="540"/>
        <w:jc w:val="both"/>
      </w:pPr>
      <w:r>
        <w:t>Заявителями на предоставление муниципальной услуги являются юридические лица, физические лица, индивидуальные предприниматели.</w:t>
      </w:r>
    </w:p>
    <w:p w:rsidR="009A09C3" w:rsidRDefault="009A09C3">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A09C3" w:rsidRDefault="009A09C3">
      <w:pPr>
        <w:pStyle w:val="ConsPlusNormal"/>
        <w:ind w:firstLine="540"/>
        <w:jc w:val="both"/>
      </w:pPr>
      <w:r>
        <w:t>1.3. Требования к порядку информирования о правилах предоставления муниципальной услуги</w:t>
      </w:r>
    </w:p>
    <w:p w:rsidR="009A09C3" w:rsidRDefault="009A09C3">
      <w:pPr>
        <w:pStyle w:val="ConsPlusNormal"/>
        <w:ind w:firstLine="540"/>
        <w:jc w:val="both"/>
      </w:pPr>
      <w:bookmarkStart w:id="1" w:name="P54"/>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A09C3" w:rsidRDefault="009A09C3">
      <w:pPr>
        <w:pStyle w:val="ConsPlusNormal"/>
        <w:ind w:firstLine="540"/>
        <w:jc w:val="both"/>
      </w:pPr>
      <w:r>
        <w:t>Место нахождения Департамента и его структурного подразделения, предоставляющего муниципальную услугу, - отдела договорных отношений управления муниципальной собственности (далее - Отдел): 628012, г. Ханты-Мансийск, ул. Мира, д. 14.</w:t>
      </w:r>
    </w:p>
    <w:p w:rsidR="009A09C3" w:rsidRDefault="009A09C3">
      <w:pPr>
        <w:pStyle w:val="ConsPlusNormal"/>
        <w:ind w:firstLine="540"/>
        <w:jc w:val="both"/>
      </w:pPr>
      <w:r>
        <w:t>Для подачи документов, а также получения информации по вопросам предоставления муниципальной услуги, сведений о ходе ее оказания заявителям необходимо обратиться в Отдел - кабинет N 1.</w:t>
      </w:r>
    </w:p>
    <w:p w:rsidR="009A09C3" w:rsidRDefault="009A09C3">
      <w:pPr>
        <w:pStyle w:val="ConsPlusNormal"/>
        <w:ind w:firstLine="540"/>
        <w:jc w:val="both"/>
      </w:pPr>
      <w:r>
        <w:t>Телефон/факс приемной: 8 (3467) 33-13-60.</w:t>
      </w:r>
    </w:p>
    <w:p w:rsidR="009A09C3" w:rsidRDefault="009A09C3">
      <w:pPr>
        <w:pStyle w:val="ConsPlusNormal"/>
        <w:ind w:firstLine="540"/>
        <w:jc w:val="both"/>
      </w:pPr>
      <w:r>
        <w:t>Телефон Отдела: 8 (3467) 32-24-38, доб. 124.</w:t>
      </w:r>
    </w:p>
    <w:p w:rsidR="009A09C3" w:rsidRDefault="009A09C3">
      <w:pPr>
        <w:pStyle w:val="ConsPlusNormal"/>
        <w:ind w:firstLine="540"/>
        <w:jc w:val="both"/>
      </w:pPr>
      <w:r>
        <w:t>Адрес электронной почты Департамента: dms@admhmansy.ru.</w:t>
      </w:r>
    </w:p>
    <w:p w:rsidR="009A09C3" w:rsidRDefault="009A09C3">
      <w:pPr>
        <w:pStyle w:val="ConsPlusNormal"/>
        <w:ind w:firstLine="540"/>
        <w:jc w:val="both"/>
      </w:pPr>
      <w:r>
        <w:t>Адрес электронной почты должностных лиц Отдела:</w:t>
      </w:r>
    </w:p>
    <w:p w:rsidR="009A09C3" w:rsidRDefault="009A09C3">
      <w:pPr>
        <w:pStyle w:val="ConsPlusNormal"/>
        <w:ind w:firstLine="540"/>
        <w:jc w:val="both"/>
      </w:pPr>
      <w:r>
        <w:t>ums-dms@admhmansy.ru.</w:t>
      </w:r>
    </w:p>
    <w:p w:rsidR="009A09C3" w:rsidRDefault="009A09C3">
      <w:pPr>
        <w:pStyle w:val="ConsPlusNormal"/>
        <w:ind w:firstLine="540"/>
        <w:jc w:val="both"/>
      </w:pPr>
      <w:bookmarkStart w:id="2" w:name="P62"/>
      <w:bookmarkEnd w:id="2"/>
      <w:r>
        <w:t>График работы:</w:t>
      </w:r>
    </w:p>
    <w:p w:rsidR="009A09C3" w:rsidRDefault="009A09C3">
      <w:pPr>
        <w:pStyle w:val="ConsPlusNormal"/>
        <w:ind w:firstLine="540"/>
        <w:jc w:val="both"/>
      </w:pPr>
      <w:r>
        <w:t>понедельник - пятница: с 09.00 час. до 17.15 час</w:t>
      </w:r>
      <w:proofErr w:type="gramStart"/>
      <w:r>
        <w:t>.;</w:t>
      </w:r>
      <w:proofErr w:type="gramEnd"/>
    </w:p>
    <w:p w:rsidR="009A09C3" w:rsidRDefault="009A09C3">
      <w:pPr>
        <w:pStyle w:val="ConsPlusNormal"/>
        <w:ind w:firstLine="540"/>
        <w:jc w:val="both"/>
      </w:pPr>
      <w:r>
        <w:t>обеденный перерыв: с 12.45 час. до 14.00 час</w:t>
      </w:r>
      <w:proofErr w:type="gramStart"/>
      <w:r>
        <w:t>.;</w:t>
      </w:r>
      <w:proofErr w:type="gramEnd"/>
    </w:p>
    <w:p w:rsidR="009A09C3" w:rsidRDefault="009A09C3">
      <w:pPr>
        <w:pStyle w:val="ConsPlusNormal"/>
        <w:ind w:firstLine="540"/>
        <w:jc w:val="both"/>
      </w:pPr>
      <w:r>
        <w:t>суббота, воскресенье - выходные дни.</w:t>
      </w:r>
    </w:p>
    <w:p w:rsidR="009A09C3" w:rsidRDefault="009A09C3">
      <w:pPr>
        <w:pStyle w:val="ConsPlusNormal"/>
        <w:ind w:firstLine="540"/>
        <w:jc w:val="both"/>
      </w:pPr>
      <w:r>
        <w:t xml:space="preserve">В </w:t>
      </w:r>
      <w:proofErr w:type="gramStart"/>
      <w:r>
        <w:t>предоставлении</w:t>
      </w:r>
      <w:proofErr w:type="gramEnd"/>
      <w:r>
        <w:t xml:space="preserve"> муниципальной услуги участвует Управление Федеральной налоговой службы России по Ханты-Мансийскому автономному округу - Югре (далее - УФНС).</w:t>
      </w:r>
    </w:p>
    <w:p w:rsidR="009A09C3" w:rsidRDefault="009A09C3">
      <w:pPr>
        <w:pStyle w:val="ConsPlusNormal"/>
        <w:ind w:firstLine="540"/>
        <w:jc w:val="both"/>
      </w:pPr>
      <w:r>
        <w:t>Место нахождения УФНС: 628011, Ханты-Мансийский автономный округ - Югра, г. Ханты-Мансийск, ул. Дзержинского, 2.</w:t>
      </w:r>
    </w:p>
    <w:p w:rsidR="009A09C3" w:rsidRDefault="009A09C3">
      <w:pPr>
        <w:pStyle w:val="ConsPlusNormal"/>
        <w:ind w:firstLine="540"/>
        <w:jc w:val="both"/>
      </w:pPr>
      <w:r>
        <w:t>Телефон справочной службы УФНС: 8 (3467) 39-46-54, 33-48-08.</w:t>
      </w:r>
    </w:p>
    <w:p w:rsidR="009A09C3" w:rsidRDefault="009A09C3">
      <w:pPr>
        <w:pStyle w:val="ConsPlusNormal"/>
        <w:ind w:firstLine="540"/>
        <w:jc w:val="both"/>
      </w:pPr>
      <w:r>
        <w:t>График работы УФНС:</w:t>
      </w:r>
    </w:p>
    <w:p w:rsidR="009A09C3" w:rsidRDefault="009A09C3">
      <w:pPr>
        <w:pStyle w:val="ConsPlusNormal"/>
        <w:ind w:firstLine="540"/>
        <w:jc w:val="both"/>
      </w:pPr>
      <w:r>
        <w:t>понедельник, среда: с 09.00 час. до 18.00 час</w:t>
      </w:r>
      <w:proofErr w:type="gramStart"/>
      <w:r>
        <w:t>.;</w:t>
      </w:r>
      <w:proofErr w:type="gramEnd"/>
    </w:p>
    <w:p w:rsidR="009A09C3" w:rsidRDefault="009A09C3">
      <w:pPr>
        <w:pStyle w:val="ConsPlusNormal"/>
        <w:ind w:firstLine="540"/>
        <w:jc w:val="both"/>
      </w:pPr>
      <w:r>
        <w:t>вторник, четверг: с 09.00 час. до 20.00 час</w:t>
      </w:r>
      <w:proofErr w:type="gramStart"/>
      <w:r>
        <w:t>.;</w:t>
      </w:r>
      <w:proofErr w:type="gramEnd"/>
    </w:p>
    <w:p w:rsidR="009A09C3" w:rsidRDefault="009A09C3">
      <w:pPr>
        <w:pStyle w:val="ConsPlusNormal"/>
        <w:ind w:firstLine="540"/>
        <w:jc w:val="both"/>
      </w:pPr>
      <w:r>
        <w:t>пятница: с 09.00 час. до 17.00 час</w:t>
      </w:r>
      <w:proofErr w:type="gramStart"/>
      <w:r>
        <w:t>.;</w:t>
      </w:r>
      <w:proofErr w:type="gramEnd"/>
    </w:p>
    <w:p w:rsidR="009A09C3" w:rsidRDefault="009A09C3">
      <w:pPr>
        <w:pStyle w:val="ConsPlusNormal"/>
        <w:ind w:firstLine="540"/>
        <w:jc w:val="both"/>
      </w:pPr>
      <w:r>
        <w:lastRenderedPageBreak/>
        <w:t>1 и 3 субботы каждого месяца: с 10.00 час</w:t>
      </w:r>
      <w:proofErr w:type="gramStart"/>
      <w:r>
        <w:t>.</w:t>
      </w:r>
      <w:proofErr w:type="gramEnd"/>
      <w:r>
        <w:t xml:space="preserve"> </w:t>
      </w:r>
      <w:proofErr w:type="gramStart"/>
      <w:r>
        <w:t>д</w:t>
      </w:r>
      <w:proofErr w:type="gramEnd"/>
      <w:r>
        <w:t>о 15.00 час.</w:t>
      </w:r>
    </w:p>
    <w:p w:rsidR="009A09C3" w:rsidRDefault="009A09C3">
      <w:pPr>
        <w:pStyle w:val="ConsPlusNormal"/>
        <w:ind w:firstLine="540"/>
        <w:jc w:val="both"/>
      </w:pPr>
      <w:r>
        <w:t>Адрес официального сайта УФНС: http://www.r86.nalog.ru.</w:t>
      </w:r>
    </w:p>
    <w:p w:rsidR="009A09C3" w:rsidRDefault="009A09C3">
      <w:pPr>
        <w:pStyle w:val="ConsPlusNormal"/>
        <w:ind w:firstLine="540"/>
        <w:jc w:val="both"/>
      </w:pPr>
      <w:bookmarkStart w:id="3" w:name="P75"/>
      <w:bookmarkEnd w:id="3"/>
      <w:r>
        <w:t xml:space="preserve">1.3.2. Сведения, указанные в </w:t>
      </w:r>
      <w:hyperlink w:anchor="P54" w:history="1">
        <w:r>
          <w:rPr>
            <w:color w:val="0000FF"/>
          </w:rPr>
          <w:t>подпункте 1.3.1 пункта 1.3</w:t>
        </w:r>
      </w:hyperlink>
      <w: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9A09C3" w:rsidRDefault="009A09C3">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A09C3" w:rsidRDefault="009A09C3">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A09C3" w:rsidRDefault="009A09C3">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A09C3" w:rsidRDefault="009A09C3">
      <w:pPr>
        <w:pStyle w:val="ConsPlusNormal"/>
        <w:ind w:firstLine="540"/>
        <w:jc w:val="both"/>
      </w:pPr>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A09C3" w:rsidRDefault="009A09C3">
      <w:pPr>
        <w:pStyle w:val="ConsPlusNormal"/>
        <w:ind w:firstLine="540"/>
        <w:jc w:val="both"/>
      </w:pPr>
      <w:proofErr w:type="gramStart"/>
      <w:r>
        <w:t>устной</w:t>
      </w:r>
      <w:proofErr w:type="gramEnd"/>
      <w:r>
        <w:t xml:space="preserve"> (при личном обращении заявителя и/или по телефону);</w:t>
      </w:r>
    </w:p>
    <w:p w:rsidR="009A09C3" w:rsidRDefault="009A09C3">
      <w:pPr>
        <w:pStyle w:val="ConsPlusNormal"/>
        <w:ind w:firstLine="540"/>
        <w:jc w:val="both"/>
      </w:pPr>
      <w:r>
        <w:t>письменной (при письменном обращении заявителя по почте, электронной почте, факсу);</w:t>
      </w:r>
    </w:p>
    <w:p w:rsidR="009A09C3" w:rsidRDefault="009A09C3">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A09C3" w:rsidRDefault="009A09C3">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A09C3" w:rsidRDefault="009A09C3">
      <w:pPr>
        <w:pStyle w:val="ConsPlusNormal"/>
        <w:ind w:firstLine="540"/>
        <w:jc w:val="both"/>
      </w:pPr>
      <w:r>
        <w:t xml:space="preserve">1.3.4. В </w:t>
      </w:r>
      <w:proofErr w:type="gramStart"/>
      <w:r>
        <w:t>случае</w:t>
      </w:r>
      <w:proofErr w:type="gramEnd"/>
      <w:r>
        <w:t xml:space="preserve">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A09C3" w:rsidRDefault="009A09C3">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A09C3" w:rsidRDefault="009A09C3">
      <w:pPr>
        <w:pStyle w:val="ConsPlusNormal"/>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09C3" w:rsidRDefault="009A09C3">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A09C3" w:rsidRDefault="009A09C3">
      <w:pPr>
        <w:pStyle w:val="ConsPlusNormal"/>
        <w:ind w:firstLine="540"/>
        <w:jc w:val="both"/>
      </w:pPr>
      <w:r>
        <w:t xml:space="preserve">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t>с даты поступления</w:t>
      </w:r>
      <w:proofErr w:type="gramEnd"/>
      <w:r>
        <w:t xml:space="preserve"> обращения (регистрации) в Департамент.</w:t>
      </w:r>
    </w:p>
    <w:p w:rsidR="009A09C3" w:rsidRDefault="009A09C3">
      <w:pPr>
        <w:pStyle w:val="ConsPlusNormal"/>
        <w:ind w:firstLine="540"/>
        <w:jc w:val="both"/>
      </w:pPr>
      <w: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5" w:history="1">
        <w:r>
          <w:rPr>
            <w:color w:val="0000FF"/>
          </w:rPr>
          <w:t>подпункте 1.3.2 пункта 1.3</w:t>
        </w:r>
      </w:hyperlink>
      <w:r>
        <w:t xml:space="preserve"> настоящего административного регламента.</w:t>
      </w:r>
    </w:p>
    <w:p w:rsidR="009A09C3" w:rsidRDefault="009A09C3">
      <w:pPr>
        <w:pStyle w:val="ConsPlusNormal"/>
        <w:ind w:firstLine="540"/>
        <w:jc w:val="both"/>
      </w:pPr>
      <w:r>
        <w:t>1.3.7.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9A09C3" w:rsidRDefault="009A09C3">
      <w:pPr>
        <w:pStyle w:val="ConsPlusNormal"/>
        <w:ind w:firstLine="540"/>
        <w:jc w:val="both"/>
      </w:pPr>
      <w: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w:t>
      </w:r>
      <w:r>
        <w:lastRenderedPageBreak/>
        <w:t>деятельность по предоставлению муниципальной услуги;</w:t>
      </w:r>
    </w:p>
    <w:p w:rsidR="009A09C3" w:rsidRDefault="009A09C3">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9A09C3" w:rsidRDefault="009A09C3">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A09C3" w:rsidRDefault="009A09C3">
      <w:pPr>
        <w:pStyle w:val="ConsPlusNormal"/>
        <w:ind w:firstLine="540"/>
        <w:jc w:val="both"/>
      </w:pPr>
      <w:r>
        <w:t>бланки заявления о предоставлении муниципальной услуги и образец его заполнения;</w:t>
      </w:r>
    </w:p>
    <w:p w:rsidR="009A09C3" w:rsidRDefault="009A09C3">
      <w:pPr>
        <w:pStyle w:val="ConsPlusNormal"/>
        <w:ind w:firstLine="540"/>
        <w:jc w:val="both"/>
      </w:pPr>
      <w:r>
        <w:t>основания для отказа в предоставлении муниципальной услуги;</w:t>
      </w:r>
    </w:p>
    <w:p w:rsidR="009A09C3" w:rsidRDefault="009A09C3">
      <w:pPr>
        <w:pStyle w:val="ConsPlusNormal"/>
        <w:ind w:firstLine="540"/>
        <w:jc w:val="both"/>
      </w:pPr>
      <w:r>
        <w:t>блок-схема предоставления муниципальной услуги;</w:t>
      </w:r>
    </w:p>
    <w:p w:rsidR="009A09C3" w:rsidRDefault="009A09C3">
      <w:pPr>
        <w:pStyle w:val="ConsPlusNormal"/>
        <w:ind w:firstLine="540"/>
        <w:jc w:val="both"/>
      </w:pPr>
      <w:r>
        <w:t xml:space="preserve">текст настоящего административного регламента с </w:t>
      </w:r>
      <w:hyperlink w:anchor="P402"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9A09C3" w:rsidRDefault="009A09C3">
      <w:pPr>
        <w:pStyle w:val="ConsPlusNormal"/>
        <w:ind w:firstLine="540"/>
        <w:jc w:val="both"/>
      </w:pPr>
      <w:r>
        <w:t xml:space="preserve">В </w:t>
      </w:r>
      <w:proofErr w:type="gramStart"/>
      <w:r>
        <w:t>случае</w:t>
      </w:r>
      <w:proofErr w:type="gramEnd"/>
      <w:r>
        <w:t xml:space="preserve">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A09C3" w:rsidRDefault="009A09C3">
      <w:pPr>
        <w:pStyle w:val="ConsPlusNormal"/>
      </w:pPr>
    </w:p>
    <w:p w:rsidR="009A09C3" w:rsidRDefault="009A09C3">
      <w:pPr>
        <w:pStyle w:val="ConsPlusNormal"/>
        <w:jc w:val="center"/>
      </w:pPr>
      <w:r>
        <w:t>II. Стандарт предоставления муниципальной услуги</w:t>
      </w:r>
    </w:p>
    <w:p w:rsidR="009A09C3" w:rsidRDefault="009A09C3">
      <w:pPr>
        <w:pStyle w:val="ConsPlusNormal"/>
      </w:pPr>
    </w:p>
    <w:p w:rsidR="009A09C3" w:rsidRDefault="009A09C3">
      <w:pPr>
        <w:pStyle w:val="ConsPlusNormal"/>
        <w:ind w:firstLine="540"/>
        <w:jc w:val="both"/>
      </w:pPr>
      <w:r>
        <w:t>2.1. Наименование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w:t>
      </w:r>
    </w:p>
    <w:p w:rsidR="009A09C3" w:rsidRDefault="009A09C3">
      <w:pPr>
        <w:pStyle w:val="ConsPlusNormal"/>
        <w:ind w:firstLine="540"/>
        <w:jc w:val="both"/>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9A09C3" w:rsidRDefault="009A09C3">
      <w:pPr>
        <w:pStyle w:val="ConsPlusNormal"/>
        <w:ind w:firstLine="540"/>
        <w:jc w:val="both"/>
      </w:pPr>
      <w: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9A09C3" w:rsidRDefault="009A09C3">
      <w:pPr>
        <w:pStyle w:val="ConsPlusNormal"/>
        <w:ind w:firstLine="540"/>
        <w:jc w:val="both"/>
      </w:pPr>
      <w:r>
        <w:t>Непосредственное предоставление муниципальной услуги осуществляется отделом договорных отношений управления муниципальной собственности Департамента.</w:t>
      </w:r>
    </w:p>
    <w:p w:rsidR="009A09C3" w:rsidRDefault="009A09C3">
      <w:pPr>
        <w:pStyle w:val="ConsPlusNormal"/>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Федеральной налоговой службы России по Ханты-Мансийскому автономному округу - Югре.</w:t>
      </w:r>
    </w:p>
    <w:p w:rsidR="009A09C3" w:rsidRDefault="009A09C3">
      <w:pPr>
        <w:pStyle w:val="ConsPlusNormal"/>
        <w:ind w:firstLine="540"/>
        <w:jc w:val="both"/>
      </w:pPr>
      <w:r>
        <w:t>При оказании муниципальной услуги без проведения торгов путем предоставления муниципальной преференции исполнение муниципальной услуги осуществляется с предварительного согласия антимонопольного органа, за исключением случаев, установленных законодательством.</w:t>
      </w:r>
    </w:p>
    <w:p w:rsidR="009A09C3" w:rsidRDefault="009A09C3">
      <w:pPr>
        <w:pStyle w:val="ConsPlusNormal"/>
        <w:ind w:firstLine="540"/>
        <w:jc w:val="both"/>
      </w:pPr>
      <w:proofErr w:type="gramStart"/>
      <w:r>
        <w:t xml:space="preserve">В соответствии с требованиями </w:t>
      </w:r>
      <w:hyperlink r:id="rId1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w:t>
      </w:r>
      <w:proofErr w:type="gramEnd"/>
      <w:r>
        <w:t xml:space="preserve"> </w:t>
      </w:r>
      <w:proofErr w:type="gramStart"/>
      <w:r>
        <w:t xml:space="preserve">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9A09C3" w:rsidRDefault="009A09C3">
      <w:pPr>
        <w:pStyle w:val="ConsPlusNormal"/>
        <w:ind w:firstLine="540"/>
        <w:jc w:val="both"/>
      </w:pPr>
      <w:bookmarkStart w:id="4" w:name="P109"/>
      <w:bookmarkEnd w:id="4"/>
      <w:r>
        <w:t>2.3. Результат предоставления муниципальной услуги</w:t>
      </w:r>
    </w:p>
    <w:p w:rsidR="009A09C3" w:rsidRDefault="009A09C3">
      <w:pPr>
        <w:pStyle w:val="ConsPlusNormal"/>
        <w:ind w:firstLine="540"/>
        <w:jc w:val="both"/>
      </w:pPr>
      <w:r>
        <w:t>Результатом предоставления муниципальной услуги является:</w:t>
      </w:r>
    </w:p>
    <w:p w:rsidR="009A09C3" w:rsidRDefault="009A09C3">
      <w:pPr>
        <w:pStyle w:val="ConsPlusNormal"/>
        <w:ind w:firstLine="540"/>
        <w:jc w:val="both"/>
      </w:pPr>
      <w:r>
        <w:t>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9A09C3" w:rsidRDefault="009A09C3">
      <w:pPr>
        <w:pStyle w:val="ConsPlusNormal"/>
        <w:ind w:firstLine="540"/>
        <w:jc w:val="both"/>
      </w:pPr>
      <w:r>
        <w:t>отказ в предоставлении муниципального имущества, составляющего казну города Ханты-</w:t>
      </w:r>
      <w:r>
        <w:lastRenderedPageBreak/>
        <w:t>Мансийска, в аренду (безвозмездное пользование) без проведения торгов с указанием причины отказа.</w:t>
      </w:r>
    </w:p>
    <w:p w:rsidR="009A09C3" w:rsidRDefault="009A09C3">
      <w:pPr>
        <w:pStyle w:val="ConsPlusNormal"/>
        <w:ind w:firstLine="540"/>
        <w:jc w:val="both"/>
      </w:pPr>
      <w:r>
        <w:t>Результат предоставления муниципальной услуги в случае предоставления недвижимого имущества оформляется в форме распоряжения Администрации города Ханты-Мансийска, в случае предоставления движимого имущества - в форме приказа Департамента, отказ оформляется официальным письмом Департамента.</w:t>
      </w:r>
    </w:p>
    <w:p w:rsidR="009A09C3" w:rsidRDefault="009A09C3">
      <w:pPr>
        <w:pStyle w:val="ConsPlusNormal"/>
        <w:ind w:firstLine="540"/>
        <w:jc w:val="both"/>
      </w:pPr>
      <w:r>
        <w:t>2.4. Срок предоставления муниципальной услуги</w:t>
      </w:r>
    </w:p>
    <w:p w:rsidR="009A09C3" w:rsidRDefault="009A09C3">
      <w:pPr>
        <w:pStyle w:val="ConsPlusNormal"/>
        <w:ind w:firstLine="540"/>
        <w:jc w:val="both"/>
      </w:pPr>
      <w:r>
        <w:t>Общий срок предоставления муниципальной услуги составляет:</w:t>
      </w:r>
    </w:p>
    <w:p w:rsidR="009A09C3" w:rsidRDefault="009A09C3">
      <w:pPr>
        <w:pStyle w:val="ConsPlusNormal"/>
        <w:ind w:firstLine="540"/>
        <w:jc w:val="both"/>
      </w:pPr>
      <w:r>
        <w:t xml:space="preserve">55 календарных дней со дня предоставления полного пакета документов в случае, если предоставление муниципального имущества осуществляется по исключительным случаям, предусмотренным </w:t>
      </w:r>
      <w:hyperlink r:id="rId12" w:history="1">
        <w:r>
          <w:rPr>
            <w:color w:val="0000FF"/>
          </w:rPr>
          <w:t>статьей 17.1</w:t>
        </w:r>
      </w:hyperlink>
      <w:r>
        <w:t xml:space="preserve"> Федерального закона N 135-ФЗ "О защите конкуренции";</w:t>
      </w:r>
    </w:p>
    <w:p w:rsidR="009A09C3" w:rsidRDefault="009A09C3">
      <w:pPr>
        <w:pStyle w:val="ConsPlusNormal"/>
        <w:ind w:firstLine="540"/>
        <w:jc w:val="both"/>
      </w:pPr>
      <w:r>
        <w:t>90 календарных дней со дня предоставления полного пакета документов в случае предоставления муниципального имущества с предварительного согласия антимонопольного органа.</w:t>
      </w:r>
    </w:p>
    <w:p w:rsidR="009A09C3" w:rsidRDefault="009A09C3">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9A09C3" w:rsidRDefault="009A09C3">
      <w:pPr>
        <w:pStyle w:val="ConsPlusNormal"/>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109" w:history="1">
        <w:r>
          <w:rPr>
            <w:color w:val="0000FF"/>
          </w:rPr>
          <w:t>пункте 2.3</w:t>
        </w:r>
      </w:hyperlink>
      <w:r>
        <w:t xml:space="preserve"> настоящего административного регламента.</w:t>
      </w:r>
    </w:p>
    <w:p w:rsidR="009A09C3" w:rsidRDefault="009A09C3">
      <w:pPr>
        <w:pStyle w:val="ConsPlusNormal"/>
        <w:ind w:firstLine="540"/>
        <w:jc w:val="both"/>
      </w:pPr>
      <w:proofErr w:type="gramStart"/>
      <w: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13" w:history="1">
        <w:r>
          <w:rPr>
            <w:color w:val="0000FF"/>
          </w:rPr>
          <w:t>статьей 20</w:t>
        </w:r>
      </w:hyperlink>
      <w:r>
        <w:t xml:space="preserve"> Федерального закона от 26.07.2006 N 135-ФЗ "О защите конкуренции".</w:t>
      </w:r>
      <w:proofErr w:type="gramEnd"/>
    </w:p>
    <w:p w:rsidR="009A09C3" w:rsidRDefault="009A09C3">
      <w:pPr>
        <w:pStyle w:val="ConsPlusNormal"/>
        <w:ind w:firstLine="540"/>
        <w:jc w:val="both"/>
      </w:pPr>
      <w:r>
        <w:t>2.5. Правовые основания для предоставления муниципальной услуги</w:t>
      </w:r>
    </w:p>
    <w:p w:rsidR="009A09C3" w:rsidRDefault="009A09C3">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9A09C3" w:rsidRDefault="009A09C3">
      <w:pPr>
        <w:pStyle w:val="ConsPlusNormal"/>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08.10.2003, N 202);</w:t>
      </w:r>
    </w:p>
    <w:p w:rsidR="009A09C3" w:rsidRDefault="009A09C3">
      <w:pPr>
        <w:pStyle w:val="ConsPlusNormal"/>
        <w:ind w:firstLine="540"/>
        <w:jc w:val="both"/>
      </w:pPr>
      <w:r>
        <w:t xml:space="preserve">Федеральным </w:t>
      </w:r>
      <w:hyperlink r:id="rId15" w:history="1">
        <w:r>
          <w:rPr>
            <w:color w:val="0000FF"/>
          </w:rPr>
          <w:t>законом</w:t>
        </w:r>
      </w:hyperlink>
      <w:r>
        <w:t xml:space="preserve"> от 26.07.2006 N 135-ФЗ "О защите конкуренции" ("Российская газета", 27.07.2006, N 162);</w:t>
      </w:r>
    </w:p>
    <w:p w:rsidR="009A09C3" w:rsidRDefault="009A09C3">
      <w:pPr>
        <w:pStyle w:val="ConsPlusNormal"/>
        <w:ind w:firstLine="540"/>
        <w:jc w:val="both"/>
      </w:pPr>
      <w:r>
        <w:t xml:space="preserve">Федеральным </w:t>
      </w:r>
      <w:hyperlink r:id="rId16" w:history="1">
        <w:r>
          <w:rPr>
            <w:color w:val="0000FF"/>
          </w:rPr>
          <w:t>законом</w:t>
        </w:r>
      </w:hyperlink>
      <w:r>
        <w:t xml:space="preserve"> от 24.07.2007 N 209-ФЗ "О развитии малого и среднего предпринимательства в Российской Федерации" ("Российская газета", 31.07.2007, N 164; "Собрание законодательства Российской Федерации", 30.07.2007, N 31, ст. 4006);</w:t>
      </w:r>
    </w:p>
    <w:p w:rsidR="009A09C3" w:rsidRDefault="009A09C3">
      <w:pPr>
        <w:pStyle w:val="ConsPlusNormal"/>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9A09C3" w:rsidRDefault="009A09C3">
      <w:pPr>
        <w:pStyle w:val="ConsPlusNormal"/>
        <w:ind w:firstLine="540"/>
        <w:jc w:val="both"/>
      </w:pPr>
      <w:hyperlink r:id="rId18"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9A09C3" w:rsidRDefault="009A09C3">
      <w:pPr>
        <w:pStyle w:val="ConsPlusNormal"/>
        <w:ind w:firstLine="540"/>
        <w:jc w:val="both"/>
      </w:pPr>
      <w:hyperlink r:id="rId19" w:history="1">
        <w:r>
          <w:rPr>
            <w:color w:val="0000FF"/>
          </w:rPr>
          <w:t>решением</w:t>
        </w:r>
      </w:hyperlink>
      <w:r>
        <w:t xml:space="preserve"> Думы города Ханты-Мансийска от 29.06.2012 N 255 "О </w:t>
      </w:r>
      <w:proofErr w:type="gramStart"/>
      <w:r>
        <w:t>Положении</w:t>
      </w:r>
      <w:proofErr w:type="gramEnd"/>
      <w:r>
        <w:t xml:space="preserve">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9A09C3" w:rsidRDefault="009A09C3">
      <w:pPr>
        <w:pStyle w:val="ConsPlusNormal"/>
        <w:ind w:firstLine="540"/>
        <w:jc w:val="both"/>
      </w:pPr>
      <w:hyperlink r:id="rId20" w:history="1">
        <w:r>
          <w:rPr>
            <w:color w:val="0000FF"/>
          </w:rPr>
          <w:t>постановлением</w:t>
        </w:r>
      </w:hyperlink>
      <w:r>
        <w:t xml:space="preserve"> Администрации города Ханты-Мансийска от 04.04.2011 N 412 "О долгосрочной целевой программе "Развитие субъектов малого и среднего предпринимательства на территории города Ханты-Мансийска" на 2011 - 2013 годы и на период до 2015 года";</w:t>
      </w:r>
    </w:p>
    <w:p w:rsidR="009A09C3" w:rsidRDefault="009A09C3">
      <w:pPr>
        <w:pStyle w:val="ConsPlusNormal"/>
        <w:ind w:firstLine="540"/>
        <w:jc w:val="both"/>
      </w:pPr>
      <w:hyperlink r:id="rId2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A09C3" w:rsidRDefault="009A09C3">
      <w:pPr>
        <w:pStyle w:val="ConsPlusNormal"/>
        <w:ind w:firstLine="540"/>
        <w:jc w:val="both"/>
      </w:pPr>
      <w:r>
        <w:t>настоящим административным регламентом.</w:t>
      </w:r>
    </w:p>
    <w:p w:rsidR="009A09C3" w:rsidRDefault="009A09C3">
      <w:pPr>
        <w:pStyle w:val="ConsPlusNormal"/>
        <w:ind w:firstLine="540"/>
        <w:jc w:val="both"/>
      </w:pPr>
      <w:r>
        <w:t>2.6. Исчерпывающий перечень документов, необходимых для предоставления муниципальной услуги</w:t>
      </w:r>
    </w:p>
    <w:p w:rsidR="009A09C3" w:rsidRDefault="009A09C3">
      <w:pPr>
        <w:pStyle w:val="ConsPlusNormal"/>
        <w:ind w:firstLine="540"/>
        <w:jc w:val="both"/>
      </w:pPr>
      <w:bookmarkStart w:id="5" w:name="P133"/>
      <w:bookmarkEnd w:id="5"/>
      <w:r>
        <w:t xml:space="preserve">2.6.1. Для получения муниципальной услуги заявитель представляет в Департамент </w:t>
      </w:r>
      <w:r>
        <w:lastRenderedPageBreak/>
        <w:t>следующие документы:</w:t>
      </w:r>
    </w:p>
    <w:p w:rsidR="009A09C3" w:rsidRDefault="009A09C3">
      <w:pPr>
        <w:pStyle w:val="ConsPlusNormal"/>
        <w:ind w:firstLine="540"/>
        <w:jc w:val="both"/>
      </w:pPr>
      <w:bookmarkStart w:id="6" w:name="P134"/>
      <w:bookmarkEnd w:id="6"/>
      <w:r>
        <w:t>а) заявление о предоставлении муниципальной услуги;</w:t>
      </w:r>
    </w:p>
    <w:p w:rsidR="009A09C3" w:rsidRDefault="009A09C3">
      <w:pPr>
        <w:pStyle w:val="ConsPlusNormal"/>
        <w:ind w:firstLine="540"/>
        <w:jc w:val="both"/>
      </w:pPr>
      <w:r>
        <w:t>б) копию документа, удостоверяющего личность заявителя (для индивидуальных предпринимателей или физических лиц);</w:t>
      </w:r>
    </w:p>
    <w:p w:rsidR="009A09C3" w:rsidRDefault="009A09C3">
      <w:pPr>
        <w:pStyle w:val="ConsPlusNormal"/>
        <w:ind w:firstLine="540"/>
        <w:jc w:val="both"/>
      </w:pPr>
      <w:r>
        <w:t>в) копии учредительных документов (для юридических лиц);</w:t>
      </w:r>
    </w:p>
    <w:p w:rsidR="009A09C3" w:rsidRDefault="009A09C3">
      <w:pPr>
        <w:pStyle w:val="ConsPlusNormal"/>
        <w:ind w:firstLine="540"/>
        <w:jc w:val="both"/>
      </w:pPr>
      <w:bookmarkStart w:id="7" w:name="P137"/>
      <w:bookmarkEnd w:id="7"/>
      <w:r>
        <w:t>г) документ, подтверждающий полномочия руководителя (для юридических лиц);</w:t>
      </w:r>
    </w:p>
    <w:p w:rsidR="009A09C3" w:rsidRDefault="009A09C3">
      <w:pPr>
        <w:pStyle w:val="ConsPlusNormal"/>
        <w:ind w:firstLine="540"/>
        <w:jc w:val="both"/>
      </w:pPr>
      <w:bookmarkStart w:id="8" w:name="P138"/>
      <w:bookmarkEnd w:id="8"/>
      <w:r>
        <w:t>д) копию свидетельства о государственной регистрации юридического лица (для юридических лиц), копию свидетельства о государственной регистрации индивидуального предпринимателя (для индивидуальных предпринимателей);</w:t>
      </w:r>
    </w:p>
    <w:p w:rsidR="009A09C3" w:rsidRDefault="009A09C3">
      <w:pPr>
        <w:pStyle w:val="ConsPlusNormal"/>
        <w:ind w:firstLine="540"/>
        <w:jc w:val="both"/>
      </w:pPr>
      <w:bookmarkStart w:id="9" w:name="P139"/>
      <w:bookmarkEnd w:id="9"/>
      <w:r>
        <w:t>е) документ об отсутствии задолженности по уплате налогов в бюджетную систему Российской Федерации на последнюю отчетную дату.</w:t>
      </w:r>
    </w:p>
    <w:p w:rsidR="009A09C3" w:rsidRDefault="009A09C3">
      <w:pPr>
        <w:pStyle w:val="ConsPlusNormal"/>
        <w:ind w:firstLine="540"/>
        <w:jc w:val="both"/>
      </w:pPr>
      <w:r>
        <w:t xml:space="preserve">Документы, указанные в </w:t>
      </w:r>
      <w:hyperlink w:anchor="P134" w:history="1">
        <w:r>
          <w:rPr>
            <w:color w:val="0000FF"/>
          </w:rPr>
          <w:t>подпунктах "а"</w:t>
        </w:r>
      </w:hyperlink>
      <w:r>
        <w:t xml:space="preserve"> - </w:t>
      </w:r>
      <w:hyperlink w:anchor="P137" w:history="1">
        <w:r>
          <w:rPr>
            <w:color w:val="0000FF"/>
          </w:rPr>
          <w:t>"г" настоящего подпункта пункта 2.6</w:t>
        </w:r>
      </w:hyperlink>
      <w:r>
        <w:t xml:space="preserve"> настоящего административного регламента, заявитель должен представить самостоятельно.</w:t>
      </w:r>
    </w:p>
    <w:p w:rsidR="009A09C3" w:rsidRDefault="009A09C3">
      <w:pPr>
        <w:pStyle w:val="ConsPlusNormal"/>
        <w:ind w:firstLine="540"/>
        <w:jc w:val="both"/>
      </w:pPr>
      <w:r>
        <w:t xml:space="preserve">Документы, указанные в </w:t>
      </w:r>
      <w:hyperlink w:anchor="P138" w:history="1">
        <w:r>
          <w:rPr>
            <w:color w:val="0000FF"/>
          </w:rPr>
          <w:t>подпунктах "д"</w:t>
        </w:r>
      </w:hyperlink>
      <w:r>
        <w:t xml:space="preserve"> - </w:t>
      </w:r>
      <w:hyperlink w:anchor="P139" w:history="1">
        <w:r>
          <w:rPr>
            <w:color w:val="0000FF"/>
          </w:rPr>
          <w:t>"е" настоящего подпункта пункта 2.6</w:t>
        </w:r>
      </w:hyperlink>
      <w:r>
        <w:t xml:space="preserve"> настоящего административного регламента, заявитель вправе представить по собственной инициативе. Если эти документы заявителем не представлены, необходимые сведения Департамент запрашивает в порядке межведомственного информационного взаимодействия, установленного Федеральным </w:t>
      </w:r>
      <w:hyperlink r:id="rId22" w:history="1">
        <w:r>
          <w:rPr>
            <w:color w:val="0000FF"/>
          </w:rPr>
          <w:t>законом</w:t>
        </w:r>
      </w:hyperlink>
      <w:r>
        <w:t xml:space="preserve"> от 27.07.2010 210-ФЗ "Об организации предоставления государственных и муниципальных услуг". Указанные сведения предоставляются УФНС заявителю бесплатно при его личном обращении или при обращении в электронной форме, в том числе с использованием универсальной электронной карты.</w:t>
      </w:r>
    </w:p>
    <w:p w:rsidR="009A09C3" w:rsidRDefault="009A09C3">
      <w:pPr>
        <w:pStyle w:val="ConsPlusNormal"/>
        <w:ind w:firstLine="540"/>
        <w:jc w:val="both"/>
      </w:pPr>
      <w:r>
        <w:t xml:space="preserve">Способы получения информации о месте нахождения и графике работы указаны в </w:t>
      </w:r>
      <w:hyperlink w:anchor="P54" w:history="1">
        <w:r>
          <w:rPr>
            <w:color w:val="0000FF"/>
          </w:rPr>
          <w:t>подпункте 1.3.1 пункта 1.3</w:t>
        </w:r>
      </w:hyperlink>
      <w:r>
        <w:t xml:space="preserve"> настоящего административного регламента.</w:t>
      </w:r>
    </w:p>
    <w:p w:rsidR="009A09C3" w:rsidRDefault="009A09C3">
      <w:pPr>
        <w:pStyle w:val="ConsPlusNormal"/>
        <w:ind w:firstLine="540"/>
        <w:jc w:val="both"/>
      </w:pPr>
      <w:bookmarkStart w:id="10" w:name="P143"/>
      <w:bookmarkEnd w:id="10"/>
      <w:r>
        <w:t xml:space="preserve">2.6.2. </w:t>
      </w:r>
      <w:proofErr w:type="gramStart"/>
      <w:r>
        <w:t xml:space="preserve">В случае предоставления муниципального имущества с предварительного согласия антимонопольного органа дополнительно к указанным в </w:t>
      </w:r>
      <w:hyperlink w:anchor="P133" w:history="1">
        <w:r>
          <w:rPr>
            <w:color w:val="0000FF"/>
          </w:rPr>
          <w:t>подпункте 2.6.1 пункта 2.6</w:t>
        </w:r>
      </w:hyperlink>
      <w:r>
        <w:t xml:space="preserve"> настоящего административного регламента документам заявителем самостоятельно в течение 10 рабочих дней со дня получения извещения Департамента о принятом решении представляются следующие документы, предусмотренные </w:t>
      </w:r>
      <w:hyperlink r:id="rId23" w:history="1">
        <w:r>
          <w:rPr>
            <w:color w:val="0000FF"/>
          </w:rPr>
          <w:t>статьей 20</w:t>
        </w:r>
      </w:hyperlink>
      <w:r>
        <w:t xml:space="preserve"> Федерального закона от 26.07.2006 N 135-ФЗ "О защите конкуренции":</w:t>
      </w:r>
      <w:proofErr w:type="gramEnd"/>
    </w:p>
    <w:p w:rsidR="009A09C3" w:rsidRDefault="009A09C3">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30.07.2014 N 701)</w:t>
      </w:r>
    </w:p>
    <w:p w:rsidR="009A09C3" w:rsidRDefault="009A09C3">
      <w:pPr>
        <w:pStyle w:val="ConsPlusNormal"/>
        <w:ind w:firstLine="540"/>
        <w:jc w:val="both"/>
      </w:pPr>
      <w:proofErr w:type="gramStart"/>
      <w:r>
        <w:t>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t xml:space="preserve"> Федерации для их осуществления требуются и (или) требовались специальные разрешения;</w:t>
      </w:r>
    </w:p>
    <w:p w:rsidR="009A09C3" w:rsidRDefault="009A09C3">
      <w:pPr>
        <w:pStyle w:val="ConsPlusNormal"/>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A09C3" w:rsidRDefault="009A09C3">
      <w:pPr>
        <w:pStyle w:val="ConsPlusNormal"/>
        <w:ind w:firstLine="540"/>
        <w:jc w:val="both"/>
      </w:pPr>
      <w:r>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A09C3" w:rsidRDefault="009A09C3">
      <w:pPr>
        <w:pStyle w:val="ConsPlusNormal"/>
        <w:ind w:firstLine="540"/>
        <w:jc w:val="both"/>
      </w:pPr>
      <w:r>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A09C3" w:rsidRDefault="009A09C3">
      <w:pPr>
        <w:pStyle w:val="ConsPlusNormal"/>
        <w:ind w:firstLine="540"/>
        <w:jc w:val="both"/>
      </w:pPr>
      <w:r>
        <w:t>нотариально заверенные копии учредительных документов хозяйствующего субъекта.</w:t>
      </w:r>
    </w:p>
    <w:p w:rsidR="009A09C3" w:rsidRDefault="009A09C3">
      <w:pPr>
        <w:pStyle w:val="ConsPlusNormal"/>
        <w:ind w:firstLine="540"/>
        <w:jc w:val="both"/>
      </w:pPr>
      <w:r>
        <w:t>2.6.3. Способы получения заявителями формы заявления о предоставлении муниципальной услуги</w:t>
      </w:r>
    </w:p>
    <w:p w:rsidR="009A09C3" w:rsidRDefault="009A09C3">
      <w:pPr>
        <w:pStyle w:val="ConsPlusNormal"/>
        <w:ind w:firstLine="540"/>
        <w:jc w:val="both"/>
      </w:pPr>
      <w:r>
        <w:t>Установленную форму заявления заявитель может получить:</w:t>
      </w:r>
    </w:p>
    <w:p w:rsidR="009A09C3" w:rsidRDefault="009A09C3">
      <w:pPr>
        <w:pStyle w:val="ConsPlusNormal"/>
        <w:ind w:firstLine="540"/>
        <w:jc w:val="both"/>
      </w:pPr>
      <w:r>
        <w:lastRenderedPageBreak/>
        <w:t>на информационном стенде в месте предоставления муниципальной услуги;</w:t>
      </w:r>
    </w:p>
    <w:p w:rsidR="009A09C3" w:rsidRDefault="009A09C3">
      <w:pPr>
        <w:pStyle w:val="ConsPlusNormal"/>
        <w:ind w:firstLine="540"/>
        <w:jc w:val="both"/>
      </w:pPr>
      <w:r>
        <w:t>у специалиста Отдела, ответственного за предоставление муниципальной услуги;</w:t>
      </w:r>
    </w:p>
    <w:p w:rsidR="009A09C3" w:rsidRDefault="009A09C3">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A09C3" w:rsidRDefault="009A09C3">
      <w:pPr>
        <w:pStyle w:val="ConsPlusNormal"/>
        <w:ind w:firstLine="540"/>
        <w:jc w:val="both"/>
      </w:pPr>
      <w:r>
        <w:t>2.6.4. Требования к документам, необходимым для предоставления муниципальной услуги</w:t>
      </w:r>
    </w:p>
    <w:p w:rsidR="009A09C3" w:rsidRDefault="009A09C3">
      <w:pPr>
        <w:pStyle w:val="ConsPlusNormal"/>
        <w:ind w:firstLine="540"/>
        <w:jc w:val="both"/>
      </w:pPr>
      <w:r>
        <w:t xml:space="preserve">Заявление о предоставлении муниципальной услуги подается в свободной форме либо в </w:t>
      </w:r>
      <w:hyperlink w:anchor="P402" w:history="1">
        <w:r>
          <w:rPr>
            <w:color w:val="0000FF"/>
          </w:rPr>
          <w:t>форме</w:t>
        </w:r>
      </w:hyperlink>
      <w:r>
        <w:t>, приведенной в приложении N 1 к настоящему административному регламенту.</w:t>
      </w:r>
    </w:p>
    <w:p w:rsidR="009A09C3" w:rsidRDefault="009A09C3">
      <w:pPr>
        <w:pStyle w:val="ConsPlusNormal"/>
        <w:ind w:firstLine="540"/>
        <w:jc w:val="both"/>
      </w:pPr>
      <w:r>
        <w:t xml:space="preserve">В </w:t>
      </w:r>
      <w:proofErr w:type="gramStart"/>
      <w:r>
        <w:t>заявлении</w:t>
      </w:r>
      <w:proofErr w:type="gramEnd"/>
      <w:r>
        <w:t xml:space="preserve"> указываются:</w:t>
      </w:r>
    </w:p>
    <w:p w:rsidR="009A09C3" w:rsidRDefault="009A09C3">
      <w:pPr>
        <w:pStyle w:val="ConsPlusNormal"/>
        <w:ind w:firstLine="540"/>
        <w:jc w:val="both"/>
      </w:pPr>
      <w:r>
        <w:t>сведения о заявителе, в том числе фамилия, имя, отчество физического лица, индивидуального предпринимателя либо наименование юридического лица, почтовый адрес, по которому должен быть направлен ответ, местонахождение юридического лица;</w:t>
      </w:r>
    </w:p>
    <w:p w:rsidR="009A09C3" w:rsidRDefault="009A09C3">
      <w:pPr>
        <w:pStyle w:val="ConsPlusNormal"/>
        <w:ind w:firstLine="540"/>
        <w:jc w:val="both"/>
      </w:pPr>
      <w:r>
        <w:t>наименование муниципального имущества, которое заявитель желает взять в аренду (безвозмездное пользование);</w:t>
      </w:r>
    </w:p>
    <w:p w:rsidR="009A09C3" w:rsidRDefault="009A09C3">
      <w:pPr>
        <w:pStyle w:val="ConsPlusNormal"/>
        <w:ind w:firstLine="540"/>
        <w:jc w:val="both"/>
      </w:pPr>
      <w:r>
        <w:t>цели использования муниципального имущества с обоснованием реализации целей, в которых будет использовано имущество;</w:t>
      </w:r>
    </w:p>
    <w:p w:rsidR="009A09C3" w:rsidRDefault="009A09C3">
      <w:pPr>
        <w:pStyle w:val="ConsPlusNormal"/>
        <w:ind w:firstLine="540"/>
        <w:jc w:val="both"/>
      </w:pPr>
      <w:r>
        <w:t>срок аренды (безвозмездного пользования);</w:t>
      </w:r>
    </w:p>
    <w:p w:rsidR="009A09C3" w:rsidRDefault="009A09C3">
      <w:pPr>
        <w:pStyle w:val="ConsPlusNormal"/>
        <w:ind w:firstLine="540"/>
        <w:jc w:val="both"/>
      </w:pPr>
      <w:r>
        <w:t>способ выдачи (направления) заявителю документов, являющихся результатом предоставления муниципальной услуги;</w:t>
      </w:r>
    </w:p>
    <w:p w:rsidR="009A09C3" w:rsidRDefault="009A09C3">
      <w:pPr>
        <w:pStyle w:val="ConsPlusNormal"/>
        <w:ind w:firstLine="540"/>
        <w:jc w:val="both"/>
      </w:pPr>
      <w:r>
        <w:t>подпись заявителя - физического лица, индивидуального предпринимателя либо руководителя юридического лица, иного уполномоченного лица.</w:t>
      </w:r>
    </w:p>
    <w:p w:rsidR="009A09C3" w:rsidRDefault="009A09C3">
      <w:pPr>
        <w:pStyle w:val="ConsPlusNormal"/>
        <w:ind w:firstLine="540"/>
        <w:jc w:val="both"/>
      </w:pPr>
      <w:r>
        <w:t>2.6.5. Способы подачи документов о предоставлении муниципальной услуги: при личном обращении в Департамент.</w:t>
      </w:r>
    </w:p>
    <w:p w:rsidR="009A09C3" w:rsidRDefault="009A09C3">
      <w:pPr>
        <w:pStyle w:val="ConsPlusNormal"/>
        <w:ind w:firstLine="540"/>
        <w:jc w:val="both"/>
      </w:pPr>
      <w:r>
        <w:t>2.6.6. Запрещается требовать от заявителей:</w:t>
      </w:r>
    </w:p>
    <w:p w:rsidR="009A09C3" w:rsidRDefault="009A09C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9C3" w:rsidRDefault="009A09C3">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09C3" w:rsidRDefault="009A09C3">
      <w:pPr>
        <w:pStyle w:val="ConsPlusNormal"/>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9A09C3" w:rsidRDefault="009A09C3">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не предусмотрено.</w:t>
      </w:r>
    </w:p>
    <w:p w:rsidR="009A09C3" w:rsidRDefault="009A09C3">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9A09C3" w:rsidRDefault="009A09C3">
      <w:pPr>
        <w:pStyle w:val="ConsPlusNormal"/>
        <w:ind w:firstLine="540"/>
        <w:jc w:val="both"/>
      </w:pPr>
      <w:r>
        <w:t>2.8.1. Исчерпывающий перечень оснований для приостановления муниципальной услуги</w:t>
      </w:r>
    </w:p>
    <w:p w:rsidR="009A09C3" w:rsidRDefault="009A09C3">
      <w:pPr>
        <w:pStyle w:val="ConsPlusNormal"/>
        <w:ind w:firstLine="540"/>
        <w:jc w:val="both"/>
      </w:pPr>
      <w:proofErr w:type="gramStart"/>
      <w: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27" w:history="1">
        <w:r>
          <w:rPr>
            <w:color w:val="0000FF"/>
          </w:rPr>
          <w:t>статьей 20</w:t>
        </w:r>
      </w:hyperlink>
      <w:r>
        <w:t xml:space="preserve"> Федерального закона от 26.07.2006 N 135-ФЗ "О защите конкуренции".</w:t>
      </w:r>
      <w:proofErr w:type="gramEnd"/>
    </w:p>
    <w:p w:rsidR="009A09C3" w:rsidRDefault="009A09C3">
      <w:pPr>
        <w:pStyle w:val="ConsPlusNormal"/>
        <w:ind w:firstLine="540"/>
        <w:jc w:val="both"/>
      </w:pPr>
      <w:bookmarkStart w:id="11" w:name="P173"/>
      <w:bookmarkEnd w:id="11"/>
      <w:r>
        <w:t>2.8.2. Исчерпывающий перечень оснований для отказа в предоставлении муниципальной услуги:</w:t>
      </w:r>
    </w:p>
    <w:p w:rsidR="009A09C3" w:rsidRDefault="009A09C3">
      <w:pPr>
        <w:pStyle w:val="ConsPlusNormal"/>
        <w:ind w:firstLine="540"/>
        <w:jc w:val="both"/>
      </w:pPr>
      <w:r>
        <w:t xml:space="preserve">заявление подано без приложения либо с приложением неполного комплекта документов, указанных в </w:t>
      </w:r>
      <w:hyperlink w:anchor="P134" w:history="1">
        <w:r>
          <w:rPr>
            <w:color w:val="0000FF"/>
          </w:rPr>
          <w:t>подпунктах "а"</w:t>
        </w:r>
      </w:hyperlink>
      <w:r>
        <w:t xml:space="preserve"> - </w:t>
      </w:r>
      <w:hyperlink w:anchor="P137" w:history="1">
        <w:r>
          <w:rPr>
            <w:color w:val="0000FF"/>
          </w:rPr>
          <w:t>"г" подпункта 2.6.1 пункта 2.6</w:t>
        </w:r>
      </w:hyperlink>
      <w:r>
        <w:t xml:space="preserve"> настоящего административного </w:t>
      </w:r>
      <w:r>
        <w:lastRenderedPageBreak/>
        <w:t>регламента;</w:t>
      </w:r>
    </w:p>
    <w:p w:rsidR="009A09C3" w:rsidRDefault="009A09C3">
      <w:pPr>
        <w:pStyle w:val="ConsPlusNormal"/>
        <w:ind w:firstLine="540"/>
        <w:jc w:val="both"/>
      </w:pPr>
      <w:r>
        <w:t>отсутствуют правовые основания для предоставления заявителю муниципального имущества в аренду (безвозмездное пользование) без проведения торгов;</w:t>
      </w:r>
    </w:p>
    <w:p w:rsidR="009A09C3" w:rsidRDefault="009A09C3">
      <w:pPr>
        <w:pStyle w:val="ConsPlusNormal"/>
        <w:ind w:firstLine="540"/>
        <w:jc w:val="both"/>
      </w:pPr>
      <w:r>
        <w:t>вынесено решение антимонопольного органа об отказе в предоставлении муниципальной преференции путем передачи имущества в аренду (безвозмездное пользование);</w:t>
      </w:r>
    </w:p>
    <w:p w:rsidR="009A09C3" w:rsidRDefault="009A09C3">
      <w:pPr>
        <w:pStyle w:val="ConsPlusNormal"/>
        <w:ind w:firstLine="540"/>
        <w:jc w:val="both"/>
      </w:pPr>
      <w: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(безвозмездное пользование) без проведения торгов;</w:t>
      </w:r>
    </w:p>
    <w:p w:rsidR="009A09C3" w:rsidRDefault="009A09C3">
      <w:pPr>
        <w:pStyle w:val="ConsPlusNormal"/>
        <w:ind w:firstLine="540"/>
        <w:jc w:val="both"/>
      </w:pPr>
      <w:r>
        <w:t xml:space="preserve">непредставление заявителем документов в соответствии и в срок, указанный в </w:t>
      </w:r>
      <w:hyperlink w:anchor="P143" w:history="1">
        <w:r>
          <w:rPr>
            <w:color w:val="0000FF"/>
          </w:rPr>
          <w:t>подпункте 2.6.2 пункта 2.6</w:t>
        </w:r>
      </w:hyperlink>
      <w:r>
        <w:t xml:space="preserve"> настоящего административного регламента;</w:t>
      </w:r>
    </w:p>
    <w:p w:rsidR="009A09C3" w:rsidRDefault="009A09C3">
      <w:pPr>
        <w:pStyle w:val="ConsPlusNormal"/>
        <w:ind w:firstLine="540"/>
        <w:jc w:val="both"/>
      </w:pPr>
      <w:r>
        <w:t>в отношении указанного в заявлении муниципального имущества принято решение о проведении торгов;</w:t>
      </w:r>
    </w:p>
    <w:p w:rsidR="009A09C3" w:rsidRDefault="009A09C3">
      <w:pPr>
        <w:pStyle w:val="ConsPlusNormal"/>
        <w:ind w:firstLine="540"/>
        <w:jc w:val="both"/>
      </w:pPr>
      <w:r>
        <w:t>указанное в заявлении муниципальное имущество обременено правами третьих лиц.</w:t>
      </w:r>
    </w:p>
    <w:p w:rsidR="009A09C3" w:rsidRDefault="009A09C3">
      <w:pPr>
        <w:pStyle w:val="ConsPlusNormal"/>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9A09C3" w:rsidRDefault="009A09C3">
      <w:pPr>
        <w:pStyle w:val="ConsPlusNormal"/>
        <w:ind w:firstLine="540"/>
        <w:jc w:val="both"/>
      </w:pPr>
      <w:r>
        <w:t>Предоставление муниципальной услуги осуществляется на безвозмездной основе.</w:t>
      </w:r>
    </w:p>
    <w:p w:rsidR="009A09C3" w:rsidRDefault="009A09C3">
      <w:pPr>
        <w:pStyle w:val="ConsPlusNormal"/>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9C3" w:rsidRDefault="009A09C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09C3" w:rsidRDefault="009A09C3">
      <w:pPr>
        <w:pStyle w:val="ConsPlusNormal"/>
        <w:ind w:firstLine="540"/>
        <w:jc w:val="both"/>
      </w:pPr>
      <w:r>
        <w:t>2.11. Срок и порядок регистрации заявления заявителя о предоставлении муниципальной услуги</w:t>
      </w:r>
    </w:p>
    <w:p w:rsidR="009A09C3" w:rsidRDefault="009A09C3">
      <w:pPr>
        <w:pStyle w:val="ConsPlusNormal"/>
        <w:ind w:firstLine="540"/>
        <w:jc w:val="both"/>
      </w:pPr>
      <w:r>
        <w:t>Письменные обращения, лично представленные в Департамент, подлежат обязательной регистрации специалистом отдела организационной, контрольной и кадровой работы Департамента в электронном документообороте в день обращения заявителя о предоставлении муниципальной услуги.</w:t>
      </w:r>
    </w:p>
    <w:p w:rsidR="009A09C3" w:rsidRDefault="009A09C3">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составляет не более 15 минут.</w:t>
      </w:r>
    </w:p>
    <w:p w:rsidR="009A09C3" w:rsidRDefault="009A09C3">
      <w:pPr>
        <w:pStyle w:val="ConsPlusNormal"/>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09C3" w:rsidRDefault="009A09C3">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09C3" w:rsidRDefault="009A09C3">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A09C3" w:rsidRDefault="009A09C3">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A09C3" w:rsidRDefault="009A09C3">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A09C3" w:rsidRDefault="009A09C3">
      <w:pPr>
        <w:pStyle w:val="ConsPlusNormal"/>
        <w:ind w:firstLine="540"/>
        <w:jc w:val="both"/>
      </w:pPr>
      <w:r>
        <w:t>Места ожидания должны соответствовать комфортным условиям для заявителей.</w:t>
      </w:r>
    </w:p>
    <w:p w:rsidR="009A09C3" w:rsidRDefault="009A09C3">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A09C3" w:rsidRDefault="009A09C3">
      <w:pPr>
        <w:pStyle w:val="ConsPlusNormal"/>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w:t>
      </w:r>
      <w:r>
        <w:lastRenderedPageBreak/>
        <w:t>сделаны черным шрифтом на белом фоне.</w:t>
      </w:r>
    </w:p>
    <w:p w:rsidR="009A09C3" w:rsidRDefault="009A09C3">
      <w:pPr>
        <w:pStyle w:val="ConsPlusNormal"/>
        <w:ind w:firstLine="540"/>
        <w:jc w:val="both"/>
      </w:pPr>
      <w:r>
        <w:t>Официальный портал должен:</w:t>
      </w:r>
    </w:p>
    <w:p w:rsidR="009A09C3" w:rsidRDefault="009A09C3">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A09C3" w:rsidRDefault="009A09C3">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A09C3" w:rsidRDefault="009A09C3">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A09C3" w:rsidRDefault="009A09C3">
      <w:pPr>
        <w:pStyle w:val="ConsPlusNormal"/>
        <w:ind w:firstLine="540"/>
        <w:jc w:val="both"/>
      </w:pPr>
      <w:r>
        <w:t>2.13. Показатели доступности и качества муниципальной услуги</w:t>
      </w:r>
    </w:p>
    <w:p w:rsidR="009A09C3" w:rsidRDefault="009A09C3">
      <w:pPr>
        <w:pStyle w:val="ConsPlusNormal"/>
        <w:ind w:firstLine="540"/>
        <w:jc w:val="both"/>
      </w:pPr>
      <w:r>
        <w:t>2.13.1. Показателями доступности муниципальной услуги являются:</w:t>
      </w:r>
    </w:p>
    <w:p w:rsidR="009A09C3" w:rsidRDefault="009A09C3">
      <w:pPr>
        <w:pStyle w:val="ConsPlusNormal"/>
        <w:ind w:firstLine="540"/>
        <w:jc w:val="both"/>
      </w:pPr>
      <w:r>
        <w:t>транспортная доступность к местам предоставления муниципальной услуги;</w:t>
      </w:r>
    </w:p>
    <w:p w:rsidR="009A09C3" w:rsidRDefault="009A09C3">
      <w:pPr>
        <w:pStyle w:val="ConsPlusNormal"/>
        <w:ind w:firstLine="540"/>
        <w:jc w:val="both"/>
      </w:pPr>
      <w:r>
        <w:t>доступность информирования заявителей по вопросам предоставления муниципальной услуги;</w:t>
      </w:r>
    </w:p>
    <w:p w:rsidR="009A09C3" w:rsidRDefault="009A09C3">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w:t>
      </w:r>
    </w:p>
    <w:p w:rsidR="009A09C3" w:rsidRDefault="009A09C3">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9A09C3" w:rsidRDefault="009A09C3">
      <w:pPr>
        <w:pStyle w:val="ConsPlusNormal"/>
        <w:ind w:firstLine="540"/>
        <w:jc w:val="both"/>
      </w:pPr>
      <w:r>
        <w:t>2.13.2. Показателями качества муниципальной услуги являются:</w:t>
      </w:r>
    </w:p>
    <w:p w:rsidR="009A09C3" w:rsidRDefault="009A09C3">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9A09C3" w:rsidRDefault="009A09C3">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9C3" w:rsidRDefault="009A09C3">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A09C3" w:rsidRDefault="009A09C3">
      <w:pPr>
        <w:pStyle w:val="ConsPlusNormal"/>
        <w:ind w:firstLine="540"/>
        <w:jc w:val="both"/>
      </w:pPr>
      <w:r>
        <w:t>восстановление нарушенных прав заявителя.</w:t>
      </w:r>
    </w:p>
    <w:p w:rsidR="009A09C3" w:rsidRDefault="009A09C3">
      <w:pPr>
        <w:pStyle w:val="ConsPlusNormal"/>
        <w:ind w:firstLine="540"/>
        <w:jc w:val="both"/>
      </w:pPr>
      <w:r>
        <w:t>2.14. Иные требования предоставления муниципальной услуги и особенности предоставления муниципальной услуги в электронной форме</w:t>
      </w:r>
    </w:p>
    <w:p w:rsidR="009A09C3" w:rsidRDefault="009A09C3">
      <w:pPr>
        <w:pStyle w:val="ConsPlusNormal"/>
        <w:ind w:firstLine="540"/>
        <w:jc w:val="both"/>
      </w:pPr>
      <w:r>
        <w:t>2.14.1. Муниципальная услуга не предоставляется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9A09C3" w:rsidRDefault="009A09C3">
      <w:pPr>
        <w:pStyle w:val="ConsPlusNormal"/>
        <w:ind w:firstLine="540"/>
        <w:jc w:val="both"/>
      </w:pPr>
      <w:r>
        <w:t>2.14.2. Иные требования и особенности предоставления муниципальной услуги в электронной форме отсутствуют.</w:t>
      </w:r>
    </w:p>
    <w:p w:rsidR="009A09C3" w:rsidRDefault="009A09C3">
      <w:pPr>
        <w:pStyle w:val="ConsPlusNormal"/>
        <w:ind w:firstLine="540"/>
        <w:jc w:val="both"/>
      </w:pPr>
    </w:p>
    <w:p w:rsidR="009A09C3" w:rsidRDefault="009A09C3">
      <w:pPr>
        <w:pStyle w:val="ConsPlusNormal"/>
        <w:jc w:val="center"/>
      </w:pPr>
      <w:r>
        <w:t>III. Состав, последовательность и сроки выполнения</w:t>
      </w:r>
    </w:p>
    <w:p w:rsidR="009A09C3" w:rsidRDefault="009A09C3">
      <w:pPr>
        <w:pStyle w:val="ConsPlusNormal"/>
        <w:jc w:val="center"/>
      </w:pPr>
      <w:r>
        <w:t>административных процедур, требования к порядку</w:t>
      </w:r>
    </w:p>
    <w:p w:rsidR="009A09C3" w:rsidRDefault="009A09C3">
      <w:pPr>
        <w:pStyle w:val="ConsPlusNormal"/>
        <w:jc w:val="center"/>
      </w:pPr>
      <w:r>
        <w:t>их выполнения, в том числе особенности выполнения</w:t>
      </w:r>
    </w:p>
    <w:p w:rsidR="009A09C3" w:rsidRDefault="009A09C3">
      <w:pPr>
        <w:pStyle w:val="ConsPlusNormal"/>
        <w:jc w:val="center"/>
      </w:pPr>
      <w:r>
        <w:t>административных процедур в электронной форме</w:t>
      </w:r>
    </w:p>
    <w:p w:rsidR="009A09C3" w:rsidRDefault="009A09C3">
      <w:pPr>
        <w:pStyle w:val="ConsPlusNormal"/>
        <w:ind w:firstLine="540"/>
        <w:jc w:val="both"/>
      </w:pPr>
    </w:p>
    <w:p w:rsidR="009A09C3" w:rsidRDefault="009A09C3">
      <w:pPr>
        <w:pStyle w:val="ConsPlusNormal"/>
        <w:ind w:firstLine="540"/>
        <w:jc w:val="both"/>
      </w:pPr>
      <w:r>
        <w:t>3.1. Исчерпывающий перечень административных процедур по передаче имущества в аренду (безвозмездное пользование) без проведения торгов:</w:t>
      </w:r>
    </w:p>
    <w:p w:rsidR="009A09C3" w:rsidRDefault="009A09C3">
      <w:pPr>
        <w:pStyle w:val="ConsPlusNormal"/>
        <w:ind w:firstLine="540"/>
        <w:jc w:val="both"/>
      </w:pPr>
      <w:r>
        <w:t>прием и регистрация заявления о предоставлении муниципальной услуги;</w:t>
      </w:r>
    </w:p>
    <w:p w:rsidR="009A09C3" w:rsidRDefault="009A09C3">
      <w:pPr>
        <w:pStyle w:val="ConsPlusNormal"/>
        <w:ind w:firstLine="540"/>
        <w:jc w:val="both"/>
      </w:pPr>
      <w:r>
        <w:t>рассмотрение заявления, установление оснований для предоставления муниципальной услуги;</w:t>
      </w:r>
    </w:p>
    <w:p w:rsidR="009A09C3" w:rsidRDefault="009A09C3">
      <w:pPr>
        <w:pStyle w:val="ConsPlusNormal"/>
        <w:ind w:firstLine="540"/>
        <w:jc w:val="both"/>
      </w:pPr>
      <w:r>
        <w:t>формирование и направление межведомственных запросов в органы, участвующие в предоставлении муниципальной услуги;</w:t>
      </w:r>
    </w:p>
    <w:p w:rsidR="009A09C3" w:rsidRDefault="009A09C3">
      <w:pPr>
        <w:pStyle w:val="ConsPlusNormal"/>
        <w:ind w:firstLine="540"/>
        <w:jc w:val="both"/>
      </w:pPr>
      <w:r>
        <w:t>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9A09C3" w:rsidRDefault="009A09C3">
      <w:pPr>
        <w:pStyle w:val="ConsPlusNormal"/>
        <w:ind w:firstLine="540"/>
        <w:jc w:val="both"/>
      </w:pPr>
      <w:r>
        <w:t>оформление документов, являющихся результатом предоставления муниципальной услуги;</w:t>
      </w:r>
    </w:p>
    <w:p w:rsidR="009A09C3" w:rsidRDefault="009A09C3">
      <w:pPr>
        <w:pStyle w:val="ConsPlusNormal"/>
        <w:ind w:firstLine="540"/>
        <w:jc w:val="both"/>
      </w:pPr>
      <w:r>
        <w:t xml:space="preserve">выдача (направление) заявителю документов, являющихся результатом предоставления </w:t>
      </w:r>
      <w:r>
        <w:lastRenderedPageBreak/>
        <w:t>муниципальной услуги.</w:t>
      </w:r>
    </w:p>
    <w:p w:rsidR="009A09C3" w:rsidRDefault="009A09C3">
      <w:pPr>
        <w:pStyle w:val="ConsPlusNormal"/>
        <w:ind w:firstLine="540"/>
        <w:jc w:val="both"/>
      </w:pPr>
      <w:hyperlink w:anchor="P437"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9A09C3" w:rsidRDefault="009A09C3">
      <w:pPr>
        <w:pStyle w:val="ConsPlusNormal"/>
        <w:ind w:firstLine="540"/>
        <w:jc w:val="both"/>
      </w:pPr>
      <w:r>
        <w:t>3.2. Прием и регистрация заявления о предоставлении муниципальной услуги</w:t>
      </w:r>
    </w:p>
    <w:p w:rsidR="009A09C3" w:rsidRDefault="009A09C3">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9A09C3" w:rsidRDefault="009A09C3">
      <w:pPr>
        <w:pStyle w:val="ConsPlusNormal"/>
        <w:ind w:firstLine="540"/>
        <w:jc w:val="both"/>
      </w:pPr>
      <w:r>
        <w:t>Сведения о должностном лице, ответственном за выполнение административной процедуры:</w:t>
      </w:r>
    </w:p>
    <w:p w:rsidR="009A09C3" w:rsidRDefault="009A09C3">
      <w:pPr>
        <w:pStyle w:val="ConsPlusNormal"/>
        <w:ind w:firstLine="540"/>
        <w:jc w:val="both"/>
      </w:pPr>
      <w:r>
        <w:t>за прием и регистрацию заявления, представленного заявителем в Департамент, - специалист отдела организационной, контрольной и кадровой работы Департамента;</w:t>
      </w:r>
    </w:p>
    <w:p w:rsidR="009A09C3" w:rsidRDefault="009A09C3">
      <w:pPr>
        <w:pStyle w:val="ConsPlusNormal"/>
        <w:ind w:firstLine="540"/>
        <w:jc w:val="both"/>
      </w:pPr>
      <w:r>
        <w:t>за прием и регистрацию заявления, представленного заявителем лично в Отдел, - специалист Отдела, ответственный за предоставление муниципальной услуги.</w:t>
      </w:r>
    </w:p>
    <w:p w:rsidR="009A09C3" w:rsidRDefault="009A09C3">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не более 15 минут с момента получения заявления о предоставлении муниципальной услуги).</w:t>
      </w:r>
    </w:p>
    <w:p w:rsidR="009A09C3" w:rsidRDefault="009A09C3">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9A09C3" w:rsidRDefault="009A09C3">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9A09C3" w:rsidRDefault="009A09C3">
      <w:pPr>
        <w:pStyle w:val="ConsPlusNormal"/>
        <w:ind w:firstLine="540"/>
        <w:jc w:val="both"/>
      </w:pPr>
      <w:r>
        <w:t>Способ фиксации результата административной процедуры: заявление о предоставлении муниципальной услуги регистрируется в электронном документообороте.</w:t>
      </w:r>
    </w:p>
    <w:p w:rsidR="009A09C3" w:rsidRDefault="009A09C3">
      <w:pPr>
        <w:pStyle w:val="ConsPlusNormal"/>
        <w:ind w:firstLine="540"/>
        <w:jc w:val="both"/>
      </w:pPr>
      <w:r>
        <w:t>3.3. Рассмотрение заявления и документов</w:t>
      </w:r>
    </w:p>
    <w:p w:rsidR="009A09C3" w:rsidRDefault="009A09C3">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документов заявителя о предоставлении муниципальной услуги.</w:t>
      </w:r>
    </w:p>
    <w:p w:rsidR="009A09C3" w:rsidRDefault="009A09C3">
      <w:pPr>
        <w:pStyle w:val="ConsPlusNormal"/>
        <w:ind w:firstLine="540"/>
        <w:jc w:val="both"/>
      </w:pPr>
      <w:r>
        <w:t>Сведения о должностном лице, ответственном за выполнение административной процедуры: за рассмотрение заявления, проверку документов и установления оснований для предоставления муниципальной услуги - специалист Отдела, ответственный за предоставление муниципальной услуги.</w:t>
      </w:r>
    </w:p>
    <w:p w:rsidR="009A09C3" w:rsidRDefault="009A09C3">
      <w:pPr>
        <w:pStyle w:val="ConsPlusNormal"/>
        <w:ind w:firstLine="540"/>
        <w:jc w:val="both"/>
      </w:pPr>
      <w:proofErr w:type="gramStart"/>
      <w:r>
        <w:t>Содержание административных действий, входящих в состав административной процедуры: рассмотрение заявления и проверка документов, представленных заявителем, проверка соответствия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(максимальный срок выполнения - 14 календарных дней со дня регистрации в Департаменте заявления о предоставлении муниципальной услуги).</w:t>
      </w:r>
      <w:proofErr w:type="gramEnd"/>
    </w:p>
    <w:p w:rsidR="009A09C3" w:rsidRDefault="009A09C3">
      <w:pPr>
        <w:pStyle w:val="ConsPlusNormal"/>
        <w:ind w:firstLine="540"/>
        <w:jc w:val="both"/>
      </w:pPr>
      <w:r>
        <w:t>Критерий принятия решения о рассмотрении заявления: установление оснований для предоставления муниципальной услуги.</w:t>
      </w:r>
    </w:p>
    <w:p w:rsidR="009A09C3" w:rsidRDefault="009A09C3">
      <w:pPr>
        <w:pStyle w:val="ConsPlusNormal"/>
        <w:ind w:firstLine="540"/>
        <w:jc w:val="both"/>
      </w:pPr>
      <w:r>
        <w:t>Результат административной процедуры: принятие решения о соответствии либо несоответствии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w:t>
      </w:r>
    </w:p>
    <w:p w:rsidR="009A09C3" w:rsidRDefault="009A09C3">
      <w:pPr>
        <w:pStyle w:val="ConsPlusNormal"/>
        <w:ind w:firstLine="540"/>
        <w:jc w:val="both"/>
      </w:pPr>
      <w:r>
        <w:t>Способ фиксации результата административной процедуры: письменное заключение специалиста Отдела, ответственного за предоставление муниципальной услуги, о наличии или отсутствии оснований для предоставления муниципальной услуги.</w:t>
      </w:r>
    </w:p>
    <w:p w:rsidR="009A09C3" w:rsidRDefault="009A09C3">
      <w:pPr>
        <w:pStyle w:val="ConsPlusNormal"/>
        <w:ind w:firstLine="540"/>
        <w:jc w:val="both"/>
      </w:pPr>
      <w:r>
        <w:t>3.4. Формирование и направление межведомственных запросов в органы, участвующие в предоставлении муниципальной услуги</w:t>
      </w:r>
    </w:p>
    <w:p w:rsidR="009A09C3" w:rsidRDefault="009A09C3">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документов заявителя о предоставлении муниципальной услуги.</w:t>
      </w:r>
    </w:p>
    <w:p w:rsidR="009A09C3" w:rsidRDefault="009A09C3">
      <w:pPr>
        <w:pStyle w:val="ConsPlusNormal"/>
        <w:ind w:firstLine="540"/>
        <w:jc w:val="both"/>
      </w:pPr>
      <w:r>
        <w:t>Сведения о должностном лице, ответственном за выполнение административной процедуры:</w:t>
      </w:r>
    </w:p>
    <w:p w:rsidR="009A09C3" w:rsidRDefault="009A09C3">
      <w:pPr>
        <w:pStyle w:val="ConsPlusNormal"/>
        <w:ind w:firstLine="540"/>
        <w:jc w:val="both"/>
      </w:pPr>
      <w:r>
        <w:t xml:space="preserve">за формирование и направление межведомственных запросов в органы, участвующие в </w:t>
      </w:r>
      <w:r>
        <w:lastRenderedPageBreak/>
        <w:t>предоставлении муниципальной услуги, - специалист Отдела, ответственный за предоставление муниципальной услуги;</w:t>
      </w:r>
    </w:p>
    <w:p w:rsidR="009A09C3" w:rsidRDefault="009A09C3">
      <w:pPr>
        <w:pStyle w:val="ConsPlusNormal"/>
        <w:ind w:firstLine="540"/>
        <w:jc w:val="both"/>
      </w:pPr>
      <w:r>
        <w:t>за регистрацию полученных ответов на межведомственные запросы - специалист отдела организационной, контрольной и кадровой работы Департамента.</w:t>
      </w:r>
    </w:p>
    <w:p w:rsidR="009A09C3" w:rsidRDefault="009A09C3">
      <w:pPr>
        <w:pStyle w:val="ConsPlusNormal"/>
        <w:ind w:firstLine="540"/>
        <w:jc w:val="both"/>
      </w:pPr>
      <w:r>
        <w:t>Содержание административных действий, входящих в состав административной процедуры:</w:t>
      </w:r>
    </w:p>
    <w:p w:rsidR="009A09C3" w:rsidRDefault="009A09C3">
      <w:pPr>
        <w:pStyle w:val="ConsPlusNormal"/>
        <w:ind w:firstLine="540"/>
        <w:jc w:val="both"/>
      </w:pPr>
      <w:r>
        <w:t>формирование и направление межведомственных запросов в органы, участвующие в предоставлении муниципальной услуги (максимальный срок выполнения - 1 календарный день со дня получения заключения о наличии или отсутствии оснований для предоставления муниципальной услуги);</w:t>
      </w:r>
    </w:p>
    <w:p w:rsidR="009A09C3" w:rsidRDefault="009A09C3">
      <w:pPr>
        <w:pStyle w:val="ConsPlusNormal"/>
        <w:ind w:firstLine="540"/>
        <w:jc w:val="both"/>
      </w:pPr>
      <w:r>
        <w:t>получение ответа на межведомственные запросы (максимальный срок выполнения - 5 календарных дней со дня поступления межведомственного запроса в орган или организацию, предоставляющие документ и информацию).</w:t>
      </w:r>
    </w:p>
    <w:p w:rsidR="009A09C3" w:rsidRDefault="009A09C3">
      <w:pPr>
        <w:pStyle w:val="ConsPlusNormal"/>
        <w:ind w:firstLine="540"/>
        <w:jc w:val="both"/>
      </w:pPr>
      <w:r>
        <w:t xml:space="preserve">Критерий принятия решения о формировании и направлении межведомственных запросов в органы, участвующие в предоставлении муниципальной услуги: отсутствие документов, которые заявитель вправе представить по собственной инициативе, указанных в </w:t>
      </w:r>
      <w:hyperlink w:anchor="P133" w:history="1">
        <w:r>
          <w:rPr>
            <w:color w:val="0000FF"/>
          </w:rPr>
          <w:t>подпункте 2.6.1 пункта 2.6</w:t>
        </w:r>
      </w:hyperlink>
      <w:r>
        <w:t xml:space="preserve"> настоящего административного регламента.</w:t>
      </w:r>
    </w:p>
    <w:p w:rsidR="009A09C3" w:rsidRDefault="009A09C3">
      <w:pPr>
        <w:pStyle w:val="ConsPlusNormal"/>
        <w:ind w:firstLine="540"/>
        <w:jc w:val="both"/>
      </w:pPr>
      <w:r>
        <w:t>Результат административной процедуры: полученные ответы на межведомственные запросы.</w:t>
      </w:r>
    </w:p>
    <w:p w:rsidR="009A09C3" w:rsidRDefault="009A09C3">
      <w:pPr>
        <w:pStyle w:val="ConsPlusNormal"/>
        <w:ind w:firstLine="540"/>
        <w:jc w:val="both"/>
      </w:pPr>
      <w:r>
        <w:t>Способ фиксации результата административной процедуры: регистрация полученных ответов на межведомственные запросы в электронном документообороте.</w:t>
      </w:r>
    </w:p>
    <w:p w:rsidR="009A09C3" w:rsidRDefault="009A09C3">
      <w:pPr>
        <w:pStyle w:val="ConsPlusNormal"/>
        <w:ind w:firstLine="540"/>
        <w:jc w:val="both"/>
      </w:pPr>
      <w:r>
        <w:t>3.5. 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9A09C3" w:rsidRDefault="009A09C3">
      <w:pPr>
        <w:pStyle w:val="ConsPlusNormal"/>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документов заявителя в соответствии с </w:t>
      </w:r>
      <w:hyperlink w:anchor="P143" w:history="1">
        <w:r>
          <w:rPr>
            <w:color w:val="0000FF"/>
          </w:rPr>
          <w:t>подпунктом 2.6.2 пункта 2.6</w:t>
        </w:r>
      </w:hyperlink>
      <w:r>
        <w:t xml:space="preserve"> настоящего административного регламента.</w:t>
      </w:r>
    </w:p>
    <w:p w:rsidR="009A09C3" w:rsidRDefault="009A09C3">
      <w:pPr>
        <w:pStyle w:val="ConsPlusNormal"/>
        <w:ind w:firstLine="540"/>
        <w:jc w:val="both"/>
      </w:pPr>
      <w:r>
        <w:t>Сведения о должностном лице, ответственном за выполнение административной процедуры:</w:t>
      </w:r>
    </w:p>
    <w:p w:rsidR="009A09C3" w:rsidRDefault="009A09C3">
      <w:pPr>
        <w:pStyle w:val="ConsPlusNormal"/>
        <w:ind w:firstLine="540"/>
        <w:jc w:val="both"/>
      </w:pPr>
      <w:r>
        <w:t>за подготовку и направление в антимонопольный орган заявления о предоставлении муниципальной преференции - специалист Отдела, ответственный за предоставление муниципальной услуги;</w:t>
      </w:r>
    </w:p>
    <w:p w:rsidR="009A09C3" w:rsidRDefault="009A09C3">
      <w:pPr>
        <w:pStyle w:val="ConsPlusNormal"/>
        <w:ind w:firstLine="540"/>
        <w:jc w:val="both"/>
      </w:pPr>
      <w:r>
        <w:t>за подписание заявления о предоставлении муниципальной преференции - директор Департамента либо лицо, его замещающее;</w:t>
      </w:r>
    </w:p>
    <w:p w:rsidR="009A09C3" w:rsidRDefault="009A09C3">
      <w:pPr>
        <w:pStyle w:val="ConsPlusNormal"/>
        <w:ind w:firstLine="540"/>
        <w:jc w:val="both"/>
      </w:pPr>
      <w:r>
        <w:t>за регистрацию заявления о предоставлении муниципальной преференции - специалист отдела организационной, контрольной и кадровой работы Департамента.</w:t>
      </w:r>
    </w:p>
    <w:p w:rsidR="009A09C3" w:rsidRDefault="009A09C3">
      <w:pPr>
        <w:pStyle w:val="ConsPlusNormal"/>
        <w:ind w:firstLine="540"/>
        <w:jc w:val="both"/>
      </w:pPr>
      <w:r>
        <w:t>Содержание административных действий, входящих в состав административной процедуры:</w:t>
      </w:r>
    </w:p>
    <w:p w:rsidR="009A09C3" w:rsidRDefault="009A09C3">
      <w:pPr>
        <w:pStyle w:val="ConsPlusNormal"/>
        <w:ind w:firstLine="540"/>
        <w:jc w:val="both"/>
      </w:pPr>
      <w:r>
        <w:t xml:space="preserve">подготовка и направление в антимонопольный орган заявления о предоставлении муниципальной преференции (максимальный срок выполнения - 3 календарных дня со дня поступления документов в соответствии с </w:t>
      </w:r>
      <w:hyperlink w:anchor="P143" w:history="1">
        <w:r>
          <w:rPr>
            <w:color w:val="0000FF"/>
          </w:rPr>
          <w:t>подпунктом 2.6.2 пункта 2.6</w:t>
        </w:r>
      </w:hyperlink>
      <w:r>
        <w:t xml:space="preserve"> настоящего административного регламента);</w:t>
      </w:r>
    </w:p>
    <w:p w:rsidR="009A09C3" w:rsidRDefault="009A09C3">
      <w:pPr>
        <w:pStyle w:val="ConsPlusNormal"/>
        <w:ind w:firstLine="540"/>
        <w:jc w:val="both"/>
      </w:pPr>
      <w:r>
        <w:t>подписание заявления о предоставлении муниципальной преференции (максимальный срок выполнения - 1 календарный день со дня оформления заявления о предоставлении муниципальной преференции);</w:t>
      </w:r>
    </w:p>
    <w:p w:rsidR="009A09C3" w:rsidRDefault="009A09C3">
      <w:pPr>
        <w:pStyle w:val="ConsPlusNormal"/>
        <w:ind w:firstLine="540"/>
        <w:jc w:val="both"/>
      </w:pPr>
      <w:r>
        <w:t>регистрация заявления о предоставлении муниципальной преференции (максимальный срок выполнения - в течение 1 календарного дня со дня подписания директором Департамента либо лицом, его замещающим);</w:t>
      </w:r>
    </w:p>
    <w:p w:rsidR="009A09C3" w:rsidRDefault="009A09C3">
      <w:pPr>
        <w:pStyle w:val="ConsPlusNormal"/>
        <w:ind w:firstLine="540"/>
        <w:jc w:val="both"/>
      </w:pPr>
      <w:r>
        <w:t>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(максимальный срок выполнения - 30 календарных дней со дня поступления обращения в антимонопольный орган).</w:t>
      </w:r>
    </w:p>
    <w:p w:rsidR="009A09C3" w:rsidRDefault="009A09C3">
      <w:pPr>
        <w:pStyle w:val="ConsPlusNormal"/>
        <w:ind w:firstLine="540"/>
        <w:jc w:val="both"/>
      </w:pPr>
      <w:r>
        <w:t xml:space="preserve">Критерий принятия решения о подготовке и направлении в антимонопольный орган заявления о предоставлении муниципальной преференции: наличие или отсутствие оснований, предусмотренных </w:t>
      </w:r>
      <w:hyperlink r:id="rId28" w:history="1">
        <w:r>
          <w:rPr>
            <w:color w:val="0000FF"/>
          </w:rPr>
          <w:t>статьей 19</w:t>
        </w:r>
      </w:hyperlink>
      <w:r>
        <w:t xml:space="preserve"> Федерального закона от 26.07.2006 N 135-ФЗ "О защите конкуренции".</w:t>
      </w:r>
    </w:p>
    <w:p w:rsidR="009A09C3" w:rsidRDefault="009A09C3">
      <w:pPr>
        <w:pStyle w:val="ConsPlusNormal"/>
        <w:ind w:firstLine="540"/>
        <w:jc w:val="both"/>
      </w:pPr>
      <w:r>
        <w:lastRenderedPageBreak/>
        <w:t>Результат административной процедуры: полученное решение антимонопольного органа о предоставлении муниципальной преференции либо об отказе в предоставлении муниципальной преференции.</w:t>
      </w:r>
    </w:p>
    <w:p w:rsidR="009A09C3" w:rsidRDefault="009A09C3">
      <w:pPr>
        <w:pStyle w:val="ConsPlusNormal"/>
        <w:ind w:firstLine="540"/>
        <w:jc w:val="both"/>
      </w:pPr>
      <w:r>
        <w:t>Способ фиксации результата выполнения административной процедуры: регистрация полученного решения антимонопольного органа в электронном документообороте.</w:t>
      </w:r>
    </w:p>
    <w:p w:rsidR="009A09C3" w:rsidRDefault="009A09C3">
      <w:pPr>
        <w:pStyle w:val="ConsPlusNormal"/>
        <w:ind w:firstLine="540"/>
        <w:jc w:val="both"/>
      </w:pPr>
      <w:r>
        <w:t>3.6. Оформление документов, являющихся результатом предоставления муниципальной услуги</w:t>
      </w:r>
    </w:p>
    <w:p w:rsidR="009A09C3" w:rsidRDefault="009A09C3">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зарегистрированных ответов на межведомственные запросы, а в случае предоставления муниципальной преференции - решения антимонопольного органа.</w:t>
      </w:r>
    </w:p>
    <w:p w:rsidR="009A09C3" w:rsidRDefault="009A09C3">
      <w:pPr>
        <w:pStyle w:val="ConsPlusNormal"/>
        <w:ind w:firstLine="540"/>
        <w:jc w:val="both"/>
      </w:pPr>
      <w:r>
        <w:t>Сведения о должностном лице, ответственном за выполнение административной процедуры:</w:t>
      </w:r>
    </w:p>
    <w:p w:rsidR="009A09C3" w:rsidRDefault="009A09C3">
      <w:pPr>
        <w:pStyle w:val="ConsPlusNormal"/>
        <w:ind w:firstLine="540"/>
        <w:jc w:val="both"/>
      </w:pPr>
      <w:r>
        <w:t>за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A09C3" w:rsidRDefault="009A09C3">
      <w:pPr>
        <w:pStyle w:val="ConsPlusNormal"/>
        <w:ind w:firstLine="540"/>
        <w:jc w:val="both"/>
      </w:pPr>
      <w:r>
        <w:t>за подписание документов, являющихся результатом предоставления муниципальной услуги, при предоставлении в аренду (безвозмездное пользование) недвижимого имущества - Глава Администрации города Ханты-Мансийска, при предоставлении движимого имущества - директор Департамента либо лицо, его замещающее.</w:t>
      </w:r>
    </w:p>
    <w:p w:rsidR="009A09C3" w:rsidRDefault="009A09C3">
      <w:pPr>
        <w:pStyle w:val="ConsPlusNormal"/>
        <w:ind w:firstLine="540"/>
        <w:jc w:val="both"/>
      </w:pPr>
      <w:r>
        <w:t>Содержание административных действий, входящих в состав административной процедуры:</w:t>
      </w:r>
    </w:p>
    <w:p w:rsidR="009A09C3" w:rsidRDefault="009A09C3">
      <w:pPr>
        <w:pStyle w:val="ConsPlusNormal"/>
        <w:ind w:firstLine="540"/>
        <w:jc w:val="both"/>
      </w:pPr>
      <w:proofErr w:type="gramStart"/>
      <w:r>
        <w:t xml:space="preserve">подготовка, согласование и подписание проекта распоряжения Администрации города Ханты-Мансийска о передаче имущества в аренду (безвозмездное пользование) при передаче недвижимого имущества, проекта приказа Департамента о передаче имущества в аренду (безвозмездное пользование) при передаче движимого имущества или письма об отказе в передаче имущества в аренду (безвозмездное пользование) в случае предоставления не всех документов, указанных в </w:t>
      </w:r>
      <w:hyperlink w:anchor="P133" w:history="1">
        <w:r>
          <w:rPr>
            <w:color w:val="0000FF"/>
          </w:rPr>
          <w:t>подпунктах 2.6.1</w:t>
        </w:r>
      </w:hyperlink>
      <w:r>
        <w:t xml:space="preserve">, </w:t>
      </w:r>
      <w:hyperlink w:anchor="P143" w:history="1">
        <w:r>
          <w:rPr>
            <w:color w:val="0000FF"/>
          </w:rPr>
          <w:t>2.6.2 пункта 2.6</w:t>
        </w:r>
      </w:hyperlink>
      <w:r>
        <w:t xml:space="preserve"> настоящего административного</w:t>
      </w:r>
      <w:proofErr w:type="gramEnd"/>
      <w:r>
        <w:t xml:space="preserve"> </w:t>
      </w:r>
      <w:proofErr w:type="gramStart"/>
      <w:r>
        <w:t>регламента, и (или) несоответствия заявителя требованиям законодательства, предъявляемым к заявителям при передаче имущества в аренду (безвозмездное пользование) без проведения торгов (максимальный срок выполнения - 30 календарных дней со дня получения решения антимонопольного органа о предоставлении муниципальной преференции, а в случае получения решения антимонопольного органа с отказом в предоставлении муниципальной преференции - не позднее 5 календарных дней со дня получения решения антимонопольного органа);</w:t>
      </w:r>
      <w:proofErr w:type="gramEnd"/>
    </w:p>
    <w:p w:rsidR="009A09C3" w:rsidRDefault="009A09C3">
      <w:pPr>
        <w:pStyle w:val="ConsPlusNormal"/>
        <w:ind w:firstLine="540"/>
        <w:jc w:val="both"/>
      </w:pPr>
      <w:proofErr w:type="gramStart"/>
      <w:r>
        <w:t>регистрация документов, являющихся результатом предоставления муниципальной услуги (максимальный срок выполнения - в течение 1 календарного дня со дня подписания Главой Администрации города Ханты-Мансийска либо лицом, его замещающим, распоряжения Администрации города Ханты-Мансийска о передаче имущества в аренду (безвозмездное пользование) при передаче недвижимого имущества, или со дня подписания директором Департамента либо лицом, его замещающим, приказа о передаче имущества в аренду (безвозмездное пользование) при</w:t>
      </w:r>
      <w:proofErr w:type="gramEnd"/>
      <w:r>
        <w:t xml:space="preserve"> передаче движимого имущества или письма об отказе в передаче имущества в аренду (безвозмездное пользование).</w:t>
      </w:r>
    </w:p>
    <w:p w:rsidR="009A09C3" w:rsidRDefault="009A09C3">
      <w:pPr>
        <w:pStyle w:val="ConsPlusNormal"/>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73" w:history="1">
        <w:r>
          <w:rPr>
            <w:color w:val="0000FF"/>
          </w:rPr>
          <w:t>подпункте 2.8.2 пункта 2.8</w:t>
        </w:r>
      </w:hyperlink>
      <w:r>
        <w:t xml:space="preserve"> настоящего административного регламента.</w:t>
      </w:r>
    </w:p>
    <w:p w:rsidR="009A09C3" w:rsidRDefault="009A09C3">
      <w:pPr>
        <w:pStyle w:val="ConsPlusNormal"/>
        <w:ind w:firstLine="540"/>
        <w:jc w:val="both"/>
      </w:pPr>
      <w:r>
        <w:t>Результат административной процедуры: подписанные документы, являющиеся результатом предоставления муниципальной услуги.</w:t>
      </w:r>
    </w:p>
    <w:p w:rsidR="009A09C3" w:rsidRDefault="009A09C3">
      <w:pPr>
        <w:pStyle w:val="ConsPlusNormal"/>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9A09C3" w:rsidRDefault="009A09C3">
      <w:pPr>
        <w:pStyle w:val="ConsPlusNormal"/>
        <w:ind w:firstLine="540"/>
        <w:jc w:val="both"/>
      </w:pPr>
      <w:r>
        <w:t>3.7. Выдача (направление) заявителю документов, являющихся результатом предоставления муниципальной услуги</w:t>
      </w:r>
    </w:p>
    <w:p w:rsidR="009A09C3" w:rsidRDefault="009A09C3">
      <w:pPr>
        <w:pStyle w:val="ConsPlusNormal"/>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A09C3" w:rsidRDefault="009A09C3">
      <w:pPr>
        <w:pStyle w:val="ConsPlusNormal"/>
        <w:ind w:firstLine="540"/>
        <w:jc w:val="both"/>
      </w:pPr>
      <w:r>
        <w:t xml:space="preserve">Сведения о должностном лице, ответственном за выполнение административной </w:t>
      </w:r>
      <w:r>
        <w:lastRenderedPageBreak/>
        <w:t>процедуры:</w:t>
      </w:r>
    </w:p>
    <w:p w:rsidR="009A09C3" w:rsidRDefault="009A09C3">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A09C3" w:rsidRDefault="009A09C3">
      <w:pPr>
        <w:pStyle w:val="ConsPlusNormal"/>
        <w:ind w:firstLine="540"/>
        <w:jc w:val="both"/>
      </w:pPr>
      <w:r>
        <w:t>за направление заявителю документов, являющихся результатом предоставления муниципальной услуги, почтой, в том числе электронной, или посредством факсимильной связи - специалист отдела организационной, контрольной и кадровой работы Департамента.</w:t>
      </w:r>
    </w:p>
    <w:p w:rsidR="009A09C3" w:rsidRDefault="009A09C3">
      <w:pPr>
        <w:pStyle w:val="ConsPlusNormal"/>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(максимальный срок выполнения административного действия - не позднее чем через 3 календарных дня со дня подписания документов, являющихся результатом предоставления муниципальной услуги).</w:t>
      </w:r>
    </w:p>
    <w:p w:rsidR="009A09C3" w:rsidRDefault="009A09C3">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9A09C3" w:rsidRDefault="009A09C3">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9A09C3" w:rsidRDefault="009A09C3">
      <w:pPr>
        <w:pStyle w:val="ConsPlusNormal"/>
        <w:ind w:firstLine="540"/>
        <w:jc w:val="both"/>
      </w:pPr>
      <w:r>
        <w:t>Способ фиксации результата выполнения административной процедуры:</w:t>
      </w:r>
    </w:p>
    <w:p w:rsidR="009A09C3" w:rsidRDefault="009A09C3">
      <w:pPr>
        <w:pStyle w:val="ConsPlusNormal"/>
        <w:ind w:firstLine="540"/>
        <w:jc w:val="both"/>
      </w:pPr>
      <w:r>
        <w:t>выданные заявителю нарочно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фамилии, имени, отчества и даты получения документов);</w:t>
      </w:r>
    </w:p>
    <w:p w:rsidR="009A09C3" w:rsidRDefault="009A09C3">
      <w:pPr>
        <w:pStyle w:val="ConsPlusNormal"/>
        <w:ind w:firstLine="540"/>
        <w:jc w:val="both"/>
      </w:pPr>
      <w:r>
        <w:t>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электронном документообороте.</w:t>
      </w:r>
    </w:p>
    <w:p w:rsidR="009A09C3" w:rsidRDefault="009A09C3">
      <w:pPr>
        <w:pStyle w:val="ConsPlusNormal"/>
        <w:jc w:val="center"/>
      </w:pPr>
    </w:p>
    <w:p w:rsidR="009A09C3" w:rsidRDefault="009A09C3">
      <w:pPr>
        <w:pStyle w:val="ConsPlusNormal"/>
        <w:jc w:val="center"/>
      </w:pPr>
      <w:r>
        <w:t>IV. Формы контроля</w:t>
      </w:r>
    </w:p>
    <w:p w:rsidR="009A09C3" w:rsidRDefault="009A09C3">
      <w:pPr>
        <w:pStyle w:val="ConsPlusNormal"/>
        <w:jc w:val="center"/>
      </w:pPr>
      <w:r>
        <w:t>за исполнением административного регламента</w:t>
      </w:r>
    </w:p>
    <w:p w:rsidR="009A09C3" w:rsidRDefault="009A09C3">
      <w:pPr>
        <w:pStyle w:val="ConsPlusNormal"/>
        <w:jc w:val="both"/>
      </w:pPr>
    </w:p>
    <w:p w:rsidR="009A09C3" w:rsidRDefault="009A09C3">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начальником управления муниципальной собственности Департамента.</w:t>
      </w:r>
    </w:p>
    <w:p w:rsidR="009A09C3" w:rsidRDefault="009A09C3">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9A09C3" w:rsidRDefault="009A09C3">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A09C3" w:rsidRDefault="009A09C3">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9A09C3" w:rsidRDefault="009A09C3">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A09C3" w:rsidRDefault="009A09C3">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A09C3" w:rsidRDefault="009A09C3">
      <w:pPr>
        <w:pStyle w:val="ConsPlusNormal"/>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A09C3" w:rsidRDefault="009A09C3">
      <w:pPr>
        <w:pStyle w:val="ConsPlusNormal"/>
        <w:ind w:firstLine="540"/>
        <w:jc w:val="both"/>
      </w:pPr>
      <w:r>
        <w:lastRenderedPageBreak/>
        <w:t xml:space="preserve">Результаты проверок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 Акт утверждается правовым актом Департамента.</w:t>
      </w:r>
    </w:p>
    <w:p w:rsidR="009A09C3" w:rsidRDefault="009A09C3">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A09C3" w:rsidRDefault="009A09C3">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9A09C3" w:rsidRDefault="009A09C3">
      <w:pPr>
        <w:pStyle w:val="ConsPlusNormal"/>
        <w:ind w:firstLine="540"/>
        <w:jc w:val="both"/>
      </w:pPr>
      <w:proofErr w:type="gramStart"/>
      <w:r>
        <w:t xml:space="preserve">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9C3" w:rsidRDefault="009A09C3">
      <w:pPr>
        <w:pStyle w:val="ConsPlusNormal"/>
        <w:jc w:val="both"/>
      </w:pPr>
      <w:r>
        <w:t xml:space="preserve">(п. 4.4 в ред. </w:t>
      </w:r>
      <w:hyperlink r:id="rId30" w:history="1">
        <w:r>
          <w:rPr>
            <w:color w:val="0000FF"/>
          </w:rPr>
          <w:t>постановления</w:t>
        </w:r>
      </w:hyperlink>
      <w:r>
        <w:t xml:space="preserve"> Администрации города Ханты-Мансийска от 30.07.2014 N 701)</w:t>
      </w:r>
    </w:p>
    <w:p w:rsidR="009A09C3" w:rsidRDefault="009A09C3">
      <w:pPr>
        <w:pStyle w:val="ConsPlusNormal"/>
        <w:ind w:firstLine="540"/>
        <w:jc w:val="both"/>
      </w:pPr>
      <w:r>
        <w:t xml:space="preserve">4.5.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9A09C3" w:rsidRDefault="009A09C3">
      <w:pPr>
        <w:pStyle w:val="ConsPlusNormal"/>
        <w:jc w:val="center"/>
      </w:pPr>
    </w:p>
    <w:p w:rsidR="009A09C3" w:rsidRDefault="009A09C3">
      <w:pPr>
        <w:pStyle w:val="ConsPlusNormal"/>
        <w:jc w:val="center"/>
      </w:pPr>
      <w:r>
        <w:t>V. Досудебный (внесудебный) порядок обжалования</w:t>
      </w:r>
    </w:p>
    <w:p w:rsidR="009A09C3" w:rsidRDefault="009A09C3">
      <w:pPr>
        <w:pStyle w:val="ConsPlusNormal"/>
        <w:jc w:val="center"/>
      </w:pPr>
      <w:r>
        <w:t>решений и действий (бездействия) органа, предоставляющего</w:t>
      </w:r>
    </w:p>
    <w:p w:rsidR="009A09C3" w:rsidRDefault="009A09C3">
      <w:pPr>
        <w:pStyle w:val="ConsPlusNormal"/>
        <w:jc w:val="center"/>
      </w:pPr>
      <w:r>
        <w:t>муниципальную услугу, а также должностных лиц</w:t>
      </w:r>
    </w:p>
    <w:p w:rsidR="009A09C3" w:rsidRDefault="009A09C3">
      <w:pPr>
        <w:pStyle w:val="ConsPlusNormal"/>
        <w:jc w:val="center"/>
      </w:pPr>
      <w:r>
        <w:t>и муниципальных служащих, обеспечивающих ее предоставление</w:t>
      </w:r>
    </w:p>
    <w:p w:rsidR="009A09C3" w:rsidRDefault="009A09C3">
      <w:pPr>
        <w:pStyle w:val="ConsPlusNormal"/>
        <w:jc w:val="center"/>
      </w:pPr>
    </w:p>
    <w:p w:rsidR="009A09C3" w:rsidRDefault="009A09C3">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9A09C3" w:rsidRDefault="009A09C3">
      <w:pPr>
        <w:pStyle w:val="ConsPlusNormal"/>
        <w:ind w:firstLine="540"/>
        <w:jc w:val="both"/>
      </w:pPr>
      <w:r>
        <w:t>5.2.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A09C3" w:rsidRDefault="009A09C3">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A09C3" w:rsidRDefault="009A09C3">
      <w:pPr>
        <w:pStyle w:val="ConsPlusNormal"/>
        <w:ind w:firstLine="540"/>
        <w:jc w:val="both"/>
      </w:pPr>
      <w:r>
        <w:t>нарушения срока регистрации запроса заявителя о предоставлении муниципальной услуги;</w:t>
      </w:r>
    </w:p>
    <w:p w:rsidR="009A09C3" w:rsidRDefault="009A09C3">
      <w:pPr>
        <w:pStyle w:val="ConsPlusNormal"/>
        <w:ind w:firstLine="540"/>
        <w:jc w:val="both"/>
      </w:pPr>
      <w:r>
        <w:t>нарушения срока предоставления муниципальной услуги;</w:t>
      </w:r>
    </w:p>
    <w:p w:rsidR="009A09C3" w:rsidRDefault="009A09C3">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A09C3" w:rsidRDefault="009A09C3">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lastRenderedPageBreak/>
        <w:t>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9A09C3" w:rsidRDefault="009A09C3">
      <w:pPr>
        <w:pStyle w:val="ConsPlusNormal"/>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9A09C3" w:rsidRDefault="009A09C3">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A09C3" w:rsidRDefault="009A09C3">
      <w:pPr>
        <w:pStyle w:val="ConsPlusNormal"/>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A09C3" w:rsidRDefault="009A09C3">
      <w:pPr>
        <w:pStyle w:val="ConsPlusNormal"/>
        <w:ind w:firstLine="540"/>
        <w:jc w:val="both"/>
      </w:pPr>
      <w:r>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9A09C3" w:rsidRDefault="009A09C3">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9A09C3" w:rsidRDefault="009A09C3">
      <w:pPr>
        <w:pStyle w:val="ConsPlusNormal"/>
        <w:ind w:firstLine="540"/>
        <w:jc w:val="both"/>
      </w:pPr>
      <w:r>
        <w:t xml:space="preserve">5.5. </w:t>
      </w:r>
      <w:proofErr w:type="gramStart"/>
      <w:r>
        <w:t>Жалоба может быть подана или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roofErr w:type="gramEnd"/>
    </w:p>
    <w:p w:rsidR="009A09C3" w:rsidRDefault="009A09C3">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A09C3" w:rsidRDefault="009A09C3">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62" w:history="1">
        <w:r>
          <w:rPr>
            <w:color w:val="0000FF"/>
          </w:rPr>
          <w:t>подпункте 1.3.1 пункта 1.3</w:t>
        </w:r>
      </w:hyperlink>
      <w:r>
        <w:t xml:space="preserve"> настоящего административного регламента.</w:t>
      </w:r>
    </w:p>
    <w:p w:rsidR="009A09C3" w:rsidRDefault="009A09C3">
      <w:pPr>
        <w:pStyle w:val="ConsPlusNormal"/>
        <w:ind w:firstLine="540"/>
        <w:jc w:val="both"/>
      </w:pPr>
      <w:r>
        <w:t xml:space="preserve">В </w:t>
      </w:r>
      <w:proofErr w:type="gramStart"/>
      <w:r>
        <w:t>случае</w:t>
      </w:r>
      <w:proofErr w:type="gramEnd"/>
      <w:r>
        <w:t>,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9A09C3" w:rsidRDefault="009A09C3">
      <w:pPr>
        <w:pStyle w:val="ConsPlusNormal"/>
        <w:ind w:firstLine="540"/>
        <w:jc w:val="both"/>
      </w:pPr>
      <w:r>
        <w:t>Заявитель в жалобе указывает следующую информацию:</w:t>
      </w:r>
    </w:p>
    <w:p w:rsidR="009A09C3" w:rsidRDefault="009A09C3">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A09C3" w:rsidRDefault="009A09C3">
      <w:pPr>
        <w:pStyle w:val="ConsPlusNormal"/>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9C3" w:rsidRDefault="009A09C3">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A09C3" w:rsidRDefault="009A09C3">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A09C3" w:rsidRDefault="009A09C3">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9A09C3" w:rsidRDefault="009A09C3">
      <w:pPr>
        <w:pStyle w:val="ConsPlusNormal"/>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09C3" w:rsidRDefault="009A09C3">
      <w:pPr>
        <w:pStyle w:val="ConsPlusNormal"/>
        <w:ind w:firstLine="540"/>
        <w:jc w:val="both"/>
      </w:pPr>
      <w:r>
        <w:t xml:space="preserve">Если жалоба подается через представителя заявителя, также представляется документ, </w:t>
      </w:r>
      <w:r>
        <w:lastRenderedPageBreak/>
        <w:t xml:space="preserve">подтверждающий полномочия на осуществление действий от имени заявителя. В </w:t>
      </w:r>
      <w:proofErr w:type="gramStart"/>
      <w:r>
        <w:t>качестве</w:t>
      </w:r>
      <w:proofErr w:type="gramEnd"/>
      <w:r>
        <w:t xml:space="preserve"> такого документа может быть:</w:t>
      </w:r>
    </w:p>
    <w:p w:rsidR="009A09C3" w:rsidRDefault="009A09C3">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9A09C3" w:rsidRDefault="009A09C3">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A09C3" w:rsidRDefault="009A09C3">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09C3" w:rsidRDefault="009A09C3">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9A09C3" w:rsidRDefault="009A09C3">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9A09C3" w:rsidRDefault="009A09C3">
      <w:pPr>
        <w:pStyle w:val="ConsPlusNormal"/>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A09C3" w:rsidRDefault="009A09C3">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A09C3" w:rsidRDefault="009A09C3">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A09C3" w:rsidRDefault="009A09C3">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09C3" w:rsidRDefault="009A09C3">
      <w:pPr>
        <w:pStyle w:val="ConsPlusNormal"/>
        <w:ind w:firstLine="540"/>
        <w:jc w:val="both"/>
      </w:pPr>
      <w:r>
        <w:t xml:space="preserve">В </w:t>
      </w:r>
      <w:proofErr w:type="gramStart"/>
      <w:r>
        <w:t>ответе</w:t>
      </w:r>
      <w:proofErr w:type="gramEnd"/>
      <w:r>
        <w:t xml:space="preserve"> по результатам рассмотрения жалобы указываются:</w:t>
      </w:r>
    </w:p>
    <w:p w:rsidR="009A09C3" w:rsidRDefault="009A09C3">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A09C3" w:rsidRDefault="009A09C3">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A09C3" w:rsidRDefault="009A09C3">
      <w:pPr>
        <w:pStyle w:val="ConsPlusNormal"/>
        <w:ind w:firstLine="540"/>
        <w:jc w:val="both"/>
      </w:pPr>
      <w:r>
        <w:t>в) фамилия, имя, отчество (при наличии) или наименование заявителя;</w:t>
      </w:r>
    </w:p>
    <w:p w:rsidR="009A09C3" w:rsidRDefault="009A09C3">
      <w:pPr>
        <w:pStyle w:val="ConsPlusNormal"/>
        <w:ind w:firstLine="540"/>
        <w:jc w:val="both"/>
      </w:pPr>
      <w:r>
        <w:t>г) основания для принятия решения по жалобе;</w:t>
      </w:r>
    </w:p>
    <w:p w:rsidR="009A09C3" w:rsidRDefault="009A09C3">
      <w:pPr>
        <w:pStyle w:val="ConsPlusNormal"/>
        <w:ind w:firstLine="540"/>
        <w:jc w:val="both"/>
      </w:pPr>
      <w:r>
        <w:t>д) принятое по жалобе решение;</w:t>
      </w:r>
    </w:p>
    <w:p w:rsidR="009A09C3" w:rsidRDefault="009A09C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09C3" w:rsidRDefault="009A09C3">
      <w:pPr>
        <w:pStyle w:val="ConsPlusNormal"/>
        <w:ind w:firstLine="540"/>
        <w:jc w:val="both"/>
      </w:pPr>
      <w:r>
        <w:t>ж) сведения о порядке обжалования принятого по жалобе решения.</w:t>
      </w:r>
    </w:p>
    <w:p w:rsidR="009A09C3" w:rsidRDefault="009A09C3">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A09C3" w:rsidRDefault="009A09C3">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9C3" w:rsidRDefault="009A09C3">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9A09C3" w:rsidRDefault="009A09C3">
      <w:pPr>
        <w:pStyle w:val="ConsPlusNormal"/>
        <w:ind w:firstLine="540"/>
        <w:jc w:val="both"/>
      </w:pPr>
      <w:r>
        <w:t>Департамент отказывает в удовлетворении жалобы в следующих случаях:</w:t>
      </w:r>
    </w:p>
    <w:p w:rsidR="009A09C3" w:rsidRDefault="009A09C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A09C3" w:rsidRDefault="009A09C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A09C3" w:rsidRDefault="009A09C3">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9A09C3" w:rsidRDefault="009A09C3">
      <w:pPr>
        <w:pStyle w:val="ConsPlusNormal"/>
        <w:ind w:firstLine="540"/>
        <w:jc w:val="both"/>
      </w:pPr>
      <w:r>
        <w:t>Департамент оставляет жалобу без ответа в следующих случаях:</w:t>
      </w:r>
    </w:p>
    <w:p w:rsidR="009A09C3" w:rsidRDefault="009A09C3">
      <w:pPr>
        <w:pStyle w:val="ConsPlusNormal"/>
        <w:ind w:firstLine="540"/>
        <w:jc w:val="both"/>
      </w:pPr>
      <w:r>
        <w:lastRenderedPageBreak/>
        <w:t>а) наличие в жалобе нецензурных либо оскорбительных выражений, угроз жизни, здоровью и имуществу должностного лица, а также членам его семьи;</w:t>
      </w:r>
    </w:p>
    <w:p w:rsidR="009A09C3" w:rsidRDefault="009A09C3">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9A09C3" w:rsidRDefault="009A09C3">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9A09C3" w:rsidRDefault="009A09C3">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09C3" w:rsidRDefault="009A09C3">
      <w:pPr>
        <w:pStyle w:val="ConsPlusNormal"/>
        <w:ind w:firstLine="540"/>
        <w:jc w:val="both"/>
      </w:pPr>
      <w:r>
        <w:t>Все решения, действия (бездействие) должностного лица Департамента, муниципального служащего Департамента заявитель вправе оспорить в судебном порядке.</w:t>
      </w:r>
    </w:p>
    <w:p w:rsidR="009A09C3" w:rsidRDefault="009A09C3">
      <w:pPr>
        <w:pStyle w:val="ConsPlusNormal"/>
        <w:ind w:firstLine="540"/>
        <w:jc w:val="both"/>
      </w:pPr>
      <w:r>
        <w:t xml:space="preserve">5.13. </w:t>
      </w: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9A09C3" w:rsidRDefault="009A09C3">
      <w:pPr>
        <w:pStyle w:val="ConsPlusNormal"/>
      </w:pPr>
    </w:p>
    <w:p w:rsidR="009A09C3" w:rsidRDefault="009A09C3">
      <w:pPr>
        <w:pStyle w:val="ConsPlusNormal"/>
      </w:pPr>
    </w:p>
    <w:p w:rsidR="009A09C3" w:rsidRDefault="009A09C3">
      <w:pPr>
        <w:pStyle w:val="ConsPlusNormal"/>
      </w:pPr>
    </w:p>
    <w:p w:rsidR="009A09C3" w:rsidRDefault="009A09C3">
      <w:pPr>
        <w:pStyle w:val="ConsPlusNormal"/>
      </w:pPr>
    </w:p>
    <w:p w:rsidR="009A09C3" w:rsidRDefault="009A09C3">
      <w:pPr>
        <w:pStyle w:val="ConsPlusNormal"/>
      </w:pPr>
    </w:p>
    <w:p w:rsidR="009A09C3" w:rsidRDefault="009A09C3">
      <w:pPr>
        <w:pStyle w:val="ConsPlusNormal"/>
        <w:jc w:val="right"/>
      </w:pPr>
      <w:r>
        <w:t>Приложение N 1</w:t>
      </w:r>
    </w:p>
    <w:p w:rsidR="009A09C3" w:rsidRDefault="009A09C3">
      <w:pPr>
        <w:pStyle w:val="ConsPlusNormal"/>
        <w:jc w:val="right"/>
      </w:pPr>
      <w:r>
        <w:t>к административному регламенту</w:t>
      </w:r>
    </w:p>
    <w:p w:rsidR="009A09C3" w:rsidRDefault="009A09C3">
      <w:pPr>
        <w:pStyle w:val="ConsPlusNormal"/>
        <w:jc w:val="right"/>
      </w:pPr>
      <w:r>
        <w:t>предоставления муниципальной услуги</w:t>
      </w:r>
    </w:p>
    <w:p w:rsidR="009A09C3" w:rsidRDefault="009A09C3">
      <w:pPr>
        <w:pStyle w:val="ConsPlusNormal"/>
        <w:jc w:val="right"/>
      </w:pPr>
      <w:r>
        <w:t>"Предоставление муниципального имущества,</w:t>
      </w:r>
    </w:p>
    <w:p w:rsidR="009A09C3" w:rsidRDefault="009A09C3">
      <w:pPr>
        <w:pStyle w:val="ConsPlusNormal"/>
        <w:jc w:val="right"/>
      </w:pPr>
      <w:proofErr w:type="gramStart"/>
      <w:r>
        <w:t>составляющего</w:t>
      </w:r>
      <w:proofErr w:type="gramEnd"/>
      <w:r>
        <w:t xml:space="preserve"> казну города Ханты-Мансийска,</w:t>
      </w:r>
    </w:p>
    <w:p w:rsidR="009A09C3" w:rsidRDefault="009A09C3">
      <w:pPr>
        <w:pStyle w:val="ConsPlusNormal"/>
        <w:jc w:val="right"/>
      </w:pPr>
      <w:r>
        <w:t>в аренду (безвозмездное пользование) без проведения торгов,</w:t>
      </w:r>
    </w:p>
    <w:p w:rsidR="009A09C3" w:rsidRDefault="009A09C3">
      <w:pPr>
        <w:pStyle w:val="ConsPlusNormal"/>
        <w:jc w:val="right"/>
      </w:pPr>
      <w:r>
        <w:t>за исключением жилых помещений, земельных участков"</w:t>
      </w:r>
    </w:p>
    <w:p w:rsidR="009A09C3" w:rsidRDefault="009A09C3">
      <w:pPr>
        <w:pStyle w:val="ConsPlusNormal"/>
      </w:pPr>
    </w:p>
    <w:p w:rsidR="009A09C3" w:rsidRDefault="009A09C3">
      <w:pPr>
        <w:pStyle w:val="ConsPlusNonformat"/>
        <w:jc w:val="both"/>
      </w:pPr>
      <w:r>
        <w:t>На фирменном бланке (для юридических лиц)</w:t>
      </w:r>
    </w:p>
    <w:p w:rsidR="009A09C3" w:rsidRDefault="009A09C3">
      <w:pPr>
        <w:pStyle w:val="ConsPlusNonformat"/>
        <w:jc w:val="both"/>
      </w:pPr>
    </w:p>
    <w:p w:rsidR="009A09C3" w:rsidRDefault="009A09C3">
      <w:pPr>
        <w:pStyle w:val="ConsPlusNonformat"/>
        <w:jc w:val="both"/>
      </w:pPr>
      <w:r>
        <w:t xml:space="preserve">                                                     Директору Департамента</w:t>
      </w:r>
    </w:p>
    <w:p w:rsidR="009A09C3" w:rsidRDefault="009A09C3">
      <w:pPr>
        <w:pStyle w:val="ConsPlusNonformat"/>
        <w:jc w:val="both"/>
      </w:pPr>
      <w:r>
        <w:t xml:space="preserve">                                                муниципальной собственности</w:t>
      </w:r>
    </w:p>
    <w:p w:rsidR="009A09C3" w:rsidRDefault="009A09C3">
      <w:pPr>
        <w:pStyle w:val="ConsPlusNonformat"/>
        <w:jc w:val="both"/>
      </w:pPr>
      <w:r>
        <w:t xml:space="preserve">                                       Администрации города Ханты-Мансийска</w:t>
      </w:r>
    </w:p>
    <w:p w:rsidR="009A09C3" w:rsidRDefault="009A09C3">
      <w:pPr>
        <w:pStyle w:val="ConsPlusNonformat"/>
        <w:jc w:val="both"/>
      </w:pPr>
      <w:r>
        <w:t xml:space="preserve">                                       ____________________________________</w:t>
      </w:r>
    </w:p>
    <w:p w:rsidR="009A09C3" w:rsidRDefault="009A09C3">
      <w:pPr>
        <w:pStyle w:val="ConsPlusNonformat"/>
        <w:jc w:val="both"/>
      </w:pPr>
      <w:r>
        <w:t xml:space="preserve">                               Заявитель: _________________________________</w:t>
      </w:r>
    </w:p>
    <w:p w:rsidR="009A09C3" w:rsidRDefault="009A09C3">
      <w:pPr>
        <w:pStyle w:val="ConsPlusNonformat"/>
        <w:jc w:val="both"/>
      </w:pPr>
      <w:r>
        <w:t xml:space="preserve">                                </w:t>
      </w:r>
      <w:proofErr w:type="gramStart"/>
      <w:r>
        <w:t>Ф.И.О. (для физических лиц и индивидуальных</w:t>
      </w:r>
      <w:proofErr w:type="gramEnd"/>
    </w:p>
    <w:p w:rsidR="009A09C3" w:rsidRDefault="009A09C3">
      <w:pPr>
        <w:pStyle w:val="ConsPlusNonformat"/>
        <w:jc w:val="both"/>
      </w:pPr>
      <w:r>
        <w:t xml:space="preserve">                                                         предпринимателей),</w:t>
      </w:r>
    </w:p>
    <w:p w:rsidR="009A09C3" w:rsidRDefault="009A09C3">
      <w:pPr>
        <w:pStyle w:val="ConsPlusNonformat"/>
        <w:jc w:val="both"/>
      </w:pPr>
      <w:r>
        <w:t xml:space="preserve">                                                     Ф.И.О. представителя </w:t>
      </w:r>
      <w:hyperlink w:anchor="P421" w:history="1">
        <w:r>
          <w:rPr>
            <w:color w:val="0000FF"/>
          </w:rPr>
          <w:t>*</w:t>
        </w:r>
      </w:hyperlink>
    </w:p>
    <w:p w:rsidR="009A09C3" w:rsidRDefault="009A09C3">
      <w:pPr>
        <w:pStyle w:val="ConsPlusNonformat"/>
        <w:jc w:val="both"/>
      </w:pPr>
    </w:p>
    <w:p w:rsidR="009A09C3" w:rsidRDefault="009A09C3">
      <w:pPr>
        <w:pStyle w:val="ConsPlusNonformat"/>
        <w:jc w:val="both"/>
      </w:pPr>
      <w:r>
        <w:t xml:space="preserve">                                      ИНН _________________________________</w:t>
      </w:r>
    </w:p>
    <w:p w:rsidR="009A09C3" w:rsidRDefault="009A09C3">
      <w:pPr>
        <w:pStyle w:val="ConsPlusNonformat"/>
        <w:jc w:val="both"/>
      </w:pPr>
      <w:r>
        <w:t xml:space="preserve">                                          _________________________________</w:t>
      </w:r>
    </w:p>
    <w:p w:rsidR="009A09C3" w:rsidRDefault="009A09C3">
      <w:pPr>
        <w:pStyle w:val="ConsPlusNonformat"/>
        <w:jc w:val="both"/>
      </w:pPr>
      <w:r>
        <w:t xml:space="preserve">                                           </w:t>
      </w:r>
      <w:proofErr w:type="gramStart"/>
      <w:r>
        <w:t>(почтовый адрес, телефон (факс),</w:t>
      </w:r>
      <w:proofErr w:type="gramEnd"/>
    </w:p>
    <w:p w:rsidR="009A09C3" w:rsidRDefault="009A09C3">
      <w:pPr>
        <w:pStyle w:val="ConsPlusNonformat"/>
        <w:jc w:val="both"/>
      </w:pPr>
      <w:r>
        <w:t xml:space="preserve">                                        электронная почта и иные реквизиты,</w:t>
      </w:r>
    </w:p>
    <w:p w:rsidR="009A09C3" w:rsidRDefault="009A09C3">
      <w:pPr>
        <w:pStyle w:val="ConsPlusNonformat"/>
        <w:jc w:val="both"/>
      </w:pPr>
      <w:r>
        <w:t xml:space="preserve">                                                   позволяющие осуществлять</w:t>
      </w:r>
    </w:p>
    <w:p w:rsidR="009A09C3" w:rsidRDefault="009A09C3">
      <w:pPr>
        <w:pStyle w:val="ConsPlusNonformat"/>
        <w:jc w:val="both"/>
      </w:pPr>
      <w:r>
        <w:t xml:space="preserve">                                               взаимодействие с заявителем)</w:t>
      </w:r>
    </w:p>
    <w:p w:rsidR="009A09C3" w:rsidRDefault="009A09C3">
      <w:pPr>
        <w:pStyle w:val="ConsPlusNonformat"/>
        <w:jc w:val="both"/>
      </w:pPr>
    </w:p>
    <w:p w:rsidR="009A09C3" w:rsidRDefault="009A09C3">
      <w:pPr>
        <w:pStyle w:val="ConsPlusNonformat"/>
        <w:jc w:val="both"/>
      </w:pPr>
    </w:p>
    <w:p w:rsidR="009A09C3" w:rsidRDefault="009A09C3">
      <w:pPr>
        <w:pStyle w:val="ConsPlusNonformat"/>
        <w:jc w:val="both"/>
      </w:pPr>
    </w:p>
    <w:p w:rsidR="009A09C3" w:rsidRDefault="009A09C3">
      <w:pPr>
        <w:pStyle w:val="ConsPlusNonformat"/>
        <w:jc w:val="both"/>
      </w:pPr>
      <w:bookmarkStart w:id="12" w:name="P402"/>
      <w:bookmarkEnd w:id="12"/>
      <w:r>
        <w:t xml:space="preserve">                                 Заявление</w:t>
      </w:r>
    </w:p>
    <w:p w:rsidR="009A09C3" w:rsidRDefault="009A09C3">
      <w:pPr>
        <w:pStyle w:val="ConsPlusNonformat"/>
        <w:jc w:val="both"/>
      </w:pPr>
    </w:p>
    <w:p w:rsidR="009A09C3" w:rsidRDefault="009A09C3">
      <w:pPr>
        <w:pStyle w:val="ConsPlusNonformat"/>
        <w:jc w:val="both"/>
      </w:pPr>
      <w:r>
        <w:t xml:space="preserve">    Прошу предоставить в аренду (безвозмездное пользование) сроком ________</w:t>
      </w:r>
    </w:p>
    <w:p w:rsidR="009A09C3" w:rsidRDefault="009A09C3">
      <w:pPr>
        <w:pStyle w:val="ConsPlusNonformat"/>
        <w:jc w:val="both"/>
      </w:pPr>
      <w:r>
        <w:t>муниципальное имущество, составляющее казну города Ханты-Мансийска,</w:t>
      </w:r>
    </w:p>
    <w:p w:rsidR="009A09C3" w:rsidRDefault="009A09C3">
      <w:pPr>
        <w:pStyle w:val="ConsPlusNonformat"/>
        <w:jc w:val="both"/>
      </w:pPr>
      <w:r>
        <w:t>___________________________________________________________________________</w:t>
      </w:r>
    </w:p>
    <w:p w:rsidR="009A09C3" w:rsidRDefault="009A09C3">
      <w:pPr>
        <w:pStyle w:val="ConsPlusNonformat"/>
        <w:jc w:val="both"/>
      </w:pPr>
      <w:r>
        <w:t xml:space="preserve">      (указывается наименование имущества, его характеристики, адрес)</w:t>
      </w:r>
    </w:p>
    <w:p w:rsidR="009A09C3" w:rsidRDefault="009A09C3">
      <w:pPr>
        <w:pStyle w:val="ConsPlusNonformat"/>
        <w:jc w:val="both"/>
      </w:pPr>
    </w:p>
    <w:p w:rsidR="009A09C3" w:rsidRDefault="009A09C3">
      <w:pPr>
        <w:pStyle w:val="ConsPlusNonformat"/>
        <w:jc w:val="both"/>
      </w:pPr>
      <w:r>
        <w:t>Цель использования: _______________________________________________________</w:t>
      </w:r>
    </w:p>
    <w:p w:rsidR="009A09C3" w:rsidRDefault="009A09C3">
      <w:pPr>
        <w:pStyle w:val="ConsPlusNonformat"/>
        <w:jc w:val="both"/>
      </w:pPr>
    </w:p>
    <w:p w:rsidR="009A09C3" w:rsidRDefault="009A09C3">
      <w:pPr>
        <w:pStyle w:val="ConsPlusNonformat"/>
        <w:jc w:val="both"/>
      </w:pPr>
    </w:p>
    <w:p w:rsidR="009A09C3" w:rsidRDefault="009A09C3">
      <w:pPr>
        <w:pStyle w:val="ConsPlusNonformat"/>
        <w:jc w:val="both"/>
      </w:pPr>
    </w:p>
    <w:p w:rsidR="009A09C3" w:rsidRDefault="009A09C3">
      <w:pPr>
        <w:pStyle w:val="ConsPlusNonformat"/>
        <w:jc w:val="both"/>
      </w:pPr>
      <w:r>
        <w:lastRenderedPageBreak/>
        <w:t>__________________              ___________________________________________</w:t>
      </w:r>
    </w:p>
    <w:p w:rsidR="009A09C3" w:rsidRDefault="009A09C3">
      <w:pPr>
        <w:pStyle w:val="ConsPlusNonformat"/>
        <w:jc w:val="both"/>
      </w:pPr>
      <w:r>
        <w:t xml:space="preserve">    (подпись)                      (Ф. И. О. заявителя, представителя </w:t>
      </w:r>
      <w:hyperlink w:anchor="P421" w:history="1">
        <w:r>
          <w:rPr>
            <w:color w:val="0000FF"/>
          </w:rPr>
          <w:t>*</w:t>
        </w:r>
      </w:hyperlink>
      <w:r>
        <w:t>)</w:t>
      </w:r>
    </w:p>
    <w:p w:rsidR="009A09C3" w:rsidRDefault="009A09C3">
      <w:pPr>
        <w:pStyle w:val="ConsPlusNonformat"/>
        <w:jc w:val="both"/>
      </w:pPr>
    </w:p>
    <w:p w:rsidR="009A09C3" w:rsidRDefault="009A09C3">
      <w:pPr>
        <w:pStyle w:val="ConsPlusNonformat"/>
        <w:jc w:val="both"/>
      </w:pPr>
      <w:r>
        <w:t>М.П.</w:t>
      </w:r>
    </w:p>
    <w:p w:rsidR="009A09C3" w:rsidRDefault="009A09C3">
      <w:pPr>
        <w:pStyle w:val="ConsPlusNonformat"/>
        <w:jc w:val="both"/>
      </w:pPr>
    </w:p>
    <w:p w:rsidR="009A09C3" w:rsidRDefault="009A09C3">
      <w:pPr>
        <w:pStyle w:val="ConsPlusNonformat"/>
        <w:jc w:val="both"/>
      </w:pPr>
      <w:r>
        <w:t>"___" ____________ 20__ г.</w:t>
      </w:r>
    </w:p>
    <w:p w:rsidR="009A09C3" w:rsidRDefault="009A09C3">
      <w:pPr>
        <w:pStyle w:val="ConsPlusNonformat"/>
        <w:jc w:val="both"/>
      </w:pPr>
    </w:p>
    <w:p w:rsidR="009A09C3" w:rsidRDefault="009A09C3">
      <w:pPr>
        <w:pStyle w:val="ConsPlusNonformat"/>
        <w:jc w:val="both"/>
      </w:pPr>
    </w:p>
    <w:p w:rsidR="009A09C3" w:rsidRDefault="009A09C3">
      <w:pPr>
        <w:pStyle w:val="ConsPlusNonformat"/>
        <w:jc w:val="both"/>
      </w:pPr>
      <w:bookmarkStart w:id="13" w:name="P421"/>
      <w:bookmarkEnd w:id="13"/>
      <w:r>
        <w:t>*  При обращении представителя, действующего в силу закона или на основании</w:t>
      </w:r>
    </w:p>
    <w:p w:rsidR="009A09C3" w:rsidRDefault="009A09C3">
      <w:pPr>
        <w:pStyle w:val="ConsPlusNonformat"/>
        <w:jc w:val="both"/>
      </w:pPr>
      <w:r>
        <w:t xml:space="preserve">договора  либо  доверенности,  документ,  подтверждающий полномочия лица </w:t>
      </w:r>
      <w:proofErr w:type="gramStart"/>
      <w:r>
        <w:t>на</w:t>
      </w:r>
      <w:proofErr w:type="gramEnd"/>
    </w:p>
    <w:p w:rsidR="009A09C3" w:rsidRDefault="009A09C3">
      <w:pPr>
        <w:pStyle w:val="ConsPlusNonformat"/>
        <w:jc w:val="both"/>
      </w:pPr>
      <w:r>
        <w:t>осуществление действий от имени заявителя.</w:t>
      </w:r>
    </w:p>
    <w:p w:rsidR="009A09C3" w:rsidRDefault="009A09C3">
      <w:pPr>
        <w:pStyle w:val="ConsPlusNormal"/>
        <w:jc w:val="both"/>
      </w:pPr>
    </w:p>
    <w:p w:rsidR="009A09C3" w:rsidRDefault="009A09C3">
      <w:pPr>
        <w:pStyle w:val="ConsPlusNormal"/>
        <w:jc w:val="both"/>
      </w:pPr>
    </w:p>
    <w:p w:rsidR="009A09C3" w:rsidRDefault="009A09C3">
      <w:pPr>
        <w:pStyle w:val="ConsPlusNormal"/>
        <w:jc w:val="both"/>
      </w:pPr>
    </w:p>
    <w:p w:rsidR="009A09C3" w:rsidRDefault="009A09C3">
      <w:pPr>
        <w:pStyle w:val="ConsPlusNormal"/>
        <w:jc w:val="both"/>
      </w:pPr>
    </w:p>
    <w:p w:rsidR="009A09C3" w:rsidRDefault="009A09C3">
      <w:pPr>
        <w:pStyle w:val="ConsPlusNormal"/>
        <w:jc w:val="both"/>
      </w:pPr>
    </w:p>
    <w:p w:rsidR="009A09C3" w:rsidRDefault="009A09C3">
      <w:pPr>
        <w:pStyle w:val="ConsPlusNormal"/>
        <w:jc w:val="right"/>
      </w:pPr>
      <w:r>
        <w:t>Приложение N 2</w:t>
      </w:r>
    </w:p>
    <w:p w:rsidR="009A09C3" w:rsidRDefault="009A09C3">
      <w:pPr>
        <w:pStyle w:val="ConsPlusNormal"/>
        <w:jc w:val="right"/>
      </w:pPr>
      <w:r>
        <w:t>к административному регламенту</w:t>
      </w:r>
    </w:p>
    <w:p w:rsidR="009A09C3" w:rsidRDefault="009A09C3">
      <w:pPr>
        <w:pStyle w:val="ConsPlusNormal"/>
        <w:jc w:val="right"/>
      </w:pPr>
      <w:r>
        <w:t>предоставления муниципальной услуги</w:t>
      </w:r>
    </w:p>
    <w:p w:rsidR="009A09C3" w:rsidRDefault="009A09C3">
      <w:pPr>
        <w:pStyle w:val="ConsPlusNormal"/>
        <w:jc w:val="right"/>
      </w:pPr>
      <w:r>
        <w:t>"Предоставление муниципального имущества,</w:t>
      </w:r>
    </w:p>
    <w:p w:rsidR="009A09C3" w:rsidRDefault="009A09C3">
      <w:pPr>
        <w:pStyle w:val="ConsPlusNormal"/>
        <w:jc w:val="right"/>
      </w:pPr>
      <w:proofErr w:type="gramStart"/>
      <w:r>
        <w:t>составляющего</w:t>
      </w:r>
      <w:proofErr w:type="gramEnd"/>
      <w:r>
        <w:t xml:space="preserve"> казну города Ханты-Мансийска,</w:t>
      </w:r>
    </w:p>
    <w:p w:rsidR="009A09C3" w:rsidRDefault="009A09C3">
      <w:pPr>
        <w:pStyle w:val="ConsPlusNormal"/>
        <w:jc w:val="right"/>
      </w:pPr>
      <w:r>
        <w:t>в аренду (безвозмездное пользование) без проведения торгов,</w:t>
      </w:r>
    </w:p>
    <w:p w:rsidR="009A09C3" w:rsidRDefault="009A09C3">
      <w:pPr>
        <w:pStyle w:val="ConsPlusNormal"/>
        <w:jc w:val="right"/>
      </w:pPr>
      <w:r>
        <w:t>за исключением жилых помещений, земельных участков"</w:t>
      </w:r>
    </w:p>
    <w:p w:rsidR="009A09C3" w:rsidRDefault="009A09C3">
      <w:pPr>
        <w:pStyle w:val="ConsPlusNormal"/>
      </w:pPr>
    </w:p>
    <w:p w:rsidR="009A09C3" w:rsidRDefault="009A09C3">
      <w:pPr>
        <w:pStyle w:val="ConsPlusTitle"/>
        <w:jc w:val="center"/>
      </w:pPr>
      <w:bookmarkStart w:id="14" w:name="P437"/>
      <w:bookmarkEnd w:id="14"/>
      <w:r>
        <w:t>БЛОК-СХЕМА</w:t>
      </w:r>
    </w:p>
    <w:p w:rsidR="009A09C3" w:rsidRDefault="009A09C3">
      <w:pPr>
        <w:pStyle w:val="ConsPlusTitle"/>
        <w:jc w:val="center"/>
      </w:pPr>
      <w:r>
        <w:t>АДМИНИСТРАТИВНОЙ ПРОЦЕДУРЫ</w:t>
      </w:r>
    </w:p>
    <w:p w:rsidR="009A09C3" w:rsidRDefault="009A09C3">
      <w:pPr>
        <w:pStyle w:val="ConsPlusTitle"/>
        <w:jc w:val="center"/>
      </w:pPr>
      <w:r>
        <w:t>ПРЕДОСТАВЛЕНИЯ МУНИЦИПАЛЬНОЙ УСЛУГИ "ПРЕДОСТАВЛЕНИЕ</w:t>
      </w:r>
    </w:p>
    <w:p w:rsidR="009A09C3" w:rsidRDefault="009A09C3">
      <w:pPr>
        <w:pStyle w:val="ConsPlusTitle"/>
        <w:jc w:val="center"/>
      </w:pPr>
      <w:r>
        <w:t>МУНИЦИПАЛЬНОГО ИМУЩЕСТВА, СОСТАВЛЯЮЩЕГО КАЗНУ ГОРОДА</w:t>
      </w:r>
    </w:p>
    <w:p w:rsidR="009A09C3" w:rsidRDefault="009A09C3">
      <w:pPr>
        <w:pStyle w:val="ConsPlusTitle"/>
        <w:jc w:val="center"/>
      </w:pPr>
      <w:r>
        <w:t>ХАНТЫ-МАНСИЙСКА, В АРЕНДУ (БЕЗВОЗМЕЗДНОЕ ПОЛЬЗОВАНИЕ)</w:t>
      </w:r>
    </w:p>
    <w:p w:rsidR="009A09C3" w:rsidRDefault="009A09C3">
      <w:pPr>
        <w:pStyle w:val="ConsPlusTitle"/>
        <w:jc w:val="center"/>
      </w:pPr>
      <w:r>
        <w:t>БЕЗ ПРОВЕДЕНИЯ ТОРГОВ, ЗА ИСКЛЮЧЕНИЕМ ЖИЛЫХ ПОМЕЩЕНИЙ,</w:t>
      </w:r>
    </w:p>
    <w:p w:rsidR="009A09C3" w:rsidRDefault="009A09C3">
      <w:pPr>
        <w:pStyle w:val="ConsPlusTitle"/>
        <w:jc w:val="center"/>
      </w:pPr>
      <w:r>
        <w:t>ЗЕМЕЛЬНЫХ УЧАСТКОВ"</w:t>
      </w:r>
    </w:p>
    <w:p w:rsidR="009A09C3" w:rsidRDefault="009A09C3">
      <w:pPr>
        <w:pStyle w:val="ConsPlusNormal"/>
      </w:pPr>
    </w:p>
    <w:p w:rsidR="009A09C3" w:rsidRDefault="009A09C3">
      <w:pPr>
        <w:pStyle w:val="ConsPlusNonformat"/>
        <w:jc w:val="both"/>
      </w:pPr>
      <w:r>
        <w:t>┌─────────────────────────────────────────────────────────┐</w:t>
      </w:r>
    </w:p>
    <w:p w:rsidR="009A09C3" w:rsidRDefault="009A09C3">
      <w:pPr>
        <w:pStyle w:val="ConsPlusNonformat"/>
        <w:jc w:val="both"/>
      </w:pPr>
      <w:r>
        <w:t>│              Прием и регистрация заявления              │</w:t>
      </w:r>
    </w:p>
    <w:p w:rsidR="009A09C3" w:rsidRDefault="009A09C3">
      <w:pPr>
        <w:pStyle w:val="ConsPlusNonformat"/>
        <w:jc w:val="both"/>
      </w:pPr>
      <w:r>
        <w:t>│          о предоставлении муниципальной услуги          │</w:t>
      </w:r>
    </w:p>
    <w:p w:rsidR="009A09C3" w:rsidRDefault="009A09C3">
      <w:pPr>
        <w:pStyle w:val="ConsPlusNonformat"/>
        <w:jc w:val="both"/>
      </w:pPr>
      <w:r>
        <w:t>└───────────────────────────┬─────────────────────────────┘</w:t>
      </w:r>
    </w:p>
    <w:p w:rsidR="009A09C3" w:rsidRDefault="009A09C3">
      <w:pPr>
        <w:pStyle w:val="ConsPlusNonformat"/>
        <w:jc w:val="both"/>
      </w:pPr>
      <w:r>
        <w:t xml:space="preserve">                            \/</w:t>
      </w:r>
    </w:p>
    <w:p w:rsidR="009A09C3" w:rsidRDefault="009A09C3">
      <w:pPr>
        <w:pStyle w:val="ConsPlusNonformat"/>
        <w:jc w:val="both"/>
      </w:pPr>
      <w:r>
        <w:t>┌─────────────────────────────────────────────────────────┐</w:t>
      </w:r>
    </w:p>
    <w:p w:rsidR="009A09C3" w:rsidRDefault="009A09C3">
      <w:pPr>
        <w:pStyle w:val="ConsPlusNonformat"/>
        <w:jc w:val="both"/>
      </w:pPr>
      <w:r>
        <w:t>│           Рассмотрение заявления и документов           │</w:t>
      </w:r>
    </w:p>
    <w:p w:rsidR="009A09C3" w:rsidRDefault="009A09C3">
      <w:pPr>
        <w:pStyle w:val="ConsPlusNonformat"/>
        <w:jc w:val="both"/>
      </w:pPr>
      <w:r>
        <w:t>│          о предоставлении муниципальной услуги          │</w:t>
      </w:r>
    </w:p>
    <w:p w:rsidR="009A09C3" w:rsidRDefault="009A09C3">
      <w:pPr>
        <w:pStyle w:val="ConsPlusNonformat"/>
        <w:jc w:val="both"/>
      </w:pPr>
      <w:r>
        <w:t>└───────────────────────────┬─────────────────────────────┘</w:t>
      </w:r>
    </w:p>
    <w:p w:rsidR="009A09C3" w:rsidRDefault="009A09C3">
      <w:pPr>
        <w:pStyle w:val="ConsPlusNonformat"/>
        <w:jc w:val="both"/>
      </w:pPr>
      <w:r>
        <w:t xml:space="preserve">                            \/</w:t>
      </w:r>
    </w:p>
    <w:p w:rsidR="009A09C3" w:rsidRDefault="009A09C3">
      <w:pPr>
        <w:pStyle w:val="ConsPlusNonformat"/>
        <w:jc w:val="both"/>
      </w:pPr>
      <w:r>
        <w:t xml:space="preserve">            ┌────────────────────────────────┐</w:t>
      </w:r>
    </w:p>
    <w:p w:rsidR="009A09C3" w:rsidRDefault="009A09C3">
      <w:pPr>
        <w:pStyle w:val="ConsPlusNonformat"/>
        <w:jc w:val="both"/>
      </w:pPr>
      <w:r>
        <w:t xml:space="preserve">            \/                               \/</w:t>
      </w:r>
    </w:p>
    <w:p w:rsidR="009A09C3" w:rsidRDefault="009A09C3">
      <w:pPr>
        <w:pStyle w:val="ConsPlusNonformat"/>
        <w:jc w:val="both"/>
      </w:pPr>
      <w:r>
        <w:t>┌───────────────────────┐       ┌─────────────────────────┐</w:t>
      </w:r>
    </w:p>
    <w:p w:rsidR="009A09C3" w:rsidRDefault="009A09C3">
      <w:pPr>
        <w:pStyle w:val="ConsPlusNonformat"/>
        <w:jc w:val="both"/>
      </w:pPr>
      <w:r>
        <w:t>│ Отсутствуют основания │       │    Наличие оснований    │</w:t>
      </w:r>
    </w:p>
    <w:p w:rsidR="009A09C3" w:rsidRDefault="009A09C3">
      <w:pPr>
        <w:pStyle w:val="ConsPlusNonformat"/>
        <w:jc w:val="both"/>
      </w:pPr>
      <w:r>
        <w:t>│       для отказа      │       │       для отказа        │</w:t>
      </w:r>
    </w:p>
    <w:p w:rsidR="009A09C3" w:rsidRDefault="009A09C3">
      <w:pPr>
        <w:pStyle w:val="ConsPlusNonformat"/>
        <w:jc w:val="both"/>
      </w:pPr>
      <w:r>
        <w:t>│    в предоставлении   │       │    в предоставлении     │</w:t>
      </w:r>
    </w:p>
    <w:p w:rsidR="009A09C3" w:rsidRDefault="009A09C3">
      <w:pPr>
        <w:pStyle w:val="ConsPlusNonformat"/>
        <w:jc w:val="both"/>
      </w:pPr>
      <w:r>
        <w:t>│  муниципальной услуги │       │  муниципальной услуги   │</w:t>
      </w:r>
    </w:p>
    <w:p w:rsidR="009A09C3" w:rsidRDefault="009A09C3">
      <w:pPr>
        <w:pStyle w:val="ConsPlusNonformat"/>
        <w:jc w:val="both"/>
      </w:pPr>
      <w:r>
        <w:t>└───────────┬───────────┘       └────────────┬────────────┘</w:t>
      </w:r>
    </w:p>
    <w:p w:rsidR="009A09C3" w:rsidRDefault="009A09C3">
      <w:pPr>
        <w:pStyle w:val="ConsPlusNonformat"/>
        <w:jc w:val="both"/>
      </w:pPr>
      <w:r>
        <w:t xml:space="preserve">            \/                               \/</w:t>
      </w:r>
    </w:p>
    <w:p w:rsidR="009A09C3" w:rsidRDefault="009A09C3">
      <w:pPr>
        <w:pStyle w:val="ConsPlusNonformat"/>
        <w:jc w:val="both"/>
      </w:pPr>
      <w:r>
        <w:t>┌───────────────────────┐       ┌─────────────────────────┐</w:t>
      </w:r>
    </w:p>
    <w:p w:rsidR="009A09C3" w:rsidRDefault="009A09C3">
      <w:pPr>
        <w:pStyle w:val="ConsPlusNonformat"/>
        <w:jc w:val="both"/>
      </w:pPr>
      <w:r>
        <w:t>│      Формирование     │       │   Оформление и выдача   │</w:t>
      </w:r>
    </w:p>
    <w:p w:rsidR="009A09C3" w:rsidRDefault="009A09C3">
      <w:pPr>
        <w:pStyle w:val="ConsPlusNonformat"/>
        <w:jc w:val="both"/>
      </w:pPr>
      <w:r>
        <w:t>│     и направление     │       │ (направление) заявителю │</w:t>
      </w:r>
    </w:p>
    <w:p w:rsidR="009A09C3" w:rsidRDefault="009A09C3">
      <w:pPr>
        <w:pStyle w:val="ConsPlusNonformat"/>
        <w:jc w:val="both"/>
      </w:pPr>
      <w:r>
        <w:t xml:space="preserve">│    </w:t>
      </w:r>
      <w:proofErr w:type="gramStart"/>
      <w:r>
        <w:t>межведомственных</w:t>
      </w:r>
      <w:proofErr w:type="gramEnd"/>
      <w:r>
        <w:t xml:space="preserve">   │       │    письма с отказом     │</w:t>
      </w:r>
    </w:p>
    <w:p w:rsidR="009A09C3" w:rsidRDefault="009A09C3">
      <w:pPr>
        <w:pStyle w:val="ConsPlusNonformat"/>
        <w:jc w:val="both"/>
      </w:pPr>
      <w:r>
        <w:t>│        запросов       │       │    в предоставлении     │&lt;──────────────┐</w:t>
      </w:r>
    </w:p>
    <w:p w:rsidR="009A09C3" w:rsidRDefault="009A09C3">
      <w:pPr>
        <w:pStyle w:val="ConsPlusNonformat"/>
        <w:jc w:val="both"/>
      </w:pPr>
      <w:r>
        <w:t>│                       │       │  муниципальной услуги   │               │</w:t>
      </w:r>
    </w:p>
    <w:p w:rsidR="009A09C3" w:rsidRDefault="009A09C3">
      <w:pPr>
        <w:pStyle w:val="ConsPlusNonformat"/>
        <w:jc w:val="both"/>
      </w:pPr>
      <w:r>
        <w:t>│                       │       │       с указанием       │               │</w:t>
      </w:r>
    </w:p>
    <w:p w:rsidR="009A09C3" w:rsidRDefault="009A09C3">
      <w:pPr>
        <w:pStyle w:val="ConsPlusNonformat"/>
        <w:jc w:val="both"/>
      </w:pPr>
      <w:r>
        <w:t>│                       │       │     причины отказа      │               │</w:t>
      </w:r>
    </w:p>
    <w:p w:rsidR="009A09C3" w:rsidRDefault="009A09C3">
      <w:pPr>
        <w:pStyle w:val="ConsPlusNonformat"/>
        <w:jc w:val="both"/>
      </w:pPr>
      <w:r>
        <w:t>└───────────┬───────────┘       └─────────────────────────┘               │</w:t>
      </w:r>
    </w:p>
    <w:p w:rsidR="009A09C3" w:rsidRDefault="009A09C3">
      <w:pPr>
        <w:pStyle w:val="ConsPlusNonformat"/>
        <w:jc w:val="both"/>
      </w:pPr>
      <w:r>
        <w:lastRenderedPageBreak/>
        <w:t xml:space="preserve">            │\                                                            │</w:t>
      </w:r>
    </w:p>
    <w:p w:rsidR="009A09C3" w:rsidRDefault="009A09C3">
      <w:pPr>
        <w:pStyle w:val="ConsPlusNonformat"/>
        <w:jc w:val="both"/>
      </w:pPr>
      <w:r>
        <w:t xml:space="preserve">            │ \───────────────────                                        │</w:t>
      </w:r>
    </w:p>
    <w:p w:rsidR="009A09C3" w:rsidRDefault="009A09C3">
      <w:pPr>
        <w:pStyle w:val="ConsPlusNonformat"/>
        <w:jc w:val="both"/>
      </w:pPr>
      <w:r>
        <w:t xml:space="preserve">            │                     \                                       │</w:t>
      </w:r>
    </w:p>
    <w:p w:rsidR="009A09C3" w:rsidRDefault="009A09C3">
      <w:pPr>
        <w:pStyle w:val="ConsPlusNonformat"/>
        <w:jc w:val="both"/>
      </w:pPr>
      <w:r>
        <w:t xml:space="preserve">            │                     \/                                      │</w:t>
      </w:r>
    </w:p>
    <w:p w:rsidR="009A09C3" w:rsidRDefault="009A09C3">
      <w:pPr>
        <w:pStyle w:val="ConsPlusNonformat"/>
        <w:jc w:val="both"/>
      </w:pPr>
      <w:r>
        <w:t xml:space="preserve">            │                   ┌─────────────────────────┐               │</w:t>
      </w:r>
    </w:p>
    <w:p w:rsidR="009A09C3" w:rsidRDefault="009A09C3">
      <w:pPr>
        <w:pStyle w:val="ConsPlusNonformat"/>
        <w:jc w:val="both"/>
      </w:pPr>
      <w:r>
        <w:t xml:space="preserve">            │                   │Подготовка и направление │               │</w:t>
      </w:r>
    </w:p>
    <w:p w:rsidR="009A09C3" w:rsidRDefault="009A09C3">
      <w:pPr>
        <w:pStyle w:val="ConsPlusNonformat"/>
        <w:jc w:val="both"/>
      </w:pPr>
      <w:r>
        <w:t xml:space="preserve">            │                   │ в антимонопольный орган │               │</w:t>
      </w:r>
    </w:p>
    <w:p w:rsidR="009A09C3" w:rsidRDefault="009A09C3">
      <w:pPr>
        <w:pStyle w:val="ConsPlusNonformat"/>
        <w:jc w:val="both"/>
      </w:pPr>
      <w:r>
        <w:t xml:space="preserve">            │                   │        заявления        │               │</w:t>
      </w:r>
    </w:p>
    <w:p w:rsidR="009A09C3" w:rsidRDefault="009A09C3">
      <w:pPr>
        <w:pStyle w:val="ConsPlusNonformat"/>
        <w:jc w:val="both"/>
      </w:pPr>
      <w:r>
        <w:t xml:space="preserve">            │                   │    о предоставлении     │               │</w:t>
      </w:r>
    </w:p>
    <w:p w:rsidR="009A09C3" w:rsidRDefault="009A09C3">
      <w:pPr>
        <w:pStyle w:val="ConsPlusNonformat"/>
        <w:jc w:val="both"/>
      </w:pPr>
      <w:r>
        <w:t xml:space="preserve">            │                   │муниципальной преференции│               │</w:t>
      </w:r>
    </w:p>
    <w:p w:rsidR="009A09C3" w:rsidRDefault="009A09C3">
      <w:pPr>
        <w:pStyle w:val="ConsPlusNonformat"/>
        <w:jc w:val="both"/>
      </w:pPr>
      <w:r>
        <w:t xml:space="preserve">            │                   └─────────────────────────┘               │</w:t>
      </w:r>
    </w:p>
    <w:p w:rsidR="009A09C3" w:rsidRDefault="009A09C3">
      <w:pPr>
        <w:pStyle w:val="ConsPlusNonformat"/>
        <w:jc w:val="both"/>
      </w:pPr>
      <w:r>
        <w:t xml:space="preserve">            │                                     /\                      │</w:t>
      </w:r>
    </w:p>
    <w:p w:rsidR="009A09C3" w:rsidRDefault="009A09C3">
      <w:pPr>
        <w:pStyle w:val="ConsPlusNonformat"/>
        <w:jc w:val="both"/>
      </w:pPr>
      <w:r>
        <w:t xml:space="preserve">            │                                    /  \                     │</w:t>
      </w:r>
    </w:p>
    <w:p w:rsidR="009A09C3" w:rsidRDefault="009A09C3">
      <w:pPr>
        <w:pStyle w:val="ConsPlusNonformat"/>
        <w:jc w:val="both"/>
      </w:pPr>
      <w:r>
        <w:t xml:space="preserve">            \/                                  \/  \/                    │</w:t>
      </w:r>
    </w:p>
    <w:p w:rsidR="009A09C3" w:rsidRDefault="009A09C3">
      <w:pPr>
        <w:pStyle w:val="ConsPlusNonformat"/>
        <w:jc w:val="both"/>
      </w:pPr>
      <w:r>
        <w:t>┌────────────────────────┐      ┌────────────────┐  ┌────────────────┐    │</w:t>
      </w:r>
    </w:p>
    <w:p w:rsidR="009A09C3" w:rsidRDefault="009A09C3">
      <w:pPr>
        <w:pStyle w:val="ConsPlusNonformat"/>
        <w:jc w:val="both"/>
      </w:pPr>
      <w:r>
        <w:t xml:space="preserve">│ Оформление документов, │      │   Получение    │  │   </w:t>
      </w:r>
      <w:proofErr w:type="gramStart"/>
      <w:r>
        <w:t>Получение</w:t>
      </w:r>
      <w:proofErr w:type="gramEnd"/>
      <w:r>
        <w:t xml:space="preserve">    │    │</w:t>
      </w:r>
    </w:p>
    <w:p w:rsidR="009A09C3" w:rsidRDefault="009A09C3">
      <w:pPr>
        <w:pStyle w:val="ConsPlusNonformat"/>
        <w:jc w:val="both"/>
      </w:pPr>
      <w:r>
        <w:t xml:space="preserve">│ являющихся результатом │      │    решения     │  │    </w:t>
      </w:r>
      <w:proofErr w:type="gramStart"/>
      <w:r>
        <w:t>решения</w:t>
      </w:r>
      <w:proofErr w:type="gramEnd"/>
      <w:r>
        <w:t xml:space="preserve">     │    │</w:t>
      </w:r>
    </w:p>
    <w:p w:rsidR="009A09C3" w:rsidRDefault="009A09C3">
      <w:pPr>
        <w:pStyle w:val="ConsPlusNonformat"/>
        <w:jc w:val="both"/>
      </w:pPr>
      <w:r>
        <w:t>│     предоставления     │&lt;─────┤антимонопольного│  │</w:t>
      </w:r>
      <w:proofErr w:type="gramStart"/>
      <w:r>
        <w:t>антимонопольного</w:t>
      </w:r>
      <w:proofErr w:type="gramEnd"/>
      <w:r>
        <w:t>├────┘</w:t>
      </w:r>
    </w:p>
    <w:p w:rsidR="009A09C3" w:rsidRDefault="009A09C3">
      <w:pPr>
        <w:pStyle w:val="ConsPlusNonformat"/>
        <w:jc w:val="both"/>
      </w:pPr>
      <w:r>
        <w:t>│  муниципальной услуги  │      │     органа     │  │</w:t>
      </w:r>
      <w:proofErr w:type="gramStart"/>
      <w:r>
        <w:t>органа</w:t>
      </w:r>
      <w:proofErr w:type="gramEnd"/>
      <w:r>
        <w:t xml:space="preserve"> с отказом│</w:t>
      </w:r>
    </w:p>
    <w:p w:rsidR="009A09C3" w:rsidRDefault="009A09C3">
      <w:pPr>
        <w:pStyle w:val="ConsPlusNonformat"/>
        <w:jc w:val="both"/>
      </w:pPr>
      <w:r>
        <w:t>└───────────┬────────────┘      │о предоставлении│  │в предоставлении│</w:t>
      </w:r>
    </w:p>
    <w:p w:rsidR="009A09C3" w:rsidRDefault="009A09C3">
      <w:pPr>
        <w:pStyle w:val="ConsPlusNonformat"/>
        <w:jc w:val="both"/>
      </w:pPr>
      <w:r>
        <w:t xml:space="preserve">            │                   │ муниципальной  │  │ муниципальной  │</w:t>
      </w:r>
    </w:p>
    <w:p w:rsidR="009A09C3" w:rsidRDefault="009A09C3">
      <w:pPr>
        <w:pStyle w:val="ConsPlusNonformat"/>
        <w:jc w:val="both"/>
      </w:pPr>
      <w:r>
        <w:t xml:space="preserve">            \/                  │  преференции   │  │  </w:t>
      </w:r>
      <w:proofErr w:type="gramStart"/>
      <w:r>
        <w:t>преференции</w:t>
      </w:r>
      <w:proofErr w:type="gramEnd"/>
      <w:r>
        <w:t xml:space="preserve">   │</w:t>
      </w:r>
    </w:p>
    <w:p w:rsidR="009A09C3" w:rsidRDefault="009A09C3">
      <w:pPr>
        <w:pStyle w:val="ConsPlusNonformat"/>
        <w:jc w:val="both"/>
      </w:pPr>
      <w:r>
        <w:t>┌────────────────────────┐      └────────────────┘  └────────────────┘</w:t>
      </w:r>
    </w:p>
    <w:p w:rsidR="009A09C3" w:rsidRDefault="009A09C3">
      <w:pPr>
        <w:pStyle w:val="ConsPlusNonformat"/>
        <w:jc w:val="both"/>
      </w:pPr>
      <w:r>
        <w:t>│  Оформление и выдача   │</w:t>
      </w:r>
    </w:p>
    <w:p w:rsidR="009A09C3" w:rsidRDefault="009A09C3">
      <w:pPr>
        <w:pStyle w:val="ConsPlusNonformat"/>
        <w:jc w:val="both"/>
      </w:pPr>
      <w:r>
        <w:t>│(направление) заявителю │</w:t>
      </w:r>
    </w:p>
    <w:p w:rsidR="009A09C3" w:rsidRDefault="009A09C3">
      <w:pPr>
        <w:pStyle w:val="ConsPlusNonformat"/>
        <w:jc w:val="both"/>
      </w:pPr>
      <w:r>
        <w:t>│       результата       │</w:t>
      </w:r>
    </w:p>
    <w:p w:rsidR="009A09C3" w:rsidRDefault="009A09C3">
      <w:pPr>
        <w:pStyle w:val="ConsPlusNonformat"/>
        <w:jc w:val="both"/>
      </w:pPr>
      <w:r>
        <w:t>│     предоставления     │</w:t>
      </w:r>
    </w:p>
    <w:p w:rsidR="009A09C3" w:rsidRDefault="009A09C3">
      <w:pPr>
        <w:pStyle w:val="ConsPlusNonformat"/>
        <w:jc w:val="both"/>
      </w:pPr>
      <w:r>
        <w:t>│  муниципальной услуги  │</w:t>
      </w:r>
    </w:p>
    <w:p w:rsidR="009A09C3" w:rsidRDefault="009A09C3">
      <w:pPr>
        <w:pStyle w:val="ConsPlusNonformat"/>
        <w:jc w:val="both"/>
      </w:pPr>
      <w:r>
        <w:t>└────────────────────────┘</w:t>
      </w:r>
    </w:p>
    <w:p w:rsidR="009A09C3" w:rsidRDefault="009A09C3">
      <w:pPr>
        <w:pStyle w:val="ConsPlusNormal"/>
      </w:pPr>
    </w:p>
    <w:p w:rsidR="009A09C3" w:rsidRDefault="009A09C3">
      <w:pPr>
        <w:pStyle w:val="ConsPlusNormal"/>
      </w:pPr>
    </w:p>
    <w:p w:rsidR="009A09C3" w:rsidRDefault="009A09C3">
      <w:pPr>
        <w:pStyle w:val="ConsPlusNormal"/>
        <w:pBdr>
          <w:top w:val="single" w:sz="6" w:space="0" w:color="auto"/>
        </w:pBdr>
        <w:spacing w:before="100" w:after="100"/>
        <w:jc w:val="both"/>
        <w:rPr>
          <w:sz w:val="2"/>
          <w:szCs w:val="2"/>
        </w:rPr>
      </w:pPr>
    </w:p>
    <w:p w:rsidR="00200C42" w:rsidRDefault="00200C42">
      <w:bookmarkStart w:id="15" w:name="_GoBack"/>
      <w:bookmarkEnd w:id="15"/>
    </w:p>
    <w:sectPr w:rsidR="00200C42" w:rsidSect="001F2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C3"/>
    <w:rsid w:val="00200C42"/>
    <w:rsid w:val="009A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9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0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22177389E06675FE896C94FD6E00C7650C209CDD89A71DA3507FEB4DD6085tBgEL" TargetMode="External"/><Relationship Id="rId13" Type="http://schemas.openxmlformats.org/officeDocument/2006/relationships/hyperlink" Target="consultantplus://offline/ref=BEE22177389E06675FE888C459BAB70371539E0CCCDB91248E6A5CA3E3D46AD2F91C154Ct2g0L" TargetMode="External"/><Relationship Id="rId18" Type="http://schemas.openxmlformats.org/officeDocument/2006/relationships/hyperlink" Target="consultantplus://offline/ref=BEE22177389E06675FE896C94FD6E00C7650C209C4DA9B70DA365AF4BC846C87B9t5gCL" TargetMode="External"/><Relationship Id="rId26" Type="http://schemas.openxmlformats.org/officeDocument/2006/relationships/hyperlink" Target="consultantplus://offline/ref=BEE22177389E06675FE888C459BAB703715C9A07C2DD91248E6A5CA3E3D46AD2F91C1540t2gAL" TargetMode="External"/><Relationship Id="rId3" Type="http://schemas.openxmlformats.org/officeDocument/2006/relationships/settings" Target="settings.xml"/><Relationship Id="rId21" Type="http://schemas.openxmlformats.org/officeDocument/2006/relationships/hyperlink" Target="consultantplus://offline/ref=BEE22177389E06675FE896C94FD6E00C7650C209CDDD937BD73507FEB4DD6085tBgEL" TargetMode="External"/><Relationship Id="rId7" Type="http://schemas.openxmlformats.org/officeDocument/2006/relationships/hyperlink" Target="consultantplus://offline/ref=BEE22177389E06675FE888C459BAB703715C9A07C2DD91248E6A5CA3E3D46AD2F91C15452966A958t0g9L" TargetMode="External"/><Relationship Id="rId12" Type="http://schemas.openxmlformats.org/officeDocument/2006/relationships/hyperlink" Target="consultantplus://offline/ref=BEE22177389E06675FE888C459BAB70371539E0CCCDB91248E6A5CA3E3D46AD2F91C15452966AC58t0g4L" TargetMode="External"/><Relationship Id="rId17" Type="http://schemas.openxmlformats.org/officeDocument/2006/relationships/hyperlink" Target="consultantplus://offline/ref=BEE22177389E06675FE888C459BAB703715C9A07C2DD91248E6A5CA3E3D46AD2F91C15452966A958t0g9L" TargetMode="External"/><Relationship Id="rId25" Type="http://schemas.openxmlformats.org/officeDocument/2006/relationships/hyperlink" Target="consultantplus://offline/ref=BEE22177389E06675FE888C459BAB703715C9A07C2DD91248E6A5CA3E3D46AD2F91C15452966A950t0gDL" TargetMode="External"/><Relationship Id="rId2" Type="http://schemas.microsoft.com/office/2007/relationships/stylesWithEffects" Target="stylesWithEffects.xml"/><Relationship Id="rId16" Type="http://schemas.openxmlformats.org/officeDocument/2006/relationships/hyperlink" Target="consultantplus://offline/ref=BEE22177389E06675FE888C459BAB70371539D03CCD991248E6A5CA3E3tDg4L" TargetMode="External"/><Relationship Id="rId20" Type="http://schemas.openxmlformats.org/officeDocument/2006/relationships/hyperlink" Target="consultantplus://offline/ref=BEE22177389E06675FE896C94FD6E00C7650C209C4DA9E73D73D5AF4BC846C87B9t5gCL" TargetMode="External"/><Relationship Id="rId29" Type="http://schemas.openxmlformats.org/officeDocument/2006/relationships/hyperlink" Target="consultantplus://offline/ref=BEE22177389E06675FE896C94FD6E00C7650C209C4DA937ADB385AF4BC846C87B95C13106A22A4500D64670FtAg2L" TargetMode="External"/><Relationship Id="rId1" Type="http://schemas.openxmlformats.org/officeDocument/2006/relationships/styles" Target="styles.xml"/><Relationship Id="rId6" Type="http://schemas.openxmlformats.org/officeDocument/2006/relationships/hyperlink" Target="consultantplus://offline/ref=BEE22177389E06675FE896C94FD6E00C7650C209C4DB987ADA3E5AF4BC846C87B95C13106A22A4500D646406tAg4L" TargetMode="External"/><Relationship Id="rId11" Type="http://schemas.openxmlformats.org/officeDocument/2006/relationships/hyperlink" Target="consultantplus://offline/ref=BEE22177389E06675FE896C94FD6E00C7650C209C4DB9D7BD2395AF4BC846C87B95C13106A22A4500D646407tAg3L" TargetMode="External"/><Relationship Id="rId24" Type="http://schemas.openxmlformats.org/officeDocument/2006/relationships/hyperlink" Target="consultantplus://offline/ref=BEE22177389E06675FE896C94FD6E00C7650C209C4DB987ADA3E5AF4BC846C87B95C13106A22A4500D646406tAg8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EE22177389E06675FE888C459BAB70371539E0CCCDB91248E6A5CA3E3tDg4L" TargetMode="External"/><Relationship Id="rId23" Type="http://schemas.openxmlformats.org/officeDocument/2006/relationships/hyperlink" Target="consultantplus://offline/ref=BEE22177389E06675FE888C459BAB70371539E0CCCDB91248E6A5CA3E3D46AD2F91C154Ct2g0L" TargetMode="External"/><Relationship Id="rId28" Type="http://schemas.openxmlformats.org/officeDocument/2006/relationships/hyperlink" Target="consultantplus://offline/ref=BEE22177389E06675FE888C459BAB70371539E0CCCDB91248E6A5CA3E3D46AD2F91C1542t2gAL" TargetMode="External"/><Relationship Id="rId10" Type="http://schemas.openxmlformats.org/officeDocument/2006/relationships/hyperlink" Target="consultantplus://offline/ref=BEE22177389E06675FE888C459BAB703715C9A07C2DD91248E6A5CA3E3D46AD2F91C1547t2g1L" TargetMode="External"/><Relationship Id="rId19" Type="http://schemas.openxmlformats.org/officeDocument/2006/relationships/hyperlink" Target="consultantplus://offline/ref=BEE22177389E06675FE896C94FD6E00C7650C209CCD39373D23507FEB4DD6085tBgE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E22177389E06675FE896C94FD6E00C7650C209C4DB987ADA3E5AF4BC846C87B95C13106A22A4500D646406tAg8L" TargetMode="External"/><Relationship Id="rId14" Type="http://schemas.openxmlformats.org/officeDocument/2006/relationships/hyperlink" Target="consultantplus://offline/ref=BEE22177389E06675FE888C459BAB70371539407C2DE91248E6A5CA3E3tDg4L" TargetMode="External"/><Relationship Id="rId22" Type="http://schemas.openxmlformats.org/officeDocument/2006/relationships/hyperlink" Target="consultantplus://offline/ref=BEE22177389E06675FE888C459BAB703715C9A07C2DD91248E6A5CA3E3tDg4L" TargetMode="External"/><Relationship Id="rId27" Type="http://schemas.openxmlformats.org/officeDocument/2006/relationships/hyperlink" Target="consultantplus://offline/ref=BEE22177389E06675FE888C459BAB70371539E0CCCDB91248E6A5CA3E3D46AD2F91C154Ct2g0L" TargetMode="External"/><Relationship Id="rId30" Type="http://schemas.openxmlformats.org/officeDocument/2006/relationships/hyperlink" Target="consultantplus://offline/ref=BEE22177389E06675FE896C94FD6E00C7650C209C4DB987ADA3E5AF4BC846C87B95C13106A22A4500D646407tA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2015-11-16T11:32:00Z</dcterms:created>
  <dcterms:modified xsi:type="dcterms:W3CDTF">2015-11-16T11:34:00Z</dcterms:modified>
</cp:coreProperties>
</file>