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E4" w:rsidRDefault="00A45EE4">
      <w:pPr>
        <w:pStyle w:val="ConsPlusTitlePage"/>
      </w:pPr>
      <w:r>
        <w:t xml:space="preserve">Документ предоставлен </w:t>
      </w:r>
      <w:hyperlink r:id="rId4" w:history="1">
        <w:r>
          <w:rPr>
            <w:color w:val="0000FF"/>
          </w:rPr>
          <w:t>КонсультантПлюс</w:t>
        </w:r>
      </w:hyperlink>
      <w:r>
        <w:br/>
      </w:r>
    </w:p>
    <w:p w:rsidR="00A45EE4" w:rsidRDefault="00A45EE4">
      <w:pPr>
        <w:pStyle w:val="ConsPlusNormal"/>
        <w:jc w:val="both"/>
      </w:pPr>
    </w:p>
    <w:p w:rsidR="00A45EE4" w:rsidRDefault="00A45EE4">
      <w:pPr>
        <w:pStyle w:val="ConsPlusTitle"/>
        <w:jc w:val="center"/>
      </w:pPr>
      <w:r>
        <w:t>АДМИНИСТРАЦИЯ ГОРОДА ХАНТЫ-МАНСИЙСКА</w:t>
      </w:r>
    </w:p>
    <w:p w:rsidR="00A45EE4" w:rsidRDefault="00A45EE4">
      <w:pPr>
        <w:pStyle w:val="ConsPlusTitle"/>
        <w:jc w:val="center"/>
      </w:pPr>
    </w:p>
    <w:p w:rsidR="00A45EE4" w:rsidRDefault="00A45EE4">
      <w:pPr>
        <w:pStyle w:val="ConsPlusTitle"/>
        <w:jc w:val="center"/>
      </w:pPr>
      <w:r>
        <w:t>ПОСТАНОВЛЕНИЕ</w:t>
      </w:r>
    </w:p>
    <w:p w:rsidR="00A45EE4" w:rsidRDefault="00A45EE4">
      <w:pPr>
        <w:pStyle w:val="ConsPlusTitle"/>
        <w:jc w:val="center"/>
      </w:pPr>
      <w:r>
        <w:t>от 11 марта 2016 г. N 255</w:t>
      </w:r>
    </w:p>
    <w:p w:rsidR="00A45EE4" w:rsidRDefault="00A45EE4">
      <w:pPr>
        <w:pStyle w:val="ConsPlusTitle"/>
        <w:jc w:val="center"/>
      </w:pPr>
    </w:p>
    <w:p w:rsidR="00A45EE4" w:rsidRDefault="00A45EE4">
      <w:pPr>
        <w:pStyle w:val="ConsPlusTitle"/>
        <w:jc w:val="center"/>
      </w:pPr>
      <w:r>
        <w:t>ОБ УТВЕРЖДЕНИИ АДМИНИСТРАТИВНОГО РЕГЛАМЕНТА ПРЕДОСТАВЛЕНИЯ</w:t>
      </w:r>
    </w:p>
    <w:p w:rsidR="00A45EE4" w:rsidRDefault="00A45EE4">
      <w:pPr>
        <w:pStyle w:val="ConsPlusTitle"/>
        <w:jc w:val="center"/>
      </w:pPr>
      <w:r>
        <w:t>МУНИЦИПАЛЬНОЙ УСЛУГИ "ПОСТАНОВКА ГРАЖДАН НА УЧЕТ</w:t>
      </w:r>
    </w:p>
    <w:p w:rsidR="00A45EE4" w:rsidRDefault="00A45EE4">
      <w:pPr>
        <w:pStyle w:val="ConsPlusTitle"/>
        <w:jc w:val="center"/>
      </w:pPr>
      <w:r>
        <w:t>ДЛЯ БЕСПЛАТНОГО ПРЕДОСТАВЛЕНИЯ ЗЕМЕЛЬНОГО УЧАСТКА</w:t>
      </w:r>
    </w:p>
    <w:p w:rsidR="00A45EE4" w:rsidRDefault="00A45EE4">
      <w:pPr>
        <w:pStyle w:val="ConsPlusTitle"/>
        <w:jc w:val="center"/>
      </w:pPr>
      <w:r>
        <w:t>ДЛЯ СТРОИТЕЛЬСТВА ИНДИВИДУАЛЬНОГО ЖИЛОГО ДОМА"</w:t>
      </w:r>
    </w:p>
    <w:p w:rsidR="00A45EE4" w:rsidRDefault="00A45EE4">
      <w:pPr>
        <w:pStyle w:val="ConsPlusNormal"/>
        <w:jc w:val="both"/>
      </w:pPr>
    </w:p>
    <w:p w:rsidR="00A45EE4" w:rsidRDefault="00A45EE4">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6" w:history="1">
        <w:r>
          <w:rPr>
            <w:color w:val="0000FF"/>
          </w:rPr>
          <w:t>статьей 71</w:t>
        </w:r>
      </w:hyperlink>
      <w:r>
        <w:t xml:space="preserve"> Устава города Ханты-Мансийска:</w:t>
      </w:r>
    </w:p>
    <w:p w:rsidR="00A45EE4" w:rsidRDefault="00A45EE4">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согласно приложению к настоящему постановлению.</w:t>
      </w:r>
    </w:p>
    <w:p w:rsidR="00A45EE4" w:rsidRDefault="00A45EE4">
      <w:pPr>
        <w:pStyle w:val="ConsPlusNormal"/>
        <w:ind w:firstLine="540"/>
        <w:jc w:val="both"/>
      </w:pPr>
      <w:r>
        <w:t>2. Признать утратившими силу постановления Администрации города Ханты-Мансийска:</w:t>
      </w:r>
    </w:p>
    <w:p w:rsidR="00A45EE4" w:rsidRDefault="00A45EE4">
      <w:pPr>
        <w:pStyle w:val="ConsPlusNormal"/>
        <w:ind w:firstLine="540"/>
        <w:jc w:val="both"/>
      </w:pPr>
      <w:r>
        <w:t xml:space="preserve">от 24.10.2013 </w:t>
      </w:r>
      <w:hyperlink r:id="rId7" w:history="1">
        <w:r>
          <w:rPr>
            <w:color w:val="0000FF"/>
          </w:rPr>
          <w:t>N 1372</w:t>
        </w:r>
      </w:hyperlink>
      <w:r>
        <w:t xml:space="preserve">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A45EE4" w:rsidRDefault="00A45EE4">
      <w:pPr>
        <w:pStyle w:val="ConsPlusNormal"/>
        <w:ind w:firstLine="540"/>
        <w:jc w:val="both"/>
      </w:pPr>
      <w:r>
        <w:t xml:space="preserve">от 30.10.2013 </w:t>
      </w:r>
      <w:hyperlink r:id="rId8" w:history="1">
        <w:r>
          <w:rPr>
            <w:color w:val="0000FF"/>
          </w:rPr>
          <w:t>N 1387</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строительства индивидуальных жилых домов".</w:t>
      </w:r>
    </w:p>
    <w:p w:rsidR="00A45EE4" w:rsidRDefault="00A45EE4">
      <w:pPr>
        <w:pStyle w:val="ConsPlusNormal"/>
        <w:ind w:firstLine="540"/>
        <w:jc w:val="both"/>
      </w:pPr>
      <w:r>
        <w:t xml:space="preserve">от 25.07.2012 </w:t>
      </w:r>
      <w:hyperlink r:id="rId9" w:history="1">
        <w:r>
          <w:rPr>
            <w:color w:val="0000FF"/>
          </w:rPr>
          <w:t>N 862</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для строительства индивидуальных жилых домов".</w:t>
      </w:r>
    </w:p>
    <w:p w:rsidR="00A45EE4" w:rsidRDefault="00A45EE4">
      <w:pPr>
        <w:pStyle w:val="ConsPlusNormal"/>
        <w:ind w:firstLine="540"/>
        <w:jc w:val="both"/>
      </w:pPr>
      <w:r>
        <w:t>3. Настоящее постановление вступает в силу после дня его официального опубликования.</w:t>
      </w:r>
    </w:p>
    <w:p w:rsidR="00A45EE4" w:rsidRDefault="00A45EE4">
      <w:pPr>
        <w:pStyle w:val="ConsPlusNormal"/>
        <w:ind w:firstLine="540"/>
        <w:jc w:val="both"/>
      </w:pPr>
      <w:r>
        <w:t>4. Контроль за выполнением постановления возложить на первого заместителя Главы Администрации города Ханты-Мансийска Дунаевскую Н.А.</w:t>
      </w:r>
    </w:p>
    <w:p w:rsidR="00A45EE4" w:rsidRDefault="00A45EE4">
      <w:pPr>
        <w:pStyle w:val="ConsPlusNormal"/>
        <w:jc w:val="both"/>
      </w:pPr>
    </w:p>
    <w:p w:rsidR="00A45EE4" w:rsidRDefault="00A45EE4">
      <w:pPr>
        <w:pStyle w:val="ConsPlusNormal"/>
        <w:jc w:val="right"/>
      </w:pPr>
      <w:r>
        <w:t>Глава Администрации</w:t>
      </w:r>
    </w:p>
    <w:p w:rsidR="00A45EE4" w:rsidRDefault="00A45EE4">
      <w:pPr>
        <w:pStyle w:val="ConsPlusNormal"/>
        <w:jc w:val="right"/>
      </w:pPr>
      <w:r>
        <w:t>города Ханты-Мансийска</w:t>
      </w:r>
    </w:p>
    <w:p w:rsidR="00A45EE4" w:rsidRDefault="00A45EE4">
      <w:pPr>
        <w:pStyle w:val="ConsPlusNormal"/>
        <w:jc w:val="right"/>
      </w:pPr>
      <w:r>
        <w:t>М.П.РЯШИН</w:t>
      </w:r>
    </w:p>
    <w:p w:rsidR="00A45EE4" w:rsidRDefault="00A45EE4">
      <w:pPr>
        <w:pStyle w:val="ConsPlusNormal"/>
        <w:jc w:val="both"/>
      </w:pPr>
    </w:p>
    <w:p w:rsidR="00A45EE4" w:rsidRDefault="00A45EE4">
      <w:pPr>
        <w:pStyle w:val="ConsPlusNormal"/>
        <w:jc w:val="both"/>
      </w:pPr>
    </w:p>
    <w:p w:rsidR="00A45EE4" w:rsidRDefault="00A45EE4">
      <w:pPr>
        <w:pStyle w:val="ConsPlusNormal"/>
        <w:jc w:val="both"/>
      </w:pPr>
    </w:p>
    <w:p w:rsidR="00A45EE4" w:rsidRDefault="00A45EE4">
      <w:pPr>
        <w:pStyle w:val="ConsPlusNormal"/>
        <w:jc w:val="both"/>
      </w:pPr>
    </w:p>
    <w:p w:rsidR="00A45EE4" w:rsidRDefault="00A45EE4">
      <w:pPr>
        <w:pStyle w:val="ConsPlusNormal"/>
        <w:jc w:val="both"/>
      </w:pPr>
    </w:p>
    <w:p w:rsidR="00A45EE4" w:rsidRDefault="00A45EE4">
      <w:pPr>
        <w:pStyle w:val="ConsPlusNormal"/>
        <w:jc w:val="right"/>
      </w:pPr>
      <w:r>
        <w:t>Приложение</w:t>
      </w:r>
    </w:p>
    <w:p w:rsidR="00A45EE4" w:rsidRDefault="00A45EE4">
      <w:pPr>
        <w:pStyle w:val="ConsPlusNormal"/>
        <w:jc w:val="right"/>
      </w:pPr>
      <w:r>
        <w:t>к постановлению Администрации</w:t>
      </w:r>
    </w:p>
    <w:p w:rsidR="00A45EE4" w:rsidRDefault="00A45EE4">
      <w:pPr>
        <w:pStyle w:val="ConsPlusNormal"/>
        <w:jc w:val="right"/>
      </w:pPr>
      <w:r>
        <w:t>города Ханты-Мансийска</w:t>
      </w:r>
    </w:p>
    <w:p w:rsidR="00A45EE4" w:rsidRDefault="00A45EE4">
      <w:pPr>
        <w:pStyle w:val="ConsPlusNormal"/>
        <w:jc w:val="right"/>
      </w:pPr>
      <w:r>
        <w:t>от 11.03.2016 N 255</w:t>
      </w:r>
    </w:p>
    <w:p w:rsidR="00A45EE4" w:rsidRDefault="00A45EE4">
      <w:pPr>
        <w:pStyle w:val="ConsPlusNormal"/>
        <w:jc w:val="both"/>
      </w:pPr>
    </w:p>
    <w:p w:rsidR="00A45EE4" w:rsidRDefault="00A45EE4">
      <w:pPr>
        <w:pStyle w:val="ConsPlusTitle"/>
        <w:jc w:val="center"/>
      </w:pPr>
      <w:bookmarkStart w:id="0" w:name="P33"/>
      <w:bookmarkEnd w:id="0"/>
      <w:r>
        <w:t>АДМИНИСТРАТИВНЫЙ РЕГЛАМЕНТ</w:t>
      </w:r>
    </w:p>
    <w:p w:rsidR="00A45EE4" w:rsidRDefault="00A45EE4">
      <w:pPr>
        <w:pStyle w:val="ConsPlusTitle"/>
        <w:jc w:val="center"/>
      </w:pPr>
      <w:r>
        <w:t>ПРЕДОСТАВЛЕНИЯ МУНИЦИПАЛЬНОЙ УСЛУГИ "ПОСТАНОВКА ГРАЖДАН</w:t>
      </w:r>
    </w:p>
    <w:p w:rsidR="00A45EE4" w:rsidRDefault="00A45EE4">
      <w:pPr>
        <w:pStyle w:val="ConsPlusTitle"/>
        <w:jc w:val="center"/>
      </w:pPr>
      <w:r>
        <w:t>НА УЧЕТ ДЛЯ БЕСПЛАТНОГО ПРЕДОСТАВЛЕНИЯ ЗЕМЕЛЬНОГО УЧАСТКА</w:t>
      </w:r>
    </w:p>
    <w:p w:rsidR="00A45EE4" w:rsidRDefault="00A45EE4">
      <w:pPr>
        <w:pStyle w:val="ConsPlusTitle"/>
        <w:jc w:val="center"/>
      </w:pPr>
      <w:r>
        <w:t>ДЛЯ СТРОИТЕЛЬСТВА ИНДИВИДУАЛЬНОГО ЖИЛОГО ДОМА"</w:t>
      </w:r>
    </w:p>
    <w:p w:rsidR="00A45EE4" w:rsidRDefault="00A45EE4">
      <w:pPr>
        <w:pStyle w:val="ConsPlusNormal"/>
        <w:jc w:val="both"/>
      </w:pPr>
    </w:p>
    <w:p w:rsidR="00A45EE4" w:rsidRDefault="00A45EE4">
      <w:pPr>
        <w:pStyle w:val="ConsPlusNormal"/>
        <w:jc w:val="center"/>
      </w:pPr>
      <w:r>
        <w:t>I. Общие положения</w:t>
      </w:r>
    </w:p>
    <w:p w:rsidR="00A45EE4" w:rsidRDefault="00A45EE4">
      <w:pPr>
        <w:pStyle w:val="ConsPlusNormal"/>
        <w:jc w:val="both"/>
      </w:pPr>
    </w:p>
    <w:p w:rsidR="00A45EE4" w:rsidRDefault="00A45EE4">
      <w:pPr>
        <w:pStyle w:val="ConsPlusNormal"/>
        <w:jc w:val="center"/>
      </w:pPr>
      <w:r>
        <w:t>Предмет регулирования административного регламента</w:t>
      </w:r>
    </w:p>
    <w:p w:rsidR="00A45EE4" w:rsidRDefault="00A45EE4">
      <w:pPr>
        <w:pStyle w:val="ConsPlusNormal"/>
        <w:jc w:val="both"/>
      </w:pPr>
    </w:p>
    <w:p w:rsidR="00A45EE4" w:rsidRDefault="00A45EE4">
      <w:pPr>
        <w:pStyle w:val="ConsPlusNormal"/>
        <w:ind w:firstLine="540"/>
        <w:jc w:val="both"/>
      </w:pPr>
      <w:r>
        <w:t>1. Административный регламент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(далее - административный регламент) регулирует отношения, связанные с постановкой граждан на учет для бесплатного предоставления земельного участка для строительства индивидуального жилого дома (далее -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A45EE4" w:rsidRDefault="00A45EE4">
      <w:pPr>
        <w:pStyle w:val="ConsPlusNormal"/>
        <w:jc w:val="both"/>
      </w:pPr>
    </w:p>
    <w:p w:rsidR="00A45EE4" w:rsidRDefault="00A45EE4">
      <w:pPr>
        <w:pStyle w:val="ConsPlusNormal"/>
        <w:jc w:val="center"/>
      </w:pPr>
      <w:r>
        <w:t>Круг заявителей</w:t>
      </w:r>
    </w:p>
    <w:p w:rsidR="00A45EE4" w:rsidRDefault="00A45EE4">
      <w:pPr>
        <w:pStyle w:val="ConsPlusNormal"/>
        <w:jc w:val="both"/>
      </w:pPr>
    </w:p>
    <w:p w:rsidR="00A45EE4" w:rsidRDefault="00A45EE4">
      <w:pPr>
        <w:pStyle w:val="ConsPlusNormal"/>
        <w:ind w:firstLine="540"/>
        <w:jc w:val="both"/>
      </w:pPr>
      <w:bookmarkStart w:id="1" w:name="P46"/>
      <w:bookmarkEnd w:id="1"/>
      <w:r>
        <w:t xml:space="preserve">2. Заявителями на предоставление муниципальной услуги являются граждане Российской Федерации, нуждающиеся в улучшении жилищных условий, проживающие на территории Ханты-Мансийского автономного округа - Югры не менее пяти лет, относящиеся к категориям, указанным в </w:t>
      </w:r>
      <w:hyperlink r:id="rId10" w:history="1">
        <w:r>
          <w:rPr>
            <w:color w:val="0000FF"/>
          </w:rPr>
          <w:t>пункте 1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A45EE4" w:rsidRDefault="00A45EE4">
      <w:pPr>
        <w:pStyle w:val="ConsPlusNormal"/>
        <w:ind w:firstLine="540"/>
        <w:jc w:val="both"/>
      </w:pPr>
      <w:r>
        <w:t>1) граждане, состоящие на учете в качестве нуждающихся в жилых помещениях, предоставляемых по договорам социального найма;</w:t>
      </w:r>
    </w:p>
    <w:p w:rsidR="00A45EE4" w:rsidRDefault="00A45EE4">
      <w:pPr>
        <w:pStyle w:val="ConsPlusNormal"/>
        <w:ind w:firstLine="540"/>
        <w:jc w:val="both"/>
      </w:pPr>
      <w:r>
        <w:t>2) инвалиды;</w:t>
      </w:r>
    </w:p>
    <w:p w:rsidR="00A45EE4" w:rsidRDefault="00A45EE4">
      <w:pPr>
        <w:pStyle w:val="ConsPlusNormal"/>
        <w:ind w:firstLine="540"/>
        <w:jc w:val="both"/>
      </w:pPr>
      <w:r>
        <w:t>3) граждане, имеющие трех и более детей;</w:t>
      </w:r>
    </w:p>
    <w:p w:rsidR="00A45EE4" w:rsidRDefault="00A45EE4">
      <w:pPr>
        <w:pStyle w:val="ConsPlusNormal"/>
        <w:ind w:firstLine="540"/>
        <w:jc w:val="both"/>
      </w:pPr>
      <w:r>
        <w:t>4) лица, усыновившие (удочерившие) одного и более детей-сирот и детей, оставшихся без попечения родителей;</w:t>
      </w:r>
    </w:p>
    <w:p w:rsidR="00A45EE4" w:rsidRDefault="00A45EE4">
      <w:pPr>
        <w:pStyle w:val="ConsPlusNormal"/>
        <w:ind w:firstLine="540"/>
        <w:jc w:val="both"/>
      </w:pPr>
      <w: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11" w:history="1">
        <w:r>
          <w:rPr>
            <w:color w:val="0000FF"/>
          </w:rPr>
          <w:t>законом</w:t>
        </w:r>
      </w:hyperlink>
      <w:r>
        <w:t xml:space="preserve"> "О ветеранах";</w:t>
      </w:r>
    </w:p>
    <w:p w:rsidR="00A45EE4" w:rsidRDefault="00A45EE4">
      <w:pPr>
        <w:pStyle w:val="ConsPlusNormal"/>
        <w:ind w:firstLine="540"/>
        <w:jc w:val="both"/>
      </w:pPr>
      <w:r>
        <w:t>6) лица, на которых распространяются меры социальной поддержки, установленные Федеральными законами "</w:t>
      </w:r>
      <w:hyperlink r:id="rId12"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13" w:history="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4" w:history="1">
        <w:r>
          <w:rPr>
            <w:color w:val="0000FF"/>
          </w:rPr>
          <w:t>О социальной защите</w:t>
        </w:r>
      </w:hyperlink>
      <w:r>
        <w:t xml:space="preserve"> граждан, подвергшихся воздействию радиации вследствие катастрофы на Чернобыльской АЭС";</w:t>
      </w:r>
    </w:p>
    <w:p w:rsidR="00A45EE4" w:rsidRDefault="00A45EE4">
      <w:pPr>
        <w:pStyle w:val="ConsPlusNormal"/>
        <w:ind w:firstLine="540"/>
        <w:jc w:val="both"/>
      </w:pPr>
      <w: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45EE4" w:rsidRDefault="00A45EE4">
      <w:pPr>
        <w:pStyle w:val="ConsPlusNormal"/>
        <w:ind w:firstLine="540"/>
        <w:jc w:val="both"/>
      </w:pPr>
      <w:r>
        <w:t>8) лица, имеющие звание "Почетный гражданин Ханты-Мансийского автономного округа - Югры";</w:t>
      </w:r>
    </w:p>
    <w:p w:rsidR="00A45EE4" w:rsidRDefault="00A45EE4">
      <w:pPr>
        <w:pStyle w:val="ConsPlusNormal"/>
        <w:ind w:firstLine="540"/>
        <w:jc w:val="both"/>
      </w:pPr>
      <w: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A45EE4" w:rsidRDefault="00A45EE4">
      <w:pPr>
        <w:pStyle w:val="ConsPlusNormal"/>
        <w:ind w:firstLine="540"/>
        <w:jc w:val="both"/>
      </w:pPr>
      <w:r>
        <w:t>10) молодые семьи, имеющие детей;</w:t>
      </w:r>
    </w:p>
    <w:p w:rsidR="00A45EE4" w:rsidRDefault="00A45EE4">
      <w:pPr>
        <w:pStyle w:val="ConsPlusNormal"/>
        <w:ind w:firstLine="540"/>
        <w:jc w:val="both"/>
      </w:pPr>
      <w: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5" w:history="1">
        <w:r>
          <w:rPr>
            <w:color w:val="0000FF"/>
          </w:rPr>
          <w:t>Законом</w:t>
        </w:r>
      </w:hyperlink>
      <w: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A45EE4" w:rsidRDefault="00A45EE4">
      <w:pPr>
        <w:pStyle w:val="ConsPlusNormal"/>
        <w:ind w:firstLine="540"/>
        <w:jc w:val="both"/>
      </w:pPr>
      <w: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45EE4" w:rsidRDefault="00A45EE4">
      <w:pPr>
        <w:pStyle w:val="ConsPlusNormal"/>
        <w:ind w:firstLine="540"/>
        <w:jc w:val="both"/>
      </w:pPr>
      <w:r>
        <w:t xml:space="preserve">2.1. Граждане, относящиеся к категориям, указанным в </w:t>
      </w:r>
      <w:hyperlink w:anchor="P46" w:history="1">
        <w:r>
          <w:rPr>
            <w:color w:val="0000FF"/>
          </w:rPr>
          <w:t>пункте 2</w:t>
        </w:r>
      </w:hyperlink>
      <w:r>
        <w:t xml:space="preserve"> настоящего административного регламента, для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A45EE4" w:rsidRDefault="00A45EE4">
      <w:pPr>
        <w:pStyle w:val="ConsPlusNormal"/>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45EE4" w:rsidRDefault="00A45EE4">
      <w:pPr>
        <w:pStyle w:val="ConsPlusNormal"/>
        <w:ind w:firstLine="540"/>
        <w:jc w:val="both"/>
      </w:pPr>
      <w: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A45EE4" w:rsidRDefault="00A45EE4">
      <w:pPr>
        <w:pStyle w:val="ConsPlusNormal"/>
        <w:ind w:firstLine="540"/>
        <w:jc w:val="both"/>
      </w:pPr>
      <w:r>
        <w:t>3) проживают в помещении, не отвечающем требованиям, установленным для жилых помещений;</w:t>
      </w:r>
    </w:p>
    <w:p w:rsidR="00A45EE4" w:rsidRDefault="00A45EE4">
      <w:pPr>
        <w:pStyle w:val="ConsPlusNormal"/>
        <w:ind w:firstLine="540"/>
        <w:jc w:val="both"/>
      </w:pPr>
      <w: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A45EE4" w:rsidRDefault="00A45EE4">
      <w:pPr>
        <w:pStyle w:val="ConsPlusNormal"/>
        <w:ind w:firstLine="540"/>
        <w:jc w:val="both"/>
      </w:pPr>
      <w:r>
        <w:t>5) не являются собственниками земельного участка, предназначенного для индивидуального жилищного строительства, членами семьи собственника земельного участка, предназначенного для индивидуального жилищного строительства.</w:t>
      </w:r>
    </w:p>
    <w:p w:rsidR="00A45EE4" w:rsidRDefault="00A45EE4">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A45EE4" w:rsidRDefault="00A45EE4">
      <w:pPr>
        <w:pStyle w:val="ConsPlusNormal"/>
        <w:jc w:val="both"/>
      </w:pPr>
    </w:p>
    <w:p w:rsidR="00A45EE4" w:rsidRDefault="00A45EE4">
      <w:pPr>
        <w:pStyle w:val="ConsPlusNormal"/>
        <w:jc w:val="center"/>
      </w:pPr>
      <w:r>
        <w:t>Требования к порядку информирования</w:t>
      </w:r>
    </w:p>
    <w:p w:rsidR="00A45EE4" w:rsidRDefault="00A45EE4">
      <w:pPr>
        <w:pStyle w:val="ConsPlusNormal"/>
        <w:jc w:val="center"/>
      </w:pPr>
      <w:r>
        <w:t>о правилах предоставления муниципальной услуги</w:t>
      </w:r>
    </w:p>
    <w:p w:rsidR="00A45EE4" w:rsidRDefault="00A45EE4">
      <w:pPr>
        <w:pStyle w:val="ConsPlusNormal"/>
        <w:jc w:val="both"/>
      </w:pPr>
    </w:p>
    <w:p w:rsidR="00A45EE4" w:rsidRDefault="00A45EE4">
      <w:pPr>
        <w:pStyle w:val="ConsPlusNormal"/>
        <w:ind w:firstLine="540"/>
        <w:jc w:val="both"/>
      </w:pPr>
      <w:bookmarkStart w:id="2" w:name="P70"/>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45EE4" w:rsidRDefault="00A45EE4">
      <w:pPr>
        <w:pStyle w:val="ConsPlusNormal"/>
        <w:ind w:firstLine="540"/>
        <w:jc w:val="both"/>
      </w:pPr>
      <w:r>
        <w:t>Место нахождения Департамента: 628011, г. Ханты-Мансийск, ул. Мира, д. 14.</w:t>
      </w:r>
    </w:p>
    <w:p w:rsidR="00A45EE4" w:rsidRDefault="00A45EE4">
      <w:pPr>
        <w:pStyle w:val="ConsPlusNormal"/>
        <w:ind w:firstLine="540"/>
        <w:jc w:val="both"/>
      </w:pPr>
      <w:r>
        <w:t>Приемная Департамента: кабинет N 3, телефон/факс: 8(3467) 32-34-90, 33-13-60.</w:t>
      </w:r>
    </w:p>
    <w:p w:rsidR="00A45EE4" w:rsidRDefault="00A45EE4">
      <w:pPr>
        <w:pStyle w:val="ConsPlusNormal"/>
        <w:ind w:firstLine="540"/>
        <w:jc w:val="both"/>
      </w:pPr>
      <w:r>
        <w:t>Адрес электронной почты Департамента: dms@admhmansy.ru.</w:t>
      </w:r>
    </w:p>
    <w:p w:rsidR="00A45EE4" w:rsidRDefault="00A45EE4">
      <w:pPr>
        <w:pStyle w:val="ConsPlusNormal"/>
        <w:ind w:firstLine="540"/>
        <w:jc w:val="both"/>
      </w:pPr>
      <w:r>
        <w:t>Место нахождения структурного подразделения Департамента, предоставляющего муниципальную услугу, - отдел учета и договорных отношений земельного управления (далее - Отдел): 628011, г. Ханты-Мансийск, ул. Мира, д. 14, 1 этаж, кабинет N 8.</w:t>
      </w:r>
    </w:p>
    <w:p w:rsidR="00A45EE4" w:rsidRDefault="00A45EE4">
      <w:pPr>
        <w:pStyle w:val="ConsPlusNormal"/>
        <w:ind w:firstLine="540"/>
        <w:jc w:val="both"/>
      </w:pPr>
      <w:r>
        <w:t>Телефон/факс Отдела: 8 (3467) 33-13-60, 32-38-07.</w:t>
      </w:r>
    </w:p>
    <w:p w:rsidR="00A45EE4" w:rsidRDefault="00A45EE4">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A45EE4" w:rsidRDefault="00A45EE4">
      <w:pPr>
        <w:pStyle w:val="ConsPlusNormal"/>
        <w:ind w:firstLine="540"/>
        <w:jc w:val="both"/>
      </w:pPr>
      <w:r>
        <w:t>График работы:</w:t>
      </w:r>
    </w:p>
    <w:p w:rsidR="00A45EE4" w:rsidRDefault="00A45EE4">
      <w:pPr>
        <w:pStyle w:val="ConsPlusNormal"/>
        <w:ind w:firstLine="540"/>
        <w:jc w:val="both"/>
      </w:pPr>
      <w:r>
        <w:t>понедельник - пятница: с 09.00 до 17.15 час.;</w:t>
      </w:r>
    </w:p>
    <w:p w:rsidR="00A45EE4" w:rsidRDefault="00A45EE4">
      <w:pPr>
        <w:pStyle w:val="ConsPlusNormal"/>
        <w:ind w:firstLine="540"/>
        <w:jc w:val="both"/>
      </w:pPr>
      <w:r>
        <w:t>обеденный перерыв: с 12.45 до 14.00 час.;</w:t>
      </w:r>
    </w:p>
    <w:p w:rsidR="00A45EE4" w:rsidRDefault="00A45EE4">
      <w:pPr>
        <w:pStyle w:val="ConsPlusNormal"/>
        <w:ind w:firstLine="540"/>
        <w:jc w:val="both"/>
      </w:pPr>
      <w:r>
        <w:t>суббота, воскресенье - выходные дни.</w:t>
      </w:r>
    </w:p>
    <w:p w:rsidR="00A45EE4" w:rsidRDefault="00A45EE4">
      <w:pPr>
        <w:pStyle w:val="ConsPlusNormal"/>
        <w:ind w:firstLine="540"/>
        <w:jc w:val="both"/>
      </w:pPr>
      <w:r>
        <w:t>Прием заявителей осуществляется:</w:t>
      </w:r>
    </w:p>
    <w:p w:rsidR="00A45EE4" w:rsidRDefault="00A45EE4">
      <w:pPr>
        <w:pStyle w:val="ConsPlusNormal"/>
        <w:ind w:firstLine="540"/>
        <w:jc w:val="both"/>
      </w:pPr>
      <w:r>
        <w:t>понедельник: с 09.00 до 17.00 час.;</w:t>
      </w:r>
    </w:p>
    <w:p w:rsidR="00A45EE4" w:rsidRDefault="00A45EE4">
      <w:pPr>
        <w:pStyle w:val="ConsPlusNormal"/>
        <w:ind w:firstLine="540"/>
        <w:jc w:val="both"/>
      </w:pPr>
      <w:r>
        <w:t>четверг: с 09.00 до 17.00 час.;</w:t>
      </w:r>
    </w:p>
    <w:p w:rsidR="00A45EE4" w:rsidRDefault="00A45EE4">
      <w:pPr>
        <w:pStyle w:val="ConsPlusNormal"/>
        <w:ind w:firstLine="540"/>
        <w:jc w:val="both"/>
      </w:pPr>
      <w:r>
        <w:t>обеденный перерыв: с 12.45 до 14.00 час.</w:t>
      </w:r>
    </w:p>
    <w:p w:rsidR="00A45EE4" w:rsidRDefault="00A45EE4">
      <w:pPr>
        <w:pStyle w:val="ConsPlusNormal"/>
        <w:ind w:firstLine="540"/>
        <w:jc w:val="both"/>
      </w:pPr>
      <w:bookmarkStart w:id="3" w:name="P85"/>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A45EE4" w:rsidRDefault="00A45EE4">
      <w:pPr>
        <w:pStyle w:val="ConsPlusNormal"/>
        <w:ind w:firstLine="540"/>
        <w:jc w:val="both"/>
      </w:pPr>
      <w:r>
        <w:t>Место нахождения МФЦ: 628012, Ханты-Мансийский автономный округ - Югра, г. Ханты-Мансийск, ул. Энгельса, д. 45.</w:t>
      </w:r>
    </w:p>
    <w:p w:rsidR="00A45EE4" w:rsidRDefault="00A45EE4">
      <w:pPr>
        <w:pStyle w:val="ConsPlusNormal"/>
        <w:ind w:firstLine="540"/>
        <w:jc w:val="both"/>
      </w:pPr>
      <w:r>
        <w:t>Телефон/факс: 8 (3467) 30-14-61, 30-14-92.</w:t>
      </w:r>
    </w:p>
    <w:p w:rsidR="00A45EE4" w:rsidRDefault="00A45EE4">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A45EE4" w:rsidRDefault="00A45EE4">
      <w:pPr>
        <w:pStyle w:val="ConsPlusNormal"/>
        <w:ind w:firstLine="540"/>
        <w:jc w:val="both"/>
      </w:pPr>
      <w:r>
        <w:t>Адрес официального сайта: www.mfchmao.ru.</w:t>
      </w:r>
    </w:p>
    <w:p w:rsidR="00A45EE4" w:rsidRDefault="00A45EE4">
      <w:pPr>
        <w:pStyle w:val="ConsPlusNormal"/>
        <w:ind w:firstLine="540"/>
        <w:jc w:val="both"/>
      </w:pPr>
      <w:r>
        <w:t>Адрес электронной почты: office@mfchmao.ru.</w:t>
      </w:r>
    </w:p>
    <w:p w:rsidR="00A45EE4" w:rsidRDefault="00A45EE4">
      <w:pPr>
        <w:pStyle w:val="ConsPlusNormal"/>
        <w:ind w:firstLine="540"/>
        <w:jc w:val="both"/>
      </w:pPr>
      <w:r>
        <w:t>График работы:</w:t>
      </w:r>
    </w:p>
    <w:p w:rsidR="00A45EE4" w:rsidRDefault="00A45EE4">
      <w:pPr>
        <w:pStyle w:val="ConsPlusNormal"/>
        <w:ind w:firstLine="540"/>
        <w:jc w:val="both"/>
      </w:pPr>
      <w:r>
        <w:t>понедельник - пятница: с 08.00 до 20.00 час.;</w:t>
      </w:r>
    </w:p>
    <w:p w:rsidR="00A45EE4" w:rsidRDefault="00A45EE4">
      <w:pPr>
        <w:pStyle w:val="ConsPlusNormal"/>
        <w:ind w:firstLine="540"/>
        <w:jc w:val="both"/>
      </w:pPr>
      <w:r>
        <w:t>суббота: с 08.00 до 18.00 час.;</w:t>
      </w:r>
    </w:p>
    <w:p w:rsidR="00A45EE4" w:rsidRDefault="00A45EE4">
      <w:pPr>
        <w:pStyle w:val="ConsPlusNormal"/>
        <w:ind w:firstLine="540"/>
        <w:jc w:val="both"/>
      </w:pPr>
      <w:r>
        <w:t>воскресенье - выходной день.</w:t>
      </w:r>
    </w:p>
    <w:p w:rsidR="00A45EE4" w:rsidRDefault="00A45EE4">
      <w:pPr>
        <w:pStyle w:val="ConsPlusNormal"/>
        <w:ind w:firstLine="540"/>
        <w:jc w:val="both"/>
      </w:pPr>
      <w:bookmarkStart w:id="4" w:name="P95"/>
      <w:bookmarkEnd w:id="4"/>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A45EE4" w:rsidRDefault="00A45EE4">
      <w:pPr>
        <w:pStyle w:val="ConsPlusNormal"/>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A45EE4" w:rsidRDefault="00A45EE4">
      <w:pPr>
        <w:pStyle w:val="ConsPlusNormal"/>
        <w:ind w:firstLine="540"/>
        <w:jc w:val="both"/>
      </w:pPr>
      <w:r>
        <w:t>Телефоны: 8 (3467) 36-36-76.</w:t>
      </w:r>
    </w:p>
    <w:p w:rsidR="00A45EE4" w:rsidRDefault="00A45EE4">
      <w:pPr>
        <w:pStyle w:val="ConsPlusNormal"/>
        <w:ind w:firstLine="540"/>
        <w:jc w:val="both"/>
      </w:pPr>
      <w:r>
        <w:t>Адрес официального сайта: www.to86.rosreestr.ru.</w:t>
      </w:r>
    </w:p>
    <w:p w:rsidR="00A45EE4" w:rsidRDefault="00A45EE4">
      <w:pPr>
        <w:pStyle w:val="ConsPlusNormal"/>
        <w:ind w:firstLine="540"/>
        <w:jc w:val="both"/>
      </w:pPr>
      <w:r>
        <w:t>Адрес электронной почты: 86_upr@rosreestr.ru;</w:t>
      </w:r>
    </w:p>
    <w:p w:rsidR="00A45EE4" w:rsidRDefault="00A45EE4">
      <w:pPr>
        <w:pStyle w:val="ConsPlusNormal"/>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A45EE4" w:rsidRDefault="00A45EE4">
      <w:pPr>
        <w:pStyle w:val="ConsPlusNormal"/>
        <w:ind w:firstLine="540"/>
        <w:jc w:val="both"/>
      </w:pPr>
      <w:r>
        <w:t>Телефоны: 8 (3467) 30-00-99.</w:t>
      </w:r>
    </w:p>
    <w:p w:rsidR="00A45EE4" w:rsidRDefault="00A45EE4">
      <w:pPr>
        <w:pStyle w:val="ConsPlusNormal"/>
        <w:ind w:firstLine="540"/>
        <w:jc w:val="both"/>
      </w:pPr>
      <w:r>
        <w:t>Адрес официального сайта: fkprf.ru.</w:t>
      </w:r>
    </w:p>
    <w:p w:rsidR="00A45EE4" w:rsidRDefault="00A45EE4">
      <w:pPr>
        <w:pStyle w:val="ConsPlusNormal"/>
        <w:ind w:firstLine="540"/>
        <w:jc w:val="both"/>
      </w:pPr>
      <w:r>
        <w:t>Адрес электронной почты: fgu86@u86.rosreestr.ru;</w:t>
      </w:r>
    </w:p>
    <w:p w:rsidR="00A45EE4" w:rsidRDefault="00A45EE4">
      <w:pPr>
        <w:pStyle w:val="ConsPlusNormal"/>
        <w:ind w:firstLine="540"/>
        <w:jc w:val="both"/>
      </w:pPr>
      <w:r>
        <w:t>3) Аппарат Губернатора Ханты-Мансийского автономного округа - Югры: (далее - Аппарат Губернатора): 628006, г. Ханты-Мансийск, ул. Мира, д. 5.</w:t>
      </w:r>
    </w:p>
    <w:p w:rsidR="00A45EE4" w:rsidRDefault="00A45EE4">
      <w:pPr>
        <w:pStyle w:val="ConsPlusNormal"/>
        <w:ind w:firstLine="540"/>
        <w:jc w:val="both"/>
      </w:pPr>
      <w:r>
        <w:t>Телефон: 8 (3467) 39-20-23.</w:t>
      </w:r>
    </w:p>
    <w:p w:rsidR="00A45EE4" w:rsidRDefault="00A45EE4">
      <w:pPr>
        <w:pStyle w:val="ConsPlusNormal"/>
        <w:ind w:firstLine="540"/>
        <w:jc w:val="both"/>
      </w:pPr>
      <w:r>
        <w:t>Адрес официального сайта: www.stategovernor.admhmao.ru.</w:t>
      </w:r>
    </w:p>
    <w:p w:rsidR="00A45EE4" w:rsidRDefault="00A45EE4">
      <w:pPr>
        <w:pStyle w:val="ConsPlusNormal"/>
        <w:ind w:firstLine="540"/>
        <w:jc w:val="both"/>
      </w:pPr>
      <w:r>
        <w:t>Адрес электронной почты: dudg@admhmao.ru;</w:t>
      </w:r>
    </w:p>
    <w:p w:rsidR="00A45EE4" w:rsidRDefault="00A45EE4">
      <w:pPr>
        <w:pStyle w:val="ConsPlusNormal"/>
        <w:ind w:firstLine="540"/>
        <w:jc w:val="both"/>
      </w:pPr>
      <w:r>
        <w:t>4) жилищное управление Департамента муниципальной собственности Администрации города Ханты-Мансийска: 628012, г. Ханты-Мансийск, ул. Пионерская, д. 27.</w:t>
      </w:r>
    </w:p>
    <w:p w:rsidR="00A45EE4" w:rsidRDefault="00A45EE4">
      <w:pPr>
        <w:pStyle w:val="ConsPlusNormal"/>
        <w:ind w:firstLine="540"/>
        <w:jc w:val="both"/>
      </w:pPr>
      <w:r>
        <w:t>Телефоны: 8 (3467) 32-09-27, 33-08-69.</w:t>
      </w:r>
    </w:p>
    <w:p w:rsidR="00A45EE4" w:rsidRDefault="00A45EE4">
      <w:pPr>
        <w:pStyle w:val="ConsPlusNormal"/>
        <w:ind w:firstLine="540"/>
        <w:jc w:val="both"/>
      </w:pPr>
      <w:r>
        <w:t>Адрес официального сайта: www.admhmansy.ru.</w:t>
      </w:r>
    </w:p>
    <w:p w:rsidR="00A45EE4" w:rsidRDefault="00A45EE4">
      <w:pPr>
        <w:pStyle w:val="ConsPlusNormal"/>
        <w:ind w:firstLine="540"/>
        <w:jc w:val="both"/>
      </w:pPr>
      <w:r>
        <w:t>Адрес электронной почты: oy_dms@admhmansy.ru;</w:t>
      </w:r>
    </w:p>
    <w:p w:rsidR="00A45EE4" w:rsidRDefault="00A45EE4">
      <w:pPr>
        <w:pStyle w:val="ConsPlusNormal"/>
        <w:ind w:firstLine="540"/>
        <w:jc w:val="both"/>
      </w:pPr>
      <w:r>
        <w:t>5)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Светлая, д. 39/2.</w:t>
      </w:r>
    </w:p>
    <w:p w:rsidR="00A45EE4" w:rsidRDefault="00A45EE4">
      <w:pPr>
        <w:pStyle w:val="ConsPlusNormal"/>
        <w:ind w:firstLine="540"/>
        <w:jc w:val="both"/>
      </w:pPr>
      <w:r>
        <w:t>Телефоны: 8 (3467) 35-60-99, 35-68-21.</w:t>
      </w:r>
    </w:p>
    <w:p w:rsidR="00A45EE4" w:rsidRDefault="00A45EE4">
      <w:pPr>
        <w:pStyle w:val="ConsPlusNormal"/>
        <w:ind w:firstLine="540"/>
        <w:jc w:val="both"/>
      </w:pPr>
      <w:r>
        <w:t>Адрес официального сайта: www.tu86.rosim.ru.</w:t>
      </w:r>
    </w:p>
    <w:p w:rsidR="00A45EE4" w:rsidRDefault="00A45EE4">
      <w:pPr>
        <w:pStyle w:val="ConsPlusNormal"/>
        <w:ind w:firstLine="540"/>
        <w:jc w:val="both"/>
      </w:pPr>
      <w:r>
        <w:t>Адрес электронной почты: tu86@rosim.ru;</w:t>
      </w:r>
    </w:p>
    <w:p w:rsidR="00A45EE4" w:rsidRDefault="00A45EE4">
      <w:pPr>
        <w:pStyle w:val="ConsPlusNormal"/>
        <w:ind w:firstLine="540"/>
        <w:jc w:val="both"/>
      </w:pPr>
      <w:r>
        <w:t>6) 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A45EE4" w:rsidRDefault="00A45EE4">
      <w:pPr>
        <w:pStyle w:val="ConsPlusNormal"/>
        <w:ind w:firstLine="540"/>
        <w:jc w:val="both"/>
      </w:pPr>
      <w:r>
        <w:t>Телефон: 8 (3467) 35-28-10.</w:t>
      </w:r>
    </w:p>
    <w:p w:rsidR="00A45EE4" w:rsidRDefault="00A45EE4">
      <w:pPr>
        <w:pStyle w:val="ConsPlusNormal"/>
        <w:ind w:firstLine="540"/>
        <w:jc w:val="both"/>
      </w:pPr>
      <w:r>
        <w:t>Адрес официального сайта: www.hmrn.ru;</w:t>
      </w:r>
    </w:p>
    <w:p w:rsidR="00A45EE4" w:rsidRDefault="00A45EE4">
      <w:pPr>
        <w:pStyle w:val="ConsPlusNormal"/>
        <w:ind w:firstLine="540"/>
        <w:jc w:val="both"/>
      </w:pPr>
      <w:r>
        <w:t>7) филиал Федерального государственного унитарного предприятия "Ростехинвентаризация-Федеральное БТИ": 628007, г. Ханты-Мансийск, ул. Чехова, д. 27 "А".</w:t>
      </w:r>
    </w:p>
    <w:p w:rsidR="00A45EE4" w:rsidRDefault="00A45EE4">
      <w:pPr>
        <w:pStyle w:val="ConsPlusNormal"/>
        <w:ind w:firstLine="540"/>
        <w:jc w:val="both"/>
      </w:pPr>
      <w:r>
        <w:t>Телефон: 8 (3467) 32-52-66.</w:t>
      </w:r>
    </w:p>
    <w:p w:rsidR="00A45EE4" w:rsidRDefault="00A45EE4">
      <w:pPr>
        <w:pStyle w:val="ConsPlusNormal"/>
        <w:ind w:firstLine="540"/>
        <w:jc w:val="both"/>
      </w:pPr>
      <w:r>
        <w:t>Адрес официального сайта: www.rosinv.ru.</w:t>
      </w:r>
    </w:p>
    <w:p w:rsidR="00A45EE4" w:rsidRDefault="00A45EE4">
      <w:pPr>
        <w:pStyle w:val="ConsPlusNormal"/>
        <w:ind w:firstLine="540"/>
        <w:jc w:val="both"/>
      </w:pPr>
      <w:r>
        <w:t>Адрес электронной почты: hanti-mansiiskiy_ao@rosinv.ru.</w:t>
      </w:r>
    </w:p>
    <w:p w:rsidR="00A45EE4" w:rsidRDefault="00A45EE4">
      <w:pPr>
        <w:pStyle w:val="ConsPlusNormal"/>
        <w:ind w:firstLine="540"/>
        <w:jc w:val="both"/>
      </w:pPr>
      <w:bookmarkStart w:id="5" w:name="P123"/>
      <w:bookmarkEnd w:id="5"/>
      <w:r>
        <w:t xml:space="preserve">6. Сведения, указанные в </w:t>
      </w:r>
      <w:hyperlink w:anchor="P70" w:history="1">
        <w:r>
          <w:rPr>
            <w:color w:val="0000FF"/>
          </w:rPr>
          <w:t>пунктах 3</w:t>
        </w:r>
      </w:hyperlink>
      <w:r>
        <w:t xml:space="preserve">, </w:t>
      </w:r>
      <w:hyperlink w:anchor="P85" w:history="1">
        <w:r>
          <w:rPr>
            <w:color w:val="0000FF"/>
          </w:rPr>
          <w:t>4</w:t>
        </w:r>
      </w:hyperlink>
      <w:r>
        <w:t xml:space="preserve">, </w:t>
      </w:r>
      <w:hyperlink w:anchor="P95"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45EE4" w:rsidRDefault="00A45EE4">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45EE4" w:rsidRDefault="00A45EE4">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45EE4" w:rsidRDefault="00A45EE4">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45EE4" w:rsidRDefault="00A45EE4">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45EE4" w:rsidRDefault="00A45EE4">
      <w:pPr>
        <w:pStyle w:val="ConsPlusNormal"/>
        <w:ind w:firstLine="540"/>
        <w:jc w:val="both"/>
      </w:pPr>
      <w:r>
        <w:t>устной (при личном обращении заявителя и (или) по телефону);</w:t>
      </w:r>
    </w:p>
    <w:p w:rsidR="00A45EE4" w:rsidRDefault="00A45EE4">
      <w:pPr>
        <w:pStyle w:val="ConsPlusNormal"/>
        <w:ind w:firstLine="540"/>
        <w:jc w:val="both"/>
      </w:pPr>
      <w:r>
        <w:t>письменной (при письменном обращении заявителя по почте, электронной почте, факсу);</w:t>
      </w:r>
    </w:p>
    <w:p w:rsidR="00A45EE4" w:rsidRDefault="00A45EE4">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45EE4" w:rsidRDefault="00A45EE4">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45EE4" w:rsidRDefault="00A45EE4">
      <w:pPr>
        <w:pStyle w:val="ConsPlusNormal"/>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МФЦ, указанными в </w:t>
      </w:r>
      <w:hyperlink w:anchor="P70" w:history="1">
        <w:r>
          <w:rPr>
            <w:color w:val="0000FF"/>
          </w:rPr>
          <w:t>подпунктах 3</w:t>
        </w:r>
      </w:hyperlink>
      <w:r>
        <w:t xml:space="preserve">, </w:t>
      </w:r>
      <w:hyperlink w:anchor="P85" w:history="1">
        <w:r>
          <w:rPr>
            <w:color w:val="0000FF"/>
          </w:rPr>
          <w:t>4</w:t>
        </w:r>
      </w:hyperlink>
      <w:r>
        <w:t xml:space="preserve"> настоящего административного регламента, продолжительностью не более 15 минут.</w:t>
      </w:r>
    </w:p>
    <w:p w:rsidR="00A45EE4" w:rsidRDefault="00A45EE4">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45EE4" w:rsidRDefault="00A45EE4">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45EE4" w:rsidRDefault="00A45EE4">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45EE4" w:rsidRDefault="00A45EE4">
      <w:pPr>
        <w:pStyle w:val="ConsPlusNormal"/>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A45EE4" w:rsidRDefault="00A45EE4">
      <w:pPr>
        <w:pStyle w:val="ConsPlusNormal"/>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A45EE4" w:rsidRDefault="00A45EE4">
      <w:pPr>
        <w:pStyle w:val="ConsPlusNormal"/>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A45EE4" w:rsidRDefault="00A45EE4">
      <w:pPr>
        <w:pStyle w:val="ConsPlusNormal"/>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23" w:history="1">
        <w:r>
          <w:rPr>
            <w:color w:val="0000FF"/>
          </w:rPr>
          <w:t>пункте 6</w:t>
        </w:r>
      </w:hyperlink>
      <w:r>
        <w:t xml:space="preserve"> настоящего административного регламента.</w:t>
      </w:r>
    </w:p>
    <w:p w:rsidR="00A45EE4" w:rsidRDefault="00A45EE4">
      <w:pPr>
        <w:pStyle w:val="ConsPlusNormal"/>
        <w:ind w:firstLine="540"/>
        <w:jc w:val="both"/>
      </w:pPr>
      <w:bookmarkStart w:id="6" w:name="P140"/>
      <w:bookmarkEnd w:id="6"/>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45EE4" w:rsidRDefault="00A45EE4">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45EE4" w:rsidRDefault="00A45EE4">
      <w:pPr>
        <w:pStyle w:val="ConsPlusNormal"/>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A45EE4" w:rsidRDefault="00A45EE4">
      <w:pPr>
        <w:pStyle w:val="ConsPlusNormal"/>
        <w:ind w:firstLine="540"/>
        <w:jc w:val="both"/>
      </w:pPr>
      <w: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A45EE4" w:rsidRDefault="00A45EE4">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45EE4" w:rsidRDefault="00A45EE4">
      <w:pPr>
        <w:pStyle w:val="ConsPlusNormal"/>
        <w:ind w:firstLine="540"/>
        <w:jc w:val="both"/>
      </w:pPr>
      <w:r>
        <w:t>бланки заявлений о предоставлении муниципальной услуги и образцы их заполнения;</w:t>
      </w:r>
    </w:p>
    <w:p w:rsidR="00A45EE4" w:rsidRDefault="00A45EE4">
      <w:pPr>
        <w:pStyle w:val="ConsPlusNormal"/>
        <w:ind w:firstLine="540"/>
        <w:jc w:val="both"/>
      </w:pPr>
      <w:r>
        <w:t>исчерпывающий перечень документов, необходимых для предоставления муниципальной услуги;</w:t>
      </w:r>
    </w:p>
    <w:p w:rsidR="00A45EE4" w:rsidRDefault="00A45EE4">
      <w:pPr>
        <w:pStyle w:val="ConsPlusNormal"/>
        <w:ind w:firstLine="540"/>
        <w:jc w:val="both"/>
      </w:pPr>
      <w:r>
        <w:t>основания для отказа в предоставлении муниципальной услуги;</w:t>
      </w:r>
    </w:p>
    <w:p w:rsidR="00A45EE4" w:rsidRDefault="00A45EE4">
      <w:pPr>
        <w:pStyle w:val="ConsPlusNormal"/>
        <w:ind w:firstLine="540"/>
        <w:jc w:val="both"/>
      </w:pPr>
      <w:r>
        <w:t>блок-схема предоставления муниципальной услуги;</w:t>
      </w:r>
    </w:p>
    <w:p w:rsidR="00A45EE4" w:rsidRDefault="00A45EE4">
      <w:pPr>
        <w:pStyle w:val="ConsPlusNormal"/>
        <w:ind w:firstLine="540"/>
        <w:jc w:val="both"/>
      </w:pPr>
      <w:r>
        <w:t xml:space="preserve">текст настоящего административного регламента с </w:t>
      </w:r>
      <w:hyperlink w:anchor="P55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A45EE4" w:rsidRDefault="00A45EE4">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45EE4" w:rsidRDefault="00A45EE4">
      <w:pPr>
        <w:pStyle w:val="ConsPlusNormal"/>
        <w:jc w:val="both"/>
      </w:pPr>
    </w:p>
    <w:p w:rsidR="00A45EE4" w:rsidRDefault="00A45EE4">
      <w:pPr>
        <w:pStyle w:val="ConsPlusNormal"/>
        <w:jc w:val="center"/>
      </w:pPr>
      <w:r>
        <w:t>II. Стандарт предоставления муниципальной услуги</w:t>
      </w:r>
    </w:p>
    <w:p w:rsidR="00A45EE4" w:rsidRDefault="00A45EE4">
      <w:pPr>
        <w:pStyle w:val="ConsPlusNormal"/>
        <w:jc w:val="both"/>
      </w:pPr>
    </w:p>
    <w:p w:rsidR="00A45EE4" w:rsidRDefault="00A45EE4">
      <w:pPr>
        <w:pStyle w:val="ConsPlusNormal"/>
        <w:jc w:val="center"/>
      </w:pPr>
      <w:r>
        <w:t>Наименование муниципальной услуги</w:t>
      </w:r>
    </w:p>
    <w:p w:rsidR="00A45EE4" w:rsidRDefault="00A45EE4">
      <w:pPr>
        <w:pStyle w:val="ConsPlusNormal"/>
        <w:jc w:val="both"/>
      </w:pPr>
    </w:p>
    <w:p w:rsidR="00A45EE4" w:rsidRDefault="00A45EE4">
      <w:pPr>
        <w:pStyle w:val="ConsPlusNormal"/>
        <w:ind w:firstLine="540"/>
        <w:jc w:val="both"/>
      </w:pPr>
      <w:r>
        <w:t>12. Постановка граждан на учет для бесплатного предоставления земельного участка для строительства индивидуального жилого дома.</w:t>
      </w:r>
    </w:p>
    <w:p w:rsidR="00A45EE4" w:rsidRDefault="00A45EE4">
      <w:pPr>
        <w:pStyle w:val="ConsPlusNormal"/>
        <w:jc w:val="both"/>
      </w:pPr>
    </w:p>
    <w:p w:rsidR="00A45EE4" w:rsidRDefault="00A45EE4">
      <w:pPr>
        <w:pStyle w:val="ConsPlusNormal"/>
        <w:jc w:val="center"/>
      </w:pPr>
      <w:r>
        <w:t>Наименование органа Администрации города Ханты-Мансийска,</w:t>
      </w:r>
    </w:p>
    <w:p w:rsidR="00A45EE4" w:rsidRDefault="00A45EE4">
      <w:pPr>
        <w:pStyle w:val="ConsPlusNormal"/>
        <w:jc w:val="center"/>
      </w:pPr>
      <w:r>
        <w:t>предоставляющего муниципальную услугу, его структурных</w:t>
      </w:r>
    </w:p>
    <w:p w:rsidR="00A45EE4" w:rsidRDefault="00A45EE4">
      <w:pPr>
        <w:pStyle w:val="ConsPlusNormal"/>
        <w:jc w:val="center"/>
      </w:pPr>
      <w:r>
        <w:t>подразделений, участвующих в предоставлении</w:t>
      </w:r>
    </w:p>
    <w:p w:rsidR="00A45EE4" w:rsidRDefault="00A45EE4">
      <w:pPr>
        <w:pStyle w:val="ConsPlusNormal"/>
        <w:jc w:val="center"/>
      </w:pPr>
      <w:r>
        <w:t>муниципальной услуги</w:t>
      </w:r>
    </w:p>
    <w:p w:rsidR="00A45EE4" w:rsidRDefault="00A45EE4">
      <w:pPr>
        <w:pStyle w:val="ConsPlusNormal"/>
        <w:jc w:val="both"/>
      </w:pPr>
    </w:p>
    <w:p w:rsidR="00A45EE4" w:rsidRDefault="00A45EE4">
      <w:pPr>
        <w:pStyle w:val="ConsPlusNormal"/>
        <w:ind w:firstLine="540"/>
        <w:jc w:val="both"/>
      </w:pPr>
      <w:r>
        <w:t>13.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A45EE4" w:rsidRDefault="00A45EE4">
      <w:pPr>
        <w:pStyle w:val="ConsPlusNormal"/>
        <w:ind w:firstLine="540"/>
        <w:jc w:val="both"/>
      </w:pPr>
      <w:r>
        <w:t>Непосредственное предоставление муниципальной услуги осуществляется отделом учета и договорных отношений земельного управления Департамента муниципальной собственности Администрации города Ханты-Мансийска.</w:t>
      </w:r>
    </w:p>
    <w:p w:rsidR="00A45EE4" w:rsidRDefault="00A45EE4">
      <w:pPr>
        <w:pStyle w:val="ConsPlusNormal"/>
        <w:ind w:firstLine="540"/>
        <w:jc w:val="both"/>
      </w:pPr>
      <w: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A45EE4" w:rsidRDefault="00A45EE4">
      <w:pPr>
        <w:pStyle w:val="ConsPlusNormal"/>
        <w:ind w:firstLine="540"/>
        <w:jc w:val="both"/>
      </w:pPr>
      <w:r>
        <w:t>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w:t>
      </w:r>
    </w:p>
    <w:p w:rsidR="00A45EE4" w:rsidRDefault="00A45EE4">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A45EE4" w:rsidRDefault="00A45EE4">
      <w:pPr>
        <w:pStyle w:val="ConsPlusNormal"/>
        <w:ind w:firstLine="540"/>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A45EE4" w:rsidRDefault="00A45EE4">
      <w:pPr>
        <w:pStyle w:val="ConsPlusNormal"/>
        <w:ind w:firstLine="540"/>
        <w:jc w:val="both"/>
      </w:pPr>
      <w:r>
        <w:t>Аппаратом Губернатора Ханты-Мансийского автономного округа - Югры;</w:t>
      </w:r>
    </w:p>
    <w:p w:rsidR="00A45EE4" w:rsidRDefault="00A45EE4">
      <w:pPr>
        <w:pStyle w:val="ConsPlusNormal"/>
        <w:ind w:firstLine="540"/>
        <w:jc w:val="both"/>
      </w:pPr>
      <w:r>
        <w:t>жилищным управлением Департамента муниципальной собственности Администрации города Ханты-Мансийска;</w:t>
      </w:r>
    </w:p>
    <w:p w:rsidR="00A45EE4" w:rsidRDefault="00A45EE4">
      <w:pPr>
        <w:pStyle w:val="ConsPlusNormal"/>
        <w:ind w:firstLine="540"/>
        <w:jc w:val="both"/>
      </w:pPr>
      <w: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A45EE4" w:rsidRDefault="00A45EE4">
      <w:pPr>
        <w:pStyle w:val="ConsPlusNormal"/>
        <w:ind w:firstLine="540"/>
        <w:jc w:val="both"/>
      </w:pPr>
      <w:r>
        <w:t>Департаментом имущественных, земельных отношений и природопользования администрации Ханты-Мансийского района;</w:t>
      </w:r>
    </w:p>
    <w:p w:rsidR="00A45EE4" w:rsidRDefault="00A45EE4">
      <w:pPr>
        <w:pStyle w:val="ConsPlusNormal"/>
        <w:ind w:firstLine="540"/>
        <w:jc w:val="both"/>
      </w:pPr>
      <w:r>
        <w:t>федеральным государственным унитарным предприятием "Ростехинвентаризация-Федеральное БТИ".</w:t>
      </w:r>
    </w:p>
    <w:p w:rsidR="00A45EE4" w:rsidRDefault="00A45EE4">
      <w:pPr>
        <w:pStyle w:val="ConsPlusNormal"/>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45EE4" w:rsidRDefault="00A45EE4">
      <w:pPr>
        <w:pStyle w:val="ConsPlusNormal"/>
        <w:jc w:val="both"/>
      </w:pPr>
    </w:p>
    <w:p w:rsidR="00A45EE4" w:rsidRDefault="00A45EE4">
      <w:pPr>
        <w:pStyle w:val="ConsPlusNormal"/>
        <w:jc w:val="center"/>
      </w:pPr>
      <w:r>
        <w:t>Результат предоставления муниципальной услуги</w:t>
      </w:r>
    </w:p>
    <w:p w:rsidR="00A45EE4" w:rsidRDefault="00A45EE4">
      <w:pPr>
        <w:pStyle w:val="ConsPlusNormal"/>
        <w:jc w:val="both"/>
      </w:pPr>
    </w:p>
    <w:p w:rsidR="00A45EE4" w:rsidRDefault="00A45EE4">
      <w:pPr>
        <w:pStyle w:val="ConsPlusNormal"/>
        <w:ind w:firstLine="540"/>
        <w:jc w:val="both"/>
      </w:pPr>
      <w:bookmarkStart w:id="7" w:name="P178"/>
      <w:bookmarkEnd w:id="7"/>
      <w:r>
        <w:t>14. Результатом предоставления муниципальной услуги является:</w:t>
      </w:r>
    </w:p>
    <w:p w:rsidR="00A45EE4" w:rsidRDefault="00A45EE4">
      <w:pPr>
        <w:pStyle w:val="ConsPlusNormal"/>
        <w:ind w:firstLine="540"/>
        <w:jc w:val="both"/>
      </w:pPr>
      <w:r>
        <w:t>направление или выдача заявителю решения о постановке на учет для бесплатного предоставления земельного участка для строительства индивидуального жилого дома;</w:t>
      </w:r>
    </w:p>
    <w:p w:rsidR="00A45EE4" w:rsidRDefault="00A45EE4">
      <w:pPr>
        <w:pStyle w:val="ConsPlusNormal"/>
        <w:ind w:firstLine="540"/>
        <w:jc w:val="both"/>
      </w:pPr>
      <w:r>
        <w:t>направление или выдача заявителю решения об отказе в постановке на учет для бесплатного предоставления земельного участка для строительства индивидуального жилого дома.</w:t>
      </w:r>
    </w:p>
    <w:p w:rsidR="00A45EE4" w:rsidRDefault="00A45EE4">
      <w:pPr>
        <w:pStyle w:val="ConsPlusNormal"/>
        <w:ind w:firstLine="540"/>
        <w:jc w:val="both"/>
      </w:pPr>
      <w:r>
        <w:t>Решение о предоставлении муниципальной услуги оформляется в форме уведомления о постановке на учет для бесплатного предоставления земельного участка для строительства индивидуального жилого дома на официальном бланке Департамента, за подписью директора Департамента либо лица, его замещающего.</w:t>
      </w:r>
    </w:p>
    <w:p w:rsidR="00A45EE4" w:rsidRDefault="00A45EE4">
      <w:pPr>
        <w:pStyle w:val="ConsPlusNormal"/>
        <w:ind w:firstLine="540"/>
        <w:jc w:val="both"/>
      </w:pPr>
      <w:r>
        <w:t>Решение об отказе в предоставлении муниципальной услуги оформляется в форме уведомления об отказе в постановке на учет для бесплатного предоставления земельного участка для строительства индивидуального жилого дома на официальном бланке Департамента, за подписью директора Департамента либо лица, его замещающего.</w:t>
      </w:r>
    </w:p>
    <w:p w:rsidR="00A45EE4" w:rsidRDefault="00A45EE4">
      <w:pPr>
        <w:pStyle w:val="ConsPlusNormal"/>
        <w:jc w:val="both"/>
      </w:pPr>
    </w:p>
    <w:p w:rsidR="00A45EE4" w:rsidRDefault="00A45EE4">
      <w:pPr>
        <w:pStyle w:val="ConsPlusNormal"/>
        <w:jc w:val="center"/>
      </w:pPr>
      <w:r>
        <w:t>Срок предоставления муниципальной услуги</w:t>
      </w:r>
    </w:p>
    <w:p w:rsidR="00A45EE4" w:rsidRDefault="00A45EE4">
      <w:pPr>
        <w:pStyle w:val="ConsPlusNormal"/>
        <w:jc w:val="both"/>
      </w:pPr>
    </w:p>
    <w:p w:rsidR="00A45EE4" w:rsidRDefault="00A45EE4">
      <w:pPr>
        <w:pStyle w:val="ConsPlusNormal"/>
        <w:ind w:firstLine="540"/>
        <w:jc w:val="both"/>
      </w:pPr>
      <w:r>
        <w:t>15. Общий срок предоставления муниципальной услуги составляет 8 рабочих дней со дня регистрации в Департаменте заявления о предоставлении муниципальной услуги.</w:t>
      </w:r>
    </w:p>
    <w:p w:rsidR="00A45EE4" w:rsidRDefault="00A45EE4">
      <w:pPr>
        <w:pStyle w:val="ConsPlusNormal"/>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78" w:history="1">
        <w:r>
          <w:rPr>
            <w:color w:val="0000FF"/>
          </w:rPr>
          <w:t>пункте 14</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A45EE4" w:rsidRDefault="00A45EE4">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A45EE4" w:rsidRDefault="00A45EE4">
      <w:pPr>
        <w:pStyle w:val="ConsPlusNormal"/>
        <w:jc w:val="both"/>
      </w:pPr>
    </w:p>
    <w:p w:rsidR="00A45EE4" w:rsidRDefault="00A45EE4">
      <w:pPr>
        <w:pStyle w:val="ConsPlusNormal"/>
        <w:jc w:val="center"/>
      </w:pPr>
      <w:r>
        <w:t>Правовые основания для предоставления муниципальной услуги</w:t>
      </w:r>
    </w:p>
    <w:p w:rsidR="00A45EE4" w:rsidRDefault="00A45EE4">
      <w:pPr>
        <w:pStyle w:val="ConsPlusNormal"/>
        <w:jc w:val="both"/>
      </w:pPr>
    </w:p>
    <w:p w:rsidR="00A45EE4" w:rsidRDefault="00A45EE4">
      <w:pPr>
        <w:pStyle w:val="ConsPlusNormal"/>
        <w:ind w:firstLine="540"/>
        <w:jc w:val="both"/>
      </w:pPr>
      <w:r>
        <w:t>16. Предоставление муниципальной услуги осуществляется в соответствии с:</w:t>
      </w:r>
    </w:p>
    <w:p w:rsidR="00A45EE4" w:rsidRDefault="00A45EE4">
      <w:pPr>
        <w:pStyle w:val="ConsPlusNormal"/>
        <w:ind w:firstLine="540"/>
        <w:jc w:val="both"/>
      </w:pPr>
      <w:r>
        <w:t xml:space="preserve">Земельным </w:t>
      </w:r>
      <w:hyperlink r:id="rId18"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A45EE4" w:rsidRDefault="00A45EE4">
      <w:pPr>
        <w:pStyle w:val="ConsPlusNormal"/>
        <w:ind w:firstLine="540"/>
        <w:jc w:val="both"/>
      </w:pPr>
      <w:r>
        <w:t xml:space="preserve">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A45EE4" w:rsidRDefault="00A45EE4">
      <w:pPr>
        <w:pStyle w:val="ConsPlusNormal"/>
        <w:ind w:firstLine="540"/>
        <w:jc w:val="both"/>
      </w:pPr>
      <w:r>
        <w:t xml:space="preserve">Федеральным </w:t>
      </w:r>
      <w:hyperlink r:id="rId20" w:history="1">
        <w:r>
          <w:rPr>
            <w:color w:val="0000FF"/>
          </w:rPr>
          <w:t>законом</w:t>
        </w:r>
      </w:hyperlink>
      <w: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A45EE4" w:rsidRDefault="00A45EE4">
      <w:pPr>
        <w:pStyle w:val="ConsPlusNormal"/>
        <w:ind w:firstLine="540"/>
        <w:jc w:val="both"/>
      </w:pPr>
      <w:r>
        <w:t xml:space="preserve">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A45EE4" w:rsidRDefault="00A45EE4">
      <w:pPr>
        <w:pStyle w:val="ConsPlusNormal"/>
        <w:ind w:firstLine="540"/>
        <w:jc w:val="both"/>
      </w:pPr>
      <w:r>
        <w:t xml:space="preserve">Федеральным </w:t>
      </w:r>
      <w:hyperlink r:id="rId22"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w:t>
      </w:r>
    </w:p>
    <w:p w:rsidR="00A45EE4" w:rsidRDefault="00A45EE4">
      <w:pPr>
        <w:pStyle w:val="ConsPlusNormal"/>
        <w:ind w:firstLine="540"/>
        <w:jc w:val="both"/>
      </w:pPr>
      <w:r>
        <w:t xml:space="preserve">Федеральным </w:t>
      </w:r>
      <w:hyperlink r:id="rId23" w:history="1">
        <w:r>
          <w:rPr>
            <w:color w:val="0000FF"/>
          </w:rPr>
          <w:t>законом</w:t>
        </w:r>
      </w:hyperlink>
      <w:r>
        <w:t xml:space="preserve"> от 12.01.1995 N 5-ФЗ "О ветеранах" ("Российская газета", 05.01.2000, N 1 - 3);</w:t>
      </w:r>
    </w:p>
    <w:p w:rsidR="00A45EE4" w:rsidRDefault="00A45EE4">
      <w:pPr>
        <w:pStyle w:val="ConsPlusNormal"/>
        <w:ind w:firstLine="540"/>
        <w:jc w:val="both"/>
      </w:pPr>
      <w:r>
        <w:t xml:space="preserve">Федеральным </w:t>
      </w:r>
      <w:hyperlink r:id="rId24"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N 6);</w:t>
      </w:r>
    </w:p>
    <w:p w:rsidR="00A45EE4" w:rsidRDefault="00A45EE4">
      <w:pPr>
        <w:pStyle w:val="ConsPlusNormal"/>
        <w:ind w:firstLine="540"/>
        <w:jc w:val="both"/>
      </w:pPr>
      <w:r>
        <w:t xml:space="preserve">Федеральным </w:t>
      </w:r>
      <w:hyperlink r:id="rId25"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30.11.1998, N 48, ст. 5850);</w:t>
      </w:r>
    </w:p>
    <w:p w:rsidR="00A45EE4" w:rsidRDefault="00A45EE4">
      <w:pPr>
        <w:pStyle w:val="ConsPlusNormal"/>
        <w:ind w:firstLine="540"/>
        <w:jc w:val="both"/>
      </w:pPr>
      <w:hyperlink r:id="rId26"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A45EE4" w:rsidRDefault="00A45EE4">
      <w:pPr>
        <w:pStyle w:val="ConsPlusNormal"/>
        <w:ind w:firstLine="540"/>
        <w:jc w:val="both"/>
      </w:pPr>
      <w:hyperlink r:id="rId27"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(www.pravo.gov.ru) 07.05.2014;</w:t>
      </w:r>
    </w:p>
    <w:p w:rsidR="00A45EE4" w:rsidRDefault="00A45EE4">
      <w:pPr>
        <w:pStyle w:val="ConsPlusNormal"/>
        <w:ind w:firstLine="540"/>
        <w:jc w:val="both"/>
      </w:pPr>
      <w:hyperlink r:id="rId28" w:history="1">
        <w:r>
          <w:rPr>
            <w:color w:val="0000FF"/>
          </w:rPr>
          <w:t>Законом</w:t>
        </w:r>
      </w:hyperlink>
      <w:r>
        <w:t xml:space="preserve"> Ханты-Мансийского автономного округа от 06.07.2005 N 57-оз "О регулировании отдельных жилищных отношений в Ханты-Мансийском автономном округе - Югре" ("Новости Югры", 23.07.2005, N 80; "Собрание законодательства Ханты-Мансийского автономного округа - Югры", 15.07.2005, N 7 (часть I), ст. 734);</w:t>
      </w:r>
    </w:p>
    <w:p w:rsidR="00A45EE4" w:rsidRDefault="00A45EE4">
      <w:pPr>
        <w:pStyle w:val="ConsPlusNormal"/>
        <w:ind w:firstLine="540"/>
        <w:jc w:val="both"/>
      </w:pPr>
      <w:hyperlink r:id="rId29"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2000, N 56; "Собрание законодательства Ханты-Мансийского автономного округа", 2000, N 4 (часть I), ст. 217);</w:t>
      </w:r>
    </w:p>
    <w:p w:rsidR="00A45EE4" w:rsidRDefault="00A45EE4">
      <w:pPr>
        <w:pStyle w:val="ConsPlusNormal"/>
        <w:ind w:firstLine="540"/>
        <w:jc w:val="both"/>
      </w:pPr>
      <w:hyperlink r:id="rId30" w:history="1">
        <w:r>
          <w:rPr>
            <w:color w:val="0000FF"/>
          </w:rPr>
          <w:t>Законом</w:t>
        </w:r>
      </w:hyperlink>
      <w:r>
        <w:t xml:space="preserve"> Ханты-Мансийского автономного округа - Югры от 24.12.2007 N 197-оз "О государственной социальной помощи и дополнительных мерах социальной помощи населению Ханты-Мансийского автономного округа - Югры" ("Собрание законодательства Ханты-Мансийского автономного округа - Югры", 14.12 - 31.12.2007, N 12 (часть II), ст. 1949);</w:t>
      </w:r>
    </w:p>
    <w:p w:rsidR="00A45EE4" w:rsidRDefault="00A45EE4">
      <w:pPr>
        <w:pStyle w:val="ConsPlusNormal"/>
        <w:ind w:firstLine="540"/>
        <w:jc w:val="both"/>
      </w:pPr>
      <w:hyperlink r:id="rId31" w:history="1">
        <w:r>
          <w:rPr>
            <w:color w:val="0000FF"/>
          </w:rPr>
          <w:t>Уставом</w:t>
        </w:r>
      </w:hyperlink>
      <w:r>
        <w:t xml:space="preserve"> города Ханты-Мансийска, утвержденным </w:t>
      </w:r>
      <w:hyperlink r:id="rId32" w:history="1">
        <w:r>
          <w:rPr>
            <w:color w:val="0000FF"/>
          </w:rPr>
          <w:t>решением</w:t>
        </w:r>
      </w:hyperlink>
      <w:r>
        <w:t xml:space="preserve"> Думы города Ханты-Мансийска от 11.03.2011 N 1169 ("Самарово - Ханты-Мансийск", 07.04.2011, N 14; 11.08.2011, N 33);</w:t>
      </w:r>
    </w:p>
    <w:p w:rsidR="00A45EE4" w:rsidRDefault="00A45EE4">
      <w:pPr>
        <w:pStyle w:val="ConsPlusNormal"/>
        <w:ind w:firstLine="540"/>
        <w:jc w:val="both"/>
      </w:pPr>
      <w:hyperlink r:id="rId3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A45EE4" w:rsidRDefault="00A45EE4">
      <w:pPr>
        <w:pStyle w:val="ConsPlusNormal"/>
        <w:ind w:firstLine="540"/>
        <w:jc w:val="both"/>
      </w:pPr>
      <w:r>
        <w:t>настоящим административным регламентом.</w:t>
      </w:r>
    </w:p>
    <w:p w:rsidR="00A45EE4" w:rsidRDefault="00A45EE4">
      <w:pPr>
        <w:pStyle w:val="ConsPlusNormal"/>
        <w:jc w:val="both"/>
      </w:pPr>
    </w:p>
    <w:p w:rsidR="00A45EE4" w:rsidRDefault="00A45EE4">
      <w:pPr>
        <w:pStyle w:val="ConsPlusNormal"/>
        <w:jc w:val="center"/>
      </w:pPr>
      <w:r>
        <w:t>Исчерпывающий перечень документов, необходимых</w:t>
      </w:r>
    </w:p>
    <w:p w:rsidR="00A45EE4" w:rsidRDefault="00A45EE4">
      <w:pPr>
        <w:pStyle w:val="ConsPlusNormal"/>
        <w:jc w:val="center"/>
      </w:pPr>
      <w:r>
        <w:t>в соответствии нормативными правовыми актами</w:t>
      </w:r>
    </w:p>
    <w:p w:rsidR="00A45EE4" w:rsidRDefault="00A45EE4">
      <w:pPr>
        <w:pStyle w:val="ConsPlusNormal"/>
        <w:jc w:val="center"/>
      </w:pPr>
      <w:r>
        <w:t>для предоставления муниципальной услуги и услуг, которые</w:t>
      </w:r>
    </w:p>
    <w:p w:rsidR="00A45EE4" w:rsidRDefault="00A45EE4">
      <w:pPr>
        <w:pStyle w:val="ConsPlusNormal"/>
        <w:jc w:val="center"/>
      </w:pPr>
      <w:r>
        <w:t>являются необходимыми и обязательными для предоставления</w:t>
      </w:r>
    </w:p>
    <w:p w:rsidR="00A45EE4" w:rsidRDefault="00A45EE4">
      <w:pPr>
        <w:pStyle w:val="ConsPlusNormal"/>
        <w:jc w:val="center"/>
      </w:pPr>
      <w:r>
        <w:t>муниципальной услуги, подлежащих представлению заявителем,</w:t>
      </w:r>
    </w:p>
    <w:p w:rsidR="00A45EE4" w:rsidRDefault="00A45EE4">
      <w:pPr>
        <w:pStyle w:val="ConsPlusNormal"/>
        <w:jc w:val="center"/>
      </w:pPr>
      <w:r>
        <w:t>способы их получения заявителем, в том числе в электронной</w:t>
      </w:r>
    </w:p>
    <w:p w:rsidR="00A45EE4" w:rsidRDefault="00A45EE4">
      <w:pPr>
        <w:pStyle w:val="ConsPlusNormal"/>
        <w:jc w:val="center"/>
      </w:pPr>
      <w:r>
        <w:t>форме, порядок их представления</w:t>
      </w:r>
    </w:p>
    <w:p w:rsidR="00A45EE4" w:rsidRDefault="00A45EE4">
      <w:pPr>
        <w:pStyle w:val="ConsPlusNormal"/>
        <w:jc w:val="both"/>
      </w:pPr>
    </w:p>
    <w:p w:rsidR="00A45EE4" w:rsidRDefault="00A45EE4">
      <w:pPr>
        <w:pStyle w:val="ConsPlusNormal"/>
        <w:ind w:firstLine="540"/>
        <w:jc w:val="both"/>
      </w:pPr>
      <w:bookmarkStart w:id="8" w:name="P218"/>
      <w:bookmarkEnd w:id="8"/>
      <w: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A45EE4" w:rsidRDefault="00A45EE4">
      <w:pPr>
        <w:pStyle w:val="ConsPlusNormal"/>
        <w:ind w:firstLine="540"/>
        <w:jc w:val="both"/>
      </w:pPr>
      <w:r>
        <w:t>1) заявление о постановке на учет для бесплатного предоставления земельного участка для индивидуального жилищного строительства (далее - заявление о предоставлении муниципальной услуги);</w:t>
      </w:r>
    </w:p>
    <w:p w:rsidR="00A45EE4" w:rsidRDefault="00A45EE4">
      <w:pPr>
        <w:pStyle w:val="ConsPlusNormal"/>
        <w:ind w:firstLine="540"/>
        <w:jc w:val="both"/>
      </w:pPr>
      <w:r>
        <w:t>2) документы, удостоверяющие личность заявителя и проживающих с ним членов семьи, а также подтверждающие факт их совместного проживания в городском округе, городском или сельском поселении муниципального района Ханты-Мансийского автономного округа - Югры;</w:t>
      </w:r>
    </w:p>
    <w:p w:rsidR="00A45EE4" w:rsidRDefault="00A45EE4">
      <w:pPr>
        <w:pStyle w:val="ConsPlusNormal"/>
        <w:ind w:firstLine="540"/>
        <w:jc w:val="both"/>
      </w:pPr>
      <w:r>
        <w:t xml:space="preserve">3) документ, подтверждающий отнесение гражданина к одной из категорий, указанных в </w:t>
      </w:r>
      <w:hyperlink r:id="rId34" w:history="1">
        <w:r>
          <w:rPr>
            <w:color w:val="0000FF"/>
          </w:rPr>
          <w:t>подпунктах 2</w:t>
        </w:r>
      </w:hyperlink>
      <w:r>
        <w:t xml:space="preserve">, </w:t>
      </w:r>
      <w:hyperlink r:id="rId35" w:history="1">
        <w:r>
          <w:rPr>
            <w:color w:val="0000FF"/>
          </w:rPr>
          <w:t>3</w:t>
        </w:r>
      </w:hyperlink>
      <w:r>
        <w:t xml:space="preserve">, </w:t>
      </w:r>
      <w:hyperlink r:id="rId36" w:history="1">
        <w:r>
          <w:rPr>
            <w:color w:val="0000FF"/>
          </w:rPr>
          <w:t>5</w:t>
        </w:r>
      </w:hyperlink>
      <w:r>
        <w:t xml:space="preserve">, </w:t>
      </w:r>
      <w:hyperlink r:id="rId37" w:history="1">
        <w:r>
          <w:rPr>
            <w:color w:val="0000FF"/>
          </w:rPr>
          <w:t>6</w:t>
        </w:r>
      </w:hyperlink>
      <w:r>
        <w:t xml:space="preserve">, </w:t>
      </w:r>
      <w:hyperlink r:id="rId38" w:history="1">
        <w:r>
          <w:rPr>
            <w:color w:val="0000FF"/>
          </w:rPr>
          <w:t>7</w:t>
        </w:r>
      </w:hyperlink>
      <w:r>
        <w:t xml:space="preserve">, </w:t>
      </w:r>
      <w:hyperlink r:id="rId39" w:history="1">
        <w:r>
          <w:rPr>
            <w:color w:val="0000FF"/>
          </w:rPr>
          <w:t>9</w:t>
        </w:r>
      </w:hyperlink>
      <w:r>
        <w:t xml:space="preserve">, </w:t>
      </w:r>
      <w:hyperlink r:id="rId40" w:history="1">
        <w:r>
          <w:rPr>
            <w:color w:val="0000FF"/>
          </w:rPr>
          <w:t>10</w:t>
        </w:r>
      </w:hyperlink>
      <w:r>
        <w:t xml:space="preserve">, </w:t>
      </w:r>
      <w:hyperlink r:id="rId41" w:history="1">
        <w:r>
          <w:rPr>
            <w:color w:val="0000FF"/>
          </w:rPr>
          <w:t>11</w:t>
        </w:r>
      </w:hyperlink>
      <w:r>
        <w:t xml:space="preserve">, </w:t>
      </w:r>
      <w:hyperlink r:id="rId42" w:history="1">
        <w:r>
          <w:rPr>
            <w:color w:val="0000FF"/>
          </w:rPr>
          <w:t>12 пункта 1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A45EE4" w:rsidRDefault="00A45EE4">
      <w:pPr>
        <w:pStyle w:val="ConsPlusNormal"/>
        <w:ind w:firstLine="540"/>
        <w:jc w:val="both"/>
      </w:pPr>
      <w:r>
        <w:t>4) документ, подтверждающий факт проживания гражданина в Ханты-Мансийском автономном округе - Югре не менее пяти лет, предшествующих дате подаче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A45EE4" w:rsidRDefault="00A45EE4">
      <w:pPr>
        <w:pStyle w:val="ConsPlusNormal"/>
        <w:ind w:firstLine="540"/>
        <w:jc w:val="both"/>
      </w:pPr>
      <w:r>
        <w:t>Документом, подтверждающим факт проживания гражданина, является свидетельство о регистрации по месту пребывания, или копия решения суда об установлении соответствующего факта;</w:t>
      </w:r>
    </w:p>
    <w:p w:rsidR="00A45EE4" w:rsidRDefault="00A45EE4">
      <w:pPr>
        <w:pStyle w:val="ConsPlusNormal"/>
        <w:ind w:firstLine="540"/>
        <w:jc w:val="both"/>
      </w:pPr>
      <w:r>
        <w:t>5) удостоверенная надлежащим образом доверенность представителя заявителя (в случае представления интересов заявителя его представителем).</w:t>
      </w:r>
    </w:p>
    <w:p w:rsidR="00A45EE4" w:rsidRDefault="00A45EE4">
      <w:pPr>
        <w:pStyle w:val="ConsPlusNormal"/>
        <w:ind w:firstLine="540"/>
        <w:jc w:val="both"/>
      </w:pPr>
      <w:r>
        <w:t>Форму заявления о предоставлении муниципальной услуги заявитель может получить:</w:t>
      </w:r>
    </w:p>
    <w:p w:rsidR="00A45EE4" w:rsidRDefault="00A45EE4">
      <w:pPr>
        <w:pStyle w:val="ConsPlusNormal"/>
        <w:ind w:firstLine="540"/>
        <w:jc w:val="both"/>
      </w:pPr>
      <w:r>
        <w:t>на информационном стенде в месте предоставления муниципальной услуги;</w:t>
      </w:r>
    </w:p>
    <w:p w:rsidR="00A45EE4" w:rsidRDefault="00A45EE4">
      <w:pPr>
        <w:pStyle w:val="ConsPlusNormal"/>
        <w:ind w:firstLine="540"/>
        <w:jc w:val="both"/>
      </w:pPr>
      <w:r>
        <w:t>у специалиста Отдела либо специалиста МФЦ;</w:t>
      </w:r>
    </w:p>
    <w:p w:rsidR="00A45EE4" w:rsidRDefault="00A45EE4">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A45EE4" w:rsidRDefault="00A45EE4">
      <w:pPr>
        <w:pStyle w:val="ConsPlusNormal"/>
        <w:ind w:firstLine="540"/>
        <w:jc w:val="both"/>
      </w:pPr>
      <w:r>
        <w:t xml:space="preserve">Заявление о предоставлении муниципальной услуги предоставляется в свободной форме, с соблюдением требований, указанных в настоящем пункте административного регламента, либо по </w:t>
      </w:r>
      <w:hyperlink w:anchor="P558" w:history="1">
        <w:r>
          <w:rPr>
            <w:color w:val="0000FF"/>
          </w:rPr>
          <w:t>форме</w:t>
        </w:r>
      </w:hyperlink>
      <w:r>
        <w:t>, приведенной в приложении 1 к настоящему административному регламенту.</w:t>
      </w:r>
    </w:p>
    <w:p w:rsidR="00A45EE4" w:rsidRDefault="00A45EE4">
      <w:pPr>
        <w:pStyle w:val="ConsPlusNormal"/>
        <w:ind w:firstLine="540"/>
        <w:jc w:val="both"/>
      </w:pPr>
      <w:r>
        <w:t>В заявлении должны быть указаны:</w:t>
      </w:r>
    </w:p>
    <w:p w:rsidR="00A45EE4" w:rsidRDefault="00A45EE4">
      <w:pPr>
        <w:pStyle w:val="ConsPlusNormal"/>
        <w:ind w:firstLine="540"/>
        <w:jc w:val="both"/>
      </w:pPr>
      <w:r>
        <w:t>а) фамилия, имя, отчество (при наличии), дата рождения, место жительства заявителя и проживающих с ним членов его семьи, а также реквизиты документов, удостоверяющих личность заявителя и членов его семьи;</w:t>
      </w:r>
    </w:p>
    <w:p w:rsidR="00A45EE4" w:rsidRDefault="00A45EE4">
      <w:pPr>
        <w:pStyle w:val="ConsPlusNormal"/>
        <w:ind w:firstLine="540"/>
        <w:jc w:val="both"/>
      </w:pPr>
      <w:r>
        <w:t>б)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p>
    <w:p w:rsidR="00A45EE4" w:rsidRDefault="00A45EE4">
      <w:pPr>
        <w:pStyle w:val="ConsPlusNormal"/>
        <w:ind w:firstLine="540"/>
        <w:jc w:val="both"/>
      </w:pPr>
      <w:r>
        <w:t>в) информация о наличии (отсутствии) жилых помещений, принадлежащих на праве собственности или предоставленных по договору социального найма на территории Ханты-Мансийского автономного округа - Югры или других субъектов Российской Федерации;</w:t>
      </w:r>
    </w:p>
    <w:p w:rsidR="00A45EE4" w:rsidRDefault="00A45EE4">
      <w:pPr>
        <w:pStyle w:val="ConsPlusNormal"/>
        <w:ind w:firstLine="540"/>
        <w:jc w:val="both"/>
      </w:pPr>
      <w:r>
        <w:t xml:space="preserve">г) категория, к которой относится гражданин, из указанных в </w:t>
      </w:r>
      <w:hyperlink r:id="rId43" w:history="1">
        <w:r>
          <w:rPr>
            <w:color w:val="0000FF"/>
          </w:rPr>
          <w:t>пункте 1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 категорий граждан, имеющих право на однократное, бесплатное предоставление земельного участка для индивидуального жилищного строительства;</w:t>
      </w:r>
    </w:p>
    <w:p w:rsidR="00A45EE4" w:rsidRDefault="00A45EE4">
      <w:pPr>
        <w:pStyle w:val="ConsPlusNormal"/>
        <w:ind w:firstLine="540"/>
        <w:jc w:val="both"/>
      </w:pPr>
      <w:r>
        <w:t>д) контактный телефон, почтовый адрес, адрес электронной почты (при наличии) для связи с заявителем.</w:t>
      </w:r>
    </w:p>
    <w:p w:rsidR="00A45EE4" w:rsidRDefault="00A45EE4">
      <w:pPr>
        <w:pStyle w:val="ConsPlusNormal"/>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A45EE4" w:rsidRDefault="00A45EE4">
      <w:pPr>
        <w:pStyle w:val="ConsPlusNormal"/>
        <w:ind w:firstLine="540"/>
        <w:jc w:val="both"/>
      </w:pPr>
      <w:r>
        <w:t>Предъявление оригинала не требуется в случае представления его копии, верность которой засвидетельствована нотариусом.</w:t>
      </w:r>
    </w:p>
    <w:p w:rsidR="00A45EE4" w:rsidRDefault="00A45EE4">
      <w:pPr>
        <w:pStyle w:val="ConsPlusNormal"/>
        <w:ind w:firstLine="540"/>
        <w:jc w:val="both"/>
      </w:pPr>
      <w:r>
        <w:t>В заявлении о предоставлении муниципальной услуги указывается один из следующих способов предоставления результатов рассмотрения заявления уполномоченным органом:</w:t>
      </w:r>
    </w:p>
    <w:p w:rsidR="00A45EE4" w:rsidRDefault="00A45EE4">
      <w:pPr>
        <w:pStyle w:val="ConsPlusNormal"/>
        <w:ind w:firstLine="540"/>
        <w:jc w:val="both"/>
      </w:pPr>
      <w:r>
        <w:t>в виде бумажного документа, который заявитель получает непосредственно при личном обращении;</w:t>
      </w:r>
    </w:p>
    <w:p w:rsidR="00A45EE4" w:rsidRDefault="00A45EE4">
      <w:pPr>
        <w:pStyle w:val="ConsPlusNormal"/>
        <w:ind w:firstLine="540"/>
        <w:jc w:val="both"/>
      </w:pPr>
      <w:r>
        <w:t>в виде бумажного документа, который направляется уполномоченным органом заявителю посредством почтового отправления.</w:t>
      </w:r>
    </w:p>
    <w:p w:rsidR="00A45EE4" w:rsidRDefault="00A45EE4">
      <w:pPr>
        <w:pStyle w:val="ConsPlusNormal"/>
        <w:ind w:firstLine="540"/>
        <w:jc w:val="both"/>
      </w:pPr>
      <w:r>
        <w:t>Способы подачи заявления о предоставлении муниципальной услуги:</w:t>
      </w:r>
    </w:p>
    <w:p w:rsidR="00A45EE4" w:rsidRDefault="00A45EE4">
      <w:pPr>
        <w:pStyle w:val="ConsPlusNormal"/>
        <w:ind w:firstLine="540"/>
        <w:jc w:val="both"/>
      </w:pPr>
      <w:r>
        <w:t>при личном обращении в Отдел;</w:t>
      </w:r>
    </w:p>
    <w:p w:rsidR="00A45EE4" w:rsidRDefault="00A45EE4">
      <w:pPr>
        <w:pStyle w:val="ConsPlusNormal"/>
        <w:ind w:firstLine="540"/>
        <w:jc w:val="both"/>
      </w:pPr>
      <w:r>
        <w:t>посредством обращения в МФЦ;</w:t>
      </w:r>
    </w:p>
    <w:p w:rsidR="00A45EE4" w:rsidRDefault="00A45EE4">
      <w:pPr>
        <w:pStyle w:val="ConsPlusNormal"/>
        <w:ind w:firstLine="540"/>
        <w:jc w:val="both"/>
      </w:pPr>
      <w:r>
        <w:t>посредством почтовой связи;</w:t>
      </w:r>
    </w:p>
    <w:p w:rsidR="00A45EE4" w:rsidRDefault="00A45EE4">
      <w:pPr>
        <w:pStyle w:val="ConsPlusNormal"/>
        <w:ind w:firstLine="540"/>
        <w:jc w:val="both"/>
      </w:pPr>
      <w:r>
        <w:t>путем заполнения формы запроса, размещенного в личном кабинете Единого или регионального портала (при наличии технической возможности).</w:t>
      </w:r>
    </w:p>
    <w:p w:rsidR="00A45EE4" w:rsidRDefault="00A45EE4">
      <w:pPr>
        <w:pStyle w:val="ConsPlusNormal"/>
        <w:ind w:firstLine="540"/>
        <w:jc w:val="both"/>
      </w:pPr>
      <w: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A45EE4" w:rsidRDefault="00A45EE4">
      <w:pPr>
        <w:pStyle w:val="ConsPlusNormal"/>
        <w:ind w:firstLine="540"/>
        <w:jc w:val="both"/>
      </w:pPr>
      <w:r>
        <w:t xml:space="preserve">В целях реализации </w:t>
      </w:r>
      <w:hyperlink r:id="rId44" w:history="1">
        <w:r>
          <w:rPr>
            <w:color w:val="0000FF"/>
          </w:rPr>
          <w:t>пункта 18 статьи 6.2</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 и подтверждения соответствия заявителя требованиям </w:t>
      </w:r>
      <w:hyperlink w:anchor="P46" w:history="1">
        <w:r>
          <w:rPr>
            <w:color w:val="0000FF"/>
          </w:rPr>
          <w:t>пункта 2</w:t>
        </w:r>
      </w:hyperlink>
      <w:r>
        <w:t xml:space="preserve"> настоящего административного регламента для предоставления земельного участка документы, предусмотренные </w:t>
      </w:r>
      <w:hyperlink w:anchor="P218" w:history="1">
        <w:r>
          <w:rPr>
            <w:color w:val="0000FF"/>
          </w:rPr>
          <w:t>пунктом 17</w:t>
        </w:r>
      </w:hyperlink>
      <w:r>
        <w:t xml:space="preserve"> настоящего административного регламента, подлежат актуализации.</w:t>
      </w:r>
    </w:p>
    <w:p w:rsidR="00A45EE4" w:rsidRDefault="00A45EE4">
      <w:pPr>
        <w:pStyle w:val="ConsPlusNormal"/>
        <w:jc w:val="both"/>
      </w:pPr>
    </w:p>
    <w:p w:rsidR="00A45EE4" w:rsidRDefault="00A45EE4">
      <w:pPr>
        <w:pStyle w:val="ConsPlusNormal"/>
        <w:jc w:val="center"/>
      </w:pPr>
      <w:r>
        <w:t>Исчерпывающий перечень документов, необходимых</w:t>
      </w:r>
    </w:p>
    <w:p w:rsidR="00A45EE4" w:rsidRDefault="00A45EE4">
      <w:pPr>
        <w:pStyle w:val="ConsPlusNormal"/>
        <w:jc w:val="center"/>
      </w:pPr>
      <w:r>
        <w:t>в соответствии с нормативными правовыми актами</w:t>
      </w:r>
    </w:p>
    <w:p w:rsidR="00A45EE4" w:rsidRDefault="00A45EE4">
      <w:pPr>
        <w:pStyle w:val="ConsPlusNormal"/>
        <w:jc w:val="center"/>
      </w:pPr>
      <w:r>
        <w:t>для предоставления муниципальной услуги, которые находятся</w:t>
      </w:r>
    </w:p>
    <w:p w:rsidR="00A45EE4" w:rsidRDefault="00A45EE4">
      <w:pPr>
        <w:pStyle w:val="ConsPlusNormal"/>
        <w:jc w:val="center"/>
      </w:pPr>
      <w:r>
        <w:t>в распоряжении государственных органов, органов местного</w:t>
      </w:r>
    </w:p>
    <w:p w:rsidR="00A45EE4" w:rsidRDefault="00A45EE4">
      <w:pPr>
        <w:pStyle w:val="ConsPlusNormal"/>
        <w:jc w:val="center"/>
      </w:pPr>
      <w:r>
        <w:t>самоуправления и иных органов, участвующих в предоставлении</w:t>
      </w:r>
    </w:p>
    <w:p w:rsidR="00A45EE4" w:rsidRDefault="00A45EE4">
      <w:pPr>
        <w:pStyle w:val="ConsPlusNormal"/>
        <w:jc w:val="center"/>
      </w:pPr>
      <w:r>
        <w:t>государственных или муниципальных услуг, и которые заявитель</w:t>
      </w:r>
    </w:p>
    <w:p w:rsidR="00A45EE4" w:rsidRDefault="00A45EE4">
      <w:pPr>
        <w:pStyle w:val="ConsPlusNormal"/>
        <w:jc w:val="center"/>
      </w:pPr>
      <w:r>
        <w:t>вправе представить, а также способы их получения заявителем,</w:t>
      </w:r>
    </w:p>
    <w:p w:rsidR="00A45EE4" w:rsidRDefault="00A45EE4">
      <w:pPr>
        <w:pStyle w:val="ConsPlusNormal"/>
        <w:jc w:val="center"/>
      </w:pPr>
      <w:r>
        <w:t>в том числе в электронной форме, порядок их представления</w:t>
      </w:r>
    </w:p>
    <w:p w:rsidR="00A45EE4" w:rsidRDefault="00A45EE4">
      <w:pPr>
        <w:pStyle w:val="ConsPlusNormal"/>
        <w:jc w:val="both"/>
      </w:pPr>
    </w:p>
    <w:p w:rsidR="00A45EE4" w:rsidRDefault="00A45EE4">
      <w:pPr>
        <w:pStyle w:val="ConsPlusNormal"/>
        <w:ind w:firstLine="540"/>
        <w:jc w:val="both"/>
      </w:pPr>
      <w:bookmarkStart w:id="9" w:name="P258"/>
      <w:bookmarkEnd w:id="9"/>
      <w:r>
        <w:t>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относится:</w:t>
      </w:r>
    </w:p>
    <w:p w:rsidR="00A45EE4" w:rsidRDefault="00A45EE4">
      <w:pPr>
        <w:pStyle w:val="ConsPlusNormal"/>
        <w:ind w:firstLine="540"/>
        <w:jc w:val="both"/>
      </w:pPr>
      <w:r>
        <w:t xml:space="preserve">1) документ, подтверждающий отнесение гражданина к одной из категорий, указанных в </w:t>
      </w:r>
      <w:hyperlink r:id="rId45" w:history="1">
        <w:r>
          <w:rPr>
            <w:color w:val="0000FF"/>
          </w:rPr>
          <w:t>подпунктах 1</w:t>
        </w:r>
      </w:hyperlink>
      <w:r>
        <w:t xml:space="preserve">, </w:t>
      </w:r>
      <w:hyperlink r:id="rId46" w:history="1">
        <w:r>
          <w:rPr>
            <w:color w:val="0000FF"/>
          </w:rPr>
          <w:t>4</w:t>
        </w:r>
      </w:hyperlink>
      <w:r>
        <w:t xml:space="preserve">, </w:t>
      </w:r>
      <w:hyperlink r:id="rId47" w:history="1">
        <w:r>
          <w:rPr>
            <w:color w:val="0000FF"/>
          </w:rPr>
          <w:t>8 пункта 1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A45EE4" w:rsidRDefault="00A45EE4">
      <w:pPr>
        <w:pStyle w:val="ConsPlusNormal"/>
        <w:ind w:firstLine="540"/>
        <w:jc w:val="both"/>
      </w:pPr>
      <w:r>
        <w:t>2) выписка из Единого государственного реестра прав на недвижимое имущество и сделок с ним на имеющиеся (имевшиеся) в собственности объекты недвижимого имущества;</w:t>
      </w:r>
    </w:p>
    <w:p w:rsidR="00A45EE4" w:rsidRDefault="00A45EE4">
      <w:pPr>
        <w:pStyle w:val="ConsPlusNormal"/>
        <w:ind w:firstLine="540"/>
        <w:jc w:val="both"/>
      </w:pPr>
      <w:r>
        <w:t>3) справка аппарата Губернатора Ханты-Мансийского автономного округа - Югры о наличии (отсутствии) жилых помещений, находящихся в собственности Ханты-Мансийского автономного округа - Югры, предоставленных по договору социального найма заявителю и (или) членам его семьи;</w:t>
      </w:r>
    </w:p>
    <w:p w:rsidR="00A45EE4" w:rsidRDefault="00A45EE4">
      <w:pPr>
        <w:pStyle w:val="ConsPlusNormal"/>
        <w:ind w:firstLine="540"/>
        <w:jc w:val="both"/>
      </w:pPr>
      <w:r>
        <w:t>4) справка жилищного управления Департамента муниципальной собственности Администрации города Ханты-Мансийска о наличии (отсутствии) жилых помещений, предоставленных по договору социального найма заявителю и (или) членам его семьи;</w:t>
      </w:r>
    </w:p>
    <w:p w:rsidR="00A45EE4" w:rsidRDefault="00A45EE4">
      <w:pPr>
        <w:pStyle w:val="ConsPlusNormal"/>
        <w:ind w:firstLine="540"/>
        <w:jc w:val="both"/>
      </w:pPr>
      <w:r>
        <w:t>5) справка Территориального управления Федерального агентства по управлению государственным имуществом по Ханты-Мансийскому автономному округу - Югре о наличии (отсутствии) жилых помещений, находящихся в собственности Российской Федерации, предоставленных по договору социального найма заявителю и (или) членам его семьи;</w:t>
      </w:r>
    </w:p>
    <w:p w:rsidR="00A45EE4" w:rsidRDefault="00A45EE4">
      <w:pPr>
        <w:pStyle w:val="ConsPlusNormal"/>
        <w:ind w:firstLine="540"/>
        <w:jc w:val="both"/>
      </w:pPr>
      <w:r>
        <w:t>6) справка Департамента имущественных, земельных отношений и природопользования администрации Ханты-Мансийского района о наличии (отсутствии) жилых помещений, предоставленных по договору социального найма заявителю и (или) членам его семьи;</w:t>
      </w:r>
    </w:p>
    <w:p w:rsidR="00A45EE4" w:rsidRDefault="00A45EE4">
      <w:pPr>
        <w:pStyle w:val="ConsPlusNormal"/>
        <w:ind w:firstLine="540"/>
        <w:jc w:val="both"/>
      </w:pPr>
      <w:r>
        <w:t>7) справка федерального государственного унитарного предприятия "Ростехинвентаризация-Федеральное БТИ" о наличии (отсутствии) в собственности жилых помещений, предоставленных у заявителя и (или) членов его семьи (сведения о правах на недвижимое имущество, зарегистрированных до 15.07.1998).</w:t>
      </w:r>
    </w:p>
    <w:p w:rsidR="00A45EE4" w:rsidRDefault="00A45EE4">
      <w:pPr>
        <w:pStyle w:val="ConsPlusNormal"/>
        <w:ind w:firstLine="540"/>
        <w:jc w:val="both"/>
      </w:pPr>
      <w:r>
        <w:t>Запрещается требовать от заявителей:</w:t>
      </w:r>
    </w:p>
    <w:p w:rsidR="00A45EE4" w:rsidRDefault="00A45EE4">
      <w:pPr>
        <w:pStyle w:val="ConsPlusNormal"/>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EE4" w:rsidRDefault="00A45EE4">
      <w:pPr>
        <w:pStyle w:val="ConsPlusNormal"/>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5EE4" w:rsidRDefault="00A45EE4">
      <w:pPr>
        <w:pStyle w:val="ConsPlusNormal"/>
        <w:jc w:val="both"/>
      </w:pPr>
    </w:p>
    <w:p w:rsidR="00A45EE4" w:rsidRDefault="00A45EE4">
      <w:pPr>
        <w:pStyle w:val="ConsPlusNormal"/>
        <w:jc w:val="center"/>
      </w:pPr>
      <w:r>
        <w:t>Исчерпывающий перечень оснований для отказа в приеме</w:t>
      </w:r>
    </w:p>
    <w:p w:rsidR="00A45EE4" w:rsidRDefault="00A45EE4">
      <w:pPr>
        <w:pStyle w:val="ConsPlusNormal"/>
        <w:jc w:val="center"/>
      </w:pPr>
      <w:r>
        <w:t>документов, необходимых для предоставления</w:t>
      </w:r>
    </w:p>
    <w:p w:rsidR="00A45EE4" w:rsidRDefault="00A45EE4">
      <w:pPr>
        <w:pStyle w:val="ConsPlusNormal"/>
        <w:jc w:val="center"/>
      </w:pPr>
      <w:r>
        <w:t>муниципальной услуги</w:t>
      </w:r>
    </w:p>
    <w:p w:rsidR="00A45EE4" w:rsidRDefault="00A45EE4">
      <w:pPr>
        <w:pStyle w:val="ConsPlusNormal"/>
        <w:jc w:val="both"/>
      </w:pPr>
    </w:p>
    <w:p w:rsidR="00A45EE4" w:rsidRDefault="00A45EE4">
      <w:pPr>
        <w:pStyle w:val="ConsPlusNormal"/>
        <w:ind w:firstLine="540"/>
        <w:jc w:val="both"/>
      </w:pPr>
      <w:r>
        <w:t>19. Основания для отказа в приеме заявления законодательством Российской Федерации не предусмотрены.</w:t>
      </w:r>
    </w:p>
    <w:p w:rsidR="00A45EE4" w:rsidRDefault="00A45EE4">
      <w:pPr>
        <w:pStyle w:val="ConsPlusNormal"/>
        <w:jc w:val="both"/>
      </w:pPr>
    </w:p>
    <w:p w:rsidR="00A45EE4" w:rsidRDefault="00A45EE4">
      <w:pPr>
        <w:pStyle w:val="ConsPlusNormal"/>
        <w:jc w:val="center"/>
      </w:pPr>
      <w:r>
        <w:t>Исчерпывающий перечень оснований для приостановления</w:t>
      </w:r>
    </w:p>
    <w:p w:rsidR="00A45EE4" w:rsidRDefault="00A45EE4">
      <w:pPr>
        <w:pStyle w:val="ConsPlusNormal"/>
        <w:jc w:val="center"/>
      </w:pPr>
      <w:r>
        <w:t>или отказа в предоставлении муниципальной услуги</w:t>
      </w:r>
    </w:p>
    <w:p w:rsidR="00A45EE4" w:rsidRDefault="00A45EE4">
      <w:pPr>
        <w:pStyle w:val="ConsPlusNormal"/>
        <w:jc w:val="both"/>
      </w:pPr>
    </w:p>
    <w:p w:rsidR="00A45EE4" w:rsidRDefault="00A45EE4">
      <w:pPr>
        <w:pStyle w:val="ConsPlusNormal"/>
        <w:ind w:firstLine="540"/>
        <w:jc w:val="both"/>
      </w:pPr>
      <w:r>
        <w:t>20. Основания для приостановления предоставления муниципальной услуги законодательством Российской Федерации не предусмотрены.</w:t>
      </w:r>
    </w:p>
    <w:p w:rsidR="00A45EE4" w:rsidRDefault="00A45EE4">
      <w:pPr>
        <w:pStyle w:val="ConsPlusNormal"/>
        <w:ind w:firstLine="540"/>
        <w:jc w:val="both"/>
      </w:pPr>
      <w:bookmarkStart w:id="10" w:name="P280"/>
      <w:bookmarkEnd w:id="10"/>
      <w:r>
        <w:t>21. В предоставлении муниципальной услуги отказывается в случае, если:</w:t>
      </w:r>
    </w:p>
    <w:p w:rsidR="00A45EE4" w:rsidRDefault="00A45EE4">
      <w:pPr>
        <w:pStyle w:val="ConsPlusNormal"/>
        <w:ind w:firstLine="540"/>
        <w:jc w:val="both"/>
      </w:pPr>
      <w:r>
        <w:t xml:space="preserve">1) не представлены документы, указанные в </w:t>
      </w:r>
      <w:hyperlink w:anchor="P218" w:history="1">
        <w:r>
          <w:rPr>
            <w:color w:val="0000FF"/>
          </w:rPr>
          <w:t>пункте 17</w:t>
        </w:r>
      </w:hyperlink>
      <w:r>
        <w:t xml:space="preserve"> настоящего административного регламента;</w:t>
      </w:r>
    </w:p>
    <w:p w:rsidR="00A45EE4" w:rsidRDefault="00A45EE4">
      <w:pPr>
        <w:pStyle w:val="ConsPlusNormal"/>
        <w:ind w:firstLine="540"/>
        <w:jc w:val="both"/>
      </w:pPr>
      <w:r>
        <w:t>2) представлены документы, на основании которых гражданин не может быть принят на учет;</w:t>
      </w:r>
    </w:p>
    <w:p w:rsidR="00A45EE4" w:rsidRDefault="00A45EE4">
      <w:pPr>
        <w:pStyle w:val="ConsPlusNormal"/>
        <w:ind w:firstLine="540"/>
        <w:jc w:val="both"/>
      </w:pPr>
      <w:r>
        <w:t xml:space="preserve">3) заявителю или членам его семьи был бесплатно предоставлен земельный участок в соответствии с условиями </w:t>
      </w:r>
      <w:hyperlink r:id="rId50" w:history="1">
        <w:r>
          <w:rPr>
            <w:color w:val="0000FF"/>
          </w:rPr>
          <w:t>Закона</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w:t>
      </w:r>
    </w:p>
    <w:p w:rsidR="00A45EE4" w:rsidRDefault="00A45EE4">
      <w:pPr>
        <w:pStyle w:val="ConsPlusNormal"/>
        <w:ind w:firstLine="540"/>
        <w:jc w:val="both"/>
      </w:pPr>
      <w:r>
        <w:t>4) гражданам, имеющим трех и более детей, предоставлены меры социальной поддержки по обеспечению жилыми помещениями взамен предоставления им земельного участка в собственность бесплатно.</w:t>
      </w:r>
    </w:p>
    <w:p w:rsidR="00A45EE4" w:rsidRDefault="00A45EE4">
      <w:pPr>
        <w:pStyle w:val="ConsPlusNormal"/>
        <w:jc w:val="both"/>
      </w:pPr>
    </w:p>
    <w:p w:rsidR="00A45EE4" w:rsidRDefault="00A45EE4">
      <w:pPr>
        <w:pStyle w:val="ConsPlusNormal"/>
        <w:jc w:val="center"/>
      </w:pPr>
      <w:r>
        <w:t>Порядок, размер и основания взимания государственной пошлины</w:t>
      </w:r>
    </w:p>
    <w:p w:rsidR="00A45EE4" w:rsidRDefault="00A45EE4">
      <w:pPr>
        <w:pStyle w:val="ConsPlusNormal"/>
        <w:jc w:val="center"/>
      </w:pPr>
      <w:r>
        <w:t>или иной платы, взимаемой за предоставление</w:t>
      </w:r>
    </w:p>
    <w:p w:rsidR="00A45EE4" w:rsidRDefault="00A45EE4">
      <w:pPr>
        <w:pStyle w:val="ConsPlusNormal"/>
        <w:jc w:val="center"/>
      </w:pPr>
      <w:r>
        <w:t>муниципальной услуги</w:t>
      </w:r>
    </w:p>
    <w:p w:rsidR="00A45EE4" w:rsidRDefault="00A45EE4">
      <w:pPr>
        <w:pStyle w:val="ConsPlusNormal"/>
        <w:jc w:val="both"/>
      </w:pPr>
    </w:p>
    <w:p w:rsidR="00A45EE4" w:rsidRDefault="00A45EE4">
      <w:pPr>
        <w:pStyle w:val="ConsPlusNormal"/>
        <w:ind w:firstLine="540"/>
        <w:jc w:val="both"/>
      </w:pPr>
      <w:r>
        <w:t>22. Предоставление муниципальной услуги осуществляется на безвозмездной основе.</w:t>
      </w:r>
    </w:p>
    <w:p w:rsidR="00A45EE4" w:rsidRDefault="00A45EE4">
      <w:pPr>
        <w:pStyle w:val="ConsPlusNormal"/>
        <w:jc w:val="both"/>
      </w:pPr>
    </w:p>
    <w:p w:rsidR="00A45EE4" w:rsidRDefault="00A45EE4">
      <w:pPr>
        <w:pStyle w:val="ConsPlusNormal"/>
        <w:jc w:val="center"/>
      </w:pPr>
      <w:r>
        <w:t>Максимальный срок ожидания в очереди при подаче заявления</w:t>
      </w:r>
    </w:p>
    <w:p w:rsidR="00A45EE4" w:rsidRDefault="00A45EE4">
      <w:pPr>
        <w:pStyle w:val="ConsPlusNormal"/>
        <w:jc w:val="center"/>
      </w:pPr>
      <w:r>
        <w:t>о предоставлении муниципальной услуги и при получении</w:t>
      </w:r>
    </w:p>
    <w:p w:rsidR="00A45EE4" w:rsidRDefault="00A45EE4">
      <w:pPr>
        <w:pStyle w:val="ConsPlusNormal"/>
        <w:jc w:val="center"/>
      </w:pPr>
      <w:r>
        <w:t>результата предоставления муниципальной услуги</w:t>
      </w:r>
    </w:p>
    <w:p w:rsidR="00A45EE4" w:rsidRDefault="00A45EE4">
      <w:pPr>
        <w:pStyle w:val="ConsPlusNormal"/>
        <w:jc w:val="both"/>
      </w:pPr>
    </w:p>
    <w:p w:rsidR="00A45EE4" w:rsidRDefault="00A45EE4">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5EE4" w:rsidRDefault="00A45EE4">
      <w:pPr>
        <w:pStyle w:val="ConsPlusNormal"/>
        <w:jc w:val="both"/>
      </w:pPr>
    </w:p>
    <w:p w:rsidR="00A45EE4" w:rsidRDefault="00A45EE4">
      <w:pPr>
        <w:pStyle w:val="ConsPlusNormal"/>
        <w:jc w:val="center"/>
      </w:pPr>
      <w:r>
        <w:t>Срок и порядок регистрации запроса заявителя</w:t>
      </w:r>
    </w:p>
    <w:p w:rsidR="00A45EE4" w:rsidRDefault="00A45EE4">
      <w:pPr>
        <w:pStyle w:val="ConsPlusNormal"/>
        <w:jc w:val="center"/>
      </w:pPr>
      <w:r>
        <w:t>о предоставлении муниципальной услуги,</w:t>
      </w:r>
    </w:p>
    <w:p w:rsidR="00A45EE4" w:rsidRDefault="00A45EE4">
      <w:pPr>
        <w:pStyle w:val="ConsPlusNormal"/>
        <w:jc w:val="center"/>
      </w:pPr>
      <w:r>
        <w:t>в том числе поступившего посредством электронной почты</w:t>
      </w:r>
    </w:p>
    <w:p w:rsidR="00A45EE4" w:rsidRDefault="00A45EE4">
      <w:pPr>
        <w:pStyle w:val="ConsPlusNormal"/>
        <w:jc w:val="center"/>
      </w:pPr>
      <w:r>
        <w:t>и с использованием Единого и регионального порталов</w:t>
      </w:r>
    </w:p>
    <w:p w:rsidR="00A45EE4" w:rsidRDefault="00A45EE4">
      <w:pPr>
        <w:pStyle w:val="ConsPlusNormal"/>
        <w:jc w:val="both"/>
      </w:pPr>
    </w:p>
    <w:p w:rsidR="00A45EE4" w:rsidRDefault="00A45EE4">
      <w:pPr>
        <w:pStyle w:val="ConsPlusNormal"/>
        <w:ind w:firstLine="540"/>
        <w:jc w:val="both"/>
      </w:pPr>
      <w:r>
        <w:t>24.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книге регистрации заявлений граждан.</w:t>
      </w:r>
    </w:p>
    <w:p w:rsidR="00A45EE4" w:rsidRDefault="00A45EE4">
      <w:pPr>
        <w:pStyle w:val="ConsPlusNormal"/>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A45EE4" w:rsidRDefault="00A45EE4">
      <w:pPr>
        <w:pStyle w:val="ConsPlusNormal"/>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A45EE4" w:rsidRDefault="00A45EE4">
      <w:pPr>
        <w:pStyle w:val="ConsPlusNormal"/>
        <w:ind w:firstLine="540"/>
        <w:jc w:val="both"/>
      </w:pPr>
      <w:r>
        <w:t>При получении заявления и прилагаемых к нему документов с использованием Единого и регионального порталов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45EE4" w:rsidRDefault="00A45EE4">
      <w:pPr>
        <w:pStyle w:val="ConsPlusNormal"/>
        <w:ind w:firstLine="540"/>
        <w:jc w:val="both"/>
      </w:pPr>
      <w:r>
        <w:t>Уведомление о получении заявления направляется заявителю способом, указанным в заявлении, не позднее рабочего дня, следующего за днем поступления заявления в уполномоченный орган.</w:t>
      </w:r>
    </w:p>
    <w:p w:rsidR="00A45EE4" w:rsidRDefault="00A45EE4">
      <w:pPr>
        <w:pStyle w:val="ConsPlusNormal"/>
        <w:jc w:val="both"/>
      </w:pPr>
    </w:p>
    <w:p w:rsidR="00A45EE4" w:rsidRDefault="00A45EE4">
      <w:pPr>
        <w:pStyle w:val="ConsPlusNormal"/>
        <w:jc w:val="center"/>
      </w:pPr>
      <w:r>
        <w:t>Требования к помещениям, в которых предоставляется</w:t>
      </w:r>
    </w:p>
    <w:p w:rsidR="00A45EE4" w:rsidRDefault="00A45EE4">
      <w:pPr>
        <w:pStyle w:val="ConsPlusNormal"/>
        <w:jc w:val="center"/>
      </w:pPr>
      <w:r>
        <w:t>муниципальная услуга, к местам ожидания и приема заявителей,</w:t>
      </w:r>
    </w:p>
    <w:p w:rsidR="00A45EE4" w:rsidRDefault="00A45EE4">
      <w:pPr>
        <w:pStyle w:val="ConsPlusNormal"/>
        <w:jc w:val="center"/>
      </w:pPr>
      <w:r>
        <w:t>размещению и оформлению визуальной, текстовой</w:t>
      </w:r>
    </w:p>
    <w:p w:rsidR="00A45EE4" w:rsidRDefault="00A45EE4">
      <w:pPr>
        <w:pStyle w:val="ConsPlusNormal"/>
        <w:jc w:val="center"/>
      </w:pPr>
      <w:r>
        <w:t>и мультимедийной информации о порядке предоставления</w:t>
      </w:r>
    </w:p>
    <w:p w:rsidR="00A45EE4" w:rsidRDefault="00A45EE4">
      <w:pPr>
        <w:pStyle w:val="ConsPlusNormal"/>
        <w:jc w:val="center"/>
      </w:pPr>
      <w:r>
        <w:t>муниципальной услуги</w:t>
      </w:r>
    </w:p>
    <w:p w:rsidR="00A45EE4" w:rsidRDefault="00A45EE4">
      <w:pPr>
        <w:pStyle w:val="ConsPlusNormal"/>
        <w:jc w:val="both"/>
      </w:pPr>
    </w:p>
    <w:p w:rsidR="00A45EE4" w:rsidRDefault="00A45EE4">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45EE4" w:rsidRDefault="00A45EE4">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45EE4" w:rsidRDefault="00A45EE4">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45EE4" w:rsidRDefault="00A45EE4">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45EE4" w:rsidRDefault="00A45EE4">
      <w:pPr>
        <w:pStyle w:val="ConsPlusNormal"/>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45EE4" w:rsidRDefault="00A45EE4">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45EE4" w:rsidRDefault="00A45EE4">
      <w:pPr>
        <w:pStyle w:val="ConsPlusNormal"/>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45EE4" w:rsidRDefault="00A45EE4">
      <w:pPr>
        <w:pStyle w:val="ConsPlusNormal"/>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45EE4" w:rsidRDefault="00A45EE4">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0" w:history="1">
        <w:r>
          <w:rPr>
            <w:color w:val="0000FF"/>
          </w:rPr>
          <w:t>пункте 11</w:t>
        </w:r>
      </w:hyperlink>
      <w:r>
        <w:t xml:space="preserve"> настоящего административного регламента.</w:t>
      </w:r>
    </w:p>
    <w:p w:rsidR="00A45EE4" w:rsidRDefault="00A45EE4">
      <w:pPr>
        <w:pStyle w:val="ConsPlusNormal"/>
        <w:jc w:val="both"/>
      </w:pPr>
    </w:p>
    <w:p w:rsidR="00A45EE4" w:rsidRDefault="00A45EE4">
      <w:pPr>
        <w:pStyle w:val="ConsPlusNormal"/>
        <w:jc w:val="center"/>
      </w:pPr>
      <w:r>
        <w:t>Показатели доступности и качества муниципальной услуги</w:t>
      </w:r>
    </w:p>
    <w:p w:rsidR="00A45EE4" w:rsidRDefault="00A45EE4">
      <w:pPr>
        <w:pStyle w:val="ConsPlusNormal"/>
        <w:jc w:val="both"/>
      </w:pPr>
    </w:p>
    <w:p w:rsidR="00A45EE4" w:rsidRDefault="00A45EE4">
      <w:pPr>
        <w:pStyle w:val="ConsPlusNormal"/>
        <w:ind w:firstLine="540"/>
        <w:jc w:val="both"/>
      </w:pPr>
      <w:r>
        <w:t>26. Показателями доступности муниципальной услуги являются:</w:t>
      </w:r>
    </w:p>
    <w:p w:rsidR="00A45EE4" w:rsidRDefault="00A45EE4">
      <w:pPr>
        <w:pStyle w:val="ConsPlusNormal"/>
        <w:ind w:firstLine="540"/>
        <w:jc w:val="both"/>
      </w:pPr>
      <w:r>
        <w:t>транспортная доступность к местам предоставления муниципальной услуги;</w:t>
      </w:r>
    </w:p>
    <w:p w:rsidR="00A45EE4" w:rsidRDefault="00A45EE4">
      <w:pPr>
        <w:pStyle w:val="ConsPlusNormal"/>
        <w:ind w:firstLine="540"/>
        <w:jc w:val="both"/>
      </w:pPr>
      <w:r>
        <w:t>возможность получения заявителем муниципальной услуги в МФЦ;</w:t>
      </w:r>
    </w:p>
    <w:p w:rsidR="00A45EE4" w:rsidRDefault="00A45EE4">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A45EE4" w:rsidRDefault="00A45EE4">
      <w:pPr>
        <w:pStyle w:val="ConsPlusNormal"/>
        <w:ind w:firstLine="540"/>
        <w:jc w:val="both"/>
      </w:pPr>
      <w:r>
        <w:t>доступность заявителей к формам заявлений о предоставлении муниципальной услуги, размещенным на Едином и региональном порталах, в том числе с возможностью их копирования и заполнения в электронном виде;</w:t>
      </w:r>
    </w:p>
    <w:p w:rsidR="00A45EE4" w:rsidRDefault="00A45EE4">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A45EE4" w:rsidRDefault="00A45EE4">
      <w:pPr>
        <w:pStyle w:val="ConsPlusNormal"/>
        <w:ind w:firstLine="540"/>
        <w:jc w:val="both"/>
      </w:pPr>
      <w:r>
        <w:t>27. Показателями качества муниципальной услуги являются:</w:t>
      </w:r>
    </w:p>
    <w:p w:rsidR="00A45EE4" w:rsidRDefault="00A45EE4">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A45EE4" w:rsidRDefault="00A45EE4">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5EE4" w:rsidRDefault="00A45EE4">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A45EE4" w:rsidRDefault="00A45EE4">
      <w:pPr>
        <w:pStyle w:val="ConsPlusNormal"/>
        <w:ind w:firstLine="540"/>
        <w:jc w:val="both"/>
      </w:pPr>
      <w:r>
        <w:t>соответствие требованиям настоящего административного регламента.</w:t>
      </w:r>
    </w:p>
    <w:p w:rsidR="00A45EE4" w:rsidRDefault="00A45EE4">
      <w:pPr>
        <w:pStyle w:val="ConsPlusNormal"/>
        <w:jc w:val="both"/>
      </w:pPr>
    </w:p>
    <w:p w:rsidR="00A45EE4" w:rsidRDefault="00A45EE4">
      <w:pPr>
        <w:pStyle w:val="ConsPlusNormal"/>
        <w:jc w:val="center"/>
      </w:pPr>
      <w:r>
        <w:t>Иные требования, в том числе учитывающие особенности</w:t>
      </w:r>
    </w:p>
    <w:p w:rsidR="00A45EE4" w:rsidRDefault="00A45EE4">
      <w:pPr>
        <w:pStyle w:val="ConsPlusNormal"/>
        <w:jc w:val="center"/>
      </w:pPr>
      <w:r>
        <w:t>предоставления муниципальной услуги в многофункциональных</w:t>
      </w:r>
    </w:p>
    <w:p w:rsidR="00A45EE4" w:rsidRDefault="00A45EE4">
      <w:pPr>
        <w:pStyle w:val="ConsPlusNormal"/>
        <w:jc w:val="center"/>
      </w:pPr>
      <w:r>
        <w:t>центрах предоставления государственных и муниципальных услуг</w:t>
      </w:r>
    </w:p>
    <w:p w:rsidR="00A45EE4" w:rsidRDefault="00A45EE4">
      <w:pPr>
        <w:pStyle w:val="ConsPlusNormal"/>
        <w:jc w:val="center"/>
      </w:pPr>
      <w:r>
        <w:t>и особенности предоставления муниципальной услуги</w:t>
      </w:r>
    </w:p>
    <w:p w:rsidR="00A45EE4" w:rsidRDefault="00A45EE4">
      <w:pPr>
        <w:pStyle w:val="ConsPlusNormal"/>
        <w:jc w:val="center"/>
      </w:pPr>
      <w:r>
        <w:t>в электронной форме</w:t>
      </w:r>
    </w:p>
    <w:p w:rsidR="00A45EE4" w:rsidRDefault="00A45EE4">
      <w:pPr>
        <w:pStyle w:val="ConsPlusNormal"/>
        <w:jc w:val="both"/>
      </w:pPr>
    </w:p>
    <w:p w:rsidR="00A45EE4" w:rsidRDefault="00A45EE4">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45EE4" w:rsidRDefault="00A45EE4">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w:t>
      </w:r>
    </w:p>
    <w:p w:rsidR="00A45EE4" w:rsidRDefault="00A45EE4">
      <w:pPr>
        <w:pStyle w:val="ConsPlusNormal"/>
        <w:ind w:firstLine="540"/>
        <w:jc w:val="both"/>
      </w:pPr>
      <w:r>
        <w:t>29.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45EE4" w:rsidRDefault="00A45EE4">
      <w:pPr>
        <w:pStyle w:val="ConsPlusNormal"/>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w:t>
      </w:r>
      <w:hyperlink r:id="rId5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A45EE4" w:rsidRDefault="00A45EE4">
      <w:pPr>
        <w:pStyle w:val="ConsPlusNormal"/>
        <w:jc w:val="both"/>
      </w:pPr>
    </w:p>
    <w:p w:rsidR="00A45EE4" w:rsidRDefault="00A45EE4">
      <w:pPr>
        <w:pStyle w:val="ConsPlusNormal"/>
        <w:jc w:val="center"/>
      </w:pPr>
      <w:r>
        <w:t>III. Состав, последовательность и сроки выполнения</w:t>
      </w:r>
    </w:p>
    <w:p w:rsidR="00A45EE4" w:rsidRDefault="00A45EE4">
      <w:pPr>
        <w:pStyle w:val="ConsPlusNormal"/>
        <w:jc w:val="center"/>
      </w:pPr>
      <w:r>
        <w:t>административных процедур, требования к порядку их</w:t>
      </w:r>
    </w:p>
    <w:p w:rsidR="00A45EE4" w:rsidRDefault="00A45EE4">
      <w:pPr>
        <w:pStyle w:val="ConsPlusNormal"/>
        <w:jc w:val="center"/>
      </w:pPr>
      <w:r>
        <w:t>выполнения, в том числе особенности выполнения</w:t>
      </w:r>
    </w:p>
    <w:p w:rsidR="00A45EE4" w:rsidRDefault="00A45EE4">
      <w:pPr>
        <w:pStyle w:val="ConsPlusNormal"/>
        <w:jc w:val="center"/>
      </w:pPr>
      <w:r>
        <w:t>административных процедур в электронной форме</w:t>
      </w:r>
    </w:p>
    <w:p w:rsidR="00A45EE4" w:rsidRDefault="00A45EE4">
      <w:pPr>
        <w:pStyle w:val="ConsPlusNormal"/>
        <w:jc w:val="both"/>
      </w:pPr>
    </w:p>
    <w:p w:rsidR="00A45EE4" w:rsidRDefault="00A45EE4">
      <w:pPr>
        <w:pStyle w:val="ConsPlusNormal"/>
        <w:ind w:firstLine="540"/>
        <w:jc w:val="both"/>
      </w:pPr>
      <w:r>
        <w:t>30. Предоставление муниципальной услуги включает в себя следующие этапы и административные процедуры:</w:t>
      </w:r>
    </w:p>
    <w:p w:rsidR="00A45EE4" w:rsidRDefault="00A45EE4">
      <w:pPr>
        <w:pStyle w:val="ConsPlusNormal"/>
        <w:ind w:firstLine="540"/>
        <w:jc w:val="both"/>
      </w:pPr>
      <w:r>
        <w:t>1) прием и регистрация заявления о предоставлении муниципальной услуги;</w:t>
      </w:r>
    </w:p>
    <w:p w:rsidR="00A45EE4" w:rsidRDefault="00A45EE4">
      <w:pPr>
        <w:pStyle w:val="ConsPlusNormal"/>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A45EE4" w:rsidRDefault="00A45EE4">
      <w:pPr>
        <w:pStyle w:val="ConsPlusNormal"/>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A45EE4" w:rsidRDefault="00A45EE4">
      <w:pPr>
        <w:pStyle w:val="ConsPlusNormal"/>
        <w:ind w:firstLine="540"/>
        <w:jc w:val="both"/>
      </w:pPr>
      <w:r>
        <w:t>4) выдача (направление) заявителю документов, являющихся результатом предоставления муниципальной услуги.</w:t>
      </w:r>
    </w:p>
    <w:p w:rsidR="00A45EE4" w:rsidRDefault="00A45EE4">
      <w:pPr>
        <w:pStyle w:val="ConsPlusNormal"/>
        <w:ind w:firstLine="540"/>
        <w:jc w:val="both"/>
      </w:pPr>
      <w:hyperlink w:anchor="P711"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A45EE4" w:rsidRDefault="00A45EE4">
      <w:pPr>
        <w:pStyle w:val="ConsPlusNormal"/>
        <w:jc w:val="both"/>
      </w:pPr>
    </w:p>
    <w:p w:rsidR="00A45EE4" w:rsidRDefault="00A45EE4">
      <w:pPr>
        <w:pStyle w:val="ConsPlusNormal"/>
        <w:jc w:val="center"/>
      </w:pPr>
      <w:r>
        <w:t>Прием и регистрация заявления о предоставлении</w:t>
      </w:r>
    </w:p>
    <w:p w:rsidR="00A45EE4" w:rsidRDefault="00A45EE4">
      <w:pPr>
        <w:pStyle w:val="ConsPlusNormal"/>
        <w:jc w:val="center"/>
      </w:pPr>
      <w:r>
        <w:t>муниципальной услуги</w:t>
      </w:r>
    </w:p>
    <w:p w:rsidR="00A45EE4" w:rsidRDefault="00A45EE4">
      <w:pPr>
        <w:pStyle w:val="ConsPlusNormal"/>
        <w:jc w:val="both"/>
      </w:pPr>
    </w:p>
    <w:p w:rsidR="00A45EE4" w:rsidRDefault="00A45EE4">
      <w:pPr>
        <w:pStyle w:val="ConsPlusNormal"/>
        <w:ind w:firstLine="540"/>
        <w:jc w:val="both"/>
      </w:pPr>
      <w:r>
        <w:t>31. Основанием для начала административной процедуры является поступление в Отдел заявления о предоставлении муниципальной услуги.</w:t>
      </w:r>
    </w:p>
    <w:p w:rsidR="00A45EE4" w:rsidRDefault="00A45EE4">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5EE4" w:rsidRDefault="00A45EE4">
      <w:pPr>
        <w:pStyle w:val="ConsPlusNormal"/>
        <w:ind w:firstLine="540"/>
        <w:jc w:val="both"/>
      </w:pPr>
      <w:r>
        <w:t>за прием и регистрацию заявления, представленного заявителем лично в Департамент или в электронном виде, - специалист Отдела, ответственный за предоставление муниципальной услуги;</w:t>
      </w:r>
    </w:p>
    <w:p w:rsidR="00A45EE4" w:rsidRDefault="00A45EE4">
      <w:pPr>
        <w:pStyle w:val="ConsPlusNormal"/>
        <w:ind w:firstLine="540"/>
        <w:jc w:val="both"/>
      </w:pPr>
      <w:r>
        <w:t>за прием и регистрацию заявления, представленного заявителем в МФЦ, - специалист МФЦ;</w:t>
      </w:r>
    </w:p>
    <w:p w:rsidR="00A45EE4" w:rsidRDefault="00A45EE4">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A45EE4" w:rsidRDefault="00A45EE4">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A45EE4" w:rsidRDefault="00A45EE4">
      <w:pPr>
        <w:pStyle w:val="ConsPlusNormal"/>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A45EE4" w:rsidRDefault="00A45EE4">
      <w:pPr>
        <w:pStyle w:val="ConsPlusNormal"/>
        <w:ind w:firstLine="540"/>
        <w:jc w:val="both"/>
      </w:pPr>
      <w:r>
        <w:t>Способ фиксации результата выполнения административной процедуры:</w:t>
      </w:r>
    </w:p>
    <w:p w:rsidR="00A45EE4" w:rsidRDefault="00A45EE4">
      <w:pPr>
        <w:pStyle w:val="ConsPlusNormal"/>
        <w:ind w:firstLine="540"/>
        <w:jc w:val="both"/>
      </w:pPr>
      <w:r>
        <w:t>регистрация заявления в книге регистрации заявлений граждан, в случае поступления заявления о предоставлении муниципальной услуги в Отдел;</w:t>
      </w:r>
    </w:p>
    <w:p w:rsidR="00A45EE4" w:rsidRDefault="00A45EE4">
      <w:pPr>
        <w:pStyle w:val="ConsPlusNormal"/>
        <w:ind w:firstLine="540"/>
        <w:jc w:val="both"/>
      </w:pPr>
      <w:r>
        <w:t>регистрация заявления в системе электронного документооборота, в случае подачи заявления о предоставлении муниципальной услуги в МФЦ.</w:t>
      </w:r>
    </w:p>
    <w:p w:rsidR="00A45EE4" w:rsidRDefault="00A45EE4">
      <w:pPr>
        <w:pStyle w:val="ConsPlusNormal"/>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рабочий день.</w:t>
      </w:r>
    </w:p>
    <w:p w:rsidR="00A45EE4" w:rsidRDefault="00A45EE4">
      <w:pPr>
        <w:pStyle w:val="ConsPlusNormal"/>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A45EE4" w:rsidRDefault="00A45EE4">
      <w:pPr>
        <w:pStyle w:val="ConsPlusNormal"/>
        <w:ind w:firstLine="540"/>
        <w:jc w:val="both"/>
      </w:pPr>
      <w:r>
        <w:t>Заявителю, подавшему заявление в электронном виде, не позднее рабочего дня, следующего за днем поступления заявления в Отдел, направляется уведомление о получении заявления.</w:t>
      </w:r>
    </w:p>
    <w:p w:rsidR="00A45EE4" w:rsidRDefault="00A45EE4">
      <w:pPr>
        <w:pStyle w:val="ConsPlusNormal"/>
        <w:ind w:firstLine="540"/>
        <w:jc w:val="both"/>
      </w:pPr>
      <w:r>
        <w:t>Заявление, поступившее в электронном виде, но представленное с нарушением настоящего административного регламента, не рассматривается уполномоченным органом. Не позднее пяти рабочих дней со дня представления такого заявления Отдел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45EE4" w:rsidRDefault="00A45EE4">
      <w:pPr>
        <w:pStyle w:val="ConsPlusNormal"/>
        <w:jc w:val="both"/>
      </w:pPr>
    </w:p>
    <w:p w:rsidR="00A45EE4" w:rsidRDefault="00A45EE4">
      <w:pPr>
        <w:pStyle w:val="ConsPlusNormal"/>
        <w:jc w:val="center"/>
      </w:pPr>
      <w:r>
        <w:t>Формирование и направление межведомственных запросов</w:t>
      </w:r>
    </w:p>
    <w:p w:rsidR="00A45EE4" w:rsidRDefault="00A45EE4">
      <w:pPr>
        <w:pStyle w:val="ConsPlusNormal"/>
        <w:jc w:val="center"/>
      </w:pPr>
      <w:r>
        <w:t>в органы власти и организации, участвующие в предоставлении</w:t>
      </w:r>
    </w:p>
    <w:p w:rsidR="00A45EE4" w:rsidRDefault="00A45EE4">
      <w:pPr>
        <w:pStyle w:val="ConsPlusNormal"/>
        <w:jc w:val="center"/>
      </w:pPr>
      <w:r>
        <w:t>муниципальной услуги</w:t>
      </w:r>
    </w:p>
    <w:p w:rsidR="00A45EE4" w:rsidRDefault="00A45EE4">
      <w:pPr>
        <w:pStyle w:val="ConsPlusNormal"/>
        <w:jc w:val="both"/>
      </w:pPr>
    </w:p>
    <w:p w:rsidR="00A45EE4" w:rsidRDefault="00A45EE4">
      <w:pPr>
        <w:pStyle w:val="ConsPlusNormal"/>
        <w:ind w:firstLine="540"/>
        <w:jc w:val="both"/>
      </w:pPr>
      <w:r>
        <w:t>32.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A45EE4" w:rsidRDefault="00A45EE4">
      <w:pPr>
        <w:pStyle w:val="ConsPlusNormal"/>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A45EE4" w:rsidRDefault="00A45EE4">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5EE4" w:rsidRDefault="00A45EE4">
      <w:pPr>
        <w:pStyle w:val="ConsPlusNormal"/>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A45EE4" w:rsidRDefault="00A45EE4">
      <w:pPr>
        <w:pStyle w:val="ConsPlusNormal"/>
        <w:ind w:firstLine="540"/>
        <w:jc w:val="both"/>
      </w:pPr>
      <w:r>
        <w:t>Содержание административных действий, входящих в состав административной процедуры:</w:t>
      </w:r>
    </w:p>
    <w:p w:rsidR="00A45EE4" w:rsidRDefault="00A45EE4">
      <w:pPr>
        <w:pStyle w:val="ConsPlusNormal"/>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рабочего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A45EE4" w:rsidRDefault="00A45EE4">
      <w:pPr>
        <w:pStyle w:val="ConsPlusNormal"/>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A45EE4" w:rsidRDefault="00A45EE4">
      <w:pPr>
        <w:pStyle w:val="ConsPlusNormal"/>
        <w:ind w:firstLine="540"/>
        <w:jc w:val="both"/>
      </w:pPr>
      <w:r>
        <w:t xml:space="preserve">Критерий принятия решения о направлении межведомственного запроса: отсутствие документов, указанных в </w:t>
      </w:r>
      <w:hyperlink w:anchor="P258" w:history="1">
        <w:r>
          <w:rPr>
            <w:color w:val="0000FF"/>
          </w:rPr>
          <w:t>пункте 18</w:t>
        </w:r>
      </w:hyperlink>
      <w:r>
        <w:t xml:space="preserve"> настоящего административного регламента.</w:t>
      </w:r>
    </w:p>
    <w:p w:rsidR="00A45EE4" w:rsidRDefault="00A45EE4">
      <w:pPr>
        <w:pStyle w:val="ConsPlusNormal"/>
        <w:ind w:firstLine="540"/>
        <w:jc w:val="both"/>
      </w:pPr>
      <w:r>
        <w:t>Результат выполнения административной процедуры: полученные ответы на межведомственные запросы.</w:t>
      </w:r>
    </w:p>
    <w:p w:rsidR="00A45EE4" w:rsidRDefault="00A45EE4">
      <w:pPr>
        <w:pStyle w:val="ConsPlusNormal"/>
        <w:ind w:firstLine="540"/>
        <w:jc w:val="both"/>
      </w:pPr>
      <w:r>
        <w:t>Способ фиксации результата выполнения административной процедуры:</w:t>
      </w:r>
    </w:p>
    <w:p w:rsidR="00A45EE4" w:rsidRDefault="00A45EE4">
      <w:pPr>
        <w:pStyle w:val="ConsPlusNormal"/>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45EE4" w:rsidRDefault="00A45EE4">
      <w:pPr>
        <w:pStyle w:val="ConsPlusNormal"/>
        <w:ind w:firstLine="540"/>
        <w:jc w:val="both"/>
      </w:pPr>
      <w:r>
        <w:t>специалист МФЦ регистрирует полученный ответ на запрос в системе электронного документооборота.</w:t>
      </w:r>
    </w:p>
    <w:p w:rsidR="00A45EE4" w:rsidRDefault="00A45EE4">
      <w:pPr>
        <w:pStyle w:val="ConsPlusNormal"/>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A45EE4" w:rsidRDefault="00A45EE4">
      <w:pPr>
        <w:pStyle w:val="ConsPlusNormal"/>
        <w:jc w:val="both"/>
      </w:pPr>
    </w:p>
    <w:p w:rsidR="00A45EE4" w:rsidRDefault="00A45EE4">
      <w:pPr>
        <w:pStyle w:val="ConsPlusNormal"/>
        <w:jc w:val="center"/>
      </w:pPr>
      <w:r>
        <w:t>Рассмотрение представленных документов</w:t>
      </w:r>
    </w:p>
    <w:p w:rsidR="00A45EE4" w:rsidRDefault="00A45EE4">
      <w:pPr>
        <w:pStyle w:val="ConsPlusNormal"/>
        <w:jc w:val="center"/>
      </w:pPr>
      <w:r>
        <w:t>и принятие решения о предоставлении или об отказе</w:t>
      </w:r>
    </w:p>
    <w:p w:rsidR="00A45EE4" w:rsidRDefault="00A45EE4">
      <w:pPr>
        <w:pStyle w:val="ConsPlusNormal"/>
        <w:jc w:val="center"/>
      </w:pPr>
      <w:r>
        <w:t>в предоставлении муниципальной услуги</w:t>
      </w:r>
    </w:p>
    <w:p w:rsidR="00A45EE4" w:rsidRDefault="00A45EE4">
      <w:pPr>
        <w:pStyle w:val="ConsPlusNormal"/>
        <w:jc w:val="both"/>
      </w:pPr>
    </w:p>
    <w:p w:rsidR="00A45EE4" w:rsidRDefault="00A45EE4">
      <w:pPr>
        <w:pStyle w:val="ConsPlusNormal"/>
        <w:ind w:firstLine="540"/>
        <w:jc w:val="both"/>
      </w:pPr>
      <w:r>
        <w:t>33.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A45EE4" w:rsidRDefault="00A45EE4">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5EE4" w:rsidRDefault="00A45EE4">
      <w:pPr>
        <w:pStyle w:val="ConsPlusNormal"/>
        <w:ind w:firstLine="540"/>
        <w:jc w:val="both"/>
      </w:pPr>
      <w:r>
        <w:t>за рассмотрение комплекта документов, подготовку приказа и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ответственный за предоставление муниципальной услуги;</w:t>
      </w:r>
    </w:p>
    <w:p w:rsidR="00A45EE4" w:rsidRDefault="00A45EE4">
      <w:pPr>
        <w:pStyle w:val="ConsPlusNormal"/>
        <w:ind w:firstLine="540"/>
        <w:jc w:val="both"/>
      </w:pPr>
      <w:r>
        <w:t>за принятие решения о постановке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лицо, его замещающее;</w:t>
      </w:r>
    </w:p>
    <w:p w:rsidR="00A45EE4" w:rsidRDefault="00A45EE4">
      <w:pPr>
        <w:pStyle w:val="ConsPlusNormal"/>
        <w:ind w:firstLine="540"/>
        <w:jc w:val="both"/>
      </w:pPr>
      <w:r>
        <w:t>за подписание приказа о постановке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лицо, его замещающее;</w:t>
      </w:r>
    </w:p>
    <w:p w:rsidR="00A45EE4" w:rsidRDefault="00A45EE4">
      <w:pPr>
        <w:pStyle w:val="ConsPlusNormal"/>
        <w:ind w:firstLine="540"/>
        <w:jc w:val="both"/>
      </w:pPr>
      <w:r>
        <w:t>за подписание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директор или заместитель директора - начальник земельного управления Департамента либо лица, их замещающие;</w:t>
      </w:r>
    </w:p>
    <w:p w:rsidR="00A45EE4" w:rsidRDefault="00A45EE4">
      <w:pPr>
        <w:pStyle w:val="ConsPlusNormal"/>
        <w:ind w:firstLine="540"/>
        <w:jc w:val="both"/>
      </w:pPr>
      <w:r>
        <w:t>за регистрацию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организационной, контрольной и кадровой работы Департамента.</w:t>
      </w:r>
    </w:p>
    <w:p w:rsidR="00A45EE4" w:rsidRDefault="00A45EE4">
      <w:pPr>
        <w:pStyle w:val="ConsPlusNormal"/>
        <w:ind w:firstLine="540"/>
        <w:jc w:val="both"/>
      </w:pPr>
      <w:r>
        <w:t>Содержание административных действий, входящих в состав административной процедуры:</w:t>
      </w:r>
    </w:p>
    <w:p w:rsidR="00A45EE4" w:rsidRDefault="00A45EE4">
      <w:pPr>
        <w:pStyle w:val="ConsPlusNormal"/>
        <w:ind w:firstLine="540"/>
        <w:jc w:val="both"/>
      </w:pPr>
      <w:r>
        <w:t>рассмотрение комплекта документов и подготовка проекта приказа Департамента, проекта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(продолжительность и (или) максимальный срок выполнения - 5 рабочих дней со дня поступления заявления в Департамент);</w:t>
      </w:r>
    </w:p>
    <w:p w:rsidR="00A45EE4" w:rsidRDefault="00A45EE4">
      <w:pPr>
        <w:pStyle w:val="ConsPlusNormal"/>
        <w:ind w:firstLine="540"/>
        <w:jc w:val="both"/>
      </w:pPr>
      <w:r>
        <w:t>подписание приказа Департамента,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(продолжительность и (или) максимальный срок выполнения - 1 рабочий день со дня подготовки соответствующего проекта);</w:t>
      </w:r>
    </w:p>
    <w:p w:rsidR="00A45EE4" w:rsidRDefault="00A45EE4">
      <w:pPr>
        <w:pStyle w:val="ConsPlusNormal"/>
        <w:ind w:firstLine="540"/>
        <w:jc w:val="both"/>
      </w:pPr>
      <w:r>
        <w:t>регистрация приказа Департамента,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A45EE4" w:rsidRDefault="00A45EE4">
      <w:pPr>
        <w:pStyle w:val="ConsPlusNormal"/>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0" w:history="1">
        <w:r>
          <w:rPr>
            <w:color w:val="0000FF"/>
          </w:rPr>
          <w:t>пункте 21</w:t>
        </w:r>
      </w:hyperlink>
      <w:r>
        <w:t xml:space="preserve"> настоящего административного регламента.</w:t>
      </w:r>
    </w:p>
    <w:p w:rsidR="00A45EE4" w:rsidRDefault="00A45EE4">
      <w:pPr>
        <w:pStyle w:val="ConsPlusNormal"/>
        <w:ind w:firstLine="540"/>
        <w:jc w:val="both"/>
      </w:pPr>
      <w:r>
        <w:t>Результат административной процедуры:</w:t>
      </w:r>
    </w:p>
    <w:p w:rsidR="00A45EE4" w:rsidRDefault="00A45EE4">
      <w:pPr>
        <w:pStyle w:val="ConsPlusNormal"/>
        <w:ind w:firstLine="540"/>
        <w:jc w:val="both"/>
      </w:pPr>
      <w:r>
        <w:t>приказ Департамента и уведомление о постановке граждан на учет для бесплатного предоставления земельного участка для индивидуального жилищного строительства (в случае принятия решения о предоставлении муниципальной услуги);</w:t>
      </w:r>
    </w:p>
    <w:p w:rsidR="00A45EE4" w:rsidRDefault="00A45EE4">
      <w:pPr>
        <w:pStyle w:val="ConsPlusNormal"/>
        <w:ind w:firstLine="540"/>
        <w:jc w:val="both"/>
      </w:pPr>
      <w:r>
        <w:t>приказ Департамента и уведомление об отказе в постановке граждан на учет для бесплатного предоставления земельного участка для индивидуального жилищного строительства (в случае принятия решения об отказе в предоставлении муниципальной услуги).</w:t>
      </w:r>
    </w:p>
    <w:p w:rsidR="00A45EE4" w:rsidRDefault="00A45EE4">
      <w:pPr>
        <w:pStyle w:val="ConsPlusNormal"/>
        <w:ind w:firstLine="540"/>
        <w:jc w:val="both"/>
      </w:pPr>
      <w:r>
        <w:t>Способ фиксации результата выполнения административной процедуры:</w:t>
      </w:r>
    </w:p>
    <w:p w:rsidR="00A45EE4" w:rsidRDefault="00A45EE4">
      <w:pPr>
        <w:pStyle w:val="ConsPlusNormal"/>
        <w:ind w:firstLine="540"/>
        <w:jc w:val="both"/>
      </w:pPr>
      <w:r>
        <w:t>приказ Департамента регистрируется в журнале регистрации приказов;</w:t>
      </w:r>
    </w:p>
    <w:p w:rsidR="00A45EE4" w:rsidRDefault="00A45EE4">
      <w:pPr>
        <w:pStyle w:val="ConsPlusNormal"/>
        <w:ind w:firstLine="540"/>
        <w:jc w:val="both"/>
      </w:pPr>
      <w:r>
        <w:t>уведомление регистрируется в системе электронного документооборота;</w:t>
      </w:r>
    </w:p>
    <w:p w:rsidR="00A45EE4" w:rsidRDefault="00A45EE4">
      <w:pPr>
        <w:pStyle w:val="ConsPlusNormal"/>
        <w:ind w:firstLine="540"/>
        <w:jc w:val="both"/>
      </w:pPr>
      <w:r>
        <w:t>сведения о гражданах, поставленных на учет, вносятся в книгу регистрации граждан, состоящих на учете для бесплатного предоставления земельного участка для индивидуального жилищного строительства.</w:t>
      </w:r>
    </w:p>
    <w:p w:rsidR="00A45EE4" w:rsidRDefault="00A45EE4">
      <w:pPr>
        <w:pStyle w:val="ConsPlusNormal"/>
        <w:ind w:firstLine="540"/>
        <w:jc w:val="both"/>
      </w:pPr>
      <w:r>
        <w:t>Список граждан, состоящих на учете для бесплатного предоставления земельного участка для индивидуального жилищного строительства, ежегодно утверждается приказом Департамента по состоянию на 01 января текущего года.</w:t>
      </w:r>
    </w:p>
    <w:p w:rsidR="00A45EE4" w:rsidRDefault="00A45EE4">
      <w:pPr>
        <w:pStyle w:val="ConsPlusNormal"/>
        <w:jc w:val="both"/>
      </w:pPr>
    </w:p>
    <w:p w:rsidR="00A45EE4" w:rsidRDefault="00A45EE4">
      <w:pPr>
        <w:pStyle w:val="ConsPlusNormal"/>
        <w:jc w:val="center"/>
      </w:pPr>
      <w:r>
        <w:t>Выдача (направление) заявителю документов, являющихся</w:t>
      </w:r>
    </w:p>
    <w:p w:rsidR="00A45EE4" w:rsidRDefault="00A45EE4">
      <w:pPr>
        <w:pStyle w:val="ConsPlusNormal"/>
        <w:jc w:val="center"/>
      </w:pPr>
      <w:r>
        <w:t>результатом предоставления муниципальной услуги</w:t>
      </w:r>
    </w:p>
    <w:p w:rsidR="00A45EE4" w:rsidRDefault="00A45EE4">
      <w:pPr>
        <w:pStyle w:val="ConsPlusNormal"/>
        <w:jc w:val="both"/>
      </w:pPr>
    </w:p>
    <w:p w:rsidR="00A45EE4" w:rsidRDefault="00A45EE4">
      <w:pPr>
        <w:pStyle w:val="ConsPlusNormal"/>
        <w:ind w:firstLine="540"/>
        <w:jc w:val="both"/>
      </w:pPr>
      <w:r>
        <w:t>34.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 или специалисту МФЦ.</w:t>
      </w:r>
    </w:p>
    <w:p w:rsidR="00A45EE4" w:rsidRDefault="00A45EE4">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5EE4" w:rsidRDefault="00A45EE4">
      <w:pPr>
        <w:pStyle w:val="ConsPlusNormal"/>
        <w:ind w:firstLine="540"/>
        <w:jc w:val="both"/>
      </w:pPr>
      <w:r>
        <w:t>за направление заявителю документов, являющихся результатом предоставления муниципальной услуги почтой, специалист отдела организационной, контрольной и кадровой работы Департамента;</w:t>
      </w:r>
    </w:p>
    <w:p w:rsidR="00A45EE4" w:rsidRDefault="00A45EE4">
      <w:pPr>
        <w:pStyle w:val="ConsPlusNormal"/>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A45EE4" w:rsidRDefault="00A45EE4">
      <w:pPr>
        <w:pStyle w:val="ConsPlusNormal"/>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подписания уполномоченным лицом документов, являющихся результатом предоставления муниципальной услуги).</w:t>
      </w:r>
    </w:p>
    <w:p w:rsidR="00A45EE4" w:rsidRDefault="00A45EE4">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A45EE4" w:rsidRDefault="00A45EE4">
      <w:pPr>
        <w:pStyle w:val="ConsPlusNormal"/>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A45EE4" w:rsidRDefault="00A45EE4">
      <w:pPr>
        <w:pStyle w:val="ConsPlusNormal"/>
        <w:ind w:firstLine="540"/>
        <w:jc w:val="both"/>
      </w:pPr>
      <w:r>
        <w:t>Способ фиксации результата выполнения административной процедуры: в случае выдачи документов, являющихся результатом предоставления муниципальной услуги, нарочно, запись о выдаче документов отображается в книге регистрации заявлений.</w:t>
      </w:r>
    </w:p>
    <w:p w:rsidR="00A45EE4" w:rsidRDefault="00A45EE4">
      <w:pPr>
        <w:pStyle w:val="ConsPlusNormal"/>
        <w:jc w:val="both"/>
      </w:pPr>
    </w:p>
    <w:p w:rsidR="00A45EE4" w:rsidRDefault="00A45EE4">
      <w:pPr>
        <w:pStyle w:val="ConsPlusNormal"/>
        <w:jc w:val="center"/>
      </w:pPr>
      <w:r>
        <w:t>IV. Формы контроля</w:t>
      </w:r>
    </w:p>
    <w:p w:rsidR="00A45EE4" w:rsidRDefault="00A45EE4">
      <w:pPr>
        <w:pStyle w:val="ConsPlusNormal"/>
        <w:jc w:val="center"/>
      </w:pPr>
      <w:r>
        <w:t>за исполнением административного регламента</w:t>
      </w:r>
    </w:p>
    <w:p w:rsidR="00A45EE4" w:rsidRDefault="00A45EE4">
      <w:pPr>
        <w:pStyle w:val="ConsPlusNormal"/>
        <w:jc w:val="both"/>
      </w:pPr>
    </w:p>
    <w:p w:rsidR="00A45EE4" w:rsidRDefault="00A45EE4">
      <w:pPr>
        <w:pStyle w:val="ConsPlusNormal"/>
        <w:jc w:val="center"/>
      </w:pPr>
      <w:r>
        <w:t>Порядок осуществления текущего контроля за соблюдением</w:t>
      </w:r>
    </w:p>
    <w:p w:rsidR="00A45EE4" w:rsidRDefault="00A45EE4">
      <w:pPr>
        <w:pStyle w:val="ConsPlusNormal"/>
        <w:jc w:val="center"/>
      </w:pPr>
      <w:r>
        <w:t>и исполнением ответственными должностными лицами положений</w:t>
      </w:r>
    </w:p>
    <w:p w:rsidR="00A45EE4" w:rsidRDefault="00A45EE4">
      <w:pPr>
        <w:pStyle w:val="ConsPlusNormal"/>
        <w:jc w:val="center"/>
      </w:pPr>
      <w:r>
        <w:t>административного регламента и иных правовых актов,</w:t>
      </w:r>
    </w:p>
    <w:p w:rsidR="00A45EE4" w:rsidRDefault="00A45EE4">
      <w:pPr>
        <w:pStyle w:val="ConsPlusNormal"/>
        <w:jc w:val="center"/>
      </w:pPr>
      <w:r>
        <w:t>устанавливающих требования к предоставлению муниципальной</w:t>
      </w:r>
    </w:p>
    <w:p w:rsidR="00A45EE4" w:rsidRDefault="00A45EE4">
      <w:pPr>
        <w:pStyle w:val="ConsPlusNormal"/>
        <w:jc w:val="center"/>
      </w:pPr>
      <w:r>
        <w:t>услуги, а также принятием ими решений</w:t>
      </w:r>
    </w:p>
    <w:p w:rsidR="00A45EE4" w:rsidRDefault="00A45EE4">
      <w:pPr>
        <w:pStyle w:val="ConsPlusNormal"/>
        <w:jc w:val="both"/>
      </w:pPr>
    </w:p>
    <w:p w:rsidR="00A45EE4" w:rsidRDefault="00A45EE4">
      <w:pPr>
        <w:pStyle w:val="ConsPlusNormal"/>
        <w:ind w:firstLine="540"/>
        <w:jc w:val="both"/>
      </w:pPr>
      <w:r>
        <w:t>35.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A45EE4" w:rsidRDefault="00A45EE4">
      <w:pPr>
        <w:pStyle w:val="ConsPlusNormal"/>
        <w:jc w:val="both"/>
      </w:pPr>
    </w:p>
    <w:p w:rsidR="00A45EE4" w:rsidRDefault="00A45EE4">
      <w:pPr>
        <w:pStyle w:val="ConsPlusNormal"/>
        <w:jc w:val="center"/>
      </w:pPr>
      <w:r>
        <w:t>Порядок и периодичность осуществления плановых и внеплановых</w:t>
      </w:r>
    </w:p>
    <w:p w:rsidR="00A45EE4" w:rsidRDefault="00A45EE4">
      <w:pPr>
        <w:pStyle w:val="ConsPlusNormal"/>
        <w:jc w:val="center"/>
      </w:pPr>
      <w:r>
        <w:t>проверок полноты и качества предоставления муниципальной</w:t>
      </w:r>
    </w:p>
    <w:p w:rsidR="00A45EE4" w:rsidRDefault="00A45EE4">
      <w:pPr>
        <w:pStyle w:val="ConsPlusNormal"/>
        <w:jc w:val="center"/>
      </w:pPr>
      <w:r>
        <w:t>услуги, порядок и формы контроля за полнотой и качеством</w:t>
      </w:r>
    </w:p>
    <w:p w:rsidR="00A45EE4" w:rsidRDefault="00A45EE4">
      <w:pPr>
        <w:pStyle w:val="ConsPlusNormal"/>
        <w:jc w:val="center"/>
      </w:pPr>
      <w:r>
        <w:t>предоставления муниципальной услуги, в том числе со стороны</w:t>
      </w:r>
    </w:p>
    <w:p w:rsidR="00A45EE4" w:rsidRDefault="00A45EE4">
      <w:pPr>
        <w:pStyle w:val="ConsPlusNormal"/>
        <w:jc w:val="center"/>
      </w:pPr>
      <w:r>
        <w:t>граждан, их объединений и организаций</w:t>
      </w:r>
    </w:p>
    <w:p w:rsidR="00A45EE4" w:rsidRDefault="00A45EE4">
      <w:pPr>
        <w:pStyle w:val="ConsPlusNormal"/>
        <w:jc w:val="both"/>
      </w:pPr>
    </w:p>
    <w:p w:rsidR="00A45EE4" w:rsidRDefault="00A45EE4">
      <w:pPr>
        <w:pStyle w:val="ConsPlusNormal"/>
        <w:ind w:firstLine="540"/>
        <w:jc w:val="both"/>
      </w:pPr>
      <w:r>
        <w:t>36. Плановые проверки полноты и качества предоставления муниципальной услуги проводятся директором Департамента либо лицом, его замещающим.</w:t>
      </w:r>
    </w:p>
    <w:p w:rsidR="00A45EE4" w:rsidRDefault="00A45EE4">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45EE4" w:rsidRDefault="00A45EE4">
      <w:pPr>
        <w:pStyle w:val="ConsPlusNormal"/>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45EE4" w:rsidRDefault="00A45EE4">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45EE4" w:rsidRDefault="00A45EE4">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45EE4" w:rsidRDefault="00A45EE4">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45EE4" w:rsidRDefault="00A45EE4">
      <w:pPr>
        <w:pStyle w:val="ConsPlusNormal"/>
        <w:jc w:val="both"/>
      </w:pPr>
    </w:p>
    <w:p w:rsidR="00A45EE4" w:rsidRDefault="00A45EE4">
      <w:pPr>
        <w:pStyle w:val="ConsPlusNormal"/>
        <w:jc w:val="center"/>
      </w:pPr>
      <w:r>
        <w:t>Ответственность должностных лиц органа местного</w:t>
      </w:r>
    </w:p>
    <w:p w:rsidR="00A45EE4" w:rsidRDefault="00A45EE4">
      <w:pPr>
        <w:pStyle w:val="ConsPlusNormal"/>
        <w:jc w:val="center"/>
      </w:pPr>
      <w:r>
        <w:t>самоуправления за решения и действия (бездействие),</w:t>
      </w:r>
    </w:p>
    <w:p w:rsidR="00A45EE4" w:rsidRDefault="00A45EE4">
      <w:pPr>
        <w:pStyle w:val="ConsPlusNormal"/>
        <w:jc w:val="center"/>
      </w:pPr>
      <w:r>
        <w:t>принимаемые (осуществляемые) ими в ходе предоставления</w:t>
      </w:r>
    </w:p>
    <w:p w:rsidR="00A45EE4" w:rsidRDefault="00A45EE4">
      <w:pPr>
        <w:pStyle w:val="ConsPlusNormal"/>
        <w:jc w:val="center"/>
      </w:pPr>
      <w:r>
        <w:t>муниципальной услуги, в том числе за необоснованные</w:t>
      </w:r>
    </w:p>
    <w:p w:rsidR="00A45EE4" w:rsidRDefault="00A45EE4">
      <w:pPr>
        <w:pStyle w:val="ConsPlusNormal"/>
        <w:jc w:val="center"/>
      </w:pPr>
      <w:r>
        <w:t>межведомственные запросы</w:t>
      </w:r>
    </w:p>
    <w:p w:rsidR="00A45EE4" w:rsidRDefault="00A45EE4">
      <w:pPr>
        <w:pStyle w:val="ConsPlusNormal"/>
        <w:jc w:val="both"/>
      </w:pPr>
    </w:p>
    <w:p w:rsidR="00A45EE4" w:rsidRDefault="00A45EE4">
      <w:pPr>
        <w:pStyle w:val="ConsPlusNormal"/>
        <w:ind w:firstLine="540"/>
        <w:jc w:val="both"/>
      </w:pPr>
      <w:r>
        <w:t>37.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45EE4" w:rsidRDefault="00A45EE4">
      <w:pPr>
        <w:pStyle w:val="ConsPlusNormal"/>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45EE4" w:rsidRDefault="00A45EE4">
      <w:pPr>
        <w:pStyle w:val="ConsPlusNormal"/>
        <w:ind w:firstLine="540"/>
        <w:jc w:val="both"/>
      </w:pPr>
      <w:r>
        <w:t xml:space="preserve">В соответствии со </w:t>
      </w:r>
      <w:hyperlink r:id="rId5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сотрудники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45EE4" w:rsidRDefault="00A45EE4">
      <w:pPr>
        <w:pStyle w:val="ConsPlusNormal"/>
        <w:ind w:firstLine="540"/>
        <w:jc w:val="both"/>
      </w:pPr>
      <w:r>
        <w:t>38.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A45EE4" w:rsidRDefault="00A45EE4">
      <w:pPr>
        <w:pStyle w:val="ConsPlusNormal"/>
        <w:ind w:firstLine="540"/>
        <w:jc w:val="both"/>
      </w:pPr>
      <w:r>
        <w:t>39.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45EE4" w:rsidRDefault="00A45EE4">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A45EE4" w:rsidRDefault="00A45EE4">
      <w:pPr>
        <w:pStyle w:val="ConsPlusNormal"/>
        <w:ind w:firstLine="540"/>
        <w:jc w:val="both"/>
      </w:pPr>
      <w:r>
        <w:t>сообщений о нарушении законов и иных нормативных правовых актов, недостатках в работе должностных лиц;</w:t>
      </w:r>
    </w:p>
    <w:p w:rsidR="00A45EE4" w:rsidRDefault="00A45EE4">
      <w:pPr>
        <w:pStyle w:val="ConsPlusNormal"/>
        <w:ind w:firstLine="540"/>
        <w:jc w:val="both"/>
      </w:pPr>
      <w:r>
        <w:t>жалоб по фактам нарушения должностными лицами Департамента прав, свобод или законных интересов граждан.</w:t>
      </w:r>
    </w:p>
    <w:p w:rsidR="00A45EE4" w:rsidRDefault="00A45EE4">
      <w:pPr>
        <w:pStyle w:val="ConsPlusNormal"/>
        <w:jc w:val="both"/>
      </w:pPr>
    </w:p>
    <w:p w:rsidR="00A45EE4" w:rsidRDefault="00A45EE4">
      <w:pPr>
        <w:pStyle w:val="ConsPlusNormal"/>
        <w:jc w:val="center"/>
      </w:pPr>
      <w:r>
        <w:t>V. Досудебный (внесудебный) порядок обжалования решений</w:t>
      </w:r>
    </w:p>
    <w:p w:rsidR="00A45EE4" w:rsidRDefault="00A45EE4">
      <w:pPr>
        <w:pStyle w:val="ConsPlusNormal"/>
        <w:jc w:val="center"/>
      </w:pPr>
      <w:r>
        <w:t>и действий (бездействия) органа, предоставляющего</w:t>
      </w:r>
    </w:p>
    <w:p w:rsidR="00A45EE4" w:rsidRDefault="00A45EE4">
      <w:pPr>
        <w:pStyle w:val="ConsPlusNormal"/>
        <w:jc w:val="center"/>
      </w:pPr>
      <w:r>
        <w:t>муниципальную услугу, а также должностных лиц</w:t>
      </w:r>
    </w:p>
    <w:p w:rsidR="00A45EE4" w:rsidRDefault="00A45EE4">
      <w:pPr>
        <w:pStyle w:val="ConsPlusNormal"/>
        <w:jc w:val="center"/>
      </w:pPr>
      <w:r>
        <w:t>и муниципальных служащих, обеспечивающих ее предоставление</w:t>
      </w:r>
    </w:p>
    <w:p w:rsidR="00A45EE4" w:rsidRDefault="00A45EE4">
      <w:pPr>
        <w:pStyle w:val="ConsPlusNormal"/>
        <w:jc w:val="both"/>
      </w:pPr>
    </w:p>
    <w:p w:rsidR="00A45EE4" w:rsidRDefault="00A45EE4">
      <w:pPr>
        <w:pStyle w:val="ConsPlusNormal"/>
        <w:ind w:firstLine="540"/>
        <w:jc w:val="both"/>
      </w:pPr>
      <w: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A45EE4" w:rsidRDefault="00A45EE4">
      <w:pPr>
        <w:pStyle w:val="ConsPlusNormal"/>
        <w:ind w:firstLine="540"/>
        <w:jc w:val="both"/>
      </w:pPr>
      <w:r>
        <w:t>41.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45EE4" w:rsidRDefault="00A45EE4">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45EE4" w:rsidRDefault="00A45EE4">
      <w:pPr>
        <w:pStyle w:val="ConsPlusNormal"/>
        <w:ind w:firstLine="540"/>
        <w:jc w:val="both"/>
      </w:pPr>
      <w:r>
        <w:t>нарушения срока регистрации запроса заявителя о предоставлении муниципальной услуги;</w:t>
      </w:r>
    </w:p>
    <w:p w:rsidR="00A45EE4" w:rsidRDefault="00A45EE4">
      <w:pPr>
        <w:pStyle w:val="ConsPlusNormal"/>
        <w:ind w:firstLine="540"/>
        <w:jc w:val="both"/>
      </w:pPr>
      <w:r>
        <w:t>нарушения срока предоставления муниципальной услуги;</w:t>
      </w:r>
    </w:p>
    <w:p w:rsidR="00A45EE4" w:rsidRDefault="00A45EE4">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45EE4" w:rsidRDefault="00A45EE4">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A45EE4" w:rsidRDefault="00A45EE4">
      <w:pPr>
        <w:pStyle w:val="ConsPlusNormal"/>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45EE4" w:rsidRDefault="00A45EE4">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45EE4" w:rsidRDefault="00A45EE4">
      <w:pPr>
        <w:pStyle w:val="ConsPlusNormal"/>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45EE4" w:rsidRDefault="00A45EE4">
      <w:pPr>
        <w:pStyle w:val="ConsPlusNormal"/>
        <w:ind w:firstLine="540"/>
        <w:jc w:val="both"/>
      </w:pPr>
      <w:r>
        <w:t>42. Жалоба подается директору Департамента, а в случае обжалования действий директора Департамента - первому заместителю Главы Администрации города Ханты-Мансийска.</w:t>
      </w:r>
    </w:p>
    <w:p w:rsidR="00A45EE4" w:rsidRDefault="00A45EE4">
      <w:pPr>
        <w:pStyle w:val="ConsPlusNormal"/>
        <w:ind w:firstLine="540"/>
        <w:jc w:val="both"/>
      </w:pPr>
      <w:r>
        <w:t>43.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 или МФЦ.</w:t>
      </w:r>
    </w:p>
    <w:p w:rsidR="00A45EE4" w:rsidRDefault="00A45EE4">
      <w:pPr>
        <w:pStyle w:val="ConsPlusNormal"/>
        <w:ind w:firstLine="540"/>
        <w:jc w:val="both"/>
      </w:pPr>
      <w:r>
        <w:t>44.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а также может быть принята при личном приеме заявителя.</w:t>
      </w:r>
    </w:p>
    <w:p w:rsidR="00A45EE4" w:rsidRDefault="00A45EE4">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45EE4" w:rsidRDefault="00A45EE4">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85" w:history="1">
        <w:r>
          <w:rPr>
            <w:color w:val="0000FF"/>
          </w:rPr>
          <w:t>пунктах 4</w:t>
        </w:r>
      </w:hyperlink>
      <w:r>
        <w:t xml:space="preserve">, </w:t>
      </w:r>
      <w:hyperlink w:anchor="P95" w:history="1">
        <w:r>
          <w:rPr>
            <w:color w:val="0000FF"/>
          </w:rPr>
          <w:t>5</w:t>
        </w:r>
      </w:hyperlink>
      <w:r>
        <w:t xml:space="preserve"> настоящего административного регламента.</w:t>
      </w:r>
    </w:p>
    <w:p w:rsidR="00A45EE4" w:rsidRDefault="00A45EE4">
      <w:pPr>
        <w:pStyle w:val="ConsPlusNormal"/>
        <w:ind w:firstLine="540"/>
        <w:jc w:val="both"/>
      </w:pPr>
      <w: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45EE4" w:rsidRDefault="00A45EE4">
      <w:pPr>
        <w:pStyle w:val="ConsPlusNormal"/>
        <w:ind w:firstLine="540"/>
        <w:jc w:val="both"/>
      </w:pPr>
      <w:r>
        <w:t>Заявитель в жалобе указывает следующую информацию:</w:t>
      </w:r>
    </w:p>
    <w:p w:rsidR="00A45EE4" w:rsidRDefault="00A45EE4">
      <w:pPr>
        <w:pStyle w:val="ConsPlusNormal"/>
        <w:ind w:firstLine="540"/>
        <w:jc w:val="both"/>
      </w:pPr>
      <w:r>
        <w:t>муниципального служащего, решения и действия (бездействие) которых обжалуются;</w:t>
      </w:r>
    </w:p>
    <w:p w:rsidR="00A45EE4" w:rsidRDefault="00A45EE4">
      <w:pPr>
        <w:pStyle w:val="ConsPlusNormal"/>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EE4" w:rsidRDefault="00A45EE4">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45EE4" w:rsidRDefault="00A45EE4">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45EE4" w:rsidRDefault="00A45EE4">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A45EE4" w:rsidRDefault="00A45EE4">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5EE4" w:rsidRDefault="00A45EE4">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45EE4" w:rsidRDefault="00A45EE4">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A45EE4" w:rsidRDefault="00A45EE4">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45EE4" w:rsidRDefault="00A45EE4">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5EE4" w:rsidRDefault="00A45EE4">
      <w:pPr>
        <w:pStyle w:val="ConsPlusNormal"/>
        <w:ind w:firstLine="540"/>
        <w:jc w:val="both"/>
      </w:pPr>
      <w:r>
        <w:t>45. Заявитель имеет право на получение информации и документов, необходимых для обоснования и рассмотрения жалобы.</w:t>
      </w:r>
    </w:p>
    <w:p w:rsidR="00A45EE4" w:rsidRDefault="00A45EE4">
      <w:pPr>
        <w:pStyle w:val="ConsPlusNormal"/>
        <w:ind w:firstLine="540"/>
        <w:jc w:val="both"/>
      </w:pPr>
      <w:r>
        <w:t>46. Жалоба, поступившая в Департамент, подлежит регистрации не позднее следующего рабочего дня со дня ее поступления.</w:t>
      </w:r>
    </w:p>
    <w:p w:rsidR="00A45EE4" w:rsidRDefault="00A45EE4">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A45EE4" w:rsidRDefault="00A45EE4">
      <w:pPr>
        <w:pStyle w:val="ConsPlusNormal"/>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A45EE4" w:rsidRDefault="00A45EE4">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5EE4" w:rsidRDefault="00A45EE4">
      <w:pPr>
        <w:pStyle w:val="ConsPlusNormal"/>
        <w:ind w:firstLine="540"/>
        <w:jc w:val="both"/>
      </w:pPr>
      <w:r>
        <w:t>47.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45EE4" w:rsidRDefault="00A45EE4">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A45EE4" w:rsidRDefault="00A45EE4">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5EE4" w:rsidRDefault="00A45EE4">
      <w:pPr>
        <w:pStyle w:val="ConsPlusNormal"/>
        <w:ind w:firstLine="540"/>
        <w:jc w:val="both"/>
      </w:pPr>
      <w:r>
        <w:t>В ответе по результатам рассмотрения жалобы указываются:</w:t>
      </w:r>
    </w:p>
    <w:p w:rsidR="00A45EE4" w:rsidRDefault="00A45EE4">
      <w:pPr>
        <w:pStyle w:val="ConsPlusNormal"/>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45EE4" w:rsidRDefault="00A45EE4">
      <w:pPr>
        <w:pStyle w:val="ConsPlusNormal"/>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45EE4" w:rsidRDefault="00A45EE4">
      <w:pPr>
        <w:pStyle w:val="ConsPlusNormal"/>
        <w:ind w:firstLine="540"/>
        <w:jc w:val="both"/>
      </w:pPr>
      <w:r>
        <w:t>3) фамилия, имя, отчество (при наличии) или наименование заявителя;</w:t>
      </w:r>
    </w:p>
    <w:p w:rsidR="00A45EE4" w:rsidRDefault="00A45EE4">
      <w:pPr>
        <w:pStyle w:val="ConsPlusNormal"/>
        <w:ind w:firstLine="540"/>
        <w:jc w:val="both"/>
      </w:pPr>
      <w:r>
        <w:t>4) основания для принятия решения по жалобе;</w:t>
      </w:r>
    </w:p>
    <w:p w:rsidR="00A45EE4" w:rsidRDefault="00A45EE4">
      <w:pPr>
        <w:pStyle w:val="ConsPlusNormal"/>
        <w:ind w:firstLine="540"/>
        <w:jc w:val="both"/>
      </w:pPr>
      <w:r>
        <w:t>5) принятое по жалобе решение;</w:t>
      </w:r>
    </w:p>
    <w:p w:rsidR="00A45EE4" w:rsidRDefault="00A45EE4">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5EE4" w:rsidRDefault="00A45EE4">
      <w:pPr>
        <w:pStyle w:val="ConsPlusNormal"/>
        <w:ind w:firstLine="540"/>
        <w:jc w:val="both"/>
      </w:pPr>
      <w:r>
        <w:t>7) сведения о порядке обжалования принятого по жалобе решения.</w:t>
      </w:r>
    </w:p>
    <w:p w:rsidR="00A45EE4" w:rsidRDefault="00A45EE4">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A45EE4" w:rsidRDefault="00A45EE4">
      <w:pPr>
        <w:pStyle w:val="ConsPlusNormal"/>
        <w:ind w:firstLine="540"/>
        <w:jc w:val="both"/>
      </w:pPr>
      <w: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EE4" w:rsidRDefault="00A45EE4">
      <w:pPr>
        <w:pStyle w:val="ConsPlusNormal"/>
        <w:ind w:firstLine="540"/>
        <w:jc w:val="both"/>
      </w:pPr>
      <w:r>
        <w:t>49. Исчерпывающий перечень оснований для отказа в удовлетворении жалобы и случаев, в которых ответ на жалобу не дается</w:t>
      </w:r>
    </w:p>
    <w:p w:rsidR="00A45EE4" w:rsidRDefault="00A45EE4">
      <w:pPr>
        <w:pStyle w:val="ConsPlusNormal"/>
        <w:ind w:firstLine="540"/>
        <w:jc w:val="both"/>
      </w:pPr>
      <w:r>
        <w:t>Департамент отказывает в удовлетворении жалобы в следующих случаях:</w:t>
      </w:r>
    </w:p>
    <w:p w:rsidR="00A45EE4" w:rsidRDefault="00A45EE4">
      <w:pPr>
        <w:pStyle w:val="ConsPlusNormal"/>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A45EE4" w:rsidRDefault="00A45EE4">
      <w:pPr>
        <w:pStyle w:val="ConsPlusNormal"/>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A45EE4" w:rsidRDefault="00A45EE4">
      <w:pPr>
        <w:pStyle w:val="ConsPlusNormal"/>
        <w:ind w:firstLine="540"/>
        <w:jc w:val="both"/>
      </w:pPr>
      <w:r>
        <w:t>Департамент оставляет жалобу без ответа в следующих случаях:</w:t>
      </w:r>
    </w:p>
    <w:p w:rsidR="00A45EE4" w:rsidRDefault="00A45EE4">
      <w:pPr>
        <w:pStyle w:val="ConsPlusNormal"/>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A45EE4" w:rsidRDefault="00A45EE4">
      <w:pPr>
        <w:pStyle w:val="ConsPlusNormal"/>
        <w:ind w:firstLine="540"/>
        <w:jc w:val="both"/>
      </w:pPr>
      <w:r>
        <w:t>2) наличия в жалобе нецензурных либо оскорбительных выражений, угроз жизни, здоровью и имуществу должностного лица, а также членам его семьи;</w:t>
      </w:r>
    </w:p>
    <w:p w:rsidR="00A45EE4" w:rsidRDefault="00A45EE4">
      <w:pPr>
        <w:pStyle w:val="ConsPlusNormal"/>
        <w:ind w:firstLine="540"/>
        <w:jc w:val="both"/>
      </w:pPr>
      <w:r>
        <w:t>3) в случае если текст жалобы не поддается прочтению;</w:t>
      </w:r>
    </w:p>
    <w:p w:rsidR="00A45EE4" w:rsidRDefault="00A45EE4">
      <w:pPr>
        <w:pStyle w:val="ConsPlusNormal"/>
        <w:ind w:firstLine="540"/>
        <w:jc w:val="both"/>
      </w:pPr>
      <w:r>
        <w:t>4)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45EE4" w:rsidRDefault="00A45EE4">
      <w:pPr>
        <w:pStyle w:val="ConsPlusNormal"/>
        <w:ind w:firstLine="54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45EE4" w:rsidRDefault="00A45EE4">
      <w:pPr>
        <w:pStyle w:val="ConsPlusNormal"/>
        <w:ind w:firstLine="540"/>
        <w:jc w:val="both"/>
      </w:pPr>
      <w:r>
        <w:t>50. Оснований для приостановления рассмотрения жалобы законодательством Российской Федерации не предусмотрено.</w:t>
      </w:r>
    </w:p>
    <w:p w:rsidR="00A45EE4" w:rsidRDefault="00A45EE4">
      <w:pPr>
        <w:pStyle w:val="ConsPlusNormal"/>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EE4" w:rsidRDefault="00A45EE4">
      <w:pPr>
        <w:pStyle w:val="ConsPlusNormal"/>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A45EE4" w:rsidRDefault="00A45EE4">
      <w:pPr>
        <w:pStyle w:val="ConsPlusNormal"/>
        <w:ind w:firstLine="540"/>
        <w:jc w:val="both"/>
      </w:pPr>
      <w: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A45EE4" w:rsidRDefault="00A45EE4">
      <w:pPr>
        <w:pStyle w:val="ConsPlusNormal"/>
        <w:jc w:val="both"/>
      </w:pPr>
    </w:p>
    <w:p w:rsidR="00A45EE4" w:rsidRDefault="00A45EE4">
      <w:pPr>
        <w:pStyle w:val="ConsPlusNormal"/>
        <w:jc w:val="both"/>
      </w:pPr>
    </w:p>
    <w:p w:rsidR="00A45EE4" w:rsidRDefault="00A45EE4">
      <w:pPr>
        <w:pStyle w:val="ConsPlusNormal"/>
        <w:jc w:val="both"/>
      </w:pPr>
    </w:p>
    <w:p w:rsidR="00A45EE4" w:rsidRDefault="00A45EE4">
      <w:pPr>
        <w:pStyle w:val="ConsPlusNormal"/>
        <w:jc w:val="both"/>
      </w:pPr>
    </w:p>
    <w:p w:rsidR="00A45EE4" w:rsidRDefault="00A45EE4">
      <w:pPr>
        <w:pStyle w:val="ConsPlusNormal"/>
        <w:jc w:val="both"/>
      </w:pPr>
    </w:p>
    <w:p w:rsidR="00A45EE4" w:rsidRDefault="00A45EE4">
      <w:pPr>
        <w:pStyle w:val="ConsPlusNormal"/>
        <w:pBdr>
          <w:top w:val="single" w:sz="6" w:space="0" w:color="auto"/>
        </w:pBdr>
        <w:spacing w:before="100" w:after="100"/>
        <w:jc w:val="both"/>
        <w:rPr>
          <w:sz w:val="2"/>
          <w:szCs w:val="2"/>
        </w:rPr>
      </w:pPr>
    </w:p>
    <w:p w:rsidR="00A45EE4" w:rsidRDefault="00A45EE4">
      <w:pPr>
        <w:pStyle w:val="ConsPlusNormal"/>
        <w:ind w:firstLine="540"/>
        <w:jc w:val="both"/>
      </w:pPr>
      <w:r>
        <w:rPr>
          <w:color w:val="0A2666"/>
        </w:rPr>
        <w:t>КонсультантПлюс: примечание.</w:t>
      </w:r>
    </w:p>
    <w:p w:rsidR="00A45EE4" w:rsidRDefault="00A45EE4">
      <w:pPr>
        <w:pStyle w:val="ConsPlusNormal"/>
        <w:ind w:firstLine="540"/>
        <w:jc w:val="both"/>
      </w:pPr>
      <w:r>
        <w:rPr>
          <w:color w:val="0A2666"/>
        </w:rPr>
        <w:t>В официальном тексте документа, видимо, допущена опечатка: Административный регламент имеет название "Постановка граждан на учет для бесплатного предоставления земельного участка для строительства индивидуального жилого дома".</w:t>
      </w:r>
    </w:p>
    <w:p w:rsidR="00A45EE4" w:rsidRDefault="00A45EE4">
      <w:pPr>
        <w:pStyle w:val="ConsPlusNormal"/>
        <w:pBdr>
          <w:top w:val="single" w:sz="6" w:space="0" w:color="auto"/>
        </w:pBdr>
        <w:spacing w:before="100" w:after="100"/>
        <w:jc w:val="both"/>
        <w:rPr>
          <w:sz w:val="2"/>
          <w:szCs w:val="2"/>
        </w:rPr>
      </w:pPr>
    </w:p>
    <w:p w:rsidR="00A45EE4" w:rsidRDefault="00A45EE4">
      <w:pPr>
        <w:pStyle w:val="ConsPlusNormal"/>
        <w:jc w:val="right"/>
      </w:pPr>
      <w:r>
        <w:t>Приложение 1</w:t>
      </w:r>
    </w:p>
    <w:p w:rsidR="00A45EE4" w:rsidRDefault="00A45EE4">
      <w:pPr>
        <w:pStyle w:val="ConsPlusNormal"/>
        <w:jc w:val="right"/>
      </w:pPr>
      <w:r>
        <w:t>к административному регламенту</w:t>
      </w:r>
    </w:p>
    <w:p w:rsidR="00A45EE4" w:rsidRDefault="00A45EE4">
      <w:pPr>
        <w:pStyle w:val="ConsPlusNormal"/>
        <w:jc w:val="right"/>
      </w:pPr>
      <w:r>
        <w:t>предоставления муниципальной услуги</w:t>
      </w:r>
    </w:p>
    <w:p w:rsidR="00A45EE4" w:rsidRDefault="00A45EE4">
      <w:pPr>
        <w:pStyle w:val="ConsPlusNormal"/>
        <w:jc w:val="right"/>
      </w:pPr>
      <w:r>
        <w:t>"Постановка граждан на учет для бесплатного</w:t>
      </w:r>
    </w:p>
    <w:p w:rsidR="00A45EE4" w:rsidRDefault="00A45EE4">
      <w:pPr>
        <w:pStyle w:val="ConsPlusNormal"/>
        <w:jc w:val="right"/>
      </w:pPr>
      <w:r>
        <w:t>предоставления земельных участков</w:t>
      </w:r>
    </w:p>
    <w:p w:rsidR="00A45EE4" w:rsidRDefault="00A45EE4">
      <w:pPr>
        <w:pStyle w:val="ConsPlusNormal"/>
        <w:jc w:val="right"/>
      </w:pPr>
      <w:r>
        <w:t>для индивидуального жилищного строительства"</w:t>
      </w:r>
    </w:p>
    <w:p w:rsidR="00A45EE4" w:rsidRDefault="00A45EE4">
      <w:pPr>
        <w:pStyle w:val="ConsPlusNormal"/>
        <w:jc w:val="both"/>
      </w:pPr>
    </w:p>
    <w:p w:rsidR="00A45EE4" w:rsidRDefault="00A45EE4">
      <w:pPr>
        <w:pStyle w:val="ConsPlusNonformat"/>
        <w:jc w:val="both"/>
      </w:pPr>
      <w:r>
        <w:t xml:space="preserve">                                       Директору Департамента муниципальной</w:t>
      </w:r>
    </w:p>
    <w:p w:rsidR="00A45EE4" w:rsidRDefault="00A45EE4">
      <w:pPr>
        <w:pStyle w:val="ConsPlusNonformat"/>
        <w:jc w:val="both"/>
      </w:pPr>
      <w:r>
        <w:t xml:space="preserve">                                                собственности Администрации</w:t>
      </w:r>
    </w:p>
    <w:p w:rsidR="00A45EE4" w:rsidRDefault="00A45EE4">
      <w:pPr>
        <w:pStyle w:val="ConsPlusNonformat"/>
        <w:jc w:val="both"/>
      </w:pPr>
      <w:r>
        <w:t xml:space="preserve">                                                     города Ханты-Мансийска</w:t>
      </w:r>
    </w:p>
    <w:p w:rsidR="00A45EE4" w:rsidRDefault="00A45EE4">
      <w:pPr>
        <w:pStyle w:val="ConsPlusNonformat"/>
        <w:jc w:val="both"/>
      </w:pPr>
    </w:p>
    <w:p w:rsidR="00A45EE4" w:rsidRDefault="00A45EE4">
      <w:pPr>
        <w:pStyle w:val="ConsPlusNonformat"/>
        <w:jc w:val="both"/>
      </w:pPr>
      <w:bookmarkStart w:id="11" w:name="P558"/>
      <w:bookmarkEnd w:id="11"/>
      <w:r>
        <w:t xml:space="preserve">                                 Заявление</w:t>
      </w:r>
    </w:p>
    <w:p w:rsidR="00A45EE4" w:rsidRDefault="00A45EE4">
      <w:pPr>
        <w:pStyle w:val="ConsPlusNonformat"/>
        <w:jc w:val="both"/>
      </w:pPr>
    </w:p>
    <w:p w:rsidR="00A45EE4" w:rsidRDefault="00A45EE4">
      <w:pPr>
        <w:pStyle w:val="ConsPlusNonformat"/>
        <w:jc w:val="both"/>
      </w:pPr>
      <w:r>
        <w:t xml:space="preserve">    Прошу Вас поставить меня (нас)</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 xml:space="preserve">                     (Ф.И.О. полностью, дата рождения)</w:t>
      </w:r>
    </w:p>
    <w:p w:rsidR="00A45EE4" w:rsidRDefault="00A45EE4">
      <w:pPr>
        <w:pStyle w:val="ConsPlusNonformat"/>
        <w:jc w:val="both"/>
      </w:pPr>
    </w:p>
    <w:p w:rsidR="00A45EE4" w:rsidRDefault="00A45EE4">
      <w:pPr>
        <w:pStyle w:val="ConsPlusNonformat"/>
        <w:jc w:val="both"/>
      </w:pPr>
      <w:r>
        <w:t>на учет для бесплатного предоставления земельного участка для строительства</w:t>
      </w:r>
    </w:p>
    <w:p w:rsidR="00A45EE4" w:rsidRDefault="00A45EE4">
      <w:pPr>
        <w:pStyle w:val="ConsPlusNonformat"/>
        <w:jc w:val="both"/>
      </w:pPr>
      <w:r>
        <w:t>индивидуального жилого дома с составом семьи:</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p>
    <w:p w:rsidR="00A45EE4" w:rsidRDefault="00A45EE4">
      <w:pPr>
        <w:pStyle w:val="ConsPlusNonformat"/>
        <w:jc w:val="both"/>
      </w:pPr>
      <w:r>
        <w:t xml:space="preserve">    Документ, удостоверяющий личность: серия ________ номер ______________,</w:t>
      </w:r>
    </w:p>
    <w:p w:rsidR="00A45EE4" w:rsidRDefault="00A45EE4">
      <w:pPr>
        <w:pStyle w:val="ConsPlusNonformat"/>
        <w:jc w:val="both"/>
      </w:pPr>
    </w:p>
    <w:p w:rsidR="00A45EE4" w:rsidRDefault="00A45EE4">
      <w:pPr>
        <w:pStyle w:val="ConsPlusNonformat"/>
        <w:jc w:val="both"/>
      </w:pPr>
      <w:r>
        <w:t xml:space="preserve">    выданный ______________________________________________________________</w:t>
      </w:r>
    </w:p>
    <w:p w:rsidR="00A45EE4" w:rsidRDefault="00A45EE4">
      <w:pPr>
        <w:pStyle w:val="ConsPlusNonformat"/>
        <w:jc w:val="both"/>
      </w:pPr>
      <w:r>
        <w:t xml:space="preserve">                  (орган, выдавший паспорт, дата выдачи)</w:t>
      </w:r>
    </w:p>
    <w:p w:rsidR="00A45EE4" w:rsidRDefault="00A45EE4">
      <w:pPr>
        <w:pStyle w:val="ConsPlusNonformat"/>
        <w:jc w:val="both"/>
      </w:pPr>
    </w:p>
    <w:p w:rsidR="00A45EE4" w:rsidRDefault="00A45EE4">
      <w:pPr>
        <w:pStyle w:val="ConsPlusNonformat"/>
        <w:jc w:val="both"/>
      </w:pPr>
      <w:r>
        <w:t xml:space="preserve">    Со мной проживают и являются членами моей семьи:</w:t>
      </w:r>
    </w:p>
    <w:p w:rsidR="00A45EE4" w:rsidRDefault="00A45EE4">
      <w:pPr>
        <w:pStyle w:val="ConsPlusNonformat"/>
        <w:jc w:val="both"/>
      </w:pPr>
    </w:p>
    <w:p w:rsidR="00A45EE4" w:rsidRDefault="00A45EE4">
      <w:pPr>
        <w:pStyle w:val="ConsPlusNonformat"/>
        <w:jc w:val="both"/>
      </w:pPr>
      <w:r>
        <w:t xml:space="preserve">    Супруг (супруга) ______________________________________________________</w:t>
      </w:r>
    </w:p>
    <w:p w:rsidR="00A45EE4" w:rsidRDefault="00A45EE4">
      <w:pPr>
        <w:pStyle w:val="ConsPlusNonformat"/>
        <w:jc w:val="both"/>
      </w:pPr>
      <w:r>
        <w:t xml:space="preserve">                     (Ф.И.О. полностью, дата рождения)</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p>
    <w:p w:rsidR="00A45EE4" w:rsidRDefault="00A45EE4">
      <w:pPr>
        <w:pStyle w:val="ConsPlusNonformat"/>
        <w:jc w:val="both"/>
      </w:pPr>
      <w:r>
        <w:t xml:space="preserve">    Документ, удостоверяющий личность: серия ________ номер ______________,</w:t>
      </w:r>
    </w:p>
    <w:p w:rsidR="00A45EE4" w:rsidRDefault="00A45EE4">
      <w:pPr>
        <w:pStyle w:val="ConsPlusNonformat"/>
        <w:jc w:val="both"/>
      </w:pPr>
    </w:p>
    <w:p w:rsidR="00A45EE4" w:rsidRDefault="00A45EE4">
      <w:pPr>
        <w:pStyle w:val="ConsPlusNonformat"/>
        <w:jc w:val="both"/>
      </w:pPr>
      <w:r>
        <w:t xml:space="preserve">    выданный ______________________________________________________________</w:t>
      </w:r>
    </w:p>
    <w:p w:rsidR="00A45EE4" w:rsidRDefault="00A45EE4">
      <w:pPr>
        <w:pStyle w:val="ConsPlusNonformat"/>
        <w:jc w:val="both"/>
      </w:pPr>
      <w:r>
        <w:t xml:space="preserve">                  (орган, выдавший паспорт, дата выдачи)</w:t>
      </w:r>
    </w:p>
    <w:p w:rsidR="00A45EE4" w:rsidRDefault="00A45EE4">
      <w:pPr>
        <w:pStyle w:val="ConsPlusNonformat"/>
        <w:jc w:val="both"/>
      </w:pPr>
      <w:r>
        <w:t xml:space="preserve">    Дети:</w:t>
      </w:r>
    </w:p>
    <w:p w:rsidR="00A45EE4" w:rsidRDefault="00A45EE4">
      <w:pPr>
        <w:pStyle w:val="ConsPlusNonformat"/>
        <w:jc w:val="both"/>
      </w:pPr>
      <w:r>
        <w:t xml:space="preserve">    1. ____________________________________________________________________</w:t>
      </w:r>
    </w:p>
    <w:p w:rsidR="00A45EE4" w:rsidRDefault="00A45EE4">
      <w:pPr>
        <w:pStyle w:val="ConsPlusNonformat"/>
        <w:jc w:val="both"/>
      </w:pPr>
      <w:r>
        <w:t xml:space="preserve">                     (Ф.И.О. полностью, дата рождения)</w:t>
      </w:r>
    </w:p>
    <w:p w:rsidR="00A45EE4" w:rsidRDefault="00A45EE4">
      <w:pPr>
        <w:pStyle w:val="ConsPlusNonformat"/>
        <w:jc w:val="both"/>
      </w:pPr>
    </w:p>
    <w:p w:rsidR="00A45EE4" w:rsidRDefault="00A45EE4">
      <w:pPr>
        <w:pStyle w:val="ConsPlusNonformat"/>
        <w:jc w:val="both"/>
      </w:pPr>
      <w:r>
        <w:t xml:space="preserve">    Подпись заявителя _____________________________________</w:t>
      </w:r>
    </w:p>
    <w:p w:rsidR="00A45EE4" w:rsidRDefault="00A45EE4">
      <w:pPr>
        <w:pStyle w:val="ConsPlusNonformat"/>
        <w:jc w:val="both"/>
      </w:pPr>
    </w:p>
    <w:p w:rsidR="00A45EE4" w:rsidRDefault="00A45EE4">
      <w:pPr>
        <w:pStyle w:val="ConsPlusNonformat"/>
        <w:jc w:val="both"/>
      </w:pPr>
      <w:r>
        <w:t xml:space="preserve">    Документ, удостоверяющий личность: серия __________ номер ____________,</w:t>
      </w:r>
    </w:p>
    <w:p w:rsidR="00A45EE4" w:rsidRDefault="00A45EE4">
      <w:pPr>
        <w:pStyle w:val="ConsPlusNonformat"/>
        <w:jc w:val="both"/>
      </w:pPr>
      <w:r>
        <w:t>выданный __________________________________________________________________</w:t>
      </w:r>
    </w:p>
    <w:p w:rsidR="00A45EE4" w:rsidRDefault="00A45EE4">
      <w:pPr>
        <w:pStyle w:val="ConsPlusNonformat"/>
        <w:jc w:val="both"/>
      </w:pPr>
      <w:r>
        <w:t xml:space="preserve">                       (орган выдавший, дата выдачи)</w:t>
      </w:r>
    </w:p>
    <w:p w:rsidR="00A45EE4" w:rsidRDefault="00A45EE4">
      <w:pPr>
        <w:pStyle w:val="ConsPlusNonformat"/>
        <w:jc w:val="both"/>
      </w:pPr>
    </w:p>
    <w:p w:rsidR="00A45EE4" w:rsidRDefault="00A45EE4">
      <w:pPr>
        <w:pStyle w:val="ConsPlusNonformat"/>
        <w:jc w:val="both"/>
      </w:pPr>
      <w:r>
        <w:t xml:space="preserve">    2. ____________________________________________________________________</w:t>
      </w:r>
    </w:p>
    <w:p w:rsidR="00A45EE4" w:rsidRDefault="00A45EE4">
      <w:pPr>
        <w:pStyle w:val="ConsPlusNonformat"/>
        <w:jc w:val="both"/>
      </w:pPr>
      <w:r>
        <w:t xml:space="preserve">                     (Ф.И.О. полностью, дата рождения)</w:t>
      </w:r>
    </w:p>
    <w:p w:rsidR="00A45EE4" w:rsidRDefault="00A45EE4">
      <w:pPr>
        <w:pStyle w:val="ConsPlusNonformat"/>
        <w:jc w:val="both"/>
      </w:pPr>
    </w:p>
    <w:p w:rsidR="00A45EE4" w:rsidRDefault="00A45EE4">
      <w:pPr>
        <w:pStyle w:val="ConsPlusNonformat"/>
        <w:jc w:val="both"/>
      </w:pPr>
      <w:r>
        <w:t xml:space="preserve">    Документ, удостоверяющий личность: серия __________ номер ____________,</w:t>
      </w:r>
    </w:p>
    <w:p w:rsidR="00A45EE4" w:rsidRDefault="00A45EE4">
      <w:pPr>
        <w:pStyle w:val="ConsPlusNonformat"/>
        <w:jc w:val="both"/>
      </w:pPr>
      <w:r>
        <w:t>выданный __________________________________________________________________</w:t>
      </w:r>
    </w:p>
    <w:p w:rsidR="00A45EE4" w:rsidRDefault="00A45EE4">
      <w:pPr>
        <w:pStyle w:val="ConsPlusNonformat"/>
        <w:jc w:val="both"/>
      </w:pPr>
      <w:r>
        <w:t xml:space="preserve">                       (орган выдавший, дата выдачи)</w:t>
      </w:r>
    </w:p>
    <w:p w:rsidR="00A45EE4" w:rsidRDefault="00A45EE4">
      <w:pPr>
        <w:pStyle w:val="ConsPlusNonformat"/>
        <w:jc w:val="both"/>
      </w:pPr>
    </w:p>
    <w:p w:rsidR="00A45EE4" w:rsidRDefault="00A45EE4">
      <w:pPr>
        <w:pStyle w:val="ConsPlusNonformat"/>
        <w:jc w:val="both"/>
      </w:pPr>
      <w:r>
        <w:t xml:space="preserve">    3. ____________________________________________________________________</w:t>
      </w:r>
    </w:p>
    <w:p w:rsidR="00A45EE4" w:rsidRDefault="00A45EE4">
      <w:pPr>
        <w:pStyle w:val="ConsPlusNonformat"/>
        <w:jc w:val="both"/>
      </w:pPr>
      <w:r>
        <w:t xml:space="preserve">                     (Ф.И.О. полностью, дата рождения)</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p>
    <w:p w:rsidR="00A45EE4" w:rsidRDefault="00A45EE4">
      <w:pPr>
        <w:pStyle w:val="ConsPlusNonformat"/>
        <w:jc w:val="both"/>
      </w:pPr>
      <w:r>
        <w:t xml:space="preserve">    Документ, удостоверяющий личность: серия __________ номер ____________,</w:t>
      </w:r>
    </w:p>
    <w:p w:rsidR="00A45EE4" w:rsidRDefault="00A45EE4">
      <w:pPr>
        <w:pStyle w:val="ConsPlusNonformat"/>
        <w:jc w:val="both"/>
      </w:pPr>
      <w:r>
        <w:t>выданный __________________________________________________________________</w:t>
      </w:r>
    </w:p>
    <w:p w:rsidR="00A45EE4" w:rsidRDefault="00A45EE4">
      <w:pPr>
        <w:pStyle w:val="ConsPlusNonformat"/>
        <w:jc w:val="both"/>
      </w:pPr>
      <w:r>
        <w:t xml:space="preserve">                       (орган выдавший, дата выдачи)</w:t>
      </w:r>
    </w:p>
    <w:p w:rsidR="00A45EE4" w:rsidRDefault="00A45EE4">
      <w:pPr>
        <w:pStyle w:val="ConsPlusNonformat"/>
        <w:jc w:val="both"/>
      </w:pPr>
    </w:p>
    <w:p w:rsidR="00A45EE4" w:rsidRDefault="00A45EE4">
      <w:pPr>
        <w:pStyle w:val="ConsPlusNonformat"/>
        <w:jc w:val="both"/>
      </w:pPr>
      <w:r>
        <w:t xml:space="preserve">    С содержанием </w:t>
      </w:r>
      <w:hyperlink r:id="rId53" w:history="1">
        <w:r>
          <w:rPr>
            <w:color w:val="0000FF"/>
          </w:rPr>
          <w:t>пунктов 1</w:t>
        </w:r>
      </w:hyperlink>
      <w:r>
        <w:t xml:space="preserve">, </w:t>
      </w:r>
      <w:hyperlink r:id="rId54" w:history="1">
        <w:r>
          <w:rPr>
            <w:color w:val="0000FF"/>
          </w:rPr>
          <w:t>2</w:t>
        </w:r>
      </w:hyperlink>
      <w:r>
        <w:t xml:space="preserve">, </w:t>
      </w:r>
      <w:hyperlink r:id="rId55" w:history="1">
        <w:r>
          <w:rPr>
            <w:color w:val="0000FF"/>
          </w:rPr>
          <w:t>3</w:t>
        </w:r>
      </w:hyperlink>
      <w:r>
        <w:t xml:space="preserve">, </w:t>
      </w:r>
      <w:hyperlink r:id="rId56" w:history="1">
        <w:r>
          <w:rPr>
            <w:color w:val="0000FF"/>
          </w:rPr>
          <w:t>4</w:t>
        </w:r>
      </w:hyperlink>
      <w:r>
        <w:t xml:space="preserve">, </w:t>
      </w:r>
      <w:hyperlink r:id="rId57" w:history="1">
        <w:r>
          <w:rPr>
            <w:color w:val="0000FF"/>
          </w:rPr>
          <w:t>5 статьи 7.4</w:t>
        </w:r>
      </w:hyperlink>
      <w:r>
        <w:t xml:space="preserve"> Закона Ханты-Мансийского</w:t>
      </w:r>
    </w:p>
    <w:p w:rsidR="00A45EE4" w:rsidRDefault="00A45EE4">
      <w:pPr>
        <w:pStyle w:val="ConsPlusNonformat"/>
        <w:jc w:val="both"/>
      </w:pPr>
      <w:r>
        <w:t>автономного  округа - Югры от 06.07.2005 N 57-оз "О регулировании отдельных</w:t>
      </w:r>
    </w:p>
    <w:p w:rsidR="00A45EE4" w:rsidRDefault="00A45EE4">
      <w:pPr>
        <w:pStyle w:val="ConsPlusNonformat"/>
        <w:jc w:val="both"/>
      </w:pPr>
      <w:r>
        <w:t>жилищных   отношений   в   Ханты-Мансийском   автономном  округе  -  Югре",</w:t>
      </w:r>
    </w:p>
    <w:p w:rsidR="00A45EE4" w:rsidRDefault="00A45EE4">
      <w:pPr>
        <w:pStyle w:val="ConsPlusNonformat"/>
        <w:jc w:val="both"/>
      </w:pPr>
      <w:r>
        <w:t>предусматривающей однократность бесплатной передачи земельного участка  для</w:t>
      </w:r>
    </w:p>
    <w:p w:rsidR="00A45EE4" w:rsidRDefault="00A45EE4">
      <w:pPr>
        <w:pStyle w:val="ConsPlusNonformat"/>
        <w:jc w:val="both"/>
      </w:pPr>
      <w:r>
        <w:t>строительства индивидуального жилого дома, ознакомлен(ы):</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 xml:space="preserve">       (подпись заявителя и членов семьи, расшифровка подписи, дата)</w:t>
      </w:r>
    </w:p>
    <w:p w:rsidR="00A45EE4" w:rsidRDefault="00A45EE4">
      <w:pPr>
        <w:pStyle w:val="ConsPlusNonformat"/>
        <w:jc w:val="both"/>
      </w:pPr>
    </w:p>
    <w:p w:rsidR="00A45EE4" w:rsidRDefault="00A45EE4">
      <w:pPr>
        <w:pStyle w:val="ConsPlusNonformat"/>
        <w:jc w:val="both"/>
      </w:pPr>
      <w:r>
        <w:t xml:space="preserve">    Я  (мы)  состою  (состоим)  на  учете  в  качестве  нуждающихся в жилых</w:t>
      </w:r>
    </w:p>
    <w:p w:rsidR="00A45EE4" w:rsidRDefault="00A45EE4">
      <w:pPr>
        <w:pStyle w:val="ConsPlusNonformat"/>
        <w:jc w:val="both"/>
      </w:pPr>
      <w:r>
        <w:t>помещениях, предоставляемых по договорам социального найма в 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(указывается орган, в котором заявитель и члены его семьи состоят на учете)</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 xml:space="preserve">       (подпись заявителя и членов семьи, расшифровка подписи, дата)</w:t>
      </w:r>
    </w:p>
    <w:p w:rsidR="00A45EE4" w:rsidRDefault="00A45EE4">
      <w:pPr>
        <w:pStyle w:val="ConsPlusNonformat"/>
        <w:jc w:val="both"/>
      </w:pPr>
    </w:p>
    <w:p w:rsidR="00A45EE4" w:rsidRDefault="00A45EE4">
      <w:pPr>
        <w:pStyle w:val="ConsPlusNonformat"/>
        <w:jc w:val="both"/>
      </w:pPr>
      <w:r>
        <w:t xml:space="preserve">    В    настоящее   время   я   (мы)   жилых   помещений   на   территории</w:t>
      </w:r>
    </w:p>
    <w:p w:rsidR="00A45EE4" w:rsidRDefault="00A45EE4">
      <w:pPr>
        <w:pStyle w:val="ConsPlusNonformat"/>
        <w:jc w:val="both"/>
      </w:pPr>
      <w:r>
        <w:t>Ханты-Мансийского  автономного  округа - Югры и других субъектов Российской</w:t>
      </w:r>
    </w:p>
    <w:p w:rsidR="00A45EE4" w:rsidRDefault="00A45EE4">
      <w:pPr>
        <w:pStyle w:val="ConsPlusNonformat"/>
        <w:jc w:val="both"/>
      </w:pPr>
      <w:r>
        <w:t>Федерации на праве собственности или по договору социального найма не имеем</w:t>
      </w:r>
    </w:p>
    <w:p w:rsidR="00A45EE4" w:rsidRDefault="00A45EE4">
      <w:pPr>
        <w:pStyle w:val="ConsPlusNonformat"/>
        <w:jc w:val="both"/>
      </w:pPr>
      <w:r>
        <w:t>(имеем):</w:t>
      </w:r>
    </w:p>
    <w:p w:rsidR="00A45EE4" w:rsidRDefault="00A45EE4">
      <w:pPr>
        <w:pStyle w:val="ConsPlusNonformat"/>
        <w:jc w:val="both"/>
      </w:pPr>
      <w:r>
        <w:t xml:space="preserve">    (нужное подчеркнуть)</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 xml:space="preserve">    (указать местонахождение, характеристику жилого помещения (площадь,</w:t>
      </w:r>
    </w:p>
    <w:p w:rsidR="00A45EE4" w:rsidRDefault="00A45EE4">
      <w:pPr>
        <w:pStyle w:val="ConsPlusNonformat"/>
        <w:jc w:val="both"/>
      </w:pPr>
      <w:r>
        <w:t xml:space="preserve">     количество проживающих человек с указанием родственных отношений)</w:t>
      </w:r>
    </w:p>
    <w:p w:rsidR="00A45EE4" w:rsidRDefault="00A45EE4">
      <w:pPr>
        <w:pStyle w:val="ConsPlusNonformat"/>
        <w:jc w:val="both"/>
      </w:pPr>
      <w:r>
        <w:t xml:space="preserve">    В  период  за  5  лет,  предшествующих подаче настоящего заявления, я и</w:t>
      </w:r>
    </w:p>
    <w:p w:rsidR="00A45EE4" w:rsidRDefault="00A45EE4">
      <w:pPr>
        <w:pStyle w:val="ConsPlusNonformat"/>
        <w:jc w:val="both"/>
      </w:pPr>
      <w:r>
        <w:t>члены  моей семьи не ухудшали свои жилищные условия путем отчуждения жилого</w:t>
      </w:r>
    </w:p>
    <w:p w:rsidR="00A45EE4" w:rsidRDefault="00A45EE4">
      <w:pPr>
        <w:pStyle w:val="ConsPlusNonformat"/>
        <w:jc w:val="both"/>
      </w:pPr>
      <w:r>
        <w:t>помещения 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 xml:space="preserve">   (указать адрес отчуждаемого жилого помещения, местонахождение, общую</w:t>
      </w:r>
    </w:p>
    <w:p w:rsidR="00A45EE4" w:rsidRDefault="00A45EE4">
      <w:pPr>
        <w:pStyle w:val="ConsPlusNonformat"/>
        <w:jc w:val="both"/>
      </w:pPr>
      <w:r>
        <w:t xml:space="preserve">                  площадь, размер доли жилого помещения)</w:t>
      </w:r>
    </w:p>
    <w:p w:rsidR="00A45EE4" w:rsidRDefault="00A45EE4">
      <w:pPr>
        <w:pStyle w:val="ConsPlusNonformat"/>
        <w:jc w:val="both"/>
      </w:pPr>
    </w:p>
    <w:p w:rsidR="00A45EE4" w:rsidRDefault="00A45EE4">
      <w:pPr>
        <w:pStyle w:val="ConsPlusNonformat"/>
        <w:jc w:val="both"/>
      </w:pPr>
      <w:r>
        <w:t xml:space="preserve">    Настоящим заявлением подтверждаю, что я и члены моей семьи проживали на</w:t>
      </w:r>
    </w:p>
    <w:p w:rsidR="00A45EE4" w:rsidRDefault="00A45EE4">
      <w:pPr>
        <w:pStyle w:val="ConsPlusNonformat"/>
        <w:jc w:val="both"/>
      </w:pPr>
      <w:r>
        <w:t>территории Ханты-Мансийского автономного округа - Югры не менее пяти лет</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(указать адрес проживания не на территории муниципального образования город</w:t>
      </w:r>
    </w:p>
    <w:p w:rsidR="00A45EE4" w:rsidRDefault="00A45EE4">
      <w:pPr>
        <w:pStyle w:val="ConsPlusNonformat"/>
        <w:jc w:val="both"/>
      </w:pPr>
      <w:r>
        <w:t xml:space="preserve">                              Ханты-Мансийск)</w:t>
      </w:r>
    </w:p>
    <w:p w:rsidR="00A45EE4" w:rsidRDefault="00A45EE4">
      <w:pPr>
        <w:pStyle w:val="ConsPlusNonformat"/>
        <w:jc w:val="both"/>
      </w:pPr>
    </w:p>
    <w:p w:rsidR="00A45EE4" w:rsidRDefault="00A45EE4">
      <w:pPr>
        <w:pStyle w:val="ConsPlusNonformat"/>
        <w:jc w:val="both"/>
      </w:pPr>
      <w:r>
        <w:t xml:space="preserve">    Право  на однократное бесплатное предоставление земельного участка мной</w:t>
      </w:r>
    </w:p>
    <w:p w:rsidR="00A45EE4" w:rsidRDefault="00A45EE4">
      <w:pPr>
        <w:pStyle w:val="ConsPlusNonformat"/>
        <w:jc w:val="both"/>
      </w:pPr>
      <w:r>
        <w:t>(нами) ранее не использовано</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 xml:space="preserve">       (подпись заявителя и членов семьи, расшифровка подписи, дата)</w:t>
      </w:r>
    </w:p>
    <w:p w:rsidR="00A45EE4" w:rsidRDefault="00A45EE4">
      <w:pPr>
        <w:pStyle w:val="ConsPlusNonformat"/>
        <w:jc w:val="both"/>
      </w:pPr>
    </w:p>
    <w:p w:rsidR="00A45EE4" w:rsidRDefault="00A45EE4">
      <w:pPr>
        <w:pStyle w:val="ConsPlusNonformat"/>
        <w:jc w:val="both"/>
      </w:pPr>
      <w:r>
        <w:t xml:space="preserve">    Я  (мы)  обязуюсь  (обязуемся)  незамедлительно  уведомить об изменении</w:t>
      </w:r>
    </w:p>
    <w:p w:rsidR="00A45EE4" w:rsidRDefault="00A45EE4">
      <w:pPr>
        <w:pStyle w:val="ConsPlusNonformat"/>
        <w:jc w:val="both"/>
      </w:pPr>
      <w:r>
        <w:t>указанных  мной  (нами)  в  настоящем  заявлении  и  прилагаемых документах</w:t>
      </w:r>
    </w:p>
    <w:p w:rsidR="00A45EE4" w:rsidRDefault="00A45EE4">
      <w:pPr>
        <w:pStyle w:val="ConsPlusNonformat"/>
        <w:jc w:val="both"/>
      </w:pPr>
      <w:r>
        <w:t>сведений.   Против  проверки  указанных  мной  сведений  и  предоставленных</w:t>
      </w:r>
    </w:p>
    <w:p w:rsidR="00A45EE4" w:rsidRDefault="00A45EE4">
      <w:pPr>
        <w:pStyle w:val="ConsPlusNonformat"/>
        <w:jc w:val="both"/>
      </w:pPr>
      <w:r>
        <w:t>документов не возражаю (ем).</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 xml:space="preserve">    Подпись заявителя _____________</w:t>
      </w:r>
    </w:p>
    <w:p w:rsidR="00A45EE4" w:rsidRDefault="00A45EE4">
      <w:pPr>
        <w:pStyle w:val="ConsPlusNonformat"/>
        <w:jc w:val="both"/>
      </w:pPr>
    </w:p>
    <w:p w:rsidR="00A45EE4" w:rsidRDefault="00A45EE4">
      <w:pPr>
        <w:pStyle w:val="ConsPlusNonformat"/>
        <w:jc w:val="both"/>
      </w:pPr>
      <w:r>
        <w:t xml:space="preserve">    Мне   (нам)   известно,  что  представление  недостоверной  информации,</w:t>
      </w:r>
    </w:p>
    <w:p w:rsidR="00A45EE4" w:rsidRDefault="00A45EE4">
      <w:pPr>
        <w:pStyle w:val="ConsPlusNonformat"/>
        <w:jc w:val="both"/>
      </w:pPr>
      <w:r>
        <w:t>заведомо   ложных   сведений,  указанных  в  заявлении,  повлечет  отказ  в</w:t>
      </w:r>
    </w:p>
    <w:p w:rsidR="00A45EE4" w:rsidRDefault="00A45EE4">
      <w:pPr>
        <w:pStyle w:val="ConsPlusNonformat"/>
        <w:jc w:val="both"/>
      </w:pPr>
      <w:r>
        <w:t>постановке  на  учет  и  бесплатном  предоставлении  земельного участка для</w:t>
      </w:r>
    </w:p>
    <w:p w:rsidR="00A45EE4" w:rsidRDefault="00A45EE4">
      <w:pPr>
        <w:pStyle w:val="ConsPlusNonformat"/>
        <w:jc w:val="both"/>
      </w:pPr>
      <w:r>
        <w:t>строительства индивидуального жилого дома</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 xml:space="preserve">       (подпись заявителя и членов семьи, расшифровка подписи, дата)</w:t>
      </w:r>
    </w:p>
    <w:p w:rsidR="00A45EE4" w:rsidRDefault="00A45EE4">
      <w:pPr>
        <w:pStyle w:val="ConsPlusNonformat"/>
        <w:jc w:val="both"/>
      </w:pPr>
    </w:p>
    <w:p w:rsidR="00A45EE4" w:rsidRDefault="00A45EE4">
      <w:pPr>
        <w:pStyle w:val="ConsPlusNonformat"/>
        <w:jc w:val="both"/>
      </w:pPr>
      <w:r>
        <w:t xml:space="preserve">    Я (мы) осведомлен(ы) об уголовной ответственности за приобретение права</w:t>
      </w:r>
    </w:p>
    <w:p w:rsidR="00A45EE4" w:rsidRDefault="00A45EE4">
      <w:pPr>
        <w:pStyle w:val="ConsPlusNonformat"/>
        <w:jc w:val="both"/>
      </w:pPr>
      <w:r>
        <w:t>на  чужое  имущество  путем обмана или злоупотребления доверием (</w:t>
      </w:r>
      <w:hyperlink r:id="rId58" w:history="1">
        <w:r>
          <w:rPr>
            <w:color w:val="0000FF"/>
          </w:rPr>
          <w:t>статья 159</w:t>
        </w:r>
      </w:hyperlink>
    </w:p>
    <w:p w:rsidR="00A45EE4" w:rsidRDefault="00A45EE4">
      <w:pPr>
        <w:pStyle w:val="ConsPlusNonformat"/>
        <w:jc w:val="both"/>
      </w:pPr>
      <w:r>
        <w:t>Уголовного кодекса Российской Федерации)</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 xml:space="preserve">       (подпись заявителя и членов семьи, расшифровка подписи, дата)</w:t>
      </w:r>
    </w:p>
    <w:p w:rsidR="00A45EE4" w:rsidRDefault="00A45EE4">
      <w:pPr>
        <w:pStyle w:val="ConsPlusNonformat"/>
        <w:jc w:val="both"/>
      </w:pPr>
    </w:p>
    <w:p w:rsidR="00A45EE4" w:rsidRDefault="00A45EE4">
      <w:pPr>
        <w:pStyle w:val="ConsPlusNonformat"/>
        <w:jc w:val="both"/>
      </w:pPr>
      <w:r>
        <w:t xml:space="preserve">    К  заявлению прилагаю(ем) следующие документы (указывается наименование</w:t>
      </w:r>
    </w:p>
    <w:p w:rsidR="00A45EE4" w:rsidRDefault="00A45EE4">
      <w:pPr>
        <w:pStyle w:val="ConsPlusNonformat"/>
        <w:jc w:val="both"/>
      </w:pPr>
      <w:r>
        <w:t>документа,   орган   выдачи  документа,  номер  и  дата  выдачи  документа,</w:t>
      </w:r>
    </w:p>
    <w:p w:rsidR="00A45EE4" w:rsidRDefault="00A45EE4">
      <w:pPr>
        <w:pStyle w:val="ConsPlusNonformat"/>
        <w:jc w:val="both"/>
      </w:pPr>
      <w:r>
        <w:t>количество листов):</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p>
    <w:p w:rsidR="00A45EE4" w:rsidRDefault="00A45EE4">
      <w:pPr>
        <w:pStyle w:val="ConsPlusNonformat"/>
        <w:jc w:val="both"/>
      </w:pPr>
      <w:r>
        <w:t xml:space="preserve">    Подпись заявителя/расшифровка подписи _____________________</w:t>
      </w:r>
    </w:p>
    <w:p w:rsidR="00A45EE4" w:rsidRDefault="00A45EE4">
      <w:pPr>
        <w:pStyle w:val="ConsPlusNonformat"/>
        <w:jc w:val="both"/>
      </w:pPr>
      <w:r>
        <w:t xml:space="preserve">    "___" ____________ 20__ г.</w:t>
      </w:r>
    </w:p>
    <w:p w:rsidR="00A45EE4" w:rsidRDefault="00A45EE4">
      <w:pPr>
        <w:pStyle w:val="ConsPlusNonformat"/>
        <w:jc w:val="both"/>
      </w:pPr>
    </w:p>
    <w:p w:rsidR="00A45EE4" w:rsidRDefault="00A45EE4">
      <w:pPr>
        <w:pStyle w:val="ConsPlusNonformat"/>
        <w:jc w:val="both"/>
      </w:pPr>
      <w:r>
        <w:t xml:space="preserve">    Подписи совершеннолетних членов семьи:</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 Дата "___" ____________ 20__ г.</w:t>
      </w:r>
    </w:p>
    <w:p w:rsidR="00A45EE4" w:rsidRDefault="00A45EE4">
      <w:pPr>
        <w:pStyle w:val="ConsPlusNonformat"/>
        <w:jc w:val="both"/>
      </w:pPr>
      <w:r>
        <w:t>___________________________________________________________________________</w:t>
      </w:r>
    </w:p>
    <w:p w:rsidR="00A45EE4" w:rsidRDefault="00A45EE4">
      <w:pPr>
        <w:pStyle w:val="ConsPlusNonformat"/>
        <w:jc w:val="both"/>
      </w:pPr>
      <w:r>
        <w:t>_________________________________ Дата "___" ____________ 20__ г.</w:t>
      </w:r>
    </w:p>
    <w:p w:rsidR="00A45EE4" w:rsidRDefault="00A45EE4">
      <w:pPr>
        <w:pStyle w:val="ConsPlusNormal"/>
        <w:jc w:val="both"/>
      </w:pPr>
    </w:p>
    <w:p w:rsidR="00A45EE4" w:rsidRDefault="00A45EE4">
      <w:pPr>
        <w:pStyle w:val="ConsPlusNormal"/>
        <w:jc w:val="both"/>
      </w:pPr>
    </w:p>
    <w:p w:rsidR="00A45EE4" w:rsidRDefault="00A45EE4">
      <w:pPr>
        <w:pStyle w:val="ConsPlusNormal"/>
        <w:jc w:val="both"/>
      </w:pPr>
    </w:p>
    <w:p w:rsidR="00A45EE4" w:rsidRDefault="00A45EE4">
      <w:pPr>
        <w:pStyle w:val="ConsPlusNormal"/>
        <w:jc w:val="both"/>
      </w:pPr>
    </w:p>
    <w:p w:rsidR="00A45EE4" w:rsidRDefault="00A45EE4">
      <w:pPr>
        <w:pStyle w:val="ConsPlusNormal"/>
        <w:jc w:val="both"/>
      </w:pPr>
    </w:p>
    <w:p w:rsidR="00A45EE4" w:rsidRDefault="00A45EE4">
      <w:pPr>
        <w:pStyle w:val="ConsPlusNormal"/>
        <w:jc w:val="right"/>
      </w:pPr>
      <w:r>
        <w:t>Приложение 2</w:t>
      </w:r>
    </w:p>
    <w:p w:rsidR="00A45EE4" w:rsidRDefault="00A45EE4">
      <w:pPr>
        <w:pStyle w:val="ConsPlusNormal"/>
        <w:jc w:val="right"/>
      </w:pPr>
      <w:r>
        <w:t>к административному регламенту</w:t>
      </w:r>
    </w:p>
    <w:p w:rsidR="00A45EE4" w:rsidRDefault="00A45EE4">
      <w:pPr>
        <w:pStyle w:val="ConsPlusNormal"/>
        <w:jc w:val="right"/>
      </w:pPr>
      <w:r>
        <w:t>предоставления муниципальной услуги</w:t>
      </w:r>
    </w:p>
    <w:p w:rsidR="00A45EE4" w:rsidRDefault="00A45EE4">
      <w:pPr>
        <w:pStyle w:val="ConsPlusNormal"/>
        <w:jc w:val="right"/>
      </w:pPr>
      <w:r>
        <w:t>"Постановка граждан на учет для бесплатного</w:t>
      </w:r>
    </w:p>
    <w:p w:rsidR="00A45EE4" w:rsidRDefault="00A45EE4">
      <w:pPr>
        <w:pStyle w:val="ConsPlusNormal"/>
        <w:jc w:val="right"/>
      </w:pPr>
      <w:r>
        <w:t>предоставления земельных участков</w:t>
      </w:r>
    </w:p>
    <w:p w:rsidR="00A45EE4" w:rsidRDefault="00A45EE4">
      <w:pPr>
        <w:pStyle w:val="ConsPlusNormal"/>
        <w:jc w:val="right"/>
      </w:pPr>
      <w:r>
        <w:t>для индивидуального жилищного строительства"</w:t>
      </w:r>
    </w:p>
    <w:p w:rsidR="00A45EE4" w:rsidRDefault="00A45EE4">
      <w:pPr>
        <w:pStyle w:val="ConsPlusNormal"/>
        <w:jc w:val="both"/>
      </w:pPr>
    </w:p>
    <w:p w:rsidR="00A45EE4" w:rsidRDefault="00A45EE4">
      <w:pPr>
        <w:pStyle w:val="ConsPlusTitle"/>
        <w:jc w:val="center"/>
      </w:pPr>
      <w:bookmarkStart w:id="12" w:name="P711"/>
      <w:bookmarkEnd w:id="12"/>
      <w:r>
        <w:t>БЛОК-СХЕМА</w:t>
      </w:r>
    </w:p>
    <w:p w:rsidR="00A45EE4" w:rsidRDefault="00A45EE4">
      <w:pPr>
        <w:pStyle w:val="ConsPlusTitle"/>
        <w:jc w:val="center"/>
      </w:pPr>
      <w:r>
        <w:t>ПРЕДОСТАВЛЕНИЯ МУНИЦИПАЛЬНОЙ УСЛУГИ "ПОСТАНОВКА ГРАЖДАН</w:t>
      </w:r>
    </w:p>
    <w:p w:rsidR="00A45EE4" w:rsidRDefault="00A45EE4">
      <w:pPr>
        <w:pStyle w:val="ConsPlusTitle"/>
        <w:jc w:val="center"/>
      </w:pPr>
      <w:r>
        <w:t>НА УЧЕТ ДЛЯ БЕСПЛАТНОГО ПРЕДОСТАВЛЕНИЯ ЗЕМЕЛЬНЫХ УЧАСТКОВ</w:t>
      </w:r>
    </w:p>
    <w:p w:rsidR="00A45EE4" w:rsidRDefault="00A45EE4">
      <w:pPr>
        <w:pStyle w:val="ConsPlusTitle"/>
        <w:jc w:val="center"/>
      </w:pPr>
      <w:r>
        <w:t>ДЛЯ ИНДИВИДУАЛЬНОГО ЖИЛИЩНОГО СТРОИТЕЛЬСТВА"</w:t>
      </w:r>
    </w:p>
    <w:p w:rsidR="00A45EE4" w:rsidRDefault="00A45EE4">
      <w:pPr>
        <w:pStyle w:val="ConsPlusNormal"/>
        <w:jc w:val="both"/>
      </w:pPr>
    </w:p>
    <w:p w:rsidR="00A45EE4" w:rsidRDefault="00A45EE4">
      <w:pPr>
        <w:pStyle w:val="ConsPlusNonformat"/>
        <w:jc w:val="both"/>
      </w:pPr>
      <w:r>
        <w:t>┌─────────────────────────────────────────────────────────────────────────┐</w:t>
      </w:r>
    </w:p>
    <w:p w:rsidR="00A45EE4" w:rsidRDefault="00A45EE4">
      <w:pPr>
        <w:pStyle w:val="ConsPlusNonformat"/>
        <w:jc w:val="both"/>
      </w:pPr>
      <w:r>
        <w:t>│   Прием и регистрация заявления о предоставлении муниципальной услуги   │</w:t>
      </w:r>
    </w:p>
    <w:p w:rsidR="00A45EE4" w:rsidRDefault="00A45EE4">
      <w:pPr>
        <w:pStyle w:val="ConsPlusNonformat"/>
        <w:jc w:val="both"/>
      </w:pPr>
      <w:r>
        <w:t>└─────────────────┬─────────────────────────────────────┬─────────────────┘</w:t>
      </w:r>
    </w:p>
    <w:p w:rsidR="00A45EE4" w:rsidRDefault="00A45EE4">
      <w:pPr>
        <w:pStyle w:val="ConsPlusNonformat"/>
        <w:jc w:val="both"/>
      </w:pPr>
      <w:r>
        <w:t xml:space="preserve">                  \/                                    \/</w:t>
      </w:r>
    </w:p>
    <w:p w:rsidR="00A45EE4" w:rsidRDefault="00A45EE4">
      <w:pPr>
        <w:pStyle w:val="ConsPlusNonformat"/>
        <w:jc w:val="both"/>
      </w:pPr>
      <w:r>
        <w:t>┌──────────────────────────────────┐  ┌───────────────────────────────────┐</w:t>
      </w:r>
    </w:p>
    <w:p w:rsidR="00A45EE4" w:rsidRDefault="00A45EE4">
      <w:pPr>
        <w:pStyle w:val="ConsPlusNonformat"/>
        <w:jc w:val="both"/>
      </w:pPr>
      <w:r>
        <w:t>│ Наличие документов, необходимых  │  │Отсутствие документов, необходимых │</w:t>
      </w:r>
    </w:p>
    <w:p w:rsidR="00A45EE4" w:rsidRDefault="00A45EE4">
      <w:pPr>
        <w:pStyle w:val="ConsPlusNonformat"/>
        <w:jc w:val="both"/>
      </w:pPr>
      <w:r>
        <w:t>│ для предоставления муниципальной │  │ для предоставления муниципальной  │</w:t>
      </w:r>
    </w:p>
    <w:p w:rsidR="00A45EE4" w:rsidRDefault="00A45EE4">
      <w:pPr>
        <w:pStyle w:val="ConsPlusNonformat"/>
        <w:jc w:val="both"/>
      </w:pPr>
      <w:r>
        <w:t>│              услуги              │  │ услуги, представляемых заявителем │</w:t>
      </w:r>
    </w:p>
    <w:p w:rsidR="00A45EE4" w:rsidRDefault="00A45EE4">
      <w:pPr>
        <w:pStyle w:val="ConsPlusNonformat"/>
        <w:jc w:val="both"/>
      </w:pPr>
      <w:r>
        <w:t>└─────────────────┬────────────────┘  │     по собственной инициативе     │</w:t>
      </w:r>
    </w:p>
    <w:p w:rsidR="00A45EE4" w:rsidRDefault="00A45EE4">
      <w:pPr>
        <w:pStyle w:val="ConsPlusNonformat"/>
        <w:jc w:val="both"/>
      </w:pPr>
      <w:r>
        <w:t xml:space="preserve">                  │                   └─────────────────┬─────────────────┘</w:t>
      </w:r>
    </w:p>
    <w:p w:rsidR="00A45EE4" w:rsidRDefault="00A45EE4">
      <w:pPr>
        <w:pStyle w:val="ConsPlusNonformat"/>
        <w:jc w:val="both"/>
      </w:pPr>
      <w:r>
        <w:t xml:space="preserve">                  │                                     \/</w:t>
      </w:r>
    </w:p>
    <w:p w:rsidR="00A45EE4" w:rsidRDefault="00A45EE4">
      <w:pPr>
        <w:pStyle w:val="ConsPlusNonformat"/>
        <w:jc w:val="both"/>
      </w:pPr>
      <w:r>
        <w:t xml:space="preserve">                  │                   ┌───────────────────────────────────┐</w:t>
      </w:r>
    </w:p>
    <w:p w:rsidR="00A45EE4" w:rsidRDefault="00A45EE4">
      <w:pPr>
        <w:pStyle w:val="ConsPlusNonformat"/>
        <w:jc w:val="both"/>
      </w:pPr>
      <w:r>
        <w:t xml:space="preserve">                  │                   │    Формирование и направление     │</w:t>
      </w:r>
    </w:p>
    <w:p w:rsidR="00A45EE4" w:rsidRDefault="00A45EE4">
      <w:pPr>
        <w:pStyle w:val="ConsPlusNonformat"/>
        <w:jc w:val="both"/>
      </w:pPr>
      <w:r>
        <w:t xml:space="preserve">                  │                   │межведомственных запросов в органы │</w:t>
      </w:r>
    </w:p>
    <w:p w:rsidR="00A45EE4" w:rsidRDefault="00A45EE4">
      <w:pPr>
        <w:pStyle w:val="ConsPlusNonformat"/>
        <w:jc w:val="both"/>
      </w:pPr>
      <w:r>
        <w:t xml:space="preserve">                  │                   │   и организации, участвующие в    │</w:t>
      </w:r>
    </w:p>
    <w:p w:rsidR="00A45EE4" w:rsidRDefault="00A45EE4">
      <w:pPr>
        <w:pStyle w:val="ConsPlusNonformat"/>
        <w:jc w:val="both"/>
      </w:pPr>
      <w:r>
        <w:t xml:space="preserve">                  │                   │предоставлении муниципальной услуги│</w:t>
      </w:r>
    </w:p>
    <w:p w:rsidR="00A45EE4" w:rsidRDefault="00A45EE4">
      <w:pPr>
        <w:pStyle w:val="ConsPlusNonformat"/>
        <w:jc w:val="both"/>
      </w:pPr>
      <w:r>
        <w:t xml:space="preserve">                  │                   └─────────────────┬─────────────────┘</w:t>
      </w:r>
    </w:p>
    <w:p w:rsidR="00A45EE4" w:rsidRDefault="00A45EE4">
      <w:pPr>
        <w:pStyle w:val="ConsPlusNonformat"/>
        <w:jc w:val="both"/>
      </w:pPr>
      <w:r>
        <w:t xml:space="preserve">                  │                                     \/</w:t>
      </w:r>
    </w:p>
    <w:p w:rsidR="00A45EE4" w:rsidRDefault="00A45EE4">
      <w:pPr>
        <w:pStyle w:val="ConsPlusNonformat"/>
        <w:jc w:val="both"/>
      </w:pPr>
      <w:r>
        <w:t xml:space="preserve">                  │                   ┌───────────────────────────────────┐</w:t>
      </w:r>
    </w:p>
    <w:p w:rsidR="00A45EE4" w:rsidRDefault="00A45EE4">
      <w:pPr>
        <w:pStyle w:val="ConsPlusNonformat"/>
        <w:jc w:val="both"/>
      </w:pPr>
      <w:r>
        <w:t xml:space="preserve">                  │                   │       Получение ответов на        │</w:t>
      </w:r>
    </w:p>
    <w:p w:rsidR="00A45EE4" w:rsidRDefault="00A45EE4">
      <w:pPr>
        <w:pStyle w:val="ConsPlusNonformat"/>
        <w:jc w:val="both"/>
      </w:pPr>
      <w:r>
        <w:t xml:space="preserve">                  │                   │     межведомственные запросы      │</w:t>
      </w:r>
    </w:p>
    <w:p w:rsidR="00A45EE4" w:rsidRDefault="00A45EE4">
      <w:pPr>
        <w:pStyle w:val="ConsPlusNonformat"/>
        <w:jc w:val="both"/>
      </w:pPr>
      <w:r>
        <w:t xml:space="preserve">                  │                   └─────────────────┬─────────────────┘</w:t>
      </w:r>
    </w:p>
    <w:p w:rsidR="00A45EE4" w:rsidRDefault="00A45EE4">
      <w:pPr>
        <w:pStyle w:val="ConsPlusNonformat"/>
        <w:jc w:val="both"/>
      </w:pPr>
      <w:r>
        <w:t xml:space="preserve">                  \/                                    \/</w:t>
      </w:r>
    </w:p>
    <w:p w:rsidR="00A45EE4" w:rsidRDefault="00A45EE4">
      <w:pPr>
        <w:pStyle w:val="ConsPlusNonformat"/>
        <w:jc w:val="both"/>
      </w:pPr>
      <w:r>
        <w:t>┌─────────────────────────────────────────────────────────────────────────┐</w:t>
      </w:r>
    </w:p>
    <w:p w:rsidR="00A45EE4" w:rsidRDefault="00A45EE4">
      <w:pPr>
        <w:pStyle w:val="ConsPlusNonformat"/>
        <w:jc w:val="both"/>
      </w:pPr>
      <w:r>
        <w:t>│       Рассмотрение представленных документов и принятие решения о       │</w:t>
      </w:r>
    </w:p>
    <w:p w:rsidR="00A45EE4" w:rsidRDefault="00A45EE4">
      <w:pPr>
        <w:pStyle w:val="ConsPlusNonformat"/>
        <w:jc w:val="both"/>
      </w:pPr>
      <w:r>
        <w:t>│   предоставлении или об отказе в предоставлении муниципальной услуги    │</w:t>
      </w:r>
    </w:p>
    <w:p w:rsidR="00A45EE4" w:rsidRDefault="00A45EE4">
      <w:pPr>
        <w:pStyle w:val="ConsPlusNonformat"/>
        <w:jc w:val="both"/>
      </w:pPr>
      <w:r>
        <w:t>└─────────────────┬─────────────────────────────────────┬─────────────────┘</w:t>
      </w:r>
    </w:p>
    <w:p w:rsidR="00A45EE4" w:rsidRDefault="00A45EE4">
      <w:pPr>
        <w:pStyle w:val="ConsPlusNonformat"/>
        <w:jc w:val="both"/>
      </w:pPr>
      <w:r>
        <w:t xml:space="preserve">                  \/                                    \/</w:t>
      </w:r>
    </w:p>
    <w:p w:rsidR="00A45EE4" w:rsidRDefault="00A45EE4">
      <w:pPr>
        <w:pStyle w:val="ConsPlusNonformat"/>
        <w:jc w:val="both"/>
      </w:pPr>
      <w:r>
        <w:t>┌──────────────────────────────────┐  ┌───────────────────────────────────┐</w:t>
      </w:r>
    </w:p>
    <w:p w:rsidR="00A45EE4" w:rsidRDefault="00A45EE4">
      <w:pPr>
        <w:pStyle w:val="ConsPlusNonformat"/>
        <w:jc w:val="both"/>
      </w:pPr>
      <w:r>
        <w:t>│Отсутствие оснований для отказа в │  │  Наличие оснований для отказа в   │</w:t>
      </w:r>
    </w:p>
    <w:p w:rsidR="00A45EE4" w:rsidRDefault="00A45EE4">
      <w:pPr>
        <w:pStyle w:val="ConsPlusNonformat"/>
        <w:jc w:val="both"/>
      </w:pPr>
      <w:r>
        <w:t>│   предоставлении муниципальной   │  │предоставлении муниципальной услуги│</w:t>
      </w:r>
    </w:p>
    <w:p w:rsidR="00A45EE4" w:rsidRDefault="00A45EE4">
      <w:pPr>
        <w:pStyle w:val="ConsPlusNonformat"/>
        <w:jc w:val="both"/>
      </w:pPr>
      <w:r>
        <w:t>│              услуги              │  │                                   │</w:t>
      </w:r>
    </w:p>
    <w:p w:rsidR="00A45EE4" w:rsidRDefault="00A45EE4">
      <w:pPr>
        <w:pStyle w:val="ConsPlusNonformat"/>
        <w:jc w:val="both"/>
      </w:pPr>
      <w:r>
        <w:t>└─────────────────┬────────────────┘  └─────────────────┬─────────────────┘</w:t>
      </w:r>
    </w:p>
    <w:p w:rsidR="00A45EE4" w:rsidRDefault="00A45EE4">
      <w:pPr>
        <w:pStyle w:val="ConsPlusNonformat"/>
        <w:jc w:val="both"/>
      </w:pPr>
      <w:r>
        <w:t xml:space="preserve">                  \/                                    \/</w:t>
      </w:r>
    </w:p>
    <w:p w:rsidR="00A45EE4" w:rsidRDefault="00A45EE4">
      <w:pPr>
        <w:pStyle w:val="ConsPlusNonformat"/>
        <w:jc w:val="both"/>
      </w:pPr>
      <w:r>
        <w:t>┌──────────────────────────────────┐  ┌───────────────────────────────────┐</w:t>
      </w:r>
    </w:p>
    <w:p w:rsidR="00A45EE4" w:rsidRDefault="00A45EE4">
      <w:pPr>
        <w:pStyle w:val="ConsPlusNonformat"/>
        <w:jc w:val="both"/>
      </w:pPr>
      <w:r>
        <w:t>│Принятие решения о предоставлении │  │   Принятие решения об отказе в    │</w:t>
      </w:r>
    </w:p>
    <w:p w:rsidR="00A45EE4" w:rsidRDefault="00A45EE4">
      <w:pPr>
        <w:pStyle w:val="ConsPlusNonformat"/>
        <w:jc w:val="both"/>
      </w:pPr>
      <w:r>
        <w:t>│       муниципальной услуги       │  │предоставлении муниципальной услуги│</w:t>
      </w:r>
    </w:p>
    <w:p w:rsidR="00A45EE4" w:rsidRDefault="00A45EE4">
      <w:pPr>
        <w:pStyle w:val="ConsPlusNonformat"/>
        <w:jc w:val="both"/>
      </w:pPr>
      <w:r>
        <w:t>└─────────────────┬────────────────┘  └─────────────────┬─────────────────┘</w:t>
      </w:r>
    </w:p>
    <w:p w:rsidR="00A45EE4" w:rsidRDefault="00A45EE4">
      <w:pPr>
        <w:pStyle w:val="ConsPlusNonformat"/>
        <w:jc w:val="both"/>
      </w:pPr>
      <w:r>
        <w:t xml:space="preserve">                  \/                                    \/</w:t>
      </w:r>
    </w:p>
    <w:p w:rsidR="00A45EE4" w:rsidRDefault="00A45EE4">
      <w:pPr>
        <w:pStyle w:val="ConsPlusNonformat"/>
        <w:jc w:val="both"/>
      </w:pPr>
      <w:r>
        <w:t>┌──────────────────────────────────┐  ┌───────────────────────────────────┐</w:t>
      </w:r>
    </w:p>
    <w:p w:rsidR="00A45EE4" w:rsidRDefault="00A45EE4">
      <w:pPr>
        <w:pStyle w:val="ConsPlusNonformat"/>
        <w:jc w:val="both"/>
      </w:pPr>
      <w:r>
        <w:t>│ Направление или выдача заявителю │  │ Направление или выдача заявителю  │</w:t>
      </w:r>
    </w:p>
    <w:p w:rsidR="00A45EE4" w:rsidRDefault="00A45EE4">
      <w:pPr>
        <w:pStyle w:val="ConsPlusNonformat"/>
        <w:jc w:val="both"/>
      </w:pPr>
      <w:r>
        <w:t>│ решения о постановке на учет для │  │ решения об отказе в постановке на │</w:t>
      </w:r>
    </w:p>
    <w:p w:rsidR="00A45EE4" w:rsidRDefault="00A45EE4">
      <w:pPr>
        <w:pStyle w:val="ConsPlusNonformat"/>
        <w:jc w:val="both"/>
      </w:pPr>
      <w:r>
        <w:t>│    бесплатного предоставления    │  │учет для бесплатного предоставления│</w:t>
      </w:r>
    </w:p>
    <w:p w:rsidR="00A45EE4" w:rsidRDefault="00A45EE4">
      <w:pPr>
        <w:pStyle w:val="ConsPlusNonformat"/>
        <w:jc w:val="both"/>
      </w:pPr>
      <w:r>
        <w:t>│      земельного участка для      │  │      земельного участка для       │</w:t>
      </w:r>
    </w:p>
    <w:p w:rsidR="00A45EE4" w:rsidRDefault="00A45EE4">
      <w:pPr>
        <w:pStyle w:val="ConsPlusNonformat"/>
        <w:jc w:val="both"/>
      </w:pPr>
      <w:r>
        <w:t>│  строительства индивидуального   │  │   строительства индивидуального   │</w:t>
      </w:r>
    </w:p>
    <w:p w:rsidR="00A45EE4" w:rsidRDefault="00A45EE4">
      <w:pPr>
        <w:pStyle w:val="ConsPlusNonformat"/>
        <w:jc w:val="both"/>
      </w:pPr>
      <w:r>
        <w:t>│           жилого дома            │  │            жилого дома            │</w:t>
      </w:r>
    </w:p>
    <w:p w:rsidR="00A45EE4" w:rsidRDefault="00A45EE4">
      <w:pPr>
        <w:pStyle w:val="ConsPlusNonformat"/>
        <w:jc w:val="both"/>
      </w:pPr>
      <w:r>
        <w:t>└──────────────────────────────────┘  └───────────────────────────────────┘</w:t>
      </w:r>
    </w:p>
    <w:p w:rsidR="00A45EE4" w:rsidRDefault="00A45EE4">
      <w:pPr>
        <w:pStyle w:val="ConsPlusNormal"/>
        <w:jc w:val="both"/>
      </w:pPr>
    </w:p>
    <w:p w:rsidR="00A45EE4" w:rsidRDefault="00A45EE4">
      <w:pPr>
        <w:pStyle w:val="ConsPlusNormal"/>
        <w:jc w:val="both"/>
      </w:pPr>
    </w:p>
    <w:p w:rsidR="00A45EE4" w:rsidRDefault="00A45EE4">
      <w:pPr>
        <w:pStyle w:val="ConsPlusNormal"/>
        <w:pBdr>
          <w:top w:val="single" w:sz="6" w:space="0" w:color="auto"/>
        </w:pBdr>
        <w:spacing w:before="100" w:after="100"/>
        <w:jc w:val="both"/>
        <w:rPr>
          <w:sz w:val="2"/>
          <w:szCs w:val="2"/>
        </w:rPr>
      </w:pPr>
    </w:p>
    <w:p w:rsidR="0099201B" w:rsidRDefault="0099201B"/>
    <w:sectPr w:rsidR="0099201B" w:rsidSect="004B1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E4"/>
    <w:rsid w:val="00045AE6"/>
    <w:rsid w:val="00194014"/>
    <w:rsid w:val="006B5323"/>
    <w:rsid w:val="006F2204"/>
    <w:rsid w:val="00781D17"/>
    <w:rsid w:val="008C4CCD"/>
    <w:rsid w:val="0099201B"/>
    <w:rsid w:val="00A45EE4"/>
    <w:rsid w:val="00BD5262"/>
    <w:rsid w:val="00CA7377"/>
    <w:rsid w:val="00CC79CA"/>
    <w:rsid w:val="00CD4ABC"/>
    <w:rsid w:val="00FD2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241EEA-5D95-465A-A24E-5BFA3936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EE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45EE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45EE4"/>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45EE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45EE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45EE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45EE4"/>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E31596CE68CCD0F11CCB1297DDC9C06A1776EFEC630C04BF0A31FC08o6F8K" TargetMode="External"/><Relationship Id="rId18" Type="http://schemas.openxmlformats.org/officeDocument/2006/relationships/hyperlink" Target="consultantplus://offline/ref=07E31596CE68CCD0F11CCB1297DDC9C06A197CE8E7610C04BF0A31FC08685DCA0BD6D01A29oCF2K" TargetMode="External"/><Relationship Id="rId26" Type="http://schemas.openxmlformats.org/officeDocument/2006/relationships/hyperlink" Target="consultantplus://offline/ref=07E31596CE68CCD0F11CCB1297DDC9C06A187DEFE7670C04BF0A31FC08o6F8K" TargetMode="External"/><Relationship Id="rId39" Type="http://schemas.openxmlformats.org/officeDocument/2006/relationships/hyperlink" Target="consultantplus://offline/ref=07E31596CE68CCD0F11CD51F81B19ECF6D1B2AE7EE670650E25937AB57385B9F4B96D64A6F83A75Do7F3K" TargetMode="External"/><Relationship Id="rId21" Type="http://schemas.openxmlformats.org/officeDocument/2006/relationships/hyperlink" Target="consultantplus://offline/ref=07E31596CE68CCD0F11CCB1297DDC9C06A1970EAED600C04BF0A31FC08685DCA0BD6D01F2CC7AA56o7F0K" TargetMode="External"/><Relationship Id="rId34" Type="http://schemas.openxmlformats.org/officeDocument/2006/relationships/hyperlink" Target="consultantplus://offline/ref=07E31596CE68CCD0F11CD51F81B19ECF6D1B2AE7EE670650E25937AB57385B9F4B96D64A6F83A75Do7F4K" TargetMode="External"/><Relationship Id="rId42" Type="http://schemas.openxmlformats.org/officeDocument/2006/relationships/hyperlink" Target="consultantplus://offline/ref=07E31596CE68CCD0F11CD51F81B19ECF6D1B2AE7EE670650E25937AB57385B9F4B96D64A6F83A75Co7F4K" TargetMode="External"/><Relationship Id="rId47" Type="http://schemas.openxmlformats.org/officeDocument/2006/relationships/hyperlink" Target="consultantplus://offline/ref=07E31596CE68CCD0F11CD51F81B19ECF6D1B2AE7EE670650E25937AB57385B9F4B96D64A6F83A75Do7F2K" TargetMode="External"/><Relationship Id="rId50" Type="http://schemas.openxmlformats.org/officeDocument/2006/relationships/hyperlink" Target="consultantplus://offline/ref=07E31596CE68CCD0F11CD51F81B19ECF6D1B2AE7EE660457E45637AB57385B9F4Bo9F6K" TargetMode="External"/><Relationship Id="rId55" Type="http://schemas.openxmlformats.org/officeDocument/2006/relationships/hyperlink" Target="consultantplus://offline/ref=07E31596CE68CCD0F11CD51F81B19ECF6D1B2AE7EE670650E25937AB57385B9F4B96D64A6F83A75Bo7F2K" TargetMode="External"/><Relationship Id="rId7" Type="http://schemas.openxmlformats.org/officeDocument/2006/relationships/hyperlink" Target="consultantplus://offline/ref=07E31596CE68CCD0F11CD51F81B19ECF6D1B2AE7E6670E52E0556AA15F61579Do4FCK" TargetMode="External"/><Relationship Id="rId12" Type="http://schemas.openxmlformats.org/officeDocument/2006/relationships/hyperlink" Target="consultantplus://offline/ref=07E31596CE68CCD0F11CCB1297DDC9C06A187DECEE660C04BF0A31FC08o6F8K" TargetMode="External"/><Relationship Id="rId17" Type="http://schemas.openxmlformats.org/officeDocument/2006/relationships/hyperlink" Target="consultantplus://offline/ref=07E31596CE68CCD0F11CD51F81B19ECF6D1B2AE7EE64005BE35937AB57385B9F4B96D64A6F83A75E7486CB48o2F0K" TargetMode="External"/><Relationship Id="rId25" Type="http://schemas.openxmlformats.org/officeDocument/2006/relationships/hyperlink" Target="consultantplus://offline/ref=07E31596CE68CCD0F11CCB1297DDC9C06A1776EFEC630C04BF0A31FC08o6F8K" TargetMode="External"/><Relationship Id="rId33" Type="http://schemas.openxmlformats.org/officeDocument/2006/relationships/hyperlink" Target="consultantplus://offline/ref=07E31596CE68CCD0F11CD51F81B19ECF6D1B2AE7E7620E5BE6556AA15F61579Do4FCK" TargetMode="External"/><Relationship Id="rId38" Type="http://schemas.openxmlformats.org/officeDocument/2006/relationships/hyperlink" Target="consultantplus://offline/ref=07E31596CE68CCD0F11CD51F81B19ECF6D1B2AE7EE670650E25937AB57385B9F4B96D64A6F83A75Do7F1K" TargetMode="External"/><Relationship Id="rId46" Type="http://schemas.openxmlformats.org/officeDocument/2006/relationships/hyperlink" Target="consultantplus://offline/ref=07E31596CE68CCD0F11CD51F81B19ECF6D1B2AE7EE670650E25937AB57385B9F4B96D64A6F83A75Do7F6K"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7E31596CE68CCD0F11CCB1297DDC9C06A1970EAED600C04BF0A31FC08685DCA0BD6D01Do2F4K" TargetMode="External"/><Relationship Id="rId20" Type="http://schemas.openxmlformats.org/officeDocument/2006/relationships/hyperlink" Target="consultantplus://offline/ref=07E31596CE68CCD0F11CCB1297DDC9C06A197CE8E7670C04BF0A31FC08o6F8K" TargetMode="External"/><Relationship Id="rId29" Type="http://schemas.openxmlformats.org/officeDocument/2006/relationships/hyperlink" Target="consultantplus://offline/ref=07E31596CE68CCD0F11CD51F81B19ECF6D1B2AE7EE660457E45637AB57385B9F4B96D64A6F83A75E7486CD48o2FEK" TargetMode="External"/><Relationship Id="rId41" Type="http://schemas.openxmlformats.org/officeDocument/2006/relationships/hyperlink" Target="consultantplus://offline/ref=07E31596CE68CCD0F11CD51F81B19ECF6D1B2AE7EE670650E25937AB57385B9F4B96D64A6F83A75Do7FDK" TargetMode="External"/><Relationship Id="rId54" Type="http://schemas.openxmlformats.org/officeDocument/2006/relationships/hyperlink" Target="consultantplus://offline/ref=07E31596CE68CCD0F11CD51F81B19ECF6D1B2AE7EE670650E25937AB57385B9F4B96D64A6F83A75Bo7F4K" TargetMode="External"/><Relationship Id="rId1" Type="http://schemas.openxmlformats.org/officeDocument/2006/relationships/styles" Target="styles.xml"/><Relationship Id="rId6" Type="http://schemas.openxmlformats.org/officeDocument/2006/relationships/hyperlink" Target="consultantplus://offline/ref=07E31596CE68CCD0F11CD51F81B19ECF6D1B2AE7EE660F50EA5B37AB57385B9F4B96D64A6F83A75E7487C842o2FDK" TargetMode="External"/><Relationship Id="rId11" Type="http://schemas.openxmlformats.org/officeDocument/2006/relationships/hyperlink" Target="consultantplus://offline/ref=07E31596CE68CCD0F11CCB1297DDC9C06A197CE8E8660C04BF0A31FC08o6F8K" TargetMode="External"/><Relationship Id="rId24" Type="http://schemas.openxmlformats.org/officeDocument/2006/relationships/hyperlink" Target="consultantplus://offline/ref=07E31596CE68CCD0F11CCB1297DDC9C06A187DECEE660C04BF0A31FC08o6F8K" TargetMode="External"/><Relationship Id="rId32" Type="http://schemas.openxmlformats.org/officeDocument/2006/relationships/hyperlink" Target="consultantplus://offline/ref=07E31596CE68CCD0F11CD51F81B19ECF6D1B2AE7E96C0652E7556AA15F61579D4C99895D68CAAB5F7486CBo4F4K" TargetMode="External"/><Relationship Id="rId37" Type="http://schemas.openxmlformats.org/officeDocument/2006/relationships/hyperlink" Target="consultantplus://offline/ref=07E31596CE68CCD0F11CD51F81B19ECF6D1B2AE7EE670650E25937AB57385B9F4B96D64A6F83A75Do7F0K" TargetMode="External"/><Relationship Id="rId40" Type="http://schemas.openxmlformats.org/officeDocument/2006/relationships/hyperlink" Target="consultantplus://offline/ref=07E31596CE68CCD0F11CD51F81B19ECF6D1B2AE7EE670650E25937AB57385B9F4B96D64A6F83A75Do7FCK" TargetMode="External"/><Relationship Id="rId45" Type="http://schemas.openxmlformats.org/officeDocument/2006/relationships/hyperlink" Target="consultantplus://offline/ref=07E31596CE68CCD0F11CD51F81B19ECF6D1B2AE7EE670650E25937AB57385B9F4B96D64A6F83A75Eo7FDK" TargetMode="External"/><Relationship Id="rId53" Type="http://schemas.openxmlformats.org/officeDocument/2006/relationships/hyperlink" Target="consultantplus://offline/ref=07E31596CE68CCD0F11CD51F81B19ECF6D1B2AE7EE670650E25937AB57385B9F4B96D64A6F83A75Eo7FCK" TargetMode="External"/><Relationship Id="rId58" Type="http://schemas.openxmlformats.org/officeDocument/2006/relationships/hyperlink" Target="consultantplus://offline/ref=07E31596CE68CCD0F11CCB1297DDC9C06A1973EFEF630C04BF0A31FC08685DCA0BD6D01F2CC5AC5Fo7F5K" TargetMode="External"/><Relationship Id="rId5" Type="http://schemas.openxmlformats.org/officeDocument/2006/relationships/hyperlink" Target="consultantplus://offline/ref=07E31596CE68CCD0F11CCB1297DDC9C06A1970EAED600C04BF0A31FC08685DCA0BD6D01F2CC7AA56o7F0K" TargetMode="External"/><Relationship Id="rId15" Type="http://schemas.openxmlformats.org/officeDocument/2006/relationships/hyperlink" Target="consultantplus://offline/ref=07E31596CE68CCD0F11CD51F81B19ECF6D1B2AE7EE660E54E55F37AB57385B9F4Bo9F6K" TargetMode="External"/><Relationship Id="rId23" Type="http://schemas.openxmlformats.org/officeDocument/2006/relationships/hyperlink" Target="consultantplus://offline/ref=07E31596CE68CCD0F11CCB1297DDC9C06A197CE8E8660C04BF0A31FC08o6F8K" TargetMode="External"/><Relationship Id="rId28" Type="http://schemas.openxmlformats.org/officeDocument/2006/relationships/hyperlink" Target="consultantplus://offline/ref=07E31596CE68CCD0F11CD51F81B19ECF6D1B2AE7EE670650E25937AB57385B9F4B96D64A6F83A75Eo7F3K" TargetMode="External"/><Relationship Id="rId36" Type="http://schemas.openxmlformats.org/officeDocument/2006/relationships/hyperlink" Target="consultantplus://offline/ref=07E31596CE68CCD0F11CD51F81B19ECF6D1B2AE7EE670650E25937AB57385B9F4B96D64A6F83A75Do7F7K" TargetMode="External"/><Relationship Id="rId49" Type="http://schemas.openxmlformats.org/officeDocument/2006/relationships/hyperlink" Target="consultantplus://offline/ref=07E31596CE68CCD0F11CCB1297DDC9C06A1970EAED600C04BF0A31FC08685DCA0BD6D01Ao2FFK" TargetMode="External"/><Relationship Id="rId57" Type="http://schemas.openxmlformats.org/officeDocument/2006/relationships/hyperlink" Target="consultantplus://offline/ref=07E31596CE68CCD0F11CD51F81B19ECF6D1B2AE7EE670650E25937AB57385B9F4B96D64A6F83A75Bo7FCK" TargetMode="External"/><Relationship Id="rId10" Type="http://schemas.openxmlformats.org/officeDocument/2006/relationships/hyperlink" Target="consultantplus://offline/ref=07E31596CE68CCD0F11CD51F81B19ECF6D1B2AE7EE670650E25937AB57385B9F4B96D64A6F83A75Eo7FCK" TargetMode="External"/><Relationship Id="rId19" Type="http://schemas.openxmlformats.org/officeDocument/2006/relationships/hyperlink" Target="consultantplus://offline/ref=07E31596CE68CCD0F11CCB1297DDC9C06A1970EAEC6D0C04BF0A31FC08685DCA0BD6D01F2CC7AC5Co7F6K" TargetMode="External"/><Relationship Id="rId31" Type="http://schemas.openxmlformats.org/officeDocument/2006/relationships/hyperlink" Target="consultantplus://offline/ref=07E31596CE68CCD0F11CD51F81B19ECF6D1B2AE7EE660F50EA5B37AB57385B9F4B96D64A6F83A75E7486CB45o2FDK" TargetMode="External"/><Relationship Id="rId44" Type="http://schemas.openxmlformats.org/officeDocument/2006/relationships/hyperlink" Target="consultantplus://offline/ref=07E31596CE68CCD0F11CD51F81B19ECF6D1B2AE7EE660457E45637AB57385B9F4B96D64A6F83A75E7486CD47o2F9K" TargetMode="External"/><Relationship Id="rId52" Type="http://schemas.openxmlformats.org/officeDocument/2006/relationships/hyperlink" Target="consultantplus://offline/ref=07E31596CE68CCD0F11CD51F81B19ECF6D1B2AE7EE660453E75F37AB57385B9F4B96D64A6F83A75E7486C848o2FAK"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7E31596CE68CCD0F11CD51F81B19ECF6D1B2AE7E7660F50E7556AA15F61579Do4FCK" TargetMode="External"/><Relationship Id="rId14" Type="http://schemas.openxmlformats.org/officeDocument/2006/relationships/hyperlink" Target="consultantplus://offline/ref=07E31596CE68CCD0F11CCB1297DDC9C06A187DEFE7670C04BF0A31FC08o6F8K" TargetMode="External"/><Relationship Id="rId22" Type="http://schemas.openxmlformats.org/officeDocument/2006/relationships/hyperlink" Target="consultantplus://offline/ref=07E31596CE68CCD0F11CCB1297DDC9C06A1973E8EA630C04BF0A31FC08o6F8K" TargetMode="External"/><Relationship Id="rId27" Type="http://schemas.openxmlformats.org/officeDocument/2006/relationships/hyperlink" Target="consultantplus://offline/ref=07E31596CE68CCD0F11CCB1297DDC9C06A1874EFEE620C04BF0A31FC08o6F8K" TargetMode="External"/><Relationship Id="rId30" Type="http://schemas.openxmlformats.org/officeDocument/2006/relationships/hyperlink" Target="consultantplus://offline/ref=07E31596CE68CCD0F11CD51F81B19ECF6D1B2AE7EE660E54E55F37AB57385B9F4Bo9F6K" TargetMode="External"/><Relationship Id="rId35" Type="http://schemas.openxmlformats.org/officeDocument/2006/relationships/hyperlink" Target="consultantplus://offline/ref=07E31596CE68CCD0F11CD51F81B19ECF6D1B2AE7EE670650E25937AB57385B9F4B96D64A6F83A75Do7F5K" TargetMode="External"/><Relationship Id="rId43" Type="http://schemas.openxmlformats.org/officeDocument/2006/relationships/hyperlink" Target="consultantplus://offline/ref=07E31596CE68CCD0F11CD51F81B19ECF6D1B2AE7EE670650E25937AB57385B9F4B96D64A6F83A75Eo7FCK" TargetMode="External"/><Relationship Id="rId48" Type="http://schemas.openxmlformats.org/officeDocument/2006/relationships/hyperlink" Target="consultantplus://offline/ref=07E31596CE68CCD0F11CCB1297DDC9C06A1970EAED600C04BF0A31FC08685DCA0BD6D01F2CC7AA5Eo7F4K" TargetMode="External"/><Relationship Id="rId56" Type="http://schemas.openxmlformats.org/officeDocument/2006/relationships/hyperlink" Target="consultantplus://offline/ref=07E31596CE68CCD0F11CD51F81B19ECF6D1B2AE7EE670650E25937AB57385B9F4B96D64A6F83A75Bo7F3K" TargetMode="External"/><Relationship Id="rId8" Type="http://schemas.openxmlformats.org/officeDocument/2006/relationships/hyperlink" Target="consultantplus://offline/ref=07E31596CE68CCD0F11CD51F81B19ECF6D1B2AE7E660075BE0556AA15F61579Do4FCK" TargetMode="External"/><Relationship Id="rId51" Type="http://schemas.openxmlformats.org/officeDocument/2006/relationships/hyperlink" Target="consultantplus://offline/ref=07E31596CE68CCD0F11CCB1297DDC9C06A1776EBE8620C04BF0A31FC08o6F8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13658</Words>
  <Characters>77854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Ширугин Александр Викторович</dc:creator>
  <cp:keywords/>
  <dc:description/>
  <cp:lastModifiedBy/>
  <cp:revision>1</cp:revision>
  <dcterms:created xsi:type="dcterms:W3CDTF">2016-06-09T10:05:00Z</dcterms:created>
</cp:coreProperties>
</file>