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60" w:rsidRDefault="006B6A60" w:rsidP="00536BC4">
      <w:pPr>
        <w:spacing w:after="0"/>
        <w:jc w:val="center"/>
        <w:rPr>
          <w:rFonts w:ascii="Times New Roman" w:hAnsi="Times New Roman" w:cs="Times New Roman"/>
          <w:b/>
          <w:sz w:val="28"/>
          <w:szCs w:val="28"/>
        </w:rPr>
      </w:pPr>
      <w:r>
        <w:rPr>
          <w:b/>
          <w:i/>
          <w:noProof/>
          <w:lang w:eastAsia="ru-RU"/>
        </w:rPr>
        <w:drawing>
          <wp:inline distT="0" distB="0" distL="0" distR="0" wp14:anchorId="0703AB5A" wp14:editId="32D14B33">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B6A60" w:rsidRDefault="006B6A60" w:rsidP="00536BC4">
      <w:pPr>
        <w:spacing w:after="0"/>
        <w:jc w:val="center"/>
        <w:rPr>
          <w:rFonts w:ascii="Times New Roman" w:hAnsi="Times New Roman" w:cs="Times New Roman"/>
          <w:b/>
          <w:sz w:val="28"/>
          <w:szCs w:val="28"/>
        </w:rPr>
      </w:pPr>
    </w:p>
    <w:p w:rsidR="00536BC4" w:rsidRPr="00536BC4" w:rsidRDefault="00536BC4" w:rsidP="00536BC4">
      <w:pPr>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536BC4" w:rsidRPr="00536BC4" w:rsidRDefault="00536BC4" w:rsidP="00536BC4">
      <w:pPr>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536BC4" w:rsidRDefault="00536BC4" w:rsidP="00536BC4">
      <w:pPr>
        <w:spacing w:after="0"/>
        <w:jc w:val="center"/>
        <w:rPr>
          <w:rFonts w:ascii="Times New Roman" w:hAnsi="Times New Roman" w:cs="Times New Roman"/>
          <w:noProof/>
        </w:rPr>
      </w:pPr>
    </w:p>
    <w:p w:rsidR="00536BC4" w:rsidRPr="00536BC4" w:rsidRDefault="00536BC4" w:rsidP="00536BC4">
      <w:pPr>
        <w:spacing w:after="0"/>
        <w:jc w:val="center"/>
        <w:rPr>
          <w:rFonts w:ascii="Times New Roman" w:hAnsi="Times New Roman" w:cs="Times New Roman"/>
          <w:b/>
          <w:noProof/>
          <w:sz w:val="28"/>
          <w:szCs w:val="28"/>
        </w:rPr>
      </w:pPr>
      <w:r>
        <w:rPr>
          <w:rFonts w:ascii="Times New Roman" w:hAnsi="Times New Roman" w:cs="Times New Roman"/>
          <w:b/>
          <w:noProof/>
          <w:sz w:val="28"/>
          <w:szCs w:val="28"/>
        </w:rPr>
        <w:t>ПРЕДСЕДАТЕЛЬ</w:t>
      </w: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СЧЕТНОЙ ПАЛАТЫ</w:t>
      </w:r>
      <w:r w:rsidRPr="00536BC4">
        <w:rPr>
          <w:rFonts w:ascii="Times New Roman" w:hAnsi="Times New Roman" w:cs="Times New Roman"/>
          <w:b/>
          <w:sz w:val="28"/>
        </w:rPr>
        <w:t xml:space="preserve"> ГОРОДА ХАНТЫ-МАНСИЙСКА</w:t>
      </w:r>
    </w:p>
    <w:p w:rsidR="00536BC4" w:rsidRPr="00536BC4" w:rsidRDefault="00536BC4" w:rsidP="00536BC4">
      <w:pPr>
        <w:spacing w:after="0"/>
        <w:jc w:val="center"/>
        <w:rPr>
          <w:rFonts w:ascii="Times New Roman" w:hAnsi="Times New Roman" w:cs="Times New Roman"/>
          <w:b/>
        </w:rPr>
      </w:pP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РАСПОРЯЖЕНИЕ</w:t>
      </w:r>
    </w:p>
    <w:p w:rsidR="00536BC4" w:rsidRDefault="00536BC4" w:rsidP="00536BC4">
      <w:pPr>
        <w:spacing w:after="0"/>
        <w:jc w:val="both"/>
        <w:rPr>
          <w:rFonts w:ascii="Times New Roman" w:hAnsi="Times New Roman" w:cs="Times New Roman"/>
          <w:sz w:val="28"/>
        </w:rPr>
      </w:pPr>
    </w:p>
    <w:p w:rsidR="00536BC4" w:rsidRPr="00536BC4" w:rsidRDefault="007934B2" w:rsidP="00536BC4">
      <w:pPr>
        <w:spacing w:after="0"/>
        <w:jc w:val="both"/>
        <w:rPr>
          <w:rFonts w:ascii="Times New Roman" w:hAnsi="Times New Roman" w:cs="Times New Roman"/>
          <w:sz w:val="28"/>
        </w:rPr>
      </w:pPr>
      <w:r>
        <w:rPr>
          <w:rFonts w:ascii="Times New Roman" w:hAnsi="Times New Roman" w:cs="Times New Roman"/>
          <w:sz w:val="28"/>
        </w:rPr>
        <w:t>2</w:t>
      </w:r>
      <w:r w:rsidR="00C83A2B">
        <w:rPr>
          <w:rFonts w:ascii="Times New Roman" w:hAnsi="Times New Roman" w:cs="Times New Roman"/>
          <w:sz w:val="28"/>
        </w:rPr>
        <w:t>4</w:t>
      </w:r>
      <w:r w:rsidR="008C3E74">
        <w:rPr>
          <w:rFonts w:ascii="Times New Roman" w:hAnsi="Times New Roman" w:cs="Times New Roman"/>
          <w:sz w:val="28"/>
        </w:rPr>
        <w:t xml:space="preserve"> июня</w:t>
      </w:r>
      <w:r w:rsidR="009D4F85" w:rsidRPr="00E85EC6">
        <w:rPr>
          <w:rFonts w:ascii="Times New Roman" w:hAnsi="Times New Roman" w:cs="Times New Roman"/>
          <w:sz w:val="28"/>
        </w:rPr>
        <w:t xml:space="preserve"> 2022 года</w:t>
      </w:r>
      <w:r w:rsidR="00536BC4"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sidR="00E85EC6"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Pr>
          <w:rFonts w:ascii="Times New Roman" w:hAnsi="Times New Roman" w:cs="Times New Roman"/>
          <w:sz w:val="28"/>
        </w:rPr>
        <w:t>2</w:t>
      </w:r>
      <w:r w:rsidR="00F42BE4">
        <w:rPr>
          <w:rFonts w:ascii="Times New Roman" w:hAnsi="Times New Roman" w:cs="Times New Roman"/>
          <w:sz w:val="28"/>
        </w:rPr>
        <w:t>5</w:t>
      </w:r>
    </w:p>
    <w:p w:rsidR="00756795" w:rsidRDefault="00756795" w:rsidP="0069047A">
      <w:pPr>
        <w:pStyle w:val="a4"/>
        <w:rPr>
          <w:rFonts w:ascii="Times New Roman" w:hAnsi="Times New Roman" w:cs="Times New Roman"/>
          <w:sz w:val="28"/>
          <w:szCs w:val="28"/>
        </w:rPr>
      </w:pPr>
    </w:p>
    <w:tbl>
      <w:tblPr>
        <w:tblW w:w="0" w:type="auto"/>
        <w:tblInd w:w="1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252"/>
      </w:tblGrid>
      <w:tr w:rsidR="00515834" w:rsidTr="007B7BAB">
        <w:trPr>
          <w:trHeight w:val="1880"/>
        </w:trPr>
        <w:tc>
          <w:tcPr>
            <w:tcW w:w="4252" w:type="dxa"/>
          </w:tcPr>
          <w:p w:rsidR="00515834" w:rsidRPr="007B7BAB" w:rsidRDefault="007934B2" w:rsidP="00F42BE4">
            <w:pPr>
              <w:pStyle w:val="a4"/>
              <w:ind w:left="-109"/>
              <w:jc w:val="both"/>
              <w:rPr>
                <w:rFonts w:ascii="Times New Roman" w:hAnsi="Times New Roman" w:cs="Times New Roman"/>
                <w:sz w:val="28"/>
                <w:szCs w:val="28"/>
              </w:rPr>
            </w:pPr>
            <w:r w:rsidRPr="007934B2">
              <w:rPr>
                <w:rFonts w:ascii="Times New Roman" w:eastAsia="Calibri" w:hAnsi="Times New Roman" w:cs="Times New Roman"/>
                <w:sz w:val="28"/>
                <w:szCs w:val="28"/>
              </w:rPr>
              <w:t>О</w:t>
            </w:r>
            <w:r w:rsidR="00F42BE4">
              <w:rPr>
                <w:rFonts w:ascii="Times New Roman" w:eastAsia="Calibri" w:hAnsi="Times New Roman" w:cs="Times New Roman"/>
                <w:sz w:val="28"/>
                <w:szCs w:val="28"/>
              </w:rPr>
              <w:t xml:space="preserve"> Кодексе этики и служебного поведения муниципальных служащих Счетной палаты города Ханты-Мансийска </w:t>
            </w:r>
          </w:p>
        </w:tc>
      </w:tr>
    </w:tbl>
    <w:p w:rsidR="0069047A" w:rsidRDefault="00F42BE4" w:rsidP="007B7BAB">
      <w:pPr>
        <w:pStyle w:val="a4"/>
        <w:ind w:firstLine="708"/>
        <w:jc w:val="both"/>
        <w:rPr>
          <w:rFonts w:ascii="Times New Roman" w:hAnsi="Times New Roman" w:cs="Times New Roman"/>
          <w:sz w:val="28"/>
          <w:szCs w:val="28"/>
        </w:rPr>
      </w:pPr>
      <w:r w:rsidRPr="00F42BE4">
        <w:rPr>
          <w:rFonts w:ascii="Times New Roman" w:hAnsi="Times New Roman" w:cs="Times New Roman"/>
          <w:sz w:val="28"/>
          <w:szCs w:val="28"/>
        </w:rPr>
        <w:t xml:space="preserve">В соответствии с Федеральными законами от 02.03.2007 </w:t>
      </w:r>
      <w:r>
        <w:rPr>
          <w:rFonts w:ascii="Times New Roman" w:hAnsi="Times New Roman" w:cs="Times New Roman"/>
          <w:sz w:val="28"/>
          <w:szCs w:val="28"/>
        </w:rPr>
        <w:t>№</w:t>
      </w:r>
      <w:r w:rsidRPr="00F42BE4">
        <w:rPr>
          <w:rFonts w:ascii="Times New Roman" w:hAnsi="Times New Roman" w:cs="Times New Roman"/>
          <w:sz w:val="28"/>
          <w:szCs w:val="28"/>
        </w:rPr>
        <w:t xml:space="preserve"> 25-ФЗ </w:t>
      </w:r>
      <w:r>
        <w:rPr>
          <w:rFonts w:ascii="Times New Roman" w:hAnsi="Times New Roman" w:cs="Times New Roman"/>
          <w:sz w:val="28"/>
          <w:szCs w:val="28"/>
        </w:rPr>
        <w:t>«</w:t>
      </w:r>
      <w:r w:rsidRPr="00F42BE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F42BE4">
        <w:rPr>
          <w:rFonts w:ascii="Times New Roman" w:hAnsi="Times New Roman" w:cs="Times New Roman"/>
          <w:sz w:val="28"/>
          <w:szCs w:val="28"/>
        </w:rPr>
        <w:t xml:space="preserve">, от 25.12.2008 </w:t>
      </w:r>
      <w:r>
        <w:rPr>
          <w:rFonts w:ascii="Times New Roman" w:hAnsi="Times New Roman" w:cs="Times New Roman"/>
          <w:sz w:val="28"/>
          <w:szCs w:val="28"/>
        </w:rPr>
        <w:t>№</w:t>
      </w:r>
      <w:r w:rsidRPr="00F42BE4">
        <w:rPr>
          <w:rFonts w:ascii="Times New Roman" w:hAnsi="Times New Roman" w:cs="Times New Roman"/>
          <w:sz w:val="28"/>
          <w:szCs w:val="28"/>
        </w:rPr>
        <w:t xml:space="preserve"> 273-ФЗ </w:t>
      </w:r>
      <w:r>
        <w:rPr>
          <w:rFonts w:ascii="Times New Roman" w:hAnsi="Times New Roman" w:cs="Times New Roman"/>
          <w:sz w:val="28"/>
          <w:szCs w:val="28"/>
        </w:rPr>
        <w:t>«</w:t>
      </w:r>
      <w:r w:rsidRPr="00F42BE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8C3E74" w:rsidRPr="008C3E74">
        <w:rPr>
          <w:rFonts w:ascii="Times New Roman" w:hAnsi="Times New Roman" w:cs="Times New Roman"/>
          <w:sz w:val="28"/>
          <w:szCs w:val="28"/>
        </w:rPr>
        <w:t xml:space="preserve">, руководствуясь </w:t>
      </w:r>
      <w:r w:rsidR="007B7BAB" w:rsidRPr="009C3A54">
        <w:rPr>
          <w:rFonts w:ascii="Times New Roman" w:hAnsi="Times New Roman" w:cs="Times New Roman"/>
          <w:sz w:val="28"/>
          <w:szCs w:val="28"/>
        </w:rPr>
        <w:t>пунктом</w:t>
      </w:r>
      <w:r w:rsidR="007B7BAB">
        <w:rPr>
          <w:rFonts w:ascii="Times New Roman" w:hAnsi="Times New Roman" w:cs="Times New Roman"/>
          <w:sz w:val="28"/>
          <w:szCs w:val="28"/>
        </w:rPr>
        <w:t xml:space="preserve"> 13 части 1 статьи 16 </w:t>
      </w:r>
      <w:r w:rsidR="00515834">
        <w:rPr>
          <w:rFonts w:ascii="Times New Roman" w:hAnsi="Times New Roman" w:cs="Times New Roman"/>
          <w:sz w:val="28"/>
          <w:szCs w:val="28"/>
        </w:rPr>
        <w:t>Положения</w:t>
      </w:r>
      <w:r w:rsidR="00515834" w:rsidRPr="00FA0AC5">
        <w:rPr>
          <w:rFonts w:ascii="Times New Roman" w:hAnsi="Times New Roman" w:cs="Times New Roman"/>
          <w:sz w:val="28"/>
          <w:szCs w:val="28"/>
        </w:rPr>
        <w:t xml:space="preserve"> </w:t>
      </w:r>
      <w:r w:rsidR="00515834">
        <w:rPr>
          <w:rFonts w:ascii="Times New Roman" w:hAnsi="Times New Roman" w:cs="Times New Roman"/>
          <w:sz w:val="28"/>
          <w:szCs w:val="28"/>
        </w:rPr>
        <w:t>о Счетной палате города Ханты-Мансийска, утвержденного решением Думы города Ханты-Мансийска от 25.02.2022 №58-</w:t>
      </w:r>
      <w:r w:rsidR="00515834">
        <w:rPr>
          <w:rFonts w:ascii="Times New Roman" w:hAnsi="Times New Roman" w:cs="Times New Roman"/>
          <w:sz w:val="28"/>
          <w:szCs w:val="28"/>
          <w:lang w:val="en-US"/>
        </w:rPr>
        <w:t>VII</w:t>
      </w:r>
      <w:r w:rsidR="00515834" w:rsidRPr="00294DD6">
        <w:rPr>
          <w:rFonts w:ascii="Times New Roman" w:hAnsi="Times New Roman" w:cs="Times New Roman"/>
          <w:sz w:val="28"/>
          <w:szCs w:val="28"/>
        </w:rPr>
        <w:t xml:space="preserve"> </w:t>
      </w:r>
      <w:r w:rsidR="00515834">
        <w:rPr>
          <w:rFonts w:ascii="Times New Roman" w:hAnsi="Times New Roman" w:cs="Times New Roman"/>
          <w:sz w:val="28"/>
          <w:szCs w:val="28"/>
        </w:rPr>
        <w:t xml:space="preserve">РД, </w:t>
      </w:r>
    </w:p>
    <w:p w:rsidR="00191125" w:rsidRDefault="00191125" w:rsidP="00294DD6">
      <w:pPr>
        <w:pStyle w:val="a4"/>
        <w:ind w:firstLine="708"/>
        <w:jc w:val="both"/>
        <w:rPr>
          <w:rFonts w:ascii="Times New Roman" w:hAnsi="Times New Roman" w:cs="Times New Roman"/>
          <w:sz w:val="28"/>
          <w:szCs w:val="28"/>
        </w:rPr>
      </w:pPr>
    </w:p>
    <w:p w:rsidR="00191125" w:rsidRDefault="00191125" w:rsidP="00191125">
      <w:pPr>
        <w:pStyle w:val="a4"/>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191125" w:rsidRDefault="00191125" w:rsidP="00191125">
      <w:pPr>
        <w:pStyle w:val="a4"/>
        <w:jc w:val="both"/>
        <w:rPr>
          <w:rFonts w:ascii="Times New Roman" w:hAnsi="Times New Roman" w:cs="Times New Roman"/>
          <w:sz w:val="28"/>
          <w:szCs w:val="28"/>
        </w:rPr>
      </w:pPr>
    </w:p>
    <w:p w:rsidR="00F8778B" w:rsidRDefault="00787ED7"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8778B" w:rsidRPr="00F8778B">
        <w:rPr>
          <w:rFonts w:ascii="Times New Roman" w:hAnsi="Times New Roman" w:cs="Times New Roman"/>
          <w:sz w:val="28"/>
          <w:szCs w:val="28"/>
        </w:rPr>
        <w:t xml:space="preserve">Утвердить </w:t>
      </w:r>
      <w:r w:rsidR="00A5389E" w:rsidRPr="00A5389E">
        <w:rPr>
          <w:rFonts w:ascii="Times New Roman" w:eastAsia="Calibri" w:hAnsi="Times New Roman" w:cs="Times New Roman"/>
          <w:sz w:val="28"/>
          <w:szCs w:val="28"/>
        </w:rPr>
        <w:t xml:space="preserve"> Кодекс этики и служебного поведения муниципальных служащих </w:t>
      </w:r>
      <w:r w:rsidR="00A5389E">
        <w:rPr>
          <w:rFonts w:ascii="Times New Roman" w:eastAsia="Calibri" w:hAnsi="Times New Roman" w:cs="Times New Roman"/>
          <w:sz w:val="28"/>
          <w:szCs w:val="28"/>
        </w:rPr>
        <w:t>Сче</w:t>
      </w:r>
      <w:r w:rsidR="00A5389E" w:rsidRPr="007934B2">
        <w:rPr>
          <w:rFonts w:ascii="Times New Roman" w:eastAsia="Calibri" w:hAnsi="Times New Roman" w:cs="Times New Roman"/>
          <w:sz w:val="28"/>
          <w:szCs w:val="28"/>
        </w:rPr>
        <w:t>тной палаты гор</w:t>
      </w:r>
      <w:r w:rsidR="00A5389E">
        <w:rPr>
          <w:rFonts w:ascii="Times New Roman" w:eastAsia="Calibri" w:hAnsi="Times New Roman" w:cs="Times New Roman"/>
          <w:sz w:val="28"/>
          <w:szCs w:val="28"/>
        </w:rPr>
        <w:t>ода Ханты-Мансийска</w:t>
      </w:r>
      <w:r w:rsidR="00A5389E" w:rsidRPr="00A5389E">
        <w:rPr>
          <w:rFonts w:ascii="Times New Roman" w:eastAsia="Calibri" w:hAnsi="Times New Roman" w:cs="Times New Roman"/>
          <w:sz w:val="28"/>
          <w:szCs w:val="28"/>
        </w:rPr>
        <w:t xml:space="preserve"> согласно приложению к настоящему </w:t>
      </w:r>
      <w:r w:rsidR="00597731">
        <w:rPr>
          <w:rFonts w:ascii="Times New Roman" w:hAnsi="Times New Roman" w:cs="Times New Roman"/>
          <w:sz w:val="28"/>
          <w:szCs w:val="28"/>
        </w:rPr>
        <w:t>распоряжению</w:t>
      </w:r>
      <w:r w:rsidR="00BC0ACC">
        <w:rPr>
          <w:rFonts w:ascii="Times New Roman" w:hAnsi="Times New Roman" w:cs="Times New Roman"/>
          <w:sz w:val="28"/>
          <w:szCs w:val="28"/>
        </w:rPr>
        <w:t>;</w:t>
      </w:r>
    </w:p>
    <w:p w:rsidR="009D4F85" w:rsidRDefault="007B7BAB" w:rsidP="008C3E74">
      <w:pPr>
        <w:pStyle w:val="a4"/>
        <w:ind w:firstLine="708"/>
        <w:jc w:val="both"/>
        <w:rPr>
          <w:rFonts w:ascii="Times New Roman" w:hAnsi="Times New Roman"/>
          <w:sz w:val="28"/>
          <w:szCs w:val="28"/>
        </w:rPr>
      </w:pPr>
      <w:r>
        <w:rPr>
          <w:rFonts w:ascii="Times New Roman" w:hAnsi="Times New Roman" w:cs="Times New Roman"/>
          <w:sz w:val="28"/>
          <w:szCs w:val="28"/>
        </w:rPr>
        <w:t xml:space="preserve">2. </w:t>
      </w:r>
      <w:r w:rsidR="009D4F85">
        <w:rPr>
          <w:rFonts w:ascii="Times New Roman" w:hAnsi="Times New Roman"/>
          <w:sz w:val="28"/>
          <w:szCs w:val="28"/>
        </w:rPr>
        <w:t xml:space="preserve">Начальнику организационно-правового отдела аппарата Счетной палаты города Ханты-Мансийска </w:t>
      </w:r>
      <w:proofErr w:type="spellStart"/>
      <w:r w:rsidR="009D4F85">
        <w:rPr>
          <w:rFonts w:ascii="Times New Roman" w:hAnsi="Times New Roman"/>
          <w:sz w:val="28"/>
          <w:szCs w:val="28"/>
        </w:rPr>
        <w:t>Головашкиной</w:t>
      </w:r>
      <w:proofErr w:type="spellEnd"/>
      <w:r w:rsidR="009D4F85">
        <w:rPr>
          <w:rFonts w:ascii="Times New Roman" w:hAnsi="Times New Roman"/>
          <w:sz w:val="28"/>
          <w:szCs w:val="28"/>
        </w:rPr>
        <w:t xml:space="preserve"> Л.А. о</w:t>
      </w:r>
      <w:r w:rsidR="009D4F85" w:rsidRPr="00C42272">
        <w:rPr>
          <w:rFonts w:ascii="Times New Roman" w:hAnsi="Times New Roman"/>
          <w:sz w:val="28"/>
          <w:szCs w:val="28"/>
        </w:rPr>
        <w:t xml:space="preserve">знакомить </w:t>
      </w:r>
      <w:r w:rsidR="009D4F85">
        <w:rPr>
          <w:rFonts w:ascii="Times New Roman" w:hAnsi="Times New Roman"/>
          <w:sz w:val="28"/>
          <w:szCs w:val="28"/>
        </w:rPr>
        <w:t xml:space="preserve">лиц, замещающих муниципальные должности, и муниципальных служащих </w:t>
      </w:r>
      <w:r w:rsidR="009D4F85" w:rsidRPr="00C42272">
        <w:rPr>
          <w:rFonts w:ascii="Times New Roman" w:hAnsi="Times New Roman"/>
          <w:sz w:val="28"/>
          <w:szCs w:val="28"/>
        </w:rPr>
        <w:t xml:space="preserve">Счетной палаты города Ханты-Мансийска с </w:t>
      </w:r>
      <w:r w:rsidR="00316D5F">
        <w:rPr>
          <w:rFonts w:ascii="Times New Roman" w:hAnsi="Times New Roman"/>
          <w:sz w:val="28"/>
          <w:szCs w:val="28"/>
        </w:rPr>
        <w:t>настоящим распоряжением и приложени</w:t>
      </w:r>
      <w:r w:rsidR="0079553D">
        <w:rPr>
          <w:rFonts w:ascii="Times New Roman" w:hAnsi="Times New Roman"/>
          <w:sz w:val="28"/>
          <w:szCs w:val="28"/>
        </w:rPr>
        <w:t>ем</w:t>
      </w:r>
      <w:r w:rsidR="008C3E74">
        <w:rPr>
          <w:rFonts w:ascii="Times New Roman" w:hAnsi="Times New Roman"/>
          <w:sz w:val="28"/>
          <w:szCs w:val="28"/>
        </w:rPr>
        <w:t xml:space="preserve"> </w:t>
      </w:r>
      <w:r w:rsidR="00316D5F">
        <w:rPr>
          <w:rFonts w:ascii="Times New Roman" w:hAnsi="Times New Roman"/>
          <w:sz w:val="28"/>
          <w:szCs w:val="28"/>
        </w:rPr>
        <w:t>к нему</w:t>
      </w:r>
      <w:r w:rsidR="009D4F85">
        <w:rPr>
          <w:rFonts w:ascii="Times New Roman" w:hAnsi="Times New Roman"/>
          <w:sz w:val="28"/>
          <w:szCs w:val="28"/>
        </w:rPr>
        <w:t>;</w:t>
      </w:r>
    </w:p>
    <w:p w:rsidR="00637A92" w:rsidRDefault="00A5389E" w:rsidP="009D4F85">
      <w:pPr>
        <w:pStyle w:val="a4"/>
        <w:ind w:firstLine="709"/>
        <w:jc w:val="both"/>
        <w:rPr>
          <w:rFonts w:ascii="Times New Roman" w:hAnsi="Times New Roman"/>
          <w:sz w:val="28"/>
          <w:szCs w:val="28"/>
        </w:rPr>
      </w:pPr>
      <w:r>
        <w:rPr>
          <w:rFonts w:ascii="Times New Roman" w:hAnsi="Times New Roman"/>
          <w:sz w:val="28"/>
          <w:szCs w:val="28"/>
        </w:rPr>
        <w:t>3</w:t>
      </w:r>
      <w:r w:rsidR="009D4F85">
        <w:rPr>
          <w:rFonts w:ascii="Times New Roman" w:hAnsi="Times New Roman"/>
          <w:sz w:val="28"/>
          <w:szCs w:val="28"/>
        </w:rPr>
        <w:t xml:space="preserve">. </w:t>
      </w:r>
      <w:proofErr w:type="gramStart"/>
      <w:r w:rsidR="00637A92" w:rsidRPr="00637A92">
        <w:rPr>
          <w:rFonts w:ascii="Times New Roman" w:hAnsi="Times New Roman"/>
          <w:sz w:val="28"/>
          <w:szCs w:val="28"/>
        </w:rPr>
        <w:t>Разместить</w:t>
      </w:r>
      <w:proofErr w:type="gramEnd"/>
      <w:r w:rsidR="00637A92" w:rsidRPr="00637A92">
        <w:rPr>
          <w:rFonts w:ascii="Times New Roman" w:hAnsi="Times New Roman"/>
          <w:sz w:val="28"/>
          <w:szCs w:val="28"/>
        </w:rPr>
        <w:t xml:space="preserve"> настоящ</w:t>
      </w:r>
      <w:r w:rsidR="00637A92">
        <w:rPr>
          <w:rFonts w:ascii="Times New Roman" w:hAnsi="Times New Roman"/>
          <w:sz w:val="28"/>
          <w:szCs w:val="28"/>
        </w:rPr>
        <w:t xml:space="preserve">ее распоряжение </w:t>
      </w:r>
      <w:r w:rsidR="00637A92" w:rsidRPr="00637A92">
        <w:rPr>
          <w:rFonts w:ascii="Times New Roman" w:hAnsi="Times New Roman"/>
          <w:sz w:val="28"/>
          <w:szCs w:val="28"/>
        </w:rPr>
        <w:t>на официальном сайте органов местного самоуправления города Ханты-Мансийска;</w:t>
      </w:r>
    </w:p>
    <w:p w:rsidR="009D4F85" w:rsidRDefault="00A5389E" w:rsidP="009D4F85">
      <w:pPr>
        <w:pStyle w:val="a4"/>
        <w:ind w:firstLine="709"/>
        <w:jc w:val="both"/>
        <w:rPr>
          <w:rFonts w:ascii="Times New Roman" w:hAnsi="Times New Roman"/>
          <w:sz w:val="28"/>
          <w:szCs w:val="28"/>
        </w:rPr>
      </w:pPr>
      <w:r>
        <w:rPr>
          <w:rFonts w:ascii="Times New Roman" w:hAnsi="Times New Roman"/>
          <w:sz w:val="28"/>
          <w:szCs w:val="28"/>
        </w:rPr>
        <w:t>4</w:t>
      </w:r>
      <w:r w:rsidR="00637A92">
        <w:rPr>
          <w:rFonts w:ascii="Times New Roman" w:hAnsi="Times New Roman"/>
          <w:sz w:val="28"/>
          <w:szCs w:val="28"/>
        </w:rPr>
        <w:t xml:space="preserve">. </w:t>
      </w:r>
      <w:r w:rsidR="009D4F85">
        <w:rPr>
          <w:rFonts w:ascii="Times New Roman" w:hAnsi="Times New Roman"/>
          <w:sz w:val="28"/>
          <w:szCs w:val="28"/>
        </w:rPr>
        <w:t>Настоящее распоряжение вступает в силу со дня его подписания;</w:t>
      </w:r>
    </w:p>
    <w:p w:rsidR="00787ED7" w:rsidRDefault="00A5389E" w:rsidP="009D4F85">
      <w:pPr>
        <w:pStyle w:val="a4"/>
        <w:ind w:firstLine="708"/>
        <w:jc w:val="both"/>
        <w:rPr>
          <w:rFonts w:ascii="Times New Roman" w:hAnsi="Times New Roman" w:cs="Times New Roman"/>
          <w:sz w:val="28"/>
          <w:szCs w:val="28"/>
        </w:rPr>
      </w:pPr>
      <w:r>
        <w:rPr>
          <w:rFonts w:ascii="Times New Roman" w:hAnsi="Times New Roman"/>
          <w:sz w:val="28"/>
          <w:szCs w:val="28"/>
        </w:rPr>
        <w:t>5</w:t>
      </w:r>
      <w:r w:rsidR="009D4F85">
        <w:rPr>
          <w:rFonts w:ascii="Times New Roman" w:hAnsi="Times New Roman"/>
          <w:sz w:val="28"/>
          <w:szCs w:val="28"/>
        </w:rPr>
        <w:t>. Контроль исполнения настоящего распоряжения оставляю за собой.</w:t>
      </w:r>
    </w:p>
    <w:p w:rsidR="00787ED7" w:rsidRDefault="00787ED7" w:rsidP="00294DD6">
      <w:pPr>
        <w:pStyle w:val="a4"/>
        <w:ind w:firstLine="708"/>
        <w:jc w:val="both"/>
        <w:rPr>
          <w:rFonts w:ascii="Times New Roman" w:hAnsi="Times New Roman" w:cs="Times New Roman"/>
          <w:sz w:val="28"/>
          <w:szCs w:val="28"/>
        </w:rPr>
      </w:pPr>
    </w:p>
    <w:p w:rsidR="009D4F85" w:rsidRDefault="009D4F85" w:rsidP="00294DD6">
      <w:pPr>
        <w:pStyle w:val="a4"/>
        <w:ind w:firstLine="708"/>
        <w:jc w:val="both"/>
        <w:rPr>
          <w:rFonts w:ascii="Times New Roman" w:hAnsi="Times New Roman" w:cs="Times New Roman"/>
          <w:sz w:val="28"/>
          <w:szCs w:val="28"/>
        </w:rPr>
      </w:pPr>
    </w:p>
    <w:p w:rsidR="00787ED7" w:rsidRDefault="00536BC4" w:rsidP="0079553D">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Председатель</w:t>
      </w:r>
      <w:r w:rsidR="00A5389E" w:rsidRPr="00A5389E">
        <w:rPr>
          <w:rFonts w:ascii="Times New Roman" w:hAnsi="Times New Roman" w:cs="Times New Roman"/>
          <w:sz w:val="28"/>
          <w:szCs w:val="28"/>
        </w:rPr>
        <w:t xml:space="preserve"> </w:t>
      </w:r>
      <w:r w:rsidR="00A5389E">
        <w:rPr>
          <w:rFonts w:ascii="Times New Roman" w:hAnsi="Times New Roman" w:cs="Times New Roman"/>
          <w:sz w:val="28"/>
          <w:szCs w:val="28"/>
        </w:rPr>
        <w:t xml:space="preserve">                                                                                            Е.Ю. Игушев</w:t>
      </w:r>
    </w:p>
    <w:p w:rsidR="00536BC4" w:rsidRDefault="00536BC4" w:rsidP="0079553D">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91125">
        <w:rPr>
          <w:rFonts w:ascii="Times New Roman" w:hAnsi="Times New Roman" w:cs="Times New Roman"/>
          <w:sz w:val="28"/>
          <w:szCs w:val="28"/>
        </w:rPr>
        <w:t xml:space="preserve">  </w:t>
      </w:r>
      <w:r>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r w:rsidR="00191125">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p>
    <w:p w:rsidR="009D4F85" w:rsidRDefault="009D4F85" w:rsidP="008A2056">
      <w:pPr>
        <w:pStyle w:val="a4"/>
        <w:ind w:firstLine="708"/>
        <w:jc w:val="right"/>
        <w:rPr>
          <w:rFonts w:ascii="Times New Roman" w:hAnsi="Times New Roman" w:cs="Times New Roman"/>
          <w:sz w:val="28"/>
          <w:szCs w:val="28"/>
        </w:rPr>
      </w:pPr>
    </w:p>
    <w:p w:rsidR="009D4F85" w:rsidRDefault="009D4F85" w:rsidP="008A2056">
      <w:pPr>
        <w:pStyle w:val="a4"/>
        <w:ind w:firstLine="708"/>
        <w:jc w:val="right"/>
        <w:rPr>
          <w:rFonts w:ascii="Times New Roman" w:hAnsi="Times New Roman" w:cs="Times New Roman"/>
          <w:sz w:val="28"/>
          <w:szCs w:val="28"/>
        </w:rPr>
      </w:pPr>
    </w:p>
    <w:p w:rsidR="00316D5F" w:rsidRDefault="00316D5F" w:rsidP="008A2056">
      <w:pPr>
        <w:pStyle w:val="a4"/>
        <w:ind w:firstLine="708"/>
        <w:jc w:val="right"/>
        <w:rPr>
          <w:rFonts w:ascii="Times New Roman" w:hAnsi="Times New Roman" w:cs="Times New Roman"/>
          <w:sz w:val="28"/>
          <w:szCs w:val="28"/>
        </w:rPr>
      </w:pPr>
    </w:p>
    <w:p w:rsidR="00787ED7" w:rsidRPr="003F370E" w:rsidRDefault="00763ADB"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П</w:t>
      </w:r>
      <w:r w:rsidR="00D97150" w:rsidRPr="003F370E">
        <w:rPr>
          <w:rFonts w:ascii="Times New Roman" w:hAnsi="Times New Roman" w:cs="Times New Roman"/>
          <w:sz w:val="24"/>
          <w:szCs w:val="24"/>
        </w:rPr>
        <w:t>рилож</w:t>
      </w:r>
      <w:r w:rsidR="004C71C2" w:rsidRPr="003F370E">
        <w:rPr>
          <w:rFonts w:ascii="Times New Roman" w:hAnsi="Times New Roman" w:cs="Times New Roman"/>
          <w:sz w:val="24"/>
          <w:szCs w:val="24"/>
        </w:rPr>
        <w:t>ение</w:t>
      </w:r>
      <w:r w:rsidR="0079553D">
        <w:rPr>
          <w:rFonts w:ascii="Times New Roman" w:hAnsi="Times New Roman" w:cs="Times New Roman"/>
          <w:sz w:val="24"/>
          <w:szCs w:val="24"/>
        </w:rPr>
        <w:t xml:space="preserve"> </w:t>
      </w:r>
    </w:p>
    <w:p w:rsidR="00D97150"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к распоряжению председателя</w:t>
      </w:r>
    </w:p>
    <w:p w:rsidR="00014B6F"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Счетной палаты</w:t>
      </w:r>
      <w:r w:rsidRPr="003F370E">
        <w:rPr>
          <w:rFonts w:ascii="Times New Roman" w:hAnsi="Times New Roman" w:cs="Times New Roman"/>
          <w:sz w:val="24"/>
          <w:szCs w:val="24"/>
        </w:rPr>
        <w:t xml:space="preserve"> </w:t>
      </w:r>
      <w:r w:rsidR="00BC43DE" w:rsidRPr="003F370E">
        <w:rPr>
          <w:rFonts w:ascii="Times New Roman" w:hAnsi="Times New Roman" w:cs="Times New Roman"/>
          <w:sz w:val="24"/>
          <w:szCs w:val="24"/>
        </w:rPr>
        <w:t>города</w:t>
      </w:r>
    </w:p>
    <w:p w:rsidR="00BC43DE" w:rsidRPr="003F370E" w:rsidRDefault="00BC43DE"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w:t>
      </w:r>
      <w:r w:rsidR="00597731" w:rsidRPr="003F370E">
        <w:rPr>
          <w:rFonts w:ascii="Times New Roman" w:hAnsi="Times New Roman" w:cs="Times New Roman"/>
          <w:sz w:val="24"/>
          <w:szCs w:val="24"/>
        </w:rPr>
        <w:t>а</w:t>
      </w:r>
    </w:p>
    <w:p w:rsidR="004C71C2" w:rsidRPr="003F370E" w:rsidRDefault="004C71C2" w:rsidP="008A2056">
      <w:pPr>
        <w:pStyle w:val="a4"/>
        <w:ind w:firstLine="708"/>
        <w:jc w:val="right"/>
        <w:rPr>
          <w:rFonts w:ascii="Times New Roman" w:hAnsi="Times New Roman" w:cs="Times New Roman"/>
          <w:sz w:val="24"/>
          <w:szCs w:val="24"/>
        </w:rPr>
      </w:pPr>
      <w:r w:rsidRPr="003843F4">
        <w:rPr>
          <w:rFonts w:ascii="Times New Roman" w:hAnsi="Times New Roman" w:cs="Times New Roman"/>
          <w:sz w:val="24"/>
          <w:szCs w:val="24"/>
        </w:rPr>
        <w:t xml:space="preserve">от </w:t>
      </w:r>
      <w:r w:rsidR="0079553D">
        <w:rPr>
          <w:rFonts w:ascii="Times New Roman" w:hAnsi="Times New Roman" w:cs="Times New Roman"/>
          <w:sz w:val="24"/>
          <w:szCs w:val="24"/>
        </w:rPr>
        <w:t>2</w:t>
      </w:r>
      <w:r w:rsidR="00C83A2B">
        <w:rPr>
          <w:rFonts w:ascii="Times New Roman" w:hAnsi="Times New Roman" w:cs="Times New Roman"/>
          <w:sz w:val="24"/>
          <w:szCs w:val="24"/>
        </w:rPr>
        <w:t>4</w:t>
      </w:r>
      <w:bookmarkStart w:id="0" w:name="_GoBack"/>
      <w:bookmarkEnd w:id="0"/>
      <w:r w:rsidR="003843F4" w:rsidRPr="003843F4">
        <w:rPr>
          <w:rFonts w:ascii="Times New Roman" w:hAnsi="Times New Roman" w:cs="Times New Roman"/>
          <w:sz w:val="24"/>
          <w:szCs w:val="24"/>
        </w:rPr>
        <w:t xml:space="preserve">.06.2022 </w:t>
      </w:r>
      <w:r w:rsidRPr="003843F4">
        <w:rPr>
          <w:rFonts w:ascii="Times New Roman" w:hAnsi="Times New Roman" w:cs="Times New Roman"/>
          <w:sz w:val="24"/>
          <w:szCs w:val="24"/>
        </w:rPr>
        <w:t>№</w:t>
      </w:r>
      <w:r w:rsidR="009D4F85" w:rsidRPr="003843F4">
        <w:rPr>
          <w:rFonts w:ascii="Times New Roman" w:hAnsi="Times New Roman" w:cs="Times New Roman"/>
          <w:sz w:val="24"/>
          <w:szCs w:val="24"/>
        </w:rPr>
        <w:t xml:space="preserve"> </w:t>
      </w:r>
      <w:r w:rsidR="0079553D">
        <w:rPr>
          <w:rFonts w:ascii="Times New Roman" w:hAnsi="Times New Roman" w:cs="Times New Roman"/>
          <w:sz w:val="24"/>
          <w:szCs w:val="24"/>
        </w:rPr>
        <w:t>2</w:t>
      </w:r>
      <w:r w:rsidR="00A5389E">
        <w:rPr>
          <w:rFonts w:ascii="Times New Roman" w:hAnsi="Times New Roman" w:cs="Times New Roman"/>
          <w:sz w:val="24"/>
          <w:szCs w:val="24"/>
        </w:rPr>
        <w:t>5</w:t>
      </w:r>
    </w:p>
    <w:p w:rsidR="00D70ADC" w:rsidRDefault="00D70ADC" w:rsidP="008A2056">
      <w:pPr>
        <w:pStyle w:val="a4"/>
        <w:ind w:firstLine="708"/>
        <w:jc w:val="right"/>
        <w:rPr>
          <w:rFonts w:ascii="Times New Roman" w:hAnsi="Times New Roman" w:cs="Times New Roman"/>
          <w:sz w:val="28"/>
          <w:szCs w:val="28"/>
        </w:rPr>
      </w:pPr>
    </w:p>
    <w:p w:rsidR="00732943" w:rsidRDefault="00732943" w:rsidP="00732943">
      <w:pPr>
        <w:pStyle w:val="a4"/>
        <w:jc w:val="center"/>
        <w:rPr>
          <w:rFonts w:ascii="Times New Roman" w:hAnsi="Times New Roman" w:cs="Times New Roman"/>
          <w:b/>
          <w:sz w:val="28"/>
          <w:szCs w:val="28"/>
        </w:rPr>
      </w:pPr>
      <w:bookmarkStart w:id="1" w:name="P29"/>
      <w:bookmarkEnd w:id="1"/>
    </w:p>
    <w:p w:rsidR="00505D9E" w:rsidRPr="00505D9E" w:rsidRDefault="00505D9E" w:rsidP="00505D9E">
      <w:pPr>
        <w:autoSpaceDE w:val="0"/>
        <w:autoSpaceDN w:val="0"/>
        <w:adjustRightInd w:val="0"/>
        <w:spacing w:after="0" w:line="240" w:lineRule="auto"/>
        <w:jc w:val="center"/>
        <w:rPr>
          <w:rFonts w:ascii="Times New Roman PSMT" w:hAnsi="Times New Roman PSMT" w:cs="Times New Roman PSMT"/>
          <w:b/>
          <w:color w:val="000000"/>
          <w:sz w:val="28"/>
          <w:szCs w:val="28"/>
        </w:rPr>
      </w:pPr>
      <w:r w:rsidRPr="00505D9E">
        <w:rPr>
          <w:rFonts w:ascii="Times New Roman PSMT" w:hAnsi="Times New Roman PSMT" w:cs="Times New Roman PSMT"/>
          <w:b/>
          <w:color w:val="000000"/>
          <w:sz w:val="28"/>
          <w:szCs w:val="28"/>
        </w:rPr>
        <w:t>КОДЕКС</w:t>
      </w:r>
    </w:p>
    <w:p w:rsidR="00505D9E" w:rsidRPr="00505D9E" w:rsidRDefault="00505D9E" w:rsidP="00505D9E">
      <w:pPr>
        <w:autoSpaceDE w:val="0"/>
        <w:autoSpaceDN w:val="0"/>
        <w:adjustRightInd w:val="0"/>
        <w:spacing w:after="0" w:line="240" w:lineRule="auto"/>
        <w:jc w:val="center"/>
        <w:rPr>
          <w:rFonts w:ascii="Times New Roman PSMT" w:hAnsi="Times New Roman PSMT" w:cs="Times New Roman PSMT"/>
          <w:b/>
          <w:color w:val="000000"/>
          <w:sz w:val="28"/>
          <w:szCs w:val="28"/>
        </w:rPr>
      </w:pPr>
      <w:r w:rsidRPr="00505D9E">
        <w:rPr>
          <w:rFonts w:ascii="Times New Roman PSMT" w:hAnsi="Times New Roman PSMT" w:cs="Times New Roman PSMT"/>
          <w:b/>
          <w:color w:val="000000"/>
          <w:sz w:val="28"/>
          <w:szCs w:val="28"/>
        </w:rPr>
        <w:t>ЭТИКИ И СЛУЖЕБНОГО ПОВЕДЕНИЯ МУНИЦИПАЛЬНЫХ СЛУЖАЩИХ СЧЕТНОЙ ПАЛАТЫ ГОРОДА ХАНТЫ-МАНСИЙСКА</w:t>
      </w:r>
    </w:p>
    <w:p w:rsidR="00505D9E" w:rsidRDefault="00505D9E" w:rsidP="00B502E6">
      <w:pPr>
        <w:autoSpaceDE w:val="0"/>
        <w:autoSpaceDN w:val="0"/>
        <w:adjustRightInd w:val="0"/>
        <w:spacing w:after="0" w:line="240" w:lineRule="auto"/>
        <w:jc w:val="center"/>
        <w:rPr>
          <w:rFonts w:ascii="Times New Roman PSMT" w:hAnsi="Times New Roman PSMT" w:cs="Times New Roman PSMT"/>
          <w:color w:val="000000"/>
          <w:sz w:val="28"/>
          <w:szCs w:val="28"/>
        </w:rPr>
      </w:pPr>
    </w:p>
    <w:p w:rsidR="00505D9E" w:rsidRPr="00505D9E" w:rsidRDefault="00505D9E" w:rsidP="00505D9E">
      <w:pPr>
        <w:pStyle w:val="a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w:t>
      </w:r>
      <w:r w:rsidRPr="00505D9E">
        <w:rPr>
          <w:rFonts w:ascii="Times New Roman" w:hAnsi="Times New Roman" w:cs="Times New Roman"/>
          <w:color w:val="000000"/>
          <w:sz w:val="28"/>
          <w:szCs w:val="28"/>
        </w:rPr>
        <w:t>1. Общие положения</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2.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5. Кодекс призван повысить эффективность выполнения муниципальными служащими своих должностных обязанностей.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F9011D" w:rsidP="006D3697">
      <w:pPr>
        <w:pStyle w:val="a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w:t>
      </w:r>
      <w:r w:rsidR="00505D9E" w:rsidRPr="00505D9E">
        <w:rPr>
          <w:rFonts w:ascii="Times New Roman" w:hAnsi="Times New Roman" w:cs="Times New Roman"/>
          <w:color w:val="000000"/>
          <w:sz w:val="28"/>
          <w:szCs w:val="28"/>
        </w:rPr>
        <w:t>2. Основные принципы и правила служебного поведения</w:t>
      </w:r>
    </w:p>
    <w:p w:rsidR="00505D9E" w:rsidRPr="00505D9E" w:rsidRDefault="00505D9E" w:rsidP="006D3697">
      <w:pPr>
        <w:pStyle w:val="a4"/>
        <w:jc w:val="center"/>
        <w:rPr>
          <w:rFonts w:ascii="Times New Roman" w:hAnsi="Times New Roman" w:cs="Times New Roman"/>
          <w:color w:val="000000"/>
          <w:sz w:val="28"/>
          <w:szCs w:val="28"/>
        </w:rPr>
      </w:pPr>
      <w:r w:rsidRPr="00505D9E">
        <w:rPr>
          <w:rFonts w:ascii="Times New Roman" w:hAnsi="Times New Roman" w:cs="Times New Roman"/>
          <w:color w:val="000000"/>
          <w:sz w:val="28"/>
          <w:szCs w:val="28"/>
        </w:rPr>
        <w:t>муниципальных служащих</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lastRenderedPageBreak/>
        <w:t>2. Муниципальные служащие, сознавая ответственность перед государством, обществом и гражданами, призваны:</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505D9E">
        <w:rPr>
          <w:rFonts w:ascii="Times New Roman" w:hAnsi="Times New Roman" w:cs="Times New Roman"/>
          <w:color w:val="000000"/>
          <w:sz w:val="28"/>
          <w:szCs w:val="28"/>
        </w:rPr>
        <w:t>деятельности</w:t>
      </w:r>
      <w:proofErr w:type="gramEnd"/>
      <w:r w:rsidRPr="00505D9E">
        <w:rPr>
          <w:rFonts w:ascii="Times New Roman" w:hAnsi="Times New Roman" w:cs="Times New Roman"/>
          <w:color w:val="000000"/>
          <w:sz w:val="28"/>
          <w:szCs w:val="28"/>
        </w:rPr>
        <w:t xml:space="preserve"> как органов местного самоуправления, так и муниципальных служащих;</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в) осуществлять свою деятельность в пределах полномочий соответствующего органа местного самоуправления;</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е)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и) соблюдать нормы служебной, профессиональной этики и правила делового поведения;</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к) проявлять корректность и внимательность в обращении с гражданами и должностными лицами;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н) принимать предусмотренные законодательством Российской Федерации и Ханты-Мансийского автономного округа - Югры меры по недопущению возникновения конфликта интересов и урегулированию возникших случаев конфликта интересов;</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lastRenderedPageBreak/>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505D9E">
        <w:rPr>
          <w:rFonts w:ascii="Times New Roman" w:hAnsi="Times New Roman" w:cs="Times New Roman"/>
          <w:color w:val="000000"/>
          <w:sz w:val="28"/>
          <w:szCs w:val="28"/>
        </w:rPr>
        <w:t>объектов</w:t>
      </w:r>
      <w:proofErr w:type="gramEnd"/>
      <w:r w:rsidRPr="00505D9E">
        <w:rPr>
          <w:rFonts w:ascii="Times New Roman" w:hAnsi="Times New Roman" w:cs="Times New Roman"/>
          <w:color w:val="000000"/>
          <w:sz w:val="28"/>
          <w:szCs w:val="28"/>
        </w:rPr>
        <w:t xml:space="preserve">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или договорами Ханты-Мансийского автономного округ</w:t>
      </w:r>
      <w:proofErr w:type="gramStart"/>
      <w:r w:rsidRPr="00505D9E">
        <w:rPr>
          <w:rFonts w:ascii="Times New Roman" w:hAnsi="Times New Roman" w:cs="Times New Roman"/>
          <w:color w:val="000000"/>
          <w:sz w:val="28"/>
          <w:szCs w:val="28"/>
        </w:rPr>
        <w:t>а-</w:t>
      </w:r>
      <w:proofErr w:type="gramEnd"/>
      <w:r w:rsidRPr="00505D9E">
        <w:rPr>
          <w:rFonts w:ascii="Times New Roman" w:hAnsi="Times New Roman" w:cs="Times New Roman"/>
          <w:color w:val="000000"/>
          <w:sz w:val="28"/>
          <w:szCs w:val="28"/>
        </w:rPr>
        <w:t xml:space="preserve"> Югры, обычаями делового оборота;</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3. </w:t>
      </w:r>
      <w:proofErr w:type="gramStart"/>
      <w:r w:rsidRPr="00505D9E">
        <w:rPr>
          <w:rFonts w:ascii="Times New Roman" w:hAnsi="Times New Roman" w:cs="Times New Roman"/>
          <w:color w:val="000000"/>
          <w:sz w:val="28"/>
          <w:szCs w:val="28"/>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 Устав города </w:t>
      </w:r>
      <w:r w:rsidR="006D3697">
        <w:rPr>
          <w:rFonts w:ascii="Times New Roman" w:hAnsi="Times New Roman" w:cs="Times New Roman"/>
          <w:color w:val="000000"/>
          <w:sz w:val="28"/>
          <w:szCs w:val="28"/>
        </w:rPr>
        <w:t>Ханты-Мансийска</w:t>
      </w:r>
      <w:r w:rsidRPr="00505D9E">
        <w:rPr>
          <w:rFonts w:ascii="Times New Roman" w:hAnsi="Times New Roman" w:cs="Times New Roman"/>
          <w:color w:val="000000"/>
          <w:sz w:val="28"/>
          <w:szCs w:val="28"/>
        </w:rPr>
        <w:t>, иные муниципальные правовые акты.</w:t>
      </w:r>
      <w:proofErr w:type="gramEnd"/>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Ханты-Мансийского автономного округа - Югры.</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lastRenderedPageBreak/>
        <w:t>7.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Ханты-Мансийского автономного округа - Югры.</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законодательством Ханты-Мансийского автономного округа - Югры.</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13. Муниципальный служащий, наделенный организационно-распорядительными полномочиями по отношению к другим муниципальным служащим, призван:</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lastRenderedPageBreak/>
        <w:t>а) принимать меры по предотвращению и урегулированию конфликта интересов;</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б) принимать меры по предупреждению коррупции;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505D9E">
        <w:rPr>
          <w:rFonts w:ascii="Times New Roman" w:hAnsi="Times New Roman" w:cs="Times New Roman"/>
          <w:color w:val="000000"/>
          <w:sz w:val="28"/>
          <w:szCs w:val="28"/>
        </w:rPr>
        <w:t>коррупционно</w:t>
      </w:r>
      <w:proofErr w:type="spellEnd"/>
      <w:r w:rsidRPr="00505D9E">
        <w:rPr>
          <w:rFonts w:ascii="Times New Roman" w:hAnsi="Times New Roman" w:cs="Times New Roman"/>
          <w:color w:val="000000"/>
          <w:sz w:val="28"/>
          <w:szCs w:val="28"/>
        </w:rPr>
        <w:t xml:space="preserve"> опасного поведения, своим личным поведением подавать пример честности, беспристрастности и справедливости.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F9011D" w:rsidP="00F9011D">
      <w:pPr>
        <w:pStyle w:val="a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w:t>
      </w:r>
      <w:r w:rsidR="00505D9E" w:rsidRPr="00505D9E">
        <w:rPr>
          <w:rFonts w:ascii="Times New Roman" w:hAnsi="Times New Roman" w:cs="Times New Roman"/>
          <w:color w:val="000000"/>
          <w:sz w:val="28"/>
          <w:szCs w:val="28"/>
        </w:rPr>
        <w:t>3. Рекомендательные этические правила служебного поведения</w:t>
      </w:r>
    </w:p>
    <w:p w:rsidR="00505D9E" w:rsidRPr="00505D9E" w:rsidRDefault="00505D9E" w:rsidP="00F9011D">
      <w:pPr>
        <w:pStyle w:val="a4"/>
        <w:jc w:val="center"/>
        <w:rPr>
          <w:rFonts w:ascii="Times New Roman" w:hAnsi="Times New Roman" w:cs="Times New Roman"/>
          <w:color w:val="000000"/>
          <w:sz w:val="28"/>
          <w:szCs w:val="28"/>
        </w:rPr>
      </w:pPr>
      <w:r w:rsidRPr="00505D9E">
        <w:rPr>
          <w:rFonts w:ascii="Times New Roman" w:hAnsi="Times New Roman" w:cs="Times New Roman"/>
          <w:color w:val="000000"/>
          <w:sz w:val="28"/>
          <w:szCs w:val="28"/>
        </w:rPr>
        <w:t>муниципальных служащих</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2. В служебном поведении муниципальный служащий воздерживается </w:t>
      </w:r>
      <w:proofErr w:type="gramStart"/>
      <w:r w:rsidRPr="00505D9E">
        <w:rPr>
          <w:rFonts w:ascii="Times New Roman" w:hAnsi="Times New Roman" w:cs="Times New Roman"/>
          <w:color w:val="000000"/>
          <w:sz w:val="28"/>
          <w:szCs w:val="28"/>
        </w:rPr>
        <w:t>от</w:t>
      </w:r>
      <w:proofErr w:type="gramEnd"/>
      <w:r w:rsidRPr="00505D9E">
        <w:rPr>
          <w:rFonts w:ascii="Times New Roman" w:hAnsi="Times New Roman" w:cs="Times New Roman"/>
          <w:color w:val="000000"/>
          <w:sz w:val="28"/>
          <w:szCs w:val="28"/>
        </w:rPr>
        <w:t>:</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г) курения во время служебных совещаний, бесед, иного служебного общения с гражданами.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lastRenderedPageBreak/>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505D9E" w:rsidP="00C36619">
      <w:pPr>
        <w:pStyle w:val="a4"/>
        <w:jc w:val="center"/>
        <w:rPr>
          <w:rFonts w:ascii="Times New Roman" w:hAnsi="Times New Roman" w:cs="Times New Roman"/>
          <w:color w:val="000000"/>
          <w:sz w:val="28"/>
          <w:szCs w:val="28"/>
        </w:rPr>
      </w:pPr>
      <w:r w:rsidRPr="00505D9E">
        <w:rPr>
          <w:rFonts w:ascii="Times New Roman" w:hAnsi="Times New Roman" w:cs="Times New Roman"/>
          <w:color w:val="000000"/>
          <w:sz w:val="28"/>
          <w:szCs w:val="28"/>
        </w:rPr>
        <w:t>4. Ответственность за нарушение положений Кодекса</w:t>
      </w:r>
    </w:p>
    <w:p w:rsidR="00505D9E" w:rsidRPr="00505D9E" w:rsidRDefault="00505D9E" w:rsidP="00505D9E">
      <w:pPr>
        <w:pStyle w:val="a4"/>
        <w:ind w:firstLine="708"/>
        <w:jc w:val="both"/>
        <w:rPr>
          <w:rFonts w:ascii="Times New Roman" w:hAnsi="Times New Roman" w:cs="Times New Roman"/>
          <w:color w:val="000000"/>
          <w:sz w:val="28"/>
          <w:szCs w:val="28"/>
        </w:rPr>
      </w:pP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 xml:space="preserve">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w:t>
      </w:r>
      <w:r w:rsidR="002F2FBD">
        <w:rPr>
          <w:rFonts w:ascii="Times New Roman" w:hAnsi="Times New Roman" w:cs="Times New Roman"/>
          <w:color w:val="000000"/>
          <w:sz w:val="28"/>
          <w:szCs w:val="28"/>
        </w:rPr>
        <w:t>С</w:t>
      </w:r>
      <w:r w:rsidRPr="00505D9E">
        <w:rPr>
          <w:rFonts w:ascii="Times New Roman" w:hAnsi="Times New Roman" w:cs="Times New Roman"/>
          <w:color w:val="000000"/>
          <w:sz w:val="28"/>
          <w:szCs w:val="28"/>
        </w:rPr>
        <w:t xml:space="preserve">четной палаты города </w:t>
      </w:r>
      <w:r w:rsidR="002F2FBD">
        <w:rPr>
          <w:rFonts w:ascii="Times New Roman" w:hAnsi="Times New Roman" w:cs="Times New Roman"/>
          <w:color w:val="000000"/>
          <w:sz w:val="28"/>
          <w:szCs w:val="28"/>
        </w:rPr>
        <w:t>Ханты-Мансийска</w:t>
      </w:r>
      <w:r w:rsidRPr="00505D9E">
        <w:rPr>
          <w:rFonts w:ascii="Times New Roman" w:hAnsi="Times New Roman" w:cs="Times New Roman"/>
          <w:color w:val="000000"/>
          <w:sz w:val="28"/>
          <w:szCs w:val="28"/>
        </w:rPr>
        <w:t xml:space="preserve">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05D9E" w:rsidRPr="00505D9E" w:rsidRDefault="00505D9E" w:rsidP="00505D9E">
      <w:pPr>
        <w:pStyle w:val="a4"/>
        <w:ind w:firstLine="708"/>
        <w:jc w:val="both"/>
        <w:rPr>
          <w:rFonts w:ascii="Times New Roman" w:hAnsi="Times New Roman" w:cs="Times New Roman"/>
          <w:color w:val="000000"/>
          <w:sz w:val="28"/>
          <w:szCs w:val="28"/>
        </w:rPr>
      </w:pPr>
      <w:r w:rsidRPr="00505D9E">
        <w:rPr>
          <w:rFonts w:ascii="Times New Roman" w:hAnsi="Times New Roman" w:cs="Times New Roman"/>
          <w:color w:val="000000"/>
          <w:sz w:val="28"/>
          <w:szCs w:val="28"/>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505D9E" w:rsidRPr="00505D9E" w:rsidRDefault="00505D9E" w:rsidP="00505D9E">
      <w:pPr>
        <w:pStyle w:val="a4"/>
        <w:ind w:firstLine="708"/>
        <w:jc w:val="right"/>
        <w:rPr>
          <w:rFonts w:ascii="Times New Roman PSMT" w:hAnsi="Times New Roman PSMT" w:cs="Times New Roman PSMT"/>
          <w:color w:val="000000"/>
          <w:sz w:val="28"/>
          <w:szCs w:val="28"/>
        </w:rPr>
      </w:pPr>
    </w:p>
    <w:p w:rsidR="00505D9E" w:rsidRPr="00505D9E" w:rsidRDefault="00505D9E" w:rsidP="00505D9E">
      <w:pPr>
        <w:pStyle w:val="a4"/>
        <w:ind w:firstLine="708"/>
        <w:jc w:val="right"/>
        <w:rPr>
          <w:rFonts w:ascii="Times New Roman PSMT" w:hAnsi="Times New Roman PSMT" w:cs="Times New Roman PSMT"/>
          <w:color w:val="000000"/>
          <w:sz w:val="28"/>
          <w:szCs w:val="28"/>
        </w:rPr>
      </w:pPr>
    </w:p>
    <w:p w:rsidR="00F00EE7" w:rsidRDefault="00F00EE7" w:rsidP="00505D9E">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p w:rsidR="00F00EE7" w:rsidRDefault="00F00EE7" w:rsidP="00852744">
      <w:pPr>
        <w:pStyle w:val="a4"/>
        <w:ind w:firstLine="708"/>
        <w:jc w:val="right"/>
        <w:rPr>
          <w:rFonts w:ascii="Times New Roman" w:hAnsi="Times New Roman" w:cs="Times New Roman"/>
          <w:sz w:val="24"/>
          <w:szCs w:val="24"/>
        </w:rPr>
      </w:pPr>
    </w:p>
    <w:sectPr w:rsidR="00F00EE7" w:rsidSect="00517ABE">
      <w:headerReference w:type="default" r:id="rId10"/>
      <w:pgSz w:w="11906" w:h="16838"/>
      <w:pgMar w:top="993" w:right="56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FE" w:rsidRDefault="00AD20FE" w:rsidP="001B2AF7">
      <w:pPr>
        <w:spacing w:after="0" w:line="240" w:lineRule="auto"/>
      </w:pPr>
      <w:r>
        <w:separator/>
      </w:r>
    </w:p>
  </w:endnote>
  <w:endnote w:type="continuationSeparator" w:id="0">
    <w:p w:rsidR="00AD20FE" w:rsidRDefault="00AD20FE" w:rsidP="001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FE" w:rsidRDefault="00AD20FE" w:rsidP="001B2AF7">
      <w:pPr>
        <w:spacing w:after="0" w:line="240" w:lineRule="auto"/>
      </w:pPr>
      <w:r>
        <w:separator/>
      </w:r>
    </w:p>
  </w:footnote>
  <w:footnote w:type="continuationSeparator" w:id="0">
    <w:p w:rsidR="00AD20FE" w:rsidRDefault="00AD20FE" w:rsidP="001B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3001"/>
      <w:docPartObj>
        <w:docPartGallery w:val="Page Numbers (Top of Page)"/>
        <w:docPartUnique/>
      </w:docPartObj>
    </w:sdtPr>
    <w:sdtEndPr/>
    <w:sdtContent>
      <w:p w:rsidR="00F45967" w:rsidRDefault="00F45967">
        <w:pPr>
          <w:pStyle w:val="a7"/>
          <w:jc w:val="center"/>
        </w:pPr>
        <w:r>
          <w:fldChar w:fldCharType="begin"/>
        </w:r>
        <w:r>
          <w:instrText>PAGE   \* MERGEFORMAT</w:instrText>
        </w:r>
        <w:r>
          <w:fldChar w:fldCharType="separate"/>
        </w:r>
        <w:r w:rsidR="00C83A2B">
          <w:rPr>
            <w:noProof/>
          </w:rPr>
          <w:t>7</w:t>
        </w:r>
        <w:r>
          <w:fldChar w:fldCharType="end"/>
        </w:r>
      </w:p>
    </w:sdtContent>
  </w:sdt>
  <w:p w:rsidR="00F45967" w:rsidRDefault="00F459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nsid w:val="031C0693"/>
    <w:multiLevelType w:val="hybridMultilevel"/>
    <w:tmpl w:val="C1FA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70B72"/>
    <w:multiLevelType w:val="hybridMultilevel"/>
    <w:tmpl w:val="DF50C0EA"/>
    <w:lvl w:ilvl="0" w:tplc="4DB22676">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F61042"/>
    <w:multiLevelType w:val="hybridMultilevel"/>
    <w:tmpl w:val="EFD46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B1D81"/>
    <w:multiLevelType w:val="hybridMultilevel"/>
    <w:tmpl w:val="32369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9521734"/>
    <w:multiLevelType w:val="hybridMultilevel"/>
    <w:tmpl w:val="B7060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EEB5C0E"/>
    <w:multiLevelType w:val="hybridMultilevel"/>
    <w:tmpl w:val="2C6810A2"/>
    <w:lvl w:ilvl="0" w:tplc="D584D77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F70E6"/>
    <w:multiLevelType w:val="hybridMultilevel"/>
    <w:tmpl w:val="CC849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1159C"/>
    <w:multiLevelType w:val="hybridMultilevel"/>
    <w:tmpl w:val="901273A8"/>
    <w:lvl w:ilvl="0" w:tplc="F3802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7E7693D"/>
    <w:multiLevelType w:val="hybridMultilevel"/>
    <w:tmpl w:val="19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F6DAA"/>
    <w:multiLevelType w:val="hybridMultilevel"/>
    <w:tmpl w:val="DD908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A63F2"/>
    <w:multiLevelType w:val="hybridMultilevel"/>
    <w:tmpl w:val="3B56A204"/>
    <w:lvl w:ilvl="0" w:tplc="66846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8"/>
  </w:num>
  <w:num w:numId="8">
    <w:abstractNumId w:val="2"/>
  </w:num>
  <w:num w:numId="9">
    <w:abstractNumId w:val="14"/>
  </w:num>
  <w:num w:numId="10">
    <w:abstractNumId w:val="12"/>
  </w:num>
  <w:num w:numId="11">
    <w:abstractNumId w:val="15"/>
  </w:num>
  <w:num w:numId="12">
    <w:abstractNumId w:val="7"/>
  </w:num>
  <w:num w:numId="13">
    <w:abstractNumId w:val="3"/>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3"/>
    <w:rsid w:val="00001964"/>
    <w:rsid w:val="00013AE6"/>
    <w:rsid w:val="00014B6F"/>
    <w:rsid w:val="0002752F"/>
    <w:rsid w:val="00037259"/>
    <w:rsid w:val="0004637D"/>
    <w:rsid w:val="00066619"/>
    <w:rsid w:val="00071B75"/>
    <w:rsid w:val="000729AF"/>
    <w:rsid w:val="0008381C"/>
    <w:rsid w:val="000917F2"/>
    <w:rsid w:val="0009349B"/>
    <w:rsid w:val="00094A5D"/>
    <w:rsid w:val="000C6714"/>
    <w:rsid w:val="000D073F"/>
    <w:rsid w:val="000E3756"/>
    <w:rsid w:val="000F7422"/>
    <w:rsid w:val="0010394F"/>
    <w:rsid w:val="00113106"/>
    <w:rsid w:val="0012564A"/>
    <w:rsid w:val="0014447C"/>
    <w:rsid w:val="00177D63"/>
    <w:rsid w:val="00191125"/>
    <w:rsid w:val="001A4FC1"/>
    <w:rsid w:val="001B2AF7"/>
    <w:rsid w:val="001B7EE5"/>
    <w:rsid w:val="001C59FB"/>
    <w:rsid w:val="001C69DC"/>
    <w:rsid w:val="001D606C"/>
    <w:rsid w:val="001F0358"/>
    <w:rsid w:val="002026DE"/>
    <w:rsid w:val="00210CB0"/>
    <w:rsid w:val="00223150"/>
    <w:rsid w:val="00230B18"/>
    <w:rsid w:val="00241BF8"/>
    <w:rsid w:val="002536BC"/>
    <w:rsid w:val="00263BB5"/>
    <w:rsid w:val="00267F11"/>
    <w:rsid w:val="002875E5"/>
    <w:rsid w:val="0029153E"/>
    <w:rsid w:val="00294DD6"/>
    <w:rsid w:val="002A23D5"/>
    <w:rsid w:val="002A6BCC"/>
    <w:rsid w:val="002B125E"/>
    <w:rsid w:val="002B5C92"/>
    <w:rsid w:val="002C2423"/>
    <w:rsid w:val="002F2FBD"/>
    <w:rsid w:val="002F596A"/>
    <w:rsid w:val="00316D5F"/>
    <w:rsid w:val="00330AF1"/>
    <w:rsid w:val="00336151"/>
    <w:rsid w:val="00343225"/>
    <w:rsid w:val="00344189"/>
    <w:rsid w:val="00353B17"/>
    <w:rsid w:val="00361811"/>
    <w:rsid w:val="003721C2"/>
    <w:rsid w:val="00374623"/>
    <w:rsid w:val="00375AF8"/>
    <w:rsid w:val="003843F4"/>
    <w:rsid w:val="00390ED0"/>
    <w:rsid w:val="003A3025"/>
    <w:rsid w:val="003B3B12"/>
    <w:rsid w:val="003B6777"/>
    <w:rsid w:val="003E1B86"/>
    <w:rsid w:val="003F370E"/>
    <w:rsid w:val="004014BB"/>
    <w:rsid w:val="00422D22"/>
    <w:rsid w:val="00424F2C"/>
    <w:rsid w:val="00425827"/>
    <w:rsid w:val="00444700"/>
    <w:rsid w:val="00451B2B"/>
    <w:rsid w:val="00465F7B"/>
    <w:rsid w:val="00475A3E"/>
    <w:rsid w:val="0048328A"/>
    <w:rsid w:val="0048644C"/>
    <w:rsid w:val="00487047"/>
    <w:rsid w:val="00487773"/>
    <w:rsid w:val="004A1DEB"/>
    <w:rsid w:val="004A26F3"/>
    <w:rsid w:val="004A6E9E"/>
    <w:rsid w:val="004B3D51"/>
    <w:rsid w:val="004B3EBD"/>
    <w:rsid w:val="004C71C2"/>
    <w:rsid w:val="004E1BE8"/>
    <w:rsid w:val="004E6931"/>
    <w:rsid w:val="00505D9E"/>
    <w:rsid w:val="00515834"/>
    <w:rsid w:val="00517ABE"/>
    <w:rsid w:val="00525264"/>
    <w:rsid w:val="00527C05"/>
    <w:rsid w:val="00531D7C"/>
    <w:rsid w:val="00533AC0"/>
    <w:rsid w:val="00536BC4"/>
    <w:rsid w:val="00541E4C"/>
    <w:rsid w:val="00541F18"/>
    <w:rsid w:val="00542B06"/>
    <w:rsid w:val="00547336"/>
    <w:rsid w:val="00556D7A"/>
    <w:rsid w:val="005800BC"/>
    <w:rsid w:val="00597731"/>
    <w:rsid w:val="005A047D"/>
    <w:rsid w:val="005A3A9B"/>
    <w:rsid w:val="005B167B"/>
    <w:rsid w:val="005B3E5D"/>
    <w:rsid w:val="005B7EB5"/>
    <w:rsid w:val="005D7A6E"/>
    <w:rsid w:val="005E4C88"/>
    <w:rsid w:val="005F0041"/>
    <w:rsid w:val="00622AB7"/>
    <w:rsid w:val="00623A0F"/>
    <w:rsid w:val="00627EF0"/>
    <w:rsid w:val="00632EF9"/>
    <w:rsid w:val="00634ADE"/>
    <w:rsid w:val="00637A92"/>
    <w:rsid w:val="006417A6"/>
    <w:rsid w:val="00660EEB"/>
    <w:rsid w:val="006644DD"/>
    <w:rsid w:val="00680C20"/>
    <w:rsid w:val="006878D0"/>
    <w:rsid w:val="0069047A"/>
    <w:rsid w:val="006B54C3"/>
    <w:rsid w:val="006B6A60"/>
    <w:rsid w:val="006C3329"/>
    <w:rsid w:val="006D3697"/>
    <w:rsid w:val="006D5CA9"/>
    <w:rsid w:val="006D7D45"/>
    <w:rsid w:val="006D7D66"/>
    <w:rsid w:val="00715478"/>
    <w:rsid w:val="007328E9"/>
    <w:rsid w:val="00732943"/>
    <w:rsid w:val="00736974"/>
    <w:rsid w:val="00751A81"/>
    <w:rsid w:val="00752F6B"/>
    <w:rsid w:val="00756795"/>
    <w:rsid w:val="0076063C"/>
    <w:rsid w:val="00763ADB"/>
    <w:rsid w:val="00767DAE"/>
    <w:rsid w:val="00772134"/>
    <w:rsid w:val="00772C8D"/>
    <w:rsid w:val="00774F82"/>
    <w:rsid w:val="00776BDE"/>
    <w:rsid w:val="00783CBD"/>
    <w:rsid w:val="00787ED7"/>
    <w:rsid w:val="007934B2"/>
    <w:rsid w:val="0079553D"/>
    <w:rsid w:val="00795F7C"/>
    <w:rsid w:val="007B099B"/>
    <w:rsid w:val="007B1155"/>
    <w:rsid w:val="007B7BAB"/>
    <w:rsid w:val="007C7185"/>
    <w:rsid w:val="007D21E5"/>
    <w:rsid w:val="007D594F"/>
    <w:rsid w:val="007E761A"/>
    <w:rsid w:val="007F2465"/>
    <w:rsid w:val="007F2A6D"/>
    <w:rsid w:val="008010E9"/>
    <w:rsid w:val="0080356E"/>
    <w:rsid w:val="00825D98"/>
    <w:rsid w:val="008264E3"/>
    <w:rsid w:val="008459DE"/>
    <w:rsid w:val="00852744"/>
    <w:rsid w:val="00857A6A"/>
    <w:rsid w:val="00873CE9"/>
    <w:rsid w:val="00875F04"/>
    <w:rsid w:val="00881455"/>
    <w:rsid w:val="008849E7"/>
    <w:rsid w:val="00886EED"/>
    <w:rsid w:val="00893ED4"/>
    <w:rsid w:val="008962F0"/>
    <w:rsid w:val="0089695F"/>
    <w:rsid w:val="008A2056"/>
    <w:rsid w:val="008A3A10"/>
    <w:rsid w:val="008C27F0"/>
    <w:rsid w:val="008C3E74"/>
    <w:rsid w:val="008C69F4"/>
    <w:rsid w:val="008C6D58"/>
    <w:rsid w:val="008C753E"/>
    <w:rsid w:val="008E74B5"/>
    <w:rsid w:val="008F35B0"/>
    <w:rsid w:val="008F4AD2"/>
    <w:rsid w:val="00910D2A"/>
    <w:rsid w:val="009311AA"/>
    <w:rsid w:val="00941C33"/>
    <w:rsid w:val="009440BA"/>
    <w:rsid w:val="00950D14"/>
    <w:rsid w:val="00957F27"/>
    <w:rsid w:val="00973F52"/>
    <w:rsid w:val="00990D84"/>
    <w:rsid w:val="00992A4C"/>
    <w:rsid w:val="009A0F36"/>
    <w:rsid w:val="009A1D95"/>
    <w:rsid w:val="009B245C"/>
    <w:rsid w:val="009B6A52"/>
    <w:rsid w:val="009C21A3"/>
    <w:rsid w:val="009C3A54"/>
    <w:rsid w:val="009D2438"/>
    <w:rsid w:val="009D4F85"/>
    <w:rsid w:val="009D5E13"/>
    <w:rsid w:val="009E2DC0"/>
    <w:rsid w:val="00A05634"/>
    <w:rsid w:val="00A250F8"/>
    <w:rsid w:val="00A262F0"/>
    <w:rsid w:val="00A26E8A"/>
    <w:rsid w:val="00A319A9"/>
    <w:rsid w:val="00A33A1B"/>
    <w:rsid w:val="00A43B6E"/>
    <w:rsid w:val="00A5389E"/>
    <w:rsid w:val="00A61909"/>
    <w:rsid w:val="00A74110"/>
    <w:rsid w:val="00A84844"/>
    <w:rsid w:val="00AA439B"/>
    <w:rsid w:val="00AA4CD2"/>
    <w:rsid w:val="00AB3980"/>
    <w:rsid w:val="00AB47B8"/>
    <w:rsid w:val="00AB5F9B"/>
    <w:rsid w:val="00AD20FE"/>
    <w:rsid w:val="00AE512A"/>
    <w:rsid w:val="00B00B54"/>
    <w:rsid w:val="00B04C79"/>
    <w:rsid w:val="00B13719"/>
    <w:rsid w:val="00B24F52"/>
    <w:rsid w:val="00B502E6"/>
    <w:rsid w:val="00B67031"/>
    <w:rsid w:val="00B73F44"/>
    <w:rsid w:val="00B82C0B"/>
    <w:rsid w:val="00B90818"/>
    <w:rsid w:val="00B94015"/>
    <w:rsid w:val="00B945BA"/>
    <w:rsid w:val="00BA300C"/>
    <w:rsid w:val="00BA36C5"/>
    <w:rsid w:val="00BA72E5"/>
    <w:rsid w:val="00BA73A6"/>
    <w:rsid w:val="00BC0ACC"/>
    <w:rsid w:val="00BC43DE"/>
    <w:rsid w:val="00BC52FB"/>
    <w:rsid w:val="00BD4A4B"/>
    <w:rsid w:val="00BE78EE"/>
    <w:rsid w:val="00BF58B7"/>
    <w:rsid w:val="00C11BF9"/>
    <w:rsid w:val="00C140EE"/>
    <w:rsid w:val="00C14D96"/>
    <w:rsid w:val="00C157E6"/>
    <w:rsid w:val="00C2141A"/>
    <w:rsid w:val="00C36619"/>
    <w:rsid w:val="00C55B3B"/>
    <w:rsid w:val="00C5752C"/>
    <w:rsid w:val="00C606BD"/>
    <w:rsid w:val="00C647CC"/>
    <w:rsid w:val="00C66409"/>
    <w:rsid w:val="00C83A2B"/>
    <w:rsid w:val="00C96FA7"/>
    <w:rsid w:val="00C97D84"/>
    <w:rsid w:val="00CA3511"/>
    <w:rsid w:val="00CD1302"/>
    <w:rsid w:val="00CD16FE"/>
    <w:rsid w:val="00CD48BF"/>
    <w:rsid w:val="00CF385C"/>
    <w:rsid w:val="00CF52B9"/>
    <w:rsid w:val="00CF65CE"/>
    <w:rsid w:val="00CF70C3"/>
    <w:rsid w:val="00D06158"/>
    <w:rsid w:val="00D106A5"/>
    <w:rsid w:val="00D43ADE"/>
    <w:rsid w:val="00D44D4A"/>
    <w:rsid w:val="00D70ADC"/>
    <w:rsid w:val="00D97150"/>
    <w:rsid w:val="00DA44CD"/>
    <w:rsid w:val="00DB3A92"/>
    <w:rsid w:val="00DC632E"/>
    <w:rsid w:val="00DD17A6"/>
    <w:rsid w:val="00DD3D51"/>
    <w:rsid w:val="00DF6C44"/>
    <w:rsid w:val="00E03448"/>
    <w:rsid w:val="00E06DD9"/>
    <w:rsid w:val="00E25CA1"/>
    <w:rsid w:val="00E325C6"/>
    <w:rsid w:val="00E32FC3"/>
    <w:rsid w:val="00E426B9"/>
    <w:rsid w:val="00E47D75"/>
    <w:rsid w:val="00E65207"/>
    <w:rsid w:val="00E72C72"/>
    <w:rsid w:val="00E7758B"/>
    <w:rsid w:val="00E84F4D"/>
    <w:rsid w:val="00E85EC6"/>
    <w:rsid w:val="00EA1C5F"/>
    <w:rsid w:val="00EA7E68"/>
    <w:rsid w:val="00EB23ED"/>
    <w:rsid w:val="00EC010C"/>
    <w:rsid w:val="00EC10C9"/>
    <w:rsid w:val="00ED1245"/>
    <w:rsid w:val="00EF3821"/>
    <w:rsid w:val="00F00EE7"/>
    <w:rsid w:val="00F041FA"/>
    <w:rsid w:val="00F072BB"/>
    <w:rsid w:val="00F07980"/>
    <w:rsid w:val="00F27F4F"/>
    <w:rsid w:val="00F31E86"/>
    <w:rsid w:val="00F42BE4"/>
    <w:rsid w:val="00F45967"/>
    <w:rsid w:val="00F769EE"/>
    <w:rsid w:val="00F8778B"/>
    <w:rsid w:val="00F9011D"/>
    <w:rsid w:val="00F91AE9"/>
    <w:rsid w:val="00F9297F"/>
    <w:rsid w:val="00FA0AC5"/>
    <w:rsid w:val="00FA13E6"/>
    <w:rsid w:val="00FA5FD9"/>
    <w:rsid w:val="00FC3749"/>
    <w:rsid w:val="00FD3358"/>
    <w:rsid w:val="00FE31AA"/>
    <w:rsid w:val="00FE3293"/>
    <w:rsid w:val="00FE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7729-A742-4223-AF14-272F51C4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Бушухин Данила Сергеевич</dc:creator>
  <cp:lastModifiedBy>Швецов Дмитрий Викторович</cp:lastModifiedBy>
  <cp:revision>120</cp:revision>
  <cp:lastPrinted>2022-06-24T03:54:00Z</cp:lastPrinted>
  <dcterms:created xsi:type="dcterms:W3CDTF">2022-05-16T07:24:00Z</dcterms:created>
  <dcterms:modified xsi:type="dcterms:W3CDTF">2022-06-24T03:54:00Z</dcterms:modified>
</cp:coreProperties>
</file>