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C9" w:rsidRPr="009932C9" w:rsidRDefault="009932C9" w:rsidP="009932C9">
      <w:pPr>
        <w:pStyle w:val="ConsPlusTitle"/>
        <w:jc w:val="center"/>
        <w:outlineLvl w:val="0"/>
      </w:pPr>
      <w:r w:rsidRPr="009932C9">
        <w:t>АДМИНИСТРАЦИЯ ГОРОДА ХАНТЫ-МАНСИЙСКА</w:t>
      </w:r>
    </w:p>
    <w:p w:rsidR="009932C9" w:rsidRPr="009932C9" w:rsidRDefault="009932C9" w:rsidP="009932C9">
      <w:pPr>
        <w:pStyle w:val="ConsPlusTitle"/>
        <w:jc w:val="center"/>
      </w:pPr>
    </w:p>
    <w:p w:rsidR="009932C9" w:rsidRPr="009932C9" w:rsidRDefault="009932C9" w:rsidP="009932C9">
      <w:pPr>
        <w:pStyle w:val="ConsPlusTitle"/>
        <w:jc w:val="center"/>
      </w:pPr>
      <w:r w:rsidRPr="009932C9">
        <w:t>ПОСТАНОВЛЕНИЕ</w:t>
      </w:r>
    </w:p>
    <w:p w:rsidR="009932C9" w:rsidRPr="009932C9" w:rsidRDefault="009932C9" w:rsidP="009932C9">
      <w:pPr>
        <w:pStyle w:val="ConsPlusTitle"/>
        <w:jc w:val="center"/>
      </w:pPr>
      <w:r w:rsidRPr="009932C9">
        <w:t>от 18 октября 2013 г. N 1346</w:t>
      </w:r>
    </w:p>
    <w:p w:rsidR="009932C9" w:rsidRPr="009932C9" w:rsidRDefault="009932C9" w:rsidP="009932C9">
      <w:pPr>
        <w:pStyle w:val="ConsPlusTitle"/>
        <w:jc w:val="center"/>
      </w:pPr>
    </w:p>
    <w:p w:rsidR="009932C9" w:rsidRPr="009932C9" w:rsidRDefault="009932C9" w:rsidP="009932C9">
      <w:pPr>
        <w:pStyle w:val="ConsPlusTitle"/>
        <w:jc w:val="center"/>
      </w:pPr>
      <w:r w:rsidRPr="009932C9">
        <w:t>О МУНИЦИПАЛЬНОЙ ПРОГРАММЕ "РАЗВИТИЕ ТРАНСПОРТНОЙ СИСТЕМЫ</w:t>
      </w:r>
    </w:p>
    <w:p w:rsidR="009932C9" w:rsidRPr="009932C9" w:rsidRDefault="009932C9" w:rsidP="009932C9">
      <w:pPr>
        <w:pStyle w:val="ConsPlusTitle"/>
        <w:jc w:val="center"/>
      </w:pPr>
      <w:r w:rsidRPr="009932C9">
        <w:t>ГОРОДА ХАНТЫ-МАНСИЙСКА"</w:t>
      </w:r>
    </w:p>
    <w:p w:rsidR="009932C9" w:rsidRPr="009932C9" w:rsidRDefault="009932C9" w:rsidP="009932C9">
      <w:pPr>
        <w:pStyle w:val="ConsPlusNormal"/>
        <w:jc w:val="both"/>
      </w:pPr>
    </w:p>
    <w:p w:rsidR="009932C9" w:rsidRPr="009932C9" w:rsidRDefault="009932C9" w:rsidP="009932C9">
      <w:pPr>
        <w:pStyle w:val="ConsPlusNormal"/>
        <w:ind w:firstLine="540"/>
        <w:jc w:val="both"/>
      </w:pPr>
      <w:r w:rsidRPr="009932C9">
        <w:t>В соответствии со статьей 179 Бюджетного кодекса Российской Федерации, постановлением Администрации города Ханты-Мансийска от 28.06.2019 N 735 "О муниципальных программах города Ханты-Мансийска", распоряжением Администрации города Ханты-Мансийска от 27.09.2013 N 263-р "О разработке муниципальной программы "Развитие транспортной системы города Ханты-Мансийска" на 2014 - 2020 годы", руководствуясь статьей 71 Устава города Ханты-Мансийска:</w:t>
      </w:r>
    </w:p>
    <w:p w:rsidR="009932C9" w:rsidRPr="009932C9" w:rsidRDefault="009932C9" w:rsidP="009932C9">
      <w:pPr>
        <w:pStyle w:val="ConsPlusNormal"/>
        <w:jc w:val="both"/>
      </w:pPr>
      <w:r w:rsidRPr="009932C9">
        <w:t>(в ред. постановлений Администрации города Ханты-Мансийска от 30.11.2018 N 1292, от 01.06.2020 N 623)</w:t>
      </w:r>
    </w:p>
    <w:p w:rsidR="009932C9" w:rsidRPr="009932C9" w:rsidRDefault="009932C9" w:rsidP="009932C9">
      <w:pPr>
        <w:pStyle w:val="ConsPlusNormal"/>
        <w:ind w:firstLine="540"/>
        <w:jc w:val="both"/>
      </w:pPr>
      <w:r w:rsidRPr="009932C9">
        <w:t>1. Утвердить:</w:t>
      </w:r>
    </w:p>
    <w:p w:rsidR="009932C9" w:rsidRPr="009932C9" w:rsidRDefault="009932C9" w:rsidP="009932C9">
      <w:pPr>
        <w:pStyle w:val="ConsPlusNormal"/>
        <w:ind w:firstLine="540"/>
        <w:jc w:val="both"/>
      </w:pPr>
      <w:r w:rsidRPr="009932C9">
        <w:t>1.1. Муниципальную программу "Развитие транспортной системы города Ханты-Мансийска" согласно приложению 1 к настоящему постановлению.</w:t>
      </w:r>
    </w:p>
    <w:p w:rsidR="009932C9" w:rsidRPr="009932C9" w:rsidRDefault="009932C9" w:rsidP="009932C9">
      <w:pPr>
        <w:pStyle w:val="ConsPlusNormal"/>
        <w:ind w:firstLine="540"/>
        <w:jc w:val="both"/>
      </w:pPr>
      <w:r w:rsidRPr="009932C9">
        <w:t>1.2. Направления мероприятий муниципальной программы согласно приложению 2 к настоящему постановлению.</w:t>
      </w:r>
    </w:p>
    <w:p w:rsidR="009932C9" w:rsidRPr="009932C9" w:rsidRDefault="009932C9" w:rsidP="009932C9">
      <w:pPr>
        <w:pStyle w:val="ConsPlusNormal"/>
        <w:ind w:firstLine="540"/>
        <w:jc w:val="both"/>
      </w:pPr>
      <w:r w:rsidRPr="009932C9">
        <w:t>1.3. Порядок предоставления из бюджета города Ханты-Мансийска субсидий организациям речного транспорта, осуществляющим перевозку пассажиров и багажа на пригородной линии "Ханты-Мансийск - Дачи" согласно приложению 3 к настоящему постановлению.</w:t>
      </w:r>
    </w:p>
    <w:p w:rsidR="009932C9" w:rsidRPr="009932C9" w:rsidRDefault="009932C9" w:rsidP="009932C9">
      <w:pPr>
        <w:pStyle w:val="ConsPlusNormal"/>
        <w:ind w:firstLine="540"/>
        <w:jc w:val="both"/>
      </w:pPr>
      <w:r w:rsidRPr="009932C9">
        <w:t>1.4. Перечень инвестируемых объектов капитального строительства на 2021 год и на плановый период 2022 и 2023 годов согласно приложению 4 к настоящему постановлению.</w:t>
      </w:r>
    </w:p>
    <w:p w:rsidR="009932C9" w:rsidRPr="009932C9" w:rsidRDefault="009932C9" w:rsidP="009932C9">
      <w:pPr>
        <w:pStyle w:val="ConsPlusNormal"/>
        <w:jc w:val="both"/>
      </w:pPr>
      <w:r w:rsidRPr="009932C9">
        <w:t>(</w:t>
      </w:r>
      <w:proofErr w:type="spellStart"/>
      <w:r w:rsidRPr="009932C9">
        <w:t>пп</w:t>
      </w:r>
      <w:proofErr w:type="spellEnd"/>
      <w:r w:rsidRPr="009932C9">
        <w:t xml:space="preserve">. 1.4 </w:t>
      </w:r>
      <w:proofErr w:type="gramStart"/>
      <w:r w:rsidRPr="009932C9">
        <w:t>введен</w:t>
      </w:r>
      <w:proofErr w:type="gramEnd"/>
      <w:r w:rsidRPr="009932C9">
        <w:t xml:space="preserve"> постановлением Администрации города Ханты-Мансийска от 04.06.2021 N 598)</w:t>
      </w:r>
    </w:p>
    <w:p w:rsidR="009932C9" w:rsidRPr="009932C9" w:rsidRDefault="009932C9" w:rsidP="009932C9">
      <w:pPr>
        <w:pStyle w:val="ConsPlusNormal"/>
        <w:jc w:val="both"/>
      </w:pPr>
      <w:r w:rsidRPr="009932C9">
        <w:t>(п. 1 в ред. постановления Администрации города Ханты-Мансийска от 01.06.2020 N 623)</w:t>
      </w:r>
    </w:p>
    <w:p w:rsidR="009932C9" w:rsidRPr="009932C9" w:rsidRDefault="009932C9" w:rsidP="009932C9">
      <w:pPr>
        <w:pStyle w:val="ConsPlusNormal"/>
        <w:ind w:firstLine="540"/>
        <w:jc w:val="both"/>
      </w:pPr>
      <w:r w:rsidRPr="009932C9">
        <w:t>2. Признать утратившими силу:</w:t>
      </w:r>
    </w:p>
    <w:p w:rsidR="009932C9" w:rsidRPr="009932C9" w:rsidRDefault="009932C9" w:rsidP="009932C9">
      <w:pPr>
        <w:pStyle w:val="ConsPlusNormal"/>
        <w:ind w:firstLine="540"/>
        <w:jc w:val="both"/>
      </w:pPr>
      <w:r w:rsidRPr="009932C9">
        <w:t>постановление Администрации города Ханты-Мансийска от 15.08.2011 N 961 "О долгосрочной целевой программе "Развитие улично-дорожной сети в городе Ханты-Мансийске на 2011 - 2020 годы";</w:t>
      </w:r>
    </w:p>
    <w:p w:rsidR="009932C9" w:rsidRPr="009932C9" w:rsidRDefault="009932C9" w:rsidP="009932C9">
      <w:pPr>
        <w:pStyle w:val="ConsPlusNormal"/>
        <w:ind w:firstLine="540"/>
        <w:jc w:val="both"/>
      </w:pPr>
      <w:r w:rsidRPr="009932C9">
        <w:t>постановление Администрации города Ханты-Мансийска от 31.05.2012 N 676 "О внесении изменений в постановление Администрации города Ханты-Мансийска от 15.08.2011 N 961";</w:t>
      </w:r>
    </w:p>
    <w:p w:rsidR="009932C9" w:rsidRPr="009932C9" w:rsidRDefault="009932C9" w:rsidP="009932C9">
      <w:pPr>
        <w:pStyle w:val="ConsPlusNormal"/>
        <w:ind w:firstLine="540"/>
        <w:jc w:val="both"/>
      </w:pPr>
      <w:r w:rsidRPr="009932C9">
        <w:t>постановление Администрации города Ханты-Мансийска от 12.07.2013 N 818 "О внесении изменений в постановление Администрации города Ханты-Мансийска от 15.08.2011 N 961".</w:t>
      </w:r>
    </w:p>
    <w:p w:rsidR="009932C9" w:rsidRPr="009932C9" w:rsidRDefault="009932C9" w:rsidP="009932C9">
      <w:pPr>
        <w:pStyle w:val="ConsPlusNormal"/>
        <w:ind w:firstLine="540"/>
        <w:jc w:val="both"/>
      </w:pPr>
      <w:r w:rsidRPr="009932C9">
        <w:t>3. Настоящее постановление вступает в силу с 01.01.2014, но не ранее дня его официального опубликования.</w:t>
      </w:r>
    </w:p>
    <w:p w:rsidR="009932C9" w:rsidRPr="009932C9" w:rsidRDefault="009932C9" w:rsidP="009932C9">
      <w:pPr>
        <w:pStyle w:val="ConsPlusNormal"/>
        <w:ind w:firstLine="540"/>
        <w:jc w:val="both"/>
      </w:pPr>
      <w:r w:rsidRPr="009932C9">
        <w:t xml:space="preserve">4. </w:t>
      </w:r>
      <w:proofErr w:type="gramStart"/>
      <w:r w:rsidRPr="009932C9">
        <w:t>Контроль за</w:t>
      </w:r>
      <w:proofErr w:type="gramEnd"/>
      <w:r w:rsidRPr="009932C9">
        <w:t xml:space="preserve">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w:t>
      </w:r>
      <w:proofErr w:type="spellStart"/>
      <w:r w:rsidRPr="009932C9">
        <w:t>Волчкова</w:t>
      </w:r>
      <w:proofErr w:type="spellEnd"/>
      <w:r w:rsidRPr="009932C9">
        <w:t xml:space="preserve"> С.А.</w:t>
      </w:r>
    </w:p>
    <w:p w:rsidR="009932C9" w:rsidRPr="009932C9" w:rsidRDefault="009932C9" w:rsidP="009932C9">
      <w:pPr>
        <w:pStyle w:val="ConsPlusNormal"/>
        <w:jc w:val="both"/>
      </w:pPr>
      <w:r w:rsidRPr="009932C9">
        <w:t>(п. 4 в ред. постановления Администрации города Ханты-Мансийска от 01.06.2020 N 623)</w:t>
      </w:r>
    </w:p>
    <w:p w:rsidR="009932C9" w:rsidRPr="009932C9" w:rsidRDefault="009932C9" w:rsidP="009932C9">
      <w:pPr>
        <w:pStyle w:val="ConsPlusNormal"/>
        <w:jc w:val="both"/>
      </w:pPr>
    </w:p>
    <w:p w:rsidR="009932C9" w:rsidRPr="009932C9" w:rsidRDefault="009932C9" w:rsidP="009932C9">
      <w:pPr>
        <w:pStyle w:val="ConsPlusNormal"/>
        <w:jc w:val="right"/>
      </w:pPr>
      <w:proofErr w:type="gramStart"/>
      <w:r w:rsidRPr="009932C9">
        <w:t>Исполняющий</w:t>
      </w:r>
      <w:proofErr w:type="gramEnd"/>
      <w:r w:rsidRPr="009932C9">
        <w:t xml:space="preserve"> полномочия</w:t>
      </w:r>
    </w:p>
    <w:p w:rsidR="009932C9" w:rsidRPr="009932C9" w:rsidRDefault="009932C9" w:rsidP="009932C9">
      <w:pPr>
        <w:pStyle w:val="ConsPlusNormal"/>
        <w:jc w:val="right"/>
      </w:pPr>
      <w:r w:rsidRPr="009932C9">
        <w:t>Главы Администрации</w:t>
      </w:r>
    </w:p>
    <w:p w:rsidR="009932C9" w:rsidRPr="009932C9" w:rsidRDefault="009932C9" w:rsidP="009932C9">
      <w:pPr>
        <w:pStyle w:val="ConsPlusNormal"/>
        <w:jc w:val="right"/>
      </w:pPr>
      <w:r w:rsidRPr="009932C9">
        <w:t>города Ханты-Мансийска</w:t>
      </w:r>
    </w:p>
    <w:p w:rsidR="009932C9" w:rsidRPr="009932C9" w:rsidRDefault="009932C9" w:rsidP="009932C9">
      <w:pPr>
        <w:pStyle w:val="ConsPlusNormal"/>
        <w:jc w:val="right"/>
      </w:pPr>
      <w:r w:rsidRPr="009932C9">
        <w:t>Н.А.ДУНАЕВСКАЯ</w:t>
      </w:r>
    </w:p>
    <w:p w:rsidR="009932C9" w:rsidRPr="009932C9" w:rsidRDefault="009932C9" w:rsidP="009932C9">
      <w:pPr>
        <w:pStyle w:val="ConsPlusNormal"/>
        <w:jc w:val="both"/>
      </w:pPr>
    </w:p>
    <w:p w:rsidR="009932C9" w:rsidRP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right"/>
        <w:outlineLvl w:val="0"/>
      </w:pPr>
      <w:r w:rsidRPr="009932C9">
        <w:lastRenderedPageBreak/>
        <w:t>Приложение 1</w:t>
      </w:r>
    </w:p>
    <w:p w:rsidR="009932C9" w:rsidRPr="009932C9" w:rsidRDefault="009932C9" w:rsidP="009932C9">
      <w:pPr>
        <w:pStyle w:val="ConsPlusNormal"/>
        <w:jc w:val="right"/>
      </w:pPr>
      <w:r w:rsidRPr="009932C9">
        <w:t>к постановлению Администрации</w:t>
      </w:r>
    </w:p>
    <w:p w:rsidR="009932C9" w:rsidRPr="009932C9" w:rsidRDefault="009932C9" w:rsidP="009932C9">
      <w:pPr>
        <w:pStyle w:val="ConsPlusNormal"/>
        <w:jc w:val="right"/>
      </w:pPr>
      <w:r w:rsidRPr="009932C9">
        <w:t>города Ханты-Мансийска</w:t>
      </w:r>
    </w:p>
    <w:p w:rsidR="009932C9" w:rsidRPr="009932C9" w:rsidRDefault="009932C9" w:rsidP="009932C9">
      <w:pPr>
        <w:pStyle w:val="ConsPlusNormal"/>
        <w:jc w:val="right"/>
      </w:pPr>
      <w:r w:rsidRPr="009932C9">
        <w:t>от 18.10.2013 N 1346</w:t>
      </w:r>
    </w:p>
    <w:p w:rsidR="009932C9" w:rsidRDefault="009932C9" w:rsidP="009932C9">
      <w:pPr>
        <w:pStyle w:val="ConsPlusNormal"/>
        <w:jc w:val="right"/>
      </w:pPr>
      <w:r>
        <w:t>(Редакция от 11.08.2021 №911)</w:t>
      </w:r>
    </w:p>
    <w:p w:rsidR="009932C9" w:rsidRPr="009932C9" w:rsidRDefault="009932C9" w:rsidP="009932C9">
      <w:pPr>
        <w:pStyle w:val="ConsPlusNormal"/>
        <w:jc w:val="right"/>
      </w:pPr>
    </w:p>
    <w:p w:rsidR="009932C9" w:rsidRPr="009932C9" w:rsidRDefault="009932C9" w:rsidP="009932C9">
      <w:pPr>
        <w:pStyle w:val="ConsPlusTitle"/>
        <w:jc w:val="center"/>
      </w:pPr>
      <w:bookmarkStart w:id="0" w:name="P52"/>
      <w:bookmarkEnd w:id="0"/>
      <w:r w:rsidRPr="009932C9">
        <w:t>МУНИЦИПАЛЬНАЯ ПРОГРАММА</w:t>
      </w:r>
    </w:p>
    <w:p w:rsidR="009932C9" w:rsidRPr="009932C9" w:rsidRDefault="009932C9" w:rsidP="009932C9">
      <w:pPr>
        <w:pStyle w:val="ConsPlusTitle"/>
        <w:jc w:val="center"/>
      </w:pPr>
      <w:r w:rsidRPr="009932C9">
        <w:t>"РАЗВИТИЕ ТРАНСПОРТНОЙ СИСТЕМЫ ГОРОДА ХАНТЫ-МАНСИЙСКА"</w:t>
      </w:r>
    </w:p>
    <w:p w:rsidR="009932C9" w:rsidRPr="009932C9" w:rsidRDefault="009932C9" w:rsidP="009932C9">
      <w:pPr>
        <w:pStyle w:val="ConsPlusTitle"/>
        <w:jc w:val="center"/>
      </w:pPr>
      <w:r w:rsidRPr="009932C9">
        <w:t>(ДАЛЕЕ - МУНИЦИПАЛЬНАЯ ПРОГРАММА)</w:t>
      </w:r>
    </w:p>
    <w:p w:rsidR="009932C9" w:rsidRPr="009932C9" w:rsidRDefault="009932C9" w:rsidP="009932C9">
      <w:pPr>
        <w:pStyle w:val="ConsPlusNormal"/>
        <w:jc w:val="center"/>
      </w:pPr>
    </w:p>
    <w:p w:rsidR="009932C9" w:rsidRPr="009932C9" w:rsidRDefault="009932C9" w:rsidP="009932C9">
      <w:pPr>
        <w:pStyle w:val="ConsPlusTitle"/>
        <w:jc w:val="center"/>
        <w:outlineLvl w:val="1"/>
      </w:pPr>
      <w:r w:rsidRPr="009932C9">
        <w:t>Паспорт муниципальной программы</w:t>
      </w:r>
    </w:p>
    <w:p w:rsidR="009932C9" w:rsidRPr="009932C9" w:rsidRDefault="009932C9" w:rsidP="009932C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90"/>
        <w:gridCol w:w="5189"/>
      </w:tblGrid>
      <w:tr w:rsidR="009932C9" w:rsidRPr="009932C9" w:rsidTr="009932C9">
        <w:tc>
          <w:tcPr>
            <w:tcW w:w="2263" w:type="pct"/>
          </w:tcPr>
          <w:p w:rsidR="009932C9" w:rsidRPr="009932C9" w:rsidRDefault="009932C9" w:rsidP="009932C9">
            <w:pPr>
              <w:pStyle w:val="ConsPlusNormal"/>
            </w:pPr>
            <w:r w:rsidRPr="009932C9">
              <w:t>Наименование муниципальной программы</w:t>
            </w:r>
          </w:p>
        </w:tc>
        <w:tc>
          <w:tcPr>
            <w:tcW w:w="2737" w:type="pct"/>
          </w:tcPr>
          <w:p w:rsidR="009932C9" w:rsidRPr="009932C9" w:rsidRDefault="009932C9" w:rsidP="009932C9">
            <w:pPr>
              <w:pStyle w:val="ConsPlusNormal"/>
            </w:pPr>
            <w:r w:rsidRPr="009932C9">
              <w:t>"Развитие транспортной системы города Ханты-Мансийска"</w:t>
            </w:r>
          </w:p>
        </w:tc>
      </w:tr>
      <w:tr w:rsidR="009932C9" w:rsidRPr="009932C9" w:rsidTr="009932C9">
        <w:tc>
          <w:tcPr>
            <w:tcW w:w="2263" w:type="pct"/>
          </w:tcPr>
          <w:p w:rsidR="009932C9" w:rsidRPr="009932C9" w:rsidRDefault="009932C9" w:rsidP="009932C9">
            <w:pPr>
              <w:pStyle w:val="ConsPlusNormal"/>
            </w:pPr>
            <w:r w:rsidRPr="009932C9">
              <w:t>Дата утверждения муниципальной программы (наименование и номер соответствующего нормативного правового акта)</w:t>
            </w:r>
          </w:p>
        </w:tc>
        <w:tc>
          <w:tcPr>
            <w:tcW w:w="2737" w:type="pct"/>
          </w:tcPr>
          <w:p w:rsidR="009932C9" w:rsidRPr="009932C9" w:rsidRDefault="009932C9" w:rsidP="009932C9">
            <w:pPr>
              <w:pStyle w:val="ConsPlusNormal"/>
            </w:pPr>
            <w:r w:rsidRPr="009932C9">
              <w:t>Постановление Администрации города Ханты-Мансийска от 18.10.2013 N 1346 "О муниципальной программе "Развитие транспортной системы города Ханты-Мансийска"</w:t>
            </w:r>
          </w:p>
        </w:tc>
      </w:tr>
      <w:tr w:rsidR="009932C9" w:rsidRPr="009932C9" w:rsidTr="009932C9">
        <w:tc>
          <w:tcPr>
            <w:tcW w:w="2263" w:type="pct"/>
          </w:tcPr>
          <w:p w:rsidR="009932C9" w:rsidRPr="009932C9" w:rsidRDefault="009932C9" w:rsidP="009932C9">
            <w:pPr>
              <w:pStyle w:val="ConsPlusNormal"/>
            </w:pPr>
            <w:r w:rsidRPr="009932C9">
              <w:t>Координатор муниципальной программы</w:t>
            </w:r>
          </w:p>
        </w:tc>
        <w:tc>
          <w:tcPr>
            <w:tcW w:w="2737" w:type="pct"/>
          </w:tcPr>
          <w:p w:rsidR="009932C9" w:rsidRPr="009932C9" w:rsidRDefault="009932C9" w:rsidP="009932C9">
            <w:pPr>
              <w:pStyle w:val="ConsPlusNormal"/>
            </w:pPr>
            <w:r w:rsidRPr="009932C9">
              <w:t>Управление транспорта, связи и дорог Администрации города Ханты-Мансийска</w:t>
            </w:r>
          </w:p>
        </w:tc>
      </w:tr>
      <w:tr w:rsidR="009932C9" w:rsidRPr="009932C9" w:rsidTr="009932C9">
        <w:tc>
          <w:tcPr>
            <w:tcW w:w="2263" w:type="pct"/>
          </w:tcPr>
          <w:p w:rsidR="009932C9" w:rsidRPr="009932C9" w:rsidRDefault="009932C9" w:rsidP="009932C9">
            <w:pPr>
              <w:pStyle w:val="ConsPlusNormal"/>
            </w:pPr>
            <w:r w:rsidRPr="009932C9">
              <w:t>Исполнители муниципальной программы</w:t>
            </w:r>
          </w:p>
        </w:tc>
        <w:tc>
          <w:tcPr>
            <w:tcW w:w="2737" w:type="pct"/>
          </w:tcPr>
          <w:p w:rsidR="009932C9" w:rsidRPr="009932C9" w:rsidRDefault="009932C9" w:rsidP="009932C9">
            <w:pPr>
              <w:pStyle w:val="ConsPlusNormal"/>
            </w:pPr>
            <w:r w:rsidRPr="009932C9">
              <w:t>Департамент градостроительства и архитектуры Администрации города Ханты-Мансийска;</w:t>
            </w:r>
          </w:p>
          <w:p w:rsidR="009932C9" w:rsidRPr="009932C9" w:rsidRDefault="009932C9" w:rsidP="009932C9">
            <w:pPr>
              <w:pStyle w:val="ConsPlusNormal"/>
            </w:pPr>
            <w:r w:rsidRPr="009932C9">
              <w:t>Департамент городского хозяйства Администрации города Ханты-Мансийска;</w:t>
            </w:r>
          </w:p>
          <w:p w:rsidR="009932C9" w:rsidRPr="009932C9" w:rsidRDefault="009932C9" w:rsidP="009932C9">
            <w:pPr>
              <w:pStyle w:val="ConsPlusNormal"/>
            </w:pPr>
            <w:r w:rsidRPr="009932C9">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9932C9" w:rsidRPr="009932C9" w:rsidRDefault="009932C9" w:rsidP="009932C9">
            <w:pPr>
              <w:pStyle w:val="ConsPlusNormal"/>
            </w:pPr>
            <w:r w:rsidRPr="009932C9">
              <w:t>муниципальное казенное учреждение "Управление логистики" (далее - МКУ "Управление логистики");</w:t>
            </w:r>
          </w:p>
          <w:p w:rsidR="009932C9" w:rsidRPr="009932C9" w:rsidRDefault="009932C9" w:rsidP="009932C9">
            <w:pPr>
              <w:pStyle w:val="ConsPlusNormal"/>
            </w:pPr>
            <w:r w:rsidRPr="009932C9">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9932C9" w:rsidRPr="009932C9" w:rsidRDefault="009932C9" w:rsidP="009932C9">
            <w:pPr>
              <w:pStyle w:val="ConsPlusNormal"/>
            </w:pPr>
            <w:r w:rsidRPr="009932C9">
              <w:t>управление транспорта, связи и дорог Администрации города Ханты-Мансийска</w:t>
            </w:r>
          </w:p>
        </w:tc>
      </w:tr>
      <w:tr w:rsidR="009932C9" w:rsidRPr="009932C9" w:rsidTr="009932C9">
        <w:tc>
          <w:tcPr>
            <w:tcW w:w="2263" w:type="pct"/>
          </w:tcPr>
          <w:p w:rsidR="009932C9" w:rsidRPr="009932C9" w:rsidRDefault="009932C9" w:rsidP="009932C9">
            <w:pPr>
              <w:pStyle w:val="ConsPlusNormal"/>
            </w:pPr>
            <w:r w:rsidRPr="009932C9">
              <w:t>Цели муниципальной программы</w:t>
            </w:r>
          </w:p>
        </w:tc>
        <w:tc>
          <w:tcPr>
            <w:tcW w:w="2737" w:type="pct"/>
          </w:tcPr>
          <w:p w:rsidR="009932C9" w:rsidRPr="009932C9" w:rsidRDefault="009932C9" w:rsidP="009932C9">
            <w:pPr>
              <w:pStyle w:val="ConsPlusNormal"/>
            </w:pPr>
            <w:r w:rsidRPr="009932C9">
              <w:t>Развитие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p>
        </w:tc>
      </w:tr>
      <w:tr w:rsidR="009932C9" w:rsidRPr="009932C9" w:rsidTr="009932C9">
        <w:tc>
          <w:tcPr>
            <w:tcW w:w="2263" w:type="pct"/>
          </w:tcPr>
          <w:p w:rsidR="009932C9" w:rsidRPr="009932C9" w:rsidRDefault="009932C9" w:rsidP="009932C9">
            <w:pPr>
              <w:pStyle w:val="ConsPlusNormal"/>
            </w:pPr>
            <w:r w:rsidRPr="009932C9">
              <w:t>Задачи муниципальной программы</w:t>
            </w:r>
          </w:p>
        </w:tc>
        <w:tc>
          <w:tcPr>
            <w:tcW w:w="2737" w:type="pct"/>
          </w:tcPr>
          <w:p w:rsidR="009932C9" w:rsidRPr="009932C9" w:rsidRDefault="009932C9" w:rsidP="009932C9">
            <w:pPr>
              <w:pStyle w:val="ConsPlusNormal"/>
            </w:pPr>
            <w:r w:rsidRPr="009932C9">
              <w:t>Задача 1. Развитие улично-дорожной сети города.</w:t>
            </w:r>
          </w:p>
          <w:p w:rsidR="009932C9" w:rsidRPr="009932C9" w:rsidRDefault="009932C9" w:rsidP="009932C9">
            <w:pPr>
              <w:pStyle w:val="ConsPlusNormal"/>
            </w:pPr>
            <w:r w:rsidRPr="009932C9">
              <w:t>Задача 2. Обеспечение безопасности дорожного движения и функционирования дорожно-транспортной инфраструктуры.</w:t>
            </w:r>
          </w:p>
          <w:p w:rsidR="009932C9" w:rsidRPr="009932C9" w:rsidRDefault="009932C9" w:rsidP="009932C9">
            <w:pPr>
              <w:pStyle w:val="ConsPlusNormal"/>
            </w:pPr>
            <w:r w:rsidRPr="009932C9">
              <w:t>Задача 3. Обеспечение доступности и повышение качества транспортных услуг населению.</w:t>
            </w:r>
          </w:p>
          <w:p w:rsidR="009932C9" w:rsidRPr="009932C9" w:rsidRDefault="009932C9" w:rsidP="009932C9">
            <w:pPr>
              <w:pStyle w:val="ConsPlusNormal"/>
            </w:pPr>
            <w:r w:rsidRPr="009932C9">
              <w:t xml:space="preserve">Задача 4. Создание современной системы </w:t>
            </w:r>
            <w:r w:rsidRPr="009932C9">
              <w:lastRenderedPageBreak/>
              <w:t>управления и регулирования дорожным движением</w:t>
            </w:r>
          </w:p>
        </w:tc>
      </w:tr>
      <w:tr w:rsidR="009932C9" w:rsidRPr="009932C9" w:rsidTr="009932C9">
        <w:tc>
          <w:tcPr>
            <w:tcW w:w="2263" w:type="pct"/>
          </w:tcPr>
          <w:p w:rsidR="009932C9" w:rsidRPr="009932C9" w:rsidRDefault="009932C9" w:rsidP="009932C9">
            <w:pPr>
              <w:pStyle w:val="ConsPlusNormal"/>
            </w:pPr>
            <w:r w:rsidRPr="009932C9">
              <w:lastRenderedPageBreak/>
              <w:t>Подпрограммы</w:t>
            </w:r>
          </w:p>
        </w:tc>
        <w:tc>
          <w:tcPr>
            <w:tcW w:w="2737" w:type="pct"/>
          </w:tcPr>
          <w:p w:rsidR="009932C9" w:rsidRPr="009932C9" w:rsidRDefault="009932C9" w:rsidP="009932C9">
            <w:pPr>
              <w:pStyle w:val="ConsPlusNormal"/>
            </w:pPr>
            <w:r w:rsidRPr="009932C9">
              <w:t>-</w:t>
            </w:r>
          </w:p>
        </w:tc>
      </w:tr>
      <w:tr w:rsidR="009932C9" w:rsidRPr="009932C9" w:rsidTr="009932C9">
        <w:tc>
          <w:tcPr>
            <w:tcW w:w="2263" w:type="pct"/>
          </w:tcPr>
          <w:p w:rsidR="009932C9" w:rsidRPr="009932C9" w:rsidRDefault="009932C9" w:rsidP="009932C9">
            <w:pPr>
              <w:pStyle w:val="ConsPlusNormal"/>
            </w:pPr>
            <w:r w:rsidRPr="009932C9">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2737" w:type="pct"/>
          </w:tcPr>
          <w:p w:rsidR="009932C9" w:rsidRPr="009932C9" w:rsidRDefault="009932C9" w:rsidP="009932C9">
            <w:pPr>
              <w:pStyle w:val="ConsPlusNormal"/>
            </w:pPr>
            <w:r w:rsidRPr="009932C9">
              <w:t>"Строительство (реконструкция), капитальный ремонт и ремонт автомобильных дорог общего пользования местного значения" - мероприятие регионального проекта "Дорожная сеть", направленное на реализацию национального проекта "Безопасные и качественные автомобильные дороги", - 306822222,25 рубля</w:t>
            </w:r>
          </w:p>
        </w:tc>
      </w:tr>
      <w:tr w:rsidR="009932C9" w:rsidRPr="009932C9" w:rsidTr="009932C9">
        <w:tblPrEx>
          <w:tblBorders>
            <w:insideH w:val="nil"/>
          </w:tblBorders>
        </w:tblPrEx>
        <w:tc>
          <w:tcPr>
            <w:tcW w:w="2263" w:type="pct"/>
            <w:tcBorders>
              <w:bottom w:val="nil"/>
            </w:tcBorders>
          </w:tcPr>
          <w:p w:rsidR="009932C9" w:rsidRPr="009932C9" w:rsidRDefault="009932C9" w:rsidP="009932C9">
            <w:pPr>
              <w:pStyle w:val="ConsPlusNormal"/>
            </w:pPr>
            <w:r w:rsidRPr="009932C9">
              <w:t>Целевые показатели муниципальной программы</w:t>
            </w:r>
          </w:p>
        </w:tc>
        <w:tc>
          <w:tcPr>
            <w:tcW w:w="2737" w:type="pct"/>
            <w:tcBorders>
              <w:bottom w:val="nil"/>
            </w:tcBorders>
          </w:tcPr>
          <w:p w:rsidR="009932C9" w:rsidRPr="009932C9" w:rsidRDefault="009932C9" w:rsidP="009932C9">
            <w:pPr>
              <w:pStyle w:val="ConsPlusNormal"/>
            </w:pPr>
            <w:r w:rsidRPr="009932C9">
              <w:t>1. Увеличение объема перевозок пассажиров общественным транспортом с 5214 до 7000 тыс. пассажиров.</w:t>
            </w:r>
          </w:p>
          <w:p w:rsidR="009932C9" w:rsidRPr="009932C9" w:rsidRDefault="009932C9" w:rsidP="009932C9">
            <w:pPr>
              <w:pStyle w:val="ConsPlusNormal"/>
            </w:pPr>
            <w:r w:rsidRPr="009932C9">
              <w:t xml:space="preserve">2. Увеличение </w:t>
            </w:r>
            <w:proofErr w:type="gramStart"/>
            <w:r w:rsidRPr="009932C9">
              <w:t>протяженности сети автомобильных дорог общего пользования местного значения</w:t>
            </w:r>
            <w:proofErr w:type="gramEnd"/>
            <w:r w:rsidRPr="009932C9">
              <w:t xml:space="preserve"> с 162,72 до 173,9 км.</w:t>
            </w:r>
          </w:p>
          <w:p w:rsidR="009932C9" w:rsidRPr="009932C9" w:rsidRDefault="009932C9" w:rsidP="009932C9">
            <w:pPr>
              <w:pStyle w:val="ConsPlusNormal"/>
            </w:pPr>
            <w:r w:rsidRPr="009932C9">
              <w:t>3. Увеличение доли автомобильных дорог общего пользования местного значения, соответствующих нормативным требованиям, с 90,18 до 98 (%).</w:t>
            </w:r>
          </w:p>
          <w:p w:rsidR="009932C9" w:rsidRPr="009932C9" w:rsidRDefault="009932C9" w:rsidP="009932C9">
            <w:pPr>
              <w:pStyle w:val="ConsPlusNormal"/>
            </w:pPr>
            <w:r w:rsidRPr="009932C9">
              <w:t>4. Доля протяженности дорожной сети города Ханты-Мансийска, обслуживающей движение в режиме перегрузки, составит не более 25,7%.</w:t>
            </w:r>
          </w:p>
          <w:p w:rsidR="009932C9" w:rsidRPr="009932C9" w:rsidRDefault="009932C9" w:rsidP="009932C9">
            <w:pPr>
              <w:pStyle w:val="ConsPlusNormal"/>
            </w:pPr>
            <w:r w:rsidRPr="009932C9">
              <w:t>5. Снижение количества мест концентрации дорожно-транспортных происшествий (аварийно-опасных участков) на дорожной сети до 50% к базовому значению 2017 года.</w:t>
            </w:r>
          </w:p>
          <w:p w:rsidR="009932C9" w:rsidRPr="009932C9" w:rsidRDefault="009932C9" w:rsidP="009932C9">
            <w:pPr>
              <w:pStyle w:val="ConsPlusNormal"/>
            </w:pPr>
            <w:r w:rsidRPr="009932C9">
              <w:t>6. Снижение количества погибших в дорожно-транспортных происшествиях с 4,1 до 1,0 человека на 100 тыс. населения.</w:t>
            </w:r>
          </w:p>
          <w:p w:rsidR="009932C9" w:rsidRPr="009932C9" w:rsidRDefault="009932C9" w:rsidP="009932C9">
            <w:pPr>
              <w:pStyle w:val="ConsPlusNormal"/>
            </w:pPr>
            <w:r w:rsidRPr="009932C9">
              <w:t>7. Увеличение площади объектов парковочного назначения в границах улично-дорожной сети с 97000 до 102000 кв. м.</w:t>
            </w:r>
          </w:p>
          <w:p w:rsidR="009932C9" w:rsidRPr="009932C9" w:rsidRDefault="009932C9" w:rsidP="009932C9">
            <w:pPr>
              <w:pStyle w:val="ConsPlusNormal"/>
            </w:pPr>
            <w:r w:rsidRPr="009932C9">
              <w:t>8. Объем ввода в эксплуатацию после строительства и реконструкции автомобильных дорог общего пользования местного значения составит 13,451 км.</w:t>
            </w:r>
          </w:p>
          <w:p w:rsidR="009932C9" w:rsidRPr="009932C9" w:rsidRDefault="009932C9" w:rsidP="009932C9">
            <w:pPr>
              <w:pStyle w:val="ConsPlusNormal"/>
            </w:pPr>
            <w:r w:rsidRPr="009932C9">
              <w:t>9. Прирост протяженности сети автомобильных дорог местного значения в результате строительства новых автомобильных дорог на 10,610 км.</w:t>
            </w:r>
          </w:p>
          <w:p w:rsidR="009932C9" w:rsidRPr="009932C9" w:rsidRDefault="009932C9" w:rsidP="009932C9">
            <w:pPr>
              <w:pStyle w:val="ConsPlusNormal"/>
            </w:pPr>
            <w:r w:rsidRPr="009932C9">
              <w:t>10.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на 2,841 км.</w:t>
            </w:r>
          </w:p>
          <w:p w:rsidR="009932C9" w:rsidRPr="009932C9" w:rsidRDefault="009932C9" w:rsidP="009932C9">
            <w:pPr>
              <w:pStyle w:val="ConsPlusNormal"/>
            </w:pPr>
            <w:r w:rsidRPr="009932C9">
              <w:t>11.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на 24,04 км.</w:t>
            </w:r>
          </w:p>
          <w:p w:rsidR="009932C9" w:rsidRPr="009932C9" w:rsidRDefault="009932C9" w:rsidP="009932C9">
            <w:pPr>
              <w:pStyle w:val="ConsPlusNormal"/>
            </w:pPr>
            <w:r w:rsidRPr="009932C9">
              <w:lastRenderedPageBreak/>
              <w:t>12. Снижение общей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с 15,98 до 2,0 км.</w:t>
            </w:r>
          </w:p>
          <w:p w:rsidR="009932C9" w:rsidRPr="009932C9" w:rsidRDefault="009932C9" w:rsidP="009932C9">
            <w:pPr>
              <w:pStyle w:val="ConsPlusNormal"/>
            </w:pPr>
            <w:r w:rsidRPr="009932C9">
              <w:t>13. Увеличение доли дорожной сети Ханты-Мансийской городской агломерации, соответствующей нормативам с 74,5% до 88,1%.</w:t>
            </w:r>
          </w:p>
        </w:tc>
      </w:tr>
      <w:tr w:rsidR="009932C9" w:rsidRPr="009932C9" w:rsidTr="009932C9">
        <w:tc>
          <w:tcPr>
            <w:tcW w:w="2263" w:type="pct"/>
          </w:tcPr>
          <w:p w:rsidR="009932C9" w:rsidRPr="009932C9" w:rsidRDefault="009932C9" w:rsidP="009932C9">
            <w:pPr>
              <w:pStyle w:val="ConsPlusNormal"/>
            </w:pPr>
            <w:r w:rsidRPr="009932C9">
              <w:lastRenderedPageBreak/>
              <w:t>Сроки реализации муниципальной программы</w:t>
            </w:r>
          </w:p>
        </w:tc>
        <w:tc>
          <w:tcPr>
            <w:tcW w:w="2737" w:type="pct"/>
          </w:tcPr>
          <w:p w:rsidR="009932C9" w:rsidRPr="009932C9" w:rsidRDefault="009932C9" w:rsidP="009932C9">
            <w:pPr>
              <w:pStyle w:val="ConsPlusNormal"/>
            </w:pPr>
            <w:r w:rsidRPr="009932C9">
              <w:t>2019 - 2025 годы и период до 2030 года</w:t>
            </w:r>
          </w:p>
        </w:tc>
      </w:tr>
      <w:tr w:rsidR="009932C9" w:rsidRPr="009932C9" w:rsidTr="009932C9">
        <w:tblPrEx>
          <w:tblBorders>
            <w:insideH w:val="nil"/>
          </w:tblBorders>
        </w:tblPrEx>
        <w:tc>
          <w:tcPr>
            <w:tcW w:w="2263" w:type="pct"/>
            <w:tcBorders>
              <w:bottom w:val="nil"/>
            </w:tcBorders>
          </w:tcPr>
          <w:p w:rsidR="009932C9" w:rsidRPr="009932C9" w:rsidRDefault="009932C9" w:rsidP="009932C9">
            <w:pPr>
              <w:pStyle w:val="ConsPlusNormal"/>
            </w:pPr>
            <w:r w:rsidRPr="009932C9">
              <w:t>Параметры финансового обеспечения муниципальной программы</w:t>
            </w:r>
          </w:p>
        </w:tc>
        <w:tc>
          <w:tcPr>
            <w:tcW w:w="2737" w:type="pct"/>
            <w:tcBorders>
              <w:bottom w:val="nil"/>
            </w:tcBorders>
          </w:tcPr>
          <w:p w:rsidR="009932C9" w:rsidRPr="009932C9" w:rsidRDefault="009932C9" w:rsidP="009932C9">
            <w:pPr>
              <w:pStyle w:val="ConsPlusNormal"/>
            </w:pPr>
            <w:r w:rsidRPr="009932C9">
              <w:t>Финансирование муниципальной программы осуществляется за счет средств бюджета Ханты-Мансийского автономного округа - Югры и бюджета города Ханты-Мансийска.</w:t>
            </w:r>
          </w:p>
          <w:p w:rsidR="009932C9" w:rsidRPr="009932C9" w:rsidRDefault="009932C9" w:rsidP="009932C9">
            <w:pPr>
              <w:pStyle w:val="ConsPlusNormal"/>
            </w:pPr>
            <w:r w:rsidRPr="009932C9">
              <w:t>Общий объем финансового обеспечения муниципальной программы на 2019 - 2025 годы и на период до 2030 года составляет</w:t>
            </w:r>
          </w:p>
          <w:p w:rsidR="009932C9" w:rsidRPr="009932C9" w:rsidRDefault="009932C9" w:rsidP="009932C9">
            <w:pPr>
              <w:pStyle w:val="ConsPlusNormal"/>
            </w:pPr>
            <w:r w:rsidRPr="009932C9">
              <w:t>5 686 429 808,09 рублей, в том числе по годам:</w:t>
            </w:r>
          </w:p>
          <w:p w:rsidR="009932C9" w:rsidRPr="009932C9" w:rsidRDefault="009932C9" w:rsidP="009932C9">
            <w:pPr>
              <w:pStyle w:val="ConsPlusNormal"/>
            </w:pPr>
            <w:r w:rsidRPr="009932C9">
              <w:t>2019 год - 832 084 338,95 рублей;</w:t>
            </w:r>
          </w:p>
          <w:p w:rsidR="009932C9" w:rsidRPr="009932C9" w:rsidRDefault="009932C9" w:rsidP="009932C9">
            <w:pPr>
              <w:pStyle w:val="ConsPlusNormal"/>
            </w:pPr>
            <w:r w:rsidRPr="009932C9">
              <w:t>2020 год - 1 150 056 160,09 рублей;</w:t>
            </w:r>
          </w:p>
          <w:p w:rsidR="009932C9" w:rsidRPr="009932C9" w:rsidRDefault="009932C9" w:rsidP="009932C9">
            <w:pPr>
              <w:pStyle w:val="ConsPlusNormal"/>
            </w:pPr>
            <w:r w:rsidRPr="009932C9">
              <w:t>2021 год - 704 440 707,82 рублей;</w:t>
            </w:r>
          </w:p>
          <w:p w:rsidR="009932C9" w:rsidRPr="009932C9" w:rsidRDefault="009932C9" w:rsidP="009932C9">
            <w:pPr>
              <w:pStyle w:val="ConsPlusNormal"/>
            </w:pPr>
            <w:r w:rsidRPr="009932C9">
              <w:t>2022 год - 339 006 811,38 рублей;</w:t>
            </w:r>
          </w:p>
          <w:p w:rsidR="009932C9" w:rsidRPr="009932C9" w:rsidRDefault="009932C9" w:rsidP="009932C9">
            <w:pPr>
              <w:pStyle w:val="ConsPlusNormal"/>
            </w:pPr>
            <w:r w:rsidRPr="009932C9">
              <w:t>2023 год - 331 686 811,38 рублей;</w:t>
            </w:r>
          </w:p>
          <w:p w:rsidR="009932C9" w:rsidRPr="009932C9" w:rsidRDefault="009932C9" w:rsidP="009932C9">
            <w:pPr>
              <w:pStyle w:val="ConsPlusNormal"/>
            </w:pPr>
            <w:r w:rsidRPr="009932C9">
              <w:t>2024 год - 840 154 110,19 рублей;</w:t>
            </w:r>
          </w:p>
          <w:p w:rsidR="009932C9" w:rsidRPr="009932C9" w:rsidRDefault="009932C9" w:rsidP="009932C9">
            <w:pPr>
              <w:pStyle w:val="ConsPlusNormal"/>
            </w:pPr>
            <w:r w:rsidRPr="009932C9">
              <w:t>2025 год - 248 166 811,38 рублей;</w:t>
            </w:r>
          </w:p>
          <w:p w:rsidR="009932C9" w:rsidRPr="009932C9" w:rsidRDefault="009932C9" w:rsidP="009932C9">
            <w:pPr>
              <w:pStyle w:val="ConsPlusNormal"/>
            </w:pPr>
            <w:r w:rsidRPr="009932C9">
              <w:t>2026 - 2030 годы - 1 240 834 056,90 рублей</w:t>
            </w:r>
          </w:p>
        </w:tc>
      </w:tr>
      <w:tr w:rsidR="009932C9" w:rsidRPr="009932C9" w:rsidTr="009932C9">
        <w:tblPrEx>
          <w:tblBorders>
            <w:insideH w:val="nil"/>
          </w:tblBorders>
        </w:tblPrEx>
        <w:tc>
          <w:tcPr>
            <w:tcW w:w="5000" w:type="pct"/>
            <w:gridSpan w:val="2"/>
            <w:tcBorders>
              <w:top w:val="nil"/>
            </w:tcBorders>
          </w:tcPr>
          <w:p w:rsidR="009932C9" w:rsidRPr="009932C9" w:rsidRDefault="009932C9" w:rsidP="009932C9">
            <w:pPr>
              <w:pStyle w:val="ConsPlusNormal"/>
              <w:jc w:val="both"/>
            </w:pPr>
          </w:p>
        </w:tc>
      </w:tr>
    </w:tbl>
    <w:p w:rsidR="009932C9" w:rsidRPr="009932C9" w:rsidRDefault="009932C9" w:rsidP="009932C9">
      <w:pPr>
        <w:pStyle w:val="ConsPlusNormal"/>
        <w:jc w:val="both"/>
      </w:pPr>
    </w:p>
    <w:p w:rsidR="009932C9" w:rsidRPr="009932C9" w:rsidRDefault="009932C9" w:rsidP="009932C9">
      <w:pPr>
        <w:pStyle w:val="ConsPlusTitle"/>
        <w:jc w:val="center"/>
        <w:outlineLvl w:val="1"/>
      </w:pPr>
      <w:r w:rsidRPr="009932C9">
        <w:t xml:space="preserve">Раздел 1. О СТИМУЛИРОВАНИИ </w:t>
      </w:r>
      <w:proofErr w:type="gramStart"/>
      <w:r w:rsidRPr="009932C9">
        <w:t>ИНВЕСТИЦИОННОЙ</w:t>
      </w:r>
      <w:proofErr w:type="gramEnd"/>
      <w:r w:rsidRPr="009932C9">
        <w:t xml:space="preserve"> И ИННОВАЦИОННОЙ</w:t>
      </w:r>
    </w:p>
    <w:p w:rsidR="009932C9" w:rsidRPr="009932C9" w:rsidRDefault="009932C9" w:rsidP="009932C9">
      <w:pPr>
        <w:pStyle w:val="ConsPlusTitle"/>
        <w:jc w:val="center"/>
      </w:pPr>
      <w:r w:rsidRPr="009932C9">
        <w:t xml:space="preserve">ДЕЯТЕЛЬНОСТИ, РАЗВИТИЕ КОНКУРЕНЦИИ И </w:t>
      </w:r>
      <w:proofErr w:type="gramStart"/>
      <w:r w:rsidRPr="009932C9">
        <w:t>НЕГОСУДАРСТВЕННОГО</w:t>
      </w:r>
      <w:proofErr w:type="gramEnd"/>
    </w:p>
    <w:p w:rsidR="009932C9" w:rsidRPr="009932C9" w:rsidRDefault="009932C9" w:rsidP="009932C9">
      <w:pPr>
        <w:pStyle w:val="ConsPlusTitle"/>
        <w:jc w:val="center"/>
      </w:pPr>
      <w:r w:rsidRPr="009932C9">
        <w:t>СЕКТОРА ЭКОНОМИКИ</w:t>
      </w:r>
    </w:p>
    <w:p w:rsidR="009932C9" w:rsidRPr="009932C9" w:rsidRDefault="009932C9" w:rsidP="009932C9">
      <w:pPr>
        <w:pStyle w:val="ConsPlusNormal"/>
        <w:jc w:val="both"/>
      </w:pPr>
    </w:p>
    <w:p w:rsidR="009932C9" w:rsidRPr="009932C9" w:rsidRDefault="009932C9" w:rsidP="009932C9">
      <w:pPr>
        <w:pStyle w:val="ConsPlusNormal"/>
        <w:ind w:firstLine="540"/>
        <w:jc w:val="both"/>
      </w:pPr>
      <w:r w:rsidRPr="009932C9">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9932C9" w:rsidRPr="009932C9" w:rsidRDefault="009932C9" w:rsidP="009932C9">
      <w:pPr>
        <w:pStyle w:val="ConsPlusNormal"/>
        <w:ind w:firstLine="540"/>
        <w:jc w:val="both"/>
      </w:pPr>
      <w:r w:rsidRPr="009932C9">
        <w:t>Улучшение конкурентной среды</w:t>
      </w:r>
    </w:p>
    <w:p w:rsidR="009932C9" w:rsidRPr="009932C9" w:rsidRDefault="009932C9" w:rsidP="009932C9">
      <w:pPr>
        <w:pStyle w:val="ConsPlusNormal"/>
        <w:ind w:firstLine="540"/>
        <w:jc w:val="both"/>
      </w:pPr>
      <w:proofErr w:type="gramStart"/>
      <w:r w:rsidRPr="009932C9">
        <w:t>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w:t>
      </w:r>
      <w:proofErr w:type="gramEnd"/>
      <w:r w:rsidRPr="009932C9">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9932C9" w:rsidRPr="009932C9" w:rsidRDefault="009932C9" w:rsidP="009932C9">
      <w:pPr>
        <w:pStyle w:val="ConsPlusNormal"/>
        <w:ind w:firstLine="540"/>
        <w:jc w:val="both"/>
      </w:pPr>
      <w:r w:rsidRPr="009932C9">
        <w:t>Повышение производительности труда</w:t>
      </w:r>
    </w:p>
    <w:p w:rsidR="009932C9" w:rsidRPr="009932C9" w:rsidRDefault="009932C9" w:rsidP="009932C9">
      <w:pPr>
        <w:pStyle w:val="ConsPlusNormal"/>
        <w:ind w:firstLine="540"/>
        <w:jc w:val="both"/>
      </w:pPr>
      <w:r w:rsidRPr="009932C9">
        <w:t xml:space="preserve">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w:t>
      </w:r>
      <w:r w:rsidRPr="009932C9">
        <w:lastRenderedPageBreak/>
        <w:t>стратегических решений, улучшению взаимодействия между органами Администрации города Ханты-Мансийска и органами государственной власти Ханты-Мансийского автономного округа - Югры.</w:t>
      </w:r>
    </w:p>
    <w:p w:rsidR="009932C9" w:rsidRPr="009932C9" w:rsidRDefault="009932C9" w:rsidP="009932C9">
      <w:pPr>
        <w:pStyle w:val="ConsPlusNormal"/>
        <w:jc w:val="both"/>
      </w:pPr>
    </w:p>
    <w:p w:rsidR="009932C9" w:rsidRPr="009932C9" w:rsidRDefault="009932C9" w:rsidP="009932C9">
      <w:pPr>
        <w:pStyle w:val="ConsPlusTitle"/>
        <w:jc w:val="center"/>
        <w:outlineLvl w:val="1"/>
      </w:pPr>
      <w:r w:rsidRPr="009932C9">
        <w:t>Раздел 2. МЕХАНИЗМ РЕАЛИЗАЦИИ МУНИЦИПАЛЬНОЙ ПРОГРАММЫ</w:t>
      </w:r>
    </w:p>
    <w:p w:rsidR="009932C9" w:rsidRPr="009932C9" w:rsidRDefault="009932C9" w:rsidP="009932C9">
      <w:pPr>
        <w:pStyle w:val="ConsPlusNormal"/>
        <w:jc w:val="both"/>
      </w:pPr>
    </w:p>
    <w:p w:rsidR="009932C9" w:rsidRPr="009932C9" w:rsidRDefault="009932C9" w:rsidP="009932C9">
      <w:pPr>
        <w:pStyle w:val="ConsPlusNormal"/>
        <w:ind w:firstLine="540"/>
        <w:jc w:val="both"/>
      </w:pPr>
      <w:r w:rsidRPr="009932C9">
        <w:t>Механизм реализации муниципальной программы включает в себя:</w:t>
      </w:r>
    </w:p>
    <w:p w:rsidR="009932C9" w:rsidRPr="009932C9" w:rsidRDefault="009932C9" w:rsidP="009932C9">
      <w:pPr>
        <w:pStyle w:val="ConsPlusNormal"/>
        <w:ind w:firstLine="540"/>
        <w:jc w:val="both"/>
      </w:pPr>
      <w:r w:rsidRPr="009932C9">
        <w:t>разработку и принятие муниципальных правовых актов, необходимых для реализации муниципальной программы;</w:t>
      </w:r>
    </w:p>
    <w:p w:rsidR="009932C9" w:rsidRPr="009932C9" w:rsidRDefault="009932C9" w:rsidP="009932C9">
      <w:pPr>
        <w:pStyle w:val="ConsPlusNormal"/>
        <w:ind w:firstLine="540"/>
        <w:jc w:val="both"/>
      </w:pPr>
      <w:r w:rsidRPr="009932C9">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9932C9" w:rsidRPr="009932C9" w:rsidRDefault="009932C9" w:rsidP="009932C9">
      <w:pPr>
        <w:pStyle w:val="ConsPlusNormal"/>
        <w:ind w:firstLine="540"/>
        <w:jc w:val="both"/>
      </w:pPr>
      <w:r w:rsidRPr="009932C9">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9932C9" w:rsidRPr="009932C9" w:rsidRDefault="009932C9" w:rsidP="009932C9">
      <w:pPr>
        <w:pStyle w:val="ConsPlusNormal"/>
        <w:ind w:firstLine="540"/>
        <w:jc w:val="both"/>
      </w:pPr>
      <w:r w:rsidRPr="009932C9">
        <w:t>совершенствование организационной структуры управления муниципальной программой.</w:t>
      </w:r>
    </w:p>
    <w:p w:rsidR="009932C9" w:rsidRPr="009932C9" w:rsidRDefault="009932C9" w:rsidP="009932C9">
      <w:pPr>
        <w:pStyle w:val="ConsPlusNormal"/>
        <w:ind w:firstLine="540"/>
        <w:jc w:val="both"/>
      </w:pPr>
      <w:r w:rsidRPr="009932C9">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9932C9" w:rsidRPr="009932C9" w:rsidRDefault="009932C9" w:rsidP="009932C9">
      <w:pPr>
        <w:pStyle w:val="ConsPlusNormal"/>
        <w:ind w:firstLine="540"/>
        <w:jc w:val="both"/>
      </w:pPr>
      <w:r w:rsidRPr="009932C9">
        <w:t>Координатор муниципальной программы:</w:t>
      </w:r>
    </w:p>
    <w:p w:rsidR="009932C9" w:rsidRPr="009932C9" w:rsidRDefault="009932C9" w:rsidP="009932C9">
      <w:pPr>
        <w:pStyle w:val="ConsPlusNormal"/>
        <w:ind w:firstLine="540"/>
        <w:jc w:val="both"/>
      </w:pPr>
      <w:r w:rsidRPr="009932C9">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9932C9" w:rsidRPr="009932C9" w:rsidRDefault="009932C9" w:rsidP="009932C9">
      <w:pPr>
        <w:pStyle w:val="ConsPlusNormal"/>
        <w:ind w:firstLine="540"/>
        <w:jc w:val="both"/>
      </w:pPr>
      <w:r w:rsidRPr="009932C9">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9932C9" w:rsidRPr="009932C9" w:rsidRDefault="009932C9" w:rsidP="009932C9">
      <w:pPr>
        <w:pStyle w:val="ConsPlusNormal"/>
        <w:ind w:firstLine="540"/>
        <w:jc w:val="both"/>
      </w:pPr>
      <w:r w:rsidRPr="009932C9">
        <w:t>разрабатывает в пределах своих полномочий проекты муниципальных правовых актов необходимых для реализации муниципальной программы;</w:t>
      </w:r>
    </w:p>
    <w:p w:rsidR="009932C9" w:rsidRPr="009932C9" w:rsidRDefault="009932C9" w:rsidP="009932C9">
      <w:pPr>
        <w:pStyle w:val="ConsPlusNormal"/>
        <w:ind w:firstLine="540"/>
        <w:jc w:val="both"/>
      </w:pPr>
      <w:r w:rsidRPr="009932C9">
        <w:t>контролирует выполнение основных мероприятий муниципальной программы;</w:t>
      </w:r>
    </w:p>
    <w:p w:rsidR="009932C9" w:rsidRPr="009932C9" w:rsidRDefault="009932C9" w:rsidP="009932C9">
      <w:pPr>
        <w:pStyle w:val="ConsPlusNormal"/>
        <w:ind w:firstLine="540"/>
        <w:jc w:val="both"/>
      </w:pPr>
      <w:r w:rsidRPr="009932C9">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9932C9" w:rsidRPr="009932C9" w:rsidRDefault="009932C9" w:rsidP="009932C9">
      <w:pPr>
        <w:pStyle w:val="ConsPlusNormal"/>
        <w:ind w:firstLine="540"/>
        <w:jc w:val="both"/>
      </w:pPr>
      <w:r w:rsidRPr="009932C9">
        <w:t>осуществляет текущий мониторинг реализации муниципальной программы.</w:t>
      </w:r>
    </w:p>
    <w:p w:rsidR="009932C9" w:rsidRPr="009932C9" w:rsidRDefault="009932C9" w:rsidP="009932C9">
      <w:pPr>
        <w:pStyle w:val="ConsPlusNormal"/>
        <w:ind w:firstLine="540"/>
        <w:jc w:val="both"/>
      </w:pPr>
      <w:r w:rsidRPr="009932C9">
        <w:t>Исполнители муниципальной программы:</w:t>
      </w:r>
    </w:p>
    <w:p w:rsidR="009932C9" w:rsidRPr="009932C9" w:rsidRDefault="009932C9" w:rsidP="009932C9">
      <w:pPr>
        <w:pStyle w:val="ConsPlusNormal"/>
        <w:ind w:firstLine="540"/>
        <w:jc w:val="both"/>
      </w:pPr>
      <w:r w:rsidRPr="009932C9">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9932C9" w:rsidRPr="009932C9" w:rsidRDefault="009932C9" w:rsidP="009932C9">
      <w:pPr>
        <w:pStyle w:val="ConsPlusNormal"/>
        <w:ind w:firstLine="540"/>
        <w:jc w:val="both"/>
      </w:pPr>
      <w:r w:rsidRPr="009932C9">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9932C9" w:rsidRPr="009932C9" w:rsidRDefault="009932C9" w:rsidP="009932C9">
      <w:pPr>
        <w:pStyle w:val="ConsPlusNormal"/>
        <w:ind w:firstLine="540"/>
        <w:jc w:val="both"/>
      </w:pPr>
      <w:r w:rsidRPr="009932C9">
        <w:t>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w:t>
      </w:r>
    </w:p>
    <w:p w:rsidR="009932C9" w:rsidRPr="009932C9" w:rsidRDefault="009932C9" w:rsidP="009932C9">
      <w:pPr>
        <w:pStyle w:val="ConsPlusNormal"/>
        <w:ind w:firstLine="540"/>
        <w:jc w:val="both"/>
      </w:pPr>
      <w:r w:rsidRPr="009932C9">
        <w:t>разрабатывают в пределах своих полномочий проекты муниципальных правовых актов, необходимых для реализации муниципальной программы;</w:t>
      </w:r>
    </w:p>
    <w:p w:rsidR="009932C9" w:rsidRPr="009932C9" w:rsidRDefault="009932C9" w:rsidP="009932C9">
      <w:pPr>
        <w:pStyle w:val="ConsPlusNormal"/>
        <w:ind w:firstLine="540"/>
        <w:jc w:val="both"/>
      </w:pPr>
      <w:r w:rsidRPr="009932C9">
        <w:t>несут ответственность за целевое и эффективное использование выделенных им бюджетных сре</w:t>
      </w:r>
      <w:proofErr w:type="gramStart"/>
      <w:r w:rsidRPr="009932C9">
        <w:t>дств в с</w:t>
      </w:r>
      <w:proofErr w:type="gramEnd"/>
      <w:r w:rsidRPr="009932C9">
        <w:t>оответствии с действующим законодательством.</w:t>
      </w:r>
    </w:p>
    <w:p w:rsidR="009932C9" w:rsidRPr="009932C9" w:rsidRDefault="009932C9" w:rsidP="009932C9">
      <w:pPr>
        <w:pStyle w:val="ConsPlusNormal"/>
        <w:ind w:firstLine="540"/>
        <w:jc w:val="both"/>
      </w:pPr>
      <w:r w:rsidRPr="009932C9">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9932C9" w:rsidRPr="009932C9" w:rsidRDefault="009932C9" w:rsidP="009932C9">
      <w:pPr>
        <w:pStyle w:val="ConsPlusNormal"/>
        <w:ind w:firstLine="540"/>
        <w:jc w:val="both"/>
      </w:pPr>
      <w:r w:rsidRPr="009932C9">
        <w:t xml:space="preserve">Оценка хода исполнения мероприятий муниципальной программы основана на мониторинге ожидаемых результатов реализации программных мероприятий,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w:t>
      </w:r>
      <w:r w:rsidRPr="009932C9">
        <w:lastRenderedPageBreak/>
        <w:t>результатам реализации мероприятий в программу могут быть внесены изменения.</w:t>
      </w:r>
    </w:p>
    <w:p w:rsidR="009932C9" w:rsidRPr="009932C9" w:rsidRDefault="009932C9" w:rsidP="009932C9">
      <w:pPr>
        <w:pStyle w:val="ConsPlusNormal"/>
        <w:ind w:firstLine="540"/>
        <w:jc w:val="both"/>
      </w:pPr>
      <w:r w:rsidRPr="009932C9">
        <w:t>В рамках муниципальной программы реализуются мероприятия регионального проекта "Дорожная сеть", направленного на достижение целей национального проекта "Безопасные и качественные автомобильные дороги".</w:t>
      </w:r>
    </w:p>
    <w:p w:rsidR="009932C9" w:rsidRPr="009932C9" w:rsidRDefault="009932C9" w:rsidP="009932C9">
      <w:pPr>
        <w:pStyle w:val="ConsPlusNormal"/>
        <w:ind w:firstLine="540"/>
        <w:jc w:val="both"/>
      </w:pPr>
      <w:r w:rsidRPr="009932C9">
        <w:t>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9932C9" w:rsidRPr="009932C9" w:rsidRDefault="009932C9" w:rsidP="009932C9">
      <w:pPr>
        <w:pStyle w:val="ConsPlusNormal"/>
        <w:ind w:firstLine="540"/>
        <w:jc w:val="both"/>
      </w:pPr>
      <w:r w:rsidRPr="009932C9">
        <w:t>Также программой предусмотрены мероприятия с применением бережливого производства.</w:t>
      </w:r>
    </w:p>
    <w:p w:rsidR="009932C9" w:rsidRPr="009932C9" w:rsidRDefault="009932C9" w:rsidP="009932C9">
      <w:pPr>
        <w:pStyle w:val="ConsPlusNormal"/>
        <w:ind w:firstLine="540"/>
        <w:jc w:val="both"/>
      </w:pPr>
      <w:r w:rsidRPr="009932C9">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9932C9" w:rsidRPr="009932C9" w:rsidRDefault="009932C9" w:rsidP="009932C9">
      <w:pPr>
        <w:pStyle w:val="ConsPlusNormal"/>
        <w:jc w:val="both"/>
      </w:pPr>
    </w:p>
    <w:p w:rsidR="009932C9" w:rsidRPr="009932C9" w:rsidRDefault="009932C9" w:rsidP="009932C9">
      <w:pPr>
        <w:pStyle w:val="ConsPlusNormal"/>
        <w:jc w:val="right"/>
        <w:outlineLvl w:val="1"/>
      </w:pPr>
      <w:r w:rsidRPr="009932C9">
        <w:t>Таблица 1</w:t>
      </w:r>
    </w:p>
    <w:p w:rsidR="009932C9" w:rsidRPr="009932C9" w:rsidRDefault="009932C9" w:rsidP="009932C9">
      <w:pPr>
        <w:pStyle w:val="ConsPlusNormal"/>
        <w:jc w:val="both"/>
      </w:pPr>
    </w:p>
    <w:p w:rsidR="009932C9" w:rsidRPr="009932C9" w:rsidRDefault="009932C9" w:rsidP="009932C9">
      <w:pPr>
        <w:pStyle w:val="ConsPlusTitle"/>
        <w:jc w:val="center"/>
      </w:pPr>
      <w:bookmarkStart w:id="1" w:name="P158"/>
      <w:bookmarkEnd w:id="1"/>
      <w:r w:rsidRPr="009932C9">
        <w:t>Целевые показатели муниципальной программы</w:t>
      </w:r>
    </w:p>
    <w:p w:rsidR="009932C9" w:rsidRPr="009932C9" w:rsidRDefault="009932C9" w:rsidP="009932C9">
      <w:pPr>
        <w:pStyle w:val="ConsPlusNormal"/>
        <w:jc w:val="both"/>
      </w:pPr>
    </w:p>
    <w:p w:rsidR="009932C9" w:rsidRPr="009932C9" w:rsidRDefault="009932C9" w:rsidP="009932C9">
      <w:pPr>
        <w:spacing w:after="0" w:line="240" w:lineRule="auto"/>
        <w:sectPr w:rsidR="009932C9" w:rsidRPr="009932C9" w:rsidSect="009932C9">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3"/>
        <w:gridCol w:w="3800"/>
        <w:gridCol w:w="1913"/>
        <w:gridCol w:w="820"/>
        <w:gridCol w:w="823"/>
        <w:gridCol w:w="823"/>
        <w:gridCol w:w="823"/>
        <w:gridCol w:w="823"/>
        <w:gridCol w:w="890"/>
        <w:gridCol w:w="893"/>
        <w:gridCol w:w="1913"/>
      </w:tblGrid>
      <w:tr w:rsidR="009932C9" w:rsidRPr="009932C9" w:rsidTr="009932C9">
        <w:tc>
          <w:tcPr>
            <w:tcW w:w="399" w:type="pct"/>
            <w:vMerge w:val="restart"/>
          </w:tcPr>
          <w:p w:rsidR="009932C9" w:rsidRPr="009932C9" w:rsidRDefault="009932C9" w:rsidP="009932C9">
            <w:pPr>
              <w:pStyle w:val="ConsPlusNormal"/>
              <w:jc w:val="center"/>
            </w:pPr>
            <w:r w:rsidRPr="009932C9">
              <w:lastRenderedPageBreak/>
              <w:t>N</w:t>
            </w:r>
          </w:p>
          <w:p w:rsidR="009932C9" w:rsidRPr="009932C9" w:rsidRDefault="009932C9" w:rsidP="009932C9">
            <w:pPr>
              <w:pStyle w:val="ConsPlusNormal"/>
              <w:jc w:val="center"/>
            </w:pPr>
            <w:r w:rsidRPr="009932C9">
              <w:t>показателя</w:t>
            </w:r>
          </w:p>
        </w:tc>
        <w:tc>
          <w:tcPr>
            <w:tcW w:w="1293" w:type="pct"/>
            <w:vMerge w:val="restart"/>
          </w:tcPr>
          <w:p w:rsidR="009932C9" w:rsidRPr="009932C9" w:rsidRDefault="009932C9" w:rsidP="009932C9">
            <w:pPr>
              <w:pStyle w:val="ConsPlusNormal"/>
              <w:jc w:val="center"/>
            </w:pPr>
            <w:r w:rsidRPr="009932C9">
              <w:t>Наименование целевых показателей</w:t>
            </w:r>
          </w:p>
        </w:tc>
        <w:tc>
          <w:tcPr>
            <w:tcW w:w="651" w:type="pct"/>
            <w:vMerge w:val="restart"/>
          </w:tcPr>
          <w:p w:rsidR="009932C9" w:rsidRPr="009932C9" w:rsidRDefault="009932C9" w:rsidP="009932C9">
            <w:pPr>
              <w:pStyle w:val="ConsPlusNormal"/>
              <w:jc w:val="center"/>
            </w:pPr>
            <w:r w:rsidRPr="009932C9">
              <w:t>Базовый показатель на начало реализации муниципальной программы</w:t>
            </w:r>
          </w:p>
        </w:tc>
        <w:tc>
          <w:tcPr>
            <w:tcW w:w="2006" w:type="pct"/>
            <w:gridSpan w:val="7"/>
          </w:tcPr>
          <w:p w:rsidR="009932C9" w:rsidRPr="009932C9" w:rsidRDefault="009932C9" w:rsidP="009932C9">
            <w:pPr>
              <w:pStyle w:val="ConsPlusNormal"/>
              <w:jc w:val="center"/>
            </w:pPr>
            <w:r w:rsidRPr="009932C9">
              <w:t>Значения показателя по годам</w:t>
            </w:r>
          </w:p>
        </w:tc>
        <w:tc>
          <w:tcPr>
            <w:tcW w:w="651" w:type="pct"/>
            <w:vMerge w:val="restart"/>
          </w:tcPr>
          <w:p w:rsidR="009932C9" w:rsidRPr="009932C9" w:rsidRDefault="009932C9" w:rsidP="009932C9">
            <w:pPr>
              <w:pStyle w:val="ConsPlusNormal"/>
              <w:jc w:val="center"/>
            </w:pPr>
            <w:r w:rsidRPr="009932C9">
              <w:t>Целевое значение показателя на дату окончания реализации муниципальной программы</w:t>
            </w:r>
          </w:p>
        </w:tc>
      </w:tr>
      <w:tr w:rsidR="009932C9" w:rsidRPr="009932C9" w:rsidTr="009932C9">
        <w:tc>
          <w:tcPr>
            <w:tcW w:w="399" w:type="pct"/>
            <w:vMerge/>
          </w:tcPr>
          <w:p w:rsidR="009932C9" w:rsidRPr="009932C9" w:rsidRDefault="009932C9" w:rsidP="009932C9">
            <w:pPr>
              <w:spacing w:after="0" w:line="240" w:lineRule="auto"/>
            </w:pPr>
          </w:p>
        </w:tc>
        <w:tc>
          <w:tcPr>
            <w:tcW w:w="1293" w:type="pct"/>
            <w:vMerge/>
          </w:tcPr>
          <w:p w:rsidR="009932C9" w:rsidRPr="009932C9" w:rsidRDefault="009932C9" w:rsidP="009932C9">
            <w:pPr>
              <w:spacing w:after="0" w:line="240" w:lineRule="auto"/>
            </w:pPr>
          </w:p>
        </w:tc>
        <w:tc>
          <w:tcPr>
            <w:tcW w:w="651" w:type="pct"/>
            <w:vMerge/>
          </w:tcPr>
          <w:p w:rsidR="009932C9" w:rsidRPr="009932C9" w:rsidRDefault="009932C9" w:rsidP="009932C9">
            <w:pPr>
              <w:spacing w:after="0" w:line="240" w:lineRule="auto"/>
            </w:pPr>
          </w:p>
        </w:tc>
        <w:tc>
          <w:tcPr>
            <w:tcW w:w="279" w:type="pct"/>
          </w:tcPr>
          <w:p w:rsidR="009932C9" w:rsidRPr="009932C9" w:rsidRDefault="009932C9" w:rsidP="009932C9">
            <w:pPr>
              <w:pStyle w:val="ConsPlusNormal"/>
              <w:jc w:val="center"/>
            </w:pPr>
            <w:r w:rsidRPr="009932C9">
              <w:t>2019 год</w:t>
            </w:r>
          </w:p>
        </w:tc>
        <w:tc>
          <w:tcPr>
            <w:tcW w:w="280" w:type="pct"/>
          </w:tcPr>
          <w:p w:rsidR="009932C9" w:rsidRPr="009932C9" w:rsidRDefault="009932C9" w:rsidP="009932C9">
            <w:pPr>
              <w:pStyle w:val="ConsPlusNormal"/>
              <w:jc w:val="center"/>
            </w:pPr>
            <w:r w:rsidRPr="009932C9">
              <w:t>2020 год</w:t>
            </w:r>
          </w:p>
        </w:tc>
        <w:tc>
          <w:tcPr>
            <w:tcW w:w="280" w:type="pct"/>
          </w:tcPr>
          <w:p w:rsidR="009932C9" w:rsidRPr="009932C9" w:rsidRDefault="009932C9" w:rsidP="009932C9">
            <w:pPr>
              <w:pStyle w:val="ConsPlusNormal"/>
              <w:jc w:val="center"/>
            </w:pPr>
            <w:r w:rsidRPr="009932C9">
              <w:t>2021 год</w:t>
            </w:r>
          </w:p>
        </w:tc>
        <w:tc>
          <w:tcPr>
            <w:tcW w:w="280" w:type="pct"/>
          </w:tcPr>
          <w:p w:rsidR="009932C9" w:rsidRPr="009932C9" w:rsidRDefault="009932C9" w:rsidP="009932C9">
            <w:pPr>
              <w:pStyle w:val="ConsPlusNormal"/>
              <w:jc w:val="center"/>
            </w:pPr>
            <w:r w:rsidRPr="009932C9">
              <w:t>2022 год</w:t>
            </w:r>
          </w:p>
        </w:tc>
        <w:tc>
          <w:tcPr>
            <w:tcW w:w="280" w:type="pct"/>
          </w:tcPr>
          <w:p w:rsidR="009932C9" w:rsidRPr="009932C9" w:rsidRDefault="009932C9" w:rsidP="009932C9">
            <w:pPr>
              <w:pStyle w:val="ConsPlusNormal"/>
              <w:jc w:val="center"/>
            </w:pPr>
            <w:r w:rsidRPr="009932C9">
              <w:t>2023 год</w:t>
            </w:r>
          </w:p>
        </w:tc>
        <w:tc>
          <w:tcPr>
            <w:tcW w:w="303" w:type="pct"/>
          </w:tcPr>
          <w:p w:rsidR="009932C9" w:rsidRPr="009932C9" w:rsidRDefault="009932C9" w:rsidP="009932C9">
            <w:pPr>
              <w:pStyle w:val="ConsPlusNormal"/>
              <w:jc w:val="center"/>
            </w:pPr>
            <w:r w:rsidRPr="009932C9">
              <w:t>2024 год</w:t>
            </w:r>
          </w:p>
        </w:tc>
        <w:tc>
          <w:tcPr>
            <w:tcW w:w="304" w:type="pct"/>
          </w:tcPr>
          <w:p w:rsidR="009932C9" w:rsidRPr="009932C9" w:rsidRDefault="009932C9" w:rsidP="009932C9">
            <w:pPr>
              <w:pStyle w:val="ConsPlusNormal"/>
              <w:jc w:val="center"/>
            </w:pPr>
            <w:r w:rsidRPr="009932C9">
              <w:t>2025 год</w:t>
            </w:r>
          </w:p>
        </w:tc>
        <w:tc>
          <w:tcPr>
            <w:tcW w:w="651" w:type="pct"/>
            <w:vMerge/>
          </w:tcPr>
          <w:p w:rsidR="009932C9" w:rsidRPr="009932C9" w:rsidRDefault="009932C9" w:rsidP="009932C9">
            <w:pPr>
              <w:spacing w:after="0" w:line="240" w:lineRule="auto"/>
            </w:pPr>
          </w:p>
        </w:tc>
      </w:tr>
      <w:tr w:rsidR="009932C9" w:rsidRPr="009932C9" w:rsidTr="009932C9">
        <w:tc>
          <w:tcPr>
            <w:tcW w:w="399" w:type="pct"/>
          </w:tcPr>
          <w:p w:rsidR="009932C9" w:rsidRPr="009932C9" w:rsidRDefault="009932C9" w:rsidP="009932C9">
            <w:pPr>
              <w:pStyle w:val="ConsPlusNormal"/>
              <w:jc w:val="center"/>
            </w:pPr>
            <w:r w:rsidRPr="009932C9">
              <w:t>1</w:t>
            </w:r>
          </w:p>
        </w:tc>
        <w:tc>
          <w:tcPr>
            <w:tcW w:w="1293" w:type="pct"/>
          </w:tcPr>
          <w:p w:rsidR="009932C9" w:rsidRPr="009932C9" w:rsidRDefault="009932C9" w:rsidP="009932C9">
            <w:pPr>
              <w:pStyle w:val="ConsPlusNormal"/>
              <w:jc w:val="center"/>
            </w:pPr>
            <w:r w:rsidRPr="009932C9">
              <w:t>2</w:t>
            </w:r>
          </w:p>
        </w:tc>
        <w:tc>
          <w:tcPr>
            <w:tcW w:w="651" w:type="pct"/>
          </w:tcPr>
          <w:p w:rsidR="009932C9" w:rsidRPr="009932C9" w:rsidRDefault="009932C9" w:rsidP="009932C9">
            <w:pPr>
              <w:pStyle w:val="ConsPlusNormal"/>
              <w:jc w:val="center"/>
            </w:pPr>
            <w:r w:rsidRPr="009932C9">
              <w:t>3</w:t>
            </w:r>
          </w:p>
        </w:tc>
        <w:tc>
          <w:tcPr>
            <w:tcW w:w="279" w:type="pct"/>
          </w:tcPr>
          <w:p w:rsidR="009932C9" w:rsidRPr="009932C9" w:rsidRDefault="009932C9" w:rsidP="009932C9">
            <w:pPr>
              <w:pStyle w:val="ConsPlusNormal"/>
              <w:jc w:val="center"/>
            </w:pPr>
            <w:r w:rsidRPr="009932C9">
              <w:t>4</w:t>
            </w:r>
          </w:p>
        </w:tc>
        <w:tc>
          <w:tcPr>
            <w:tcW w:w="280" w:type="pct"/>
          </w:tcPr>
          <w:p w:rsidR="009932C9" w:rsidRPr="009932C9" w:rsidRDefault="009932C9" w:rsidP="009932C9">
            <w:pPr>
              <w:pStyle w:val="ConsPlusNormal"/>
              <w:jc w:val="center"/>
            </w:pPr>
            <w:r w:rsidRPr="009932C9">
              <w:t>5</w:t>
            </w:r>
          </w:p>
        </w:tc>
        <w:tc>
          <w:tcPr>
            <w:tcW w:w="280" w:type="pct"/>
          </w:tcPr>
          <w:p w:rsidR="009932C9" w:rsidRPr="009932C9" w:rsidRDefault="009932C9" w:rsidP="009932C9">
            <w:pPr>
              <w:pStyle w:val="ConsPlusNormal"/>
              <w:jc w:val="center"/>
            </w:pPr>
            <w:r w:rsidRPr="009932C9">
              <w:t>6</w:t>
            </w:r>
          </w:p>
        </w:tc>
        <w:tc>
          <w:tcPr>
            <w:tcW w:w="280" w:type="pct"/>
          </w:tcPr>
          <w:p w:rsidR="009932C9" w:rsidRPr="009932C9" w:rsidRDefault="009932C9" w:rsidP="009932C9">
            <w:pPr>
              <w:pStyle w:val="ConsPlusNormal"/>
              <w:jc w:val="center"/>
            </w:pPr>
            <w:r w:rsidRPr="009932C9">
              <w:t>7</w:t>
            </w:r>
          </w:p>
        </w:tc>
        <w:tc>
          <w:tcPr>
            <w:tcW w:w="280" w:type="pct"/>
          </w:tcPr>
          <w:p w:rsidR="009932C9" w:rsidRPr="009932C9" w:rsidRDefault="009932C9" w:rsidP="009932C9">
            <w:pPr>
              <w:pStyle w:val="ConsPlusNormal"/>
              <w:jc w:val="center"/>
            </w:pPr>
            <w:r w:rsidRPr="009932C9">
              <w:t>8</w:t>
            </w:r>
          </w:p>
        </w:tc>
        <w:tc>
          <w:tcPr>
            <w:tcW w:w="303" w:type="pct"/>
          </w:tcPr>
          <w:p w:rsidR="009932C9" w:rsidRPr="009932C9" w:rsidRDefault="009932C9" w:rsidP="009932C9">
            <w:pPr>
              <w:pStyle w:val="ConsPlusNormal"/>
              <w:jc w:val="center"/>
            </w:pPr>
            <w:r w:rsidRPr="009932C9">
              <w:t>9</w:t>
            </w:r>
          </w:p>
        </w:tc>
        <w:tc>
          <w:tcPr>
            <w:tcW w:w="304" w:type="pct"/>
          </w:tcPr>
          <w:p w:rsidR="009932C9" w:rsidRPr="009932C9" w:rsidRDefault="009932C9" w:rsidP="009932C9">
            <w:pPr>
              <w:pStyle w:val="ConsPlusNormal"/>
              <w:jc w:val="center"/>
            </w:pPr>
            <w:r w:rsidRPr="009932C9">
              <w:t>10</w:t>
            </w:r>
          </w:p>
        </w:tc>
        <w:tc>
          <w:tcPr>
            <w:tcW w:w="651" w:type="pct"/>
          </w:tcPr>
          <w:p w:rsidR="009932C9" w:rsidRPr="009932C9" w:rsidRDefault="009932C9" w:rsidP="009932C9">
            <w:pPr>
              <w:pStyle w:val="ConsPlusNormal"/>
              <w:jc w:val="center"/>
            </w:pPr>
            <w:r w:rsidRPr="009932C9">
              <w:t>11</w:t>
            </w:r>
          </w:p>
        </w:tc>
      </w:tr>
      <w:tr w:rsidR="009932C9" w:rsidRPr="009932C9" w:rsidTr="009932C9">
        <w:tc>
          <w:tcPr>
            <w:tcW w:w="399" w:type="pct"/>
          </w:tcPr>
          <w:p w:rsidR="009932C9" w:rsidRPr="009932C9" w:rsidRDefault="009932C9" w:rsidP="009932C9">
            <w:pPr>
              <w:pStyle w:val="ConsPlusNormal"/>
            </w:pPr>
            <w:r w:rsidRPr="009932C9">
              <w:t>1.</w:t>
            </w:r>
          </w:p>
        </w:tc>
        <w:tc>
          <w:tcPr>
            <w:tcW w:w="1293" w:type="pct"/>
          </w:tcPr>
          <w:p w:rsidR="009932C9" w:rsidRPr="009932C9" w:rsidRDefault="009932C9" w:rsidP="009932C9">
            <w:pPr>
              <w:pStyle w:val="ConsPlusNormal"/>
            </w:pPr>
            <w:r w:rsidRPr="009932C9">
              <w:t>Объем перевозок пассажиров общественным транспортом (тыс. пас.) &lt;1&gt;</w:t>
            </w:r>
          </w:p>
        </w:tc>
        <w:tc>
          <w:tcPr>
            <w:tcW w:w="651" w:type="pct"/>
          </w:tcPr>
          <w:p w:rsidR="009932C9" w:rsidRPr="009932C9" w:rsidRDefault="009932C9" w:rsidP="009932C9">
            <w:pPr>
              <w:pStyle w:val="ConsPlusNormal"/>
            </w:pPr>
            <w:r w:rsidRPr="009932C9">
              <w:t>5214</w:t>
            </w:r>
          </w:p>
        </w:tc>
        <w:tc>
          <w:tcPr>
            <w:tcW w:w="279" w:type="pct"/>
          </w:tcPr>
          <w:p w:rsidR="009932C9" w:rsidRPr="009932C9" w:rsidRDefault="009932C9" w:rsidP="009932C9">
            <w:pPr>
              <w:pStyle w:val="ConsPlusNormal"/>
            </w:pPr>
            <w:r w:rsidRPr="009932C9">
              <w:t>6100</w:t>
            </w:r>
          </w:p>
        </w:tc>
        <w:tc>
          <w:tcPr>
            <w:tcW w:w="280" w:type="pct"/>
          </w:tcPr>
          <w:p w:rsidR="009932C9" w:rsidRPr="009932C9" w:rsidRDefault="009932C9" w:rsidP="009932C9">
            <w:pPr>
              <w:pStyle w:val="ConsPlusNormal"/>
            </w:pPr>
            <w:r w:rsidRPr="009932C9">
              <w:t>6200</w:t>
            </w:r>
          </w:p>
        </w:tc>
        <w:tc>
          <w:tcPr>
            <w:tcW w:w="280" w:type="pct"/>
          </w:tcPr>
          <w:p w:rsidR="009932C9" w:rsidRPr="009932C9" w:rsidRDefault="009932C9" w:rsidP="009932C9">
            <w:pPr>
              <w:pStyle w:val="ConsPlusNormal"/>
            </w:pPr>
            <w:r w:rsidRPr="009932C9">
              <w:t>6300</w:t>
            </w:r>
          </w:p>
        </w:tc>
        <w:tc>
          <w:tcPr>
            <w:tcW w:w="280" w:type="pct"/>
          </w:tcPr>
          <w:p w:rsidR="009932C9" w:rsidRPr="009932C9" w:rsidRDefault="009932C9" w:rsidP="009932C9">
            <w:pPr>
              <w:pStyle w:val="ConsPlusNormal"/>
            </w:pPr>
            <w:r w:rsidRPr="009932C9">
              <w:t>6400</w:t>
            </w:r>
          </w:p>
        </w:tc>
        <w:tc>
          <w:tcPr>
            <w:tcW w:w="280" w:type="pct"/>
          </w:tcPr>
          <w:p w:rsidR="009932C9" w:rsidRPr="009932C9" w:rsidRDefault="009932C9" w:rsidP="009932C9">
            <w:pPr>
              <w:pStyle w:val="ConsPlusNormal"/>
            </w:pPr>
            <w:r w:rsidRPr="009932C9">
              <w:t>6500</w:t>
            </w:r>
          </w:p>
        </w:tc>
        <w:tc>
          <w:tcPr>
            <w:tcW w:w="303" w:type="pct"/>
          </w:tcPr>
          <w:p w:rsidR="009932C9" w:rsidRPr="009932C9" w:rsidRDefault="009932C9" w:rsidP="009932C9">
            <w:pPr>
              <w:pStyle w:val="ConsPlusNormal"/>
            </w:pPr>
            <w:r w:rsidRPr="009932C9">
              <w:t>6600</w:t>
            </w:r>
          </w:p>
        </w:tc>
        <w:tc>
          <w:tcPr>
            <w:tcW w:w="304" w:type="pct"/>
          </w:tcPr>
          <w:p w:rsidR="009932C9" w:rsidRPr="009932C9" w:rsidRDefault="009932C9" w:rsidP="009932C9">
            <w:pPr>
              <w:pStyle w:val="ConsPlusNormal"/>
            </w:pPr>
            <w:r w:rsidRPr="009932C9">
              <w:t>6700</w:t>
            </w:r>
          </w:p>
        </w:tc>
        <w:tc>
          <w:tcPr>
            <w:tcW w:w="651" w:type="pct"/>
          </w:tcPr>
          <w:p w:rsidR="009932C9" w:rsidRPr="009932C9" w:rsidRDefault="009932C9" w:rsidP="009932C9">
            <w:pPr>
              <w:pStyle w:val="ConsPlusNormal"/>
            </w:pPr>
            <w:r w:rsidRPr="009932C9">
              <w:t>7000</w:t>
            </w:r>
          </w:p>
        </w:tc>
      </w:tr>
      <w:tr w:rsidR="009932C9" w:rsidRPr="009932C9" w:rsidTr="009932C9">
        <w:tblPrEx>
          <w:tblBorders>
            <w:insideH w:val="nil"/>
          </w:tblBorders>
        </w:tblPrEx>
        <w:tc>
          <w:tcPr>
            <w:tcW w:w="399" w:type="pct"/>
            <w:tcBorders>
              <w:bottom w:val="nil"/>
            </w:tcBorders>
          </w:tcPr>
          <w:p w:rsidR="009932C9" w:rsidRPr="009932C9" w:rsidRDefault="009932C9" w:rsidP="009932C9">
            <w:pPr>
              <w:pStyle w:val="ConsPlusNormal"/>
            </w:pPr>
            <w:r w:rsidRPr="009932C9">
              <w:t>2.</w:t>
            </w:r>
          </w:p>
        </w:tc>
        <w:tc>
          <w:tcPr>
            <w:tcW w:w="1293" w:type="pct"/>
            <w:tcBorders>
              <w:bottom w:val="nil"/>
            </w:tcBorders>
          </w:tcPr>
          <w:p w:rsidR="009932C9" w:rsidRPr="009932C9" w:rsidRDefault="009932C9" w:rsidP="009932C9">
            <w:pPr>
              <w:pStyle w:val="ConsPlusNormal"/>
            </w:pPr>
            <w:r w:rsidRPr="009932C9">
              <w:t>Протяженность сети автомобильных дорог общего пользования местного значения (</w:t>
            </w:r>
            <w:proofErr w:type="gramStart"/>
            <w:r w:rsidRPr="009932C9">
              <w:t>км</w:t>
            </w:r>
            <w:proofErr w:type="gramEnd"/>
            <w:r w:rsidRPr="009932C9">
              <w:t>) &lt;2&gt;</w:t>
            </w:r>
          </w:p>
        </w:tc>
        <w:tc>
          <w:tcPr>
            <w:tcW w:w="651" w:type="pct"/>
            <w:tcBorders>
              <w:bottom w:val="nil"/>
            </w:tcBorders>
          </w:tcPr>
          <w:p w:rsidR="009932C9" w:rsidRPr="009932C9" w:rsidRDefault="009932C9" w:rsidP="009932C9">
            <w:pPr>
              <w:pStyle w:val="ConsPlusNormal"/>
            </w:pPr>
            <w:r w:rsidRPr="009932C9">
              <w:t>162,72</w:t>
            </w:r>
          </w:p>
        </w:tc>
        <w:tc>
          <w:tcPr>
            <w:tcW w:w="279" w:type="pct"/>
            <w:tcBorders>
              <w:bottom w:val="nil"/>
            </w:tcBorders>
          </w:tcPr>
          <w:p w:rsidR="009932C9" w:rsidRPr="009932C9" w:rsidRDefault="009932C9" w:rsidP="009932C9">
            <w:pPr>
              <w:pStyle w:val="ConsPlusNormal"/>
            </w:pPr>
            <w:r w:rsidRPr="009932C9">
              <w:t>166,91</w:t>
            </w:r>
          </w:p>
        </w:tc>
        <w:tc>
          <w:tcPr>
            <w:tcW w:w="280" w:type="pct"/>
            <w:tcBorders>
              <w:bottom w:val="nil"/>
            </w:tcBorders>
          </w:tcPr>
          <w:p w:rsidR="009932C9" w:rsidRPr="009932C9" w:rsidRDefault="009932C9" w:rsidP="009932C9">
            <w:pPr>
              <w:pStyle w:val="ConsPlusNormal"/>
            </w:pPr>
            <w:r w:rsidRPr="009932C9">
              <w:t>171,93</w:t>
            </w:r>
          </w:p>
        </w:tc>
        <w:tc>
          <w:tcPr>
            <w:tcW w:w="280" w:type="pct"/>
            <w:tcBorders>
              <w:bottom w:val="nil"/>
            </w:tcBorders>
          </w:tcPr>
          <w:p w:rsidR="009932C9" w:rsidRPr="009932C9" w:rsidRDefault="009932C9" w:rsidP="009932C9">
            <w:pPr>
              <w:pStyle w:val="ConsPlusNormal"/>
            </w:pPr>
            <w:r w:rsidRPr="009932C9">
              <w:t>173,9</w:t>
            </w:r>
          </w:p>
        </w:tc>
        <w:tc>
          <w:tcPr>
            <w:tcW w:w="280" w:type="pct"/>
            <w:tcBorders>
              <w:bottom w:val="nil"/>
            </w:tcBorders>
          </w:tcPr>
          <w:p w:rsidR="009932C9" w:rsidRPr="009932C9" w:rsidRDefault="009932C9" w:rsidP="009932C9">
            <w:pPr>
              <w:pStyle w:val="ConsPlusNormal"/>
            </w:pPr>
            <w:r w:rsidRPr="009932C9">
              <w:t>173,9</w:t>
            </w:r>
          </w:p>
        </w:tc>
        <w:tc>
          <w:tcPr>
            <w:tcW w:w="280" w:type="pct"/>
            <w:tcBorders>
              <w:bottom w:val="nil"/>
            </w:tcBorders>
          </w:tcPr>
          <w:p w:rsidR="009932C9" w:rsidRPr="009932C9" w:rsidRDefault="009932C9" w:rsidP="009932C9">
            <w:pPr>
              <w:pStyle w:val="ConsPlusNormal"/>
            </w:pPr>
            <w:r w:rsidRPr="009932C9">
              <w:t>173,9</w:t>
            </w:r>
          </w:p>
        </w:tc>
        <w:tc>
          <w:tcPr>
            <w:tcW w:w="303" w:type="pct"/>
            <w:tcBorders>
              <w:bottom w:val="nil"/>
            </w:tcBorders>
          </w:tcPr>
          <w:p w:rsidR="009932C9" w:rsidRPr="009932C9" w:rsidRDefault="009932C9" w:rsidP="009932C9">
            <w:pPr>
              <w:pStyle w:val="ConsPlusNormal"/>
            </w:pPr>
            <w:r w:rsidRPr="009932C9">
              <w:t>173,9</w:t>
            </w:r>
          </w:p>
        </w:tc>
        <w:tc>
          <w:tcPr>
            <w:tcW w:w="304" w:type="pct"/>
            <w:tcBorders>
              <w:bottom w:val="nil"/>
            </w:tcBorders>
          </w:tcPr>
          <w:p w:rsidR="009932C9" w:rsidRPr="009932C9" w:rsidRDefault="009932C9" w:rsidP="009932C9">
            <w:pPr>
              <w:pStyle w:val="ConsPlusNormal"/>
            </w:pPr>
            <w:r w:rsidRPr="009932C9">
              <w:t>173,9</w:t>
            </w:r>
          </w:p>
        </w:tc>
        <w:tc>
          <w:tcPr>
            <w:tcW w:w="651" w:type="pct"/>
            <w:tcBorders>
              <w:bottom w:val="nil"/>
            </w:tcBorders>
          </w:tcPr>
          <w:p w:rsidR="009932C9" w:rsidRPr="009932C9" w:rsidRDefault="009932C9" w:rsidP="009932C9">
            <w:pPr>
              <w:pStyle w:val="ConsPlusNormal"/>
            </w:pPr>
            <w:r w:rsidRPr="009932C9">
              <w:t>173,9</w:t>
            </w:r>
          </w:p>
        </w:tc>
      </w:tr>
      <w:tr w:rsidR="009932C9" w:rsidRPr="009932C9" w:rsidTr="009932C9">
        <w:tc>
          <w:tcPr>
            <w:tcW w:w="399" w:type="pct"/>
          </w:tcPr>
          <w:p w:rsidR="009932C9" w:rsidRPr="009932C9" w:rsidRDefault="009932C9" w:rsidP="009932C9">
            <w:pPr>
              <w:pStyle w:val="ConsPlusNormal"/>
            </w:pPr>
            <w:r w:rsidRPr="009932C9">
              <w:t>3.</w:t>
            </w:r>
          </w:p>
        </w:tc>
        <w:tc>
          <w:tcPr>
            <w:tcW w:w="1293" w:type="pct"/>
          </w:tcPr>
          <w:p w:rsidR="009932C9" w:rsidRPr="009932C9" w:rsidRDefault="009932C9" w:rsidP="009932C9">
            <w:pPr>
              <w:pStyle w:val="ConsPlusNormal"/>
            </w:pPr>
            <w:r w:rsidRPr="009932C9">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 &lt;3&gt; &lt;*&gt;</w:t>
            </w:r>
          </w:p>
        </w:tc>
        <w:tc>
          <w:tcPr>
            <w:tcW w:w="651" w:type="pct"/>
          </w:tcPr>
          <w:p w:rsidR="009932C9" w:rsidRPr="009932C9" w:rsidRDefault="009932C9" w:rsidP="009932C9">
            <w:pPr>
              <w:pStyle w:val="ConsPlusNormal"/>
            </w:pPr>
            <w:r w:rsidRPr="009932C9">
              <w:t>90,18</w:t>
            </w:r>
          </w:p>
        </w:tc>
        <w:tc>
          <w:tcPr>
            <w:tcW w:w="279" w:type="pct"/>
          </w:tcPr>
          <w:p w:rsidR="009932C9" w:rsidRPr="009932C9" w:rsidRDefault="009932C9" w:rsidP="009932C9">
            <w:pPr>
              <w:pStyle w:val="ConsPlusNormal"/>
            </w:pPr>
            <w:r w:rsidRPr="009932C9">
              <w:t>87,84</w:t>
            </w:r>
          </w:p>
        </w:tc>
        <w:tc>
          <w:tcPr>
            <w:tcW w:w="280" w:type="pct"/>
          </w:tcPr>
          <w:p w:rsidR="009932C9" w:rsidRPr="009932C9" w:rsidRDefault="009932C9" w:rsidP="009932C9">
            <w:pPr>
              <w:pStyle w:val="ConsPlusNormal"/>
            </w:pPr>
            <w:r w:rsidRPr="009932C9">
              <w:t>89,76</w:t>
            </w:r>
          </w:p>
        </w:tc>
        <w:tc>
          <w:tcPr>
            <w:tcW w:w="280" w:type="pct"/>
          </w:tcPr>
          <w:p w:rsidR="009932C9" w:rsidRPr="009932C9" w:rsidRDefault="009932C9" w:rsidP="009932C9">
            <w:pPr>
              <w:pStyle w:val="ConsPlusNormal"/>
            </w:pPr>
            <w:r w:rsidRPr="009932C9">
              <w:t>92,21</w:t>
            </w:r>
          </w:p>
        </w:tc>
        <w:tc>
          <w:tcPr>
            <w:tcW w:w="280" w:type="pct"/>
          </w:tcPr>
          <w:p w:rsidR="009932C9" w:rsidRPr="009932C9" w:rsidRDefault="009932C9" w:rsidP="009932C9">
            <w:pPr>
              <w:pStyle w:val="ConsPlusNormal"/>
            </w:pPr>
            <w:r w:rsidRPr="009932C9">
              <w:t>95,11</w:t>
            </w:r>
          </w:p>
        </w:tc>
        <w:tc>
          <w:tcPr>
            <w:tcW w:w="280" w:type="pct"/>
          </w:tcPr>
          <w:p w:rsidR="009932C9" w:rsidRPr="009932C9" w:rsidRDefault="009932C9" w:rsidP="009932C9">
            <w:pPr>
              <w:pStyle w:val="ConsPlusNormal"/>
            </w:pPr>
            <w:r w:rsidRPr="009932C9">
              <w:t>95,81</w:t>
            </w:r>
          </w:p>
        </w:tc>
        <w:tc>
          <w:tcPr>
            <w:tcW w:w="303" w:type="pct"/>
          </w:tcPr>
          <w:p w:rsidR="009932C9" w:rsidRPr="009932C9" w:rsidRDefault="009932C9" w:rsidP="009932C9">
            <w:pPr>
              <w:pStyle w:val="ConsPlusNormal"/>
            </w:pPr>
            <w:r w:rsidRPr="009932C9">
              <w:t>97,09</w:t>
            </w:r>
          </w:p>
        </w:tc>
        <w:tc>
          <w:tcPr>
            <w:tcW w:w="304" w:type="pct"/>
          </w:tcPr>
          <w:p w:rsidR="009932C9" w:rsidRPr="009932C9" w:rsidRDefault="009932C9" w:rsidP="009932C9">
            <w:pPr>
              <w:pStyle w:val="ConsPlusNormal"/>
            </w:pPr>
            <w:r w:rsidRPr="009932C9">
              <w:t>97,67</w:t>
            </w:r>
          </w:p>
        </w:tc>
        <w:tc>
          <w:tcPr>
            <w:tcW w:w="651" w:type="pct"/>
          </w:tcPr>
          <w:p w:rsidR="009932C9" w:rsidRPr="009932C9" w:rsidRDefault="009932C9" w:rsidP="009932C9">
            <w:pPr>
              <w:pStyle w:val="ConsPlusNormal"/>
            </w:pPr>
            <w:r w:rsidRPr="009932C9">
              <w:t>98,0</w:t>
            </w:r>
          </w:p>
        </w:tc>
      </w:tr>
      <w:tr w:rsidR="009932C9" w:rsidRPr="009932C9" w:rsidTr="009932C9">
        <w:tc>
          <w:tcPr>
            <w:tcW w:w="399" w:type="pct"/>
          </w:tcPr>
          <w:p w:rsidR="009932C9" w:rsidRPr="009932C9" w:rsidRDefault="009932C9" w:rsidP="009932C9">
            <w:pPr>
              <w:pStyle w:val="ConsPlusNormal"/>
            </w:pPr>
            <w:r w:rsidRPr="009932C9">
              <w:t>4.</w:t>
            </w:r>
          </w:p>
        </w:tc>
        <w:tc>
          <w:tcPr>
            <w:tcW w:w="1293" w:type="pct"/>
          </w:tcPr>
          <w:p w:rsidR="009932C9" w:rsidRPr="009932C9" w:rsidRDefault="009932C9" w:rsidP="009932C9">
            <w:pPr>
              <w:pStyle w:val="ConsPlusNormal"/>
            </w:pPr>
            <w:r w:rsidRPr="009932C9">
              <w:t>Доля протяженности дорожной сети города Ханты-Мансийска, обслуживающей движение в режиме перегрузки (%) &lt;4&gt; &lt;*&gt;</w:t>
            </w:r>
          </w:p>
        </w:tc>
        <w:tc>
          <w:tcPr>
            <w:tcW w:w="651" w:type="pct"/>
          </w:tcPr>
          <w:p w:rsidR="009932C9" w:rsidRPr="009932C9" w:rsidRDefault="009932C9" w:rsidP="009932C9">
            <w:pPr>
              <w:pStyle w:val="ConsPlusNormal"/>
            </w:pPr>
            <w:r w:rsidRPr="009932C9">
              <w:t>22,14</w:t>
            </w:r>
          </w:p>
        </w:tc>
        <w:tc>
          <w:tcPr>
            <w:tcW w:w="279" w:type="pct"/>
          </w:tcPr>
          <w:p w:rsidR="009932C9" w:rsidRPr="009932C9" w:rsidRDefault="009932C9" w:rsidP="009932C9">
            <w:pPr>
              <w:pStyle w:val="ConsPlusNormal"/>
            </w:pPr>
            <w:r w:rsidRPr="009932C9">
              <w:t>19,84</w:t>
            </w:r>
          </w:p>
        </w:tc>
        <w:tc>
          <w:tcPr>
            <w:tcW w:w="280" w:type="pct"/>
          </w:tcPr>
          <w:p w:rsidR="009932C9" w:rsidRPr="009932C9" w:rsidRDefault="009932C9" w:rsidP="009932C9">
            <w:pPr>
              <w:pStyle w:val="ConsPlusNormal"/>
            </w:pPr>
            <w:r w:rsidRPr="009932C9">
              <w:t>21,1</w:t>
            </w:r>
          </w:p>
        </w:tc>
        <w:tc>
          <w:tcPr>
            <w:tcW w:w="280" w:type="pct"/>
          </w:tcPr>
          <w:p w:rsidR="009932C9" w:rsidRPr="009932C9" w:rsidRDefault="009932C9" w:rsidP="009932C9">
            <w:pPr>
              <w:pStyle w:val="ConsPlusNormal"/>
            </w:pPr>
            <w:r w:rsidRPr="009932C9">
              <w:t>21,2</w:t>
            </w:r>
          </w:p>
        </w:tc>
        <w:tc>
          <w:tcPr>
            <w:tcW w:w="280" w:type="pct"/>
          </w:tcPr>
          <w:p w:rsidR="009932C9" w:rsidRPr="009932C9" w:rsidRDefault="009932C9" w:rsidP="009932C9">
            <w:pPr>
              <w:pStyle w:val="ConsPlusNormal"/>
            </w:pPr>
            <w:r w:rsidRPr="009932C9">
              <w:t>23,0</w:t>
            </w:r>
          </w:p>
        </w:tc>
        <w:tc>
          <w:tcPr>
            <w:tcW w:w="280" w:type="pct"/>
          </w:tcPr>
          <w:p w:rsidR="009932C9" w:rsidRPr="009932C9" w:rsidRDefault="009932C9" w:rsidP="009932C9">
            <w:pPr>
              <w:pStyle w:val="ConsPlusNormal"/>
            </w:pPr>
            <w:r w:rsidRPr="009932C9">
              <w:t>23,8</w:t>
            </w:r>
          </w:p>
        </w:tc>
        <w:tc>
          <w:tcPr>
            <w:tcW w:w="303" w:type="pct"/>
          </w:tcPr>
          <w:p w:rsidR="009932C9" w:rsidRPr="009932C9" w:rsidRDefault="009932C9" w:rsidP="009932C9">
            <w:pPr>
              <w:pStyle w:val="ConsPlusNormal"/>
            </w:pPr>
            <w:r w:rsidRPr="009932C9">
              <w:t>25,7</w:t>
            </w:r>
          </w:p>
        </w:tc>
        <w:tc>
          <w:tcPr>
            <w:tcW w:w="304" w:type="pct"/>
          </w:tcPr>
          <w:p w:rsidR="009932C9" w:rsidRPr="009932C9" w:rsidRDefault="009932C9" w:rsidP="009932C9">
            <w:pPr>
              <w:pStyle w:val="ConsPlusNormal"/>
            </w:pPr>
            <w:r w:rsidRPr="009932C9">
              <w:t>25,7</w:t>
            </w:r>
          </w:p>
        </w:tc>
        <w:tc>
          <w:tcPr>
            <w:tcW w:w="651" w:type="pct"/>
          </w:tcPr>
          <w:p w:rsidR="009932C9" w:rsidRPr="009932C9" w:rsidRDefault="009932C9" w:rsidP="009932C9">
            <w:pPr>
              <w:pStyle w:val="ConsPlusNormal"/>
            </w:pPr>
            <w:r w:rsidRPr="009932C9">
              <w:t>25,7</w:t>
            </w:r>
          </w:p>
        </w:tc>
      </w:tr>
      <w:tr w:rsidR="009932C9" w:rsidRPr="009932C9" w:rsidTr="009932C9">
        <w:tc>
          <w:tcPr>
            <w:tcW w:w="399" w:type="pct"/>
          </w:tcPr>
          <w:p w:rsidR="009932C9" w:rsidRPr="009932C9" w:rsidRDefault="009932C9" w:rsidP="009932C9">
            <w:pPr>
              <w:pStyle w:val="ConsPlusNormal"/>
            </w:pPr>
            <w:r w:rsidRPr="009932C9">
              <w:t>5.</w:t>
            </w:r>
          </w:p>
        </w:tc>
        <w:tc>
          <w:tcPr>
            <w:tcW w:w="1293" w:type="pct"/>
          </w:tcPr>
          <w:p w:rsidR="009932C9" w:rsidRPr="009932C9" w:rsidRDefault="009932C9" w:rsidP="009932C9">
            <w:pPr>
              <w:pStyle w:val="ConsPlusNormal"/>
            </w:pPr>
            <w:r w:rsidRPr="009932C9">
              <w:t>Количество мест концентрации дорожно-транспортных происшествий (аварийно-опасных участков) на дорожной сети (%) &lt;5&gt; &lt;*&gt;</w:t>
            </w:r>
          </w:p>
        </w:tc>
        <w:tc>
          <w:tcPr>
            <w:tcW w:w="651" w:type="pct"/>
          </w:tcPr>
          <w:p w:rsidR="009932C9" w:rsidRPr="009932C9" w:rsidRDefault="009932C9" w:rsidP="009932C9">
            <w:pPr>
              <w:pStyle w:val="ConsPlusNormal"/>
            </w:pPr>
            <w:r w:rsidRPr="009932C9">
              <w:t>100</w:t>
            </w:r>
          </w:p>
        </w:tc>
        <w:tc>
          <w:tcPr>
            <w:tcW w:w="279" w:type="pct"/>
          </w:tcPr>
          <w:p w:rsidR="009932C9" w:rsidRPr="009932C9" w:rsidRDefault="009932C9" w:rsidP="009932C9">
            <w:pPr>
              <w:pStyle w:val="ConsPlusNormal"/>
            </w:pPr>
            <w:r w:rsidRPr="009932C9">
              <w:t>50,0</w:t>
            </w:r>
          </w:p>
        </w:tc>
        <w:tc>
          <w:tcPr>
            <w:tcW w:w="280" w:type="pct"/>
          </w:tcPr>
          <w:p w:rsidR="009932C9" w:rsidRPr="009932C9" w:rsidRDefault="009932C9" w:rsidP="009932C9">
            <w:pPr>
              <w:pStyle w:val="ConsPlusNormal"/>
            </w:pPr>
            <w:r w:rsidRPr="009932C9">
              <w:t>50,0</w:t>
            </w:r>
          </w:p>
        </w:tc>
        <w:tc>
          <w:tcPr>
            <w:tcW w:w="280" w:type="pct"/>
          </w:tcPr>
          <w:p w:rsidR="009932C9" w:rsidRPr="009932C9" w:rsidRDefault="009932C9" w:rsidP="009932C9">
            <w:pPr>
              <w:pStyle w:val="ConsPlusNormal"/>
            </w:pPr>
            <w:r w:rsidRPr="009932C9">
              <w:t>50,0</w:t>
            </w:r>
          </w:p>
        </w:tc>
        <w:tc>
          <w:tcPr>
            <w:tcW w:w="280" w:type="pct"/>
          </w:tcPr>
          <w:p w:rsidR="009932C9" w:rsidRPr="009932C9" w:rsidRDefault="009932C9" w:rsidP="009932C9">
            <w:pPr>
              <w:pStyle w:val="ConsPlusNormal"/>
            </w:pPr>
            <w:r w:rsidRPr="009932C9">
              <w:t>50,0</w:t>
            </w:r>
          </w:p>
        </w:tc>
        <w:tc>
          <w:tcPr>
            <w:tcW w:w="280" w:type="pct"/>
          </w:tcPr>
          <w:p w:rsidR="009932C9" w:rsidRPr="009932C9" w:rsidRDefault="009932C9" w:rsidP="009932C9">
            <w:pPr>
              <w:pStyle w:val="ConsPlusNormal"/>
            </w:pPr>
            <w:r w:rsidRPr="009932C9">
              <w:t>50,0</w:t>
            </w:r>
          </w:p>
        </w:tc>
        <w:tc>
          <w:tcPr>
            <w:tcW w:w="303" w:type="pct"/>
          </w:tcPr>
          <w:p w:rsidR="009932C9" w:rsidRPr="009932C9" w:rsidRDefault="009932C9" w:rsidP="009932C9">
            <w:pPr>
              <w:pStyle w:val="ConsPlusNormal"/>
            </w:pPr>
            <w:r w:rsidRPr="009932C9">
              <w:t>50,0</w:t>
            </w:r>
          </w:p>
        </w:tc>
        <w:tc>
          <w:tcPr>
            <w:tcW w:w="304" w:type="pct"/>
          </w:tcPr>
          <w:p w:rsidR="009932C9" w:rsidRPr="009932C9" w:rsidRDefault="009932C9" w:rsidP="009932C9">
            <w:pPr>
              <w:pStyle w:val="ConsPlusNormal"/>
            </w:pPr>
            <w:r w:rsidRPr="009932C9">
              <w:t>50,0</w:t>
            </w:r>
          </w:p>
        </w:tc>
        <w:tc>
          <w:tcPr>
            <w:tcW w:w="651" w:type="pct"/>
          </w:tcPr>
          <w:p w:rsidR="009932C9" w:rsidRPr="009932C9" w:rsidRDefault="009932C9" w:rsidP="009932C9">
            <w:pPr>
              <w:pStyle w:val="ConsPlusNormal"/>
            </w:pPr>
            <w:r w:rsidRPr="009932C9">
              <w:t>50,0</w:t>
            </w:r>
          </w:p>
        </w:tc>
      </w:tr>
      <w:tr w:rsidR="009932C9" w:rsidRPr="009932C9" w:rsidTr="009932C9">
        <w:tc>
          <w:tcPr>
            <w:tcW w:w="399" w:type="pct"/>
          </w:tcPr>
          <w:p w:rsidR="009932C9" w:rsidRPr="009932C9" w:rsidRDefault="009932C9" w:rsidP="009932C9">
            <w:pPr>
              <w:pStyle w:val="ConsPlusNormal"/>
            </w:pPr>
            <w:r w:rsidRPr="009932C9">
              <w:lastRenderedPageBreak/>
              <w:t>6.</w:t>
            </w:r>
          </w:p>
        </w:tc>
        <w:tc>
          <w:tcPr>
            <w:tcW w:w="1293" w:type="pct"/>
          </w:tcPr>
          <w:p w:rsidR="009932C9" w:rsidRPr="009932C9" w:rsidRDefault="009932C9" w:rsidP="009932C9">
            <w:pPr>
              <w:pStyle w:val="ConsPlusNormal"/>
            </w:pPr>
            <w:r w:rsidRPr="009932C9">
              <w:t>Количество погибших в дорожно-транспортных происшествиях</w:t>
            </w:r>
          </w:p>
          <w:p w:rsidR="009932C9" w:rsidRPr="009932C9" w:rsidRDefault="009932C9" w:rsidP="009932C9">
            <w:pPr>
              <w:pStyle w:val="ConsPlusNormal"/>
            </w:pPr>
            <w:r w:rsidRPr="009932C9">
              <w:t>(чел./100 тыс. чел.) &lt;6&gt; &lt;*&gt;</w:t>
            </w:r>
          </w:p>
        </w:tc>
        <w:tc>
          <w:tcPr>
            <w:tcW w:w="651" w:type="pct"/>
          </w:tcPr>
          <w:p w:rsidR="009932C9" w:rsidRPr="009932C9" w:rsidRDefault="009932C9" w:rsidP="009932C9">
            <w:pPr>
              <w:pStyle w:val="ConsPlusNormal"/>
            </w:pPr>
            <w:r w:rsidRPr="009932C9">
              <w:t>4,1</w:t>
            </w:r>
          </w:p>
        </w:tc>
        <w:tc>
          <w:tcPr>
            <w:tcW w:w="279" w:type="pct"/>
          </w:tcPr>
          <w:p w:rsidR="009932C9" w:rsidRPr="009932C9" w:rsidRDefault="009932C9" w:rsidP="009932C9">
            <w:pPr>
              <w:pStyle w:val="ConsPlusNormal"/>
            </w:pPr>
            <w:r w:rsidRPr="009932C9">
              <w:t>3,0</w:t>
            </w:r>
          </w:p>
        </w:tc>
        <w:tc>
          <w:tcPr>
            <w:tcW w:w="280" w:type="pct"/>
          </w:tcPr>
          <w:p w:rsidR="009932C9" w:rsidRPr="009932C9" w:rsidRDefault="009932C9" w:rsidP="009932C9">
            <w:pPr>
              <w:pStyle w:val="ConsPlusNormal"/>
            </w:pPr>
            <w:r w:rsidRPr="009932C9">
              <w:t>2,0</w:t>
            </w:r>
          </w:p>
        </w:tc>
        <w:tc>
          <w:tcPr>
            <w:tcW w:w="280" w:type="pct"/>
          </w:tcPr>
          <w:p w:rsidR="009932C9" w:rsidRPr="009932C9" w:rsidRDefault="009932C9" w:rsidP="009932C9">
            <w:pPr>
              <w:pStyle w:val="ConsPlusNormal"/>
            </w:pPr>
            <w:r w:rsidRPr="009932C9">
              <w:t>1,0</w:t>
            </w:r>
          </w:p>
        </w:tc>
        <w:tc>
          <w:tcPr>
            <w:tcW w:w="280" w:type="pct"/>
          </w:tcPr>
          <w:p w:rsidR="009932C9" w:rsidRPr="009932C9" w:rsidRDefault="009932C9" w:rsidP="009932C9">
            <w:pPr>
              <w:pStyle w:val="ConsPlusNormal"/>
            </w:pPr>
            <w:r w:rsidRPr="009932C9">
              <w:t>1,0</w:t>
            </w:r>
          </w:p>
        </w:tc>
        <w:tc>
          <w:tcPr>
            <w:tcW w:w="280" w:type="pct"/>
          </w:tcPr>
          <w:p w:rsidR="009932C9" w:rsidRPr="009932C9" w:rsidRDefault="009932C9" w:rsidP="009932C9">
            <w:pPr>
              <w:pStyle w:val="ConsPlusNormal"/>
            </w:pPr>
            <w:r w:rsidRPr="009932C9">
              <w:t>1,0</w:t>
            </w:r>
          </w:p>
        </w:tc>
        <w:tc>
          <w:tcPr>
            <w:tcW w:w="303" w:type="pct"/>
          </w:tcPr>
          <w:p w:rsidR="009932C9" w:rsidRPr="009932C9" w:rsidRDefault="009932C9" w:rsidP="009932C9">
            <w:pPr>
              <w:pStyle w:val="ConsPlusNormal"/>
            </w:pPr>
            <w:r w:rsidRPr="009932C9">
              <w:t>1,0</w:t>
            </w:r>
          </w:p>
        </w:tc>
        <w:tc>
          <w:tcPr>
            <w:tcW w:w="304" w:type="pct"/>
          </w:tcPr>
          <w:p w:rsidR="009932C9" w:rsidRPr="009932C9" w:rsidRDefault="009932C9" w:rsidP="009932C9">
            <w:pPr>
              <w:pStyle w:val="ConsPlusNormal"/>
            </w:pPr>
            <w:r w:rsidRPr="009932C9">
              <w:t>1,0</w:t>
            </w:r>
          </w:p>
        </w:tc>
        <w:tc>
          <w:tcPr>
            <w:tcW w:w="651" w:type="pct"/>
          </w:tcPr>
          <w:p w:rsidR="009932C9" w:rsidRPr="009932C9" w:rsidRDefault="009932C9" w:rsidP="009932C9">
            <w:pPr>
              <w:pStyle w:val="ConsPlusNormal"/>
            </w:pPr>
            <w:r w:rsidRPr="009932C9">
              <w:t>1,0</w:t>
            </w:r>
          </w:p>
        </w:tc>
      </w:tr>
      <w:tr w:rsidR="009932C9" w:rsidRPr="009932C9" w:rsidTr="009932C9">
        <w:tc>
          <w:tcPr>
            <w:tcW w:w="399" w:type="pct"/>
          </w:tcPr>
          <w:p w:rsidR="009932C9" w:rsidRPr="009932C9" w:rsidRDefault="009932C9" w:rsidP="009932C9">
            <w:pPr>
              <w:pStyle w:val="ConsPlusNormal"/>
            </w:pPr>
            <w:r w:rsidRPr="009932C9">
              <w:t>7.</w:t>
            </w:r>
          </w:p>
        </w:tc>
        <w:tc>
          <w:tcPr>
            <w:tcW w:w="1293" w:type="pct"/>
          </w:tcPr>
          <w:p w:rsidR="009932C9" w:rsidRPr="009932C9" w:rsidRDefault="009932C9" w:rsidP="009932C9">
            <w:pPr>
              <w:pStyle w:val="ConsPlusNormal"/>
            </w:pPr>
            <w:r w:rsidRPr="009932C9">
              <w:t>Площадь объектов парковочного назначения в границах улично-дорожной сети (кв. м) &lt;7&gt;</w:t>
            </w:r>
          </w:p>
        </w:tc>
        <w:tc>
          <w:tcPr>
            <w:tcW w:w="651" w:type="pct"/>
          </w:tcPr>
          <w:p w:rsidR="009932C9" w:rsidRPr="009932C9" w:rsidRDefault="009932C9" w:rsidP="009932C9">
            <w:pPr>
              <w:pStyle w:val="ConsPlusNormal"/>
            </w:pPr>
            <w:r w:rsidRPr="009932C9">
              <w:t>97000</w:t>
            </w:r>
          </w:p>
        </w:tc>
        <w:tc>
          <w:tcPr>
            <w:tcW w:w="279" w:type="pct"/>
          </w:tcPr>
          <w:p w:rsidR="009932C9" w:rsidRPr="009932C9" w:rsidRDefault="009932C9" w:rsidP="009932C9">
            <w:pPr>
              <w:pStyle w:val="ConsPlusNormal"/>
            </w:pPr>
            <w:r w:rsidRPr="009932C9">
              <w:t>97500</w:t>
            </w:r>
          </w:p>
        </w:tc>
        <w:tc>
          <w:tcPr>
            <w:tcW w:w="280" w:type="pct"/>
          </w:tcPr>
          <w:p w:rsidR="009932C9" w:rsidRPr="009932C9" w:rsidRDefault="009932C9" w:rsidP="009932C9">
            <w:pPr>
              <w:pStyle w:val="ConsPlusNormal"/>
            </w:pPr>
            <w:r w:rsidRPr="009932C9">
              <w:t>98000</w:t>
            </w:r>
          </w:p>
        </w:tc>
        <w:tc>
          <w:tcPr>
            <w:tcW w:w="280" w:type="pct"/>
          </w:tcPr>
          <w:p w:rsidR="009932C9" w:rsidRPr="009932C9" w:rsidRDefault="009932C9" w:rsidP="009932C9">
            <w:pPr>
              <w:pStyle w:val="ConsPlusNormal"/>
            </w:pPr>
            <w:r w:rsidRPr="009932C9">
              <w:t>98500</w:t>
            </w:r>
          </w:p>
        </w:tc>
        <w:tc>
          <w:tcPr>
            <w:tcW w:w="280" w:type="pct"/>
          </w:tcPr>
          <w:p w:rsidR="009932C9" w:rsidRPr="009932C9" w:rsidRDefault="009932C9" w:rsidP="009932C9">
            <w:pPr>
              <w:pStyle w:val="ConsPlusNormal"/>
            </w:pPr>
            <w:r w:rsidRPr="009932C9">
              <w:t>99000</w:t>
            </w:r>
          </w:p>
        </w:tc>
        <w:tc>
          <w:tcPr>
            <w:tcW w:w="280" w:type="pct"/>
          </w:tcPr>
          <w:p w:rsidR="009932C9" w:rsidRPr="009932C9" w:rsidRDefault="009932C9" w:rsidP="009932C9">
            <w:pPr>
              <w:pStyle w:val="ConsPlusNormal"/>
            </w:pPr>
            <w:r w:rsidRPr="009932C9">
              <w:t>99500</w:t>
            </w:r>
          </w:p>
        </w:tc>
        <w:tc>
          <w:tcPr>
            <w:tcW w:w="303" w:type="pct"/>
          </w:tcPr>
          <w:p w:rsidR="009932C9" w:rsidRPr="009932C9" w:rsidRDefault="009932C9" w:rsidP="009932C9">
            <w:pPr>
              <w:pStyle w:val="ConsPlusNormal"/>
            </w:pPr>
            <w:r w:rsidRPr="009932C9">
              <w:t>100000</w:t>
            </w:r>
          </w:p>
        </w:tc>
        <w:tc>
          <w:tcPr>
            <w:tcW w:w="304" w:type="pct"/>
          </w:tcPr>
          <w:p w:rsidR="009932C9" w:rsidRPr="009932C9" w:rsidRDefault="009932C9" w:rsidP="009932C9">
            <w:pPr>
              <w:pStyle w:val="ConsPlusNormal"/>
            </w:pPr>
            <w:r w:rsidRPr="009932C9">
              <w:t>100500</w:t>
            </w:r>
          </w:p>
        </w:tc>
        <w:tc>
          <w:tcPr>
            <w:tcW w:w="651" w:type="pct"/>
          </w:tcPr>
          <w:p w:rsidR="009932C9" w:rsidRPr="009932C9" w:rsidRDefault="009932C9" w:rsidP="009932C9">
            <w:pPr>
              <w:pStyle w:val="ConsPlusNormal"/>
            </w:pPr>
            <w:r w:rsidRPr="009932C9">
              <w:t>102000</w:t>
            </w:r>
          </w:p>
        </w:tc>
      </w:tr>
      <w:tr w:rsidR="009932C9" w:rsidRPr="009932C9" w:rsidTr="009932C9">
        <w:tblPrEx>
          <w:tblBorders>
            <w:insideH w:val="nil"/>
          </w:tblBorders>
        </w:tblPrEx>
        <w:tc>
          <w:tcPr>
            <w:tcW w:w="399" w:type="pct"/>
            <w:tcBorders>
              <w:bottom w:val="nil"/>
            </w:tcBorders>
          </w:tcPr>
          <w:p w:rsidR="009932C9" w:rsidRPr="009932C9" w:rsidRDefault="009932C9" w:rsidP="009932C9">
            <w:pPr>
              <w:pStyle w:val="ConsPlusNormal"/>
            </w:pPr>
            <w:r w:rsidRPr="009932C9">
              <w:t>8.</w:t>
            </w:r>
          </w:p>
        </w:tc>
        <w:tc>
          <w:tcPr>
            <w:tcW w:w="1293" w:type="pct"/>
            <w:tcBorders>
              <w:bottom w:val="nil"/>
            </w:tcBorders>
          </w:tcPr>
          <w:p w:rsidR="009932C9" w:rsidRPr="009932C9" w:rsidRDefault="009932C9" w:rsidP="009932C9">
            <w:pPr>
              <w:pStyle w:val="ConsPlusNormal"/>
            </w:pPr>
            <w:r w:rsidRPr="009932C9">
              <w:t>Объем ввода в эксплуатацию после строительства и реконструкции автомобильных дорог общего пользования местного значения (</w:t>
            </w:r>
            <w:proofErr w:type="gramStart"/>
            <w:r w:rsidRPr="009932C9">
              <w:t>км</w:t>
            </w:r>
            <w:proofErr w:type="gramEnd"/>
            <w:r w:rsidRPr="009932C9">
              <w:t>) &lt;8&gt;</w:t>
            </w:r>
          </w:p>
        </w:tc>
        <w:tc>
          <w:tcPr>
            <w:tcW w:w="651" w:type="pct"/>
            <w:tcBorders>
              <w:bottom w:val="nil"/>
            </w:tcBorders>
          </w:tcPr>
          <w:p w:rsidR="009932C9" w:rsidRPr="009932C9" w:rsidRDefault="009932C9" w:rsidP="009932C9">
            <w:pPr>
              <w:pStyle w:val="ConsPlusNormal"/>
            </w:pPr>
            <w:r w:rsidRPr="009932C9">
              <w:t>0</w:t>
            </w:r>
          </w:p>
        </w:tc>
        <w:tc>
          <w:tcPr>
            <w:tcW w:w="279" w:type="pct"/>
            <w:tcBorders>
              <w:bottom w:val="nil"/>
            </w:tcBorders>
          </w:tcPr>
          <w:p w:rsidR="009932C9" w:rsidRPr="009932C9" w:rsidRDefault="009932C9" w:rsidP="009932C9">
            <w:pPr>
              <w:pStyle w:val="ConsPlusNormal"/>
            </w:pPr>
            <w:r w:rsidRPr="009932C9">
              <w:t>3,617</w:t>
            </w:r>
          </w:p>
        </w:tc>
        <w:tc>
          <w:tcPr>
            <w:tcW w:w="280" w:type="pct"/>
            <w:tcBorders>
              <w:bottom w:val="nil"/>
            </w:tcBorders>
          </w:tcPr>
          <w:p w:rsidR="009932C9" w:rsidRPr="009932C9" w:rsidRDefault="009932C9" w:rsidP="009932C9">
            <w:pPr>
              <w:pStyle w:val="ConsPlusNormal"/>
            </w:pPr>
            <w:r w:rsidRPr="009932C9">
              <w:t>7,865</w:t>
            </w:r>
          </w:p>
        </w:tc>
        <w:tc>
          <w:tcPr>
            <w:tcW w:w="280" w:type="pct"/>
            <w:tcBorders>
              <w:bottom w:val="nil"/>
            </w:tcBorders>
          </w:tcPr>
          <w:p w:rsidR="009932C9" w:rsidRPr="009932C9" w:rsidRDefault="009932C9" w:rsidP="009932C9">
            <w:pPr>
              <w:pStyle w:val="ConsPlusNormal"/>
            </w:pPr>
            <w:r w:rsidRPr="009932C9">
              <w:t>1,969</w:t>
            </w:r>
          </w:p>
        </w:tc>
        <w:tc>
          <w:tcPr>
            <w:tcW w:w="280" w:type="pct"/>
            <w:tcBorders>
              <w:bottom w:val="nil"/>
            </w:tcBorders>
          </w:tcPr>
          <w:p w:rsidR="009932C9" w:rsidRPr="009932C9" w:rsidRDefault="009932C9" w:rsidP="009932C9">
            <w:pPr>
              <w:pStyle w:val="ConsPlusNormal"/>
            </w:pPr>
            <w:r w:rsidRPr="009932C9">
              <w:t>0</w:t>
            </w:r>
          </w:p>
        </w:tc>
        <w:tc>
          <w:tcPr>
            <w:tcW w:w="280" w:type="pct"/>
            <w:tcBorders>
              <w:bottom w:val="nil"/>
            </w:tcBorders>
          </w:tcPr>
          <w:p w:rsidR="009932C9" w:rsidRPr="009932C9" w:rsidRDefault="009932C9" w:rsidP="009932C9">
            <w:pPr>
              <w:pStyle w:val="ConsPlusNormal"/>
            </w:pPr>
            <w:r w:rsidRPr="009932C9">
              <w:t>0</w:t>
            </w:r>
          </w:p>
        </w:tc>
        <w:tc>
          <w:tcPr>
            <w:tcW w:w="303" w:type="pct"/>
            <w:tcBorders>
              <w:bottom w:val="nil"/>
            </w:tcBorders>
          </w:tcPr>
          <w:p w:rsidR="009932C9" w:rsidRPr="009932C9" w:rsidRDefault="009932C9" w:rsidP="009932C9">
            <w:pPr>
              <w:pStyle w:val="ConsPlusNormal"/>
            </w:pPr>
            <w:r w:rsidRPr="009932C9">
              <w:t>0</w:t>
            </w:r>
          </w:p>
        </w:tc>
        <w:tc>
          <w:tcPr>
            <w:tcW w:w="304" w:type="pct"/>
            <w:tcBorders>
              <w:bottom w:val="nil"/>
            </w:tcBorders>
          </w:tcPr>
          <w:p w:rsidR="009932C9" w:rsidRPr="009932C9" w:rsidRDefault="009932C9" w:rsidP="009932C9">
            <w:pPr>
              <w:pStyle w:val="ConsPlusNormal"/>
            </w:pPr>
            <w:r w:rsidRPr="009932C9">
              <w:t>0</w:t>
            </w:r>
          </w:p>
        </w:tc>
        <w:tc>
          <w:tcPr>
            <w:tcW w:w="651" w:type="pct"/>
            <w:tcBorders>
              <w:bottom w:val="nil"/>
            </w:tcBorders>
          </w:tcPr>
          <w:p w:rsidR="009932C9" w:rsidRPr="009932C9" w:rsidRDefault="009932C9" w:rsidP="009932C9">
            <w:pPr>
              <w:pStyle w:val="ConsPlusNormal"/>
            </w:pPr>
            <w:r w:rsidRPr="009932C9">
              <w:t>13,451</w:t>
            </w:r>
          </w:p>
        </w:tc>
      </w:tr>
      <w:tr w:rsidR="009932C9" w:rsidRPr="009932C9" w:rsidTr="009932C9">
        <w:tblPrEx>
          <w:tblBorders>
            <w:insideH w:val="nil"/>
          </w:tblBorders>
        </w:tblPrEx>
        <w:tc>
          <w:tcPr>
            <w:tcW w:w="399" w:type="pct"/>
            <w:tcBorders>
              <w:bottom w:val="nil"/>
            </w:tcBorders>
          </w:tcPr>
          <w:p w:rsidR="009932C9" w:rsidRPr="009932C9" w:rsidRDefault="009932C9" w:rsidP="009932C9">
            <w:pPr>
              <w:pStyle w:val="ConsPlusNormal"/>
            </w:pPr>
            <w:r w:rsidRPr="009932C9">
              <w:t>9.</w:t>
            </w:r>
          </w:p>
        </w:tc>
        <w:tc>
          <w:tcPr>
            <w:tcW w:w="1293" w:type="pct"/>
            <w:tcBorders>
              <w:bottom w:val="nil"/>
            </w:tcBorders>
          </w:tcPr>
          <w:p w:rsidR="009932C9" w:rsidRPr="009932C9" w:rsidRDefault="009932C9" w:rsidP="009932C9">
            <w:pPr>
              <w:pStyle w:val="ConsPlusNormal"/>
            </w:pPr>
            <w:r w:rsidRPr="009932C9">
              <w:t>Прирост протяженности сети автомобильных дорог местного значения в результате строительства новых автомобильных дорог (</w:t>
            </w:r>
            <w:proofErr w:type="gramStart"/>
            <w:r w:rsidRPr="009932C9">
              <w:t>км</w:t>
            </w:r>
            <w:proofErr w:type="gramEnd"/>
            <w:r w:rsidRPr="009932C9">
              <w:t>) &lt;9&gt;</w:t>
            </w:r>
          </w:p>
        </w:tc>
        <w:tc>
          <w:tcPr>
            <w:tcW w:w="651" w:type="pct"/>
            <w:tcBorders>
              <w:bottom w:val="nil"/>
            </w:tcBorders>
          </w:tcPr>
          <w:p w:rsidR="009932C9" w:rsidRPr="009932C9" w:rsidRDefault="009932C9" w:rsidP="009932C9">
            <w:pPr>
              <w:pStyle w:val="ConsPlusNormal"/>
            </w:pPr>
            <w:r w:rsidRPr="009932C9">
              <w:t>0</w:t>
            </w:r>
          </w:p>
        </w:tc>
        <w:tc>
          <w:tcPr>
            <w:tcW w:w="279" w:type="pct"/>
            <w:tcBorders>
              <w:bottom w:val="nil"/>
            </w:tcBorders>
          </w:tcPr>
          <w:p w:rsidR="009932C9" w:rsidRPr="009932C9" w:rsidRDefault="009932C9" w:rsidP="009932C9">
            <w:pPr>
              <w:pStyle w:val="ConsPlusNormal"/>
            </w:pPr>
            <w:r w:rsidRPr="009932C9">
              <w:t>3,617</w:t>
            </w:r>
          </w:p>
        </w:tc>
        <w:tc>
          <w:tcPr>
            <w:tcW w:w="280" w:type="pct"/>
            <w:tcBorders>
              <w:bottom w:val="nil"/>
            </w:tcBorders>
          </w:tcPr>
          <w:p w:rsidR="009932C9" w:rsidRPr="009932C9" w:rsidRDefault="009932C9" w:rsidP="009932C9">
            <w:pPr>
              <w:pStyle w:val="ConsPlusNormal"/>
            </w:pPr>
            <w:r w:rsidRPr="009932C9">
              <w:t>5,024</w:t>
            </w:r>
          </w:p>
        </w:tc>
        <w:tc>
          <w:tcPr>
            <w:tcW w:w="280" w:type="pct"/>
            <w:tcBorders>
              <w:bottom w:val="nil"/>
            </w:tcBorders>
          </w:tcPr>
          <w:p w:rsidR="009932C9" w:rsidRPr="009932C9" w:rsidRDefault="009932C9" w:rsidP="009932C9">
            <w:pPr>
              <w:pStyle w:val="ConsPlusNormal"/>
            </w:pPr>
            <w:r w:rsidRPr="009932C9">
              <w:t>1,969</w:t>
            </w:r>
          </w:p>
        </w:tc>
        <w:tc>
          <w:tcPr>
            <w:tcW w:w="280" w:type="pct"/>
            <w:tcBorders>
              <w:bottom w:val="nil"/>
            </w:tcBorders>
          </w:tcPr>
          <w:p w:rsidR="009932C9" w:rsidRPr="009932C9" w:rsidRDefault="009932C9" w:rsidP="009932C9">
            <w:pPr>
              <w:pStyle w:val="ConsPlusNormal"/>
            </w:pPr>
            <w:r w:rsidRPr="009932C9">
              <w:t>0</w:t>
            </w:r>
          </w:p>
        </w:tc>
        <w:tc>
          <w:tcPr>
            <w:tcW w:w="280" w:type="pct"/>
            <w:tcBorders>
              <w:bottom w:val="nil"/>
            </w:tcBorders>
          </w:tcPr>
          <w:p w:rsidR="009932C9" w:rsidRPr="009932C9" w:rsidRDefault="009932C9" w:rsidP="009932C9">
            <w:pPr>
              <w:pStyle w:val="ConsPlusNormal"/>
            </w:pPr>
            <w:r w:rsidRPr="009932C9">
              <w:t>0</w:t>
            </w:r>
          </w:p>
        </w:tc>
        <w:tc>
          <w:tcPr>
            <w:tcW w:w="303" w:type="pct"/>
            <w:tcBorders>
              <w:bottom w:val="nil"/>
            </w:tcBorders>
          </w:tcPr>
          <w:p w:rsidR="009932C9" w:rsidRPr="009932C9" w:rsidRDefault="009932C9" w:rsidP="009932C9">
            <w:pPr>
              <w:pStyle w:val="ConsPlusNormal"/>
            </w:pPr>
            <w:r w:rsidRPr="009932C9">
              <w:t>0</w:t>
            </w:r>
          </w:p>
        </w:tc>
        <w:tc>
          <w:tcPr>
            <w:tcW w:w="304" w:type="pct"/>
            <w:tcBorders>
              <w:bottom w:val="nil"/>
            </w:tcBorders>
          </w:tcPr>
          <w:p w:rsidR="009932C9" w:rsidRPr="009932C9" w:rsidRDefault="009932C9" w:rsidP="009932C9">
            <w:pPr>
              <w:pStyle w:val="ConsPlusNormal"/>
            </w:pPr>
            <w:r w:rsidRPr="009932C9">
              <w:t>0</w:t>
            </w:r>
          </w:p>
        </w:tc>
        <w:tc>
          <w:tcPr>
            <w:tcW w:w="651" w:type="pct"/>
            <w:tcBorders>
              <w:bottom w:val="nil"/>
            </w:tcBorders>
          </w:tcPr>
          <w:p w:rsidR="009932C9" w:rsidRPr="009932C9" w:rsidRDefault="009932C9" w:rsidP="009932C9">
            <w:pPr>
              <w:pStyle w:val="ConsPlusNormal"/>
            </w:pPr>
            <w:r w:rsidRPr="009932C9">
              <w:t>10,610</w:t>
            </w:r>
          </w:p>
        </w:tc>
      </w:tr>
      <w:tr w:rsidR="009932C9" w:rsidRPr="009932C9" w:rsidTr="009932C9">
        <w:tc>
          <w:tcPr>
            <w:tcW w:w="399" w:type="pct"/>
          </w:tcPr>
          <w:p w:rsidR="009932C9" w:rsidRPr="009932C9" w:rsidRDefault="009932C9" w:rsidP="009932C9">
            <w:pPr>
              <w:pStyle w:val="ConsPlusNormal"/>
            </w:pPr>
            <w:r w:rsidRPr="009932C9">
              <w:t>10.</w:t>
            </w:r>
          </w:p>
        </w:tc>
        <w:tc>
          <w:tcPr>
            <w:tcW w:w="1293" w:type="pct"/>
          </w:tcPr>
          <w:p w:rsidR="009932C9" w:rsidRPr="009932C9" w:rsidRDefault="009932C9" w:rsidP="009932C9">
            <w:pPr>
              <w:pStyle w:val="ConsPlusNormal"/>
            </w:pPr>
            <w:r w:rsidRPr="009932C9">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9932C9">
              <w:t>км</w:t>
            </w:r>
            <w:proofErr w:type="gramEnd"/>
            <w:r w:rsidRPr="009932C9">
              <w:t>) &lt;10&gt;</w:t>
            </w:r>
          </w:p>
        </w:tc>
        <w:tc>
          <w:tcPr>
            <w:tcW w:w="651" w:type="pct"/>
          </w:tcPr>
          <w:p w:rsidR="009932C9" w:rsidRPr="009932C9" w:rsidRDefault="009932C9" w:rsidP="009932C9">
            <w:pPr>
              <w:pStyle w:val="ConsPlusNormal"/>
            </w:pPr>
            <w:r w:rsidRPr="009932C9">
              <w:t>0</w:t>
            </w:r>
          </w:p>
        </w:tc>
        <w:tc>
          <w:tcPr>
            <w:tcW w:w="279" w:type="pct"/>
          </w:tcPr>
          <w:p w:rsidR="009932C9" w:rsidRPr="009932C9" w:rsidRDefault="009932C9" w:rsidP="009932C9">
            <w:pPr>
              <w:pStyle w:val="ConsPlusNormal"/>
            </w:pPr>
            <w:r w:rsidRPr="009932C9">
              <w:t>0</w:t>
            </w:r>
          </w:p>
        </w:tc>
        <w:tc>
          <w:tcPr>
            <w:tcW w:w="280" w:type="pct"/>
          </w:tcPr>
          <w:p w:rsidR="009932C9" w:rsidRPr="009932C9" w:rsidRDefault="009932C9" w:rsidP="009932C9">
            <w:pPr>
              <w:pStyle w:val="ConsPlusNormal"/>
            </w:pPr>
            <w:r w:rsidRPr="009932C9">
              <w:t>2,841</w:t>
            </w:r>
          </w:p>
        </w:tc>
        <w:tc>
          <w:tcPr>
            <w:tcW w:w="280" w:type="pct"/>
          </w:tcPr>
          <w:p w:rsidR="009932C9" w:rsidRPr="009932C9" w:rsidRDefault="009932C9" w:rsidP="009932C9">
            <w:pPr>
              <w:pStyle w:val="ConsPlusNormal"/>
            </w:pPr>
            <w:r w:rsidRPr="009932C9">
              <w:t>0</w:t>
            </w:r>
          </w:p>
        </w:tc>
        <w:tc>
          <w:tcPr>
            <w:tcW w:w="280" w:type="pct"/>
          </w:tcPr>
          <w:p w:rsidR="009932C9" w:rsidRPr="009932C9" w:rsidRDefault="009932C9" w:rsidP="009932C9">
            <w:pPr>
              <w:pStyle w:val="ConsPlusNormal"/>
            </w:pPr>
            <w:r w:rsidRPr="009932C9">
              <w:t>0</w:t>
            </w:r>
          </w:p>
        </w:tc>
        <w:tc>
          <w:tcPr>
            <w:tcW w:w="280" w:type="pct"/>
          </w:tcPr>
          <w:p w:rsidR="009932C9" w:rsidRPr="009932C9" w:rsidRDefault="009932C9" w:rsidP="009932C9">
            <w:pPr>
              <w:pStyle w:val="ConsPlusNormal"/>
            </w:pPr>
            <w:r w:rsidRPr="009932C9">
              <w:t>0</w:t>
            </w:r>
          </w:p>
        </w:tc>
        <w:tc>
          <w:tcPr>
            <w:tcW w:w="303" w:type="pct"/>
          </w:tcPr>
          <w:p w:rsidR="009932C9" w:rsidRPr="009932C9" w:rsidRDefault="009932C9" w:rsidP="009932C9">
            <w:pPr>
              <w:pStyle w:val="ConsPlusNormal"/>
            </w:pPr>
            <w:r w:rsidRPr="009932C9">
              <w:t>0</w:t>
            </w:r>
          </w:p>
        </w:tc>
        <w:tc>
          <w:tcPr>
            <w:tcW w:w="304" w:type="pct"/>
          </w:tcPr>
          <w:p w:rsidR="009932C9" w:rsidRPr="009932C9" w:rsidRDefault="009932C9" w:rsidP="009932C9">
            <w:pPr>
              <w:pStyle w:val="ConsPlusNormal"/>
            </w:pPr>
            <w:r w:rsidRPr="009932C9">
              <w:t>0</w:t>
            </w:r>
          </w:p>
        </w:tc>
        <w:tc>
          <w:tcPr>
            <w:tcW w:w="651" w:type="pct"/>
          </w:tcPr>
          <w:p w:rsidR="009932C9" w:rsidRPr="009932C9" w:rsidRDefault="009932C9" w:rsidP="009932C9">
            <w:pPr>
              <w:pStyle w:val="ConsPlusNormal"/>
            </w:pPr>
            <w:r w:rsidRPr="009932C9">
              <w:t>2,841</w:t>
            </w:r>
          </w:p>
        </w:tc>
      </w:tr>
      <w:tr w:rsidR="009932C9" w:rsidRPr="009932C9" w:rsidTr="009932C9">
        <w:tblPrEx>
          <w:tblBorders>
            <w:insideH w:val="nil"/>
          </w:tblBorders>
        </w:tblPrEx>
        <w:tc>
          <w:tcPr>
            <w:tcW w:w="399" w:type="pct"/>
            <w:tcBorders>
              <w:bottom w:val="nil"/>
            </w:tcBorders>
          </w:tcPr>
          <w:p w:rsidR="009932C9" w:rsidRPr="009932C9" w:rsidRDefault="009932C9" w:rsidP="009932C9">
            <w:pPr>
              <w:pStyle w:val="ConsPlusNormal"/>
            </w:pPr>
            <w:r w:rsidRPr="009932C9">
              <w:t>11.</w:t>
            </w:r>
          </w:p>
        </w:tc>
        <w:tc>
          <w:tcPr>
            <w:tcW w:w="1293" w:type="pct"/>
            <w:tcBorders>
              <w:bottom w:val="nil"/>
            </w:tcBorders>
          </w:tcPr>
          <w:p w:rsidR="009932C9" w:rsidRPr="009932C9" w:rsidRDefault="009932C9" w:rsidP="009932C9">
            <w:pPr>
              <w:pStyle w:val="ConsPlusNormal"/>
            </w:pPr>
            <w:r w:rsidRPr="009932C9">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r w:rsidRPr="009932C9">
              <w:lastRenderedPageBreak/>
              <w:t>ремонта автомобильных дорог (</w:t>
            </w:r>
            <w:proofErr w:type="gramStart"/>
            <w:r w:rsidRPr="009932C9">
              <w:t>км</w:t>
            </w:r>
            <w:proofErr w:type="gramEnd"/>
            <w:r w:rsidRPr="009932C9">
              <w:t>) &lt;11&gt;</w:t>
            </w:r>
          </w:p>
        </w:tc>
        <w:tc>
          <w:tcPr>
            <w:tcW w:w="651" w:type="pct"/>
            <w:tcBorders>
              <w:bottom w:val="nil"/>
            </w:tcBorders>
          </w:tcPr>
          <w:p w:rsidR="009932C9" w:rsidRPr="009932C9" w:rsidRDefault="009932C9" w:rsidP="009932C9">
            <w:pPr>
              <w:pStyle w:val="ConsPlusNormal"/>
            </w:pPr>
            <w:r w:rsidRPr="009932C9">
              <w:lastRenderedPageBreak/>
              <w:t>0</w:t>
            </w:r>
          </w:p>
        </w:tc>
        <w:tc>
          <w:tcPr>
            <w:tcW w:w="279" w:type="pct"/>
            <w:tcBorders>
              <w:bottom w:val="nil"/>
            </w:tcBorders>
          </w:tcPr>
          <w:p w:rsidR="009932C9" w:rsidRPr="009932C9" w:rsidRDefault="009932C9" w:rsidP="009932C9">
            <w:pPr>
              <w:pStyle w:val="ConsPlusNormal"/>
            </w:pPr>
            <w:r w:rsidRPr="009932C9">
              <w:t>8,18</w:t>
            </w:r>
          </w:p>
        </w:tc>
        <w:tc>
          <w:tcPr>
            <w:tcW w:w="280" w:type="pct"/>
            <w:tcBorders>
              <w:bottom w:val="nil"/>
            </w:tcBorders>
          </w:tcPr>
          <w:p w:rsidR="009932C9" w:rsidRPr="009932C9" w:rsidRDefault="009932C9" w:rsidP="009932C9">
            <w:pPr>
              <w:pStyle w:val="ConsPlusNormal"/>
            </w:pPr>
            <w:r w:rsidRPr="009932C9">
              <w:t>16,76</w:t>
            </w:r>
          </w:p>
        </w:tc>
        <w:tc>
          <w:tcPr>
            <w:tcW w:w="280" w:type="pct"/>
            <w:tcBorders>
              <w:bottom w:val="nil"/>
            </w:tcBorders>
          </w:tcPr>
          <w:p w:rsidR="009932C9" w:rsidRPr="009932C9" w:rsidRDefault="009932C9" w:rsidP="009932C9">
            <w:pPr>
              <w:pStyle w:val="ConsPlusNormal"/>
            </w:pPr>
            <w:r w:rsidRPr="009932C9">
              <w:t>14,13</w:t>
            </w:r>
          </w:p>
        </w:tc>
        <w:tc>
          <w:tcPr>
            <w:tcW w:w="280" w:type="pct"/>
            <w:tcBorders>
              <w:bottom w:val="nil"/>
            </w:tcBorders>
          </w:tcPr>
          <w:p w:rsidR="009932C9" w:rsidRPr="009932C9" w:rsidRDefault="009932C9" w:rsidP="009932C9">
            <w:pPr>
              <w:pStyle w:val="ConsPlusNormal"/>
            </w:pPr>
            <w:r w:rsidRPr="009932C9">
              <w:t>2,5</w:t>
            </w:r>
          </w:p>
        </w:tc>
        <w:tc>
          <w:tcPr>
            <w:tcW w:w="280" w:type="pct"/>
            <w:tcBorders>
              <w:bottom w:val="nil"/>
            </w:tcBorders>
          </w:tcPr>
          <w:p w:rsidR="009932C9" w:rsidRPr="009932C9" w:rsidRDefault="009932C9" w:rsidP="009932C9">
            <w:pPr>
              <w:pStyle w:val="ConsPlusNormal"/>
            </w:pPr>
            <w:r w:rsidRPr="009932C9">
              <w:t>0</w:t>
            </w:r>
          </w:p>
        </w:tc>
        <w:tc>
          <w:tcPr>
            <w:tcW w:w="303" w:type="pct"/>
            <w:tcBorders>
              <w:bottom w:val="nil"/>
            </w:tcBorders>
          </w:tcPr>
          <w:p w:rsidR="009932C9" w:rsidRPr="009932C9" w:rsidRDefault="009932C9" w:rsidP="009932C9">
            <w:pPr>
              <w:pStyle w:val="ConsPlusNormal"/>
            </w:pPr>
            <w:r w:rsidRPr="009932C9">
              <w:t>0</w:t>
            </w:r>
          </w:p>
        </w:tc>
        <w:tc>
          <w:tcPr>
            <w:tcW w:w="304" w:type="pct"/>
            <w:tcBorders>
              <w:bottom w:val="nil"/>
            </w:tcBorders>
          </w:tcPr>
          <w:p w:rsidR="009932C9" w:rsidRPr="009932C9" w:rsidRDefault="009932C9" w:rsidP="009932C9">
            <w:pPr>
              <w:pStyle w:val="ConsPlusNormal"/>
            </w:pPr>
            <w:r w:rsidRPr="009932C9">
              <w:t>1,0</w:t>
            </w:r>
          </w:p>
        </w:tc>
        <w:tc>
          <w:tcPr>
            <w:tcW w:w="651" w:type="pct"/>
            <w:tcBorders>
              <w:bottom w:val="nil"/>
            </w:tcBorders>
          </w:tcPr>
          <w:p w:rsidR="009932C9" w:rsidRPr="009932C9" w:rsidRDefault="009932C9" w:rsidP="009932C9">
            <w:pPr>
              <w:pStyle w:val="ConsPlusNormal"/>
            </w:pPr>
            <w:r w:rsidRPr="009932C9">
              <w:t>42,57</w:t>
            </w:r>
          </w:p>
        </w:tc>
      </w:tr>
      <w:tr w:rsidR="009932C9" w:rsidRPr="009932C9" w:rsidTr="009932C9">
        <w:tblPrEx>
          <w:tblBorders>
            <w:insideH w:val="nil"/>
          </w:tblBorders>
        </w:tblPrEx>
        <w:tc>
          <w:tcPr>
            <w:tcW w:w="399" w:type="pct"/>
            <w:tcBorders>
              <w:bottom w:val="nil"/>
            </w:tcBorders>
          </w:tcPr>
          <w:p w:rsidR="009932C9" w:rsidRPr="009932C9" w:rsidRDefault="009932C9" w:rsidP="009932C9">
            <w:pPr>
              <w:pStyle w:val="ConsPlusNormal"/>
            </w:pPr>
            <w:r w:rsidRPr="009932C9">
              <w:lastRenderedPageBreak/>
              <w:t>12.</w:t>
            </w:r>
          </w:p>
        </w:tc>
        <w:tc>
          <w:tcPr>
            <w:tcW w:w="1293" w:type="pct"/>
            <w:tcBorders>
              <w:bottom w:val="nil"/>
            </w:tcBorders>
          </w:tcPr>
          <w:p w:rsidR="009932C9" w:rsidRPr="009932C9" w:rsidRDefault="009932C9" w:rsidP="009932C9">
            <w:pPr>
              <w:pStyle w:val="ConsPlusNormal"/>
            </w:pPr>
            <w:r w:rsidRPr="009932C9">
              <w:t>Общая протяженность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w:t>
            </w:r>
            <w:proofErr w:type="gramStart"/>
            <w:r w:rsidRPr="009932C9">
              <w:t>км</w:t>
            </w:r>
            <w:proofErr w:type="gramEnd"/>
            <w:r w:rsidRPr="009932C9">
              <w:t>) &lt;12&gt;</w:t>
            </w:r>
          </w:p>
        </w:tc>
        <w:tc>
          <w:tcPr>
            <w:tcW w:w="651" w:type="pct"/>
            <w:tcBorders>
              <w:bottom w:val="nil"/>
            </w:tcBorders>
          </w:tcPr>
          <w:p w:rsidR="009932C9" w:rsidRPr="009932C9" w:rsidRDefault="009932C9" w:rsidP="009932C9">
            <w:pPr>
              <w:pStyle w:val="ConsPlusNormal"/>
            </w:pPr>
            <w:r w:rsidRPr="009932C9">
              <w:t>15,98</w:t>
            </w:r>
          </w:p>
        </w:tc>
        <w:tc>
          <w:tcPr>
            <w:tcW w:w="279" w:type="pct"/>
            <w:tcBorders>
              <w:bottom w:val="nil"/>
            </w:tcBorders>
          </w:tcPr>
          <w:p w:rsidR="009932C9" w:rsidRPr="009932C9" w:rsidRDefault="009932C9" w:rsidP="009932C9">
            <w:pPr>
              <w:pStyle w:val="ConsPlusNormal"/>
            </w:pPr>
            <w:r w:rsidRPr="009932C9">
              <w:t>20,30</w:t>
            </w:r>
          </w:p>
        </w:tc>
        <w:tc>
          <w:tcPr>
            <w:tcW w:w="280" w:type="pct"/>
            <w:tcBorders>
              <w:bottom w:val="nil"/>
            </w:tcBorders>
          </w:tcPr>
          <w:p w:rsidR="009932C9" w:rsidRPr="009932C9" w:rsidRDefault="009932C9" w:rsidP="009932C9">
            <w:pPr>
              <w:pStyle w:val="ConsPlusNormal"/>
            </w:pPr>
            <w:r w:rsidRPr="009932C9">
              <w:t>10,24</w:t>
            </w:r>
          </w:p>
        </w:tc>
        <w:tc>
          <w:tcPr>
            <w:tcW w:w="280" w:type="pct"/>
            <w:tcBorders>
              <w:bottom w:val="nil"/>
            </w:tcBorders>
          </w:tcPr>
          <w:p w:rsidR="009932C9" w:rsidRPr="009932C9" w:rsidRDefault="009932C9" w:rsidP="009932C9">
            <w:pPr>
              <w:pStyle w:val="ConsPlusNormal"/>
            </w:pPr>
            <w:r w:rsidRPr="009932C9">
              <w:t>7,79</w:t>
            </w:r>
          </w:p>
        </w:tc>
        <w:tc>
          <w:tcPr>
            <w:tcW w:w="280" w:type="pct"/>
            <w:tcBorders>
              <w:bottom w:val="nil"/>
            </w:tcBorders>
          </w:tcPr>
          <w:p w:rsidR="009932C9" w:rsidRPr="009932C9" w:rsidRDefault="009932C9" w:rsidP="009932C9">
            <w:pPr>
              <w:pStyle w:val="ConsPlusNormal"/>
            </w:pPr>
            <w:r w:rsidRPr="009932C9">
              <w:t>4,89</w:t>
            </w:r>
          </w:p>
        </w:tc>
        <w:tc>
          <w:tcPr>
            <w:tcW w:w="280" w:type="pct"/>
            <w:tcBorders>
              <w:bottom w:val="nil"/>
            </w:tcBorders>
          </w:tcPr>
          <w:p w:rsidR="009932C9" w:rsidRPr="009932C9" w:rsidRDefault="009932C9" w:rsidP="009932C9">
            <w:pPr>
              <w:pStyle w:val="ConsPlusNormal"/>
            </w:pPr>
            <w:r w:rsidRPr="009932C9">
              <w:t>4,19</w:t>
            </w:r>
          </w:p>
        </w:tc>
        <w:tc>
          <w:tcPr>
            <w:tcW w:w="303" w:type="pct"/>
            <w:tcBorders>
              <w:bottom w:val="nil"/>
            </w:tcBorders>
          </w:tcPr>
          <w:p w:rsidR="009932C9" w:rsidRPr="009932C9" w:rsidRDefault="009932C9" w:rsidP="009932C9">
            <w:pPr>
              <w:pStyle w:val="ConsPlusNormal"/>
            </w:pPr>
            <w:r w:rsidRPr="009932C9">
              <w:t>2,91</w:t>
            </w:r>
          </w:p>
        </w:tc>
        <w:tc>
          <w:tcPr>
            <w:tcW w:w="304" w:type="pct"/>
            <w:tcBorders>
              <w:bottom w:val="nil"/>
            </w:tcBorders>
          </w:tcPr>
          <w:p w:rsidR="009932C9" w:rsidRPr="009932C9" w:rsidRDefault="009932C9" w:rsidP="009932C9">
            <w:pPr>
              <w:pStyle w:val="ConsPlusNormal"/>
            </w:pPr>
            <w:r w:rsidRPr="009932C9">
              <w:t>2,33</w:t>
            </w:r>
          </w:p>
        </w:tc>
        <w:tc>
          <w:tcPr>
            <w:tcW w:w="651" w:type="pct"/>
            <w:tcBorders>
              <w:bottom w:val="nil"/>
            </w:tcBorders>
          </w:tcPr>
          <w:p w:rsidR="009932C9" w:rsidRPr="009932C9" w:rsidRDefault="009932C9" w:rsidP="009932C9">
            <w:pPr>
              <w:pStyle w:val="ConsPlusNormal"/>
            </w:pPr>
            <w:r w:rsidRPr="009932C9">
              <w:t>2,00</w:t>
            </w:r>
          </w:p>
        </w:tc>
      </w:tr>
      <w:tr w:rsidR="009932C9" w:rsidRPr="009932C9" w:rsidTr="009932C9">
        <w:tblPrEx>
          <w:tblBorders>
            <w:insideH w:val="nil"/>
          </w:tblBorders>
        </w:tblPrEx>
        <w:tc>
          <w:tcPr>
            <w:tcW w:w="5000" w:type="pct"/>
            <w:gridSpan w:val="11"/>
            <w:tcBorders>
              <w:bottom w:val="nil"/>
            </w:tcBorders>
          </w:tcPr>
          <w:p w:rsidR="009932C9" w:rsidRPr="009932C9" w:rsidRDefault="009932C9" w:rsidP="009932C9">
            <w:pPr>
              <w:pStyle w:val="ConsPlusNormal"/>
              <w:jc w:val="center"/>
            </w:pPr>
            <w:r w:rsidRPr="009932C9">
              <w:t>Показатели оценки эффективности органов местного самоуправления городских агломераций, сформированных в целях реализации национального проекта "Безопасные качественные дороги"</w:t>
            </w:r>
          </w:p>
        </w:tc>
      </w:tr>
      <w:tr w:rsidR="009932C9" w:rsidRPr="009932C9" w:rsidTr="009932C9">
        <w:tblPrEx>
          <w:tblBorders>
            <w:insideH w:val="nil"/>
          </w:tblBorders>
        </w:tblPrEx>
        <w:tc>
          <w:tcPr>
            <w:tcW w:w="399" w:type="pct"/>
            <w:tcBorders>
              <w:bottom w:val="nil"/>
            </w:tcBorders>
          </w:tcPr>
          <w:p w:rsidR="009932C9" w:rsidRPr="009932C9" w:rsidRDefault="009932C9" w:rsidP="009932C9">
            <w:pPr>
              <w:pStyle w:val="ConsPlusNormal"/>
            </w:pPr>
            <w:r w:rsidRPr="009932C9">
              <w:t>13.</w:t>
            </w:r>
          </w:p>
        </w:tc>
        <w:tc>
          <w:tcPr>
            <w:tcW w:w="1293" w:type="pct"/>
            <w:tcBorders>
              <w:bottom w:val="nil"/>
            </w:tcBorders>
          </w:tcPr>
          <w:p w:rsidR="009932C9" w:rsidRPr="009932C9" w:rsidRDefault="009932C9" w:rsidP="009932C9">
            <w:pPr>
              <w:pStyle w:val="ConsPlusNormal"/>
            </w:pPr>
            <w:r w:rsidRPr="009932C9">
              <w:t>Доля дорожной сети Ханты-Мансийской городской агломерации, соответствующая нормативам, % &lt;13&gt;</w:t>
            </w:r>
          </w:p>
        </w:tc>
        <w:tc>
          <w:tcPr>
            <w:tcW w:w="651" w:type="pct"/>
            <w:tcBorders>
              <w:bottom w:val="nil"/>
            </w:tcBorders>
          </w:tcPr>
          <w:p w:rsidR="009932C9" w:rsidRPr="009932C9" w:rsidRDefault="009932C9" w:rsidP="009932C9">
            <w:pPr>
              <w:pStyle w:val="ConsPlusNormal"/>
            </w:pPr>
            <w:r w:rsidRPr="009932C9">
              <w:t>0,0</w:t>
            </w:r>
          </w:p>
        </w:tc>
        <w:tc>
          <w:tcPr>
            <w:tcW w:w="279" w:type="pct"/>
            <w:tcBorders>
              <w:bottom w:val="nil"/>
            </w:tcBorders>
          </w:tcPr>
          <w:p w:rsidR="009932C9" w:rsidRPr="009932C9" w:rsidRDefault="009932C9" w:rsidP="009932C9">
            <w:pPr>
              <w:pStyle w:val="ConsPlusNormal"/>
            </w:pPr>
            <w:r w:rsidRPr="009932C9">
              <w:t>0,0</w:t>
            </w:r>
          </w:p>
        </w:tc>
        <w:tc>
          <w:tcPr>
            <w:tcW w:w="280" w:type="pct"/>
            <w:tcBorders>
              <w:bottom w:val="nil"/>
            </w:tcBorders>
          </w:tcPr>
          <w:p w:rsidR="009932C9" w:rsidRPr="009932C9" w:rsidRDefault="009932C9" w:rsidP="009932C9">
            <w:pPr>
              <w:pStyle w:val="ConsPlusNormal"/>
            </w:pPr>
            <w:r w:rsidRPr="009932C9">
              <w:t>74,5</w:t>
            </w:r>
          </w:p>
        </w:tc>
        <w:tc>
          <w:tcPr>
            <w:tcW w:w="280" w:type="pct"/>
            <w:tcBorders>
              <w:bottom w:val="nil"/>
            </w:tcBorders>
          </w:tcPr>
          <w:p w:rsidR="009932C9" w:rsidRPr="009932C9" w:rsidRDefault="009932C9" w:rsidP="009932C9">
            <w:pPr>
              <w:pStyle w:val="ConsPlusNormal"/>
            </w:pPr>
            <w:r w:rsidRPr="009932C9">
              <w:t>87,6</w:t>
            </w:r>
          </w:p>
        </w:tc>
        <w:tc>
          <w:tcPr>
            <w:tcW w:w="280" w:type="pct"/>
            <w:tcBorders>
              <w:bottom w:val="nil"/>
            </w:tcBorders>
          </w:tcPr>
          <w:p w:rsidR="009932C9" w:rsidRPr="009932C9" w:rsidRDefault="009932C9" w:rsidP="009932C9">
            <w:pPr>
              <w:pStyle w:val="ConsPlusNormal"/>
            </w:pPr>
            <w:r w:rsidRPr="009932C9">
              <w:t>91,3</w:t>
            </w:r>
          </w:p>
        </w:tc>
        <w:tc>
          <w:tcPr>
            <w:tcW w:w="280" w:type="pct"/>
            <w:tcBorders>
              <w:bottom w:val="nil"/>
            </w:tcBorders>
          </w:tcPr>
          <w:p w:rsidR="009932C9" w:rsidRPr="009932C9" w:rsidRDefault="009932C9" w:rsidP="009932C9">
            <w:pPr>
              <w:pStyle w:val="ConsPlusNormal"/>
            </w:pPr>
            <w:r w:rsidRPr="009932C9">
              <w:t>90,8</w:t>
            </w:r>
          </w:p>
        </w:tc>
        <w:tc>
          <w:tcPr>
            <w:tcW w:w="303" w:type="pct"/>
            <w:tcBorders>
              <w:bottom w:val="nil"/>
            </w:tcBorders>
          </w:tcPr>
          <w:p w:rsidR="009932C9" w:rsidRPr="009932C9" w:rsidRDefault="009932C9" w:rsidP="009932C9">
            <w:pPr>
              <w:pStyle w:val="ConsPlusNormal"/>
            </w:pPr>
            <w:r w:rsidRPr="009932C9">
              <w:t>88,1</w:t>
            </w:r>
          </w:p>
        </w:tc>
        <w:tc>
          <w:tcPr>
            <w:tcW w:w="304" w:type="pct"/>
            <w:tcBorders>
              <w:bottom w:val="nil"/>
            </w:tcBorders>
          </w:tcPr>
          <w:p w:rsidR="009932C9" w:rsidRPr="009932C9" w:rsidRDefault="009932C9" w:rsidP="009932C9">
            <w:pPr>
              <w:pStyle w:val="ConsPlusNormal"/>
            </w:pPr>
            <w:r w:rsidRPr="009932C9">
              <w:t>0,0</w:t>
            </w:r>
          </w:p>
        </w:tc>
        <w:tc>
          <w:tcPr>
            <w:tcW w:w="651" w:type="pct"/>
            <w:tcBorders>
              <w:bottom w:val="nil"/>
            </w:tcBorders>
          </w:tcPr>
          <w:p w:rsidR="009932C9" w:rsidRPr="009932C9" w:rsidRDefault="009932C9" w:rsidP="009932C9">
            <w:pPr>
              <w:pStyle w:val="ConsPlusNormal"/>
            </w:pPr>
            <w:r w:rsidRPr="009932C9">
              <w:t>88,1</w:t>
            </w:r>
          </w:p>
        </w:tc>
      </w:tr>
      <w:tr w:rsidR="009932C9" w:rsidRPr="009932C9" w:rsidTr="009932C9">
        <w:tblPrEx>
          <w:tblBorders>
            <w:insideH w:val="nil"/>
          </w:tblBorders>
        </w:tblPrEx>
        <w:tc>
          <w:tcPr>
            <w:tcW w:w="5000" w:type="pct"/>
            <w:gridSpan w:val="11"/>
            <w:tcBorders>
              <w:top w:val="nil"/>
            </w:tcBorders>
          </w:tcPr>
          <w:p w:rsidR="009932C9" w:rsidRPr="009932C9" w:rsidRDefault="009932C9" w:rsidP="009932C9">
            <w:pPr>
              <w:pStyle w:val="ConsPlusNormal"/>
              <w:jc w:val="both"/>
            </w:pPr>
          </w:p>
        </w:tc>
      </w:tr>
    </w:tbl>
    <w:p w:rsidR="009932C9" w:rsidRPr="009932C9" w:rsidRDefault="009932C9" w:rsidP="009932C9">
      <w:pPr>
        <w:spacing w:after="0" w:line="240" w:lineRule="auto"/>
        <w:sectPr w:rsidR="009932C9" w:rsidRPr="009932C9">
          <w:pgSz w:w="16838" w:h="11905" w:orient="landscape"/>
          <w:pgMar w:top="1701" w:right="1134" w:bottom="850" w:left="1134" w:header="0" w:footer="0" w:gutter="0"/>
          <w:cols w:space="720"/>
        </w:sectPr>
      </w:pPr>
    </w:p>
    <w:p w:rsidR="009932C9" w:rsidRPr="009932C9" w:rsidRDefault="009932C9" w:rsidP="009932C9">
      <w:pPr>
        <w:pStyle w:val="ConsPlusNormal"/>
        <w:jc w:val="both"/>
      </w:pPr>
    </w:p>
    <w:p w:rsidR="009932C9" w:rsidRPr="009932C9" w:rsidRDefault="009932C9" w:rsidP="009932C9">
      <w:pPr>
        <w:pStyle w:val="ConsPlusNormal"/>
        <w:ind w:firstLine="540"/>
        <w:jc w:val="both"/>
      </w:pPr>
      <w:r w:rsidRPr="009932C9">
        <w:t>--------------------------------</w:t>
      </w:r>
    </w:p>
    <w:p w:rsidR="009932C9" w:rsidRPr="009932C9" w:rsidRDefault="009932C9" w:rsidP="009932C9">
      <w:pPr>
        <w:pStyle w:val="ConsPlusNormal"/>
        <w:ind w:firstLine="540"/>
        <w:jc w:val="both"/>
      </w:pPr>
      <w:bookmarkStart w:id="2" w:name="P345"/>
      <w:bookmarkEnd w:id="2"/>
      <w:r w:rsidRPr="009932C9">
        <w:t>&lt;1&gt; - Показатель определяется на начало текущего года по данным формы статистического наблюдения N 1-автотранс "Сведения о работе автобусов по маршрутам регулярных перевозок", утвержденной приказом Росстата от 22.09.2017 N 621.</w:t>
      </w:r>
    </w:p>
    <w:p w:rsidR="009932C9" w:rsidRPr="009932C9" w:rsidRDefault="009932C9" w:rsidP="009932C9">
      <w:pPr>
        <w:pStyle w:val="ConsPlusNormal"/>
        <w:ind w:firstLine="540"/>
        <w:jc w:val="both"/>
      </w:pPr>
      <w:bookmarkStart w:id="3" w:name="P346"/>
      <w:bookmarkEnd w:id="3"/>
      <w:r w:rsidRPr="009932C9">
        <w:t>&lt;2&gt; - Показатель определяется путем суммирования протяженности эксплуатируемых на начало года автомобильных дорог и протяженности построенных, реконструированных, отремонтированных, а также принятых на обслуживание автомобильных дорог в текущем периоде, согласно отчетам Департамента градостроительства и архитектуры Администрации города Ханты-Мансийска и Департамента городского хозяйства Администрации города Ханты-Мансийска.</w:t>
      </w:r>
    </w:p>
    <w:p w:rsidR="009932C9" w:rsidRPr="009932C9" w:rsidRDefault="009932C9" w:rsidP="009932C9">
      <w:pPr>
        <w:pStyle w:val="ConsPlusNormal"/>
        <w:ind w:firstLine="540"/>
        <w:jc w:val="both"/>
      </w:pPr>
      <w:bookmarkStart w:id="4" w:name="P347"/>
      <w:bookmarkEnd w:id="4"/>
      <w:r w:rsidRPr="009932C9">
        <w:t>&lt;3&gt; - Показатель определяется на начало текущего года как соотношение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к общей протяженности дорог общего пользования местного значения.</w:t>
      </w:r>
    </w:p>
    <w:p w:rsidR="009932C9" w:rsidRPr="009932C9" w:rsidRDefault="009932C9" w:rsidP="009932C9">
      <w:pPr>
        <w:pStyle w:val="ConsPlusNormal"/>
        <w:ind w:firstLine="540"/>
        <w:jc w:val="both"/>
      </w:pPr>
      <w:bookmarkStart w:id="5" w:name="P348"/>
      <w:bookmarkEnd w:id="5"/>
      <w:r w:rsidRPr="009932C9">
        <w:t>&lt;4&gt; - Показатель определяется на начало текущего года путем проведения исследования интенсивности движения транспорта на участках улично-дорожной сети с использованием существующих методик.</w:t>
      </w:r>
    </w:p>
    <w:p w:rsidR="009932C9" w:rsidRPr="009932C9" w:rsidRDefault="009932C9" w:rsidP="009932C9">
      <w:pPr>
        <w:pStyle w:val="ConsPlusNormal"/>
        <w:ind w:firstLine="540"/>
        <w:jc w:val="both"/>
      </w:pPr>
      <w:bookmarkStart w:id="6" w:name="P349"/>
      <w:bookmarkEnd w:id="6"/>
      <w:proofErr w:type="gramStart"/>
      <w:r w:rsidRPr="009932C9">
        <w:t>&lt;5&gt; - Показатель определяется по сведениям, представленным Государственной инспекцией безопасности дорожного движения Межмуниципального отдела Министерства внутренних дел Российской Федерации "Ханты-Мансийский", по итогам отчетного года и рассчитывается как соотношение количества мест концентрации дорожно-транспортных происшествий (аварийно-опасных участков) по состоянию на конец года к базовому значению количества мест концентрации дорожно-транспортных происшествий (аварийно-опасных участков) по состоянию на 31 декабря 2017 года (базовое значение).</w:t>
      </w:r>
      <w:proofErr w:type="gramEnd"/>
    </w:p>
    <w:p w:rsidR="009932C9" w:rsidRPr="009932C9" w:rsidRDefault="009932C9" w:rsidP="009932C9">
      <w:pPr>
        <w:pStyle w:val="ConsPlusNormal"/>
        <w:ind w:firstLine="540"/>
        <w:jc w:val="both"/>
      </w:pPr>
      <w:bookmarkStart w:id="7" w:name="P350"/>
      <w:bookmarkEnd w:id="7"/>
      <w:proofErr w:type="gramStart"/>
      <w:r w:rsidRPr="009932C9">
        <w:t>&lt;6&gt; - Показатель определяется ежемесячно, нарастающим итогом и рассчитывается как соотношение числа погибших в дорожно-транспортных происшествиях за отчетный период к численности населения городского округа (форма федерального статистического наблюдения N I-БДД, утверждена приказом Федеральной службы государственной статистики от 07.12.2017 N 810 "Об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за состоянием безопасности дорожного движения").</w:t>
      </w:r>
      <w:proofErr w:type="gramEnd"/>
    </w:p>
    <w:p w:rsidR="009932C9" w:rsidRPr="009932C9" w:rsidRDefault="009932C9" w:rsidP="009932C9">
      <w:pPr>
        <w:pStyle w:val="ConsPlusNormal"/>
        <w:ind w:firstLine="540"/>
        <w:jc w:val="both"/>
      </w:pPr>
      <w:bookmarkStart w:id="8" w:name="P351"/>
      <w:bookmarkEnd w:id="8"/>
      <w:r w:rsidRPr="009932C9">
        <w:t>&lt;7&gt; - Показатель определяется ежемесячно путем суммирования площади эксплуатируемых на начало года парковок и площади построенных или отремонтированных парковок в текущем периоде согласно отчетам МКУ "Управление капитального строительства города Ханты-Мансийска", МКУ "Служба муниципального заказа в ЖКХ".</w:t>
      </w:r>
    </w:p>
    <w:p w:rsidR="009932C9" w:rsidRPr="009932C9" w:rsidRDefault="009932C9" w:rsidP="009932C9">
      <w:pPr>
        <w:pStyle w:val="ConsPlusNormal"/>
        <w:ind w:firstLine="540"/>
        <w:jc w:val="both"/>
      </w:pPr>
      <w:bookmarkStart w:id="9" w:name="P352"/>
      <w:bookmarkEnd w:id="9"/>
      <w:r w:rsidRPr="009932C9">
        <w:t>&lt;8&gt;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строительства или реконструкции.</w:t>
      </w:r>
    </w:p>
    <w:p w:rsidR="009932C9" w:rsidRPr="009932C9" w:rsidRDefault="009932C9" w:rsidP="009932C9">
      <w:pPr>
        <w:pStyle w:val="ConsPlusNormal"/>
        <w:ind w:firstLine="540"/>
        <w:jc w:val="both"/>
      </w:pPr>
      <w:bookmarkStart w:id="10" w:name="P353"/>
      <w:bookmarkEnd w:id="10"/>
      <w:r w:rsidRPr="009932C9">
        <w:t>&lt;9&gt;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строительства.</w:t>
      </w:r>
    </w:p>
    <w:p w:rsidR="009932C9" w:rsidRPr="009932C9" w:rsidRDefault="009932C9" w:rsidP="009932C9">
      <w:pPr>
        <w:pStyle w:val="ConsPlusNormal"/>
        <w:ind w:firstLine="540"/>
        <w:jc w:val="both"/>
      </w:pPr>
      <w:bookmarkStart w:id="11" w:name="P354"/>
      <w:bookmarkEnd w:id="11"/>
      <w:r w:rsidRPr="009932C9">
        <w:t>&lt;10&gt;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реконструкции.</w:t>
      </w:r>
    </w:p>
    <w:p w:rsidR="009932C9" w:rsidRPr="009932C9" w:rsidRDefault="009932C9" w:rsidP="009932C9">
      <w:pPr>
        <w:pStyle w:val="ConsPlusNormal"/>
        <w:ind w:firstLine="540"/>
        <w:jc w:val="both"/>
      </w:pPr>
      <w:bookmarkStart w:id="12" w:name="P355"/>
      <w:bookmarkEnd w:id="12"/>
      <w:r w:rsidRPr="009932C9">
        <w:t>&lt;11&gt; - Показатель определяется ежемесячно согласно отчету Департамента городского хозяйства Администрации города Ханты-Мансийска о введенных за отчетный период в эксплуатацию автомобильных дорогах после капитального ремонта и ремонта.</w:t>
      </w:r>
    </w:p>
    <w:p w:rsidR="009932C9" w:rsidRPr="009932C9" w:rsidRDefault="009932C9" w:rsidP="009932C9">
      <w:pPr>
        <w:pStyle w:val="ConsPlusNormal"/>
        <w:ind w:firstLine="540"/>
        <w:jc w:val="both"/>
      </w:pPr>
      <w:bookmarkStart w:id="13" w:name="P356"/>
      <w:bookmarkEnd w:id="13"/>
      <w:r w:rsidRPr="009932C9">
        <w:t>&lt;12&gt; - Показатель определяется путем суммирования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w:t>
      </w:r>
    </w:p>
    <w:p w:rsidR="009932C9" w:rsidRPr="009932C9" w:rsidRDefault="009932C9" w:rsidP="009932C9">
      <w:pPr>
        <w:pStyle w:val="ConsPlusNormal"/>
        <w:ind w:firstLine="540"/>
        <w:jc w:val="both"/>
      </w:pPr>
      <w:bookmarkStart w:id="14" w:name="P357"/>
      <w:bookmarkEnd w:id="14"/>
      <w:r w:rsidRPr="009932C9">
        <w:t xml:space="preserve">&lt;13&gt; - Показатель рассчитывается как соотношение протяженности улично-дорожной сети Ханты-Мансийской городской агломерации, соответствующей нормативным требованиям к </w:t>
      </w:r>
      <w:r w:rsidRPr="009932C9">
        <w:lastRenderedPageBreak/>
        <w:t>транспортно-эксплуатационным показателям на конец отчетного периода, к общей протяженности улично-дорожной сети городской агломерации на конец отчетного периода. За базовое значение показателя принято фактическое значение показателя по итогам 2020 года.</w:t>
      </w:r>
    </w:p>
    <w:p w:rsidR="009932C9" w:rsidRPr="009932C9" w:rsidRDefault="009932C9" w:rsidP="009932C9">
      <w:pPr>
        <w:pStyle w:val="ConsPlusNormal"/>
        <w:jc w:val="both"/>
      </w:pPr>
      <w:r w:rsidRPr="009932C9">
        <w:t>(</w:t>
      </w:r>
      <w:proofErr w:type="gramStart"/>
      <w:r w:rsidRPr="009932C9">
        <w:t>с</w:t>
      </w:r>
      <w:proofErr w:type="gramEnd"/>
      <w:r w:rsidRPr="009932C9">
        <w:t>носка введена постановлением Администрации города Ханты-Мансийска от 28.05.2021 N 572)</w:t>
      </w:r>
    </w:p>
    <w:p w:rsidR="009932C9" w:rsidRPr="009932C9" w:rsidRDefault="009932C9" w:rsidP="009932C9">
      <w:pPr>
        <w:pStyle w:val="ConsPlusNormal"/>
        <w:ind w:firstLine="540"/>
        <w:jc w:val="both"/>
      </w:pPr>
      <w:bookmarkStart w:id="15" w:name="P359"/>
      <w:bookmarkEnd w:id="15"/>
      <w:r w:rsidRPr="009932C9">
        <w:t>&lt;*&gt; - Показатели, предусмотренные Указом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9932C9" w:rsidRPr="009932C9" w:rsidRDefault="009932C9" w:rsidP="009932C9">
      <w:pPr>
        <w:pStyle w:val="ConsPlusNormal"/>
        <w:jc w:val="both"/>
      </w:pPr>
    </w:p>
    <w:p w:rsidR="009932C9" w:rsidRPr="009932C9" w:rsidRDefault="009932C9" w:rsidP="009932C9">
      <w:pPr>
        <w:pStyle w:val="ConsPlusNormal"/>
        <w:jc w:val="right"/>
        <w:outlineLvl w:val="1"/>
      </w:pPr>
      <w:r w:rsidRPr="009932C9">
        <w:t>Таблица 2</w:t>
      </w:r>
    </w:p>
    <w:p w:rsidR="009932C9" w:rsidRPr="009932C9" w:rsidRDefault="009932C9" w:rsidP="009932C9">
      <w:pPr>
        <w:pStyle w:val="ConsPlusNormal"/>
        <w:jc w:val="right"/>
      </w:pPr>
    </w:p>
    <w:p w:rsidR="009932C9" w:rsidRPr="009932C9" w:rsidRDefault="009932C9" w:rsidP="009932C9">
      <w:pPr>
        <w:pStyle w:val="ConsPlusTitle"/>
        <w:jc w:val="center"/>
      </w:pPr>
      <w:bookmarkStart w:id="16" w:name="P363"/>
      <w:bookmarkEnd w:id="16"/>
      <w:r w:rsidRPr="009932C9">
        <w:t>Распределение финансовых ресурсов муниципальной программы</w:t>
      </w:r>
    </w:p>
    <w:p w:rsidR="009932C9" w:rsidRPr="009932C9" w:rsidRDefault="009932C9" w:rsidP="009932C9">
      <w:pPr>
        <w:pStyle w:val="ConsPlusNormal"/>
        <w:jc w:val="center"/>
      </w:pPr>
    </w:p>
    <w:p w:rsidR="009932C9" w:rsidRPr="009932C9" w:rsidRDefault="009932C9" w:rsidP="009932C9">
      <w:pPr>
        <w:spacing w:after="0" w:line="240" w:lineRule="auto"/>
        <w:sectPr w:rsidR="009932C9" w:rsidRPr="009932C9">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45"/>
        <w:gridCol w:w="1171"/>
        <w:gridCol w:w="1346"/>
        <w:gridCol w:w="1163"/>
        <w:gridCol w:w="1168"/>
        <w:gridCol w:w="1037"/>
        <w:gridCol w:w="965"/>
        <w:gridCol w:w="1037"/>
        <w:gridCol w:w="965"/>
        <w:gridCol w:w="965"/>
        <w:gridCol w:w="965"/>
        <w:gridCol w:w="965"/>
        <w:gridCol w:w="965"/>
        <w:gridCol w:w="1037"/>
      </w:tblGrid>
      <w:tr w:rsidR="009932C9" w:rsidRPr="009932C9" w:rsidTr="009932C9">
        <w:tc>
          <w:tcPr>
            <w:tcW w:w="164" w:type="pct"/>
            <w:vMerge w:val="restart"/>
          </w:tcPr>
          <w:p w:rsidR="009932C9" w:rsidRPr="009932C9" w:rsidRDefault="009932C9" w:rsidP="009932C9">
            <w:pPr>
              <w:pStyle w:val="ConsPlusNormal"/>
              <w:jc w:val="center"/>
            </w:pPr>
            <w:r w:rsidRPr="009932C9">
              <w:lastRenderedPageBreak/>
              <w:t>N основного мероприятия</w:t>
            </w:r>
          </w:p>
        </w:tc>
        <w:tc>
          <w:tcPr>
            <w:tcW w:w="423" w:type="pct"/>
            <w:vMerge w:val="restart"/>
          </w:tcPr>
          <w:p w:rsidR="009932C9" w:rsidRPr="009932C9" w:rsidRDefault="009932C9" w:rsidP="009932C9">
            <w:pPr>
              <w:pStyle w:val="ConsPlusNormal"/>
              <w:jc w:val="center"/>
            </w:pPr>
            <w:r w:rsidRPr="009932C9">
              <w:t>Основные мероприятия муниципальной программы (их связь с целевыми показателями муниципальной программы)</w:t>
            </w:r>
          </w:p>
        </w:tc>
        <w:tc>
          <w:tcPr>
            <w:tcW w:w="376" w:type="pct"/>
            <w:vMerge w:val="restart"/>
          </w:tcPr>
          <w:p w:rsidR="009932C9" w:rsidRPr="009932C9" w:rsidRDefault="009932C9" w:rsidP="009932C9">
            <w:pPr>
              <w:pStyle w:val="ConsPlusNormal"/>
              <w:jc w:val="center"/>
            </w:pPr>
            <w:r w:rsidRPr="009932C9">
              <w:t>Главный распорядитель бюджетных средств</w:t>
            </w:r>
          </w:p>
        </w:tc>
        <w:tc>
          <w:tcPr>
            <w:tcW w:w="352" w:type="pct"/>
            <w:vMerge w:val="restart"/>
          </w:tcPr>
          <w:p w:rsidR="009932C9" w:rsidRPr="009932C9" w:rsidRDefault="009932C9" w:rsidP="009932C9">
            <w:pPr>
              <w:pStyle w:val="ConsPlusNormal"/>
              <w:jc w:val="center"/>
            </w:pPr>
            <w:r w:rsidRPr="009932C9">
              <w:t>Исполнители муниципальной программы</w:t>
            </w:r>
          </w:p>
        </w:tc>
        <w:tc>
          <w:tcPr>
            <w:tcW w:w="317" w:type="pct"/>
            <w:vMerge w:val="restart"/>
          </w:tcPr>
          <w:p w:rsidR="009932C9" w:rsidRPr="009932C9" w:rsidRDefault="009932C9" w:rsidP="009932C9">
            <w:pPr>
              <w:pStyle w:val="ConsPlusNormal"/>
              <w:jc w:val="center"/>
            </w:pPr>
            <w:r w:rsidRPr="009932C9">
              <w:t>Источники финансирования</w:t>
            </w:r>
          </w:p>
        </w:tc>
        <w:tc>
          <w:tcPr>
            <w:tcW w:w="3368" w:type="pct"/>
            <w:gridSpan w:val="9"/>
          </w:tcPr>
          <w:p w:rsidR="009932C9" w:rsidRPr="009932C9" w:rsidRDefault="009932C9" w:rsidP="009932C9">
            <w:pPr>
              <w:pStyle w:val="ConsPlusNormal"/>
              <w:jc w:val="center"/>
            </w:pPr>
            <w:r w:rsidRPr="009932C9">
              <w:t>Финансовые затраты на реализацию (рублей)</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vMerge/>
          </w:tcPr>
          <w:p w:rsidR="009932C9" w:rsidRPr="009932C9" w:rsidRDefault="009932C9" w:rsidP="009932C9">
            <w:pPr>
              <w:spacing w:after="0" w:line="240" w:lineRule="auto"/>
            </w:pPr>
          </w:p>
        </w:tc>
        <w:tc>
          <w:tcPr>
            <w:tcW w:w="399" w:type="pct"/>
            <w:vMerge w:val="restart"/>
          </w:tcPr>
          <w:p w:rsidR="009932C9" w:rsidRPr="009932C9" w:rsidRDefault="009932C9" w:rsidP="009932C9">
            <w:pPr>
              <w:pStyle w:val="ConsPlusNormal"/>
              <w:jc w:val="center"/>
            </w:pPr>
            <w:r w:rsidRPr="009932C9">
              <w:t>Всего</w:t>
            </w:r>
          </w:p>
        </w:tc>
        <w:tc>
          <w:tcPr>
            <w:tcW w:w="2969" w:type="pct"/>
            <w:gridSpan w:val="8"/>
          </w:tcPr>
          <w:p w:rsidR="009932C9" w:rsidRPr="009932C9" w:rsidRDefault="009932C9" w:rsidP="009932C9">
            <w:pPr>
              <w:pStyle w:val="ConsPlusNormal"/>
              <w:jc w:val="center"/>
            </w:pPr>
            <w:r w:rsidRPr="009932C9">
              <w:t>в том числе:</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vMerge/>
          </w:tcPr>
          <w:p w:rsidR="009932C9" w:rsidRPr="009932C9" w:rsidRDefault="009932C9" w:rsidP="009932C9">
            <w:pPr>
              <w:spacing w:after="0" w:line="240" w:lineRule="auto"/>
            </w:pPr>
          </w:p>
        </w:tc>
        <w:tc>
          <w:tcPr>
            <w:tcW w:w="399" w:type="pct"/>
            <w:vMerge/>
          </w:tcPr>
          <w:p w:rsidR="009932C9" w:rsidRPr="009932C9" w:rsidRDefault="009932C9" w:rsidP="009932C9">
            <w:pPr>
              <w:spacing w:after="0" w:line="240" w:lineRule="auto"/>
            </w:pPr>
          </w:p>
        </w:tc>
        <w:tc>
          <w:tcPr>
            <w:tcW w:w="364" w:type="pct"/>
          </w:tcPr>
          <w:p w:rsidR="009932C9" w:rsidRPr="009932C9" w:rsidRDefault="009932C9" w:rsidP="009932C9">
            <w:pPr>
              <w:pStyle w:val="ConsPlusNormal"/>
              <w:jc w:val="center"/>
            </w:pPr>
            <w:r w:rsidRPr="009932C9">
              <w:t>2019 год</w:t>
            </w:r>
          </w:p>
        </w:tc>
        <w:tc>
          <w:tcPr>
            <w:tcW w:w="387" w:type="pct"/>
          </w:tcPr>
          <w:p w:rsidR="009932C9" w:rsidRPr="009932C9" w:rsidRDefault="009932C9" w:rsidP="009932C9">
            <w:pPr>
              <w:pStyle w:val="ConsPlusNormal"/>
              <w:jc w:val="center"/>
            </w:pPr>
            <w:r w:rsidRPr="009932C9">
              <w:t>2020 год</w:t>
            </w:r>
          </w:p>
        </w:tc>
        <w:tc>
          <w:tcPr>
            <w:tcW w:w="364" w:type="pct"/>
          </w:tcPr>
          <w:p w:rsidR="009932C9" w:rsidRPr="009932C9" w:rsidRDefault="009932C9" w:rsidP="009932C9">
            <w:pPr>
              <w:pStyle w:val="ConsPlusNormal"/>
              <w:jc w:val="center"/>
            </w:pPr>
            <w:r w:rsidRPr="009932C9">
              <w:t>2021 год</w:t>
            </w:r>
          </w:p>
        </w:tc>
        <w:tc>
          <w:tcPr>
            <w:tcW w:w="364" w:type="pct"/>
          </w:tcPr>
          <w:p w:rsidR="009932C9" w:rsidRPr="009932C9" w:rsidRDefault="009932C9" w:rsidP="009932C9">
            <w:pPr>
              <w:pStyle w:val="ConsPlusNormal"/>
              <w:jc w:val="center"/>
            </w:pPr>
            <w:r w:rsidRPr="009932C9">
              <w:t>2022 год</w:t>
            </w:r>
          </w:p>
        </w:tc>
        <w:tc>
          <w:tcPr>
            <w:tcW w:w="376" w:type="pct"/>
          </w:tcPr>
          <w:p w:rsidR="009932C9" w:rsidRPr="009932C9" w:rsidRDefault="009932C9" w:rsidP="009932C9">
            <w:pPr>
              <w:pStyle w:val="ConsPlusNormal"/>
              <w:jc w:val="center"/>
            </w:pPr>
            <w:r w:rsidRPr="009932C9">
              <w:t>2023 год</w:t>
            </w:r>
          </w:p>
        </w:tc>
        <w:tc>
          <w:tcPr>
            <w:tcW w:w="364" w:type="pct"/>
          </w:tcPr>
          <w:p w:rsidR="009932C9" w:rsidRPr="009932C9" w:rsidRDefault="009932C9" w:rsidP="009932C9">
            <w:pPr>
              <w:pStyle w:val="ConsPlusNormal"/>
              <w:jc w:val="center"/>
            </w:pPr>
            <w:r w:rsidRPr="009932C9">
              <w:t>2024 год</w:t>
            </w:r>
          </w:p>
        </w:tc>
        <w:tc>
          <w:tcPr>
            <w:tcW w:w="364" w:type="pct"/>
          </w:tcPr>
          <w:p w:rsidR="009932C9" w:rsidRPr="009932C9" w:rsidRDefault="009932C9" w:rsidP="009932C9">
            <w:pPr>
              <w:pStyle w:val="ConsPlusNormal"/>
              <w:jc w:val="center"/>
            </w:pPr>
            <w:r w:rsidRPr="009932C9">
              <w:t>2025 год</w:t>
            </w:r>
          </w:p>
        </w:tc>
        <w:tc>
          <w:tcPr>
            <w:tcW w:w="387" w:type="pct"/>
          </w:tcPr>
          <w:p w:rsidR="009932C9" w:rsidRPr="009932C9" w:rsidRDefault="009932C9" w:rsidP="009932C9">
            <w:pPr>
              <w:pStyle w:val="ConsPlusNormal"/>
              <w:jc w:val="center"/>
            </w:pPr>
            <w:r w:rsidRPr="009932C9">
              <w:t>2026 - 2030 годы</w:t>
            </w:r>
          </w:p>
        </w:tc>
      </w:tr>
      <w:tr w:rsidR="009932C9" w:rsidRPr="009932C9" w:rsidTr="009932C9">
        <w:tc>
          <w:tcPr>
            <w:tcW w:w="164" w:type="pct"/>
          </w:tcPr>
          <w:p w:rsidR="009932C9" w:rsidRPr="009932C9" w:rsidRDefault="009932C9" w:rsidP="009932C9">
            <w:pPr>
              <w:pStyle w:val="ConsPlusNormal"/>
              <w:jc w:val="center"/>
            </w:pPr>
            <w:r w:rsidRPr="009932C9">
              <w:t>1</w:t>
            </w:r>
          </w:p>
        </w:tc>
        <w:tc>
          <w:tcPr>
            <w:tcW w:w="423" w:type="pct"/>
          </w:tcPr>
          <w:p w:rsidR="009932C9" w:rsidRPr="009932C9" w:rsidRDefault="009932C9" w:rsidP="009932C9">
            <w:pPr>
              <w:pStyle w:val="ConsPlusNormal"/>
              <w:jc w:val="center"/>
            </w:pPr>
            <w:r w:rsidRPr="009932C9">
              <w:t>2</w:t>
            </w:r>
          </w:p>
        </w:tc>
        <w:tc>
          <w:tcPr>
            <w:tcW w:w="376" w:type="pct"/>
          </w:tcPr>
          <w:p w:rsidR="009932C9" w:rsidRPr="009932C9" w:rsidRDefault="009932C9" w:rsidP="009932C9">
            <w:pPr>
              <w:pStyle w:val="ConsPlusNormal"/>
              <w:jc w:val="center"/>
            </w:pPr>
            <w:r w:rsidRPr="009932C9">
              <w:t>3</w:t>
            </w:r>
          </w:p>
        </w:tc>
        <w:tc>
          <w:tcPr>
            <w:tcW w:w="352" w:type="pct"/>
          </w:tcPr>
          <w:p w:rsidR="009932C9" w:rsidRPr="009932C9" w:rsidRDefault="009932C9" w:rsidP="009932C9">
            <w:pPr>
              <w:pStyle w:val="ConsPlusNormal"/>
              <w:jc w:val="center"/>
            </w:pPr>
            <w:r w:rsidRPr="009932C9">
              <w:t>4</w:t>
            </w:r>
          </w:p>
        </w:tc>
        <w:tc>
          <w:tcPr>
            <w:tcW w:w="317" w:type="pct"/>
          </w:tcPr>
          <w:p w:rsidR="009932C9" w:rsidRPr="009932C9" w:rsidRDefault="009932C9" w:rsidP="009932C9">
            <w:pPr>
              <w:pStyle w:val="ConsPlusNormal"/>
              <w:jc w:val="center"/>
            </w:pPr>
            <w:r w:rsidRPr="009932C9">
              <w:t>5</w:t>
            </w:r>
          </w:p>
        </w:tc>
        <w:tc>
          <w:tcPr>
            <w:tcW w:w="399" w:type="pct"/>
          </w:tcPr>
          <w:p w:rsidR="009932C9" w:rsidRPr="009932C9" w:rsidRDefault="009932C9" w:rsidP="009932C9">
            <w:pPr>
              <w:pStyle w:val="ConsPlusNormal"/>
              <w:jc w:val="center"/>
            </w:pPr>
            <w:r w:rsidRPr="009932C9">
              <w:t>6</w:t>
            </w:r>
          </w:p>
        </w:tc>
        <w:tc>
          <w:tcPr>
            <w:tcW w:w="364" w:type="pct"/>
          </w:tcPr>
          <w:p w:rsidR="009932C9" w:rsidRPr="009932C9" w:rsidRDefault="009932C9" w:rsidP="009932C9">
            <w:pPr>
              <w:pStyle w:val="ConsPlusNormal"/>
              <w:jc w:val="center"/>
            </w:pPr>
            <w:r w:rsidRPr="009932C9">
              <w:t>7</w:t>
            </w:r>
          </w:p>
        </w:tc>
        <w:tc>
          <w:tcPr>
            <w:tcW w:w="387" w:type="pct"/>
          </w:tcPr>
          <w:p w:rsidR="009932C9" w:rsidRPr="009932C9" w:rsidRDefault="009932C9" w:rsidP="009932C9">
            <w:pPr>
              <w:pStyle w:val="ConsPlusNormal"/>
              <w:jc w:val="center"/>
            </w:pPr>
            <w:r w:rsidRPr="009932C9">
              <w:t>8</w:t>
            </w:r>
          </w:p>
        </w:tc>
        <w:tc>
          <w:tcPr>
            <w:tcW w:w="364" w:type="pct"/>
          </w:tcPr>
          <w:p w:rsidR="009932C9" w:rsidRPr="009932C9" w:rsidRDefault="009932C9" w:rsidP="009932C9">
            <w:pPr>
              <w:pStyle w:val="ConsPlusNormal"/>
              <w:jc w:val="center"/>
            </w:pPr>
            <w:r w:rsidRPr="009932C9">
              <w:t>9</w:t>
            </w:r>
          </w:p>
        </w:tc>
        <w:tc>
          <w:tcPr>
            <w:tcW w:w="364" w:type="pct"/>
          </w:tcPr>
          <w:p w:rsidR="009932C9" w:rsidRPr="009932C9" w:rsidRDefault="009932C9" w:rsidP="009932C9">
            <w:pPr>
              <w:pStyle w:val="ConsPlusNormal"/>
              <w:jc w:val="center"/>
            </w:pPr>
            <w:r w:rsidRPr="009932C9">
              <w:t>10</w:t>
            </w:r>
          </w:p>
        </w:tc>
        <w:tc>
          <w:tcPr>
            <w:tcW w:w="376" w:type="pct"/>
          </w:tcPr>
          <w:p w:rsidR="009932C9" w:rsidRPr="009932C9" w:rsidRDefault="009932C9" w:rsidP="009932C9">
            <w:pPr>
              <w:pStyle w:val="ConsPlusNormal"/>
              <w:jc w:val="center"/>
            </w:pPr>
            <w:r w:rsidRPr="009932C9">
              <w:t>11</w:t>
            </w:r>
          </w:p>
        </w:tc>
        <w:tc>
          <w:tcPr>
            <w:tcW w:w="364" w:type="pct"/>
          </w:tcPr>
          <w:p w:rsidR="009932C9" w:rsidRPr="009932C9" w:rsidRDefault="009932C9" w:rsidP="009932C9">
            <w:pPr>
              <w:pStyle w:val="ConsPlusNormal"/>
              <w:jc w:val="center"/>
            </w:pPr>
            <w:r w:rsidRPr="009932C9">
              <w:t>12</w:t>
            </w:r>
          </w:p>
        </w:tc>
        <w:tc>
          <w:tcPr>
            <w:tcW w:w="364" w:type="pct"/>
          </w:tcPr>
          <w:p w:rsidR="009932C9" w:rsidRPr="009932C9" w:rsidRDefault="009932C9" w:rsidP="009932C9">
            <w:pPr>
              <w:pStyle w:val="ConsPlusNormal"/>
              <w:jc w:val="center"/>
            </w:pPr>
            <w:r w:rsidRPr="009932C9">
              <w:t>13</w:t>
            </w:r>
          </w:p>
        </w:tc>
        <w:tc>
          <w:tcPr>
            <w:tcW w:w="387" w:type="pct"/>
          </w:tcPr>
          <w:p w:rsidR="009932C9" w:rsidRPr="009932C9" w:rsidRDefault="009932C9" w:rsidP="009932C9">
            <w:pPr>
              <w:pStyle w:val="ConsPlusNormal"/>
              <w:jc w:val="center"/>
            </w:pPr>
            <w:r w:rsidRPr="009932C9">
              <w:t>14</w:t>
            </w:r>
          </w:p>
        </w:tc>
      </w:tr>
      <w:tr w:rsidR="009932C9" w:rsidRPr="009932C9" w:rsidTr="009932C9">
        <w:tc>
          <w:tcPr>
            <w:tcW w:w="164" w:type="pct"/>
            <w:vMerge w:val="restart"/>
          </w:tcPr>
          <w:p w:rsidR="009932C9" w:rsidRPr="009932C9" w:rsidRDefault="009932C9" w:rsidP="009932C9">
            <w:pPr>
              <w:pStyle w:val="ConsPlusNormal"/>
            </w:pPr>
            <w:r w:rsidRPr="009932C9">
              <w:t>1.</w:t>
            </w:r>
          </w:p>
        </w:tc>
        <w:tc>
          <w:tcPr>
            <w:tcW w:w="423" w:type="pct"/>
            <w:vMerge w:val="restart"/>
          </w:tcPr>
          <w:p w:rsidR="009932C9" w:rsidRPr="009932C9" w:rsidRDefault="009932C9" w:rsidP="009932C9">
            <w:pPr>
              <w:pStyle w:val="ConsPlusNormal"/>
            </w:pPr>
            <w:r w:rsidRPr="009932C9">
              <w:t>Строительство, реконструкция, капитальный ремонт и ремонт объектов улично-дорожной сети города (2, 3, 4, 7 - 13)</w:t>
            </w:r>
          </w:p>
        </w:tc>
        <w:tc>
          <w:tcPr>
            <w:tcW w:w="376" w:type="pct"/>
            <w:vMerge w:val="restart"/>
          </w:tcPr>
          <w:p w:rsidR="009932C9" w:rsidRPr="009932C9" w:rsidRDefault="009932C9" w:rsidP="009932C9">
            <w:pPr>
              <w:pStyle w:val="ConsPlusNormal"/>
            </w:pPr>
            <w:r w:rsidRPr="009932C9">
              <w:t>Департамент градостроительства и архитектуры Администрации города Ханты-Мансийска</w:t>
            </w:r>
          </w:p>
        </w:tc>
        <w:tc>
          <w:tcPr>
            <w:tcW w:w="352" w:type="pct"/>
            <w:vMerge w:val="restart"/>
          </w:tcPr>
          <w:p w:rsidR="009932C9" w:rsidRPr="009932C9" w:rsidRDefault="009932C9" w:rsidP="009932C9">
            <w:pPr>
              <w:pStyle w:val="ConsPlusNormal"/>
            </w:pPr>
            <w:r w:rsidRPr="009932C9">
              <w:t>МКУ "Управление капитального строительства города Ханты-Мансийска"</w:t>
            </w:r>
          </w:p>
        </w:tc>
        <w:tc>
          <w:tcPr>
            <w:tcW w:w="317" w:type="pct"/>
          </w:tcPr>
          <w:p w:rsidR="009932C9" w:rsidRPr="009932C9" w:rsidRDefault="009932C9" w:rsidP="009932C9">
            <w:pPr>
              <w:pStyle w:val="ConsPlusNormal"/>
            </w:pPr>
            <w:r w:rsidRPr="009932C9">
              <w:t>всего</w:t>
            </w:r>
          </w:p>
        </w:tc>
        <w:tc>
          <w:tcPr>
            <w:tcW w:w="399" w:type="pct"/>
          </w:tcPr>
          <w:p w:rsidR="009932C9" w:rsidRPr="009932C9" w:rsidRDefault="009932C9" w:rsidP="009932C9">
            <w:pPr>
              <w:pStyle w:val="ConsPlusNormal"/>
            </w:pPr>
            <w:r w:rsidRPr="009932C9">
              <w:t>2355521275,50</w:t>
            </w:r>
          </w:p>
        </w:tc>
        <w:tc>
          <w:tcPr>
            <w:tcW w:w="364" w:type="pct"/>
          </w:tcPr>
          <w:p w:rsidR="009932C9" w:rsidRPr="009932C9" w:rsidRDefault="009932C9" w:rsidP="009932C9">
            <w:pPr>
              <w:pStyle w:val="ConsPlusNormal"/>
            </w:pPr>
            <w:r w:rsidRPr="009932C9">
              <w:t>457303858,41</w:t>
            </w:r>
          </w:p>
        </w:tc>
        <w:tc>
          <w:tcPr>
            <w:tcW w:w="387" w:type="pct"/>
          </w:tcPr>
          <w:p w:rsidR="009932C9" w:rsidRPr="009932C9" w:rsidRDefault="009932C9" w:rsidP="009932C9">
            <w:pPr>
              <w:pStyle w:val="ConsPlusNormal"/>
            </w:pPr>
            <w:r w:rsidRPr="009932C9">
              <w:t>608598466,80</w:t>
            </w:r>
          </w:p>
        </w:tc>
        <w:tc>
          <w:tcPr>
            <w:tcW w:w="364" w:type="pct"/>
          </w:tcPr>
          <w:p w:rsidR="009932C9" w:rsidRPr="009932C9" w:rsidRDefault="009932C9" w:rsidP="009932C9">
            <w:pPr>
              <w:pStyle w:val="ConsPlusNormal"/>
            </w:pPr>
            <w:r w:rsidRPr="009932C9">
              <w:t>341503838,77</w:t>
            </w:r>
          </w:p>
        </w:tc>
        <w:tc>
          <w:tcPr>
            <w:tcW w:w="364" w:type="pct"/>
          </w:tcPr>
          <w:p w:rsidR="009932C9" w:rsidRPr="009932C9" w:rsidRDefault="009932C9" w:rsidP="009932C9">
            <w:pPr>
              <w:pStyle w:val="ConsPlusNormal"/>
            </w:pPr>
            <w:r w:rsidRPr="009932C9">
              <w:t>96591979,19</w:t>
            </w:r>
          </w:p>
        </w:tc>
        <w:tc>
          <w:tcPr>
            <w:tcW w:w="376" w:type="pct"/>
          </w:tcPr>
          <w:p w:rsidR="009932C9" w:rsidRPr="009932C9" w:rsidRDefault="009932C9" w:rsidP="009932C9">
            <w:pPr>
              <w:pStyle w:val="ConsPlusNormal"/>
            </w:pPr>
            <w:r w:rsidRPr="009932C9">
              <w:t>89271979,19</w:t>
            </w:r>
          </w:p>
        </w:tc>
        <w:tc>
          <w:tcPr>
            <w:tcW w:w="364" w:type="pct"/>
          </w:tcPr>
          <w:p w:rsidR="009932C9" w:rsidRPr="009932C9" w:rsidRDefault="009932C9" w:rsidP="009932C9">
            <w:pPr>
              <w:pStyle w:val="ConsPlusNormal"/>
            </w:pPr>
            <w:r w:rsidRPr="009932C9">
              <w:t>517739278,00</w:t>
            </w:r>
          </w:p>
        </w:tc>
        <w:tc>
          <w:tcPr>
            <w:tcW w:w="364" w:type="pct"/>
          </w:tcPr>
          <w:p w:rsidR="009932C9" w:rsidRPr="009932C9" w:rsidRDefault="009932C9" w:rsidP="009932C9">
            <w:pPr>
              <w:pStyle w:val="ConsPlusNormal"/>
            </w:pPr>
            <w:r w:rsidRPr="009932C9">
              <w:t>40751979,19</w:t>
            </w:r>
          </w:p>
        </w:tc>
        <w:tc>
          <w:tcPr>
            <w:tcW w:w="387" w:type="pct"/>
          </w:tcPr>
          <w:p w:rsidR="009932C9" w:rsidRPr="009932C9" w:rsidRDefault="009932C9" w:rsidP="009932C9">
            <w:pPr>
              <w:pStyle w:val="ConsPlusNormal"/>
            </w:pPr>
            <w:r w:rsidRPr="009932C9">
              <w:t>203759895,95</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федеральный бюджет</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автономного округа</w:t>
            </w:r>
          </w:p>
        </w:tc>
        <w:tc>
          <w:tcPr>
            <w:tcW w:w="399" w:type="pct"/>
          </w:tcPr>
          <w:p w:rsidR="009932C9" w:rsidRPr="009932C9" w:rsidRDefault="009932C9" w:rsidP="009932C9">
            <w:pPr>
              <w:pStyle w:val="ConsPlusNormal"/>
            </w:pPr>
            <w:r w:rsidRPr="009932C9">
              <w:t>1014730500,00</w:t>
            </w:r>
          </w:p>
        </w:tc>
        <w:tc>
          <w:tcPr>
            <w:tcW w:w="364" w:type="pct"/>
          </w:tcPr>
          <w:p w:rsidR="009932C9" w:rsidRPr="009932C9" w:rsidRDefault="009932C9" w:rsidP="009932C9">
            <w:pPr>
              <w:pStyle w:val="ConsPlusNormal"/>
            </w:pPr>
            <w:r w:rsidRPr="009932C9">
              <w:t>398227600,00</w:t>
            </w:r>
          </w:p>
        </w:tc>
        <w:tc>
          <w:tcPr>
            <w:tcW w:w="387" w:type="pct"/>
          </w:tcPr>
          <w:p w:rsidR="009932C9" w:rsidRPr="009932C9" w:rsidRDefault="009932C9" w:rsidP="009932C9">
            <w:pPr>
              <w:pStyle w:val="ConsPlusNormal"/>
            </w:pPr>
            <w:r w:rsidRPr="009932C9">
              <w:t>549677600,00</w:t>
            </w:r>
          </w:p>
        </w:tc>
        <w:tc>
          <w:tcPr>
            <w:tcW w:w="364" w:type="pct"/>
          </w:tcPr>
          <w:p w:rsidR="009932C9" w:rsidRPr="009932C9" w:rsidRDefault="009932C9" w:rsidP="009932C9">
            <w:pPr>
              <w:pStyle w:val="ConsPlusNormal"/>
            </w:pPr>
            <w:r w:rsidRPr="009932C9">
              <w:t>66825300,00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города</w:t>
            </w:r>
          </w:p>
        </w:tc>
        <w:tc>
          <w:tcPr>
            <w:tcW w:w="399" w:type="pct"/>
          </w:tcPr>
          <w:p w:rsidR="009932C9" w:rsidRPr="009932C9" w:rsidRDefault="009932C9" w:rsidP="009932C9">
            <w:pPr>
              <w:pStyle w:val="ConsPlusNormal"/>
            </w:pPr>
            <w:r w:rsidRPr="009932C9">
              <w:t>1340790775,50</w:t>
            </w:r>
          </w:p>
        </w:tc>
        <w:tc>
          <w:tcPr>
            <w:tcW w:w="364" w:type="pct"/>
          </w:tcPr>
          <w:p w:rsidR="009932C9" w:rsidRPr="009932C9" w:rsidRDefault="009932C9" w:rsidP="009932C9">
            <w:pPr>
              <w:pStyle w:val="ConsPlusNormal"/>
            </w:pPr>
            <w:r w:rsidRPr="009932C9">
              <w:t>59076258,41</w:t>
            </w:r>
          </w:p>
        </w:tc>
        <w:tc>
          <w:tcPr>
            <w:tcW w:w="387" w:type="pct"/>
          </w:tcPr>
          <w:p w:rsidR="009932C9" w:rsidRPr="009932C9" w:rsidRDefault="009932C9" w:rsidP="009932C9">
            <w:pPr>
              <w:pStyle w:val="ConsPlusNormal"/>
            </w:pPr>
            <w:r w:rsidRPr="009932C9">
              <w:t>58920866,80</w:t>
            </w:r>
          </w:p>
        </w:tc>
        <w:tc>
          <w:tcPr>
            <w:tcW w:w="364" w:type="pct"/>
          </w:tcPr>
          <w:p w:rsidR="009932C9" w:rsidRPr="009932C9" w:rsidRDefault="009932C9" w:rsidP="009932C9">
            <w:pPr>
              <w:pStyle w:val="ConsPlusNormal"/>
            </w:pPr>
            <w:r w:rsidRPr="009932C9">
              <w:t>274678538,77</w:t>
            </w:r>
          </w:p>
        </w:tc>
        <w:tc>
          <w:tcPr>
            <w:tcW w:w="364" w:type="pct"/>
          </w:tcPr>
          <w:p w:rsidR="009932C9" w:rsidRPr="009932C9" w:rsidRDefault="009932C9" w:rsidP="009932C9">
            <w:pPr>
              <w:pStyle w:val="ConsPlusNormal"/>
            </w:pPr>
            <w:r w:rsidRPr="009932C9">
              <w:t>96591979,19</w:t>
            </w:r>
          </w:p>
        </w:tc>
        <w:tc>
          <w:tcPr>
            <w:tcW w:w="376" w:type="pct"/>
          </w:tcPr>
          <w:p w:rsidR="009932C9" w:rsidRPr="009932C9" w:rsidRDefault="009932C9" w:rsidP="009932C9">
            <w:pPr>
              <w:pStyle w:val="ConsPlusNormal"/>
            </w:pPr>
            <w:r w:rsidRPr="009932C9">
              <w:t>89271979,19</w:t>
            </w:r>
          </w:p>
        </w:tc>
        <w:tc>
          <w:tcPr>
            <w:tcW w:w="364" w:type="pct"/>
          </w:tcPr>
          <w:p w:rsidR="009932C9" w:rsidRPr="009932C9" w:rsidRDefault="009932C9" w:rsidP="009932C9">
            <w:pPr>
              <w:pStyle w:val="ConsPlusNormal"/>
            </w:pPr>
            <w:r w:rsidRPr="009932C9">
              <w:t>517739278,00</w:t>
            </w:r>
          </w:p>
        </w:tc>
        <w:tc>
          <w:tcPr>
            <w:tcW w:w="364" w:type="pct"/>
          </w:tcPr>
          <w:p w:rsidR="009932C9" w:rsidRPr="009932C9" w:rsidRDefault="009932C9" w:rsidP="009932C9">
            <w:pPr>
              <w:pStyle w:val="ConsPlusNormal"/>
            </w:pPr>
            <w:r w:rsidRPr="009932C9">
              <w:t>40751979,19</w:t>
            </w:r>
          </w:p>
        </w:tc>
        <w:tc>
          <w:tcPr>
            <w:tcW w:w="387" w:type="pct"/>
          </w:tcPr>
          <w:p w:rsidR="009932C9" w:rsidRPr="009932C9" w:rsidRDefault="009932C9" w:rsidP="009932C9">
            <w:pPr>
              <w:pStyle w:val="ConsPlusNormal"/>
            </w:pPr>
            <w:r w:rsidRPr="009932C9">
              <w:t>203759895,95</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иные источники финансиро</w:t>
            </w:r>
            <w:r w:rsidRPr="009932C9">
              <w:lastRenderedPageBreak/>
              <w:t>вания</w:t>
            </w:r>
          </w:p>
        </w:tc>
        <w:tc>
          <w:tcPr>
            <w:tcW w:w="399" w:type="pct"/>
          </w:tcPr>
          <w:p w:rsidR="009932C9" w:rsidRPr="009932C9" w:rsidRDefault="009932C9" w:rsidP="009932C9">
            <w:pPr>
              <w:pStyle w:val="ConsPlusNormal"/>
            </w:pPr>
            <w:r w:rsidRPr="009932C9">
              <w:lastRenderedPageBreak/>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val="restart"/>
          </w:tcPr>
          <w:p w:rsidR="009932C9" w:rsidRPr="009932C9" w:rsidRDefault="009932C9" w:rsidP="009932C9">
            <w:pPr>
              <w:pStyle w:val="ConsPlusNormal"/>
            </w:pPr>
            <w:r w:rsidRPr="009932C9">
              <w:t>Департамент городского хозяйства Администрации города Ханты-Мансийска</w:t>
            </w:r>
          </w:p>
        </w:tc>
        <w:tc>
          <w:tcPr>
            <w:tcW w:w="352" w:type="pct"/>
            <w:vMerge w:val="restart"/>
          </w:tcPr>
          <w:p w:rsidR="009932C9" w:rsidRPr="009932C9" w:rsidRDefault="009932C9" w:rsidP="009932C9">
            <w:pPr>
              <w:pStyle w:val="ConsPlusNormal"/>
            </w:pPr>
            <w:r w:rsidRPr="009932C9">
              <w:t>МКУ "Служба муниципального заказа в жилищно-коммунальном хозяйстве"</w:t>
            </w:r>
          </w:p>
        </w:tc>
        <w:tc>
          <w:tcPr>
            <w:tcW w:w="317" w:type="pct"/>
          </w:tcPr>
          <w:p w:rsidR="009932C9" w:rsidRPr="009932C9" w:rsidRDefault="009932C9" w:rsidP="009932C9">
            <w:pPr>
              <w:pStyle w:val="ConsPlusNormal"/>
            </w:pPr>
            <w:r w:rsidRPr="009932C9">
              <w:t>всего</w:t>
            </w:r>
          </w:p>
        </w:tc>
        <w:tc>
          <w:tcPr>
            <w:tcW w:w="399" w:type="pct"/>
          </w:tcPr>
          <w:p w:rsidR="009932C9" w:rsidRPr="009932C9" w:rsidRDefault="009932C9" w:rsidP="009932C9">
            <w:pPr>
              <w:pStyle w:val="ConsPlusNormal"/>
            </w:pPr>
            <w:r w:rsidRPr="009932C9">
              <w:t>1273698405,57</w:t>
            </w:r>
          </w:p>
        </w:tc>
        <w:tc>
          <w:tcPr>
            <w:tcW w:w="364" w:type="pct"/>
          </w:tcPr>
          <w:p w:rsidR="009932C9" w:rsidRPr="009932C9" w:rsidRDefault="009932C9" w:rsidP="009932C9">
            <w:pPr>
              <w:pStyle w:val="ConsPlusNormal"/>
            </w:pPr>
            <w:r w:rsidRPr="009932C9">
              <w:t>207555555,57</w:t>
            </w:r>
          </w:p>
        </w:tc>
        <w:tc>
          <w:tcPr>
            <w:tcW w:w="387" w:type="pct"/>
          </w:tcPr>
          <w:p w:rsidR="009932C9" w:rsidRPr="009932C9" w:rsidRDefault="009932C9" w:rsidP="009932C9">
            <w:pPr>
              <w:pStyle w:val="ConsPlusNormal"/>
            </w:pPr>
            <w:r w:rsidRPr="009932C9">
              <w:t>389920700,00</w:t>
            </w:r>
          </w:p>
        </w:tc>
        <w:tc>
          <w:tcPr>
            <w:tcW w:w="364" w:type="pct"/>
          </w:tcPr>
          <w:p w:rsidR="009932C9" w:rsidRPr="009932C9" w:rsidRDefault="009932C9" w:rsidP="009932C9">
            <w:pPr>
              <w:pStyle w:val="ConsPlusNormal"/>
            </w:pPr>
            <w:r w:rsidRPr="009932C9">
              <w:t>140973450,00</w:t>
            </w:r>
          </w:p>
        </w:tc>
        <w:tc>
          <w:tcPr>
            <w:tcW w:w="364" w:type="pct"/>
          </w:tcPr>
          <w:p w:rsidR="009932C9" w:rsidRPr="009932C9" w:rsidRDefault="009932C9" w:rsidP="009932C9">
            <w:pPr>
              <w:pStyle w:val="ConsPlusNormal"/>
            </w:pPr>
            <w:r w:rsidRPr="009932C9">
              <w:t>46694300,00</w:t>
            </w:r>
          </w:p>
        </w:tc>
        <w:tc>
          <w:tcPr>
            <w:tcW w:w="376" w:type="pct"/>
          </w:tcPr>
          <w:p w:rsidR="009932C9" w:rsidRPr="009932C9" w:rsidRDefault="009932C9" w:rsidP="009932C9">
            <w:pPr>
              <w:pStyle w:val="ConsPlusNormal"/>
            </w:pPr>
            <w:r w:rsidRPr="009932C9">
              <w:t>46694300,00</w:t>
            </w:r>
          </w:p>
        </w:tc>
        <w:tc>
          <w:tcPr>
            <w:tcW w:w="364" w:type="pct"/>
          </w:tcPr>
          <w:p w:rsidR="009932C9" w:rsidRPr="009932C9" w:rsidRDefault="009932C9" w:rsidP="009932C9">
            <w:pPr>
              <w:pStyle w:val="ConsPlusNormal"/>
            </w:pPr>
            <w:r w:rsidRPr="009932C9">
              <w:t>161694300,00</w:t>
            </w:r>
          </w:p>
        </w:tc>
        <w:tc>
          <w:tcPr>
            <w:tcW w:w="364" w:type="pct"/>
          </w:tcPr>
          <w:p w:rsidR="009932C9" w:rsidRPr="009932C9" w:rsidRDefault="009932C9" w:rsidP="009932C9">
            <w:pPr>
              <w:pStyle w:val="ConsPlusNormal"/>
            </w:pPr>
            <w:r w:rsidRPr="009932C9">
              <w:t>46694300,00</w:t>
            </w:r>
          </w:p>
        </w:tc>
        <w:tc>
          <w:tcPr>
            <w:tcW w:w="387" w:type="pct"/>
          </w:tcPr>
          <w:p w:rsidR="009932C9" w:rsidRPr="009932C9" w:rsidRDefault="009932C9" w:rsidP="009932C9">
            <w:pPr>
              <w:pStyle w:val="ConsPlusNormal"/>
            </w:pPr>
            <w:r w:rsidRPr="009932C9">
              <w:t>233471500,00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федеральный бюджет</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автономного округа</w:t>
            </w:r>
          </w:p>
        </w:tc>
        <w:tc>
          <w:tcPr>
            <w:tcW w:w="399" w:type="pct"/>
          </w:tcPr>
          <w:p w:rsidR="009932C9" w:rsidRPr="009932C9" w:rsidRDefault="009932C9" w:rsidP="009932C9">
            <w:pPr>
              <w:pStyle w:val="ConsPlusNormal"/>
            </w:pPr>
            <w:r w:rsidRPr="009932C9">
              <w:t>1042827600,00</w:t>
            </w:r>
          </w:p>
        </w:tc>
        <w:tc>
          <w:tcPr>
            <w:tcW w:w="364" w:type="pct"/>
          </w:tcPr>
          <w:p w:rsidR="009932C9" w:rsidRPr="009932C9" w:rsidRDefault="009932C9" w:rsidP="009932C9">
            <w:pPr>
              <w:pStyle w:val="ConsPlusNormal"/>
            </w:pPr>
            <w:r w:rsidRPr="009932C9">
              <w:t>186800000,00</w:t>
            </w:r>
          </w:p>
        </w:tc>
        <w:tc>
          <w:tcPr>
            <w:tcW w:w="387" w:type="pct"/>
          </w:tcPr>
          <w:p w:rsidR="009932C9" w:rsidRPr="009932C9" w:rsidRDefault="009932C9" w:rsidP="009932C9">
            <w:pPr>
              <w:pStyle w:val="ConsPlusNormal"/>
            </w:pPr>
            <w:r w:rsidRPr="009932C9">
              <w:t>350928400,00</w:t>
            </w:r>
          </w:p>
        </w:tc>
        <w:tc>
          <w:tcPr>
            <w:tcW w:w="364" w:type="pct"/>
          </w:tcPr>
          <w:p w:rsidR="009932C9" w:rsidRPr="009932C9" w:rsidRDefault="009932C9" w:rsidP="009932C9">
            <w:pPr>
              <w:pStyle w:val="ConsPlusNormal"/>
            </w:pPr>
            <w:r w:rsidRPr="009932C9">
              <w:t>126876000,00</w:t>
            </w:r>
          </w:p>
        </w:tc>
        <w:tc>
          <w:tcPr>
            <w:tcW w:w="364" w:type="pct"/>
          </w:tcPr>
          <w:p w:rsidR="009932C9" w:rsidRPr="009932C9" w:rsidRDefault="009932C9" w:rsidP="009932C9">
            <w:pPr>
              <w:pStyle w:val="ConsPlusNormal"/>
            </w:pPr>
            <w:r w:rsidRPr="009932C9">
              <w:t>42024800,00</w:t>
            </w:r>
          </w:p>
        </w:tc>
        <w:tc>
          <w:tcPr>
            <w:tcW w:w="376" w:type="pct"/>
          </w:tcPr>
          <w:p w:rsidR="009932C9" w:rsidRPr="009932C9" w:rsidRDefault="009932C9" w:rsidP="009932C9">
            <w:pPr>
              <w:pStyle w:val="ConsPlusNormal"/>
            </w:pPr>
            <w:r w:rsidRPr="009932C9">
              <w:t>42024800,00</w:t>
            </w:r>
          </w:p>
        </w:tc>
        <w:tc>
          <w:tcPr>
            <w:tcW w:w="364" w:type="pct"/>
          </w:tcPr>
          <w:p w:rsidR="009932C9" w:rsidRPr="009932C9" w:rsidRDefault="009932C9" w:rsidP="009932C9">
            <w:pPr>
              <w:pStyle w:val="ConsPlusNormal"/>
            </w:pPr>
            <w:r w:rsidRPr="009932C9">
              <w:t>42024800,00</w:t>
            </w:r>
          </w:p>
        </w:tc>
        <w:tc>
          <w:tcPr>
            <w:tcW w:w="364" w:type="pct"/>
          </w:tcPr>
          <w:p w:rsidR="009932C9" w:rsidRPr="009932C9" w:rsidRDefault="009932C9" w:rsidP="009932C9">
            <w:pPr>
              <w:pStyle w:val="ConsPlusNormal"/>
            </w:pPr>
            <w:r w:rsidRPr="009932C9">
              <w:t>42024800,00</w:t>
            </w:r>
          </w:p>
        </w:tc>
        <w:tc>
          <w:tcPr>
            <w:tcW w:w="387" w:type="pct"/>
          </w:tcPr>
          <w:p w:rsidR="009932C9" w:rsidRPr="009932C9" w:rsidRDefault="009932C9" w:rsidP="009932C9">
            <w:pPr>
              <w:pStyle w:val="ConsPlusNormal"/>
            </w:pPr>
            <w:r w:rsidRPr="009932C9">
              <w:t>210124000,00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города</w:t>
            </w:r>
          </w:p>
        </w:tc>
        <w:tc>
          <w:tcPr>
            <w:tcW w:w="399" w:type="pct"/>
          </w:tcPr>
          <w:p w:rsidR="009932C9" w:rsidRPr="009932C9" w:rsidRDefault="009932C9" w:rsidP="009932C9">
            <w:pPr>
              <w:pStyle w:val="ConsPlusNormal"/>
            </w:pPr>
            <w:r w:rsidRPr="009932C9">
              <w:t>230870805,57</w:t>
            </w:r>
          </w:p>
        </w:tc>
        <w:tc>
          <w:tcPr>
            <w:tcW w:w="364" w:type="pct"/>
          </w:tcPr>
          <w:p w:rsidR="009932C9" w:rsidRPr="009932C9" w:rsidRDefault="009932C9" w:rsidP="009932C9">
            <w:pPr>
              <w:pStyle w:val="ConsPlusNormal"/>
            </w:pPr>
            <w:r w:rsidRPr="009932C9">
              <w:t>20755555,57</w:t>
            </w:r>
          </w:p>
        </w:tc>
        <w:tc>
          <w:tcPr>
            <w:tcW w:w="387" w:type="pct"/>
          </w:tcPr>
          <w:p w:rsidR="009932C9" w:rsidRPr="009932C9" w:rsidRDefault="009932C9" w:rsidP="009932C9">
            <w:pPr>
              <w:pStyle w:val="ConsPlusNormal"/>
            </w:pPr>
            <w:r w:rsidRPr="009932C9">
              <w:t>38992300,00</w:t>
            </w:r>
          </w:p>
        </w:tc>
        <w:tc>
          <w:tcPr>
            <w:tcW w:w="364" w:type="pct"/>
          </w:tcPr>
          <w:p w:rsidR="009932C9" w:rsidRPr="009932C9" w:rsidRDefault="009932C9" w:rsidP="009932C9">
            <w:pPr>
              <w:pStyle w:val="ConsPlusNormal"/>
            </w:pPr>
            <w:r w:rsidRPr="009932C9">
              <w:t>14097450,00</w:t>
            </w:r>
          </w:p>
        </w:tc>
        <w:tc>
          <w:tcPr>
            <w:tcW w:w="364" w:type="pct"/>
          </w:tcPr>
          <w:p w:rsidR="009932C9" w:rsidRPr="009932C9" w:rsidRDefault="009932C9" w:rsidP="009932C9">
            <w:pPr>
              <w:pStyle w:val="ConsPlusNormal"/>
            </w:pPr>
            <w:r w:rsidRPr="009932C9">
              <w:t>4669500,00</w:t>
            </w:r>
          </w:p>
        </w:tc>
        <w:tc>
          <w:tcPr>
            <w:tcW w:w="376" w:type="pct"/>
          </w:tcPr>
          <w:p w:rsidR="009932C9" w:rsidRPr="009932C9" w:rsidRDefault="009932C9" w:rsidP="009932C9">
            <w:pPr>
              <w:pStyle w:val="ConsPlusNormal"/>
            </w:pPr>
            <w:r w:rsidRPr="009932C9">
              <w:t>4669500,00</w:t>
            </w:r>
          </w:p>
        </w:tc>
        <w:tc>
          <w:tcPr>
            <w:tcW w:w="364" w:type="pct"/>
          </w:tcPr>
          <w:p w:rsidR="009932C9" w:rsidRPr="009932C9" w:rsidRDefault="009932C9" w:rsidP="009932C9">
            <w:pPr>
              <w:pStyle w:val="ConsPlusNormal"/>
            </w:pPr>
            <w:r w:rsidRPr="009932C9">
              <w:t>119669500,00</w:t>
            </w:r>
          </w:p>
        </w:tc>
        <w:tc>
          <w:tcPr>
            <w:tcW w:w="364" w:type="pct"/>
          </w:tcPr>
          <w:p w:rsidR="009932C9" w:rsidRPr="009932C9" w:rsidRDefault="009932C9" w:rsidP="009932C9">
            <w:pPr>
              <w:pStyle w:val="ConsPlusNormal"/>
            </w:pPr>
            <w:r w:rsidRPr="009932C9">
              <w:t>4669500,00</w:t>
            </w:r>
          </w:p>
        </w:tc>
        <w:tc>
          <w:tcPr>
            <w:tcW w:w="387" w:type="pct"/>
          </w:tcPr>
          <w:p w:rsidR="009932C9" w:rsidRPr="009932C9" w:rsidRDefault="009932C9" w:rsidP="009932C9">
            <w:pPr>
              <w:pStyle w:val="ConsPlusNormal"/>
            </w:pPr>
            <w:r w:rsidRPr="009932C9">
              <w:t>23347500,00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иные источники финансирования</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64" w:type="pct"/>
            <w:vMerge w:val="restart"/>
          </w:tcPr>
          <w:p w:rsidR="009932C9" w:rsidRPr="009932C9" w:rsidRDefault="009932C9" w:rsidP="009932C9">
            <w:pPr>
              <w:pStyle w:val="ConsPlusNormal"/>
            </w:pPr>
            <w:r w:rsidRPr="009932C9">
              <w:t>2.</w:t>
            </w:r>
          </w:p>
        </w:tc>
        <w:tc>
          <w:tcPr>
            <w:tcW w:w="423" w:type="pct"/>
            <w:vMerge w:val="restart"/>
          </w:tcPr>
          <w:p w:rsidR="009932C9" w:rsidRPr="009932C9" w:rsidRDefault="009932C9" w:rsidP="009932C9">
            <w:pPr>
              <w:pStyle w:val="ConsPlusNormal"/>
            </w:pPr>
            <w:r w:rsidRPr="009932C9">
              <w:t xml:space="preserve">Повышение комплексной безопасности дорожного движения и устойчивости транспортной </w:t>
            </w:r>
            <w:r w:rsidRPr="009932C9">
              <w:lastRenderedPageBreak/>
              <w:t>системы (5, 6)</w:t>
            </w:r>
          </w:p>
        </w:tc>
        <w:tc>
          <w:tcPr>
            <w:tcW w:w="376" w:type="pct"/>
            <w:vMerge w:val="restart"/>
          </w:tcPr>
          <w:p w:rsidR="009932C9" w:rsidRPr="009932C9" w:rsidRDefault="009932C9" w:rsidP="009932C9">
            <w:pPr>
              <w:pStyle w:val="ConsPlusNormal"/>
            </w:pPr>
            <w:r w:rsidRPr="009932C9">
              <w:lastRenderedPageBreak/>
              <w:t>Администрация города Ханты-Мансийска</w:t>
            </w:r>
          </w:p>
        </w:tc>
        <w:tc>
          <w:tcPr>
            <w:tcW w:w="352" w:type="pct"/>
            <w:vMerge w:val="restart"/>
          </w:tcPr>
          <w:p w:rsidR="009932C9" w:rsidRPr="009932C9" w:rsidRDefault="009932C9" w:rsidP="009932C9">
            <w:pPr>
              <w:pStyle w:val="ConsPlusNormal"/>
            </w:pPr>
            <w:r w:rsidRPr="009932C9">
              <w:t>МКУ "Управление логистики"</w:t>
            </w:r>
          </w:p>
        </w:tc>
        <w:tc>
          <w:tcPr>
            <w:tcW w:w="317" w:type="pct"/>
          </w:tcPr>
          <w:p w:rsidR="009932C9" w:rsidRPr="009932C9" w:rsidRDefault="009932C9" w:rsidP="009932C9">
            <w:pPr>
              <w:pStyle w:val="ConsPlusNormal"/>
            </w:pPr>
            <w:r w:rsidRPr="009932C9">
              <w:t>всего</w:t>
            </w:r>
          </w:p>
        </w:tc>
        <w:tc>
          <w:tcPr>
            <w:tcW w:w="399" w:type="pct"/>
          </w:tcPr>
          <w:p w:rsidR="009932C9" w:rsidRPr="009932C9" w:rsidRDefault="009932C9" w:rsidP="009932C9">
            <w:pPr>
              <w:pStyle w:val="ConsPlusNormal"/>
            </w:pPr>
            <w:r w:rsidRPr="009932C9">
              <w:t>7673080,60</w:t>
            </w:r>
          </w:p>
        </w:tc>
        <w:tc>
          <w:tcPr>
            <w:tcW w:w="364" w:type="pct"/>
          </w:tcPr>
          <w:p w:rsidR="009932C9" w:rsidRPr="009932C9" w:rsidRDefault="009932C9" w:rsidP="009932C9">
            <w:pPr>
              <w:pStyle w:val="ConsPlusNormal"/>
            </w:pPr>
            <w:r w:rsidRPr="009932C9">
              <w:t>2487600,00</w:t>
            </w:r>
          </w:p>
        </w:tc>
        <w:tc>
          <w:tcPr>
            <w:tcW w:w="387" w:type="pct"/>
          </w:tcPr>
          <w:p w:rsidR="009932C9" w:rsidRPr="009932C9" w:rsidRDefault="009932C9" w:rsidP="009932C9">
            <w:pPr>
              <w:pStyle w:val="ConsPlusNormal"/>
            </w:pPr>
            <w:r w:rsidRPr="009932C9">
              <w:t>94705,00</w:t>
            </w:r>
          </w:p>
        </w:tc>
        <w:tc>
          <w:tcPr>
            <w:tcW w:w="364" w:type="pct"/>
          </w:tcPr>
          <w:p w:rsidR="009932C9" w:rsidRPr="009932C9" w:rsidRDefault="009932C9" w:rsidP="009932C9">
            <w:pPr>
              <w:pStyle w:val="ConsPlusNormal"/>
            </w:pPr>
            <w:r w:rsidRPr="009932C9">
              <w:t>431025,60</w:t>
            </w:r>
          </w:p>
        </w:tc>
        <w:tc>
          <w:tcPr>
            <w:tcW w:w="364" w:type="pct"/>
          </w:tcPr>
          <w:p w:rsidR="009932C9" w:rsidRPr="009932C9" w:rsidRDefault="009932C9" w:rsidP="009932C9">
            <w:pPr>
              <w:pStyle w:val="ConsPlusNormal"/>
            </w:pPr>
            <w:r w:rsidRPr="009932C9">
              <w:t>517750,00</w:t>
            </w:r>
          </w:p>
        </w:tc>
        <w:tc>
          <w:tcPr>
            <w:tcW w:w="376" w:type="pct"/>
          </w:tcPr>
          <w:p w:rsidR="009932C9" w:rsidRPr="009932C9" w:rsidRDefault="009932C9" w:rsidP="009932C9">
            <w:pPr>
              <w:pStyle w:val="ConsPlusNormal"/>
            </w:pPr>
            <w:r w:rsidRPr="009932C9">
              <w:t>517750,00</w:t>
            </w:r>
          </w:p>
        </w:tc>
        <w:tc>
          <w:tcPr>
            <w:tcW w:w="364" w:type="pct"/>
          </w:tcPr>
          <w:p w:rsidR="009932C9" w:rsidRPr="009932C9" w:rsidRDefault="009932C9" w:rsidP="009932C9">
            <w:pPr>
              <w:pStyle w:val="ConsPlusNormal"/>
            </w:pPr>
            <w:r w:rsidRPr="009932C9">
              <w:t>517750,00</w:t>
            </w:r>
          </w:p>
        </w:tc>
        <w:tc>
          <w:tcPr>
            <w:tcW w:w="364" w:type="pct"/>
          </w:tcPr>
          <w:p w:rsidR="009932C9" w:rsidRPr="009932C9" w:rsidRDefault="009932C9" w:rsidP="009932C9">
            <w:pPr>
              <w:pStyle w:val="ConsPlusNormal"/>
            </w:pPr>
            <w:r w:rsidRPr="009932C9">
              <w:t>517750,00</w:t>
            </w:r>
          </w:p>
        </w:tc>
        <w:tc>
          <w:tcPr>
            <w:tcW w:w="387" w:type="pct"/>
          </w:tcPr>
          <w:p w:rsidR="009932C9" w:rsidRPr="009932C9" w:rsidRDefault="009932C9" w:rsidP="009932C9">
            <w:pPr>
              <w:pStyle w:val="ConsPlusNormal"/>
            </w:pPr>
            <w:r w:rsidRPr="009932C9">
              <w:t>2588750,00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федеральный бюджет</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автономного округа</w:t>
            </w:r>
          </w:p>
        </w:tc>
        <w:tc>
          <w:tcPr>
            <w:tcW w:w="399" w:type="pct"/>
          </w:tcPr>
          <w:p w:rsidR="009932C9" w:rsidRPr="009932C9" w:rsidRDefault="009932C9" w:rsidP="009932C9">
            <w:pPr>
              <w:pStyle w:val="ConsPlusNormal"/>
            </w:pPr>
            <w:r w:rsidRPr="009932C9">
              <w:t>1243800,00</w:t>
            </w:r>
          </w:p>
        </w:tc>
        <w:tc>
          <w:tcPr>
            <w:tcW w:w="364" w:type="pct"/>
          </w:tcPr>
          <w:p w:rsidR="009932C9" w:rsidRPr="009932C9" w:rsidRDefault="009932C9" w:rsidP="009932C9">
            <w:pPr>
              <w:pStyle w:val="ConsPlusNormal"/>
            </w:pPr>
            <w:r w:rsidRPr="009932C9">
              <w:t>1243800,00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города</w:t>
            </w:r>
          </w:p>
        </w:tc>
        <w:tc>
          <w:tcPr>
            <w:tcW w:w="399" w:type="pct"/>
          </w:tcPr>
          <w:p w:rsidR="009932C9" w:rsidRPr="009932C9" w:rsidRDefault="009932C9" w:rsidP="009932C9">
            <w:pPr>
              <w:pStyle w:val="ConsPlusNormal"/>
            </w:pPr>
            <w:r w:rsidRPr="009932C9">
              <w:t>6429280,60</w:t>
            </w:r>
          </w:p>
        </w:tc>
        <w:tc>
          <w:tcPr>
            <w:tcW w:w="364" w:type="pct"/>
          </w:tcPr>
          <w:p w:rsidR="009932C9" w:rsidRPr="009932C9" w:rsidRDefault="009932C9" w:rsidP="009932C9">
            <w:pPr>
              <w:pStyle w:val="ConsPlusNormal"/>
            </w:pPr>
            <w:r w:rsidRPr="009932C9">
              <w:t>1243800,00</w:t>
            </w:r>
          </w:p>
        </w:tc>
        <w:tc>
          <w:tcPr>
            <w:tcW w:w="387" w:type="pct"/>
          </w:tcPr>
          <w:p w:rsidR="009932C9" w:rsidRPr="009932C9" w:rsidRDefault="009932C9" w:rsidP="009932C9">
            <w:pPr>
              <w:pStyle w:val="ConsPlusNormal"/>
            </w:pPr>
            <w:r w:rsidRPr="009932C9">
              <w:t>94705,00</w:t>
            </w:r>
          </w:p>
        </w:tc>
        <w:tc>
          <w:tcPr>
            <w:tcW w:w="364" w:type="pct"/>
          </w:tcPr>
          <w:p w:rsidR="009932C9" w:rsidRPr="009932C9" w:rsidRDefault="009932C9" w:rsidP="009932C9">
            <w:pPr>
              <w:pStyle w:val="ConsPlusNormal"/>
            </w:pPr>
            <w:r w:rsidRPr="009932C9">
              <w:t>431025,60</w:t>
            </w:r>
          </w:p>
        </w:tc>
        <w:tc>
          <w:tcPr>
            <w:tcW w:w="364" w:type="pct"/>
          </w:tcPr>
          <w:p w:rsidR="009932C9" w:rsidRPr="009932C9" w:rsidRDefault="009932C9" w:rsidP="009932C9">
            <w:pPr>
              <w:pStyle w:val="ConsPlusNormal"/>
            </w:pPr>
            <w:r w:rsidRPr="009932C9">
              <w:t>517750,00</w:t>
            </w:r>
          </w:p>
        </w:tc>
        <w:tc>
          <w:tcPr>
            <w:tcW w:w="376" w:type="pct"/>
          </w:tcPr>
          <w:p w:rsidR="009932C9" w:rsidRPr="009932C9" w:rsidRDefault="009932C9" w:rsidP="009932C9">
            <w:pPr>
              <w:pStyle w:val="ConsPlusNormal"/>
            </w:pPr>
            <w:r w:rsidRPr="009932C9">
              <w:t>517750,00</w:t>
            </w:r>
          </w:p>
        </w:tc>
        <w:tc>
          <w:tcPr>
            <w:tcW w:w="364" w:type="pct"/>
          </w:tcPr>
          <w:p w:rsidR="009932C9" w:rsidRPr="009932C9" w:rsidRDefault="009932C9" w:rsidP="009932C9">
            <w:pPr>
              <w:pStyle w:val="ConsPlusNormal"/>
            </w:pPr>
            <w:r w:rsidRPr="009932C9">
              <w:t>517750,00</w:t>
            </w:r>
          </w:p>
        </w:tc>
        <w:tc>
          <w:tcPr>
            <w:tcW w:w="364" w:type="pct"/>
          </w:tcPr>
          <w:p w:rsidR="009932C9" w:rsidRPr="009932C9" w:rsidRDefault="009932C9" w:rsidP="009932C9">
            <w:pPr>
              <w:pStyle w:val="ConsPlusNormal"/>
            </w:pPr>
            <w:r w:rsidRPr="009932C9">
              <w:t>517750,00</w:t>
            </w:r>
          </w:p>
        </w:tc>
        <w:tc>
          <w:tcPr>
            <w:tcW w:w="387" w:type="pct"/>
          </w:tcPr>
          <w:p w:rsidR="009932C9" w:rsidRPr="009932C9" w:rsidRDefault="009932C9" w:rsidP="009932C9">
            <w:pPr>
              <w:pStyle w:val="ConsPlusNormal"/>
            </w:pPr>
            <w:r w:rsidRPr="009932C9">
              <w:t>2588750,00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 xml:space="preserve">иные </w:t>
            </w:r>
            <w:r w:rsidRPr="009932C9">
              <w:lastRenderedPageBreak/>
              <w:t>источники финансирования</w:t>
            </w:r>
          </w:p>
        </w:tc>
        <w:tc>
          <w:tcPr>
            <w:tcW w:w="399" w:type="pct"/>
          </w:tcPr>
          <w:p w:rsidR="009932C9" w:rsidRPr="009932C9" w:rsidRDefault="009932C9" w:rsidP="009932C9">
            <w:pPr>
              <w:pStyle w:val="ConsPlusNormal"/>
            </w:pPr>
            <w:r w:rsidRPr="009932C9">
              <w:lastRenderedPageBreak/>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val="restart"/>
          </w:tcPr>
          <w:p w:rsidR="009932C9" w:rsidRPr="009932C9" w:rsidRDefault="009932C9" w:rsidP="009932C9">
            <w:pPr>
              <w:pStyle w:val="ConsPlusNormal"/>
            </w:pPr>
            <w:r w:rsidRPr="009932C9">
              <w:t>Департамент городского хозяйства Администрации города Ханты-Мансийска</w:t>
            </w:r>
          </w:p>
        </w:tc>
        <w:tc>
          <w:tcPr>
            <w:tcW w:w="352" w:type="pct"/>
            <w:vMerge w:val="restart"/>
          </w:tcPr>
          <w:p w:rsidR="009932C9" w:rsidRPr="009932C9" w:rsidRDefault="009932C9" w:rsidP="009932C9">
            <w:pPr>
              <w:pStyle w:val="ConsPlusNormal"/>
            </w:pPr>
            <w:r w:rsidRPr="009932C9">
              <w:t>МКУ "Служба муниципального заказа в ЖКХ"</w:t>
            </w:r>
          </w:p>
        </w:tc>
        <w:tc>
          <w:tcPr>
            <w:tcW w:w="317" w:type="pct"/>
          </w:tcPr>
          <w:p w:rsidR="009932C9" w:rsidRPr="009932C9" w:rsidRDefault="009932C9" w:rsidP="009932C9">
            <w:pPr>
              <w:pStyle w:val="ConsPlusNormal"/>
            </w:pPr>
            <w:r w:rsidRPr="009932C9">
              <w:t>всего</w:t>
            </w:r>
          </w:p>
        </w:tc>
        <w:tc>
          <w:tcPr>
            <w:tcW w:w="399" w:type="pct"/>
          </w:tcPr>
          <w:p w:rsidR="009932C9" w:rsidRPr="009932C9" w:rsidRDefault="009932C9" w:rsidP="009932C9">
            <w:pPr>
              <w:pStyle w:val="ConsPlusNormal"/>
            </w:pPr>
            <w:r w:rsidRPr="009932C9">
              <w:t>51219294,77</w:t>
            </w:r>
          </w:p>
        </w:tc>
        <w:tc>
          <w:tcPr>
            <w:tcW w:w="364" w:type="pct"/>
          </w:tcPr>
          <w:p w:rsidR="009932C9" w:rsidRPr="009932C9" w:rsidRDefault="009932C9" w:rsidP="009932C9">
            <w:pPr>
              <w:pStyle w:val="ConsPlusNormal"/>
            </w:pPr>
            <w:r w:rsidRPr="009932C9">
              <w:t>6300000,00</w:t>
            </w:r>
          </w:p>
        </w:tc>
        <w:tc>
          <w:tcPr>
            <w:tcW w:w="387" w:type="pct"/>
          </w:tcPr>
          <w:p w:rsidR="009932C9" w:rsidRPr="009932C9" w:rsidRDefault="009932C9" w:rsidP="009932C9">
            <w:pPr>
              <w:pStyle w:val="ConsPlusNormal"/>
            </w:pPr>
            <w:r w:rsidRPr="009932C9">
              <w:t>10227274,87</w:t>
            </w:r>
          </w:p>
        </w:tc>
        <w:tc>
          <w:tcPr>
            <w:tcW w:w="364" w:type="pct"/>
          </w:tcPr>
          <w:p w:rsidR="009932C9" w:rsidRPr="009932C9" w:rsidRDefault="009932C9" w:rsidP="009932C9">
            <w:pPr>
              <w:pStyle w:val="ConsPlusNormal"/>
            </w:pPr>
            <w:r w:rsidRPr="009932C9">
              <w:t>9769201,99</w:t>
            </w:r>
          </w:p>
        </w:tc>
        <w:tc>
          <w:tcPr>
            <w:tcW w:w="364" w:type="pct"/>
          </w:tcPr>
          <w:p w:rsidR="009932C9" w:rsidRPr="009932C9" w:rsidRDefault="009932C9" w:rsidP="009932C9">
            <w:pPr>
              <w:pStyle w:val="ConsPlusNormal"/>
            </w:pPr>
            <w:r w:rsidRPr="009932C9">
              <w:t>2769201,99</w:t>
            </w:r>
          </w:p>
        </w:tc>
        <w:tc>
          <w:tcPr>
            <w:tcW w:w="376" w:type="pct"/>
          </w:tcPr>
          <w:p w:rsidR="009932C9" w:rsidRPr="009932C9" w:rsidRDefault="009932C9" w:rsidP="009932C9">
            <w:pPr>
              <w:pStyle w:val="ConsPlusNormal"/>
            </w:pPr>
            <w:r w:rsidRPr="009932C9">
              <w:t>2769201,99</w:t>
            </w:r>
          </w:p>
        </w:tc>
        <w:tc>
          <w:tcPr>
            <w:tcW w:w="364" w:type="pct"/>
          </w:tcPr>
          <w:p w:rsidR="009932C9" w:rsidRPr="009932C9" w:rsidRDefault="009932C9" w:rsidP="009932C9">
            <w:pPr>
              <w:pStyle w:val="ConsPlusNormal"/>
            </w:pPr>
            <w:r w:rsidRPr="009932C9">
              <w:t>2769201,99</w:t>
            </w:r>
          </w:p>
        </w:tc>
        <w:tc>
          <w:tcPr>
            <w:tcW w:w="364" w:type="pct"/>
          </w:tcPr>
          <w:p w:rsidR="009932C9" w:rsidRPr="009932C9" w:rsidRDefault="009932C9" w:rsidP="009932C9">
            <w:pPr>
              <w:pStyle w:val="ConsPlusNormal"/>
            </w:pPr>
            <w:r w:rsidRPr="009932C9">
              <w:t>2769201,99</w:t>
            </w:r>
          </w:p>
        </w:tc>
        <w:tc>
          <w:tcPr>
            <w:tcW w:w="387" w:type="pct"/>
          </w:tcPr>
          <w:p w:rsidR="009932C9" w:rsidRPr="009932C9" w:rsidRDefault="009932C9" w:rsidP="009932C9">
            <w:pPr>
              <w:pStyle w:val="ConsPlusNormal"/>
            </w:pPr>
            <w:r w:rsidRPr="009932C9">
              <w:t>13846009,95</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федеральный бюджет</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автономного округа</w:t>
            </w:r>
          </w:p>
        </w:tc>
        <w:tc>
          <w:tcPr>
            <w:tcW w:w="399" w:type="pct"/>
          </w:tcPr>
          <w:p w:rsidR="009932C9" w:rsidRPr="009932C9" w:rsidRDefault="009932C9" w:rsidP="009932C9">
            <w:pPr>
              <w:pStyle w:val="ConsPlusNormal"/>
            </w:pPr>
            <w:r w:rsidRPr="009932C9">
              <w:t>10894700,00</w:t>
            </w:r>
          </w:p>
        </w:tc>
        <w:tc>
          <w:tcPr>
            <w:tcW w:w="364" w:type="pct"/>
          </w:tcPr>
          <w:p w:rsidR="009932C9" w:rsidRPr="009932C9" w:rsidRDefault="009932C9" w:rsidP="009932C9">
            <w:pPr>
              <w:pStyle w:val="ConsPlusNormal"/>
            </w:pPr>
            <w:r w:rsidRPr="009932C9">
              <w:t>3150000,00</w:t>
            </w:r>
          </w:p>
        </w:tc>
        <w:tc>
          <w:tcPr>
            <w:tcW w:w="387" w:type="pct"/>
          </w:tcPr>
          <w:p w:rsidR="009932C9" w:rsidRPr="009932C9" w:rsidRDefault="009932C9" w:rsidP="009932C9">
            <w:pPr>
              <w:pStyle w:val="ConsPlusNormal"/>
            </w:pPr>
            <w:r w:rsidRPr="009932C9">
              <w:t>4244700,00</w:t>
            </w:r>
          </w:p>
        </w:tc>
        <w:tc>
          <w:tcPr>
            <w:tcW w:w="364" w:type="pct"/>
          </w:tcPr>
          <w:p w:rsidR="009932C9" w:rsidRPr="009932C9" w:rsidRDefault="009932C9" w:rsidP="009932C9">
            <w:pPr>
              <w:pStyle w:val="ConsPlusNormal"/>
            </w:pPr>
            <w:r w:rsidRPr="009932C9">
              <w:t>3500000,00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города</w:t>
            </w:r>
          </w:p>
        </w:tc>
        <w:tc>
          <w:tcPr>
            <w:tcW w:w="399" w:type="pct"/>
          </w:tcPr>
          <w:p w:rsidR="009932C9" w:rsidRPr="009932C9" w:rsidRDefault="009932C9" w:rsidP="009932C9">
            <w:pPr>
              <w:pStyle w:val="ConsPlusNormal"/>
            </w:pPr>
            <w:r w:rsidRPr="009932C9">
              <w:t>40324594,77</w:t>
            </w:r>
          </w:p>
        </w:tc>
        <w:tc>
          <w:tcPr>
            <w:tcW w:w="364" w:type="pct"/>
          </w:tcPr>
          <w:p w:rsidR="009932C9" w:rsidRPr="009932C9" w:rsidRDefault="009932C9" w:rsidP="009932C9">
            <w:pPr>
              <w:pStyle w:val="ConsPlusNormal"/>
            </w:pPr>
            <w:r w:rsidRPr="009932C9">
              <w:t>3150000,00</w:t>
            </w:r>
          </w:p>
        </w:tc>
        <w:tc>
          <w:tcPr>
            <w:tcW w:w="387" w:type="pct"/>
          </w:tcPr>
          <w:p w:rsidR="009932C9" w:rsidRPr="009932C9" w:rsidRDefault="009932C9" w:rsidP="009932C9">
            <w:pPr>
              <w:pStyle w:val="ConsPlusNormal"/>
            </w:pPr>
            <w:r w:rsidRPr="009932C9">
              <w:t>5982574,87</w:t>
            </w:r>
          </w:p>
        </w:tc>
        <w:tc>
          <w:tcPr>
            <w:tcW w:w="364" w:type="pct"/>
          </w:tcPr>
          <w:p w:rsidR="009932C9" w:rsidRPr="009932C9" w:rsidRDefault="009932C9" w:rsidP="009932C9">
            <w:pPr>
              <w:pStyle w:val="ConsPlusNormal"/>
            </w:pPr>
            <w:r w:rsidRPr="009932C9">
              <w:t>6269201,99</w:t>
            </w:r>
          </w:p>
        </w:tc>
        <w:tc>
          <w:tcPr>
            <w:tcW w:w="364" w:type="pct"/>
          </w:tcPr>
          <w:p w:rsidR="009932C9" w:rsidRPr="009932C9" w:rsidRDefault="009932C9" w:rsidP="009932C9">
            <w:pPr>
              <w:pStyle w:val="ConsPlusNormal"/>
            </w:pPr>
            <w:r w:rsidRPr="009932C9">
              <w:t>2769201,99</w:t>
            </w:r>
          </w:p>
        </w:tc>
        <w:tc>
          <w:tcPr>
            <w:tcW w:w="376" w:type="pct"/>
          </w:tcPr>
          <w:p w:rsidR="009932C9" w:rsidRPr="009932C9" w:rsidRDefault="009932C9" w:rsidP="009932C9">
            <w:pPr>
              <w:pStyle w:val="ConsPlusNormal"/>
            </w:pPr>
            <w:r w:rsidRPr="009932C9">
              <w:t>2769201,99</w:t>
            </w:r>
          </w:p>
        </w:tc>
        <w:tc>
          <w:tcPr>
            <w:tcW w:w="364" w:type="pct"/>
          </w:tcPr>
          <w:p w:rsidR="009932C9" w:rsidRPr="009932C9" w:rsidRDefault="009932C9" w:rsidP="009932C9">
            <w:pPr>
              <w:pStyle w:val="ConsPlusNormal"/>
            </w:pPr>
            <w:r w:rsidRPr="009932C9">
              <w:t>2769201,99</w:t>
            </w:r>
          </w:p>
        </w:tc>
        <w:tc>
          <w:tcPr>
            <w:tcW w:w="364" w:type="pct"/>
          </w:tcPr>
          <w:p w:rsidR="009932C9" w:rsidRPr="009932C9" w:rsidRDefault="009932C9" w:rsidP="009932C9">
            <w:pPr>
              <w:pStyle w:val="ConsPlusNormal"/>
            </w:pPr>
            <w:r w:rsidRPr="009932C9">
              <w:t>2769201,99</w:t>
            </w:r>
          </w:p>
        </w:tc>
        <w:tc>
          <w:tcPr>
            <w:tcW w:w="387" w:type="pct"/>
          </w:tcPr>
          <w:p w:rsidR="009932C9" w:rsidRPr="009932C9" w:rsidRDefault="009932C9" w:rsidP="009932C9">
            <w:pPr>
              <w:pStyle w:val="ConsPlusNormal"/>
            </w:pPr>
            <w:r w:rsidRPr="009932C9">
              <w:t>13846009,95</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иные источники финансирования</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64" w:type="pct"/>
            <w:vMerge w:val="restart"/>
          </w:tcPr>
          <w:p w:rsidR="009932C9" w:rsidRPr="009932C9" w:rsidRDefault="009932C9" w:rsidP="009932C9">
            <w:pPr>
              <w:pStyle w:val="ConsPlusNormal"/>
            </w:pPr>
            <w:r w:rsidRPr="009932C9">
              <w:t>3.</w:t>
            </w:r>
          </w:p>
        </w:tc>
        <w:tc>
          <w:tcPr>
            <w:tcW w:w="423" w:type="pct"/>
            <w:vMerge w:val="restart"/>
          </w:tcPr>
          <w:p w:rsidR="009932C9" w:rsidRPr="009932C9" w:rsidRDefault="009932C9" w:rsidP="009932C9">
            <w:pPr>
              <w:pStyle w:val="ConsPlusNormal"/>
            </w:pPr>
            <w:r w:rsidRPr="009932C9">
              <w:t xml:space="preserve">Организация транспортного обслуживания населения автомобильным, внутренним водным </w:t>
            </w:r>
            <w:r w:rsidRPr="009932C9">
              <w:lastRenderedPageBreak/>
              <w:t>транспортом в границах городского округа Ханты-Мансийска (1)</w:t>
            </w:r>
          </w:p>
        </w:tc>
        <w:tc>
          <w:tcPr>
            <w:tcW w:w="376" w:type="pct"/>
            <w:vMerge w:val="restart"/>
          </w:tcPr>
          <w:p w:rsidR="009932C9" w:rsidRPr="009932C9" w:rsidRDefault="009932C9" w:rsidP="009932C9">
            <w:pPr>
              <w:pStyle w:val="ConsPlusNormal"/>
            </w:pPr>
            <w:r w:rsidRPr="009932C9">
              <w:lastRenderedPageBreak/>
              <w:t>Администрация города Ханты-Мансийска</w:t>
            </w:r>
          </w:p>
        </w:tc>
        <w:tc>
          <w:tcPr>
            <w:tcW w:w="352" w:type="pct"/>
            <w:vMerge w:val="restart"/>
          </w:tcPr>
          <w:p w:rsidR="009932C9" w:rsidRPr="009932C9" w:rsidRDefault="009932C9" w:rsidP="009932C9">
            <w:pPr>
              <w:pStyle w:val="ConsPlusNormal"/>
            </w:pPr>
            <w:r w:rsidRPr="009932C9">
              <w:t>МКУ "Управление логистики"</w:t>
            </w:r>
          </w:p>
        </w:tc>
        <w:tc>
          <w:tcPr>
            <w:tcW w:w="317" w:type="pct"/>
          </w:tcPr>
          <w:p w:rsidR="009932C9" w:rsidRPr="009932C9" w:rsidRDefault="009932C9" w:rsidP="009932C9">
            <w:pPr>
              <w:pStyle w:val="ConsPlusNormal"/>
            </w:pPr>
            <w:r w:rsidRPr="009932C9">
              <w:t>всего</w:t>
            </w:r>
          </w:p>
        </w:tc>
        <w:tc>
          <w:tcPr>
            <w:tcW w:w="399" w:type="pct"/>
          </w:tcPr>
          <w:p w:rsidR="009932C9" w:rsidRPr="009932C9" w:rsidRDefault="009932C9" w:rsidP="009932C9">
            <w:pPr>
              <w:pStyle w:val="ConsPlusNormal"/>
            </w:pPr>
            <w:r w:rsidRPr="009932C9">
              <w:t>1838869184,34</w:t>
            </w:r>
          </w:p>
        </w:tc>
        <w:tc>
          <w:tcPr>
            <w:tcW w:w="364" w:type="pct"/>
          </w:tcPr>
          <w:p w:rsidR="009932C9" w:rsidRPr="009932C9" w:rsidRDefault="009932C9" w:rsidP="009932C9">
            <w:pPr>
              <w:pStyle w:val="ConsPlusNormal"/>
            </w:pPr>
            <w:r w:rsidRPr="009932C9">
              <w:t>100807981,50</w:t>
            </w:r>
          </w:p>
        </w:tc>
        <w:tc>
          <w:tcPr>
            <w:tcW w:w="387" w:type="pct"/>
          </w:tcPr>
          <w:p w:rsidR="009932C9" w:rsidRPr="009932C9" w:rsidRDefault="009932C9" w:rsidP="009932C9">
            <w:pPr>
              <w:pStyle w:val="ConsPlusNormal"/>
            </w:pPr>
            <w:r w:rsidRPr="009932C9">
              <w:t>135079594,42</w:t>
            </w:r>
          </w:p>
        </w:tc>
        <w:tc>
          <w:tcPr>
            <w:tcW w:w="364" w:type="pct"/>
          </w:tcPr>
          <w:p w:rsidR="009932C9" w:rsidRPr="009932C9" w:rsidRDefault="009932C9" w:rsidP="009932C9">
            <w:pPr>
              <w:pStyle w:val="ConsPlusNormal"/>
            </w:pPr>
            <w:r w:rsidRPr="009932C9">
              <w:t>171298157,62</w:t>
            </w:r>
          </w:p>
        </w:tc>
        <w:tc>
          <w:tcPr>
            <w:tcW w:w="364" w:type="pct"/>
          </w:tcPr>
          <w:p w:rsidR="009932C9" w:rsidRPr="009932C9" w:rsidRDefault="009932C9" w:rsidP="009932C9">
            <w:pPr>
              <w:pStyle w:val="ConsPlusNormal"/>
            </w:pPr>
            <w:r w:rsidRPr="009932C9">
              <w:t>186298161,20</w:t>
            </w:r>
          </w:p>
        </w:tc>
        <w:tc>
          <w:tcPr>
            <w:tcW w:w="376" w:type="pct"/>
          </w:tcPr>
          <w:p w:rsidR="009932C9" w:rsidRPr="009932C9" w:rsidRDefault="009932C9" w:rsidP="009932C9">
            <w:pPr>
              <w:pStyle w:val="ConsPlusNormal"/>
            </w:pPr>
            <w:r w:rsidRPr="009932C9">
              <w:t>186298161,20</w:t>
            </w:r>
          </w:p>
        </w:tc>
        <w:tc>
          <w:tcPr>
            <w:tcW w:w="364" w:type="pct"/>
          </w:tcPr>
          <w:p w:rsidR="009932C9" w:rsidRPr="009932C9" w:rsidRDefault="009932C9" w:rsidP="009932C9">
            <w:pPr>
              <w:pStyle w:val="ConsPlusNormal"/>
            </w:pPr>
            <w:r w:rsidRPr="009932C9">
              <w:t>151298161,20</w:t>
            </w:r>
          </w:p>
        </w:tc>
        <w:tc>
          <w:tcPr>
            <w:tcW w:w="364" w:type="pct"/>
          </w:tcPr>
          <w:p w:rsidR="009932C9" w:rsidRPr="009932C9" w:rsidRDefault="009932C9" w:rsidP="009932C9">
            <w:pPr>
              <w:pStyle w:val="ConsPlusNormal"/>
            </w:pPr>
            <w:r w:rsidRPr="009932C9">
              <w:t>151298161,20</w:t>
            </w:r>
          </w:p>
        </w:tc>
        <w:tc>
          <w:tcPr>
            <w:tcW w:w="387" w:type="pct"/>
          </w:tcPr>
          <w:p w:rsidR="009932C9" w:rsidRPr="009932C9" w:rsidRDefault="009932C9" w:rsidP="009932C9">
            <w:pPr>
              <w:pStyle w:val="ConsPlusNormal"/>
            </w:pPr>
            <w:r w:rsidRPr="009932C9">
              <w:t>756490806,00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федеральный бюджет</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автономного округа</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 xml:space="preserve">бюджет </w:t>
            </w:r>
            <w:r w:rsidRPr="009932C9">
              <w:lastRenderedPageBreak/>
              <w:t>города</w:t>
            </w:r>
          </w:p>
        </w:tc>
        <w:tc>
          <w:tcPr>
            <w:tcW w:w="399" w:type="pct"/>
          </w:tcPr>
          <w:p w:rsidR="009932C9" w:rsidRPr="009932C9" w:rsidRDefault="009932C9" w:rsidP="009932C9">
            <w:pPr>
              <w:pStyle w:val="ConsPlusNormal"/>
            </w:pPr>
            <w:r w:rsidRPr="009932C9">
              <w:lastRenderedPageBreak/>
              <w:t>18388691</w:t>
            </w:r>
            <w:r w:rsidRPr="009932C9">
              <w:lastRenderedPageBreak/>
              <w:t>84,34</w:t>
            </w:r>
          </w:p>
        </w:tc>
        <w:tc>
          <w:tcPr>
            <w:tcW w:w="364" w:type="pct"/>
          </w:tcPr>
          <w:p w:rsidR="009932C9" w:rsidRPr="009932C9" w:rsidRDefault="009932C9" w:rsidP="009932C9">
            <w:pPr>
              <w:pStyle w:val="ConsPlusNormal"/>
            </w:pPr>
            <w:r w:rsidRPr="009932C9">
              <w:lastRenderedPageBreak/>
              <w:t>1008079</w:t>
            </w:r>
            <w:r w:rsidRPr="009932C9">
              <w:lastRenderedPageBreak/>
              <w:t>81,50</w:t>
            </w:r>
          </w:p>
        </w:tc>
        <w:tc>
          <w:tcPr>
            <w:tcW w:w="387" w:type="pct"/>
          </w:tcPr>
          <w:p w:rsidR="009932C9" w:rsidRPr="009932C9" w:rsidRDefault="009932C9" w:rsidP="009932C9">
            <w:pPr>
              <w:pStyle w:val="ConsPlusNormal"/>
            </w:pPr>
            <w:r w:rsidRPr="009932C9">
              <w:lastRenderedPageBreak/>
              <w:t>13507959</w:t>
            </w:r>
            <w:r w:rsidRPr="009932C9">
              <w:lastRenderedPageBreak/>
              <w:t>4,42</w:t>
            </w:r>
          </w:p>
        </w:tc>
        <w:tc>
          <w:tcPr>
            <w:tcW w:w="364" w:type="pct"/>
          </w:tcPr>
          <w:p w:rsidR="009932C9" w:rsidRPr="009932C9" w:rsidRDefault="009932C9" w:rsidP="009932C9">
            <w:pPr>
              <w:pStyle w:val="ConsPlusNormal"/>
            </w:pPr>
            <w:r w:rsidRPr="009932C9">
              <w:lastRenderedPageBreak/>
              <w:t>1712981</w:t>
            </w:r>
            <w:r w:rsidRPr="009932C9">
              <w:lastRenderedPageBreak/>
              <w:t>57,62</w:t>
            </w:r>
          </w:p>
        </w:tc>
        <w:tc>
          <w:tcPr>
            <w:tcW w:w="364" w:type="pct"/>
          </w:tcPr>
          <w:p w:rsidR="009932C9" w:rsidRPr="009932C9" w:rsidRDefault="009932C9" w:rsidP="009932C9">
            <w:pPr>
              <w:pStyle w:val="ConsPlusNormal"/>
            </w:pPr>
            <w:r w:rsidRPr="009932C9">
              <w:lastRenderedPageBreak/>
              <w:t>1862981</w:t>
            </w:r>
            <w:r w:rsidRPr="009932C9">
              <w:lastRenderedPageBreak/>
              <w:t>61,20</w:t>
            </w:r>
          </w:p>
        </w:tc>
        <w:tc>
          <w:tcPr>
            <w:tcW w:w="376" w:type="pct"/>
          </w:tcPr>
          <w:p w:rsidR="009932C9" w:rsidRPr="009932C9" w:rsidRDefault="009932C9" w:rsidP="009932C9">
            <w:pPr>
              <w:pStyle w:val="ConsPlusNormal"/>
            </w:pPr>
            <w:r w:rsidRPr="009932C9">
              <w:lastRenderedPageBreak/>
              <w:t>1862981</w:t>
            </w:r>
            <w:r w:rsidRPr="009932C9">
              <w:lastRenderedPageBreak/>
              <w:t>61,20</w:t>
            </w:r>
          </w:p>
        </w:tc>
        <w:tc>
          <w:tcPr>
            <w:tcW w:w="364" w:type="pct"/>
          </w:tcPr>
          <w:p w:rsidR="009932C9" w:rsidRPr="009932C9" w:rsidRDefault="009932C9" w:rsidP="009932C9">
            <w:pPr>
              <w:pStyle w:val="ConsPlusNormal"/>
            </w:pPr>
            <w:r w:rsidRPr="009932C9">
              <w:lastRenderedPageBreak/>
              <w:t>1512981</w:t>
            </w:r>
            <w:r w:rsidRPr="009932C9">
              <w:lastRenderedPageBreak/>
              <w:t>61,20</w:t>
            </w:r>
          </w:p>
        </w:tc>
        <w:tc>
          <w:tcPr>
            <w:tcW w:w="364" w:type="pct"/>
          </w:tcPr>
          <w:p w:rsidR="009932C9" w:rsidRPr="009932C9" w:rsidRDefault="009932C9" w:rsidP="009932C9">
            <w:pPr>
              <w:pStyle w:val="ConsPlusNormal"/>
            </w:pPr>
            <w:r w:rsidRPr="009932C9">
              <w:lastRenderedPageBreak/>
              <w:t>1512981</w:t>
            </w:r>
            <w:r w:rsidRPr="009932C9">
              <w:lastRenderedPageBreak/>
              <w:t>61,20</w:t>
            </w:r>
          </w:p>
        </w:tc>
        <w:tc>
          <w:tcPr>
            <w:tcW w:w="387" w:type="pct"/>
          </w:tcPr>
          <w:p w:rsidR="009932C9" w:rsidRPr="009932C9" w:rsidRDefault="009932C9" w:rsidP="009932C9">
            <w:pPr>
              <w:pStyle w:val="ConsPlusNormal"/>
            </w:pPr>
            <w:r w:rsidRPr="009932C9">
              <w:lastRenderedPageBreak/>
              <w:t>75649080</w:t>
            </w:r>
            <w:r w:rsidRPr="009932C9">
              <w:lastRenderedPageBreak/>
              <w:t>6,00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иные источники финансирования</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val="restart"/>
          </w:tcPr>
          <w:p w:rsidR="009932C9" w:rsidRPr="009932C9" w:rsidRDefault="009932C9" w:rsidP="009932C9">
            <w:pPr>
              <w:pStyle w:val="ConsPlusNormal"/>
            </w:pPr>
            <w:r w:rsidRPr="009932C9">
              <w:t>Управление транспорта, связи и дорог Администрации города Ханты-Мансийска</w:t>
            </w:r>
          </w:p>
        </w:tc>
        <w:tc>
          <w:tcPr>
            <w:tcW w:w="317" w:type="pct"/>
          </w:tcPr>
          <w:p w:rsidR="009932C9" w:rsidRPr="009932C9" w:rsidRDefault="009932C9" w:rsidP="009932C9">
            <w:pPr>
              <w:pStyle w:val="ConsPlusNormal"/>
            </w:pPr>
            <w:r w:rsidRPr="009932C9">
              <w:t>всего</w:t>
            </w:r>
          </w:p>
        </w:tc>
        <w:tc>
          <w:tcPr>
            <w:tcW w:w="399" w:type="pct"/>
          </w:tcPr>
          <w:p w:rsidR="009932C9" w:rsidRPr="009932C9" w:rsidRDefault="009932C9" w:rsidP="009932C9">
            <w:pPr>
              <w:pStyle w:val="ConsPlusNormal"/>
            </w:pPr>
            <w:r w:rsidRPr="009932C9">
              <w:t>159448567,31</w:t>
            </w:r>
          </w:p>
        </w:tc>
        <w:tc>
          <w:tcPr>
            <w:tcW w:w="364" w:type="pct"/>
          </w:tcPr>
          <w:p w:rsidR="009932C9" w:rsidRPr="009932C9" w:rsidRDefault="009932C9" w:rsidP="009932C9">
            <w:pPr>
              <w:pStyle w:val="ConsPlusNormal"/>
            </w:pPr>
            <w:r w:rsidRPr="009932C9">
              <w:t>57629343,47</w:t>
            </w:r>
          </w:p>
        </w:tc>
        <w:tc>
          <w:tcPr>
            <w:tcW w:w="387" w:type="pct"/>
          </w:tcPr>
          <w:p w:rsidR="009932C9" w:rsidRPr="009932C9" w:rsidRDefault="009932C9" w:rsidP="009932C9">
            <w:pPr>
              <w:pStyle w:val="ConsPlusNormal"/>
            </w:pPr>
            <w:r w:rsidRPr="009932C9">
              <w:t>6135419,00</w:t>
            </w:r>
          </w:p>
        </w:tc>
        <w:tc>
          <w:tcPr>
            <w:tcW w:w="364" w:type="pct"/>
          </w:tcPr>
          <w:p w:rsidR="009932C9" w:rsidRPr="009932C9" w:rsidRDefault="009932C9" w:rsidP="009932C9">
            <w:pPr>
              <w:pStyle w:val="ConsPlusNormal"/>
            </w:pPr>
            <w:r w:rsidRPr="009932C9">
              <w:t>40465033,84</w:t>
            </w:r>
          </w:p>
        </w:tc>
        <w:tc>
          <w:tcPr>
            <w:tcW w:w="364" w:type="pct"/>
          </w:tcPr>
          <w:p w:rsidR="009932C9" w:rsidRPr="009932C9" w:rsidRDefault="009932C9" w:rsidP="009932C9">
            <w:pPr>
              <w:pStyle w:val="ConsPlusNormal"/>
            </w:pPr>
            <w:r w:rsidRPr="009932C9">
              <w:t>6135419,00</w:t>
            </w:r>
          </w:p>
        </w:tc>
        <w:tc>
          <w:tcPr>
            <w:tcW w:w="376" w:type="pct"/>
          </w:tcPr>
          <w:p w:rsidR="009932C9" w:rsidRPr="009932C9" w:rsidRDefault="009932C9" w:rsidP="009932C9">
            <w:pPr>
              <w:pStyle w:val="ConsPlusNormal"/>
            </w:pPr>
            <w:r w:rsidRPr="009932C9">
              <w:t>6135419,00</w:t>
            </w:r>
          </w:p>
        </w:tc>
        <w:tc>
          <w:tcPr>
            <w:tcW w:w="364" w:type="pct"/>
          </w:tcPr>
          <w:p w:rsidR="009932C9" w:rsidRPr="009932C9" w:rsidRDefault="009932C9" w:rsidP="009932C9">
            <w:pPr>
              <w:pStyle w:val="ConsPlusNormal"/>
            </w:pPr>
            <w:r w:rsidRPr="009932C9">
              <w:t>6135419,00</w:t>
            </w:r>
          </w:p>
        </w:tc>
        <w:tc>
          <w:tcPr>
            <w:tcW w:w="364" w:type="pct"/>
          </w:tcPr>
          <w:p w:rsidR="009932C9" w:rsidRPr="009932C9" w:rsidRDefault="009932C9" w:rsidP="009932C9">
            <w:pPr>
              <w:pStyle w:val="ConsPlusNormal"/>
            </w:pPr>
            <w:r w:rsidRPr="009932C9">
              <w:t>6135419,00</w:t>
            </w:r>
          </w:p>
        </w:tc>
        <w:tc>
          <w:tcPr>
            <w:tcW w:w="387" w:type="pct"/>
          </w:tcPr>
          <w:p w:rsidR="009932C9" w:rsidRPr="009932C9" w:rsidRDefault="009932C9" w:rsidP="009932C9">
            <w:pPr>
              <w:pStyle w:val="ConsPlusNormal"/>
            </w:pPr>
            <w:r w:rsidRPr="009932C9">
              <w:t>30677095,00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федеральный бюджет</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автономного округа</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города</w:t>
            </w:r>
          </w:p>
        </w:tc>
        <w:tc>
          <w:tcPr>
            <w:tcW w:w="399" w:type="pct"/>
          </w:tcPr>
          <w:p w:rsidR="009932C9" w:rsidRPr="009932C9" w:rsidRDefault="009932C9" w:rsidP="009932C9">
            <w:pPr>
              <w:pStyle w:val="ConsPlusNormal"/>
            </w:pPr>
            <w:r w:rsidRPr="009932C9">
              <w:t>159448567,31</w:t>
            </w:r>
          </w:p>
        </w:tc>
        <w:tc>
          <w:tcPr>
            <w:tcW w:w="364" w:type="pct"/>
          </w:tcPr>
          <w:p w:rsidR="009932C9" w:rsidRPr="009932C9" w:rsidRDefault="009932C9" w:rsidP="009932C9">
            <w:pPr>
              <w:pStyle w:val="ConsPlusNormal"/>
            </w:pPr>
            <w:r w:rsidRPr="009932C9">
              <w:t>57629343,47</w:t>
            </w:r>
          </w:p>
        </w:tc>
        <w:tc>
          <w:tcPr>
            <w:tcW w:w="387" w:type="pct"/>
          </w:tcPr>
          <w:p w:rsidR="009932C9" w:rsidRPr="009932C9" w:rsidRDefault="009932C9" w:rsidP="009932C9">
            <w:pPr>
              <w:pStyle w:val="ConsPlusNormal"/>
            </w:pPr>
            <w:r w:rsidRPr="009932C9">
              <w:t>6135419,00</w:t>
            </w:r>
          </w:p>
        </w:tc>
        <w:tc>
          <w:tcPr>
            <w:tcW w:w="364" w:type="pct"/>
          </w:tcPr>
          <w:p w:rsidR="009932C9" w:rsidRPr="009932C9" w:rsidRDefault="009932C9" w:rsidP="009932C9">
            <w:pPr>
              <w:pStyle w:val="ConsPlusNormal"/>
            </w:pPr>
            <w:r w:rsidRPr="009932C9">
              <w:t>40465033,84</w:t>
            </w:r>
          </w:p>
        </w:tc>
        <w:tc>
          <w:tcPr>
            <w:tcW w:w="364" w:type="pct"/>
          </w:tcPr>
          <w:p w:rsidR="009932C9" w:rsidRPr="009932C9" w:rsidRDefault="009932C9" w:rsidP="009932C9">
            <w:pPr>
              <w:pStyle w:val="ConsPlusNormal"/>
            </w:pPr>
            <w:r w:rsidRPr="009932C9">
              <w:t>6135419,00</w:t>
            </w:r>
          </w:p>
        </w:tc>
        <w:tc>
          <w:tcPr>
            <w:tcW w:w="376" w:type="pct"/>
          </w:tcPr>
          <w:p w:rsidR="009932C9" w:rsidRPr="009932C9" w:rsidRDefault="009932C9" w:rsidP="009932C9">
            <w:pPr>
              <w:pStyle w:val="ConsPlusNormal"/>
            </w:pPr>
            <w:r w:rsidRPr="009932C9">
              <w:t>6135419,00</w:t>
            </w:r>
          </w:p>
        </w:tc>
        <w:tc>
          <w:tcPr>
            <w:tcW w:w="364" w:type="pct"/>
          </w:tcPr>
          <w:p w:rsidR="009932C9" w:rsidRPr="009932C9" w:rsidRDefault="009932C9" w:rsidP="009932C9">
            <w:pPr>
              <w:pStyle w:val="ConsPlusNormal"/>
            </w:pPr>
            <w:r w:rsidRPr="009932C9">
              <w:t>6135419,00</w:t>
            </w:r>
          </w:p>
        </w:tc>
        <w:tc>
          <w:tcPr>
            <w:tcW w:w="364" w:type="pct"/>
          </w:tcPr>
          <w:p w:rsidR="009932C9" w:rsidRPr="009932C9" w:rsidRDefault="009932C9" w:rsidP="009932C9">
            <w:pPr>
              <w:pStyle w:val="ConsPlusNormal"/>
            </w:pPr>
            <w:r w:rsidRPr="009932C9">
              <w:t>6135419,00</w:t>
            </w:r>
          </w:p>
        </w:tc>
        <w:tc>
          <w:tcPr>
            <w:tcW w:w="387" w:type="pct"/>
          </w:tcPr>
          <w:p w:rsidR="009932C9" w:rsidRPr="009932C9" w:rsidRDefault="009932C9" w:rsidP="009932C9">
            <w:pPr>
              <w:pStyle w:val="ConsPlusNormal"/>
            </w:pPr>
            <w:r w:rsidRPr="009932C9">
              <w:t>30677095,00</w:t>
            </w:r>
          </w:p>
        </w:tc>
      </w:tr>
      <w:tr w:rsidR="009932C9" w:rsidRPr="009932C9" w:rsidTr="009932C9">
        <w:tc>
          <w:tcPr>
            <w:tcW w:w="164" w:type="pct"/>
            <w:vMerge/>
          </w:tcPr>
          <w:p w:rsidR="009932C9" w:rsidRPr="009932C9" w:rsidRDefault="009932C9" w:rsidP="009932C9">
            <w:pPr>
              <w:spacing w:after="0" w:line="240" w:lineRule="auto"/>
            </w:pPr>
          </w:p>
        </w:tc>
        <w:tc>
          <w:tcPr>
            <w:tcW w:w="423" w:type="pct"/>
            <w:vMerge/>
          </w:tcPr>
          <w:p w:rsidR="009932C9" w:rsidRPr="009932C9" w:rsidRDefault="009932C9" w:rsidP="009932C9">
            <w:pPr>
              <w:spacing w:after="0" w:line="240" w:lineRule="auto"/>
            </w:pPr>
          </w:p>
        </w:tc>
        <w:tc>
          <w:tcPr>
            <w:tcW w:w="376" w:type="pct"/>
            <w:vMerge/>
          </w:tcPr>
          <w:p w:rsidR="009932C9" w:rsidRPr="009932C9" w:rsidRDefault="009932C9" w:rsidP="009932C9">
            <w:pPr>
              <w:spacing w:after="0" w:line="240" w:lineRule="auto"/>
            </w:pPr>
          </w:p>
        </w:tc>
        <w:tc>
          <w:tcPr>
            <w:tcW w:w="352" w:type="pct"/>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иные источники финансирования</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315" w:type="pct"/>
            <w:gridSpan w:val="4"/>
            <w:vMerge w:val="restart"/>
          </w:tcPr>
          <w:p w:rsidR="009932C9" w:rsidRPr="009932C9" w:rsidRDefault="009932C9" w:rsidP="009932C9">
            <w:pPr>
              <w:pStyle w:val="ConsPlusNormal"/>
            </w:pPr>
            <w:r w:rsidRPr="009932C9">
              <w:t>Всего по муниципальной программе:</w:t>
            </w:r>
          </w:p>
        </w:tc>
        <w:tc>
          <w:tcPr>
            <w:tcW w:w="317" w:type="pct"/>
          </w:tcPr>
          <w:p w:rsidR="009932C9" w:rsidRPr="009932C9" w:rsidRDefault="009932C9" w:rsidP="009932C9">
            <w:pPr>
              <w:pStyle w:val="ConsPlusNormal"/>
            </w:pPr>
            <w:r w:rsidRPr="009932C9">
              <w:t>всего</w:t>
            </w:r>
          </w:p>
        </w:tc>
        <w:tc>
          <w:tcPr>
            <w:tcW w:w="399" w:type="pct"/>
          </w:tcPr>
          <w:p w:rsidR="009932C9" w:rsidRPr="009932C9" w:rsidRDefault="009932C9" w:rsidP="009932C9">
            <w:pPr>
              <w:pStyle w:val="ConsPlusNormal"/>
            </w:pPr>
            <w:r w:rsidRPr="009932C9">
              <w:t>5686429808,09</w:t>
            </w:r>
          </w:p>
        </w:tc>
        <w:tc>
          <w:tcPr>
            <w:tcW w:w="364" w:type="pct"/>
          </w:tcPr>
          <w:p w:rsidR="009932C9" w:rsidRPr="009932C9" w:rsidRDefault="009932C9" w:rsidP="009932C9">
            <w:pPr>
              <w:pStyle w:val="ConsPlusNormal"/>
            </w:pPr>
            <w:r w:rsidRPr="009932C9">
              <w:t>832084338,95</w:t>
            </w:r>
          </w:p>
        </w:tc>
        <w:tc>
          <w:tcPr>
            <w:tcW w:w="387" w:type="pct"/>
          </w:tcPr>
          <w:p w:rsidR="009932C9" w:rsidRPr="009932C9" w:rsidRDefault="009932C9" w:rsidP="009932C9">
            <w:pPr>
              <w:pStyle w:val="ConsPlusNormal"/>
            </w:pPr>
            <w:r w:rsidRPr="009932C9">
              <w:t>1150056160,09</w:t>
            </w:r>
          </w:p>
        </w:tc>
        <w:tc>
          <w:tcPr>
            <w:tcW w:w="364" w:type="pct"/>
          </w:tcPr>
          <w:p w:rsidR="009932C9" w:rsidRPr="009932C9" w:rsidRDefault="009932C9" w:rsidP="009932C9">
            <w:pPr>
              <w:pStyle w:val="ConsPlusNormal"/>
            </w:pPr>
            <w:r w:rsidRPr="009932C9">
              <w:t>704440707,82</w:t>
            </w:r>
          </w:p>
        </w:tc>
        <w:tc>
          <w:tcPr>
            <w:tcW w:w="364" w:type="pct"/>
          </w:tcPr>
          <w:p w:rsidR="009932C9" w:rsidRPr="009932C9" w:rsidRDefault="009932C9" w:rsidP="009932C9">
            <w:pPr>
              <w:pStyle w:val="ConsPlusNormal"/>
            </w:pPr>
            <w:r w:rsidRPr="009932C9">
              <w:t>339006811,38</w:t>
            </w:r>
          </w:p>
        </w:tc>
        <w:tc>
          <w:tcPr>
            <w:tcW w:w="376" w:type="pct"/>
          </w:tcPr>
          <w:p w:rsidR="009932C9" w:rsidRPr="009932C9" w:rsidRDefault="009932C9" w:rsidP="009932C9">
            <w:pPr>
              <w:pStyle w:val="ConsPlusNormal"/>
            </w:pPr>
            <w:r w:rsidRPr="009932C9">
              <w:t>331686811,38</w:t>
            </w:r>
          </w:p>
        </w:tc>
        <w:tc>
          <w:tcPr>
            <w:tcW w:w="364" w:type="pct"/>
          </w:tcPr>
          <w:p w:rsidR="009932C9" w:rsidRPr="009932C9" w:rsidRDefault="009932C9" w:rsidP="009932C9">
            <w:pPr>
              <w:pStyle w:val="ConsPlusNormal"/>
            </w:pPr>
            <w:r w:rsidRPr="009932C9">
              <w:t>840154110,19</w:t>
            </w:r>
          </w:p>
        </w:tc>
        <w:tc>
          <w:tcPr>
            <w:tcW w:w="364" w:type="pct"/>
          </w:tcPr>
          <w:p w:rsidR="009932C9" w:rsidRPr="009932C9" w:rsidRDefault="009932C9" w:rsidP="009932C9">
            <w:pPr>
              <w:pStyle w:val="ConsPlusNormal"/>
            </w:pPr>
            <w:r w:rsidRPr="009932C9">
              <w:t>248166811,38</w:t>
            </w:r>
          </w:p>
        </w:tc>
        <w:tc>
          <w:tcPr>
            <w:tcW w:w="387" w:type="pct"/>
          </w:tcPr>
          <w:p w:rsidR="009932C9" w:rsidRPr="009932C9" w:rsidRDefault="009932C9" w:rsidP="009932C9">
            <w:pPr>
              <w:pStyle w:val="ConsPlusNormal"/>
            </w:pPr>
            <w:r w:rsidRPr="009932C9">
              <w:t>1240834056,90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федеральный бюджет</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автономно</w:t>
            </w:r>
            <w:r w:rsidRPr="009932C9">
              <w:lastRenderedPageBreak/>
              <w:t>го округа</w:t>
            </w:r>
          </w:p>
        </w:tc>
        <w:tc>
          <w:tcPr>
            <w:tcW w:w="399" w:type="pct"/>
          </w:tcPr>
          <w:p w:rsidR="009932C9" w:rsidRPr="009932C9" w:rsidRDefault="009932C9" w:rsidP="009932C9">
            <w:pPr>
              <w:pStyle w:val="ConsPlusNormal"/>
            </w:pPr>
            <w:r w:rsidRPr="009932C9">
              <w:lastRenderedPageBreak/>
              <w:t>2069696600,00</w:t>
            </w:r>
          </w:p>
        </w:tc>
        <w:tc>
          <w:tcPr>
            <w:tcW w:w="364" w:type="pct"/>
          </w:tcPr>
          <w:p w:rsidR="009932C9" w:rsidRPr="009932C9" w:rsidRDefault="009932C9" w:rsidP="009932C9">
            <w:pPr>
              <w:pStyle w:val="ConsPlusNormal"/>
            </w:pPr>
            <w:r w:rsidRPr="009932C9">
              <w:t>589421400,00</w:t>
            </w:r>
          </w:p>
        </w:tc>
        <w:tc>
          <w:tcPr>
            <w:tcW w:w="387" w:type="pct"/>
          </w:tcPr>
          <w:p w:rsidR="009932C9" w:rsidRPr="009932C9" w:rsidRDefault="009932C9" w:rsidP="009932C9">
            <w:pPr>
              <w:pStyle w:val="ConsPlusNormal"/>
            </w:pPr>
            <w:r w:rsidRPr="009932C9">
              <w:t>904850700,00</w:t>
            </w:r>
          </w:p>
        </w:tc>
        <w:tc>
          <w:tcPr>
            <w:tcW w:w="364" w:type="pct"/>
          </w:tcPr>
          <w:p w:rsidR="009932C9" w:rsidRPr="009932C9" w:rsidRDefault="009932C9" w:rsidP="009932C9">
            <w:pPr>
              <w:pStyle w:val="ConsPlusNormal"/>
            </w:pPr>
            <w:r w:rsidRPr="009932C9">
              <w:t>197201300,00</w:t>
            </w:r>
          </w:p>
        </w:tc>
        <w:tc>
          <w:tcPr>
            <w:tcW w:w="364" w:type="pct"/>
          </w:tcPr>
          <w:p w:rsidR="009932C9" w:rsidRPr="009932C9" w:rsidRDefault="009932C9" w:rsidP="009932C9">
            <w:pPr>
              <w:pStyle w:val="ConsPlusNormal"/>
            </w:pPr>
            <w:r w:rsidRPr="009932C9">
              <w:t>42024800,00</w:t>
            </w:r>
          </w:p>
        </w:tc>
        <w:tc>
          <w:tcPr>
            <w:tcW w:w="376" w:type="pct"/>
          </w:tcPr>
          <w:p w:rsidR="009932C9" w:rsidRPr="009932C9" w:rsidRDefault="009932C9" w:rsidP="009932C9">
            <w:pPr>
              <w:pStyle w:val="ConsPlusNormal"/>
            </w:pPr>
            <w:r w:rsidRPr="009932C9">
              <w:t>42024800,00</w:t>
            </w:r>
          </w:p>
        </w:tc>
        <w:tc>
          <w:tcPr>
            <w:tcW w:w="364" w:type="pct"/>
          </w:tcPr>
          <w:p w:rsidR="009932C9" w:rsidRPr="009932C9" w:rsidRDefault="009932C9" w:rsidP="009932C9">
            <w:pPr>
              <w:pStyle w:val="ConsPlusNormal"/>
            </w:pPr>
            <w:r w:rsidRPr="009932C9">
              <w:t>42024800,00</w:t>
            </w:r>
          </w:p>
        </w:tc>
        <w:tc>
          <w:tcPr>
            <w:tcW w:w="364" w:type="pct"/>
          </w:tcPr>
          <w:p w:rsidR="009932C9" w:rsidRPr="009932C9" w:rsidRDefault="009932C9" w:rsidP="009932C9">
            <w:pPr>
              <w:pStyle w:val="ConsPlusNormal"/>
            </w:pPr>
            <w:r w:rsidRPr="009932C9">
              <w:t>42024800,00</w:t>
            </w:r>
          </w:p>
        </w:tc>
        <w:tc>
          <w:tcPr>
            <w:tcW w:w="387" w:type="pct"/>
          </w:tcPr>
          <w:p w:rsidR="009932C9" w:rsidRPr="009932C9" w:rsidRDefault="009932C9" w:rsidP="009932C9">
            <w:pPr>
              <w:pStyle w:val="ConsPlusNormal"/>
            </w:pPr>
            <w:r w:rsidRPr="009932C9">
              <w:t>210124000,00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города</w:t>
            </w:r>
          </w:p>
        </w:tc>
        <w:tc>
          <w:tcPr>
            <w:tcW w:w="399" w:type="pct"/>
          </w:tcPr>
          <w:p w:rsidR="009932C9" w:rsidRPr="009932C9" w:rsidRDefault="009932C9" w:rsidP="009932C9">
            <w:pPr>
              <w:pStyle w:val="ConsPlusNormal"/>
            </w:pPr>
            <w:r w:rsidRPr="009932C9">
              <w:t>3616733208,09</w:t>
            </w:r>
          </w:p>
        </w:tc>
        <w:tc>
          <w:tcPr>
            <w:tcW w:w="364" w:type="pct"/>
          </w:tcPr>
          <w:p w:rsidR="009932C9" w:rsidRPr="009932C9" w:rsidRDefault="009932C9" w:rsidP="009932C9">
            <w:pPr>
              <w:pStyle w:val="ConsPlusNormal"/>
            </w:pPr>
            <w:r w:rsidRPr="009932C9">
              <w:t>242662938,95</w:t>
            </w:r>
          </w:p>
        </w:tc>
        <w:tc>
          <w:tcPr>
            <w:tcW w:w="387" w:type="pct"/>
          </w:tcPr>
          <w:p w:rsidR="009932C9" w:rsidRPr="009932C9" w:rsidRDefault="009932C9" w:rsidP="009932C9">
            <w:pPr>
              <w:pStyle w:val="ConsPlusNormal"/>
            </w:pPr>
            <w:r w:rsidRPr="009932C9">
              <w:t>245205460,09</w:t>
            </w:r>
          </w:p>
        </w:tc>
        <w:tc>
          <w:tcPr>
            <w:tcW w:w="364" w:type="pct"/>
          </w:tcPr>
          <w:p w:rsidR="009932C9" w:rsidRPr="009932C9" w:rsidRDefault="009932C9" w:rsidP="009932C9">
            <w:pPr>
              <w:pStyle w:val="ConsPlusNormal"/>
            </w:pPr>
            <w:r w:rsidRPr="009932C9">
              <w:t>507239407,82</w:t>
            </w:r>
          </w:p>
        </w:tc>
        <w:tc>
          <w:tcPr>
            <w:tcW w:w="364" w:type="pct"/>
          </w:tcPr>
          <w:p w:rsidR="009932C9" w:rsidRPr="009932C9" w:rsidRDefault="009932C9" w:rsidP="009932C9">
            <w:pPr>
              <w:pStyle w:val="ConsPlusNormal"/>
            </w:pPr>
            <w:r w:rsidRPr="009932C9">
              <w:t>296982011,38</w:t>
            </w:r>
          </w:p>
        </w:tc>
        <w:tc>
          <w:tcPr>
            <w:tcW w:w="376" w:type="pct"/>
          </w:tcPr>
          <w:p w:rsidR="009932C9" w:rsidRPr="009932C9" w:rsidRDefault="009932C9" w:rsidP="009932C9">
            <w:pPr>
              <w:pStyle w:val="ConsPlusNormal"/>
            </w:pPr>
            <w:r w:rsidRPr="009932C9">
              <w:t>289662011,38</w:t>
            </w:r>
          </w:p>
        </w:tc>
        <w:tc>
          <w:tcPr>
            <w:tcW w:w="364" w:type="pct"/>
          </w:tcPr>
          <w:p w:rsidR="009932C9" w:rsidRPr="009932C9" w:rsidRDefault="009932C9" w:rsidP="009932C9">
            <w:pPr>
              <w:pStyle w:val="ConsPlusNormal"/>
            </w:pPr>
            <w:r w:rsidRPr="009932C9">
              <w:t>798129310,19</w:t>
            </w:r>
          </w:p>
        </w:tc>
        <w:tc>
          <w:tcPr>
            <w:tcW w:w="364" w:type="pct"/>
          </w:tcPr>
          <w:p w:rsidR="009932C9" w:rsidRPr="009932C9" w:rsidRDefault="009932C9" w:rsidP="009932C9">
            <w:pPr>
              <w:pStyle w:val="ConsPlusNormal"/>
            </w:pPr>
            <w:r w:rsidRPr="009932C9">
              <w:t>206142011,38</w:t>
            </w:r>
          </w:p>
        </w:tc>
        <w:tc>
          <w:tcPr>
            <w:tcW w:w="387" w:type="pct"/>
          </w:tcPr>
          <w:p w:rsidR="009932C9" w:rsidRPr="009932C9" w:rsidRDefault="009932C9" w:rsidP="009932C9">
            <w:pPr>
              <w:pStyle w:val="ConsPlusNormal"/>
            </w:pPr>
            <w:r w:rsidRPr="009932C9">
              <w:t>1030710056,90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иные источники финансирования</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315" w:type="pct"/>
            <w:gridSpan w:val="4"/>
          </w:tcPr>
          <w:p w:rsidR="009932C9" w:rsidRPr="009932C9" w:rsidRDefault="009932C9" w:rsidP="009932C9">
            <w:pPr>
              <w:pStyle w:val="ConsPlusNormal"/>
            </w:pPr>
            <w:r w:rsidRPr="009932C9">
              <w:t>в том числе:</w:t>
            </w:r>
          </w:p>
        </w:tc>
        <w:tc>
          <w:tcPr>
            <w:tcW w:w="317" w:type="pct"/>
          </w:tcPr>
          <w:p w:rsidR="009932C9" w:rsidRPr="009932C9" w:rsidRDefault="009932C9" w:rsidP="009932C9">
            <w:pPr>
              <w:pStyle w:val="ConsPlusNormal"/>
            </w:pP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p>
        </w:tc>
        <w:tc>
          <w:tcPr>
            <w:tcW w:w="387" w:type="pct"/>
          </w:tcPr>
          <w:p w:rsidR="009932C9" w:rsidRPr="009932C9" w:rsidRDefault="009932C9" w:rsidP="009932C9">
            <w:pPr>
              <w:pStyle w:val="ConsPlusNormal"/>
            </w:pPr>
          </w:p>
        </w:tc>
        <w:tc>
          <w:tcPr>
            <w:tcW w:w="364" w:type="pct"/>
          </w:tcPr>
          <w:p w:rsidR="009932C9" w:rsidRPr="009932C9" w:rsidRDefault="009932C9" w:rsidP="009932C9">
            <w:pPr>
              <w:pStyle w:val="ConsPlusNormal"/>
            </w:pPr>
          </w:p>
        </w:tc>
        <w:tc>
          <w:tcPr>
            <w:tcW w:w="364" w:type="pct"/>
          </w:tcPr>
          <w:p w:rsidR="009932C9" w:rsidRPr="009932C9" w:rsidRDefault="009932C9" w:rsidP="009932C9">
            <w:pPr>
              <w:pStyle w:val="ConsPlusNormal"/>
            </w:pPr>
          </w:p>
        </w:tc>
        <w:tc>
          <w:tcPr>
            <w:tcW w:w="376" w:type="pct"/>
          </w:tcPr>
          <w:p w:rsidR="009932C9" w:rsidRPr="009932C9" w:rsidRDefault="009932C9" w:rsidP="009932C9">
            <w:pPr>
              <w:pStyle w:val="ConsPlusNormal"/>
            </w:pPr>
          </w:p>
        </w:tc>
        <w:tc>
          <w:tcPr>
            <w:tcW w:w="364" w:type="pct"/>
          </w:tcPr>
          <w:p w:rsidR="009932C9" w:rsidRPr="009932C9" w:rsidRDefault="009932C9" w:rsidP="009932C9">
            <w:pPr>
              <w:pStyle w:val="ConsPlusNormal"/>
            </w:pPr>
          </w:p>
        </w:tc>
        <w:tc>
          <w:tcPr>
            <w:tcW w:w="364" w:type="pct"/>
          </w:tcPr>
          <w:p w:rsidR="009932C9" w:rsidRPr="009932C9" w:rsidRDefault="009932C9" w:rsidP="009932C9">
            <w:pPr>
              <w:pStyle w:val="ConsPlusNormal"/>
            </w:pPr>
          </w:p>
        </w:tc>
        <w:tc>
          <w:tcPr>
            <w:tcW w:w="387" w:type="pct"/>
          </w:tcPr>
          <w:p w:rsidR="009932C9" w:rsidRPr="009932C9" w:rsidRDefault="009932C9" w:rsidP="009932C9">
            <w:pPr>
              <w:pStyle w:val="ConsPlusNormal"/>
            </w:pPr>
          </w:p>
        </w:tc>
      </w:tr>
      <w:tr w:rsidR="009932C9" w:rsidRPr="009932C9" w:rsidTr="009932C9">
        <w:tc>
          <w:tcPr>
            <w:tcW w:w="1315" w:type="pct"/>
            <w:gridSpan w:val="4"/>
            <w:vMerge w:val="restart"/>
          </w:tcPr>
          <w:p w:rsidR="009932C9" w:rsidRPr="009932C9" w:rsidRDefault="009932C9" w:rsidP="009932C9">
            <w:pPr>
              <w:pStyle w:val="ConsPlusNormal"/>
            </w:pPr>
            <w:r w:rsidRPr="009932C9">
              <w:t>инвестиции в объекты муниципальной собственности</w:t>
            </w:r>
          </w:p>
        </w:tc>
        <w:tc>
          <w:tcPr>
            <w:tcW w:w="317" w:type="pct"/>
          </w:tcPr>
          <w:p w:rsidR="009932C9" w:rsidRPr="009932C9" w:rsidRDefault="009932C9" w:rsidP="009932C9">
            <w:pPr>
              <w:pStyle w:val="ConsPlusNormal"/>
            </w:pPr>
            <w:r w:rsidRPr="009932C9">
              <w:t>всего</w:t>
            </w:r>
          </w:p>
        </w:tc>
        <w:tc>
          <w:tcPr>
            <w:tcW w:w="399" w:type="pct"/>
          </w:tcPr>
          <w:p w:rsidR="009932C9" w:rsidRPr="009932C9" w:rsidRDefault="009932C9" w:rsidP="009932C9">
            <w:pPr>
              <w:pStyle w:val="ConsPlusNormal"/>
            </w:pPr>
            <w:r w:rsidRPr="009932C9">
              <w:t>1580700955,25</w:t>
            </w:r>
          </w:p>
        </w:tc>
        <w:tc>
          <w:tcPr>
            <w:tcW w:w="364" w:type="pct"/>
          </w:tcPr>
          <w:p w:rsidR="009932C9" w:rsidRPr="009932C9" w:rsidRDefault="009932C9" w:rsidP="009932C9">
            <w:pPr>
              <w:pStyle w:val="ConsPlusNormal"/>
            </w:pPr>
            <w:r w:rsidRPr="009932C9">
              <w:t>457303858,41</w:t>
            </w:r>
          </w:p>
        </w:tc>
        <w:tc>
          <w:tcPr>
            <w:tcW w:w="387" w:type="pct"/>
          </w:tcPr>
          <w:p w:rsidR="009932C9" w:rsidRPr="009932C9" w:rsidRDefault="009932C9" w:rsidP="009932C9">
            <w:pPr>
              <w:pStyle w:val="ConsPlusNormal"/>
            </w:pPr>
            <w:r w:rsidRPr="009932C9">
              <w:t>608598466,80</w:t>
            </w:r>
          </w:p>
        </w:tc>
        <w:tc>
          <w:tcPr>
            <w:tcW w:w="364" w:type="pct"/>
          </w:tcPr>
          <w:p w:rsidR="009932C9" w:rsidRPr="009932C9" w:rsidRDefault="009932C9" w:rsidP="009932C9">
            <w:pPr>
              <w:pStyle w:val="ConsPlusNormal"/>
            </w:pPr>
            <w:r w:rsidRPr="009932C9">
              <w:t>270286754,90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40751979,19</w:t>
            </w:r>
          </w:p>
        </w:tc>
        <w:tc>
          <w:tcPr>
            <w:tcW w:w="387" w:type="pct"/>
          </w:tcPr>
          <w:p w:rsidR="009932C9" w:rsidRPr="009932C9" w:rsidRDefault="009932C9" w:rsidP="009932C9">
            <w:pPr>
              <w:pStyle w:val="ConsPlusNormal"/>
            </w:pPr>
            <w:r w:rsidRPr="009932C9">
              <w:t>203759895,95</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федеральный бюджет</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автономного округа</w:t>
            </w:r>
          </w:p>
        </w:tc>
        <w:tc>
          <w:tcPr>
            <w:tcW w:w="399" w:type="pct"/>
          </w:tcPr>
          <w:p w:rsidR="009932C9" w:rsidRPr="009932C9" w:rsidRDefault="009932C9" w:rsidP="009932C9">
            <w:pPr>
              <w:pStyle w:val="ConsPlusNormal"/>
            </w:pPr>
            <w:r w:rsidRPr="009932C9">
              <w:t>947905200,00</w:t>
            </w:r>
          </w:p>
        </w:tc>
        <w:tc>
          <w:tcPr>
            <w:tcW w:w="364" w:type="pct"/>
          </w:tcPr>
          <w:p w:rsidR="009932C9" w:rsidRPr="009932C9" w:rsidRDefault="009932C9" w:rsidP="009932C9">
            <w:pPr>
              <w:pStyle w:val="ConsPlusNormal"/>
            </w:pPr>
            <w:r w:rsidRPr="009932C9">
              <w:t>398227600,00</w:t>
            </w:r>
          </w:p>
        </w:tc>
        <w:tc>
          <w:tcPr>
            <w:tcW w:w="387" w:type="pct"/>
          </w:tcPr>
          <w:p w:rsidR="009932C9" w:rsidRPr="009932C9" w:rsidRDefault="009932C9" w:rsidP="009932C9">
            <w:pPr>
              <w:pStyle w:val="ConsPlusNormal"/>
            </w:pPr>
            <w:r w:rsidRPr="009932C9">
              <w:t>549677600,00</w:t>
            </w:r>
          </w:p>
        </w:tc>
        <w:tc>
          <w:tcPr>
            <w:tcW w:w="364" w:type="pct"/>
          </w:tcPr>
          <w:p w:rsidR="009932C9" w:rsidRPr="009932C9" w:rsidRDefault="009932C9" w:rsidP="009932C9">
            <w:pPr>
              <w:pStyle w:val="ConsPlusNormal"/>
            </w:pPr>
            <w:r w:rsidRPr="009932C9">
              <w:t>66825300,00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города</w:t>
            </w:r>
          </w:p>
        </w:tc>
        <w:tc>
          <w:tcPr>
            <w:tcW w:w="399" w:type="pct"/>
          </w:tcPr>
          <w:p w:rsidR="009932C9" w:rsidRPr="009932C9" w:rsidRDefault="009932C9" w:rsidP="009932C9">
            <w:pPr>
              <w:pStyle w:val="ConsPlusNormal"/>
            </w:pPr>
            <w:r w:rsidRPr="009932C9">
              <w:t>632795755,25</w:t>
            </w:r>
          </w:p>
        </w:tc>
        <w:tc>
          <w:tcPr>
            <w:tcW w:w="364" w:type="pct"/>
          </w:tcPr>
          <w:p w:rsidR="009932C9" w:rsidRPr="009932C9" w:rsidRDefault="009932C9" w:rsidP="009932C9">
            <w:pPr>
              <w:pStyle w:val="ConsPlusNormal"/>
            </w:pPr>
            <w:r w:rsidRPr="009932C9">
              <w:t>59076258,41</w:t>
            </w:r>
          </w:p>
        </w:tc>
        <w:tc>
          <w:tcPr>
            <w:tcW w:w="387" w:type="pct"/>
          </w:tcPr>
          <w:p w:rsidR="009932C9" w:rsidRPr="009932C9" w:rsidRDefault="009932C9" w:rsidP="009932C9">
            <w:pPr>
              <w:pStyle w:val="ConsPlusNormal"/>
            </w:pPr>
            <w:r w:rsidRPr="009932C9">
              <w:t>58920866,80</w:t>
            </w:r>
          </w:p>
        </w:tc>
        <w:tc>
          <w:tcPr>
            <w:tcW w:w="364" w:type="pct"/>
          </w:tcPr>
          <w:p w:rsidR="009932C9" w:rsidRPr="009932C9" w:rsidRDefault="009932C9" w:rsidP="009932C9">
            <w:pPr>
              <w:pStyle w:val="ConsPlusNormal"/>
            </w:pPr>
            <w:r w:rsidRPr="009932C9">
              <w:t>270286754,90</w:t>
            </w:r>
          </w:p>
        </w:tc>
        <w:tc>
          <w:tcPr>
            <w:tcW w:w="364" w:type="pct"/>
          </w:tcPr>
          <w:p w:rsidR="009932C9" w:rsidRPr="009932C9" w:rsidRDefault="009932C9" w:rsidP="009932C9">
            <w:pPr>
              <w:pStyle w:val="ConsPlusNormal"/>
            </w:pPr>
            <w:r w:rsidRPr="009932C9">
              <w:t>96591979,19</w:t>
            </w:r>
          </w:p>
        </w:tc>
        <w:tc>
          <w:tcPr>
            <w:tcW w:w="376" w:type="pct"/>
          </w:tcPr>
          <w:p w:rsidR="009932C9" w:rsidRPr="009932C9" w:rsidRDefault="009932C9" w:rsidP="009932C9">
            <w:pPr>
              <w:pStyle w:val="ConsPlusNormal"/>
            </w:pPr>
            <w:r w:rsidRPr="009932C9">
              <w:t>89271979,19</w:t>
            </w:r>
          </w:p>
        </w:tc>
        <w:tc>
          <w:tcPr>
            <w:tcW w:w="364" w:type="pct"/>
          </w:tcPr>
          <w:p w:rsidR="009932C9" w:rsidRPr="009932C9" w:rsidRDefault="009932C9" w:rsidP="009932C9">
            <w:pPr>
              <w:pStyle w:val="ConsPlusNormal"/>
            </w:pPr>
            <w:r w:rsidRPr="009932C9">
              <w:t>517739278,00</w:t>
            </w:r>
          </w:p>
        </w:tc>
        <w:tc>
          <w:tcPr>
            <w:tcW w:w="364" w:type="pct"/>
          </w:tcPr>
          <w:p w:rsidR="009932C9" w:rsidRPr="009932C9" w:rsidRDefault="009932C9" w:rsidP="009932C9">
            <w:pPr>
              <w:pStyle w:val="ConsPlusNormal"/>
            </w:pPr>
            <w:r w:rsidRPr="009932C9">
              <w:t>40751979,19</w:t>
            </w:r>
          </w:p>
        </w:tc>
        <w:tc>
          <w:tcPr>
            <w:tcW w:w="387" w:type="pct"/>
          </w:tcPr>
          <w:p w:rsidR="009932C9" w:rsidRPr="009932C9" w:rsidRDefault="009932C9" w:rsidP="009932C9">
            <w:pPr>
              <w:pStyle w:val="ConsPlusNormal"/>
            </w:pPr>
            <w:r w:rsidRPr="009932C9">
              <w:t>203759895,95</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иные источники финансирования</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315" w:type="pct"/>
            <w:gridSpan w:val="4"/>
            <w:vMerge w:val="restart"/>
          </w:tcPr>
          <w:p w:rsidR="009932C9" w:rsidRPr="009932C9" w:rsidRDefault="009932C9" w:rsidP="009932C9">
            <w:pPr>
              <w:pStyle w:val="ConsPlusNormal"/>
            </w:pPr>
            <w:r w:rsidRPr="009932C9">
              <w:t>прочие расходы</w:t>
            </w:r>
          </w:p>
        </w:tc>
        <w:tc>
          <w:tcPr>
            <w:tcW w:w="317" w:type="pct"/>
          </w:tcPr>
          <w:p w:rsidR="009932C9" w:rsidRPr="009932C9" w:rsidRDefault="009932C9" w:rsidP="009932C9">
            <w:pPr>
              <w:pStyle w:val="ConsPlusNormal"/>
            </w:pPr>
            <w:r w:rsidRPr="009932C9">
              <w:t>всего</w:t>
            </w:r>
          </w:p>
        </w:tc>
        <w:tc>
          <w:tcPr>
            <w:tcW w:w="399" w:type="pct"/>
          </w:tcPr>
          <w:p w:rsidR="009932C9" w:rsidRPr="009932C9" w:rsidRDefault="009932C9" w:rsidP="009932C9">
            <w:pPr>
              <w:pStyle w:val="ConsPlusNormal"/>
            </w:pPr>
            <w:r w:rsidRPr="009932C9">
              <w:t>3220660486,09</w:t>
            </w:r>
          </w:p>
        </w:tc>
        <w:tc>
          <w:tcPr>
            <w:tcW w:w="364" w:type="pct"/>
          </w:tcPr>
          <w:p w:rsidR="009932C9" w:rsidRPr="009932C9" w:rsidRDefault="009932C9" w:rsidP="009932C9">
            <w:pPr>
              <w:pStyle w:val="ConsPlusNormal"/>
            </w:pPr>
            <w:r w:rsidRPr="009932C9">
              <w:t>375140650,36</w:t>
            </w:r>
          </w:p>
        </w:tc>
        <w:tc>
          <w:tcPr>
            <w:tcW w:w="387" w:type="pct"/>
          </w:tcPr>
          <w:p w:rsidR="009932C9" w:rsidRPr="009932C9" w:rsidRDefault="009932C9" w:rsidP="009932C9">
            <w:pPr>
              <w:pStyle w:val="ConsPlusNormal"/>
            </w:pPr>
            <w:r w:rsidRPr="009932C9">
              <w:t>541457693,29</w:t>
            </w:r>
          </w:p>
        </w:tc>
        <w:tc>
          <w:tcPr>
            <w:tcW w:w="364" w:type="pct"/>
          </w:tcPr>
          <w:p w:rsidR="009932C9" w:rsidRPr="009932C9" w:rsidRDefault="009932C9" w:rsidP="009932C9">
            <w:pPr>
              <w:pStyle w:val="ConsPlusNormal"/>
            </w:pPr>
            <w:r w:rsidRPr="009932C9">
              <w:t>367328652,92</w:t>
            </w:r>
          </w:p>
        </w:tc>
        <w:tc>
          <w:tcPr>
            <w:tcW w:w="364" w:type="pct"/>
          </w:tcPr>
          <w:p w:rsidR="009932C9" w:rsidRPr="009932C9" w:rsidRDefault="009932C9" w:rsidP="009932C9">
            <w:pPr>
              <w:pStyle w:val="ConsPlusNormal"/>
            </w:pPr>
            <w:r w:rsidRPr="009932C9">
              <w:t>242414832,00</w:t>
            </w:r>
          </w:p>
        </w:tc>
        <w:tc>
          <w:tcPr>
            <w:tcW w:w="376" w:type="pct"/>
          </w:tcPr>
          <w:p w:rsidR="009932C9" w:rsidRPr="009932C9" w:rsidRDefault="009932C9" w:rsidP="009932C9">
            <w:pPr>
              <w:pStyle w:val="ConsPlusNormal"/>
            </w:pPr>
            <w:r w:rsidRPr="009932C9">
              <w:t>242414832,19</w:t>
            </w:r>
          </w:p>
        </w:tc>
        <w:tc>
          <w:tcPr>
            <w:tcW w:w="364" w:type="pct"/>
          </w:tcPr>
          <w:p w:rsidR="009932C9" w:rsidRPr="009932C9" w:rsidRDefault="009932C9" w:rsidP="009932C9">
            <w:pPr>
              <w:pStyle w:val="ConsPlusNormal"/>
            </w:pPr>
            <w:r w:rsidRPr="009932C9">
              <w:t>207414832,19</w:t>
            </w:r>
          </w:p>
        </w:tc>
        <w:tc>
          <w:tcPr>
            <w:tcW w:w="364" w:type="pct"/>
          </w:tcPr>
          <w:p w:rsidR="009932C9" w:rsidRPr="009932C9" w:rsidRDefault="009932C9" w:rsidP="009932C9">
            <w:pPr>
              <w:pStyle w:val="ConsPlusNormal"/>
            </w:pPr>
            <w:r w:rsidRPr="009932C9">
              <w:t>207414832,19</w:t>
            </w:r>
          </w:p>
        </w:tc>
        <w:tc>
          <w:tcPr>
            <w:tcW w:w="387" w:type="pct"/>
          </w:tcPr>
          <w:p w:rsidR="009932C9" w:rsidRPr="009932C9" w:rsidRDefault="009932C9" w:rsidP="009932C9">
            <w:pPr>
              <w:pStyle w:val="ConsPlusNormal"/>
            </w:pPr>
            <w:r w:rsidRPr="009932C9">
              <w:t>1037074160,95</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 xml:space="preserve">федеральный </w:t>
            </w:r>
            <w:r w:rsidRPr="009932C9">
              <w:lastRenderedPageBreak/>
              <w:t>бюджет</w:t>
            </w:r>
          </w:p>
        </w:tc>
        <w:tc>
          <w:tcPr>
            <w:tcW w:w="399" w:type="pct"/>
          </w:tcPr>
          <w:p w:rsidR="009932C9" w:rsidRPr="009932C9" w:rsidRDefault="009932C9" w:rsidP="009932C9">
            <w:pPr>
              <w:pStyle w:val="ConsPlusNormal"/>
            </w:pPr>
            <w:r w:rsidRPr="009932C9">
              <w:lastRenderedPageBreak/>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автономного округа</w:t>
            </w:r>
          </w:p>
        </w:tc>
        <w:tc>
          <w:tcPr>
            <w:tcW w:w="399" w:type="pct"/>
          </w:tcPr>
          <w:p w:rsidR="009932C9" w:rsidRPr="009932C9" w:rsidRDefault="009932C9" w:rsidP="009932C9">
            <w:pPr>
              <w:pStyle w:val="ConsPlusNormal"/>
            </w:pPr>
            <w:r w:rsidRPr="009932C9">
              <w:t>1054966100,00</w:t>
            </w:r>
          </w:p>
        </w:tc>
        <w:tc>
          <w:tcPr>
            <w:tcW w:w="364" w:type="pct"/>
          </w:tcPr>
          <w:p w:rsidR="009932C9" w:rsidRPr="009932C9" w:rsidRDefault="009932C9" w:rsidP="009932C9">
            <w:pPr>
              <w:pStyle w:val="ConsPlusNormal"/>
            </w:pPr>
            <w:r w:rsidRPr="009932C9">
              <w:t>191193800,00</w:t>
            </w:r>
          </w:p>
        </w:tc>
        <w:tc>
          <w:tcPr>
            <w:tcW w:w="387" w:type="pct"/>
          </w:tcPr>
          <w:p w:rsidR="009932C9" w:rsidRPr="009932C9" w:rsidRDefault="009932C9" w:rsidP="009932C9">
            <w:pPr>
              <w:pStyle w:val="ConsPlusNormal"/>
            </w:pPr>
            <w:r w:rsidRPr="009932C9">
              <w:t>355173100,00</w:t>
            </w:r>
          </w:p>
        </w:tc>
        <w:tc>
          <w:tcPr>
            <w:tcW w:w="364" w:type="pct"/>
          </w:tcPr>
          <w:p w:rsidR="009932C9" w:rsidRPr="009932C9" w:rsidRDefault="009932C9" w:rsidP="009932C9">
            <w:pPr>
              <w:pStyle w:val="ConsPlusNormal"/>
            </w:pPr>
            <w:r w:rsidRPr="009932C9">
              <w:t>130376000,00</w:t>
            </w:r>
          </w:p>
        </w:tc>
        <w:tc>
          <w:tcPr>
            <w:tcW w:w="364" w:type="pct"/>
          </w:tcPr>
          <w:p w:rsidR="009932C9" w:rsidRPr="009932C9" w:rsidRDefault="009932C9" w:rsidP="009932C9">
            <w:pPr>
              <w:pStyle w:val="ConsPlusNormal"/>
            </w:pPr>
            <w:r w:rsidRPr="009932C9">
              <w:t>42024800,00</w:t>
            </w:r>
          </w:p>
        </w:tc>
        <w:tc>
          <w:tcPr>
            <w:tcW w:w="376" w:type="pct"/>
          </w:tcPr>
          <w:p w:rsidR="009932C9" w:rsidRPr="009932C9" w:rsidRDefault="009932C9" w:rsidP="009932C9">
            <w:pPr>
              <w:pStyle w:val="ConsPlusNormal"/>
            </w:pPr>
            <w:r w:rsidRPr="009932C9">
              <w:t>42024800,00</w:t>
            </w:r>
          </w:p>
        </w:tc>
        <w:tc>
          <w:tcPr>
            <w:tcW w:w="364" w:type="pct"/>
          </w:tcPr>
          <w:p w:rsidR="009932C9" w:rsidRPr="009932C9" w:rsidRDefault="009932C9" w:rsidP="009932C9">
            <w:pPr>
              <w:pStyle w:val="ConsPlusNormal"/>
            </w:pPr>
            <w:r w:rsidRPr="009932C9">
              <w:t>42024800,00</w:t>
            </w:r>
          </w:p>
        </w:tc>
        <w:tc>
          <w:tcPr>
            <w:tcW w:w="364" w:type="pct"/>
          </w:tcPr>
          <w:p w:rsidR="009932C9" w:rsidRPr="009932C9" w:rsidRDefault="009932C9" w:rsidP="009932C9">
            <w:pPr>
              <w:pStyle w:val="ConsPlusNormal"/>
            </w:pPr>
            <w:r w:rsidRPr="009932C9">
              <w:t>42024800,00</w:t>
            </w:r>
          </w:p>
        </w:tc>
        <w:tc>
          <w:tcPr>
            <w:tcW w:w="387" w:type="pct"/>
          </w:tcPr>
          <w:p w:rsidR="009932C9" w:rsidRPr="009932C9" w:rsidRDefault="009932C9" w:rsidP="009932C9">
            <w:pPr>
              <w:pStyle w:val="ConsPlusNormal"/>
            </w:pPr>
            <w:r w:rsidRPr="009932C9">
              <w:t>210124000,00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города</w:t>
            </w:r>
          </w:p>
        </w:tc>
        <w:tc>
          <w:tcPr>
            <w:tcW w:w="399" w:type="pct"/>
          </w:tcPr>
          <w:p w:rsidR="009932C9" w:rsidRPr="009932C9" w:rsidRDefault="009932C9" w:rsidP="009932C9">
            <w:pPr>
              <w:pStyle w:val="ConsPlusNormal"/>
            </w:pPr>
            <w:r w:rsidRPr="009932C9">
              <w:t>2165694386,09</w:t>
            </w:r>
          </w:p>
        </w:tc>
        <w:tc>
          <w:tcPr>
            <w:tcW w:w="364" w:type="pct"/>
          </w:tcPr>
          <w:p w:rsidR="009932C9" w:rsidRPr="009932C9" w:rsidRDefault="009932C9" w:rsidP="009932C9">
            <w:pPr>
              <w:pStyle w:val="ConsPlusNormal"/>
            </w:pPr>
            <w:r w:rsidRPr="009932C9">
              <w:t>183946850,36</w:t>
            </w:r>
          </w:p>
        </w:tc>
        <w:tc>
          <w:tcPr>
            <w:tcW w:w="387" w:type="pct"/>
          </w:tcPr>
          <w:p w:rsidR="009932C9" w:rsidRPr="009932C9" w:rsidRDefault="009932C9" w:rsidP="009932C9">
            <w:pPr>
              <w:pStyle w:val="ConsPlusNormal"/>
            </w:pPr>
            <w:r w:rsidRPr="009932C9">
              <w:t>186284593,29</w:t>
            </w:r>
          </w:p>
        </w:tc>
        <w:tc>
          <w:tcPr>
            <w:tcW w:w="364" w:type="pct"/>
          </w:tcPr>
          <w:p w:rsidR="009932C9" w:rsidRPr="009932C9" w:rsidRDefault="009932C9" w:rsidP="009932C9">
            <w:pPr>
              <w:pStyle w:val="ConsPlusNormal"/>
            </w:pPr>
            <w:r w:rsidRPr="009932C9">
              <w:t>236952652,92</w:t>
            </w:r>
          </w:p>
        </w:tc>
        <w:tc>
          <w:tcPr>
            <w:tcW w:w="364" w:type="pct"/>
          </w:tcPr>
          <w:p w:rsidR="009932C9" w:rsidRPr="009932C9" w:rsidRDefault="009932C9" w:rsidP="009932C9">
            <w:pPr>
              <w:pStyle w:val="ConsPlusNormal"/>
            </w:pPr>
            <w:r w:rsidRPr="009932C9">
              <w:t>200390032,00</w:t>
            </w:r>
          </w:p>
        </w:tc>
        <w:tc>
          <w:tcPr>
            <w:tcW w:w="376" w:type="pct"/>
          </w:tcPr>
          <w:p w:rsidR="009932C9" w:rsidRPr="009932C9" w:rsidRDefault="009932C9" w:rsidP="009932C9">
            <w:pPr>
              <w:pStyle w:val="ConsPlusNormal"/>
            </w:pPr>
            <w:r w:rsidRPr="009932C9">
              <w:t>200390032,19</w:t>
            </w:r>
          </w:p>
        </w:tc>
        <w:tc>
          <w:tcPr>
            <w:tcW w:w="364" w:type="pct"/>
          </w:tcPr>
          <w:p w:rsidR="009932C9" w:rsidRPr="009932C9" w:rsidRDefault="009932C9" w:rsidP="009932C9">
            <w:pPr>
              <w:pStyle w:val="ConsPlusNormal"/>
            </w:pPr>
            <w:r w:rsidRPr="009932C9">
              <w:t>165390032,19</w:t>
            </w:r>
          </w:p>
        </w:tc>
        <w:tc>
          <w:tcPr>
            <w:tcW w:w="364" w:type="pct"/>
          </w:tcPr>
          <w:p w:rsidR="009932C9" w:rsidRPr="009932C9" w:rsidRDefault="009932C9" w:rsidP="009932C9">
            <w:pPr>
              <w:pStyle w:val="ConsPlusNormal"/>
            </w:pPr>
            <w:r w:rsidRPr="009932C9">
              <w:t>165390032,19</w:t>
            </w:r>
          </w:p>
        </w:tc>
        <w:tc>
          <w:tcPr>
            <w:tcW w:w="387" w:type="pct"/>
          </w:tcPr>
          <w:p w:rsidR="009932C9" w:rsidRPr="009932C9" w:rsidRDefault="009932C9" w:rsidP="009932C9">
            <w:pPr>
              <w:pStyle w:val="ConsPlusNormal"/>
            </w:pPr>
            <w:r w:rsidRPr="009932C9">
              <w:t>826950160,95</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иные источники финансирования</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315" w:type="pct"/>
            <w:gridSpan w:val="4"/>
            <w:vMerge w:val="restart"/>
          </w:tcPr>
          <w:p w:rsidR="009932C9" w:rsidRPr="009932C9" w:rsidRDefault="009932C9" w:rsidP="009932C9">
            <w:pPr>
              <w:pStyle w:val="ConsPlusNormal"/>
            </w:pPr>
            <w:r w:rsidRPr="009932C9">
              <w:t>МКУ "Служба муниципального заказа в ЖКХ"</w:t>
            </w:r>
          </w:p>
        </w:tc>
        <w:tc>
          <w:tcPr>
            <w:tcW w:w="317" w:type="pct"/>
          </w:tcPr>
          <w:p w:rsidR="009932C9" w:rsidRPr="009932C9" w:rsidRDefault="009932C9" w:rsidP="009932C9">
            <w:pPr>
              <w:pStyle w:val="ConsPlusNormal"/>
            </w:pPr>
            <w:r w:rsidRPr="009932C9">
              <w:t>всего</w:t>
            </w:r>
          </w:p>
        </w:tc>
        <w:tc>
          <w:tcPr>
            <w:tcW w:w="399" w:type="pct"/>
          </w:tcPr>
          <w:p w:rsidR="009932C9" w:rsidRPr="009932C9" w:rsidRDefault="009932C9" w:rsidP="009932C9">
            <w:pPr>
              <w:pStyle w:val="ConsPlusNormal"/>
            </w:pPr>
            <w:r w:rsidRPr="009932C9">
              <w:t>1324917700,34</w:t>
            </w:r>
          </w:p>
        </w:tc>
        <w:tc>
          <w:tcPr>
            <w:tcW w:w="364" w:type="pct"/>
          </w:tcPr>
          <w:p w:rsidR="009932C9" w:rsidRPr="009932C9" w:rsidRDefault="009932C9" w:rsidP="009932C9">
            <w:pPr>
              <w:pStyle w:val="ConsPlusNormal"/>
            </w:pPr>
            <w:r w:rsidRPr="009932C9">
              <w:t>213855555,57</w:t>
            </w:r>
          </w:p>
        </w:tc>
        <w:tc>
          <w:tcPr>
            <w:tcW w:w="387" w:type="pct"/>
          </w:tcPr>
          <w:p w:rsidR="009932C9" w:rsidRPr="009932C9" w:rsidRDefault="009932C9" w:rsidP="009932C9">
            <w:pPr>
              <w:pStyle w:val="ConsPlusNormal"/>
            </w:pPr>
            <w:r w:rsidRPr="009932C9">
              <w:t>400147974,87</w:t>
            </w:r>
          </w:p>
        </w:tc>
        <w:tc>
          <w:tcPr>
            <w:tcW w:w="364" w:type="pct"/>
          </w:tcPr>
          <w:p w:rsidR="009932C9" w:rsidRPr="009932C9" w:rsidRDefault="009932C9" w:rsidP="009932C9">
            <w:pPr>
              <w:pStyle w:val="ConsPlusNormal"/>
            </w:pPr>
            <w:r w:rsidRPr="009932C9">
              <w:t>150742651,99</w:t>
            </w:r>
          </w:p>
        </w:tc>
        <w:tc>
          <w:tcPr>
            <w:tcW w:w="364" w:type="pct"/>
          </w:tcPr>
          <w:p w:rsidR="009932C9" w:rsidRPr="009932C9" w:rsidRDefault="009932C9" w:rsidP="009932C9">
            <w:pPr>
              <w:pStyle w:val="ConsPlusNormal"/>
            </w:pPr>
            <w:r w:rsidRPr="009932C9">
              <w:t>49463501,99</w:t>
            </w:r>
          </w:p>
        </w:tc>
        <w:tc>
          <w:tcPr>
            <w:tcW w:w="376" w:type="pct"/>
          </w:tcPr>
          <w:p w:rsidR="009932C9" w:rsidRPr="009932C9" w:rsidRDefault="009932C9" w:rsidP="009932C9">
            <w:pPr>
              <w:pStyle w:val="ConsPlusNormal"/>
            </w:pPr>
            <w:r w:rsidRPr="009932C9">
              <w:t>49463501,99</w:t>
            </w:r>
          </w:p>
        </w:tc>
        <w:tc>
          <w:tcPr>
            <w:tcW w:w="364" w:type="pct"/>
          </w:tcPr>
          <w:p w:rsidR="009932C9" w:rsidRPr="009932C9" w:rsidRDefault="009932C9" w:rsidP="009932C9">
            <w:pPr>
              <w:pStyle w:val="ConsPlusNormal"/>
            </w:pPr>
            <w:r w:rsidRPr="009932C9">
              <w:t>164463501,99</w:t>
            </w:r>
          </w:p>
        </w:tc>
        <w:tc>
          <w:tcPr>
            <w:tcW w:w="364" w:type="pct"/>
          </w:tcPr>
          <w:p w:rsidR="009932C9" w:rsidRPr="009932C9" w:rsidRDefault="009932C9" w:rsidP="009932C9">
            <w:pPr>
              <w:pStyle w:val="ConsPlusNormal"/>
            </w:pPr>
            <w:r w:rsidRPr="009932C9">
              <w:t>49463501,99</w:t>
            </w:r>
          </w:p>
        </w:tc>
        <w:tc>
          <w:tcPr>
            <w:tcW w:w="387" w:type="pct"/>
          </w:tcPr>
          <w:p w:rsidR="009932C9" w:rsidRPr="009932C9" w:rsidRDefault="009932C9" w:rsidP="009932C9">
            <w:pPr>
              <w:pStyle w:val="ConsPlusNormal"/>
            </w:pPr>
            <w:r w:rsidRPr="009932C9">
              <w:t>247317509,95</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федеральный бюджет</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автономного округа</w:t>
            </w:r>
          </w:p>
        </w:tc>
        <w:tc>
          <w:tcPr>
            <w:tcW w:w="399" w:type="pct"/>
          </w:tcPr>
          <w:p w:rsidR="009932C9" w:rsidRPr="009932C9" w:rsidRDefault="009932C9" w:rsidP="009932C9">
            <w:pPr>
              <w:pStyle w:val="ConsPlusNormal"/>
            </w:pPr>
            <w:r w:rsidRPr="009932C9">
              <w:t>1053722300,00</w:t>
            </w:r>
          </w:p>
        </w:tc>
        <w:tc>
          <w:tcPr>
            <w:tcW w:w="364" w:type="pct"/>
          </w:tcPr>
          <w:p w:rsidR="009932C9" w:rsidRPr="009932C9" w:rsidRDefault="009932C9" w:rsidP="009932C9">
            <w:pPr>
              <w:pStyle w:val="ConsPlusNormal"/>
            </w:pPr>
            <w:r w:rsidRPr="009932C9">
              <w:t>189950000,00</w:t>
            </w:r>
          </w:p>
        </w:tc>
        <w:tc>
          <w:tcPr>
            <w:tcW w:w="387" w:type="pct"/>
          </w:tcPr>
          <w:p w:rsidR="009932C9" w:rsidRPr="009932C9" w:rsidRDefault="009932C9" w:rsidP="009932C9">
            <w:pPr>
              <w:pStyle w:val="ConsPlusNormal"/>
            </w:pPr>
            <w:r w:rsidRPr="009932C9">
              <w:t>355173100,00</w:t>
            </w:r>
          </w:p>
        </w:tc>
        <w:tc>
          <w:tcPr>
            <w:tcW w:w="364" w:type="pct"/>
          </w:tcPr>
          <w:p w:rsidR="009932C9" w:rsidRPr="009932C9" w:rsidRDefault="009932C9" w:rsidP="009932C9">
            <w:pPr>
              <w:pStyle w:val="ConsPlusNormal"/>
            </w:pPr>
            <w:r w:rsidRPr="009932C9">
              <w:t>130376000,00</w:t>
            </w:r>
          </w:p>
        </w:tc>
        <w:tc>
          <w:tcPr>
            <w:tcW w:w="364" w:type="pct"/>
          </w:tcPr>
          <w:p w:rsidR="009932C9" w:rsidRPr="009932C9" w:rsidRDefault="009932C9" w:rsidP="009932C9">
            <w:pPr>
              <w:pStyle w:val="ConsPlusNormal"/>
            </w:pPr>
            <w:r w:rsidRPr="009932C9">
              <w:t>42024800,00</w:t>
            </w:r>
          </w:p>
        </w:tc>
        <w:tc>
          <w:tcPr>
            <w:tcW w:w="376" w:type="pct"/>
          </w:tcPr>
          <w:p w:rsidR="009932C9" w:rsidRPr="009932C9" w:rsidRDefault="009932C9" w:rsidP="009932C9">
            <w:pPr>
              <w:pStyle w:val="ConsPlusNormal"/>
            </w:pPr>
            <w:r w:rsidRPr="009932C9">
              <w:t>42024800,00</w:t>
            </w:r>
          </w:p>
        </w:tc>
        <w:tc>
          <w:tcPr>
            <w:tcW w:w="364" w:type="pct"/>
          </w:tcPr>
          <w:p w:rsidR="009932C9" w:rsidRPr="009932C9" w:rsidRDefault="009932C9" w:rsidP="009932C9">
            <w:pPr>
              <w:pStyle w:val="ConsPlusNormal"/>
            </w:pPr>
            <w:r w:rsidRPr="009932C9">
              <w:t>42024800,00</w:t>
            </w:r>
          </w:p>
        </w:tc>
        <w:tc>
          <w:tcPr>
            <w:tcW w:w="364" w:type="pct"/>
          </w:tcPr>
          <w:p w:rsidR="009932C9" w:rsidRPr="009932C9" w:rsidRDefault="009932C9" w:rsidP="009932C9">
            <w:pPr>
              <w:pStyle w:val="ConsPlusNormal"/>
            </w:pPr>
            <w:r w:rsidRPr="009932C9">
              <w:t>42024800,00</w:t>
            </w:r>
          </w:p>
        </w:tc>
        <w:tc>
          <w:tcPr>
            <w:tcW w:w="387" w:type="pct"/>
          </w:tcPr>
          <w:p w:rsidR="009932C9" w:rsidRPr="009932C9" w:rsidRDefault="009932C9" w:rsidP="009932C9">
            <w:pPr>
              <w:pStyle w:val="ConsPlusNormal"/>
            </w:pPr>
            <w:r w:rsidRPr="009932C9">
              <w:t>210124000,00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города</w:t>
            </w:r>
          </w:p>
        </w:tc>
        <w:tc>
          <w:tcPr>
            <w:tcW w:w="399" w:type="pct"/>
          </w:tcPr>
          <w:p w:rsidR="009932C9" w:rsidRPr="009932C9" w:rsidRDefault="009932C9" w:rsidP="009932C9">
            <w:pPr>
              <w:pStyle w:val="ConsPlusNormal"/>
            </w:pPr>
            <w:r w:rsidRPr="009932C9">
              <w:t>271195400,34</w:t>
            </w:r>
          </w:p>
        </w:tc>
        <w:tc>
          <w:tcPr>
            <w:tcW w:w="364" w:type="pct"/>
          </w:tcPr>
          <w:p w:rsidR="009932C9" w:rsidRPr="009932C9" w:rsidRDefault="009932C9" w:rsidP="009932C9">
            <w:pPr>
              <w:pStyle w:val="ConsPlusNormal"/>
            </w:pPr>
            <w:r w:rsidRPr="009932C9">
              <w:t>23905555,57</w:t>
            </w:r>
          </w:p>
        </w:tc>
        <w:tc>
          <w:tcPr>
            <w:tcW w:w="387" w:type="pct"/>
          </w:tcPr>
          <w:p w:rsidR="009932C9" w:rsidRPr="009932C9" w:rsidRDefault="009932C9" w:rsidP="009932C9">
            <w:pPr>
              <w:pStyle w:val="ConsPlusNormal"/>
            </w:pPr>
            <w:r w:rsidRPr="009932C9">
              <w:t>44974874,87</w:t>
            </w:r>
          </w:p>
        </w:tc>
        <w:tc>
          <w:tcPr>
            <w:tcW w:w="364" w:type="pct"/>
          </w:tcPr>
          <w:p w:rsidR="009932C9" w:rsidRPr="009932C9" w:rsidRDefault="009932C9" w:rsidP="009932C9">
            <w:pPr>
              <w:pStyle w:val="ConsPlusNormal"/>
            </w:pPr>
            <w:r w:rsidRPr="009932C9">
              <w:t>20366651,99</w:t>
            </w:r>
          </w:p>
        </w:tc>
        <w:tc>
          <w:tcPr>
            <w:tcW w:w="364" w:type="pct"/>
          </w:tcPr>
          <w:p w:rsidR="009932C9" w:rsidRPr="009932C9" w:rsidRDefault="009932C9" w:rsidP="009932C9">
            <w:pPr>
              <w:pStyle w:val="ConsPlusNormal"/>
            </w:pPr>
            <w:r w:rsidRPr="009932C9">
              <w:t>7438701,99</w:t>
            </w:r>
          </w:p>
        </w:tc>
        <w:tc>
          <w:tcPr>
            <w:tcW w:w="376" w:type="pct"/>
          </w:tcPr>
          <w:p w:rsidR="009932C9" w:rsidRPr="009932C9" w:rsidRDefault="009932C9" w:rsidP="009932C9">
            <w:pPr>
              <w:pStyle w:val="ConsPlusNormal"/>
            </w:pPr>
            <w:r w:rsidRPr="009932C9">
              <w:t>7438701,99</w:t>
            </w:r>
          </w:p>
        </w:tc>
        <w:tc>
          <w:tcPr>
            <w:tcW w:w="364" w:type="pct"/>
          </w:tcPr>
          <w:p w:rsidR="009932C9" w:rsidRPr="009932C9" w:rsidRDefault="009932C9" w:rsidP="009932C9">
            <w:pPr>
              <w:pStyle w:val="ConsPlusNormal"/>
            </w:pPr>
            <w:r w:rsidRPr="009932C9">
              <w:t>122438701,99</w:t>
            </w:r>
          </w:p>
        </w:tc>
        <w:tc>
          <w:tcPr>
            <w:tcW w:w="364" w:type="pct"/>
          </w:tcPr>
          <w:p w:rsidR="009932C9" w:rsidRPr="009932C9" w:rsidRDefault="009932C9" w:rsidP="009932C9">
            <w:pPr>
              <w:pStyle w:val="ConsPlusNormal"/>
            </w:pPr>
            <w:r w:rsidRPr="009932C9">
              <w:t>7438701,99</w:t>
            </w:r>
          </w:p>
        </w:tc>
        <w:tc>
          <w:tcPr>
            <w:tcW w:w="387" w:type="pct"/>
          </w:tcPr>
          <w:p w:rsidR="009932C9" w:rsidRPr="009932C9" w:rsidRDefault="009932C9" w:rsidP="009932C9">
            <w:pPr>
              <w:pStyle w:val="ConsPlusNormal"/>
            </w:pPr>
            <w:r w:rsidRPr="009932C9">
              <w:t>37193509,95</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иные источники финансирования</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315" w:type="pct"/>
            <w:gridSpan w:val="4"/>
            <w:vMerge w:val="restart"/>
          </w:tcPr>
          <w:p w:rsidR="009932C9" w:rsidRPr="009932C9" w:rsidRDefault="009932C9" w:rsidP="009932C9">
            <w:pPr>
              <w:pStyle w:val="ConsPlusNormal"/>
            </w:pPr>
            <w:r w:rsidRPr="009932C9">
              <w:t>МКУ "Управление капитального строительства города Ханты-Мансийска"</w:t>
            </w:r>
          </w:p>
        </w:tc>
        <w:tc>
          <w:tcPr>
            <w:tcW w:w="317" w:type="pct"/>
          </w:tcPr>
          <w:p w:rsidR="009932C9" w:rsidRPr="009932C9" w:rsidRDefault="009932C9" w:rsidP="009932C9">
            <w:pPr>
              <w:pStyle w:val="ConsPlusNormal"/>
            </w:pPr>
            <w:r w:rsidRPr="009932C9">
              <w:t>всего</w:t>
            </w:r>
          </w:p>
        </w:tc>
        <w:tc>
          <w:tcPr>
            <w:tcW w:w="399" w:type="pct"/>
          </w:tcPr>
          <w:p w:rsidR="009932C9" w:rsidRPr="009932C9" w:rsidRDefault="009932C9" w:rsidP="009932C9">
            <w:pPr>
              <w:pStyle w:val="ConsPlusNormal"/>
            </w:pPr>
            <w:r w:rsidRPr="009932C9">
              <w:t>2355521275,50</w:t>
            </w:r>
          </w:p>
        </w:tc>
        <w:tc>
          <w:tcPr>
            <w:tcW w:w="364" w:type="pct"/>
          </w:tcPr>
          <w:p w:rsidR="009932C9" w:rsidRPr="009932C9" w:rsidRDefault="009932C9" w:rsidP="009932C9">
            <w:pPr>
              <w:pStyle w:val="ConsPlusNormal"/>
            </w:pPr>
            <w:r w:rsidRPr="009932C9">
              <w:t>457303858,41</w:t>
            </w:r>
          </w:p>
        </w:tc>
        <w:tc>
          <w:tcPr>
            <w:tcW w:w="387" w:type="pct"/>
          </w:tcPr>
          <w:p w:rsidR="009932C9" w:rsidRPr="009932C9" w:rsidRDefault="009932C9" w:rsidP="009932C9">
            <w:pPr>
              <w:pStyle w:val="ConsPlusNormal"/>
            </w:pPr>
            <w:r w:rsidRPr="009932C9">
              <w:t>608598466,80</w:t>
            </w:r>
          </w:p>
        </w:tc>
        <w:tc>
          <w:tcPr>
            <w:tcW w:w="364" w:type="pct"/>
          </w:tcPr>
          <w:p w:rsidR="009932C9" w:rsidRPr="009932C9" w:rsidRDefault="009932C9" w:rsidP="009932C9">
            <w:pPr>
              <w:pStyle w:val="ConsPlusNormal"/>
            </w:pPr>
            <w:r w:rsidRPr="009932C9">
              <w:t>341503838,77</w:t>
            </w:r>
          </w:p>
        </w:tc>
        <w:tc>
          <w:tcPr>
            <w:tcW w:w="364" w:type="pct"/>
          </w:tcPr>
          <w:p w:rsidR="009932C9" w:rsidRPr="009932C9" w:rsidRDefault="009932C9" w:rsidP="009932C9">
            <w:pPr>
              <w:pStyle w:val="ConsPlusNormal"/>
            </w:pPr>
            <w:r w:rsidRPr="009932C9">
              <w:t>96591979,19</w:t>
            </w:r>
          </w:p>
        </w:tc>
        <w:tc>
          <w:tcPr>
            <w:tcW w:w="376" w:type="pct"/>
          </w:tcPr>
          <w:p w:rsidR="009932C9" w:rsidRPr="009932C9" w:rsidRDefault="009932C9" w:rsidP="009932C9">
            <w:pPr>
              <w:pStyle w:val="ConsPlusNormal"/>
            </w:pPr>
            <w:r w:rsidRPr="009932C9">
              <w:t>89271979,19</w:t>
            </w:r>
          </w:p>
        </w:tc>
        <w:tc>
          <w:tcPr>
            <w:tcW w:w="364" w:type="pct"/>
          </w:tcPr>
          <w:p w:rsidR="009932C9" w:rsidRPr="009932C9" w:rsidRDefault="009932C9" w:rsidP="009932C9">
            <w:pPr>
              <w:pStyle w:val="ConsPlusNormal"/>
            </w:pPr>
            <w:r w:rsidRPr="009932C9">
              <w:t>517739278,00</w:t>
            </w:r>
          </w:p>
        </w:tc>
        <w:tc>
          <w:tcPr>
            <w:tcW w:w="364" w:type="pct"/>
          </w:tcPr>
          <w:p w:rsidR="009932C9" w:rsidRPr="009932C9" w:rsidRDefault="009932C9" w:rsidP="009932C9">
            <w:pPr>
              <w:pStyle w:val="ConsPlusNormal"/>
            </w:pPr>
            <w:r w:rsidRPr="009932C9">
              <w:t>40751979,19</w:t>
            </w:r>
          </w:p>
        </w:tc>
        <w:tc>
          <w:tcPr>
            <w:tcW w:w="387" w:type="pct"/>
          </w:tcPr>
          <w:p w:rsidR="009932C9" w:rsidRPr="009932C9" w:rsidRDefault="009932C9" w:rsidP="009932C9">
            <w:pPr>
              <w:pStyle w:val="ConsPlusNormal"/>
            </w:pPr>
            <w:r w:rsidRPr="009932C9">
              <w:t>203759895,95</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федеральный бюджет</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автономного округа</w:t>
            </w:r>
          </w:p>
        </w:tc>
        <w:tc>
          <w:tcPr>
            <w:tcW w:w="399" w:type="pct"/>
          </w:tcPr>
          <w:p w:rsidR="009932C9" w:rsidRPr="009932C9" w:rsidRDefault="009932C9" w:rsidP="009932C9">
            <w:pPr>
              <w:pStyle w:val="ConsPlusNormal"/>
            </w:pPr>
            <w:r w:rsidRPr="009932C9">
              <w:t>1014730500,00</w:t>
            </w:r>
          </w:p>
        </w:tc>
        <w:tc>
          <w:tcPr>
            <w:tcW w:w="364" w:type="pct"/>
          </w:tcPr>
          <w:p w:rsidR="009932C9" w:rsidRPr="009932C9" w:rsidRDefault="009932C9" w:rsidP="009932C9">
            <w:pPr>
              <w:pStyle w:val="ConsPlusNormal"/>
            </w:pPr>
            <w:r w:rsidRPr="009932C9">
              <w:t>398227600,00</w:t>
            </w:r>
          </w:p>
        </w:tc>
        <w:tc>
          <w:tcPr>
            <w:tcW w:w="387" w:type="pct"/>
          </w:tcPr>
          <w:p w:rsidR="009932C9" w:rsidRPr="009932C9" w:rsidRDefault="009932C9" w:rsidP="009932C9">
            <w:pPr>
              <w:pStyle w:val="ConsPlusNormal"/>
            </w:pPr>
            <w:r w:rsidRPr="009932C9">
              <w:t>549677600,00</w:t>
            </w:r>
          </w:p>
        </w:tc>
        <w:tc>
          <w:tcPr>
            <w:tcW w:w="364" w:type="pct"/>
          </w:tcPr>
          <w:p w:rsidR="009932C9" w:rsidRPr="009932C9" w:rsidRDefault="009932C9" w:rsidP="009932C9">
            <w:pPr>
              <w:pStyle w:val="ConsPlusNormal"/>
            </w:pPr>
            <w:r w:rsidRPr="009932C9">
              <w:t>66825300,00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города</w:t>
            </w:r>
          </w:p>
        </w:tc>
        <w:tc>
          <w:tcPr>
            <w:tcW w:w="399" w:type="pct"/>
          </w:tcPr>
          <w:p w:rsidR="009932C9" w:rsidRPr="009932C9" w:rsidRDefault="009932C9" w:rsidP="009932C9">
            <w:pPr>
              <w:pStyle w:val="ConsPlusNormal"/>
            </w:pPr>
            <w:r w:rsidRPr="009932C9">
              <w:t>1340790775,50</w:t>
            </w:r>
          </w:p>
        </w:tc>
        <w:tc>
          <w:tcPr>
            <w:tcW w:w="364" w:type="pct"/>
          </w:tcPr>
          <w:p w:rsidR="009932C9" w:rsidRPr="009932C9" w:rsidRDefault="009932C9" w:rsidP="009932C9">
            <w:pPr>
              <w:pStyle w:val="ConsPlusNormal"/>
            </w:pPr>
            <w:r w:rsidRPr="009932C9">
              <w:t>59076258,41</w:t>
            </w:r>
          </w:p>
        </w:tc>
        <w:tc>
          <w:tcPr>
            <w:tcW w:w="387" w:type="pct"/>
          </w:tcPr>
          <w:p w:rsidR="009932C9" w:rsidRPr="009932C9" w:rsidRDefault="009932C9" w:rsidP="009932C9">
            <w:pPr>
              <w:pStyle w:val="ConsPlusNormal"/>
            </w:pPr>
            <w:r w:rsidRPr="009932C9">
              <w:t>58920866,80</w:t>
            </w:r>
          </w:p>
        </w:tc>
        <w:tc>
          <w:tcPr>
            <w:tcW w:w="364" w:type="pct"/>
          </w:tcPr>
          <w:p w:rsidR="009932C9" w:rsidRPr="009932C9" w:rsidRDefault="009932C9" w:rsidP="009932C9">
            <w:pPr>
              <w:pStyle w:val="ConsPlusNormal"/>
            </w:pPr>
            <w:r w:rsidRPr="009932C9">
              <w:t>274678538,77</w:t>
            </w:r>
          </w:p>
        </w:tc>
        <w:tc>
          <w:tcPr>
            <w:tcW w:w="364" w:type="pct"/>
          </w:tcPr>
          <w:p w:rsidR="009932C9" w:rsidRPr="009932C9" w:rsidRDefault="009932C9" w:rsidP="009932C9">
            <w:pPr>
              <w:pStyle w:val="ConsPlusNormal"/>
            </w:pPr>
            <w:r w:rsidRPr="009932C9">
              <w:t>96591979,19</w:t>
            </w:r>
          </w:p>
        </w:tc>
        <w:tc>
          <w:tcPr>
            <w:tcW w:w="376" w:type="pct"/>
          </w:tcPr>
          <w:p w:rsidR="009932C9" w:rsidRPr="009932C9" w:rsidRDefault="009932C9" w:rsidP="009932C9">
            <w:pPr>
              <w:pStyle w:val="ConsPlusNormal"/>
            </w:pPr>
            <w:r w:rsidRPr="009932C9">
              <w:t>89271979,19</w:t>
            </w:r>
          </w:p>
        </w:tc>
        <w:tc>
          <w:tcPr>
            <w:tcW w:w="364" w:type="pct"/>
          </w:tcPr>
          <w:p w:rsidR="009932C9" w:rsidRPr="009932C9" w:rsidRDefault="009932C9" w:rsidP="009932C9">
            <w:pPr>
              <w:pStyle w:val="ConsPlusNormal"/>
            </w:pPr>
            <w:r w:rsidRPr="009932C9">
              <w:t>517739278,00</w:t>
            </w:r>
          </w:p>
        </w:tc>
        <w:tc>
          <w:tcPr>
            <w:tcW w:w="364" w:type="pct"/>
          </w:tcPr>
          <w:p w:rsidR="009932C9" w:rsidRPr="009932C9" w:rsidRDefault="009932C9" w:rsidP="009932C9">
            <w:pPr>
              <w:pStyle w:val="ConsPlusNormal"/>
            </w:pPr>
            <w:r w:rsidRPr="009932C9">
              <w:t>40751979,19</w:t>
            </w:r>
          </w:p>
        </w:tc>
        <w:tc>
          <w:tcPr>
            <w:tcW w:w="387" w:type="pct"/>
          </w:tcPr>
          <w:p w:rsidR="009932C9" w:rsidRPr="009932C9" w:rsidRDefault="009932C9" w:rsidP="009932C9">
            <w:pPr>
              <w:pStyle w:val="ConsPlusNormal"/>
            </w:pPr>
            <w:r w:rsidRPr="009932C9">
              <w:t>203759895,95</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иные источники финансирования</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315" w:type="pct"/>
            <w:gridSpan w:val="4"/>
            <w:vMerge w:val="restart"/>
          </w:tcPr>
          <w:p w:rsidR="009932C9" w:rsidRPr="009932C9" w:rsidRDefault="009932C9" w:rsidP="009932C9">
            <w:pPr>
              <w:pStyle w:val="ConsPlusNormal"/>
            </w:pPr>
            <w:r w:rsidRPr="009932C9">
              <w:t>МКУ "Управление логистики"</w:t>
            </w:r>
          </w:p>
        </w:tc>
        <w:tc>
          <w:tcPr>
            <w:tcW w:w="317" w:type="pct"/>
          </w:tcPr>
          <w:p w:rsidR="009932C9" w:rsidRPr="009932C9" w:rsidRDefault="009932C9" w:rsidP="009932C9">
            <w:pPr>
              <w:pStyle w:val="ConsPlusNormal"/>
            </w:pPr>
            <w:r w:rsidRPr="009932C9">
              <w:t>всего</w:t>
            </w:r>
          </w:p>
        </w:tc>
        <w:tc>
          <w:tcPr>
            <w:tcW w:w="399" w:type="pct"/>
          </w:tcPr>
          <w:p w:rsidR="009932C9" w:rsidRPr="009932C9" w:rsidRDefault="009932C9" w:rsidP="009932C9">
            <w:pPr>
              <w:pStyle w:val="ConsPlusNormal"/>
            </w:pPr>
            <w:r w:rsidRPr="009932C9">
              <w:t>1846542264,94</w:t>
            </w:r>
          </w:p>
        </w:tc>
        <w:tc>
          <w:tcPr>
            <w:tcW w:w="364" w:type="pct"/>
          </w:tcPr>
          <w:p w:rsidR="009932C9" w:rsidRPr="009932C9" w:rsidRDefault="009932C9" w:rsidP="009932C9">
            <w:pPr>
              <w:pStyle w:val="ConsPlusNormal"/>
            </w:pPr>
            <w:r w:rsidRPr="009932C9">
              <w:t>103295581,50</w:t>
            </w:r>
          </w:p>
        </w:tc>
        <w:tc>
          <w:tcPr>
            <w:tcW w:w="387" w:type="pct"/>
          </w:tcPr>
          <w:p w:rsidR="009932C9" w:rsidRPr="009932C9" w:rsidRDefault="009932C9" w:rsidP="009932C9">
            <w:pPr>
              <w:pStyle w:val="ConsPlusNormal"/>
            </w:pPr>
            <w:r w:rsidRPr="009932C9">
              <w:t>135174299,42</w:t>
            </w:r>
          </w:p>
        </w:tc>
        <w:tc>
          <w:tcPr>
            <w:tcW w:w="364" w:type="pct"/>
          </w:tcPr>
          <w:p w:rsidR="009932C9" w:rsidRPr="009932C9" w:rsidRDefault="009932C9" w:rsidP="009932C9">
            <w:pPr>
              <w:pStyle w:val="ConsPlusNormal"/>
            </w:pPr>
            <w:r w:rsidRPr="009932C9">
              <w:t>171729183,22</w:t>
            </w:r>
          </w:p>
        </w:tc>
        <w:tc>
          <w:tcPr>
            <w:tcW w:w="364" w:type="pct"/>
          </w:tcPr>
          <w:p w:rsidR="009932C9" w:rsidRPr="009932C9" w:rsidRDefault="009932C9" w:rsidP="009932C9">
            <w:pPr>
              <w:pStyle w:val="ConsPlusNormal"/>
            </w:pPr>
            <w:r w:rsidRPr="009932C9">
              <w:t>186815911,20</w:t>
            </w:r>
          </w:p>
        </w:tc>
        <w:tc>
          <w:tcPr>
            <w:tcW w:w="376" w:type="pct"/>
          </w:tcPr>
          <w:p w:rsidR="009932C9" w:rsidRPr="009932C9" w:rsidRDefault="009932C9" w:rsidP="009932C9">
            <w:pPr>
              <w:pStyle w:val="ConsPlusNormal"/>
            </w:pPr>
            <w:r w:rsidRPr="009932C9">
              <w:t>186815911,20</w:t>
            </w:r>
          </w:p>
        </w:tc>
        <w:tc>
          <w:tcPr>
            <w:tcW w:w="364" w:type="pct"/>
          </w:tcPr>
          <w:p w:rsidR="009932C9" w:rsidRPr="009932C9" w:rsidRDefault="009932C9" w:rsidP="009932C9">
            <w:pPr>
              <w:pStyle w:val="ConsPlusNormal"/>
            </w:pPr>
            <w:r w:rsidRPr="009932C9">
              <w:t>151815911,20</w:t>
            </w:r>
          </w:p>
        </w:tc>
        <w:tc>
          <w:tcPr>
            <w:tcW w:w="364" w:type="pct"/>
          </w:tcPr>
          <w:p w:rsidR="009932C9" w:rsidRPr="009932C9" w:rsidRDefault="009932C9" w:rsidP="009932C9">
            <w:pPr>
              <w:pStyle w:val="ConsPlusNormal"/>
            </w:pPr>
            <w:r w:rsidRPr="009932C9">
              <w:t>151815911,20</w:t>
            </w:r>
          </w:p>
        </w:tc>
        <w:tc>
          <w:tcPr>
            <w:tcW w:w="387" w:type="pct"/>
          </w:tcPr>
          <w:p w:rsidR="009932C9" w:rsidRPr="009932C9" w:rsidRDefault="009932C9" w:rsidP="009932C9">
            <w:pPr>
              <w:pStyle w:val="ConsPlusNormal"/>
            </w:pPr>
            <w:r w:rsidRPr="009932C9">
              <w:t>759079556,00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федеральный бюджет</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автономного округа</w:t>
            </w:r>
          </w:p>
        </w:tc>
        <w:tc>
          <w:tcPr>
            <w:tcW w:w="399" w:type="pct"/>
          </w:tcPr>
          <w:p w:rsidR="009932C9" w:rsidRPr="009932C9" w:rsidRDefault="009932C9" w:rsidP="009932C9">
            <w:pPr>
              <w:pStyle w:val="ConsPlusNormal"/>
            </w:pPr>
            <w:r w:rsidRPr="009932C9">
              <w:t>1243800,00</w:t>
            </w:r>
          </w:p>
        </w:tc>
        <w:tc>
          <w:tcPr>
            <w:tcW w:w="364" w:type="pct"/>
          </w:tcPr>
          <w:p w:rsidR="009932C9" w:rsidRPr="009932C9" w:rsidRDefault="009932C9" w:rsidP="009932C9">
            <w:pPr>
              <w:pStyle w:val="ConsPlusNormal"/>
            </w:pPr>
            <w:r w:rsidRPr="009932C9">
              <w:t>1243800,00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города</w:t>
            </w:r>
          </w:p>
        </w:tc>
        <w:tc>
          <w:tcPr>
            <w:tcW w:w="399" w:type="pct"/>
          </w:tcPr>
          <w:p w:rsidR="009932C9" w:rsidRPr="009932C9" w:rsidRDefault="009932C9" w:rsidP="009932C9">
            <w:pPr>
              <w:pStyle w:val="ConsPlusNormal"/>
            </w:pPr>
            <w:r w:rsidRPr="009932C9">
              <w:t>1845298464,94</w:t>
            </w:r>
          </w:p>
        </w:tc>
        <w:tc>
          <w:tcPr>
            <w:tcW w:w="364" w:type="pct"/>
          </w:tcPr>
          <w:p w:rsidR="009932C9" w:rsidRPr="009932C9" w:rsidRDefault="009932C9" w:rsidP="009932C9">
            <w:pPr>
              <w:pStyle w:val="ConsPlusNormal"/>
            </w:pPr>
            <w:r w:rsidRPr="009932C9">
              <w:t>102051781,50</w:t>
            </w:r>
          </w:p>
        </w:tc>
        <w:tc>
          <w:tcPr>
            <w:tcW w:w="387" w:type="pct"/>
          </w:tcPr>
          <w:p w:rsidR="009932C9" w:rsidRPr="009932C9" w:rsidRDefault="009932C9" w:rsidP="009932C9">
            <w:pPr>
              <w:pStyle w:val="ConsPlusNormal"/>
            </w:pPr>
            <w:r w:rsidRPr="009932C9">
              <w:t>135174299,42</w:t>
            </w:r>
          </w:p>
        </w:tc>
        <w:tc>
          <w:tcPr>
            <w:tcW w:w="364" w:type="pct"/>
          </w:tcPr>
          <w:p w:rsidR="009932C9" w:rsidRPr="009932C9" w:rsidRDefault="009932C9" w:rsidP="009932C9">
            <w:pPr>
              <w:pStyle w:val="ConsPlusNormal"/>
            </w:pPr>
            <w:r w:rsidRPr="009932C9">
              <w:t>171729183,22</w:t>
            </w:r>
          </w:p>
        </w:tc>
        <w:tc>
          <w:tcPr>
            <w:tcW w:w="364" w:type="pct"/>
          </w:tcPr>
          <w:p w:rsidR="009932C9" w:rsidRPr="009932C9" w:rsidRDefault="009932C9" w:rsidP="009932C9">
            <w:pPr>
              <w:pStyle w:val="ConsPlusNormal"/>
            </w:pPr>
            <w:r w:rsidRPr="009932C9">
              <w:t>186815911,20</w:t>
            </w:r>
          </w:p>
        </w:tc>
        <w:tc>
          <w:tcPr>
            <w:tcW w:w="376" w:type="pct"/>
          </w:tcPr>
          <w:p w:rsidR="009932C9" w:rsidRPr="009932C9" w:rsidRDefault="009932C9" w:rsidP="009932C9">
            <w:pPr>
              <w:pStyle w:val="ConsPlusNormal"/>
            </w:pPr>
            <w:r w:rsidRPr="009932C9">
              <w:t>186815911,20</w:t>
            </w:r>
          </w:p>
        </w:tc>
        <w:tc>
          <w:tcPr>
            <w:tcW w:w="364" w:type="pct"/>
          </w:tcPr>
          <w:p w:rsidR="009932C9" w:rsidRPr="009932C9" w:rsidRDefault="009932C9" w:rsidP="009932C9">
            <w:pPr>
              <w:pStyle w:val="ConsPlusNormal"/>
            </w:pPr>
            <w:r w:rsidRPr="009932C9">
              <w:t>151815911,20</w:t>
            </w:r>
          </w:p>
        </w:tc>
        <w:tc>
          <w:tcPr>
            <w:tcW w:w="364" w:type="pct"/>
          </w:tcPr>
          <w:p w:rsidR="009932C9" w:rsidRPr="009932C9" w:rsidRDefault="009932C9" w:rsidP="009932C9">
            <w:pPr>
              <w:pStyle w:val="ConsPlusNormal"/>
            </w:pPr>
            <w:r w:rsidRPr="009932C9">
              <w:t>151815911,20</w:t>
            </w:r>
          </w:p>
        </w:tc>
        <w:tc>
          <w:tcPr>
            <w:tcW w:w="387" w:type="pct"/>
          </w:tcPr>
          <w:p w:rsidR="009932C9" w:rsidRPr="009932C9" w:rsidRDefault="009932C9" w:rsidP="009932C9">
            <w:pPr>
              <w:pStyle w:val="ConsPlusNormal"/>
            </w:pPr>
            <w:r w:rsidRPr="009932C9">
              <w:t>759079556,00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иные источники финансирования</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315" w:type="pct"/>
            <w:gridSpan w:val="4"/>
            <w:vMerge w:val="restart"/>
          </w:tcPr>
          <w:p w:rsidR="009932C9" w:rsidRPr="009932C9" w:rsidRDefault="009932C9" w:rsidP="009932C9">
            <w:pPr>
              <w:pStyle w:val="ConsPlusNormal"/>
            </w:pPr>
            <w:r w:rsidRPr="009932C9">
              <w:lastRenderedPageBreak/>
              <w:t>управление транспорта, связи и дорог Администрации города Ханты-Мансийска</w:t>
            </w:r>
          </w:p>
        </w:tc>
        <w:tc>
          <w:tcPr>
            <w:tcW w:w="317" w:type="pct"/>
          </w:tcPr>
          <w:p w:rsidR="009932C9" w:rsidRPr="009932C9" w:rsidRDefault="009932C9" w:rsidP="009932C9">
            <w:pPr>
              <w:pStyle w:val="ConsPlusNormal"/>
            </w:pPr>
            <w:r w:rsidRPr="009932C9">
              <w:t>всего</w:t>
            </w:r>
          </w:p>
        </w:tc>
        <w:tc>
          <w:tcPr>
            <w:tcW w:w="399" w:type="pct"/>
          </w:tcPr>
          <w:p w:rsidR="009932C9" w:rsidRPr="009932C9" w:rsidRDefault="009932C9" w:rsidP="009932C9">
            <w:pPr>
              <w:pStyle w:val="ConsPlusNormal"/>
            </w:pPr>
            <w:r w:rsidRPr="009932C9">
              <w:t>159448567,31</w:t>
            </w:r>
          </w:p>
        </w:tc>
        <w:tc>
          <w:tcPr>
            <w:tcW w:w="364" w:type="pct"/>
          </w:tcPr>
          <w:p w:rsidR="009932C9" w:rsidRPr="009932C9" w:rsidRDefault="009932C9" w:rsidP="009932C9">
            <w:pPr>
              <w:pStyle w:val="ConsPlusNormal"/>
            </w:pPr>
            <w:r w:rsidRPr="009932C9">
              <w:t>57629343,47</w:t>
            </w:r>
          </w:p>
        </w:tc>
        <w:tc>
          <w:tcPr>
            <w:tcW w:w="387" w:type="pct"/>
          </w:tcPr>
          <w:p w:rsidR="009932C9" w:rsidRPr="009932C9" w:rsidRDefault="009932C9" w:rsidP="009932C9">
            <w:pPr>
              <w:pStyle w:val="ConsPlusNormal"/>
            </w:pPr>
            <w:r w:rsidRPr="009932C9">
              <w:t>6135419,00</w:t>
            </w:r>
          </w:p>
        </w:tc>
        <w:tc>
          <w:tcPr>
            <w:tcW w:w="364" w:type="pct"/>
          </w:tcPr>
          <w:p w:rsidR="009932C9" w:rsidRPr="009932C9" w:rsidRDefault="009932C9" w:rsidP="009932C9">
            <w:pPr>
              <w:pStyle w:val="ConsPlusNormal"/>
            </w:pPr>
            <w:r w:rsidRPr="009932C9">
              <w:t>40465033,84</w:t>
            </w:r>
          </w:p>
        </w:tc>
        <w:tc>
          <w:tcPr>
            <w:tcW w:w="364" w:type="pct"/>
          </w:tcPr>
          <w:p w:rsidR="009932C9" w:rsidRPr="009932C9" w:rsidRDefault="009932C9" w:rsidP="009932C9">
            <w:pPr>
              <w:pStyle w:val="ConsPlusNormal"/>
            </w:pPr>
            <w:r w:rsidRPr="009932C9">
              <w:t>6135419,00</w:t>
            </w:r>
          </w:p>
        </w:tc>
        <w:tc>
          <w:tcPr>
            <w:tcW w:w="376" w:type="pct"/>
          </w:tcPr>
          <w:p w:rsidR="009932C9" w:rsidRPr="009932C9" w:rsidRDefault="009932C9" w:rsidP="009932C9">
            <w:pPr>
              <w:pStyle w:val="ConsPlusNormal"/>
            </w:pPr>
            <w:r w:rsidRPr="009932C9">
              <w:t>6135419,00</w:t>
            </w:r>
          </w:p>
        </w:tc>
        <w:tc>
          <w:tcPr>
            <w:tcW w:w="364" w:type="pct"/>
          </w:tcPr>
          <w:p w:rsidR="009932C9" w:rsidRPr="009932C9" w:rsidRDefault="009932C9" w:rsidP="009932C9">
            <w:pPr>
              <w:pStyle w:val="ConsPlusNormal"/>
            </w:pPr>
            <w:r w:rsidRPr="009932C9">
              <w:t>6135419,00</w:t>
            </w:r>
          </w:p>
        </w:tc>
        <w:tc>
          <w:tcPr>
            <w:tcW w:w="364" w:type="pct"/>
          </w:tcPr>
          <w:p w:rsidR="009932C9" w:rsidRPr="009932C9" w:rsidRDefault="009932C9" w:rsidP="009932C9">
            <w:pPr>
              <w:pStyle w:val="ConsPlusNormal"/>
            </w:pPr>
            <w:r w:rsidRPr="009932C9">
              <w:t>6135419,00</w:t>
            </w:r>
          </w:p>
        </w:tc>
        <w:tc>
          <w:tcPr>
            <w:tcW w:w="387" w:type="pct"/>
          </w:tcPr>
          <w:p w:rsidR="009932C9" w:rsidRPr="009932C9" w:rsidRDefault="009932C9" w:rsidP="009932C9">
            <w:pPr>
              <w:pStyle w:val="ConsPlusNormal"/>
            </w:pPr>
            <w:r w:rsidRPr="009932C9">
              <w:t>30677095,00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федеральный бюджет</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автономного округа</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бюджет города</w:t>
            </w:r>
          </w:p>
        </w:tc>
        <w:tc>
          <w:tcPr>
            <w:tcW w:w="399" w:type="pct"/>
          </w:tcPr>
          <w:p w:rsidR="009932C9" w:rsidRPr="009932C9" w:rsidRDefault="009932C9" w:rsidP="009932C9">
            <w:pPr>
              <w:pStyle w:val="ConsPlusNormal"/>
            </w:pPr>
            <w:r w:rsidRPr="009932C9">
              <w:t>159448567,31</w:t>
            </w:r>
          </w:p>
        </w:tc>
        <w:tc>
          <w:tcPr>
            <w:tcW w:w="364" w:type="pct"/>
          </w:tcPr>
          <w:p w:rsidR="009932C9" w:rsidRPr="009932C9" w:rsidRDefault="009932C9" w:rsidP="009932C9">
            <w:pPr>
              <w:pStyle w:val="ConsPlusNormal"/>
            </w:pPr>
            <w:r w:rsidRPr="009932C9">
              <w:t>57629343,47</w:t>
            </w:r>
          </w:p>
        </w:tc>
        <w:tc>
          <w:tcPr>
            <w:tcW w:w="387" w:type="pct"/>
          </w:tcPr>
          <w:p w:rsidR="009932C9" w:rsidRPr="009932C9" w:rsidRDefault="009932C9" w:rsidP="009932C9">
            <w:pPr>
              <w:pStyle w:val="ConsPlusNormal"/>
            </w:pPr>
            <w:r w:rsidRPr="009932C9">
              <w:t>6135419,00</w:t>
            </w:r>
          </w:p>
        </w:tc>
        <w:tc>
          <w:tcPr>
            <w:tcW w:w="364" w:type="pct"/>
          </w:tcPr>
          <w:p w:rsidR="009932C9" w:rsidRPr="009932C9" w:rsidRDefault="009932C9" w:rsidP="009932C9">
            <w:pPr>
              <w:pStyle w:val="ConsPlusNormal"/>
            </w:pPr>
            <w:r w:rsidRPr="009932C9">
              <w:t>40465033,84</w:t>
            </w:r>
          </w:p>
        </w:tc>
        <w:tc>
          <w:tcPr>
            <w:tcW w:w="364" w:type="pct"/>
          </w:tcPr>
          <w:p w:rsidR="009932C9" w:rsidRPr="009932C9" w:rsidRDefault="009932C9" w:rsidP="009932C9">
            <w:pPr>
              <w:pStyle w:val="ConsPlusNormal"/>
            </w:pPr>
            <w:r w:rsidRPr="009932C9">
              <w:t>6135419,00</w:t>
            </w:r>
          </w:p>
        </w:tc>
        <w:tc>
          <w:tcPr>
            <w:tcW w:w="376" w:type="pct"/>
          </w:tcPr>
          <w:p w:rsidR="009932C9" w:rsidRPr="009932C9" w:rsidRDefault="009932C9" w:rsidP="009932C9">
            <w:pPr>
              <w:pStyle w:val="ConsPlusNormal"/>
            </w:pPr>
            <w:r w:rsidRPr="009932C9">
              <w:t>6135419,00</w:t>
            </w:r>
          </w:p>
        </w:tc>
        <w:tc>
          <w:tcPr>
            <w:tcW w:w="364" w:type="pct"/>
          </w:tcPr>
          <w:p w:rsidR="009932C9" w:rsidRPr="009932C9" w:rsidRDefault="009932C9" w:rsidP="009932C9">
            <w:pPr>
              <w:pStyle w:val="ConsPlusNormal"/>
            </w:pPr>
            <w:r w:rsidRPr="009932C9">
              <w:t>6135419,00</w:t>
            </w:r>
          </w:p>
        </w:tc>
        <w:tc>
          <w:tcPr>
            <w:tcW w:w="364" w:type="pct"/>
          </w:tcPr>
          <w:p w:rsidR="009932C9" w:rsidRPr="009932C9" w:rsidRDefault="009932C9" w:rsidP="009932C9">
            <w:pPr>
              <w:pStyle w:val="ConsPlusNormal"/>
            </w:pPr>
            <w:r w:rsidRPr="009932C9">
              <w:t>6135419,00</w:t>
            </w:r>
          </w:p>
        </w:tc>
        <w:tc>
          <w:tcPr>
            <w:tcW w:w="387" w:type="pct"/>
          </w:tcPr>
          <w:p w:rsidR="009932C9" w:rsidRPr="009932C9" w:rsidRDefault="009932C9" w:rsidP="009932C9">
            <w:pPr>
              <w:pStyle w:val="ConsPlusNormal"/>
            </w:pPr>
            <w:r w:rsidRPr="009932C9">
              <w:t>30677095,00</w:t>
            </w:r>
          </w:p>
        </w:tc>
      </w:tr>
      <w:tr w:rsidR="009932C9" w:rsidRPr="009932C9" w:rsidTr="009932C9">
        <w:tc>
          <w:tcPr>
            <w:tcW w:w="1315" w:type="pct"/>
            <w:gridSpan w:val="4"/>
            <w:vMerge/>
          </w:tcPr>
          <w:p w:rsidR="009932C9" w:rsidRPr="009932C9" w:rsidRDefault="009932C9" w:rsidP="009932C9">
            <w:pPr>
              <w:spacing w:after="0" w:line="240" w:lineRule="auto"/>
            </w:pPr>
          </w:p>
        </w:tc>
        <w:tc>
          <w:tcPr>
            <w:tcW w:w="317" w:type="pct"/>
          </w:tcPr>
          <w:p w:rsidR="009932C9" w:rsidRPr="009932C9" w:rsidRDefault="009932C9" w:rsidP="009932C9">
            <w:pPr>
              <w:pStyle w:val="ConsPlusNormal"/>
            </w:pPr>
            <w:r w:rsidRPr="009932C9">
              <w:t>иные источники финансирования</w:t>
            </w:r>
          </w:p>
        </w:tc>
        <w:tc>
          <w:tcPr>
            <w:tcW w:w="399"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76"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64" w:type="pct"/>
          </w:tcPr>
          <w:p w:rsidR="009932C9" w:rsidRPr="009932C9" w:rsidRDefault="009932C9" w:rsidP="009932C9">
            <w:pPr>
              <w:pStyle w:val="ConsPlusNormal"/>
            </w:pPr>
            <w:r w:rsidRPr="009932C9">
              <w:t>0,00</w:t>
            </w:r>
          </w:p>
        </w:tc>
        <w:tc>
          <w:tcPr>
            <w:tcW w:w="387" w:type="pct"/>
          </w:tcPr>
          <w:p w:rsidR="009932C9" w:rsidRPr="009932C9" w:rsidRDefault="009932C9" w:rsidP="009932C9">
            <w:pPr>
              <w:pStyle w:val="ConsPlusNormal"/>
            </w:pPr>
            <w:r w:rsidRPr="009932C9">
              <w:t>0,00</w:t>
            </w:r>
          </w:p>
        </w:tc>
      </w:tr>
    </w:tbl>
    <w:p w:rsidR="009932C9" w:rsidRPr="009932C9" w:rsidRDefault="009932C9" w:rsidP="009932C9">
      <w:pPr>
        <w:spacing w:after="0" w:line="240" w:lineRule="auto"/>
        <w:sectPr w:rsidR="009932C9" w:rsidRPr="009932C9">
          <w:pgSz w:w="16838" w:h="11905" w:orient="landscape"/>
          <w:pgMar w:top="1701" w:right="1134" w:bottom="850" w:left="1134" w:header="0" w:footer="0" w:gutter="0"/>
          <w:cols w:space="720"/>
        </w:sectPr>
      </w:pPr>
    </w:p>
    <w:p w:rsidR="009932C9" w:rsidRPr="009932C9" w:rsidRDefault="009932C9" w:rsidP="009932C9">
      <w:pPr>
        <w:pStyle w:val="ConsPlusNormal"/>
        <w:jc w:val="right"/>
        <w:outlineLvl w:val="1"/>
      </w:pPr>
      <w:r w:rsidRPr="009932C9">
        <w:lastRenderedPageBreak/>
        <w:t>Таблица 3</w:t>
      </w:r>
    </w:p>
    <w:p w:rsidR="009932C9" w:rsidRPr="009932C9" w:rsidRDefault="009932C9" w:rsidP="009932C9">
      <w:pPr>
        <w:pStyle w:val="ConsPlusNormal"/>
        <w:jc w:val="both"/>
      </w:pPr>
    </w:p>
    <w:p w:rsidR="009932C9" w:rsidRPr="009932C9" w:rsidRDefault="009932C9" w:rsidP="009932C9">
      <w:pPr>
        <w:pStyle w:val="ConsPlusTitle"/>
        <w:jc w:val="center"/>
      </w:pPr>
      <w:r w:rsidRPr="009932C9">
        <w:t xml:space="preserve">Перечень объектов </w:t>
      </w:r>
      <w:proofErr w:type="gramStart"/>
      <w:r w:rsidRPr="009932C9">
        <w:t>социально-культурного</w:t>
      </w:r>
      <w:proofErr w:type="gramEnd"/>
    </w:p>
    <w:p w:rsidR="009932C9" w:rsidRPr="009932C9" w:rsidRDefault="009932C9" w:rsidP="009932C9">
      <w:pPr>
        <w:pStyle w:val="ConsPlusTitle"/>
        <w:jc w:val="center"/>
      </w:pPr>
      <w:proofErr w:type="gramStart"/>
      <w:r w:rsidRPr="009932C9">
        <w:t>и коммунально-бытового назначения, масштабные инвестиционные</w:t>
      </w:r>
      <w:proofErr w:type="gramEnd"/>
    </w:p>
    <w:p w:rsidR="009932C9" w:rsidRPr="009932C9" w:rsidRDefault="009932C9" w:rsidP="009932C9">
      <w:pPr>
        <w:pStyle w:val="ConsPlusTitle"/>
        <w:jc w:val="center"/>
      </w:pPr>
      <w:r w:rsidRPr="009932C9">
        <w:t>проекты (далее - инвестиционные проекты)</w:t>
      </w:r>
    </w:p>
    <w:p w:rsidR="009932C9" w:rsidRPr="009932C9" w:rsidRDefault="009932C9" w:rsidP="009932C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7"/>
        <w:gridCol w:w="2136"/>
        <w:gridCol w:w="2136"/>
        <w:gridCol w:w="4709"/>
      </w:tblGrid>
      <w:tr w:rsidR="009932C9" w:rsidRPr="009932C9" w:rsidTr="009932C9">
        <w:tc>
          <w:tcPr>
            <w:tcW w:w="262" w:type="pct"/>
          </w:tcPr>
          <w:p w:rsidR="009932C9" w:rsidRPr="009932C9" w:rsidRDefault="009932C9" w:rsidP="009932C9">
            <w:pPr>
              <w:pStyle w:val="ConsPlusNormal"/>
              <w:jc w:val="center"/>
            </w:pPr>
            <w:r w:rsidRPr="009932C9">
              <w:t xml:space="preserve">N </w:t>
            </w:r>
            <w:proofErr w:type="gramStart"/>
            <w:r w:rsidRPr="009932C9">
              <w:t>п</w:t>
            </w:r>
            <w:proofErr w:type="gramEnd"/>
            <w:r w:rsidRPr="009932C9">
              <w:t>/п</w:t>
            </w:r>
          </w:p>
        </w:tc>
        <w:tc>
          <w:tcPr>
            <w:tcW w:w="1127" w:type="pct"/>
          </w:tcPr>
          <w:p w:rsidR="009932C9" w:rsidRPr="009932C9" w:rsidRDefault="009932C9" w:rsidP="009932C9">
            <w:pPr>
              <w:pStyle w:val="ConsPlusNormal"/>
              <w:jc w:val="center"/>
            </w:pPr>
            <w:r w:rsidRPr="009932C9">
              <w:t>Наименование инвестиционного проекта</w:t>
            </w:r>
          </w:p>
        </w:tc>
        <w:tc>
          <w:tcPr>
            <w:tcW w:w="1127" w:type="pct"/>
          </w:tcPr>
          <w:p w:rsidR="009932C9" w:rsidRPr="009932C9" w:rsidRDefault="009932C9" w:rsidP="009932C9">
            <w:pPr>
              <w:pStyle w:val="ConsPlusNormal"/>
              <w:jc w:val="center"/>
            </w:pPr>
            <w:r w:rsidRPr="009932C9">
              <w:t>Объем финансирования инвестиционного проекта</w:t>
            </w:r>
          </w:p>
        </w:tc>
        <w:tc>
          <w:tcPr>
            <w:tcW w:w="2485" w:type="pct"/>
          </w:tcPr>
          <w:p w:rsidR="009932C9" w:rsidRPr="009932C9" w:rsidRDefault="009932C9" w:rsidP="009932C9">
            <w:pPr>
              <w:pStyle w:val="ConsPlusNormal"/>
              <w:jc w:val="center"/>
            </w:pPr>
            <w:r w:rsidRPr="009932C9">
              <w:t>Эффект от реализации инвестиционного проекта</w:t>
            </w:r>
          </w:p>
          <w:p w:rsidR="009932C9" w:rsidRPr="009932C9" w:rsidRDefault="009932C9" w:rsidP="009932C9">
            <w:pPr>
              <w:pStyle w:val="ConsPlusNormal"/>
              <w:jc w:val="center"/>
            </w:pPr>
            <w:r w:rsidRPr="009932C9">
              <w:t>(налоговые поступления, количество создаваемых мест в детских дошкольных учреждениях и т.п.)</w:t>
            </w:r>
          </w:p>
        </w:tc>
      </w:tr>
      <w:tr w:rsidR="009932C9" w:rsidRPr="009932C9" w:rsidTr="009932C9">
        <w:tc>
          <w:tcPr>
            <w:tcW w:w="262" w:type="pct"/>
          </w:tcPr>
          <w:p w:rsidR="009932C9" w:rsidRPr="009932C9" w:rsidRDefault="009932C9" w:rsidP="009932C9">
            <w:pPr>
              <w:pStyle w:val="ConsPlusNormal"/>
              <w:jc w:val="center"/>
            </w:pPr>
            <w:r w:rsidRPr="009932C9">
              <w:t>1</w:t>
            </w:r>
          </w:p>
        </w:tc>
        <w:tc>
          <w:tcPr>
            <w:tcW w:w="1127" w:type="pct"/>
          </w:tcPr>
          <w:p w:rsidR="009932C9" w:rsidRPr="009932C9" w:rsidRDefault="009932C9" w:rsidP="009932C9">
            <w:pPr>
              <w:pStyle w:val="ConsPlusNormal"/>
              <w:jc w:val="center"/>
            </w:pPr>
            <w:r w:rsidRPr="009932C9">
              <w:t>2</w:t>
            </w:r>
          </w:p>
        </w:tc>
        <w:tc>
          <w:tcPr>
            <w:tcW w:w="1127" w:type="pct"/>
          </w:tcPr>
          <w:p w:rsidR="009932C9" w:rsidRPr="009932C9" w:rsidRDefault="009932C9" w:rsidP="009932C9">
            <w:pPr>
              <w:pStyle w:val="ConsPlusNormal"/>
              <w:jc w:val="center"/>
            </w:pPr>
            <w:r w:rsidRPr="009932C9">
              <w:t>3</w:t>
            </w:r>
          </w:p>
        </w:tc>
        <w:tc>
          <w:tcPr>
            <w:tcW w:w="2485" w:type="pct"/>
          </w:tcPr>
          <w:p w:rsidR="009932C9" w:rsidRPr="009932C9" w:rsidRDefault="009932C9" w:rsidP="009932C9">
            <w:pPr>
              <w:pStyle w:val="ConsPlusNormal"/>
              <w:jc w:val="center"/>
            </w:pPr>
            <w:r w:rsidRPr="009932C9">
              <w:t>4</w:t>
            </w:r>
          </w:p>
        </w:tc>
      </w:tr>
      <w:tr w:rsidR="009932C9" w:rsidRPr="009932C9" w:rsidTr="009932C9">
        <w:tc>
          <w:tcPr>
            <w:tcW w:w="5000" w:type="pct"/>
            <w:gridSpan w:val="4"/>
          </w:tcPr>
          <w:p w:rsidR="009932C9" w:rsidRPr="009932C9" w:rsidRDefault="009932C9" w:rsidP="009932C9">
            <w:pPr>
              <w:pStyle w:val="ConsPlusNormal"/>
            </w:pPr>
            <w:r w:rsidRPr="009932C9">
              <w:t>Муниципальной программой не предусмотрена реализация инвестиционных проектов</w:t>
            </w:r>
          </w:p>
        </w:tc>
      </w:tr>
    </w:tbl>
    <w:p w:rsidR="009932C9" w:rsidRPr="009932C9" w:rsidRDefault="009932C9" w:rsidP="009932C9">
      <w:pPr>
        <w:pStyle w:val="ConsPlusNormal"/>
        <w:jc w:val="both"/>
      </w:pPr>
    </w:p>
    <w:p w:rsidR="009932C9" w:rsidRPr="009932C9" w:rsidRDefault="009932C9" w:rsidP="009932C9">
      <w:pPr>
        <w:pStyle w:val="ConsPlusNormal"/>
        <w:jc w:val="right"/>
        <w:outlineLvl w:val="1"/>
      </w:pPr>
      <w:r w:rsidRPr="009932C9">
        <w:t>Таблица 4</w:t>
      </w:r>
    </w:p>
    <w:p w:rsidR="009932C9" w:rsidRPr="009932C9" w:rsidRDefault="009932C9" w:rsidP="009932C9">
      <w:pPr>
        <w:pStyle w:val="ConsPlusNormal"/>
        <w:jc w:val="both"/>
      </w:pPr>
    </w:p>
    <w:p w:rsidR="009932C9" w:rsidRPr="009932C9" w:rsidRDefault="009932C9" w:rsidP="009932C9">
      <w:pPr>
        <w:pStyle w:val="ConsPlusTitle"/>
        <w:jc w:val="center"/>
      </w:pPr>
      <w:r w:rsidRPr="009932C9">
        <w:t>Мероприятия, реализуемые на принципах проектного управления,</w:t>
      </w:r>
    </w:p>
    <w:p w:rsidR="009932C9" w:rsidRPr="009932C9" w:rsidRDefault="009932C9" w:rsidP="009932C9">
      <w:pPr>
        <w:pStyle w:val="ConsPlusTitle"/>
        <w:jc w:val="center"/>
      </w:pPr>
      <w:proofErr w:type="gramStart"/>
      <w:r w:rsidRPr="009932C9">
        <w:t>направленные</w:t>
      </w:r>
      <w:proofErr w:type="gramEnd"/>
      <w:r w:rsidRPr="009932C9">
        <w:t xml:space="preserve"> в том числе на исполнение национальных</w:t>
      </w:r>
    </w:p>
    <w:p w:rsidR="009932C9" w:rsidRPr="009932C9" w:rsidRDefault="009932C9" w:rsidP="009932C9">
      <w:pPr>
        <w:pStyle w:val="ConsPlusTitle"/>
        <w:jc w:val="center"/>
      </w:pPr>
      <w:r w:rsidRPr="009932C9">
        <w:t>и федеральных проектов (программ) Российской Федерации,</w:t>
      </w:r>
    </w:p>
    <w:p w:rsidR="009932C9" w:rsidRPr="009932C9" w:rsidRDefault="009932C9" w:rsidP="009932C9">
      <w:pPr>
        <w:pStyle w:val="ConsPlusTitle"/>
        <w:jc w:val="center"/>
      </w:pPr>
      <w:r w:rsidRPr="009932C9">
        <w:t xml:space="preserve">портфелей проектов (программ) Ханты-Мансийского </w:t>
      </w:r>
      <w:proofErr w:type="gramStart"/>
      <w:r w:rsidRPr="009932C9">
        <w:t>автономного</w:t>
      </w:r>
      <w:proofErr w:type="gramEnd"/>
    </w:p>
    <w:p w:rsidR="009932C9" w:rsidRPr="009932C9" w:rsidRDefault="009932C9" w:rsidP="009932C9">
      <w:pPr>
        <w:pStyle w:val="ConsPlusTitle"/>
        <w:jc w:val="center"/>
      </w:pPr>
      <w:r w:rsidRPr="009932C9">
        <w:t>округа - Югры, муниципальных проектов города Ханты-Мансийска</w:t>
      </w:r>
    </w:p>
    <w:p w:rsidR="009932C9" w:rsidRPr="009932C9" w:rsidRDefault="009932C9" w:rsidP="009932C9">
      <w:pPr>
        <w:pStyle w:val="ConsPlusNormal"/>
        <w:jc w:val="center"/>
      </w:pPr>
    </w:p>
    <w:p w:rsidR="009932C9" w:rsidRPr="009932C9" w:rsidRDefault="009932C9" w:rsidP="009932C9">
      <w:pPr>
        <w:spacing w:after="0" w:line="240" w:lineRule="auto"/>
        <w:sectPr w:rsidR="009932C9" w:rsidRPr="009932C9">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8"/>
        <w:gridCol w:w="1555"/>
        <w:gridCol w:w="1252"/>
        <w:gridCol w:w="893"/>
        <w:gridCol w:w="1130"/>
        <w:gridCol w:w="1558"/>
        <w:gridCol w:w="1279"/>
        <w:gridCol w:w="1279"/>
        <w:gridCol w:w="1178"/>
        <w:gridCol w:w="1279"/>
        <w:gridCol w:w="1178"/>
        <w:gridCol w:w="1178"/>
        <w:gridCol w:w="527"/>
      </w:tblGrid>
      <w:tr w:rsidR="009932C9" w:rsidRPr="009932C9" w:rsidTr="009932C9">
        <w:tc>
          <w:tcPr>
            <w:tcW w:w="121" w:type="pct"/>
            <w:vMerge w:val="restart"/>
          </w:tcPr>
          <w:p w:rsidR="009932C9" w:rsidRPr="009932C9" w:rsidRDefault="009932C9" w:rsidP="009932C9">
            <w:pPr>
              <w:pStyle w:val="ConsPlusNormal"/>
              <w:jc w:val="center"/>
            </w:pPr>
            <w:r w:rsidRPr="009932C9">
              <w:lastRenderedPageBreak/>
              <w:t xml:space="preserve">N </w:t>
            </w:r>
            <w:proofErr w:type="gramStart"/>
            <w:r w:rsidRPr="009932C9">
              <w:t>п</w:t>
            </w:r>
            <w:proofErr w:type="gramEnd"/>
            <w:r w:rsidRPr="009932C9">
              <w:t>/п</w:t>
            </w:r>
          </w:p>
        </w:tc>
        <w:tc>
          <w:tcPr>
            <w:tcW w:w="813" w:type="pct"/>
            <w:vMerge w:val="restart"/>
          </w:tcPr>
          <w:p w:rsidR="009932C9" w:rsidRPr="009932C9" w:rsidRDefault="009932C9" w:rsidP="009932C9">
            <w:pPr>
              <w:pStyle w:val="ConsPlusNormal"/>
              <w:jc w:val="center"/>
            </w:pPr>
            <w:r w:rsidRPr="009932C9">
              <w:t>Наименование проекта или мероприятия</w:t>
            </w:r>
          </w:p>
        </w:tc>
        <w:tc>
          <w:tcPr>
            <w:tcW w:w="211" w:type="pct"/>
            <w:vMerge w:val="restart"/>
          </w:tcPr>
          <w:p w:rsidR="009932C9" w:rsidRPr="009932C9" w:rsidRDefault="009932C9" w:rsidP="009932C9">
            <w:pPr>
              <w:pStyle w:val="ConsPlusNormal"/>
              <w:jc w:val="center"/>
            </w:pPr>
            <w:r w:rsidRPr="009932C9">
              <w:t>Номер мероприятия</w:t>
            </w:r>
          </w:p>
        </w:tc>
        <w:tc>
          <w:tcPr>
            <w:tcW w:w="557" w:type="pct"/>
            <w:vMerge w:val="restart"/>
          </w:tcPr>
          <w:p w:rsidR="009932C9" w:rsidRPr="009932C9" w:rsidRDefault="009932C9" w:rsidP="009932C9">
            <w:pPr>
              <w:pStyle w:val="ConsPlusNormal"/>
              <w:jc w:val="center"/>
            </w:pPr>
            <w:r w:rsidRPr="009932C9">
              <w:t>Цели</w:t>
            </w:r>
          </w:p>
        </w:tc>
        <w:tc>
          <w:tcPr>
            <w:tcW w:w="348" w:type="pct"/>
            <w:vMerge w:val="restart"/>
          </w:tcPr>
          <w:p w:rsidR="009932C9" w:rsidRPr="009932C9" w:rsidRDefault="009932C9" w:rsidP="009932C9">
            <w:pPr>
              <w:pStyle w:val="ConsPlusNormal"/>
              <w:jc w:val="center"/>
            </w:pPr>
            <w:r w:rsidRPr="009932C9">
              <w:t>Срок реализации</w:t>
            </w:r>
          </w:p>
        </w:tc>
        <w:tc>
          <w:tcPr>
            <w:tcW w:w="491" w:type="pct"/>
            <w:vMerge w:val="restart"/>
          </w:tcPr>
          <w:p w:rsidR="009932C9" w:rsidRPr="009932C9" w:rsidRDefault="009932C9" w:rsidP="009932C9">
            <w:pPr>
              <w:pStyle w:val="ConsPlusNormal"/>
              <w:jc w:val="center"/>
            </w:pPr>
            <w:r w:rsidRPr="009932C9">
              <w:t>Источники финансирования</w:t>
            </w:r>
          </w:p>
        </w:tc>
        <w:tc>
          <w:tcPr>
            <w:tcW w:w="2461" w:type="pct"/>
            <w:gridSpan w:val="7"/>
          </w:tcPr>
          <w:p w:rsidR="009932C9" w:rsidRPr="009932C9" w:rsidRDefault="009932C9" w:rsidP="009932C9">
            <w:pPr>
              <w:pStyle w:val="ConsPlusNormal"/>
              <w:jc w:val="center"/>
            </w:pPr>
            <w:r w:rsidRPr="009932C9">
              <w:t>Параметры финансового обеспечения, рублей</w:t>
            </w:r>
          </w:p>
        </w:tc>
      </w:tr>
      <w:tr w:rsidR="009932C9" w:rsidRPr="009932C9" w:rsidTr="009932C9">
        <w:tc>
          <w:tcPr>
            <w:tcW w:w="121" w:type="pct"/>
            <w:vMerge/>
          </w:tcPr>
          <w:p w:rsidR="009932C9" w:rsidRPr="009932C9" w:rsidRDefault="009932C9" w:rsidP="009932C9">
            <w:pPr>
              <w:spacing w:after="0" w:line="240" w:lineRule="auto"/>
            </w:pPr>
          </w:p>
        </w:tc>
        <w:tc>
          <w:tcPr>
            <w:tcW w:w="813" w:type="pct"/>
            <w:vMerge/>
          </w:tcPr>
          <w:p w:rsidR="009932C9" w:rsidRPr="009932C9" w:rsidRDefault="009932C9" w:rsidP="009932C9">
            <w:pPr>
              <w:spacing w:after="0" w:line="240" w:lineRule="auto"/>
            </w:pPr>
          </w:p>
        </w:tc>
        <w:tc>
          <w:tcPr>
            <w:tcW w:w="211" w:type="pct"/>
            <w:vMerge/>
          </w:tcPr>
          <w:p w:rsidR="009932C9" w:rsidRPr="009932C9" w:rsidRDefault="009932C9" w:rsidP="009932C9">
            <w:pPr>
              <w:spacing w:after="0" w:line="240" w:lineRule="auto"/>
            </w:pPr>
          </w:p>
        </w:tc>
        <w:tc>
          <w:tcPr>
            <w:tcW w:w="557" w:type="pct"/>
            <w:vMerge/>
          </w:tcPr>
          <w:p w:rsidR="009932C9" w:rsidRPr="009932C9" w:rsidRDefault="009932C9" w:rsidP="009932C9">
            <w:pPr>
              <w:spacing w:after="0" w:line="240" w:lineRule="auto"/>
            </w:pPr>
          </w:p>
        </w:tc>
        <w:tc>
          <w:tcPr>
            <w:tcW w:w="348" w:type="pct"/>
            <w:vMerge/>
          </w:tcPr>
          <w:p w:rsidR="009932C9" w:rsidRPr="009932C9" w:rsidRDefault="009932C9" w:rsidP="009932C9">
            <w:pPr>
              <w:spacing w:after="0" w:line="240" w:lineRule="auto"/>
            </w:pPr>
          </w:p>
        </w:tc>
        <w:tc>
          <w:tcPr>
            <w:tcW w:w="491" w:type="pct"/>
            <w:vMerge/>
          </w:tcPr>
          <w:p w:rsidR="009932C9" w:rsidRPr="009932C9" w:rsidRDefault="009932C9" w:rsidP="009932C9">
            <w:pPr>
              <w:spacing w:after="0" w:line="240" w:lineRule="auto"/>
            </w:pPr>
          </w:p>
        </w:tc>
        <w:tc>
          <w:tcPr>
            <w:tcW w:w="399" w:type="pct"/>
          </w:tcPr>
          <w:p w:rsidR="009932C9" w:rsidRPr="009932C9" w:rsidRDefault="009932C9" w:rsidP="009932C9">
            <w:pPr>
              <w:pStyle w:val="ConsPlusNormal"/>
              <w:jc w:val="center"/>
            </w:pPr>
            <w:r w:rsidRPr="009932C9">
              <w:t>Всего</w:t>
            </w:r>
          </w:p>
        </w:tc>
        <w:tc>
          <w:tcPr>
            <w:tcW w:w="399" w:type="pct"/>
          </w:tcPr>
          <w:p w:rsidR="009932C9" w:rsidRPr="009932C9" w:rsidRDefault="009932C9" w:rsidP="009932C9">
            <w:pPr>
              <w:pStyle w:val="ConsPlusNormal"/>
              <w:jc w:val="center"/>
            </w:pPr>
            <w:r w:rsidRPr="009932C9">
              <w:t>2019 год</w:t>
            </w:r>
          </w:p>
        </w:tc>
        <w:tc>
          <w:tcPr>
            <w:tcW w:w="367" w:type="pct"/>
          </w:tcPr>
          <w:p w:rsidR="009932C9" w:rsidRPr="009932C9" w:rsidRDefault="009932C9" w:rsidP="009932C9">
            <w:pPr>
              <w:pStyle w:val="ConsPlusNormal"/>
              <w:jc w:val="center"/>
            </w:pPr>
            <w:r w:rsidRPr="009932C9">
              <w:t>2020 год</w:t>
            </w:r>
          </w:p>
        </w:tc>
        <w:tc>
          <w:tcPr>
            <w:tcW w:w="399" w:type="pct"/>
          </w:tcPr>
          <w:p w:rsidR="009932C9" w:rsidRPr="009932C9" w:rsidRDefault="009932C9" w:rsidP="009932C9">
            <w:pPr>
              <w:pStyle w:val="ConsPlusNormal"/>
              <w:jc w:val="center"/>
            </w:pPr>
            <w:r w:rsidRPr="009932C9">
              <w:t>2021 год</w:t>
            </w:r>
          </w:p>
        </w:tc>
        <w:tc>
          <w:tcPr>
            <w:tcW w:w="367" w:type="pct"/>
          </w:tcPr>
          <w:p w:rsidR="009932C9" w:rsidRPr="009932C9" w:rsidRDefault="009932C9" w:rsidP="009932C9">
            <w:pPr>
              <w:pStyle w:val="ConsPlusNormal"/>
              <w:jc w:val="center"/>
            </w:pPr>
            <w:r w:rsidRPr="009932C9">
              <w:t>2022 год</w:t>
            </w:r>
          </w:p>
        </w:tc>
        <w:tc>
          <w:tcPr>
            <w:tcW w:w="367" w:type="pct"/>
          </w:tcPr>
          <w:p w:rsidR="009932C9" w:rsidRPr="009932C9" w:rsidRDefault="009932C9" w:rsidP="009932C9">
            <w:pPr>
              <w:pStyle w:val="ConsPlusNormal"/>
              <w:jc w:val="center"/>
            </w:pPr>
            <w:r w:rsidRPr="009932C9">
              <w:t>2023 год</w:t>
            </w:r>
          </w:p>
        </w:tc>
        <w:tc>
          <w:tcPr>
            <w:tcW w:w="160" w:type="pct"/>
          </w:tcPr>
          <w:p w:rsidR="009932C9" w:rsidRPr="009932C9" w:rsidRDefault="009932C9" w:rsidP="009932C9">
            <w:pPr>
              <w:pStyle w:val="ConsPlusNormal"/>
              <w:jc w:val="center"/>
            </w:pPr>
            <w:r w:rsidRPr="009932C9">
              <w:t>2024 год</w:t>
            </w:r>
          </w:p>
        </w:tc>
      </w:tr>
      <w:tr w:rsidR="009932C9" w:rsidRPr="009932C9" w:rsidTr="009932C9">
        <w:tc>
          <w:tcPr>
            <w:tcW w:w="121" w:type="pct"/>
          </w:tcPr>
          <w:p w:rsidR="009932C9" w:rsidRPr="009932C9" w:rsidRDefault="009932C9" w:rsidP="009932C9">
            <w:pPr>
              <w:pStyle w:val="ConsPlusNormal"/>
              <w:jc w:val="center"/>
            </w:pPr>
            <w:r w:rsidRPr="009932C9">
              <w:t>1</w:t>
            </w:r>
          </w:p>
        </w:tc>
        <w:tc>
          <w:tcPr>
            <w:tcW w:w="813" w:type="pct"/>
          </w:tcPr>
          <w:p w:rsidR="009932C9" w:rsidRPr="009932C9" w:rsidRDefault="009932C9" w:rsidP="009932C9">
            <w:pPr>
              <w:pStyle w:val="ConsPlusNormal"/>
              <w:jc w:val="center"/>
            </w:pPr>
            <w:r w:rsidRPr="009932C9">
              <w:t>2</w:t>
            </w:r>
          </w:p>
        </w:tc>
        <w:tc>
          <w:tcPr>
            <w:tcW w:w="211" w:type="pct"/>
          </w:tcPr>
          <w:p w:rsidR="009932C9" w:rsidRPr="009932C9" w:rsidRDefault="009932C9" w:rsidP="009932C9">
            <w:pPr>
              <w:pStyle w:val="ConsPlusNormal"/>
              <w:jc w:val="center"/>
            </w:pPr>
            <w:r w:rsidRPr="009932C9">
              <w:t>3</w:t>
            </w:r>
          </w:p>
        </w:tc>
        <w:tc>
          <w:tcPr>
            <w:tcW w:w="557" w:type="pct"/>
          </w:tcPr>
          <w:p w:rsidR="009932C9" w:rsidRPr="009932C9" w:rsidRDefault="009932C9" w:rsidP="009932C9">
            <w:pPr>
              <w:pStyle w:val="ConsPlusNormal"/>
              <w:jc w:val="center"/>
            </w:pPr>
            <w:r w:rsidRPr="009932C9">
              <w:t>4</w:t>
            </w:r>
          </w:p>
        </w:tc>
        <w:tc>
          <w:tcPr>
            <w:tcW w:w="348" w:type="pct"/>
          </w:tcPr>
          <w:p w:rsidR="009932C9" w:rsidRPr="009932C9" w:rsidRDefault="009932C9" w:rsidP="009932C9">
            <w:pPr>
              <w:pStyle w:val="ConsPlusNormal"/>
              <w:jc w:val="center"/>
            </w:pPr>
            <w:r w:rsidRPr="009932C9">
              <w:t>5</w:t>
            </w:r>
          </w:p>
        </w:tc>
        <w:tc>
          <w:tcPr>
            <w:tcW w:w="491" w:type="pct"/>
          </w:tcPr>
          <w:p w:rsidR="009932C9" w:rsidRPr="009932C9" w:rsidRDefault="009932C9" w:rsidP="009932C9">
            <w:pPr>
              <w:pStyle w:val="ConsPlusNormal"/>
              <w:jc w:val="center"/>
            </w:pPr>
            <w:r w:rsidRPr="009932C9">
              <w:t>6</w:t>
            </w:r>
          </w:p>
        </w:tc>
        <w:tc>
          <w:tcPr>
            <w:tcW w:w="399" w:type="pct"/>
          </w:tcPr>
          <w:p w:rsidR="009932C9" w:rsidRPr="009932C9" w:rsidRDefault="009932C9" w:rsidP="009932C9">
            <w:pPr>
              <w:pStyle w:val="ConsPlusNormal"/>
              <w:jc w:val="center"/>
            </w:pPr>
            <w:r w:rsidRPr="009932C9">
              <w:t>7</w:t>
            </w:r>
          </w:p>
        </w:tc>
        <w:tc>
          <w:tcPr>
            <w:tcW w:w="399" w:type="pct"/>
          </w:tcPr>
          <w:p w:rsidR="009932C9" w:rsidRPr="009932C9" w:rsidRDefault="009932C9" w:rsidP="009932C9">
            <w:pPr>
              <w:pStyle w:val="ConsPlusNormal"/>
              <w:jc w:val="center"/>
            </w:pPr>
            <w:r w:rsidRPr="009932C9">
              <w:t>8</w:t>
            </w:r>
          </w:p>
        </w:tc>
        <w:tc>
          <w:tcPr>
            <w:tcW w:w="367" w:type="pct"/>
          </w:tcPr>
          <w:p w:rsidR="009932C9" w:rsidRPr="009932C9" w:rsidRDefault="009932C9" w:rsidP="009932C9">
            <w:pPr>
              <w:pStyle w:val="ConsPlusNormal"/>
              <w:jc w:val="center"/>
            </w:pPr>
            <w:r w:rsidRPr="009932C9">
              <w:t>9</w:t>
            </w:r>
          </w:p>
        </w:tc>
        <w:tc>
          <w:tcPr>
            <w:tcW w:w="399" w:type="pct"/>
          </w:tcPr>
          <w:p w:rsidR="009932C9" w:rsidRPr="009932C9" w:rsidRDefault="009932C9" w:rsidP="009932C9">
            <w:pPr>
              <w:pStyle w:val="ConsPlusNormal"/>
              <w:jc w:val="center"/>
            </w:pPr>
            <w:r w:rsidRPr="009932C9">
              <w:t>10</w:t>
            </w:r>
          </w:p>
        </w:tc>
        <w:tc>
          <w:tcPr>
            <w:tcW w:w="367" w:type="pct"/>
          </w:tcPr>
          <w:p w:rsidR="009932C9" w:rsidRPr="009932C9" w:rsidRDefault="009932C9" w:rsidP="009932C9">
            <w:pPr>
              <w:pStyle w:val="ConsPlusNormal"/>
              <w:jc w:val="center"/>
            </w:pPr>
            <w:r w:rsidRPr="009932C9">
              <w:t>11</w:t>
            </w:r>
          </w:p>
        </w:tc>
        <w:tc>
          <w:tcPr>
            <w:tcW w:w="367" w:type="pct"/>
          </w:tcPr>
          <w:p w:rsidR="009932C9" w:rsidRPr="009932C9" w:rsidRDefault="009932C9" w:rsidP="009932C9">
            <w:pPr>
              <w:pStyle w:val="ConsPlusNormal"/>
              <w:jc w:val="center"/>
            </w:pPr>
            <w:r w:rsidRPr="009932C9">
              <w:t>12</w:t>
            </w:r>
          </w:p>
        </w:tc>
        <w:tc>
          <w:tcPr>
            <w:tcW w:w="160" w:type="pct"/>
          </w:tcPr>
          <w:p w:rsidR="009932C9" w:rsidRPr="009932C9" w:rsidRDefault="009932C9" w:rsidP="009932C9">
            <w:pPr>
              <w:pStyle w:val="ConsPlusNormal"/>
              <w:jc w:val="center"/>
            </w:pPr>
            <w:r w:rsidRPr="009932C9">
              <w:t>13</w:t>
            </w:r>
          </w:p>
        </w:tc>
      </w:tr>
      <w:tr w:rsidR="009932C9" w:rsidRPr="009932C9" w:rsidTr="009932C9">
        <w:tc>
          <w:tcPr>
            <w:tcW w:w="121" w:type="pct"/>
            <w:vMerge w:val="restart"/>
          </w:tcPr>
          <w:p w:rsidR="009932C9" w:rsidRPr="009932C9" w:rsidRDefault="009932C9" w:rsidP="009932C9">
            <w:pPr>
              <w:pStyle w:val="ConsPlusNormal"/>
            </w:pPr>
            <w:r w:rsidRPr="009932C9">
              <w:t>1.</w:t>
            </w:r>
          </w:p>
        </w:tc>
        <w:tc>
          <w:tcPr>
            <w:tcW w:w="813" w:type="pct"/>
            <w:vMerge w:val="restart"/>
          </w:tcPr>
          <w:p w:rsidR="009932C9" w:rsidRPr="009932C9" w:rsidRDefault="009932C9" w:rsidP="009932C9">
            <w:pPr>
              <w:pStyle w:val="ConsPlusNormal"/>
            </w:pPr>
            <w:r w:rsidRPr="009932C9">
              <w:t xml:space="preserve">"Строительство (реконструкция), капитальный ремонт и ремонт автомобильных дорог общего пользования местного значения" - мероприятие регионального проекта "Дорожная сеть", направленное на реализацию национального проекта "Безопасные и качественные автомобильные дороги" (3, 4, </w:t>
            </w:r>
            <w:r w:rsidRPr="009932C9">
              <w:lastRenderedPageBreak/>
              <w:t>5, 6)</w:t>
            </w:r>
          </w:p>
        </w:tc>
        <w:tc>
          <w:tcPr>
            <w:tcW w:w="211" w:type="pct"/>
            <w:vMerge w:val="restart"/>
          </w:tcPr>
          <w:p w:rsidR="009932C9" w:rsidRPr="009932C9" w:rsidRDefault="009932C9" w:rsidP="009932C9">
            <w:pPr>
              <w:pStyle w:val="ConsPlusNormal"/>
            </w:pPr>
            <w:r w:rsidRPr="009932C9">
              <w:lastRenderedPageBreak/>
              <w:t>1.</w:t>
            </w:r>
          </w:p>
        </w:tc>
        <w:tc>
          <w:tcPr>
            <w:tcW w:w="557" w:type="pct"/>
            <w:vMerge w:val="restart"/>
          </w:tcPr>
          <w:p w:rsidR="009932C9" w:rsidRPr="009932C9" w:rsidRDefault="009932C9" w:rsidP="009932C9">
            <w:pPr>
              <w:pStyle w:val="ConsPlusNormal"/>
            </w:pPr>
            <w:r w:rsidRPr="009932C9">
              <w:t>Согласно паспорту проекта</w:t>
            </w:r>
          </w:p>
        </w:tc>
        <w:tc>
          <w:tcPr>
            <w:tcW w:w="348" w:type="pct"/>
            <w:vMerge w:val="restart"/>
          </w:tcPr>
          <w:p w:rsidR="009932C9" w:rsidRPr="009932C9" w:rsidRDefault="009932C9" w:rsidP="009932C9">
            <w:pPr>
              <w:pStyle w:val="ConsPlusNormal"/>
            </w:pPr>
            <w:r w:rsidRPr="009932C9">
              <w:t>31.12.2024</w:t>
            </w:r>
          </w:p>
        </w:tc>
        <w:tc>
          <w:tcPr>
            <w:tcW w:w="491" w:type="pct"/>
          </w:tcPr>
          <w:p w:rsidR="009932C9" w:rsidRPr="009932C9" w:rsidRDefault="009932C9" w:rsidP="009932C9">
            <w:pPr>
              <w:pStyle w:val="ConsPlusNormal"/>
            </w:pPr>
            <w:r w:rsidRPr="009932C9">
              <w:t>всего</w:t>
            </w:r>
          </w:p>
        </w:tc>
        <w:tc>
          <w:tcPr>
            <w:tcW w:w="399" w:type="pct"/>
          </w:tcPr>
          <w:p w:rsidR="009932C9" w:rsidRPr="009932C9" w:rsidRDefault="009932C9" w:rsidP="009932C9">
            <w:pPr>
              <w:pStyle w:val="ConsPlusNormal"/>
            </w:pPr>
            <w:r w:rsidRPr="009932C9">
              <w:t>344192366,69</w:t>
            </w:r>
          </w:p>
        </w:tc>
        <w:tc>
          <w:tcPr>
            <w:tcW w:w="399" w:type="pct"/>
          </w:tcPr>
          <w:p w:rsidR="009932C9" w:rsidRPr="009932C9" w:rsidRDefault="009932C9" w:rsidP="009932C9">
            <w:pPr>
              <w:pStyle w:val="ConsPlusNormal"/>
            </w:pPr>
            <w:r w:rsidRPr="009932C9">
              <w:t>174697333,34</w:t>
            </w:r>
          </w:p>
        </w:tc>
        <w:tc>
          <w:tcPr>
            <w:tcW w:w="367" w:type="pct"/>
          </w:tcPr>
          <w:p w:rsidR="009932C9" w:rsidRPr="009932C9" w:rsidRDefault="009932C9" w:rsidP="009932C9">
            <w:pPr>
              <w:pStyle w:val="ConsPlusNormal"/>
            </w:pPr>
            <w:r w:rsidRPr="009932C9">
              <w:t>76016700,00</w:t>
            </w:r>
          </w:p>
        </w:tc>
        <w:tc>
          <w:tcPr>
            <w:tcW w:w="399" w:type="pct"/>
          </w:tcPr>
          <w:p w:rsidR="009932C9" w:rsidRPr="009932C9" w:rsidRDefault="009932C9" w:rsidP="009932C9">
            <w:pPr>
              <w:pStyle w:val="ConsPlusNormal"/>
            </w:pPr>
            <w:r w:rsidRPr="009932C9">
              <w:t>140973450,00</w:t>
            </w:r>
          </w:p>
        </w:tc>
        <w:tc>
          <w:tcPr>
            <w:tcW w:w="367" w:type="pct"/>
          </w:tcPr>
          <w:p w:rsidR="009932C9" w:rsidRPr="009932C9" w:rsidRDefault="009932C9" w:rsidP="009932C9">
            <w:pPr>
              <w:pStyle w:val="ConsPlusNormal"/>
            </w:pPr>
            <w:r w:rsidRPr="009932C9">
              <w:t>46694300,00</w:t>
            </w:r>
          </w:p>
        </w:tc>
        <w:tc>
          <w:tcPr>
            <w:tcW w:w="367" w:type="pct"/>
          </w:tcPr>
          <w:p w:rsidR="009932C9" w:rsidRPr="009932C9" w:rsidRDefault="009932C9" w:rsidP="009932C9">
            <w:pPr>
              <w:pStyle w:val="ConsPlusNormal"/>
            </w:pPr>
            <w:r w:rsidRPr="009932C9">
              <w:t>46694300,00</w:t>
            </w:r>
          </w:p>
        </w:tc>
        <w:tc>
          <w:tcPr>
            <w:tcW w:w="160" w:type="pct"/>
          </w:tcPr>
          <w:p w:rsidR="009932C9" w:rsidRPr="009932C9" w:rsidRDefault="009932C9" w:rsidP="009932C9">
            <w:pPr>
              <w:pStyle w:val="ConsPlusNormal"/>
            </w:pPr>
            <w:r w:rsidRPr="009932C9">
              <w:t>0,0</w:t>
            </w:r>
          </w:p>
        </w:tc>
      </w:tr>
      <w:tr w:rsidR="009932C9" w:rsidRPr="009932C9" w:rsidTr="009932C9">
        <w:tc>
          <w:tcPr>
            <w:tcW w:w="121" w:type="pct"/>
            <w:vMerge/>
          </w:tcPr>
          <w:p w:rsidR="009932C9" w:rsidRPr="009932C9" w:rsidRDefault="009932C9" w:rsidP="009932C9">
            <w:pPr>
              <w:spacing w:after="0" w:line="240" w:lineRule="auto"/>
            </w:pPr>
          </w:p>
        </w:tc>
        <w:tc>
          <w:tcPr>
            <w:tcW w:w="813" w:type="pct"/>
            <w:vMerge/>
          </w:tcPr>
          <w:p w:rsidR="009932C9" w:rsidRPr="009932C9" w:rsidRDefault="009932C9" w:rsidP="009932C9">
            <w:pPr>
              <w:spacing w:after="0" w:line="240" w:lineRule="auto"/>
            </w:pPr>
          </w:p>
        </w:tc>
        <w:tc>
          <w:tcPr>
            <w:tcW w:w="211" w:type="pct"/>
            <w:vMerge/>
          </w:tcPr>
          <w:p w:rsidR="009932C9" w:rsidRPr="009932C9" w:rsidRDefault="009932C9" w:rsidP="009932C9">
            <w:pPr>
              <w:spacing w:after="0" w:line="240" w:lineRule="auto"/>
            </w:pPr>
          </w:p>
        </w:tc>
        <w:tc>
          <w:tcPr>
            <w:tcW w:w="557" w:type="pct"/>
            <w:vMerge/>
          </w:tcPr>
          <w:p w:rsidR="009932C9" w:rsidRPr="009932C9" w:rsidRDefault="009932C9" w:rsidP="009932C9">
            <w:pPr>
              <w:spacing w:after="0" w:line="240" w:lineRule="auto"/>
            </w:pPr>
          </w:p>
        </w:tc>
        <w:tc>
          <w:tcPr>
            <w:tcW w:w="348" w:type="pct"/>
            <w:vMerge/>
          </w:tcPr>
          <w:p w:rsidR="009932C9" w:rsidRPr="009932C9" w:rsidRDefault="009932C9" w:rsidP="009932C9">
            <w:pPr>
              <w:spacing w:after="0" w:line="240" w:lineRule="auto"/>
            </w:pPr>
          </w:p>
        </w:tc>
        <w:tc>
          <w:tcPr>
            <w:tcW w:w="491" w:type="pct"/>
          </w:tcPr>
          <w:p w:rsidR="009932C9" w:rsidRPr="009932C9" w:rsidRDefault="009932C9" w:rsidP="009932C9">
            <w:pPr>
              <w:pStyle w:val="ConsPlusNormal"/>
            </w:pPr>
            <w:r w:rsidRPr="009932C9">
              <w:t>федеральный бюджет</w:t>
            </w:r>
          </w:p>
        </w:tc>
        <w:tc>
          <w:tcPr>
            <w:tcW w:w="399" w:type="pct"/>
          </w:tcPr>
          <w:p w:rsidR="009932C9" w:rsidRPr="009932C9" w:rsidRDefault="009932C9" w:rsidP="009932C9">
            <w:pPr>
              <w:pStyle w:val="ConsPlusNormal"/>
            </w:pPr>
            <w:r w:rsidRPr="009932C9">
              <w:t>0,0</w:t>
            </w:r>
          </w:p>
        </w:tc>
        <w:tc>
          <w:tcPr>
            <w:tcW w:w="399" w:type="pct"/>
          </w:tcPr>
          <w:p w:rsidR="009932C9" w:rsidRPr="009932C9" w:rsidRDefault="009932C9" w:rsidP="009932C9">
            <w:pPr>
              <w:pStyle w:val="ConsPlusNormal"/>
            </w:pPr>
            <w:r w:rsidRPr="009932C9">
              <w:t>0,0</w:t>
            </w:r>
          </w:p>
        </w:tc>
        <w:tc>
          <w:tcPr>
            <w:tcW w:w="367" w:type="pct"/>
          </w:tcPr>
          <w:p w:rsidR="009932C9" w:rsidRPr="009932C9" w:rsidRDefault="009932C9" w:rsidP="009932C9">
            <w:pPr>
              <w:pStyle w:val="ConsPlusNormal"/>
            </w:pPr>
            <w:r w:rsidRPr="009932C9">
              <w:t>0,0</w:t>
            </w:r>
          </w:p>
        </w:tc>
        <w:tc>
          <w:tcPr>
            <w:tcW w:w="399" w:type="pct"/>
          </w:tcPr>
          <w:p w:rsidR="009932C9" w:rsidRPr="009932C9" w:rsidRDefault="009932C9" w:rsidP="009932C9">
            <w:pPr>
              <w:pStyle w:val="ConsPlusNormal"/>
            </w:pPr>
            <w:r w:rsidRPr="009932C9">
              <w:t>0,0</w:t>
            </w:r>
          </w:p>
        </w:tc>
        <w:tc>
          <w:tcPr>
            <w:tcW w:w="367" w:type="pct"/>
          </w:tcPr>
          <w:p w:rsidR="009932C9" w:rsidRPr="009932C9" w:rsidRDefault="009932C9" w:rsidP="009932C9">
            <w:pPr>
              <w:pStyle w:val="ConsPlusNormal"/>
            </w:pPr>
            <w:r w:rsidRPr="009932C9">
              <w:t>0,0</w:t>
            </w:r>
          </w:p>
        </w:tc>
        <w:tc>
          <w:tcPr>
            <w:tcW w:w="367" w:type="pct"/>
          </w:tcPr>
          <w:p w:rsidR="009932C9" w:rsidRPr="009932C9" w:rsidRDefault="009932C9" w:rsidP="009932C9">
            <w:pPr>
              <w:pStyle w:val="ConsPlusNormal"/>
            </w:pPr>
            <w:r w:rsidRPr="009932C9">
              <w:t>0,0</w:t>
            </w:r>
          </w:p>
        </w:tc>
        <w:tc>
          <w:tcPr>
            <w:tcW w:w="160" w:type="pct"/>
          </w:tcPr>
          <w:p w:rsidR="009932C9" w:rsidRPr="009932C9" w:rsidRDefault="009932C9" w:rsidP="009932C9">
            <w:pPr>
              <w:pStyle w:val="ConsPlusNormal"/>
            </w:pPr>
            <w:r w:rsidRPr="009932C9">
              <w:t>0,0</w:t>
            </w:r>
          </w:p>
        </w:tc>
      </w:tr>
      <w:tr w:rsidR="009932C9" w:rsidRPr="009932C9" w:rsidTr="009932C9">
        <w:tc>
          <w:tcPr>
            <w:tcW w:w="121" w:type="pct"/>
            <w:vMerge/>
          </w:tcPr>
          <w:p w:rsidR="009932C9" w:rsidRPr="009932C9" w:rsidRDefault="009932C9" w:rsidP="009932C9">
            <w:pPr>
              <w:spacing w:after="0" w:line="240" w:lineRule="auto"/>
            </w:pPr>
          </w:p>
        </w:tc>
        <w:tc>
          <w:tcPr>
            <w:tcW w:w="813" w:type="pct"/>
            <w:vMerge/>
          </w:tcPr>
          <w:p w:rsidR="009932C9" w:rsidRPr="009932C9" w:rsidRDefault="009932C9" w:rsidP="009932C9">
            <w:pPr>
              <w:spacing w:after="0" w:line="240" w:lineRule="auto"/>
            </w:pPr>
          </w:p>
        </w:tc>
        <w:tc>
          <w:tcPr>
            <w:tcW w:w="211" w:type="pct"/>
            <w:vMerge/>
          </w:tcPr>
          <w:p w:rsidR="009932C9" w:rsidRPr="009932C9" w:rsidRDefault="009932C9" w:rsidP="009932C9">
            <w:pPr>
              <w:spacing w:after="0" w:line="240" w:lineRule="auto"/>
            </w:pPr>
          </w:p>
        </w:tc>
        <w:tc>
          <w:tcPr>
            <w:tcW w:w="557" w:type="pct"/>
            <w:vMerge/>
          </w:tcPr>
          <w:p w:rsidR="009932C9" w:rsidRPr="009932C9" w:rsidRDefault="009932C9" w:rsidP="009932C9">
            <w:pPr>
              <w:spacing w:after="0" w:line="240" w:lineRule="auto"/>
            </w:pPr>
          </w:p>
        </w:tc>
        <w:tc>
          <w:tcPr>
            <w:tcW w:w="348" w:type="pct"/>
            <w:vMerge/>
          </w:tcPr>
          <w:p w:rsidR="009932C9" w:rsidRPr="009932C9" w:rsidRDefault="009932C9" w:rsidP="009932C9">
            <w:pPr>
              <w:spacing w:after="0" w:line="240" w:lineRule="auto"/>
            </w:pPr>
          </w:p>
        </w:tc>
        <w:tc>
          <w:tcPr>
            <w:tcW w:w="491" w:type="pct"/>
          </w:tcPr>
          <w:p w:rsidR="009932C9" w:rsidRPr="009932C9" w:rsidRDefault="009932C9" w:rsidP="009932C9">
            <w:pPr>
              <w:pStyle w:val="ConsPlusNormal"/>
            </w:pPr>
            <w:r w:rsidRPr="009932C9">
              <w:t>бюджет автономного округа</w:t>
            </w:r>
          </w:p>
        </w:tc>
        <w:tc>
          <w:tcPr>
            <w:tcW w:w="399" w:type="pct"/>
          </w:tcPr>
          <w:p w:rsidR="009932C9" w:rsidRPr="009932C9" w:rsidRDefault="009932C9" w:rsidP="009932C9">
            <w:pPr>
              <w:pStyle w:val="ConsPlusNormal"/>
            </w:pPr>
            <w:r w:rsidRPr="009932C9">
              <w:t>309773100,00</w:t>
            </w:r>
          </w:p>
        </w:tc>
        <w:tc>
          <w:tcPr>
            <w:tcW w:w="399" w:type="pct"/>
          </w:tcPr>
          <w:p w:rsidR="009932C9" w:rsidRPr="009932C9" w:rsidRDefault="009932C9" w:rsidP="009932C9">
            <w:pPr>
              <w:pStyle w:val="ConsPlusNormal"/>
            </w:pPr>
            <w:r w:rsidRPr="009932C9">
              <w:t>152227600,00</w:t>
            </w:r>
          </w:p>
        </w:tc>
        <w:tc>
          <w:tcPr>
            <w:tcW w:w="367" w:type="pct"/>
          </w:tcPr>
          <w:p w:rsidR="009932C9" w:rsidRPr="009932C9" w:rsidRDefault="009932C9" w:rsidP="009932C9">
            <w:pPr>
              <w:pStyle w:val="ConsPlusNormal"/>
            </w:pPr>
            <w:r w:rsidRPr="009932C9">
              <w:t>68415000,00</w:t>
            </w:r>
          </w:p>
        </w:tc>
        <w:tc>
          <w:tcPr>
            <w:tcW w:w="399" w:type="pct"/>
          </w:tcPr>
          <w:p w:rsidR="009932C9" w:rsidRPr="009932C9" w:rsidRDefault="009932C9" w:rsidP="009932C9">
            <w:pPr>
              <w:pStyle w:val="ConsPlusNormal"/>
            </w:pPr>
            <w:r w:rsidRPr="009932C9">
              <w:t>126876000,00</w:t>
            </w:r>
          </w:p>
        </w:tc>
        <w:tc>
          <w:tcPr>
            <w:tcW w:w="367" w:type="pct"/>
          </w:tcPr>
          <w:p w:rsidR="009932C9" w:rsidRPr="009932C9" w:rsidRDefault="009932C9" w:rsidP="009932C9">
            <w:pPr>
              <w:pStyle w:val="ConsPlusNormal"/>
            </w:pPr>
            <w:r w:rsidRPr="009932C9">
              <w:t>42024800,00</w:t>
            </w:r>
          </w:p>
        </w:tc>
        <w:tc>
          <w:tcPr>
            <w:tcW w:w="367" w:type="pct"/>
          </w:tcPr>
          <w:p w:rsidR="009932C9" w:rsidRPr="009932C9" w:rsidRDefault="009932C9" w:rsidP="009932C9">
            <w:pPr>
              <w:pStyle w:val="ConsPlusNormal"/>
            </w:pPr>
            <w:r w:rsidRPr="009932C9">
              <w:t>42024800,00</w:t>
            </w:r>
          </w:p>
        </w:tc>
        <w:tc>
          <w:tcPr>
            <w:tcW w:w="160" w:type="pct"/>
          </w:tcPr>
          <w:p w:rsidR="009932C9" w:rsidRPr="009932C9" w:rsidRDefault="009932C9" w:rsidP="009932C9">
            <w:pPr>
              <w:pStyle w:val="ConsPlusNormal"/>
            </w:pPr>
            <w:r w:rsidRPr="009932C9">
              <w:t>0,0</w:t>
            </w:r>
          </w:p>
        </w:tc>
      </w:tr>
      <w:tr w:rsidR="009932C9" w:rsidRPr="009932C9" w:rsidTr="009932C9">
        <w:tc>
          <w:tcPr>
            <w:tcW w:w="121" w:type="pct"/>
            <w:vMerge/>
          </w:tcPr>
          <w:p w:rsidR="009932C9" w:rsidRPr="009932C9" w:rsidRDefault="009932C9" w:rsidP="009932C9">
            <w:pPr>
              <w:spacing w:after="0" w:line="240" w:lineRule="auto"/>
            </w:pPr>
          </w:p>
        </w:tc>
        <w:tc>
          <w:tcPr>
            <w:tcW w:w="813" w:type="pct"/>
            <w:vMerge/>
          </w:tcPr>
          <w:p w:rsidR="009932C9" w:rsidRPr="009932C9" w:rsidRDefault="009932C9" w:rsidP="009932C9">
            <w:pPr>
              <w:spacing w:after="0" w:line="240" w:lineRule="auto"/>
            </w:pPr>
          </w:p>
        </w:tc>
        <w:tc>
          <w:tcPr>
            <w:tcW w:w="211" w:type="pct"/>
            <w:vMerge/>
          </w:tcPr>
          <w:p w:rsidR="009932C9" w:rsidRPr="009932C9" w:rsidRDefault="009932C9" w:rsidP="009932C9">
            <w:pPr>
              <w:spacing w:after="0" w:line="240" w:lineRule="auto"/>
            </w:pPr>
          </w:p>
        </w:tc>
        <w:tc>
          <w:tcPr>
            <w:tcW w:w="557" w:type="pct"/>
            <w:vMerge/>
          </w:tcPr>
          <w:p w:rsidR="009932C9" w:rsidRPr="009932C9" w:rsidRDefault="009932C9" w:rsidP="009932C9">
            <w:pPr>
              <w:spacing w:after="0" w:line="240" w:lineRule="auto"/>
            </w:pPr>
          </w:p>
        </w:tc>
        <w:tc>
          <w:tcPr>
            <w:tcW w:w="348" w:type="pct"/>
            <w:vMerge/>
          </w:tcPr>
          <w:p w:rsidR="009932C9" w:rsidRPr="009932C9" w:rsidRDefault="009932C9" w:rsidP="009932C9">
            <w:pPr>
              <w:spacing w:after="0" w:line="240" w:lineRule="auto"/>
            </w:pPr>
          </w:p>
        </w:tc>
        <w:tc>
          <w:tcPr>
            <w:tcW w:w="491" w:type="pct"/>
          </w:tcPr>
          <w:p w:rsidR="009932C9" w:rsidRPr="009932C9" w:rsidRDefault="009932C9" w:rsidP="009932C9">
            <w:pPr>
              <w:pStyle w:val="ConsPlusNormal"/>
            </w:pPr>
            <w:r w:rsidRPr="009932C9">
              <w:t>бюджет города</w:t>
            </w:r>
          </w:p>
        </w:tc>
        <w:tc>
          <w:tcPr>
            <w:tcW w:w="399" w:type="pct"/>
          </w:tcPr>
          <w:p w:rsidR="009932C9" w:rsidRPr="009932C9" w:rsidRDefault="009932C9" w:rsidP="009932C9">
            <w:pPr>
              <w:pStyle w:val="ConsPlusNormal"/>
            </w:pPr>
            <w:r w:rsidRPr="009932C9">
              <w:t>34149266,69</w:t>
            </w:r>
          </w:p>
        </w:tc>
        <w:tc>
          <w:tcPr>
            <w:tcW w:w="399" w:type="pct"/>
          </w:tcPr>
          <w:p w:rsidR="009932C9" w:rsidRPr="009932C9" w:rsidRDefault="009932C9" w:rsidP="009932C9">
            <w:pPr>
              <w:pStyle w:val="ConsPlusNormal"/>
            </w:pPr>
            <w:r w:rsidRPr="009932C9">
              <w:t>176933,34</w:t>
            </w:r>
          </w:p>
        </w:tc>
        <w:tc>
          <w:tcPr>
            <w:tcW w:w="367" w:type="pct"/>
          </w:tcPr>
          <w:p w:rsidR="009932C9" w:rsidRPr="009932C9" w:rsidRDefault="009932C9" w:rsidP="009932C9">
            <w:pPr>
              <w:pStyle w:val="ConsPlusNormal"/>
            </w:pPr>
            <w:r w:rsidRPr="009932C9">
              <w:t>7601700,00</w:t>
            </w:r>
          </w:p>
        </w:tc>
        <w:tc>
          <w:tcPr>
            <w:tcW w:w="399" w:type="pct"/>
          </w:tcPr>
          <w:p w:rsidR="009932C9" w:rsidRPr="009932C9" w:rsidRDefault="009932C9" w:rsidP="009932C9">
            <w:pPr>
              <w:pStyle w:val="ConsPlusNormal"/>
            </w:pPr>
            <w:r w:rsidRPr="009932C9">
              <w:t>14097450,00</w:t>
            </w:r>
          </w:p>
        </w:tc>
        <w:tc>
          <w:tcPr>
            <w:tcW w:w="367" w:type="pct"/>
          </w:tcPr>
          <w:p w:rsidR="009932C9" w:rsidRPr="009932C9" w:rsidRDefault="009932C9" w:rsidP="009932C9">
            <w:pPr>
              <w:pStyle w:val="ConsPlusNormal"/>
            </w:pPr>
            <w:r w:rsidRPr="009932C9">
              <w:t>4669500,00</w:t>
            </w:r>
          </w:p>
        </w:tc>
        <w:tc>
          <w:tcPr>
            <w:tcW w:w="367" w:type="pct"/>
          </w:tcPr>
          <w:p w:rsidR="009932C9" w:rsidRPr="009932C9" w:rsidRDefault="009932C9" w:rsidP="009932C9">
            <w:pPr>
              <w:pStyle w:val="ConsPlusNormal"/>
            </w:pPr>
            <w:r w:rsidRPr="009932C9">
              <w:t>4669500,00</w:t>
            </w:r>
          </w:p>
        </w:tc>
        <w:tc>
          <w:tcPr>
            <w:tcW w:w="160" w:type="pct"/>
          </w:tcPr>
          <w:p w:rsidR="009932C9" w:rsidRPr="009932C9" w:rsidRDefault="009932C9" w:rsidP="009932C9">
            <w:pPr>
              <w:pStyle w:val="ConsPlusNormal"/>
            </w:pPr>
            <w:r w:rsidRPr="009932C9">
              <w:t>0,0</w:t>
            </w:r>
          </w:p>
        </w:tc>
      </w:tr>
      <w:tr w:rsidR="009932C9" w:rsidRPr="009932C9" w:rsidTr="009932C9">
        <w:tc>
          <w:tcPr>
            <w:tcW w:w="121" w:type="pct"/>
            <w:vMerge/>
          </w:tcPr>
          <w:p w:rsidR="009932C9" w:rsidRPr="009932C9" w:rsidRDefault="009932C9" w:rsidP="009932C9">
            <w:pPr>
              <w:spacing w:after="0" w:line="240" w:lineRule="auto"/>
            </w:pPr>
          </w:p>
        </w:tc>
        <w:tc>
          <w:tcPr>
            <w:tcW w:w="813" w:type="pct"/>
            <w:vMerge/>
          </w:tcPr>
          <w:p w:rsidR="009932C9" w:rsidRPr="009932C9" w:rsidRDefault="009932C9" w:rsidP="009932C9">
            <w:pPr>
              <w:spacing w:after="0" w:line="240" w:lineRule="auto"/>
            </w:pPr>
          </w:p>
        </w:tc>
        <w:tc>
          <w:tcPr>
            <w:tcW w:w="211" w:type="pct"/>
            <w:vMerge/>
          </w:tcPr>
          <w:p w:rsidR="009932C9" w:rsidRPr="009932C9" w:rsidRDefault="009932C9" w:rsidP="009932C9">
            <w:pPr>
              <w:spacing w:after="0" w:line="240" w:lineRule="auto"/>
            </w:pPr>
          </w:p>
        </w:tc>
        <w:tc>
          <w:tcPr>
            <w:tcW w:w="557" w:type="pct"/>
            <w:vMerge/>
          </w:tcPr>
          <w:p w:rsidR="009932C9" w:rsidRPr="009932C9" w:rsidRDefault="009932C9" w:rsidP="009932C9">
            <w:pPr>
              <w:spacing w:after="0" w:line="240" w:lineRule="auto"/>
            </w:pPr>
          </w:p>
        </w:tc>
        <w:tc>
          <w:tcPr>
            <w:tcW w:w="348" w:type="pct"/>
            <w:vMerge/>
          </w:tcPr>
          <w:p w:rsidR="009932C9" w:rsidRPr="009932C9" w:rsidRDefault="009932C9" w:rsidP="009932C9">
            <w:pPr>
              <w:spacing w:after="0" w:line="240" w:lineRule="auto"/>
            </w:pPr>
          </w:p>
        </w:tc>
        <w:tc>
          <w:tcPr>
            <w:tcW w:w="491" w:type="pct"/>
          </w:tcPr>
          <w:p w:rsidR="009932C9" w:rsidRPr="009932C9" w:rsidRDefault="009932C9" w:rsidP="009932C9">
            <w:pPr>
              <w:pStyle w:val="ConsPlusNormal"/>
            </w:pPr>
            <w:r w:rsidRPr="009932C9">
              <w:t>иные источники финансирования</w:t>
            </w:r>
          </w:p>
        </w:tc>
        <w:tc>
          <w:tcPr>
            <w:tcW w:w="399" w:type="pct"/>
          </w:tcPr>
          <w:p w:rsidR="009932C9" w:rsidRPr="009932C9" w:rsidRDefault="009932C9" w:rsidP="009932C9">
            <w:pPr>
              <w:pStyle w:val="ConsPlusNormal"/>
            </w:pPr>
            <w:r w:rsidRPr="009932C9">
              <w:t>0,0</w:t>
            </w:r>
          </w:p>
        </w:tc>
        <w:tc>
          <w:tcPr>
            <w:tcW w:w="399" w:type="pct"/>
          </w:tcPr>
          <w:p w:rsidR="009932C9" w:rsidRPr="009932C9" w:rsidRDefault="009932C9" w:rsidP="009932C9">
            <w:pPr>
              <w:pStyle w:val="ConsPlusNormal"/>
            </w:pPr>
            <w:r w:rsidRPr="009932C9">
              <w:t>0,0</w:t>
            </w:r>
          </w:p>
        </w:tc>
        <w:tc>
          <w:tcPr>
            <w:tcW w:w="367" w:type="pct"/>
          </w:tcPr>
          <w:p w:rsidR="009932C9" w:rsidRPr="009932C9" w:rsidRDefault="009932C9" w:rsidP="009932C9">
            <w:pPr>
              <w:pStyle w:val="ConsPlusNormal"/>
            </w:pPr>
            <w:r w:rsidRPr="009932C9">
              <w:t>0,0</w:t>
            </w:r>
          </w:p>
        </w:tc>
        <w:tc>
          <w:tcPr>
            <w:tcW w:w="399" w:type="pct"/>
          </w:tcPr>
          <w:p w:rsidR="009932C9" w:rsidRPr="009932C9" w:rsidRDefault="009932C9" w:rsidP="009932C9">
            <w:pPr>
              <w:pStyle w:val="ConsPlusNormal"/>
            </w:pPr>
            <w:r w:rsidRPr="009932C9">
              <w:t>0,0</w:t>
            </w:r>
          </w:p>
        </w:tc>
        <w:tc>
          <w:tcPr>
            <w:tcW w:w="367" w:type="pct"/>
          </w:tcPr>
          <w:p w:rsidR="009932C9" w:rsidRPr="009932C9" w:rsidRDefault="009932C9" w:rsidP="009932C9">
            <w:pPr>
              <w:pStyle w:val="ConsPlusNormal"/>
            </w:pPr>
            <w:r w:rsidRPr="009932C9">
              <w:t>0,0</w:t>
            </w:r>
          </w:p>
        </w:tc>
        <w:tc>
          <w:tcPr>
            <w:tcW w:w="367" w:type="pct"/>
          </w:tcPr>
          <w:p w:rsidR="009932C9" w:rsidRPr="009932C9" w:rsidRDefault="009932C9" w:rsidP="009932C9">
            <w:pPr>
              <w:pStyle w:val="ConsPlusNormal"/>
            </w:pPr>
            <w:r w:rsidRPr="009932C9">
              <w:t>0,0</w:t>
            </w:r>
          </w:p>
        </w:tc>
        <w:tc>
          <w:tcPr>
            <w:tcW w:w="160" w:type="pct"/>
          </w:tcPr>
          <w:p w:rsidR="009932C9" w:rsidRPr="009932C9" w:rsidRDefault="009932C9" w:rsidP="009932C9">
            <w:pPr>
              <w:pStyle w:val="ConsPlusNormal"/>
            </w:pPr>
            <w:r w:rsidRPr="009932C9">
              <w:t>0,0</w:t>
            </w:r>
          </w:p>
        </w:tc>
      </w:tr>
      <w:tr w:rsidR="009932C9" w:rsidRPr="009932C9" w:rsidTr="009932C9">
        <w:tc>
          <w:tcPr>
            <w:tcW w:w="2049" w:type="pct"/>
            <w:gridSpan w:val="5"/>
            <w:vMerge w:val="restart"/>
          </w:tcPr>
          <w:p w:rsidR="009932C9" w:rsidRPr="009932C9" w:rsidRDefault="009932C9" w:rsidP="009932C9">
            <w:pPr>
              <w:pStyle w:val="ConsPlusNormal"/>
            </w:pPr>
            <w:r w:rsidRPr="009932C9">
              <w:lastRenderedPageBreak/>
              <w:t>Итого:</w:t>
            </w:r>
          </w:p>
        </w:tc>
        <w:tc>
          <w:tcPr>
            <w:tcW w:w="491" w:type="pct"/>
          </w:tcPr>
          <w:p w:rsidR="009932C9" w:rsidRPr="009932C9" w:rsidRDefault="009932C9" w:rsidP="009932C9">
            <w:pPr>
              <w:pStyle w:val="ConsPlusNormal"/>
            </w:pPr>
            <w:r w:rsidRPr="009932C9">
              <w:t>всего</w:t>
            </w:r>
          </w:p>
        </w:tc>
        <w:tc>
          <w:tcPr>
            <w:tcW w:w="399" w:type="pct"/>
          </w:tcPr>
          <w:p w:rsidR="009932C9" w:rsidRPr="009932C9" w:rsidRDefault="009932C9" w:rsidP="009932C9">
            <w:pPr>
              <w:pStyle w:val="ConsPlusNormal"/>
            </w:pPr>
            <w:r w:rsidRPr="009932C9">
              <w:t>344192366,69</w:t>
            </w:r>
          </w:p>
        </w:tc>
        <w:tc>
          <w:tcPr>
            <w:tcW w:w="399" w:type="pct"/>
          </w:tcPr>
          <w:p w:rsidR="009932C9" w:rsidRPr="009932C9" w:rsidRDefault="009932C9" w:rsidP="009932C9">
            <w:pPr>
              <w:pStyle w:val="ConsPlusNormal"/>
            </w:pPr>
            <w:r w:rsidRPr="009932C9">
              <w:t>174697333,34</w:t>
            </w:r>
          </w:p>
        </w:tc>
        <w:tc>
          <w:tcPr>
            <w:tcW w:w="367" w:type="pct"/>
          </w:tcPr>
          <w:p w:rsidR="009932C9" w:rsidRPr="009932C9" w:rsidRDefault="009932C9" w:rsidP="009932C9">
            <w:pPr>
              <w:pStyle w:val="ConsPlusNormal"/>
            </w:pPr>
            <w:r w:rsidRPr="009932C9">
              <w:t>76016700,00</w:t>
            </w:r>
          </w:p>
        </w:tc>
        <w:tc>
          <w:tcPr>
            <w:tcW w:w="399" w:type="pct"/>
          </w:tcPr>
          <w:p w:rsidR="009932C9" w:rsidRPr="009932C9" w:rsidRDefault="009932C9" w:rsidP="009932C9">
            <w:pPr>
              <w:pStyle w:val="ConsPlusNormal"/>
            </w:pPr>
            <w:r w:rsidRPr="009932C9">
              <w:t>140973450,00</w:t>
            </w:r>
          </w:p>
        </w:tc>
        <w:tc>
          <w:tcPr>
            <w:tcW w:w="367" w:type="pct"/>
          </w:tcPr>
          <w:p w:rsidR="009932C9" w:rsidRPr="009932C9" w:rsidRDefault="009932C9" w:rsidP="009932C9">
            <w:pPr>
              <w:pStyle w:val="ConsPlusNormal"/>
            </w:pPr>
            <w:r w:rsidRPr="009932C9">
              <w:t>46694300,00</w:t>
            </w:r>
          </w:p>
        </w:tc>
        <w:tc>
          <w:tcPr>
            <w:tcW w:w="367" w:type="pct"/>
          </w:tcPr>
          <w:p w:rsidR="009932C9" w:rsidRPr="009932C9" w:rsidRDefault="009932C9" w:rsidP="009932C9">
            <w:pPr>
              <w:pStyle w:val="ConsPlusNormal"/>
            </w:pPr>
            <w:r w:rsidRPr="009932C9">
              <w:t>46694300,00</w:t>
            </w:r>
          </w:p>
        </w:tc>
        <w:tc>
          <w:tcPr>
            <w:tcW w:w="160" w:type="pct"/>
          </w:tcPr>
          <w:p w:rsidR="009932C9" w:rsidRPr="009932C9" w:rsidRDefault="009932C9" w:rsidP="009932C9">
            <w:pPr>
              <w:pStyle w:val="ConsPlusNormal"/>
            </w:pPr>
            <w:r w:rsidRPr="009932C9">
              <w:t>0,0</w:t>
            </w:r>
          </w:p>
        </w:tc>
      </w:tr>
      <w:tr w:rsidR="009932C9" w:rsidRPr="009932C9" w:rsidTr="009932C9">
        <w:tc>
          <w:tcPr>
            <w:tcW w:w="2049" w:type="pct"/>
            <w:gridSpan w:val="5"/>
            <w:vMerge/>
          </w:tcPr>
          <w:p w:rsidR="009932C9" w:rsidRPr="009932C9" w:rsidRDefault="009932C9" w:rsidP="009932C9">
            <w:pPr>
              <w:spacing w:after="0" w:line="240" w:lineRule="auto"/>
            </w:pPr>
          </w:p>
        </w:tc>
        <w:tc>
          <w:tcPr>
            <w:tcW w:w="491" w:type="pct"/>
          </w:tcPr>
          <w:p w:rsidR="009932C9" w:rsidRPr="009932C9" w:rsidRDefault="009932C9" w:rsidP="009932C9">
            <w:pPr>
              <w:pStyle w:val="ConsPlusNormal"/>
            </w:pPr>
            <w:r w:rsidRPr="009932C9">
              <w:t>федеральный бюджет</w:t>
            </w:r>
          </w:p>
        </w:tc>
        <w:tc>
          <w:tcPr>
            <w:tcW w:w="399" w:type="pct"/>
          </w:tcPr>
          <w:p w:rsidR="009932C9" w:rsidRPr="009932C9" w:rsidRDefault="009932C9" w:rsidP="009932C9">
            <w:pPr>
              <w:pStyle w:val="ConsPlusNormal"/>
            </w:pPr>
            <w:r w:rsidRPr="009932C9">
              <w:t>0,0</w:t>
            </w:r>
          </w:p>
        </w:tc>
        <w:tc>
          <w:tcPr>
            <w:tcW w:w="399" w:type="pct"/>
          </w:tcPr>
          <w:p w:rsidR="009932C9" w:rsidRPr="009932C9" w:rsidRDefault="009932C9" w:rsidP="009932C9">
            <w:pPr>
              <w:pStyle w:val="ConsPlusNormal"/>
            </w:pPr>
            <w:r w:rsidRPr="009932C9">
              <w:t>0,0</w:t>
            </w:r>
          </w:p>
        </w:tc>
        <w:tc>
          <w:tcPr>
            <w:tcW w:w="367" w:type="pct"/>
          </w:tcPr>
          <w:p w:rsidR="009932C9" w:rsidRPr="009932C9" w:rsidRDefault="009932C9" w:rsidP="009932C9">
            <w:pPr>
              <w:pStyle w:val="ConsPlusNormal"/>
            </w:pPr>
            <w:r w:rsidRPr="009932C9">
              <w:t>0,0</w:t>
            </w:r>
          </w:p>
        </w:tc>
        <w:tc>
          <w:tcPr>
            <w:tcW w:w="399" w:type="pct"/>
          </w:tcPr>
          <w:p w:rsidR="009932C9" w:rsidRPr="009932C9" w:rsidRDefault="009932C9" w:rsidP="009932C9">
            <w:pPr>
              <w:pStyle w:val="ConsPlusNormal"/>
            </w:pPr>
            <w:r w:rsidRPr="009932C9">
              <w:t>0,0</w:t>
            </w:r>
          </w:p>
        </w:tc>
        <w:tc>
          <w:tcPr>
            <w:tcW w:w="367" w:type="pct"/>
          </w:tcPr>
          <w:p w:rsidR="009932C9" w:rsidRPr="009932C9" w:rsidRDefault="009932C9" w:rsidP="009932C9">
            <w:pPr>
              <w:pStyle w:val="ConsPlusNormal"/>
            </w:pPr>
            <w:r w:rsidRPr="009932C9">
              <w:t>0,0</w:t>
            </w:r>
          </w:p>
        </w:tc>
        <w:tc>
          <w:tcPr>
            <w:tcW w:w="367" w:type="pct"/>
          </w:tcPr>
          <w:p w:rsidR="009932C9" w:rsidRPr="009932C9" w:rsidRDefault="009932C9" w:rsidP="009932C9">
            <w:pPr>
              <w:pStyle w:val="ConsPlusNormal"/>
            </w:pPr>
            <w:r w:rsidRPr="009932C9">
              <w:t>0,0</w:t>
            </w:r>
          </w:p>
        </w:tc>
        <w:tc>
          <w:tcPr>
            <w:tcW w:w="160" w:type="pct"/>
          </w:tcPr>
          <w:p w:rsidR="009932C9" w:rsidRPr="009932C9" w:rsidRDefault="009932C9" w:rsidP="009932C9">
            <w:pPr>
              <w:pStyle w:val="ConsPlusNormal"/>
            </w:pPr>
            <w:r w:rsidRPr="009932C9">
              <w:t>0,0</w:t>
            </w:r>
          </w:p>
        </w:tc>
      </w:tr>
      <w:tr w:rsidR="009932C9" w:rsidRPr="009932C9" w:rsidTr="009932C9">
        <w:tc>
          <w:tcPr>
            <w:tcW w:w="2049" w:type="pct"/>
            <w:gridSpan w:val="5"/>
            <w:vMerge/>
          </w:tcPr>
          <w:p w:rsidR="009932C9" w:rsidRPr="009932C9" w:rsidRDefault="009932C9" w:rsidP="009932C9">
            <w:pPr>
              <w:spacing w:after="0" w:line="240" w:lineRule="auto"/>
            </w:pPr>
          </w:p>
        </w:tc>
        <w:tc>
          <w:tcPr>
            <w:tcW w:w="491" w:type="pct"/>
          </w:tcPr>
          <w:p w:rsidR="009932C9" w:rsidRPr="009932C9" w:rsidRDefault="009932C9" w:rsidP="009932C9">
            <w:pPr>
              <w:pStyle w:val="ConsPlusNormal"/>
            </w:pPr>
            <w:r w:rsidRPr="009932C9">
              <w:t>бюджет автономного округа</w:t>
            </w:r>
          </w:p>
        </w:tc>
        <w:tc>
          <w:tcPr>
            <w:tcW w:w="399" w:type="pct"/>
          </w:tcPr>
          <w:p w:rsidR="009932C9" w:rsidRPr="009932C9" w:rsidRDefault="009932C9" w:rsidP="009932C9">
            <w:pPr>
              <w:pStyle w:val="ConsPlusNormal"/>
            </w:pPr>
            <w:r w:rsidRPr="009932C9">
              <w:t>309773100,00</w:t>
            </w:r>
          </w:p>
        </w:tc>
        <w:tc>
          <w:tcPr>
            <w:tcW w:w="399" w:type="pct"/>
          </w:tcPr>
          <w:p w:rsidR="009932C9" w:rsidRPr="009932C9" w:rsidRDefault="009932C9" w:rsidP="009932C9">
            <w:pPr>
              <w:pStyle w:val="ConsPlusNormal"/>
            </w:pPr>
            <w:r w:rsidRPr="009932C9">
              <w:t>152227600,00</w:t>
            </w:r>
          </w:p>
        </w:tc>
        <w:tc>
          <w:tcPr>
            <w:tcW w:w="367" w:type="pct"/>
          </w:tcPr>
          <w:p w:rsidR="009932C9" w:rsidRPr="009932C9" w:rsidRDefault="009932C9" w:rsidP="009932C9">
            <w:pPr>
              <w:pStyle w:val="ConsPlusNormal"/>
            </w:pPr>
            <w:r w:rsidRPr="009932C9">
              <w:t>68415000,00</w:t>
            </w:r>
          </w:p>
        </w:tc>
        <w:tc>
          <w:tcPr>
            <w:tcW w:w="399" w:type="pct"/>
          </w:tcPr>
          <w:p w:rsidR="009932C9" w:rsidRPr="009932C9" w:rsidRDefault="009932C9" w:rsidP="009932C9">
            <w:pPr>
              <w:pStyle w:val="ConsPlusNormal"/>
            </w:pPr>
            <w:r w:rsidRPr="009932C9">
              <w:t>126876000,00</w:t>
            </w:r>
          </w:p>
        </w:tc>
        <w:tc>
          <w:tcPr>
            <w:tcW w:w="367" w:type="pct"/>
          </w:tcPr>
          <w:p w:rsidR="009932C9" w:rsidRPr="009932C9" w:rsidRDefault="009932C9" w:rsidP="009932C9">
            <w:pPr>
              <w:pStyle w:val="ConsPlusNormal"/>
            </w:pPr>
            <w:r w:rsidRPr="009932C9">
              <w:t>42024800,00</w:t>
            </w:r>
          </w:p>
        </w:tc>
        <w:tc>
          <w:tcPr>
            <w:tcW w:w="367" w:type="pct"/>
          </w:tcPr>
          <w:p w:rsidR="009932C9" w:rsidRPr="009932C9" w:rsidRDefault="009932C9" w:rsidP="009932C9">
            <w:pPr>
              <w:pStyle w:val="ConsPlusNormal"/>
            </w:pPr>
            <w:r w:rsidRPr="009932C9">
              <w:t>42024800,00</w:t>
            </w:r>
          </w:p>
        </w:tc>
        <w:tc>
          <w:tcPr>
            <w:tcW w:w="160" w:type="pct"/>
          </w:tcPr>
          <w:p w:rsidR="009932C9" w:rsidRPr="009932C9" w:rsidRDefault="009932C9" w:rsidP="009932C9">
            <w:pPr>
              <w:pStyle w:val="ConsPlusNormal"/>
            </w:pPr>
            <w:r w:rsidRPr="009932C9">
              <w:t>0,0</w:t>
            </w:r>
          </w:p>
        </w:tc>
      </w:tr>
      <w:tr w:rsidR="009932C9" w:rsidRPr="009932C9" w:rsidTr="009932C9">
        <w:tc>
          <w:tcPr>
            <w:tcW w:w="2049" w:type="pct"/>
            <w:gridSpan w:val="5"/>
            <w:vMerge/>
          </w:tcPr>
          <w:p w:rsidR="009932C9" w:rsidRPr="009932C9" w:rsidRDefault="009932C9" w:rsidP="009932C9">
            <w:pPr>
              <w:spacing w:after="0" w:line="240" w:lineRule="auto"/>
            </w:pPr>
          </w:p>
        </w:tc>
        <w:tc>
          <w:tcPr>
            <w:tcW w:w="491" w:type="pct"/>
          </w:tcPr>
          <w:p w:rsidR="009932C9" w:rsidRPr="009932C9" w:rsidRDefault="009932C9" w:rsidP="009932C9">
            <w:pPr>
              <w:pStyle w:val="ConsPlusNormal"/>
            </w:pPr>
            <w:r w:rsidRPr="009932C9">
              <w:t>бюджет города</w:t>
            </w:r>
          </w:p>
        </w:tc>
        <w:tc>
          <w:tcPr>
            <w:tcW w:w="399" w:type="pct"/>
          </w:tcPr>
          <w:p w:rsidR="009932C9" w:rsidRPr="009932C9" w:rsidRDefault="009932C9" w:rsidP="009932C9">
            <w:pPr>
              <w:pStyle w:val="ConsPlusNormal"/>
            </w:pPr>
            <w:r w:rsidRPr="009932C9">
              <w:t>34149266,69</w:t>
            </w:r>
          </w:p>
        </w:tc>
        <w:tc>
          <w:tcPr>
            <w:tcW w:w="399" w:type="pct"/>
          </w:tcPr>
          <w:p w:rsidR="009932C9" w:rsidRPr="009932C9" w:rsidRDefault="009932C9" w:rsidP="009932C9">
            <w:pPr>
              <w:pStyle w:val="ConsPlusNormal"/>
            </w:pPr>
            <w:r w:rsidRPr="009932C9">
              <w:t>176933,34</w:t>
            </w:r>
          </w:p>
        </w:tc>
        <w:tc>
          <w:tcPr>
            <w:tcW w:w="367" w:type="pct"/>
          </w:tcPr>
          <w:p w:rsidR="009932C9" w:rsidRPr="009932C9" w:rsidRDefault="009932C9" w:rsidP="009932C9">
            <w:pPr>
              <w:pStyle w:val="ConsPlusNormal"/>
            </w:pPr>
            <w:r w:rsidRPr="009932C9">
              <w:t>7601700,00</w:t>
            </w:r>
          </w:p>
        </w:tc>
        <w:tc>
          <w:tcPr>
            <w:tcW w:w="399" w:type="pct"/>
          </w:tcPr>
          <w:p w:rsidR="009932C9" w:rsidRPr="009932C9" w:rsidRDefault="009932C9" w:rsidP="009932C9">
            <w:pPr>
              <w:pStyle w:val="ConsPlusNormal"/>
            </w:pPr>
            <w:r w:rsidRPr="009932C9">
              <w:t>14097450,00</w:t>
            </w:r>
          </w:p>
        </w:tc>
        <w:tc>
          <w:tcPr>
            <w:tcW w:w="367" w:type="pct"/>
          </w:tcPr>
          <w:p w:rsidR="009932C9" w:rsidRPr="009932C9" w:rsidRDefault="009932C9" w:rsidP="009932C9">
            <w:pPr>
              <w:pStyle w:val="ConsPlusNormal"/>
            </w:pPr>
            <w:r w:rsidRPr="009932C9">
              <w:t>4669500,00</w:t>
            </w:r>
          </w:p>
        </w:tc>
        <w:tc>
          <w:tcPr>
            <w:tcW w:w="367" w:type="pct"/>
          </w:tcPr>
          <w:p w:rsidR="009932C9" w:rsidRPr="009932C9" w:rsidRDefault="009932C9" w:rsidP="009932C9">
            <w:pPr>
              <w:pStyle w:val="ConsPlusNormal"/>
            </w:pPr>
            <w:r w:rsidRPr="009932C9">
              <w:t>4669500,00</w:t>
            </w:r>
          </w:p>
        </w:tc>
        <w:tc>
          <w:tcPr>
            <w:tcW w:w="160" w:type="pct"/>
          </w:tcPr>
          <w:p w:rsidR="009932C9" w:rsidRPr="009932C9" w:rsidRDefault="009932C9" w:rsidP="009932C9">
            <w:pPr>
              <w:pStyle w:val="ConsPlusNormal"/>
            </w:pPr>
            <w:r w:rsidRPr="009932C9">
              <w:t>0,0</w:t>
            </w:r>
          </w:p>
        </w:tc>
      </w:tr>
      <w:tr w:rsidR="009932C9" w:rsidRPr="009932C9" w:rsidTr="009932C9">
        <w:tc>
          <w:tcPr>
            <w:tcW w:w="2049" w:type="pct"/>
            <w:gridSpan w:val="5"/>
            <w:vMerge/>
          </w:tcPr>
          <w:p w:rsidR="009932C9" w:rsidRPr="009932C9" w:rsidRDefault="009932C9" w:rsidP="009932C9">
            <w:pPr>
              <w:spacing w:after="0" w:line="240" w:lineRule="auto"/>
            </w:pPr>
          </w:p>
        </w:tc>
        <w:tc>
          <w:tcPr>
            <w:tcW w:w="491" w:type="pct"/>
          </w:tcPr>
          <w:p w:rsidR="009932C9" w:rsidRPr="009932C9" w:rsidRDefault="009932C9" w:rsidP="009932C9">
            <w:pPr>
              <w:pStyle w:val="ConsPlusNormal"/>
            </w:pPr>
            <w:r w:rsidRPr="009932C9">
              <w:t>иные источники финансирования</w:t>
            </w:r>
          </w:p>
        </w:tc>
        <w:tc>
          <w:tcPr>
            <w:tcW w:w="399" w:type="pct"/>
          </w:tcPr>
          <w:p w:rsidR="009932C9" w:rsidRPr="009932C9" w:rsidRDefault="009932C9" w:rsidP="009932C9">
            <w:pPr>
              <w:pStyle w:val="ConsPlusNormal"/>
            </w:pPr>
            <w:r w:rsidRPr="009932C9">
              <w:t>0,0</w:t>
            </w:r>
          </w:p>
        </w:tc>
        <w:tc>
          <w:tcPr>
            <w:tcW w:w="399" w:type="pct"/>
          </w:tcPr>
          <w:p w:rsidR="009932C9" w:rsidRPr="009932C9" w:rsidRDefault="009932C9" w:rsidP="009932C9">
            <w:pPr>
              <w:pStyle w:val="ConsPlusNormal"/>
            </w:pPr>
            <w:r w:rsidRPr="009932C9">
              <w:t>0,0</w:t>
            </w:r>
          </w:p>
        </w:tc>
        <w:tc>
          <w:tcPr>
            <w:tcW w:w="367" w:type="pct"/>
          </w:tcPr>
          <w:p w:rsidR="009932C9" w:rsidRPr="009932C9" w:rsidRDefault="009932C9" w:rsidP="009932C9">
            <w:pPr>
              <w:pStyle w:val="ConsPlusNormal"/>
            </w:pPr>
            <w:r w:rsidRPr="009932C9">
              <w:t>0,0</w:t>
            </w:r>
          </w:p>
        </w:tc>
        <w:tc>
          <w:tcPr>
            <w:tcW w:w="399" w:type="pct"/>
          </w:tcPr>
          <w:p w:rsidR="009932C9" w:rsidRPr="009932C9" w:rsidRDefault="009932C9" w:rsidP="009932C9">
            <w:pPr>
              <w:pStyle w:val="ConsPlusNormal"/>
            </w:pPr>
            <w:r w:rsidRPr="009932C9">
              <w:t>0,0</w:t>
            </w:r>
          </w:p>
        </w:tc>
        <w:tc>
          <w:tcPr>
            <w:tcW w:w="367" w:type="pct"/>
          </w:tcPr>
          <w:p w:rsidR="009932C9" w:rsidRPr="009932C9" w:rsidRDefault="009932C9" w:rsidP="009932C9">
            <w:pPr>
              <w:pStyle w:val="ConsPlusNormal"/>
            </w:pPr>
            <w:r w:rsidRPr="009932C9">
              <w:t>0,0</w:t>
            </w:r>
          </w:p>
        </w:tc>
        <w:tc>
          <w:tcPr>
            <w:tcW w:w="367" w:type="pct"/>
          </w:tcPr>
          <w:p w:rsidR="009932C9" w:rsidRPr="009932C9" w:rsidRDefault="009932C9" w:rsidP="009932C9">
            <w:pPr>
              <w:pStyle w:val="ConsPlusNormal"/>
            </w:pPr>
            <w:r w:rsidRPr="009932C9">
              <w:t>0,0</w:t>
            </w:r>
          </w:p>
        </w:tc>
        <w:tc>
          <w:tcPr>
            <w:tcW w:w="160" w:type="pct"/>
          </w:tcPr>
          <w:p w:rsidR="009932C9" w:rsidRPr="009932C9" w:rsidRDefault="009932C9" w:rsidP="009932C9">
            <w:pPr>
              <w:pStyle w:val="ConsPlusNormal"/>
            </w:pPr>
            <w:r w:rsidRPr="009932C9">
              <w:t>0,0</w:t>
            </w:r>
          </w:p>
        </w:tc>
      </w:tr>
    </w:tbl>
    <w:p w:rsidR="009932C9" w:rsidRPr="009932C9" w:rsidRDefault="009932C9" w:rsidP="009932C9">
      <w:pPr>
        <w:spacing w:after="0" w:line="240" w:lineRule="auto"/>
        <w:sectPr w:rsidR="009932C9" w:rsidRPr="009932C9">
          <w:pgSz w:w="16838" w:h="11905" w:orient="landscape"/>
          <w:pgMar w:top="1701" w:right="1134" w:bottom="850" w:left="1134" w:header="0" w:footer="0" w:gutter="0"/>
          <w:cols w:space="720"/>
        </w:sectPr>
      </w:pPr>
    </w:p>
    <w:p w:rsidR="009932C9" w:rsidRPr="009932C9" w:rsidRDefault="009932C9" w:rsidP="009932C9">
      <w:pPr>
        <w:pStyle w:val="ConsPlusNormal"/>
        <w:jc w:val="right"/>
        <w:outlineLvl w:val="1"/>
      </w:pPr>
      <w:r w:rsidRPr="009932C9">
        <w:lastRenderedPageBreak/>
        <w:t>Таблица 5</w:t>
      </w:r>
    </w:p>
    <w:p w:rsidR="009932C9" w:rsidRPr="009932C9" w:rsidRDefault="009932C9" w:rsidP="009932C9">
      <w:pPr>
        <w:pStyle w:val="ConsPlusNormal"/>
        <w:jc w:val="both"/>
      </w:pPr>
    </w:p>
    <w:p w:rsidR="009932C9" w:rsidRPr="009932C9" w:rsidRDefault="009932C9" w:rsidP="009932C9">
      <w:pPr>
        <w:pStyle w:val="ConsPlusTitle"/>
        <w:jc w:val="center"/>
      </w:pPr>
      <w:r w:rsidRPr="009932C9">
        <w:t>Перечень возможных рисков при реализации муниципальной</w:t>
      </w:r>
    </w:p>
    <w:p w:rsidR="009932C9" w:rsidRPr="009932C9" w:rsidRDefault="009932C9" w:rsidP="009932C9">
      <w:pPr>
        <w:pStyle w:val="ConsPlusTitle"/>
        <w:jc w:val="center"/>
      </w:pPr>
      <w:r w:rsidRPr="009932C9">
        <w:t>программы и мер по их преодолению</w:t>
      </w:r>
    </w:p>
    <w:p w:rsidR="009932C9" w:rsidRPr="009932C9" w:rsidRDefault="009932C9" w:rsidP="009932C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4199"/>
        <w:gridCol w:w="4800"/>
      </w:tblGrid>
      <w:tr w:rsidR="009932C9" w:rsidRPr="009932C9" w:rsidTr="009932C9">
        <w:tc>
          <w:tcPr>
            <w:tcW w:w="253" w:type="pct"/>
          </w:tcPr>
          <w:p w:rsidR="009932C9" w:rsidRPr="009932C9" w:rsidRDefault="009932C9" w:rsidP="009932C9">
            <w:pPr>
              <w:pStyle w:val="ConsPlusNormal"/>
              <w:jc w:val="center"/>
            </w:pPr>
            <w:r w:rsidRPr="009932C9">
              <w:t>N</w:t>
            </w:r>
          </w:p>
          <w:p w:rsidR="009932C9" w:rsidRPr="009932C9" w:rsidRDefault="009932C9" w:rsidP="009932C9">
            <w:pPr>
              <w:pStyle w:val="ConsPlusNormal"/>
              <w:jc w:val="center"/>
            </w:pPr>
            <w:proofErr w:type="gramStart"/>
            <w:r w:rsidRPr="009932C9">
              <w:t>п</w:t>
            </w:r>
            <w:proofErr w:type="gramEnd"/>
            <w:r w:rsidRPr="009932C9">
              <w:t>/п</w:t>
            </w:r>
          </w:p>
        </w:tc>
        <w:tc>
          <w:tcPr>
            <w:tcW w:w="2215" w:type="pct"/>
          </w:tcPr>
          <w:p w:rsidR="009932C9" w:rsidRPr="009932C9" w:rsidRDefault="009932C9" w:rsidP="009932C9">
            <w:pPr>
              <w:pStyle w:val="ConsPlusNormal"/>
              <w:jc w:val="center"/>
            </w:pPr>
            <w:r w:rsidRPr="009932C9">
              <w:t>Описание риска</w:t>
            </w:r>
          </w:p>
        </w:tc>
        <w:tc>
          <w:tcPr>
            <w:tcW w:w="2531" w:type="pct"/>
          </w:tcPr>
          <w:p w:rsidR="009932C9" w:rsidRPr="009932C9" w:rsidRDefault="009932C9" w:rsidP="009932C9">
            <w:pPr>
              <w:pStyle w:val="ConsPlusNormal"/>
              <w:jc w:val="center"/>
            </w:pPr>
            <w:r w:rsidRPr="009932C9">
              <w:t>Меры по преодолению рисков</w:t>
            </w:r>
          </w:p>
        </w:tc>
      </w:tr>
      <w:tr w:rsidR="009932C9" w:rsidRPr="009932C9" w:rsidTr="009932C9">
        <w:tc>
          <w:tcPr>
            <w:tcW w:w="253" w:type="pct"/>
          </w:tcPr>
          <w:p w:rsidR="009932C9" w:rsidRPr="009932C9" w:rsidRDefault="009932C9" w:rsidP="009932C9">
            <w:pPr>
              <w:pStyle w:val="ConsPlusNormal"/>
              <w:jc w:val="center"/>
            </w:pPr>
            <w:r w:rsidRPr="009932C9">
              <w:t>1</w:t>
            </w:r>
          </w:p>
        </w:tc>
        <w:tc>
          <w:tcPr>
            <w:tcW w:w="2215" w:type="pct"/>
          </w:tcPr>
          <w:p w:rsidR="009932C9" w:rsidRPr="009932C9" w:rsidRDefault="009932C9" w:rsidP="009932C9">
            <w:pPr>
              <w:pStyle w:val="ConsPlusNormal"/>
              <w:jc w:val="center"/>
            </w:pPr>
            <w:r w:rsidRPr="009932C9">
              <w:t>2</w:t>
            </w:r>
          </w:p>
        </w:tc>
        <w:tc>
          <w:tcPr>
            <w:tcW w:w="2531" w:type="pct"/>
          </w:tcPr>
          <w:p w:rsidR="009932C9" w:rsidRPr="009932C9" w:rsidRDefault="009932C9" w:rsidP="009932C9">
            <w:pPr>
              <w:pStyle w:val="ConsPlusNormal"/>
              <w:jc w:val="center"/>
            </w:pPr>
            <w:r w:rsidRPr="009932C9">
              <w:t>3</w:t>
            </w:r>
          </w:p>
        </w:tc>
      </w:tr>
      <w:tr w:rsidR="009932C9" w:rsidRPr="009932C9" w:rsidTr="009932C9">
        <w:tc>
          <w:tcPr>
            <w:tcW w:w="253" w:type="pct"/>
          </w:tcPr>
          <w:p w:rsidR="009932C9" w:rsidRPr="009932C9" w:rsidRDefault="009932C9" w:rsidP="009932C9">
            <w:pPr>
              <w:pStyle w:val="ConsPlusNormal"/>
            </w:pPr>
            <w:r w:rsidRPr="009932C9">
              <w:t>1.</w:t>
            </w:r>
          </w:p>
        </w:tc>
        <w:tc>
          <w:tcPr>
            <w:tcW w:w="2215" w:type="pct"/>
          </w:tcPr>
          <w:p w:rsidR="009932C9" w:rsidRPr="009932C9" w:rsidRDefault="009932C9" w:rsidP="009932C9">
            <w:pPr>
              <w:pStyle w:val="ConsPlusNormal"/>
            </w:pPr>
            <w:r w:rsidRPr="009932C9">
              <w:t>Правовые риски связаны с изменением законодательства Российской Федерации и Ханты-Мансийского автономного округа - Югры, длительностью формирования нормативной 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
        </w:tc>
        <w:tc>
          <w:tcPr>
            <w:tcW w:w="2531" w:type="pct"/>
          </w:tcPr>
          <w:p w:rsidR="009932C9" w:rsidRPr="009932C9" w:rsidRDefault="009932C9" w:rsidP="009932C9">
            <w:pPr>
              <w:pStyle w:val="ConsPlusNormal"/>
            </w:pPr>
            <w:r w:rsidRPr="009932C9">
              <w:t>Проведение мониторинга планируемых изменений в действующем законодательстве Российской Федерации и Ханты-Мансийского автономного округа - Югры</w:t>
            </w:r>
          </w:p>
        </w:tc>
      </w:tr>
      <w:tr w:rsidR="009932C9" w:rsidRPr="009932C9" w:rsidTr="009932C9">
        <w:tc>
          <w:tcPr>
            <w:tcW w:w="253" w:type="pct"/>
          </w:tcPr>
          <w:p w:rsidR="009932C9" w:rsidRPr="009932C9" w:rsidRDefault="009932C9" w:rsidP="009932C9">
            <w:pPr>
              <w:pStyle w:val="ConsPlusNormal"/>
            </w:pPr>
            <w:r w:rsidRPr="009932C9">
              <w:t>2.</w:t>
            </w:r>
          </w:p>
        </w:tc>
        <w:tc>
          <w:tcPr>
            <w:tcW w:w="2215" w:type="pct"/>
          </w:tcPr>
          <w:p w:rsidR="009932C9" w:rsidRPr="009932C9" w:rsidRDefault="009932C9" w:rsidP="009932C9">
            <w:pPr>
              <w:pStyle w:val="ConsPlusNormal"/>
            </w:pPr>
            <w:r w:rsidRPr="009932C9">
              <w:t>Финансовые риски связаны с сокращением бюджетного финансирования, выделенного на выполнение муниципальной программы, удорожанием стоимости товаров (услуг), непрогнозируемыми инфляционными процессами</w:t>
            </w:r>
          </w:p>
        </w:tc>
        <w:tc>
          <w:tcPr>
            <w:tcW w:w="2531" w:type="pct"/>
          </w:tcPr>
          <w:p w:rsidR="009932C9" w:rsidRPr="009932C9" w:rsidRDefault="009932C9" w:rsidP="009932C9">
            <w:pPr>
              <w:pStyle w:val="ConsPlusNormal"/>
            </w:pPr>
            <w:r w:rsidRPr="009932C9">
              <w:t>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 (перераспределение финансовых ресурсов);</w:t>
            </w:r>
          </w:p>
          <w:p w:rsidR="009932C9" w:rsidRPr="009932C9" w:rsidRDefault="009932C9" w:rsidP="009932C9">
            <w:pPr>
              <w:pStyle w:val="ConsPlusNormal"/>
            </w:pPr>
            <w:r w:rsidRPr="009932C9">
              <w:t>планирование бюджетных расходов с применением методик оценки эффективности бюджетных расходов</w:t>
            </w:r>
          </w:p>
        </w:tc>
      </w:tr>
      <w:tr w:rsidR="009932C9" w:rsidRPr="009932C9" w:rsidTr="009932C9">
        <w:tc>
          <w:tcPr>
            <w:tcW w:w="253" w:type="pct"/>
          </w:tcPr>
          <w:p w:rsidR="009932C9" w:rsidRPr="009932C9" w:rsidRDefault="009932C9" w:rsidP="009932C9">
            <w:pPr>
              <w:pStyle w:val="ConsPlusNormal"/>
            </w:pPr>
            <w:r w:rsidRPr="009932C9">
              <w:t>3.</w:t>
            </w:r>
          </w:p>
        </w:tc>
        <w:tc>
          <w:tcPr>
            <w:tcW w:w="2215" w:type="pct"/>
          </w:tcPr>
          <w:p w:rsidR="009932C9" w:rsidRPr="009932C9" w:rsidRDefault="009932C9" w:rsidP="009932C9">
            <w:pPr>
              <w:pStyle w:val="ConsPlusNormal"/>
            </w:pPr>
            <w:r w:rsidRPr="009932C9">
              <w:t>Административные риски,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w:t>
            </w:r>
          </w:p>
        </w:tc>
        <w:tc>
          <w:tcPr>
            <w:tcW w:w="2531" w:type="pct"/>
          </w:tcPr>
          <w:p w:rsidR="009932C9" w:rsidRPr="009932C9" w:rsidRDefault="009932C9" w:rsidP="009932C9">
            <w:pPr>
              <w:pStyle w:val="ConsPlusNormal"/>
            </w:pPr>
            <w:r w:rsidRPr="009932C9">
              <w:t>В целях минимизации (снижения) административных рисков планируется:</w:t>
            </w:r>
          </w:p>
          <w:p w:rsidR="009932C9" w:rsidRPr="009932C9" w:rsidRDefault="009932C9" w:rsidP="009932C9">
            <w:pPr>
              <w:pStyle w:val="ConsPlusNormal"/>
            </w:pPr>
            <w:r w:rsidRPr="009932C9">
              <w:t>а) публикация отчетов о ходе реализации муниципальной программы;</w:t>
            </w:r>
          </w:p>
          <w:p w:rsidR="009932C9" w:rsidRPr="009932C9" w:rsidRDefault="009932C9" w:rsidP="009932C9">
            <w:pPr>
              <w:pStyle w:val="ConsPlusNormal"/>
            </w:pPr>
            <w:r w:rsidRPr="009932C9">
              <w:t>б) мониторинг реализации муниципальной программы;</w:t>
            </w:r>
          </w:p>
          <w:p w:rsidR="009932C9" w:rsidRPr="009932C9" w:rsidRDefault="009932C9" w:rsidP="009932C9">
            <w:pPr>
              <w:pStyle w:val="ConsPlusNormal"/>
            </w:pPr>
            <w:r w:rsidRPr="009932C9">
              <w:t>в) своевременная корректировка программных мероприятий муниципальной программы</w:t>
            </w:r>
          </w:p>
        </w:tc>
      </w:tr>
    </w:tbl>
    <w:p w:rsidR="009932C9" w:rsidRPr="009932C9" w:rsidRDefault="009932C9" w:rsidP="009932C9">
      <w:pPr>
        <w:pStyle w:val="ConsPlusNormal"/>
        <w:jc w:val="both"/>
      </w:pPr>
    </w:p>
    <w:p w:rsidR="009932C9" w:rsidRPr="009932C9" w:rsidRDefault="009932C9" w:rsidP="009932C9">
      <w:pPr>
        <w:pStyle w:val="ConsPlusNormal"/>
        <w:jc w:val="right"/>
        <w:outlineLvl w:val="1"/>
      </w:pPr>
      <w:r w:rsidRPr="009932C9">
        <w:t>Таблица 6</w:t>
      </w:r>
    </w:p>
    <w:p w:rsidR="009932C9" w:rsidRPr="009932C9" w:rsidRDefault="009932C9" w:rsidP="009932C9">
      <w:pPr>
        <w:pStyle w:val="ConsPlusNormal"/>
        <w:jc w:val="both"/>
      </w:pPr>
    </w:p>
    <w:p w:rsidR="009932C9" w:rsidRPr="009932C9" w:rsidRDefault="009932C9" w:rsidP="009932C9">
      <w:pPr>
        <w:pStyle w:val="ConsPlusTitle"/>
        <w:jc w:val="center"/>
      </w:pPr>
      <w:r w:rsidRPr="009932C9">
        <w:t>Перечень объектов капитального строительства</w:t>
      </w:r>
    </w:p>
    <w:p w:rsidR="009932C9" w:rsidRPr="009932C9" w:rsidRDefault="009932C9" w:rsidP="009932C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0"/>
        <w:gridCol w:w="3289"/>
        <w:gridCol w:w="1253"/>
        <w:gridCol w:w="1886"/>
        <w:gridCol w:w="2570"/>
      </w:tblGrid>
      <w:tr w:rsidR="009932C9" w:rsidRPr="009932C9" w:rsidTr="009932C9">
        <w:tc>
          <w:tcPr>
            <w:tcW w:w="253" w:type="pct"/>
          </w:tcPr>
          <w:p w:rsidR="009932C9" w:rsidRPr="009932C9" w:rsidRDefault="009932C9" w:rsidP="009932C9">
            <w:pPr>
              <w:pStyle w:val="ConsPlusNormal"/>
              <w:jc w:val="center"/>
            </w:pPr>
            <w:r w:rsidRPr="009932C9">
              <w:t xml:space="preserve">N </w:t>
            </w:r>
            <w:proofErr w:type="gramStart"/>
            <w:r w:rsidRPr="009932C9">
              <w:t>п</w:t>
            </w:r>
            <w:proofErr w:type="gramEnd"/>
            <w:r w:rsidRPr="009932C9">
              <w:t>/п</w:t>
            </w:r>
          </w:p>
        </w:tc>
        <w:tc>
          <w:tcPr>
            <w:tcW w:w="1735" w:type="pct"/>
          </w:tcPr>
          <w:p w:rsidR="009932C9" w:rsidRPr="009932C9" w:rsidRDefault="009932C9" w:rsidP="009932C9">
            <w:pPr>
              <w:pStyle w:val="ConsPlusNormal"/>
              <w:jc w:val="center"/>
            </w:pPr>
            <w:r w:rsidRPr="009932C9">
              <w:t>Наименование объекта</w:t>
            </w:r>
          </w:p>
        </w:tc>
        <w:tc>
          <w:tcPr>
            <w:tcW w:w="661" w:type="pct"/>
          </w:tcPr>
          <w:p w:rsidR="009932C9" w:rsidRPr="009932C9" w:rsidRDefault="009932C9" w:rsidP="009932C9">
            <w:pPr>
              <w:pStyle w:val="ConsPlusNormal"/>
              <w:jc w:val="center"/>
            </w:pPr>
            <w:r w:rsidRPr="009932C9">
              <w:t>Мощность</w:t>
            </w:r>
          </w:p>
        </w:tc>
        <w:tc>
          <w:tcPr>
            <w:tcW w:w="995" w:type="pct"/>
          </w:tcPr>
          <w:p w:rsidR="009932C9" w:rsidRPr="009932C9" w:rsidRDefault="009932C9" w:rsidP="009932C9">
            <w:pPr>
              <w:pStyle w:val="ConsPlusNormal"/>
              <w:jc w:val="center"/>
            </w:pPr>
            <w:r w:rsidRPr="009932C9">
              <w:t>Срок строительства, проектирования</w:t>
            </w:r>
          </w:p>
        </w:tc>
        <w:tc>
          <w:tcPr>
            <w:tcW w:w="1356" w:type="pct"/>
          </w:tcPr>
          <w:p w:rsidR="009932C9" w:rsidRPr="009932C9" w:rsidRDefault="009932C9" w:rsidP="009932C9">
            <w:pPr>
              <w:pStyle w:val="ConsPlusNormal"/>
              <w:jc w:val="center"/>
            </w:pPr>
            <w:r w:rsidRPr="009932C9">
              <w:t>Источник финансирования</w:t>
            </w:r>
          </w:p>
        </w:tc>
      </w:tr>
      <w:tr w:rsidR="009932C9" w:rsidRPr="009932C9" w:rsidTr="009932C9">
        <w:tc>
          <w:tcPr>
            <w:tcW w:w="253" w:type="pct"/>
          </w:tcPr>
          <w:p w:rsidR="009932C9" w:rsidRPr="009932C9" w:rsidRDefault="009932C9" w:rsidP="009932C9">
            <w:pPr>
              <w:pStyle w:val="ConsPlusNormal"/>
              <w:jc w:val="center"/>
            </w:pPr>
            <w:r w:rsidRPr="009932C9">
              <w:t>1</w:t>
            </w:r>
          </w:p>
        </w:tc>
        <w:tc>
          <w:tcPr>
            <w:tcW w:w="1735" w:type="pct"/>
          </w:tcPr>
          <w:p w:rsidR="009932C9" w:rsidRPr="009932C9" w:rsidRDefault="009932C9" w:rsidP="009932C9">
            <w:pPr>
              <w:pStyle w:val="ConsPlusNormal"/>
              <w:jc w:val="center"/>
            </w:pPr>
            <w:r w:rsidRPr="009932C9">
              <w:t>2</w:t>
            </w:r>
          </w:p>
        </w:tc>
        <w:tc>
          <w:tcPr>
            <w:tcW w:w="661" w:type="pct"/>
          </w:tcPr>
          <w:p w:rsidR="009932C9" w:rsidRPr="009932C9" w:rsidRDefault="009932C9" w:rsidP="009932C9">
            <w:pPr>
              <w:pStyle w:val="ConsPlusNormal"/>
              <w:jc w:val="center"/>
            </w:pPr>
            <w:r w:rsidRPr="009932C9">
              <w:t>3</w:t>
            </w:r>
          </w:p>
        </w:tc>
        <w:tc>
          <w:tcPr>
            <w:tcW w:w="995" w:type="pct"/>
          </w:tcPr>
          <w:p w:rsidR="009932C9" w:rsidRPr="009932C9" w:rsidRDefault="009932C9" w:rsidP="009932C9">
            <w:pPr>
              <w:pStyle w:val="ConsPlusNormal"/>
              <w:jc w:val="center"/>
            </w:pPr>
            <w:r w:rsidRPr="009932C9">
              <w:t>4</w:t>
            </w:r>
          </w:p>
        </w:tc>
        <w:tc>
          <w:tcPr>
            <w:tcW w:w="1356" w:type="pct"/>
          </w:tcPr>
          <w:p w:rsidR="009932C9" w:rsidRPr="009932C9" w:rsidRDefault="009932C9" w:rsidP="009932C9">
            <w:pPr>
              <w:pStyle w:val="ConsPlusNormal"/>
              <w:jc w:val="center"/>
            </w:pPr>
            <w:r w:rsidRPr="009932C9">
              <w:t>5</w:t>
            </w:r>
          </w:p>
        </w:tc>
      </w:tr>
      <w:tr w:rsidR="009932C9" w:rsidRPr="009932C9" w:rsidTr="009932C9">
        <w:tc>
          <w:tcPr>
            <w:tcW w:w="253" w:type="pct"/>
          </w:tcPr>
          <w:p w:rsidR="009932C9" w:rsidRPr="009932C9" w:rsidRDefault="009932C9" w:rsidP="009932C9">
            <w:pPr>
              <w:pStyle w:val="ConsPlusNormal"/>
            </w:pPr>
            <w:r w:rsidRPr="009932C9">
              <w:t>1.</w:t>
            </w:r>
          </w:p>
        </w:tc>
        <w:tc>
          <w:tcPr>
            <w:tcW w:w="1735" w:type="pct"/>
          </w:tcPr>
          <w:p w:rsidR="009932C9" w:rsidRPr="009932C9" w:rsidRDefault="009932C9" w:rsidP="009932C9">
            <w:pPr>
              <w:pStyle w:val="ConsPlusNormal"/>
            </w:pPr>
            <w:r w:rsidRPr="009932C9">
              <w:t>Строительство автомобильной дороги</w:t>
            </w:r>
          </w:p>
          <w:p w:rsidR="009932C9" w:rsidRPr="009932C9" w:rsidRDefault="009932C9" w:rsidP="009932C9">
            <w:pPr>
              <w:pStyle w:val="ConsPlusNormal"/>
            </w:pPr>
            <w:r w:rsidRPr="009932C9">
              <w:lastRenderedPageBreak/>
              <w:t xml:space="preserve">от ул. Дзержинского до ул. </w:t>
            </w:r>
            <w:proofErr w:type="gramStart"/>
            <w:r w:rsidRPr="009932C9">
              <w:t>Объездной</w:t>
            </w:r>
            <w:proofErr w:type="gramEnd"/>
            <w:r w:rsidRPr="009932C9">
              <w:t xml:space="preserve"> с устройством транспортных развязок на пересечении ул. Дзержинского - ул. </w:t>
            </w:r>
            <w:proofErr w:type="spellStart"/>
            <w:r w:rsidRPr="009932C9">
              <w:t>Рознина</w:t>
            </w:r>
            <w:proofErr w:type="spellEnd"/>
            <w:r w:rsidRPr="009932C9">
              <w:t xml:space="preserve"> и ул. Дзержинского - ул. Объездной</w:t>
            </w:r>
          </w:p>
        </w:tc>
        <w:tc>
          <w:tcPr>
            <w:tcW w:w="661" w:type="pct"/>
          </w:tcPr>
          <w:p w:rsidR="009932C9" w:rsidRPr="009932C9" w:rsidRDefault="009932C9" w:rsidP="009932C9">
            <w:pPr>
              <w:pStyle w:val="ConsPlusNormal"/>
            </w:pPr>
            <w:r w:rsidRPr="009932C9">
              <w:lastRenderedPageBreak/>
              <w:t>1,01 км</w:t>
            </w:r>
          </w:p>
        </w:tc>
        <w:tc>
          <w:tcPr>
            <w:tcW w:w="995" w:type="pct"/>
          </w:tcPr>
          <w:p w:rsidR="009932C9" w:rsidRPr="009932C9" w:rsidRDefault="009932C9" w:rsidP="009932C9">
            <w:pPr>
              <w:pStyle w:val="ConsPlusNormal"/>
            </w:pPr>
            <w:r w:rsidRPr="009932C9">
              <w:t>2016 - 2019 годы</w:t>
            </w:r>
          </w:p>
        </w:tc>
        <w:tc>
          <w:tcPr>
            <w:tcW w:w="1356" w:type="pct"/>
          </w:tcPr>
          <w:p w:rsidR="009932C9" w:rsidRPr="009932C9" w:rsidRDefault="009932C9" w:rsidP="009932C9">
            <w:pPr>
              <w:pStyle w:val="ConsPlusNormal"/>
            </w:pPr>
            <w:r w:rsidRPr="009932C9">
              <w:t xml:space="preserve">бюджет Ханты-Мансийского </w:t>
            </w:r>
            <w:r w:rsidRPr="009932C9">
              <w:lastRenderedPageBreak/>
              <w:t>автономного округа - Югры,</w:t>
            </w:r>
          </w:p>
          <w:p w:rsidR="009932C9" w:rsidRPr="009932C9" w:rsidRDefault="009932C9" w:rsidP="009932C9">
            <w:pPr>
              <w:pStyle w:val="ConsPlusNormal"/>
            </w:pPr>
            <w:r w:rsidRPr="009932C9">
              <w:t>бюджет города Ханты-Мансийска</w:t>
            </w:r>
          </w:p>
        </w:tc>
      </w:tr>
      <w:tr w:rsidR="009932C9" w:rsidRPr="009932C9" w:rsidTr="009932C9">
        <w:tc>
          <w:tcPr>
            <w:tcW w:w="253" w:type="pct"/>
          </w:tcPr>
          <w:p w:rsidR="009932C9" w:rsidRPr="009932C9" w:rsidRDefault="009932C9" w:rsidP="009932C9">
            <w:pPr>
              <w:pStyle w:val="ConsPlusNormal"/>
            </w:pPr>
            <w:r w:rsidRPr="009932C9">
              <w:lastRenderedPageBreak/>
              <w:t>2.</w:t>
            </w:r>
          </w:p>
        </w:tc>
        <w:tc>
          <w:tcPr>
            <w:tcW w:w="1735" w:type="pct"/>
          </w:tcPr>
          <w:p w:rsidR="009932C9" w:rsidRPr="009932C9" w:rsidRDefault="009932C9" w:rsidP="009932C9">
            <w:pPr>
              <w:pStyle w:val="ConsPlusNormal"/>
            </w:pPr>
            <w:r w:rsidRPr="009932C9">
              <w:t xml:space="preserve">"Жилой комплекс "Иртыш" в микрорайоне </w:t>
            </w:r>
            <w:proofErr w:type="spellStart"/>
            <w:r w:rsidRPr="009932C9">
              <w:t>Гидронамыв</w:t>
            </w:r>
            <w:proofErr w:type="spellEnd"/>
            <w:r w:rsidRPr="009932C9">
              <w:t>". Строительство улиц и дорог" 1 этап строительства</w:t>
            </w:r>
          </w:p>
        </w:tc>
        <w:tc>
          <w:tcPr>
            <w:tcW w:w="661" w:type="pct"/>
          </w:tcPr>
          <w:p w:rsidR="009932C9" w:rsidRPr="009932C9" w:rsidRDefault="009932C9" w:rsidP="009932C9">
            <w:pPr>
              <w:pStyle w:val="ConsPlusNormal"/>
            </w:pPr>
            <w:r w:rsidRPr="009932C9">
              <w:t>3,179 км</w:t>
            </w:r>
          </w:p>
        </w:tc>
        <w:tc>
          <w:tcPr>
            <w:tcW w:w="995" w:type="pct"/>
          </w:tcPr>
          <w:p w:rsidR="009932C9" w:rsidRPr="009932C9" w:rsidRDefault="009932C9" w:rsidP="009932C9">
            <w:pPr>
              <w:pStyle w:val="ConsPlusNormal"/>
            </w:pPr>
            <w:r w:rsidRPr="009932C9">
              <w:t>2013 - 2019 годы</w:t>
            </w:r>
          </w:p>
        </w:tc>
        <w:tc>
          <w:tcPr>
            <w:tcW w:w="1356" w:type="pct"/>
          </w:tcPr>
          <w:p w:rsidR="009932C9" w:rsidRPr="009932C9" w:rsidRDefault="009932C9" w:rsidP="009932C9">
            <w:pPr>
              <w:pStyle w:val="ConsPlusNormal"/>
            </w:pPr>
            <w:r w:rsidRPr="009932C9">
              <w:t>бюджет Ханты-Мансийского автономного округа - Югры,</w:t>
            </w:r>
          </w:p>
          <w:p w:rsidR="009932C9" w:rsidRPr="009932C9" w:rsidRDefault="009932C9" w:rsidP="009932C9">
            <w:pPr>
              <w:pStyle w:val="ConsPlusNormal"/>
            </w:pPr>
            <w:r w:rsidRPr="009932C9">
              <w:t>бюджет города Ханты-Мансийска</w:t>
            </w:r>
          </w:p>
        </w:tc>
      </w:tr>
      <w:tr w:rsidR="009932C9" w:rsidRPr="009932C9" w:rsidTr="009932C9">
        <w:tc>
          <w:tcPr>
            <w:tcW w:w="253" w:type="pct"/>
          </w:tcPr>
          <w:p w:rsidR="009932C9" w:rsidRPr="009932C9" w:rsidRDefault="009932C9" w:rsidP="009932C9">
            <w:pPr>
              <w:pStyle w:val="ConsPlusNormal"/>
            </w:pPr>
            <w:r w:rsidRPr="009932C9">
              <w:t>3.</w:t>
            </w:r>
          </w:p>
        </w:tc>
        <w:tc>
          <w:tcPr>
            <w:tcW w:w="1735" w:type="pct"/>
          </w:tcPr>
          <w:p w:rsidR="009932C9" w:rsidRPr="009932C9" w:rsidRDefault="009932C9" w:rsidP="009932C9">
            <w:pPr>
              <w:pStyle w:val="ConsPlusNormal"/>
            </w:pPr>
            <w:r w:rsidRPr="009932C9">
              <w:t xml:space="preserve">"Жилой комплекс "Иртыш" в микрорайоне </w:t>
            </w:r>
            <w:proofErr w:type="spellStart"/>
            <w:r w:rsidRPr="009932C9">
              <w:t>Гидронамыв</w:t>
            </w:r>
            <w:proofErr w:type="spellEnd"/>
            <w:r w:rsidRPr="009932C9">
              <w:t>". Строительство улиц и дорог" 2 этап строительства</w:t>
            </w:r>
          </w:p>
        </w:tc>
        <w:tc>
          <w:tcPr>
            <w:tcW w:w="661" w:type="pct"/>
          </w:tcPr>
          <w:p w:rsidR="009932C9" w:rsidRPr="009932C9" w:rsidRDefault="009932C9" w:rsidP="009932C9">
            <w:pPr>
              <w:pStyle w:val="ConsPlusNormal"/>
            </w:pPr>
            <w:r w:rsidRPr="009932C9">
              <w:t>5,024 км</w:t>
            </w:r>
          </w:p>
        </w:tc>
        <w:tc>
          <w:tcPr>
            <w:tcW w:w="995" w:type="pct"/>
          </w:tcPr>
          <w:p w:rsidR="009932C9" w:rsidRPr="009932C9" w:rsidRDefault="009932C9" w:rsidP="009932C9">
            <w:pPr>
              <w:pStyle w:val="ConsPlusNormal"/>
            </w:pPr>
            <w:r w:rsidRPr="009932C9">
              <w:t>2019 - 2024 годы</w:t>
            </w:r>
          </w:p>
        </w:tc>
        <w:tc>
          <w:tcPr>
            <w:tcW w:w="1356" w:type="pct"/>
          </w:tcPr>
          <w:p w:rsidR="009932C9" w:rsidRPr="009932C9" w:rsidRDefault="009932C9" w:rsidP="009932C9">
            <w:pPr>
              <w:pStyle w:val="ConsPlusNormal"/>
            </w:pPr>
            <w:r w:rsidRPr="009932C9">
              <w:t>бюджет Ханты-Мансийского автономного округа - Югры,</w:t>
            </w:r>
          </w:p>
          <w:p w:rsidR="009932C9" w:rsidRPr="009932C9" w:rsidRDefault="009932C9" w:rsidP="009932C9">
            <w:pPr>
              <w:pStyle w:val="ConsPlusNormal"/>
            </w:pPr>
            <w:r w:rsidRPr="009932C9">
              <w:t>бюджет города Ханты-Мансийска</w:t>
            </w:r>
          </w:p>
        </w:tc>
      </w:tr>
      <w:tr w:rsidR="009932C9" w:rsidRPr="009932C9" w:rsidTr="009932C9">
        <w:tc>
          <w:tcPr>
            <w:tcW w:w="253" w:type="pct"/>
          </w:tcPr>
          <w:p w:rsidR="009932C9" w:rsidRPr="009932C9" w:rsidRDefault="009932C9" w:rsidP="009932C9">
            <w:pPr>
              <w:pStyle w:val="ConsPlusNormal"/>
            </w:pPr>
            <w:r w:rsidRPr="009932C9">
              <w:t>4.</w:t>
            </w:r>
          </w:p>
        </w:tc>
        <w:tc>
          <w:tcPr>
            <w:tcW w:w="1735" w:type="pct"/>
          </w:tcPr>
          <w:p w:rsidR="009932C9" w:rsidRPr="009932C9" w:rsidRDefault="009932C9" w:rsidP="009932C9">
            <w:pPr>
              <w:pStyle w:val="ConsPlusNormal"/>
            </w:pPr>
            <w:r w:rsidRPr="009932C9">
              <w:t>Автомобильная дорога по ул. Тихая на участке</w:t>
            </w:r>
          </w:p>
          <w:p w:rsidR="009932C9" w:rsidRPr="009932C9" w:rsidRDefault="009932C9" w:rsidP="009932C9">
            <w:pPr>
              <w:pStyle w:val="ConsPlusNormal"/>
            </w:pPr>
            <w:r w:rsidRPr="009932C9">
              <w:t xml:space="preserve">от Широтного коридора до ул. </w:t>
            </w:r>
            <w:proofErr w:type="gramStart"/>
            <w:r w:rsidRPr="009932C9">
              <w:t>Аграрной</w:t>
            </w:r>
            <w:proofErr w:type="gramEnd"/>
          </w:p>
        </w:tc>
        <w:tc>
          <w:tcPr>
            <w:tcW w:w="661" w:type="pct"/>
          </w:tcPr>
          <w:p w:rsidR="009932C9" w:rsidRPr="009932C9" w:rsidRDefault="009932C9" w:rsidP="009932C9">
            <w:pPr>
              <w:pStyle w:val="ConsPlusNormal"/>
            </w:pPr>
            <w:r w:rsidRPr="009932C9">
              <w:t>2,841 км</w:t>
            </w:r>
          </w:p>
        </w:tc>
        <w:tc>
          <w:tcPr>
            <w:tcW w:w="995" w:type="pct"/>
          </w:tcPr>
          <w:p w:rsidR="009932C9" w:rsidRPr="009932C9" w:rsidRDefault="009932C9" w:rsidP="009932C9">
            <w:pPr>
              <w:pStyle w:val="ConsPlusNormal"/>
            </w:pPr>
            <w:r w:rsidRPr="009932C9">
              <w:t>2017 - 2024 годы</w:t>
            </w:r>
          </w:p>
        </w:tc>
        <w:tc>
          <w:tcPr>
            <w:tcW w:w="1356" w:type="pct"/>
          </w:tcPr>
          <w:p w:rsidR="009932C9" w:rsidRPr="009932C9" w:rsidRDefault="009932C9" w:rsidP="009932C9">
            <w:pPr>
              <w:pStyle w:val="ConsPlusNormal"/>
            </w:pPr>
            <w:r w:rsidRPr="009932C9">
              <w:t>бюджет Ханты-Мансийского автономного округа - Югры,</w:t>
            </w:r>
          </w:p>
          <w:p w:rsidR="009932C9" w:rsidRPr="009932C9" w:rsidRDefault="009932C9" w:rsidP="009932C9">
            <w:pPr>
              <w:pStyle w:val="ConsPlusNormal"/>
            </w:pPr>
            <w:r w:rsidRPr="009932C9">
              <w:t>бюджет города Ханты-Мансийска</w:t>
            </w:r>
          </w:p>
        </w:tc>
      </w:tr>
      <w:tr w:rsidR="009932C9" w:rsidRPr="009932C9" w:rsidTr="009932C9">
        <w:tblPrEx>
          <w:tblBorders>
            <w:insideH w:val="nil"/>
          </w:tblBorders>
        </w:tblPrEx>
        <w:tc>
          <w:tcPr>
            <w:tcW w:w="253" w:type="pct"/>
            <w:tcBorders>
              <w:bottom w:val="nil"/>
            </w:tcBorders>
          </w:tcPr>
          <w:p w:rsidR="009932C9" w:rsidRPr="009932C9" w:rsidRDefault="009932C9" w:rsidP="009932C9">
            <w:pPr>
              <w:pStyle w:val="ConsPlusNormal"/>
            </w:pPr>
            <w:r w:rsidRPr="009932C9">
              <w:t>5.</w:t>
            </w:r>
          </w:p>
        </w:tc>
        <w:tc>
          <w:tcPr>
            <w:tcW w:w="1735" w:type="pct"/>
            <w:tcBorders>
              <w:bottom w:val="nil"/>
            </w:tcBorders>
          </w:tcPr>
          <w:p w:rsidR="009932C9" w:rsidRPr="009932C9" w:rsidRDefault="009932C9" w:rsidP="009932C9">
            <w:pPr>
              <w:pStyle w:val="ConsPlusNormal"/>
            </w:pPr>
            <w:r w:rsidRPr="009932C9">
              <w:t>Улично-дорожная сеть микрорайона "Береговая зона". 1 этап</w:t>
            </w:r>
          </w:p>
        </w:tc>
        <w:tc>
          <w:tcPr>
            <w:tcW w:w="661" w:type="pct"/>
            <w:tcBorders>
              <w:bottom w:val="nil"/>
            </w:tcBorders>
          </w:tcPr>
          <w:p w:rsidR="009932C9" w:rsidRPr="009932C9" w:rsidRDefault="009932C9" w:rsidP="009932C9">
            <w:pPr>
              <w:pStyle w:val="ConsPlusNormal"/>
            </w:pPr>
            <w:r w:rsidRPr="009932C9">
              <w:t>1,969 км</w:t>
            </w:r>
          </w:p>
        </w:tc>
        <w:tc>
          <w:tcPr>
            <w:tcW w:w="995" w:type="pct"/>
            <w:tcBorders>
              <w:bottom w:val="nil"/>
            </w:tcBorders>
          </w:tcPr>
          <w:p w:rsidR="009932C9" w:rsidRPr="009932C9" w:rsidRDefault="009932C9" w:rsidP="009932C9">
            <w:pPr>
              <w:pStyle w:val="ConsPlusNormal"/>
            </w:pPr>
            <w:r w:rsidRPr="009932C9">
              <w:t>2020 - 2021 годы</w:t>
            </w:r>
          </w:p>
        </w:tc>
        <w:tc>
          <w:tcPr>
            <w:tcW w:w="1356" w:type="pct"/>
            <w:tcBorders>
              <w:bottom w:val="nil"/>
            </w:tcBorders>
          </w:tcPr>
          <w:p w:rsidR="009932C9" w:rsidRPr="009932C9" w:rsidRDefault="009932C9" w:rsidP="009932C9">
            <w:pPr>
              <w:pStyle w:val="ConsPlusNormal"/>
            </w:pPr>
            <w:r w:rsidRPr="009932C9">
              <w:t>Бюджет Ханты-Мансийского автономного округа - Югры,</w:t>
            </w:r>
          </w:p>
          <w:p w:rsidR="009932C9" w:rsidRPr="009932C9" w:rsidRDefault="009932C9" w:rsidP="009932C9">
            <w:pPr>
              <w:pStyle w:val="ConsPlusNormal"/>
            </w:pPr>
            <w:r w:rsidRPr="009932C9">
              <w:t>бюджет города Ханты-Мансийска</w:t>
            </w:r>
          </w:p>
        </w:tc>
      </w:tr>
      <w:tr w:rsidR="009932C9" w:rsidRPr="009932C9" w:rsidTr="009932C9">
        <w:tc>
          <w:tcPr>
            <w:tcW w:w="253" w:type="pct"/>
          </w:tcPr>
          <w:p w:rsidR="009932C9" w:rsidRPr="009932C9" w:rsidRDefault="009932C9" w:rsidP="009932C9">
            <w:pPr>
              <w:pStyle w:val="ConsPlusNormal"/>
            </w:pPr>
            <w:r w:rsidRPr="009932C9">
              <w:t>6.</w:t>
            </w:r>
          </w:p>
        </w:tc>
        <w:tc>
          <w:tcPr>
            <w:tcW w:w="1735" w:type="pct"/>
          </w:tcPr>
          <w:p w:rsidR="009932C9" w:rsidRPr="009932C9" w:rsidRDefault="009932C9" w:rsidP="009932C9">
            <w:pPr>
              <w:pStyle w:val="ConsPlusNormal"/>
            </w:pPr>
            <w:r w:rsidRPr="009932C9">
              <w:t>Улично-дорожная сеть микрорайона "Береговая зона". 2, 3 этапы</w:t>
            </w:r>
          </w:p>
        </w:tc>
        <w:tc>
          <w:tcPr>
            <w:tcW w:w="661" w:type="pct"/>
          </w:tcPr>
          <w:p w:rsidR="009932C9" w:rsidRPr="009932C9" w:rsidRDefault="009932C9" w:rsidP="009932C9">
            <w:pPr>
              <w:pStyle w:val="ConsPlusNormal"/>
            </w:pPr>
          </w:p>
        </w:tc>
        <w:tc>
          <w:tcPr>
            <w:tcW w:w="995" w:type="pct"/>
          </w:tcPr>
          <w:p w:rsidR="009932C9" w:rsidRPr="009932C9" w:rsidRDefault="009932C9" w:rsidP="009932C9">
            <w:pPr>
              <w:pStyle w:val="ConsPlusNormal"/>
            </w:pPr>
            <w:r w:rsidRPr="009932C9">
              <w:t>2021 год</w:t>
            </w:r>
          </w:p>
        </w:tc>
        <w:tc>
          <w:tcPr>
            <w:tcW w:w="1356" w:type="pct"/>
          </w:tcPr>
          <w:p w:rsidR="009932C9" w:rsidRPr="009932C9" w:rsidRDefault="009932C9" w:rsidP="009932C9">
            <w:pPr>
              <w:pStyle w:val="ConsPlusNormal"/>
            </w:pPr>
            <w:r w:rsidRPr="009932C9">
              <w:t>бюджет города Ханты-Мансийска</w:t>
            </w:r>
          </w:p>
        </w:tc>
      </w:tr>
      <w:tr w:rsidR="009932C9" w:rsidRPr="009932C9" w:rsidTr="009932C9">
        <w:tc>
          <w:tcPr>
            <w:tcW w:w="253" w:type="pct"/>
          </w:tcPr>
          <w:p w:rsidR="009932C9" w:rsidRPr="009932C9" w:rsidRDefault="009932C9" w:rsidP="009932C9">
            <w:pPr>
              <w:pStyle w:val="ConsPlusNormal"/>
            </w:pPr>
            <w:r w:rsidRPr="009932C9">
              <w:t>7.</w:t>
            </w:r>
          </w:p>
        </w:tc>
        <w:tc>
          <w:tcPr>
            <w:tcW w:w="1735" w:type="pct"/>
          </w:tcPr>
          <w:p w:rsidR="009932C9" w:rsidRPr="009932C9" w:rsidRDefault="009932C9" w:rsidP="009932C9">
            <w:pPr>
              <w:pStyle w:val="ConsPlusNormal"/>
            </w:pPr>
            <w:r w:rsidRPr="009932C9">
              <w:t>Улично-дорожная сеть микрорайона "Западный" в городе Ханты-Мансийске</w:t>
            </w:r>
          </w:p>
        </w:tc>
        <w:tc>
          <w:tcPr>
            <w:tcW w:w="661" w:type="pct"/>
          </w:tcPr>
          <w:p w:rsidR="009932C9" w:rsidRPr="009932C9" w:rsidRDefault="009932C9" w:rsidP="009932C9">
            <w:pPr>
              <w:pStyle w:val="ConsPlusNormal"/>
            </w:pPr>
          </w:p>
        </w:tc>
        <w:tc>
          <w:tcPr>
            <w:tcW w:w="995" w:type="pct"/>
          </w:tcPr>
          <w:p w:rsidR="009932C9" w:rsidRPr="009932C9" w:rsidRDefault="009932C9" w:rsidP="009932C9">
            <w:pPr>
              <w:pStyle w:val="ConsPlusNormal"/>
            </w:pPr>
            <w:r w:rsidRPr="009932C9">
              <w:t>2021 год</w:t>
            </w:r>
          </w:p>
        </w:tc>
        <w:tc>
          <w:tcPr>
            <w:tcW w:w="1356" w:type="pct"/>
          </w:tcPr>
          <w:p w:rsidR="009932C9" w:rsidRPr="009932C9" w:rsidRDefault="009932C9" w:rsidP="009932C9">
            <w:pPr>
              <w:pStyle w:val="ConsPlusNormal"/>
            </w:pPr>
            <w:r w:rsidRPr="009932C9">
              <w:t>бюджет города Ханты-Мансийска</w:t>
            </w:r>
          </w:p>
        </w:tc>
      </w:tr>
      <w:tr w:rsidR="009932C9" w:rsidRPr="009932C9" w:rsidTr="009932C9">
        <w:tc>
          <w:tcPr>
            <w:tcW w:w="253" w:type="pct"/>
          </w:tcPr>
          <w:p w:rsidR="009932C9" w:rsidRPr="009932C9" w:rsidRDefault="009932C9" w:rsidP="009932C9">
            <w:pPr>
              <w:pStyle w:val="ConsPlusNormal"/>
            </w:pPr>
            <w:r w:rsidRPr="009932C9">
              <w:t>8.</w:t>
            </w:r>
          </w:p>
        </w:tc>
        <w:tc>
          <w:tcPr>
            <w:tcW w:w="1735" w:type="pct"/>
          </w:tcPr>
          <w:p w:rsidR="009932C9" w:rsidRPr="009932C9" w:rsidRDefault="009932C9" w:rsidP="009932C9">
            <w:pPr>
              <w:pStyle w:val="ConsPlusNormal"/>
            </w:pPr>
            <w:r w:rsidRPr="009932C9">
              <w:t>Улично-дорожная сеть микрорайона "Восточный".</w:t>
            </w:r>
          </w:p>
          <w:p w:rsidR="009932C9" w:rsidRPr="009932C9" w:rsidRDefault="009932C9" w:rsidP="009932C9">
            <w:pPr>
              <w:pStyle w:val="ConsPlusNormal"/>
            </w:pPr>
            <w:r w:rsidRPr="009932C9">
              <w:t>1 этап</w:t>
            </w:r>
          </w:p>
        </w:tc>
        <w:tc>
          <w:tcPr>
            <w:tcW w:w="661" w:type="pct"/>
          </w:tcPr>
          <w:p w:rsidR="009932C9" w:rsidRPr="009932C9" w:rsidRDefault="009932C9" w:rsidP="009932C9">
            <w:pPr>
              <w:pStyle w:val="ConsPlusNormal"/>
            </w:pPr>
          </w:p>
        </w:tc>
        <w:tc>
          <w:tcPr>
            <w:tcW w:w="995" w:type="pct"/>
          </w:tcPr>
          <w:p w:rsidR="009932C9" w:rsidRPr="009932C9" w:rsidRDefault="009932C9" w:rsidP="009932C9">
            <w:pPr>
              <w:pStyle w:val="ConsPlusNormal"/>
            </w:pPr>
            <w:r w:rsidRPr="009932C9">
              <w:t>2021 год</w:t>
            </w:r>
          </w:p>
        </w:tc>
        <w:tc>
          <w:tcPr>
            <w:tcW w:w="1356" w:type="pct"/>
          </w:tcPr>
          <w:p w:rsidR="009932C9" w:rsidRPr="009932C9" w:rsidRDefault="009932C9" w:rsidP="009932C9">
            <w:pPr>
              <w:pStyle w:val="ConsPlusNormal"/>
            </w:pPr>
            <w:r w:rsidRPr="009932C9">
              <w:t>бюджет города Ханты-Мансийска</w:t>
            </w:r>
          </w:p>
        </w:tc>
      </w:tr>
      <w:tr w:rsidR="009932C9" w:rsidRPr="009932C9" w:rsidTr="009932C9">
        <w:tc>
          <w:tcPr>
            <w:tcW w:w="253" w:type="pct"/>
          </w:tcPr>
          <w:p w:rsidR="009932C9" w:rsidRPr="009932C9" w:rsidRDefault="009932C9" w:rsidP="009932C9">
            <w:pPr>
              <w:pStyle w:val="ConsPlusNormal"/>
            </w:pPr>
            <w:r w:rsidRPr="009932C9">
              <w:t>9.</w:t>
            </w:r>
          </w:p>
        </w:tc>
        <w:tc>
          <w:tcPr>
            <w:tcW w:w="1735" w:type="pct"/>
          </w:tcPr>
          <w:p w:rsidR="009932C9" w:rsidRPr="009932C9" w:rsidRDefault="009932C9" w:rsidP="009932C9">
            <w:pPr>
              <w:pStyle w:val="ConsPlusNormal"/>
            </w:pPr>
            <w:r w:rsidRPr="009932C9">
              <w:t>Реконструкция ул. Пионерская в городе Ханты-Мансийске</w:t>
            </w:r>
          </w:p>
        </w:tc>
        <w:tc>
          <w:tcPr>
            <w:tcW w:w="661" w:type="pct"/>
          </w:tcPr>
          <w:p w:rsidR="009932C9" w:rsidRPr="009932C9" w:rsidRDefault="009932C9" w:rsidP="009932C9">
            <w:pPr>
              <w:pStyle w:val="ConsPlusNormal"/>
            </w:pPr>
          </w:p>
        </w:tc>
        <w:tc>
          <w:tcPr>
            <w:tcW w:w="995" w:type="pct"/>
          </w:tcPr>
          <w:p w:rsidR="009932C9" w:rsidRPr="009932C9" w:rsidRDefault="009932C9" w:rsidP="009932C9">
            <w:pPr>
              <w:pStyle w:val="ConsPlusNormal"/>
            </w:pPr>
            <w:r w:rsidRPr="009932C9">
              <w:t>2021 год</w:t>
            </w:r>
          </w:p>
        </w:tc>
        <w:tc>
          <w:tcPr>
            <w:tcW w:w="1356" w:type="pct"/>
          </w:tcPr>
          <w:p w:rsidR="009932C9" w:rsidRPr="009932C9" w:rsidRDefault="009932C9" w:rsidP="009932C9">
            <w:pPr>
              <w:pStyle w:val="ConsPlusNormal"/>
            </w:pPr>
            <w:r w:rsidRPr="009932C9">
              <w:t>бюджет города Ханты-Мансийска</w:t>
            </w:r>
          </w:p>
        </w:tc>
      </w:tr>
      <w:tr w:rsidR="009932C9" w:rsidRPr="009932C9" w:rsidTr="009932C9">
        <w:tc>
          <w:tcPr>
            <w:tcW w:w="253" w:type="pct"/>
          </w:tcPr>
          <w:p w:rsidR="009932C9" w:rsidRPr="009932C9" w:rsidRDefault="009932C9" w:rsidP="009932C9">
            <w:pPr>
              <w:pStyle w:val="ConsPlusNormal"/>
            </w:pPr>
            <w:r w:rsidRPr="009932C9">
              <w:t>10.</w:t>
            </w:r>
          </w:p>
        </w:tc>
        <w:tc>
          <w:tcPr>
            <w:tcW w:w="1735" w:type="pct"/>
          </w:tcPr>
          <w:p w:rsidR="009932C9" w:rsidRPr="009932C9" w:rsidRDefault="009932C9" w:rsidP="009932C9">
            <w:pPr>
              <w:pStyle w:val="ConsPlusNormal"/>
            </w:pPr>
            <w:r w:rsidRPr="009932C9">
              <w:t>Транспортная развязка в районе улиц Гагарина-Свободы</w:t>
            </w:r>
          </w:p>
        </w:tc>
        <w:tc>
          <w:tcPr>
            <w:tcW w:w="661" w:type="pct"/>
          </w:tcPr>
          <w:p w:rsidR="009932C9" w:rsidRPr="009932C9" w:rsidRDefault="009932C9" w:rsidP="009932C9">
            <w:pPr>
              <w:pStyle w:val="ConsPlusNormal"/>
            </w:pPr>
          </w:p>
        </w:tc>
        <w:tc>
          <w:tcPr>
            <w:tcW w:w="995" w:type="pct"/>
          </w:tcPr>
          <w:p w:rsidR="009932C9" w:rsidRPr="009932C9" w:rsidRDefault="009932C9" w:rsidP="009932C9">
            <w:pPr>
              <w:pStyle w:val="ConsPlusNormal"/>
            </w:pPr>
            <w:r w:rsidRPr="009932C9">
              <w:t>2022 - 2023 годы</w:t>
            </w:r>
          </w:p>
        </w:tc>
        <w:tc>
          <w:tcPr>
            <w:tcW w:w="1356" w:type="pct"/>
          </w:tcPr>
          <w:p w:rsidR="009932C9" w:rsidRPr="009932C9" w:rsidRDefault="009932C9" w:rsidP="009932C9">
            <w:pPr>
              <w:pStyle w:val="ConsPlusNormal"/>
            </w:pPr>
            <w:r w:rsidRPr="009932C9">
              <w:t>бюджет города Ханты-Мансийска</w:t>
            </w:r>
          </w:p>
        </w:tc>
      </w:tr>
      <w:tr w:rsidR="009932C9" w:rsidRPr="009932C9" w:rsidTr="009932C9">
        <w:tc>
          <w:tcPr>
            <w:tcW w:w="253" w:type="pct"/>
          </w:tcPr>
          <w:p w:rsidR="009932C9" w:rsidRPr="009932C9" w:rsidRDefault="009932C9" w:rsidP="009932C9">
            <w:pPr>
              <w:pStyle w:val="ConsPlusNormal"/>
            </w:pPr>
            <w:r w:rsidRPr="009932C9">
              <w:t>11.</w:t>
            </w:r>
          </w:p>
        </w:tc>
        <w:tc>
          <w:tcPr>
            <w:tcW w:w="1735" w:type="pct"/>
          </w:tcPr>
          <w:p w:rsidR="009932C9" w:rsidRPr="009932C9" w:rsidRDefault="009932C9" w:rsidP="009932C9">
            <w:pPr>
              <w:pStyle w:val="ConsPlusNormal"/>
            </w:pPr>
            <w:r w:rsidRPr="009932C9">
              <w:t>Автомобильная дорога по ул. Большая Логовая</w:t>
            </w:r>
          </w:p>
          <w:p w:rsidR="009932C9" w:rsidRPr="009932C9" w:rsidRDefault="009932C9" w:rsidP="009932C9">
            <w:pPr>
              <w:pStyle w:val="ConsPlusNormal"/>
            </w:pPr>
            <w:r w:rsidRPr="009932C9">
              <w:lastRenderedPageBreak/>
              <w:t>в городе Ханты-Мансийске</w:t>
            </w:r>
          </w:p>
        </w:tc>
        <w:tc>
          <w:tcPr>
            <w:tcW w:w="661" w:type="pct"/>
          </w:tcPr>
          <w:p w:rsidR="009932C9" w:rsidRPr="009932C9" w:rsidRDefault="009932C9" w:rsidP="009932C9">
            <w:pPr>
              <w:pStyle w:val="ConsPlusNormal"/>
            </w:pPr>
          </w:p>
        </w:tc>
        <w:tc>
          <w:tcPr>
            <w:tcW w:w="995" w:type="pct"/>
          </w:tcPr>
          <w:p w:rsidR="009932C9" w:rsidRPr="009932C9" w:rsidRDefault="009932C9" w:rsidP="009932C9">
            <w:pPr>
              <w:pStyle w:val="ConsPlusNormal"/>
            </w:pPr>
            <w:r w:rsidRPr="009932C9">
              <w:t>2021 - 2022 годы</w:t>
            </w:r>
          </w:p>
        </w:tc>
        <w:tc>
          <w:tcPr>
            <w:tcW w:w="1356" w:type="pct"/>
          </w:tcPr>
          <w:p w:rsidR="009932C9" w:rsidRPr="009932C9" w:rsidRDefault="009932C9" w:rsidP="009932C9">
            <w:pPr>
              <w:pStyle w:val="ConsPlusNormal"/>
            </w:pPr>
            <w:r w:rsidRPr="009932C9">
              <w:t>бюджет города Ханты-Мансийска</w:t>
            </w:r>
          </w:p>
        </w:tc>
      </w:tr>
      <w:tr w:rsidR="009932C9" w:rsidRPr="009932C9" w:rsidTr="009932C9">
        <w:tc>
          <w:tcPr>
            <w:tcW w:w="253" w:type="pct"/>
          </w:tcPr>
          <w:p w:rsidR="009932C9" w:rsidRPr="009932C9" w:rsidRDefault="009932C9" w:rsidP="009932C9">
            <w:pPr>
              <w:pStyle w:val="ConsPlusNormal"/>
            </w:pPr>
            <w:r w:rsidRPr="009932C9">
              <w:lastRenderedPageBreak/>
              <w:t>12.</w:t>
            </w:r>
          </w:p>
        </w:tc>
        <w:tc>
          <w:tcPr>
            <w:tcW w:w="1735" w:type="pct"/>
          </w:tcPr>
          <w:p w:rsidR="009932C9" w:rsidRPr="009932C9" w:rsidRDefault="009932C9" w:rsidP="009932C9">
            <w:pPr>
              <w:pStyle w:val="ConsPlusNormal"/>
            </w:pPr>
            <w:r w:rsidRPr="009932C9">
              <w:t>Реконструкция автомобильной дороги по ул. Олега Кошевого в городе Ханты-Мансийске</w:t>
            </w:r>
          </w:p>
        </w:tc>
        <w:tc>
          <w:tcPr>
            <w:tcW w:w="661" w:type="pct"/>
          </w:tcPr>
          <w:p w:rsidR="009932C9" w:rsidRPr="009932C9" w:rsidRDefault="009932C9" w:rsidP="009932C9">
            <w:pPr>
              <w:pStyle w:val="ConsPlusNormal"/>
            </w:pPr>
          </w:p>
        </w:tc>
        <w:tc>
          <w:tcPr>
            <w:tcW w:w="995" w:type="pct"/>
          </w:tcPr>
          <w:p w:rsidR="009932C9" w:rsidRPr="009932C9" w:rsidRDefault="009932C9" w:rsidP="009932C9">
            <w:pPr>
              <w:pStyle w:val="ConsPlusNormal"/>
            </w:pPr>
            <w:r w:rsidRPr="009932C9">
              <w:t>2021 - 2022 годы</w:t>
            </w:r>
          </w:p>
        </w:tc>
        <w:tc>
          <w:tcPr>
            <w:tcW w:w="1356" w:type="pct"/>
          </w:tcPr>
          <w:p w:rsidR="009932C9" w:rsidRPr="009932C9" w:rsidRDefault="009932C9" w:rsidP="009932C9">
            <w:pPr>
              <w:pStyle w:val="ConsPlusNormal"/>
            </w:pPr>
            <w:r w:rsidRPr="009932C9">
              <w:t>бюджет города Ханты-Мансийска</w:t>
            </w:r>
          </w:p>
        </w:tc>
      </w:tr>
      <w:tr w:rsidR="009932C9" w:rsidRPr="009932C9" w:rsidTr="009932C9">
        <w:tc>
          <w:tcPr>
            <w:tcW w:w="253" w:type="pct"/>
          </w:tcPr>
          <w:p w:rsidR="009932C9" w:rsidRPr="009932C9" w:rsidRDefault="009932C9" w:rsidP="009932C9">
            <w:pPr>
              <w:pStyle w:val="ConsPlusNormal"/>
            </w:pPr>
            <w:r w:rsidRPr="009932C9">
              <w:t>13.</w:t>
            </w:r>
          </w:p>
        </w:tc>
        <w:tc>
          <w:tcPr>
            <w:tcW w:w="1735" w:type="pct"/>
          </w:tcPr>
          <w:p w:rsidR="009932C9" w:rsidRPr="009932C9" w:rsidRDefault="009932C9" w:rsidP="009932C9">
            <w:pPr>
              <w:pStyle w:val="ConsPlusNormal"/>
            </w:pPr>
            <w:r w:rsidRPr="009932C9">
              <w:t>Автомобильная дорога по ул. Иртышская в городе Ханты-Мансийске</w:t>
            </w:r>
          </w:p>
        </w:tc>
        <w:tc>
          <w:tcPr>
            <w:tcW w:w="661" w:type="pct"/>
          </w:tcPr>
          <w:p w:rsidR="009932C9" w:rsidRPr="009932C9" w:rsidRDefault="009932C9" w:rsidP="009932C9">
            <w:pPr>
              <w:pStyle w:val="ConsPlusNormal"/>
            </w:pPr>
          </w:p>
        </w:tc>
        <w:tc>
          <w:tcPr>
            <w:tcW w:w="995" w:type="pct"/>
          </w:tcPr>
          <w:p w:rsidR="009932C9" w:rsidRPr="009932C9" w:rsidRDefault="009932C9" w:rsidP="009932C9">
            <w:pPr>
              <w:pStyle w:val="ConsPlusNormal"/>
            </w:pPr>
            <w:r w:rsidRPr="009932C9">
              <w:t>2021 - 2022 годы</w:t>
            </w:r>
          </w:p>
        </w:tc>
        <w:tc>
          <w:tcPr>
            <w:tcW w:w="1356" w:type="pct"/>
          </w:tcPr>
          <w:p w:rsidR="009932C9" w:rsidRPr="009932C9" w:rsidRDefault="009932C9" w:rsidP="009932C9">
            <w:pPr>
              <w:pStyle w:val="ConsPlusNormal"/>
            </w:pPr>
            <w:r w:rsidRPr="009932C9">
              <w:t>бюджет города Ханты-Мансийска</w:t>
            </w:r>
          </w:p>
        </w:tc>
      </w:tr>
      <w:tr w:rsidR="009932C9" w:rsidRPr="009932C9" w:rsidTr="009932C9">
        <w:tc>
          <w:tcPr>
            <w:tcW w:w="253" w:type="pct"/>
          </w:tcPr>
          <w:p w:rsidR="009932C9" w:rsidRPr="009932C9" w:rsidRDefault="009932C9" w:rsidP="009932C9">
            <w:pPr>
              <w:pStyle w:val="ConsPlusNormal"/>
            </w:pPr>
            <w:r w:rsidRPr="009932C9">
              <w:t>14.</w:t>
            </w:r>
          </w:p>
        </w:tc>
        <w:tc>
          <w:tcPr>
            <w:tcW w:w="1735" w:type="pct"/>
          </w:tcPr>
          <w:p w:rsidR="009932C9" w:rsidRPr="009932C9" w:rsidRDefault="009932C9" w:rsidP="009932C9">
            <w:pPr>
              <w:pStyle w:val="ConsPlusNormal"/>
            </w:pPr>
            <w:r w:rsidRPr="009932C9">
              <w:t>Автомобильная дорога по ул. Привольная в городе Ханты-Мансийске</w:t>
            </w:r>
          </w:p>
        </w:tc>
        <w:tc>
          <w:tcPr>
            <w:tcW w:w="661" w:type="pct"/>
          </w:tcPr>
          <w:p w:rsidR="009932C9" w:rsidRPr="009932C9" w:rsidRDefault="009932C9" w:rsidP="009932C9">
            <w:pPr>
              <w:pStyle w:val="ConsPlusNormal"/>
            </w:pPr>
          </w:p>
        </w:tc>
        <w:tc>
          <w:tcPr>
            <w:tcW w:w="995" w:type="pct"/>
          </w:tcPr>
          <w:p w:rsidR="009932C9" w:rsidRPr="009932C9" w:rsidRDefault="009932C9" w:rsidP="009932C9">
            <w:pPr>
              <w:pStyle w:val="ConsPlusNormal"/>
            </w:pPr>
            <w:r w:rsidRPr="009932C9">
              <w:t>2022 год</w:t>
            </w:r>
          </w:p>
        </w:tc>
        <w:tc>
          <w:tcPr>
            <w:tcW w:w="1356" w:type="pct"/>
          </w:tcPr>
          <w:p w:rsidR="009932C9" w:rsidRPr="009932C9" w:rsidRDefault="009932C9" w:rsidP="009932C9">
            <w:pPr>
              <w:pStyle w:val="ConsPlusNormal"/>
            </w:pPr>
            <w:r w:rsidRPr="009932C9">
              <w:t>бюджет города Ханты-Мансийска</w:t>
            </w:r>
          </w:p>
        </w:tc>
      </w:tr>
      <w:tr w:rsidR="009932C9" w:rsidRPr="009932C9" w:rsidTr="009932C9">
        <w:tc>
          <w:tcPr>
            <w:tcW w:w="253" w:type="pct"/>
          </w:tcPr>
          <w:p w:rsidR="009932C9" w:rsidRPr="009932C9" w:rsidRDefault="009932C9" w:rsidP="009932C9">
            <w:pPr>
              <w:pStyle w:val="ConsPlusNormal"/>
            </w:pPr>
            <w:r w:rsidRPr="009932C9">
              <w:t>15.</w:t>
            </w:r>
          </w:p>
        </w:tc>
        <w:tc>
          <w:tcPr>
            <w:tcW w:w="1735" w:type="pct"/>
          </w:tcPr>
          <w:p w:rsidR="009932C9" w:rsidRPr="009932C9" w:rsidRDefault="009932C9" w:rsidP="009932C9">
            <w:pPr>
              <w:pStyle w:val="ConsPlusNormal"/>
            </w:pPr>
            <w:r w:rsidRPr="009932C9">
              <w:t>Улично-дорожная сеть территории ОМК в городе Ханты-Мансийске</w:t>
            </w:r>
          </w:p>
        </w:tc>
        <w:tc>
          <w:tcPr>
            <w:tcW w:w="661" w:type="pct"/>
          </w:tcPr>
          <w:p w:rsidR="009932C9" w:rsidRPr="009932C9" w:rsidRDefault="009932C9" w:rsidP="009932C9">
            <w:pPr>
              <w:pStyle w:val="ConsPlusNormal"/>
            </w:pPr>
          </w:p>
        </w:tc>
        <w:tc>
          <w:tcPr>
            <w:tcW w:w="995" w:type="pct"/>
          </w:tcPr>
          <w:p w:rsidR="009932C9" w:rsidRPr="009932C9" w:rsidRDefault="009932C9" w:rsidP="009932C9">
            <w:pPr>
              <w:pStyle w:val="ConsPlusNormal"/>
            </w:pPr>
            <w:r w:rsidRPr="009932C9">
              <w:t>2022 год</w:t>
            </w:r>
          </w:p>
        </w:tc>
        <w:tc>
          <w:tcPr>
            <w:tcW w:w="1356" w:type="pct"/>
          </w:tcPr>
          <w:p w:rsidR="009932C9" w:rsidRPr="009932C9" w:rsidRDefault="009932C9" w:rsidP="009932C9">
            <w:pPr>
              <w:pStyle w:val="ConsPlusNormal"/>
            </w:pPr>
            <w:r w:rsidRPr="009932C9">
              <w:t>бюджет города Ханты-Мансийска</w:t>
            </w:r>
          </w:p>
        </w:tc>
      </w:tr>
      <w:tr w:rsidR="009932C9" w:rsidRPr="009932C9" w:rsidTr="009932C9">
        <w:tc>
          <w:tcPr>
            <w:tcW w:w="253" w:type="pct"/>
          </w:tcPr>
          <w:p w:rsidR="009932C9" w:rsidRPr="009932C9" w:rsidRDefault="009932C9" w:rsidP="009932C9">
            <w:pPr>
              <w:pStyle w:val="ConsPlusNormal"/>
            </w:pPr>
            <w:r w:rsidRPr="009932C9">
              <w:t>16.</w:t>
            </w:r>
          </w:p>
        </w:tc>
        <w:tc>
          <w:tcPr>
            <w:tcW w:w="1735" w:type="pct"/>
          </w:tcPr>
          <w:p w:rsidR="009932C9" w:rsidRPr="009932C9" w:rsidRDefault="009932C9" w:rsidP="009932C9">
            <w:pPr>
              <w:pStyle w:val="ConsPlusNormal"/>
            </w:pPr>
            <w:r w:rsidRPr="009932C9">
              <w:t xml:space="preserve">Реконструкция автомобильной дороги по ул. Горького - пер. Некрасова - пер. </w:t>
            </w:r>
            <w:proofErr w:type="gramStart"/>
            <w:r w:rsidRPr="009932C9">
              <w:t>Курортный</w:t>
            </w:r>
            <w:proofErr w:type="gramEnd"/>
          </w:p>
        </w:tc>
        <w:tc>
          <w:tcPr>
            <w:tcW w:w="661" w:type="pct"/>
          </w:tcPr>
          <w:p w:rsidR="009932C9" w:rsidRPr="009932C9" w:rsidRDefault="009932C9" w:rsidP="009932C9">
            <w:pPr>
              <w:pStyle w:val="ConsPlusNormal"/>
            </w:pPr>
          </w:p>
        </w:tc>
        <w:tc>
          <w:tcPr>
            <w:tcW w:w="995" w:type="pct"/>
          </w:tcPr>
          <w:p w:rsidR="009932C9" w:rsidRPr="009932C9" w:rsidRDefault="009932C9" w:rsidP="009932C9">
            <w:pPr>
              <w:pStyle w:val="ConsPlusNormal"/>
            </w:pPr>
            <w:r w:rsidRPr="009932C9">
              <w:t>2023 год</w:t>
            </w:r>
          </w:p>
        </w:tc>
        <w:tc>
          <w:tcPr>
            <w:tcW w:w="1356" w:type="pct"/>
          </w:tcPr>
          <w:p w:rsidR="009932C9" w:rsidRPr="009932C9" w:rsidRDefault="009932C9" w:rsidP="009932C9">
            <w:pPr>
              <w:pStyle w:val="ConsPlusNormal"/>
            </w:pPr>
            <w:r w:rsidRPr="009932C9">
              <w:t>бюджет города Ханты-Мансийска</w:t>
            </w:r>
          </w:p>
        </w:tc>
      </w:tr>
      <w:tr w:rsidR="009932C9" w:rsidRPr="009932C9" w:rsidTr="009932C9">
        <w:tc>
          <w:tcPr>
            <w:tcW w:w="253" w:type="pct"/>
          </w:tcPr>
          <w:p w:rsidR="009932C9" w:rsidRPr="009932C9" w:rsidRDefault="009932C9" w:rsidP="009932C9">
            <w:pPr>
              <w:pStyle w:val="ConsPlusNormal"/>
            </w:pPr>
            <w:r w:rsidRPr="009932C9">
              <w:t>17.</w:t>
            </w:r>
          </w:p>
        </w:tc>
        <w:tc>
          <w:tcPr>
            <w:tcW w:w="1735" w:type="pct"/>
          </w:tcPr>
          <w:p w:rsidR="009932C9" w:rsidRPr="009932C9" w:rsidRDefault="009932C9" w:rsidP="009932C9">
            <w:pPr>
              <w:pStyle w:val="ConsPlusNormal"/>
            </w:pPr>
            <w:r w:rsidRPr="009932C9">
              <w:t xml:space="preserve">Реконструкция автомобильной дороги по ул. </w:t>
            </w:r>
            <w:proofErr w:type="spellStart"/>
            <w:r w:rsidRPr="009932C9">
              <w:t>Сутормина</w:t>
            </w:r>
            <w:proofErr w:type="spellEnd"/>
            <w:r w:rsidRPr="009932C9">
              <w:t xml:space="preserve">, с устройством примыкания </w:t>
            </w:r>
            <w:proofErr w:type="gramStart"/>
            <w:r w:rsidRPr="009932C9">
              <w:t>к</w:t>
            </w:r>
            <w:proofErr w:type="gramEnd"/>
            <w:r w:rsidRPr="009932C9">
              <w:t xml:space="preserve"> Восточной Объездной в городе Ханты-Мансийске</w:t>
            </w:r>
          </w:p>
        </w:tc>
        <w:tc>
          <w:tcPr>
            <w:tcW w:w="661" w:type="pct"/>
          </w:tcPr>
          <w:p w:rsidR="009932C9" w:rsidRPr="009932C9" w:rsidRDefault="009932C9" w:rsidP="009932C9">
            <w:pPr>
              <w:pStyle w:val="ConsPlusNormal"/>
            </w:pPr>
          </w:p>
        </w:tc>
        <w:tc>
          <w:tcPr>
            <w:tcW w:w="995" w:type="pct"/>
          </w:tcPr>
          <w:p w:rsidR="009932C9" w:rsidRPr="009932C9" w:rsidRDefault="009932C9" w:rsidP="009932C9">
            <w:pPr>
              <w:pStyle w:val="ConsPlusNormal"/>
            </w:pPr>
            <w:r w:rsidRPr="009932C9">
              <w:t>2023 год</w:t>
            </w:r>
          </w:p>
        </w:tc>
        <w:tc>
          <w:tcPr>
            <w:tcW w:w="1356" w:type="pct"/>
          </w:tcPr>
          <w:p w:rsidR="009932C9" w:rsidRPr="009932C9" w:rsidRDefault="009932C9" w:rsidP="009932C9">
            <w:pPr>
              <w:pStyle w:val="ConsPlusNormal"/>
            </w:pPr>
            <w:r w:rsidRPr="009932C9">
              <w:t>бюджет города Ханты-Мансийска</w:t>
            </w:r>
          </w:p>
        </w:tc>
      </w:tr>
      <w:tr w:rsidR="009932C9" w:rsidRPr="009932C9" w:rsidTr="009932C9">
        <w:tc>
          <w:tcPr>
            <w:tcW w:w="253" w:type="pct"/>
          </w:tcPr>
          <w:p w:rsidR="009932C9" w:rsidRPr="009932C9" w:rsidRDefault="009932C9" w:rsidP="009932C9">
            <w:pPr>
              <w:pStyle w:val="ConsPlusNormal"/>
            </w:pPr>
            <w:r w:rsidRPr="009932C9">
              <w:t>18.</w:t>
            </w:r>
          </w:p>
        </w:tc>
        <w:tc>
          <w:tcPr>
            <w:tcW w:w="1735" w:type="pct"/>
          </w:tcPr>
          <w:p w:rsidR="009932C9" w:rsidRPr="009932C9" w:rsidRDefault="009932C9" w:rsidP="009932C9">
            <w:pPr>
              <w:pStyle w:val="ConsPlusNormal"/>
            </w:pPr>
            <w:r w:rsidRPr="009932C9">
              <w:t>Развязка в районе улиц Чехова - Восточная Объездная</w:t>
            </w:r>
          </w:p>
        </w:tc>
        <w:tc>
          <w:tcPr>
            <w:tcW w:w="661" w:type="pct"/>
          </w:tcPr>
          <w:p w:rsidR="009932C9" w:rsidRPr="009932C9" w:rsidRDefault="009932C9" w:rsidP="009932C9">
            <w:pPr>
              <w:pStyle w:val="ConsPlusNormal"/>
            </w:pPr>
          </w:p>
        </w:tc>
        <w:tc>
          <w:tcPr>
            <w:tcW w:w="995" w:type="pct"/>
          </w:tcPr>
          <w:p w:rsidR="009932C9" w:rsidRPr="009932C9" w:rsidRDefault="009932C9" w:rsidP="009932C9">
            <w:pPr>
              <w:pStyle w:val="ConsPlusNormal"/>
            </w:pPr>
            <w:r w:rsidRPr="009932C9">
              <w:t>2023 год</w:t>
            </w:r>
          </w:p>
        </w:tc>
        <w:tc>
          <w:tcPr>
            <w:tcW w:w="1356" w:type="pct"/>
          </w:tcPr>
          <w:p w:rsidR="009932C9" w:rsidRPr="009932C9" w:rsidRDefault="009932C9" w:rsidP="009932C9">
            <w:pPr>
              <w:pStyle w:val="ConsPlusNormal"/>
            </w:pPr>
            <w:r w:rsidRPr="009932C9">
              <w:t>бюджет города Ханты-Мансийска</w:t>
            </w:r>
          </w:p>
        </w:tc>
      </w:tr>
      <w:tr w:rsidR="009932C9" w:rsidRPr="009932C9" w:rsidTr="009932C9">
        <w:tc>
          <w:tcPr>
            <w:tcW w:w="253" w:type="pct"/>
          </w:tcPr>
          <w:p w:rsidR="009932C9" w:rsidRPr="009932C9" w:rsidRDefault="009932C9" w:rsidP="009932C9">
            <w:pPr>
              <w:pStyle w:val="ConsPlusNormal"/>
            </w:pPr>
            <w:r w:rsidRPr="009932C9">
              <w:t>19.</w:t>
            </w:r>
          </w:p>
        </w:tc>
        <w:tc>
          <w:tcPr>
            <w:tcW w:w="1735" w:type="pct"/>
          </w:tcPr>
          <w:p w:rsidR="009932C9" w:rsidRPr="009932C9" w:rsidRDefault="009932C9" w:rsidP="009932C9">
            <w:pPr>
              <w:pStyle w:val="ConsPlusNormal"/>
            </w:pPr>
            <w:r w:rsidRPr="009932C9">
              <w:t>Автомобильная дорога по ул. Ледовая 51, 53, 55, 57, 59, 61</w:t>
            </w:r>
          </w:p>
        </w:tc>
        <w:tc>
          <w:tcPr>
            <w:tcW w:w="661" w:type="pct"/>
          </w:tcPr>
          <w:p w:rsidR="009932C9" w:rsidRPr="009932C9" w:rsidRDefault="009932C9" w:rsidP="009932C9">
            <w:pPr>
              <w:pStyle w:val="ConsPlusNormal"/>
            </w:pPr>
          </w:p>
        </w:tc>
        <w:tc>
          <w:tcPr>
            <w:tcW w:w="995" w:type="pct"/>
          </w:tcPr>
          <w:p w:rsidR="009932C9" w:rsidRPr="009932C9" w:rsidRDefault="009932C9" w:rsidP="009932C9">
            <w:pPr>
              <w:pStyle w:val="ConsPlusNormal"/>
            </w:pPr>
            <w:r w:rsidRPr="009932C9">
              <w:t>2023 год</w:t>
            </w:r>
          </w:p>
        </w:tc>
        <w:tc>
          <w:tcPr>
            <w:tcW w:w="1356" w:type="pct"/>
          </w:tcPr>
          <w:p w:rsidR="009932C9" w:rsidRPr="009932C9" w:rsidRDefault="009932C9" w:rsidP="009932C9">
            <w:pPr>
              <w:pStyle w:val="ConsPlusNormal"/>
            </w:pPr>
            <w:r w:rsidRPr="009932C9">
              <w:t>бюджет города Ханты-Мансийска</w:t>
            </w:r>
          </w:p>
        </w:tc>
      </w:tr>
      <w:tr w:rsidR="009932C9" w:rsidRPr="009932C9" w:rsidTr="009932C9">
        <w:tc>
          <w:tcPr>
            <w:tcW w:w="253" w:type="pct"/>
          </w:tcPr>
          <w:p w:rsidR="009932C9" w:rsidRPr="009932C9" w:rsidRDefault="009932C9" w:rsidP="009932C9">
            <w:pPr>
              <w:pStyle w:val="ConsPlusNormal"/>
            </w:pPr>
            <w:r w:rsidRPr="009932C9">
              <w:t>20.</w:t>
            </w:r>
          </w:p>
        </w:tc>
        <w:tc>
          <w:tcPr>
            <w:tcW w:w="1735" w:type="pct"/>
          </w:tcPr>
          <w:p w:rsidR="009932C9" w:rsidRPr="009932C9" w:rsidRDefault="009932C9" w:rsidP="009932C9">
            <w:pPr>
              <w:pStyle w:val="ConsPlusNormal"/>
            </w:pPr>
            <w:r w:rsidRPr="009932C9">
              <w:t xml:space="preserve">Автомобильная дорога по ул. Пушкина (от ул. Сирина до ул. </w:t>
            </w:r>
            <w:proofErr w:type="spellStart"/>
            <w:r w:rsidRPr="009932C9">
              <w:t>Собянина</w:t>
            </w:r>
            <w:proofErr w:type="spellEnd"/>
            <w:r w:rsidRPr="009932C9">
              <w:t>)</w:t>
            </w:r>
          </w:p>
        </w:tc>
        <w:tc>
          <w:tcPr>
            <w:tcW w:w="661" w:type="pct"/>
          </w:tcPr>
          <w:p w:rsidR="009932C9" w:rsidRPr="009932C9" w:rsidRDefault="009932C9" w:rsidP="009932C9">
            <w:pPr>
              <w:pStyle w:val="ConsPlusNormal"/>
            </w:pPr>
          </w:p>
        </w:tc>
        <w:tc>
          <w:tcPr>
            <w:tcW w:w="995" w:type="pct"/>
          </w:tcPr>
          <w:p w:rsidR="009932C9" w:rsidRPr="009932C9" w:rsidRDefault="009932C9" w:rsidP="009932C9">
            <w:pPr>
              <w:pStyle w:val="ConsPlusNormal"/>
            </w:pPr>
            <w:r w:rsidRPr="009932C9">
              <w:t>2023 год</w:t>
            </w:r>
          </w:p>
        </w:tc>
        <w:tc>
          <w:tcPr>
            <w:tcW w:w="1356" w:type="pct"/>
          </w:tcPr>
          <w:p w:rsidR="009932C9" w:rsidRPr="009932C9" w:rsidRDefault="009932C9" w:rsidP="009932C9">
            <w:pPr>
              <w:pStyle w:val="ConsPlusNormal"/>
            </w:pPr>
            <w:r w:rsidRPr="009932C9">
              <w:t>бюджет города Ханты-Мансийска</w:t>
            </w:r>
          </w:p>
        </w:tc>
      </w:tr>
    </w:tbl>
    <w:p w:rsidR="009932C9" w:rsidRPr="009932C9" w:rsidRDefault="009932C9" w:rsidP="009932C9">
      <w:pPr>
        <w:pStyle w:val="ConsPlusNormal"/>
        <w:jc w:val="both"/>
      </w:pPr>
    </w:p>
    <w:p w:rsidR="009932C9" w:rsidRPr="009932C9" w:rsidRDefault="009932C9" w:rsidP="009932C9">
      <w:pPr>
        <w:pStyle w:val="ConsPlusNormal"/>
        <w:jc w:val="right"/>
        <w:outlineLvl w:val="1"/>
      </w:pPr>
      <w:r w:rsidRPr="009932C9">
        <w:t>Таблица 7</w:t>
      </w:r>
    </w:p>
    <w:p w:rsidR="009932C9" w:rsidRPr="009932C9" w:rsidRDefault="009932C9" w:rsidP="009932C9">
      <w:pPr>
        <w:pStyle w:val="ConsPlusNormal"/>
        <w:jc w:val="both"/>
      </w:pPr>
    </w:p>
    <w:p w:rsidR="009932C9" w:rsidRPr="009932C9" w:rsidRDefault="009932C9" w:rsidP="009932C9">
      <w:pPr>
        <w:pStyle w:val="ConsPlusTitle"/>
        <w:jc w:val="center"/>
      </w:pPr>
      <w:r w:rsidRPr="009932C9">
        <w:t>Предложения граждан по реализации национальных проектов</w:t>
      </w:r>
    </w:p>
    <w:p w:rsidR="009932C9" w:rsidRPr="009932C9" w:rsidRDefault="009932C9" w:rsidP="009932C9">
      <w:pPr>
        <w:pStyle w:val="ConsPlusTitle"/>
        <w:jc w:val="center"/>
      </w:pPr>
      <w:proofErr w:type="gramStart"/>
      <w:r w:rsidRPr="009932C9">
        <w:t>Российской Федерации в городе Ханты-Мансийске, учтенные</w:t>
      </w:r>
      <w:proofErr w:type="gramEnd"/>
    </w:p>
    <w:p w:rsidR="009932C9" w:rsidRPr="009932C9" w:rsidRDefault="009932C9" w:rsidP="009932C9">
      <w:pPr>
        <w:pStyle w:val="ConsPlusTitle"/>
        <w:jc w:val="center"/>
      </w:pPr>
      <w:r w:rsidRPr="009932C9">
        <w:t>в муниципальной программе</w:t>
      </w:r>
    </w:p>
    <w:p w:rsidR="009932C9" w:rsidRPr="009932C9" w:rsidRDefault="009932C9" w:rsidP="009932C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
        <w:gridCol w:w="1702"/>
        <w:gridCol w:w="1805"/>
        <w:gridCol w:w="1837"/>
        <w:gridCol w:w="1670"/>
        <w:gridCol w:w="1954"/>
      </w:tblGrid>
      <w:tr w:rsidR="009932C9" w:rsidRPr="009932C9" w:rsidTr="009932C9">
        <w:tc>
          <w:tcPr>
            <w:tcW w:w="269" w:type="pct"/>
          </w:tcPr>
          <w:p w:rsidR="009932C9" w:rsidRPr="009932C9" w:rsidRDefault="009932C9" w:rsidP="009932C9">
            <w:pPr>
              <w:pStyle w:val="ConsPlusNormal"/>
              <w:jc w:val="center"/>
            </w:pPr>
            <w:r w:rsidRPr="009932C9">
              <w:t>N</w:t>
            </w:r>
          </w:p>
          <w:p w:rsidR="009932C9" w:rsidRPr="009932C9" w:rsidRDefault="009932C9" w:rsidP="009932C9">
            <w:pPr>
              <w:pStyle w:val="ConsPlusNormal"/>
              <w:jc w:val="center"/>
            </w:pPr>
            <w:proofErr w:type="gramStart"/>
            <w:r w:rsidRPr="009932C9">
              <w:t>п</w:t>
            </w:r>
            <w:proofErr w:type="gramEnd"/>
            <w:r w:rsidRPr="009932C9">
              <w:t>/п</w:t>
            </w:r>
          </w:p>
        </w:tc>
        <w:tc>
          <w:tcPr>
            <w:tcW w:w="898" w:type="pct"/>
          </w:tcPr>
          <w:p w:rsidR="009932C9" w:rsidRPr="009932C9" w:rsidRDefault="009932C9" w:rsidP="009932C9">
            <w:pPr>
              <w:pStyle w:val="ConsPlusNormal"/>
              <w:jc w:val="center"/>
            </w:pPr>
            <w:r w:rsidRPr="009932C9">
              <w:t>Предложения</w:t>
            </w:r>
          </w:p>
        </w:tc>
        <w:tc>
          <w:tcPr>
            <w:tcW w:w="952" w:type="pct"/>
          </w:tcPr>
          <w:p w:rsidR="009932C9" w:rsidRPr="009932C9" w:rsidRDefault="009932C9" w:rsidP="009932C9">
            <w:pPr>
              <w:pStyle w:val="ConsPlusNormal"/>
              <w:jc w:val="center"/>
            </w:pPr>
            <w:r w:rsidRPr="009932C9">
              <w:t>Номер, наименование мероприятия</w:t>
            </w:r>
          </w:p>
          <w:p w:rsidR="009932C9" w:rsidRPr="009932C9" w:rsidRDefault="009932C9" w:rsidP="009932C9">
            <w:pPr>
              <w:pStyle w:val="ConsPlusNormal"/>
              <w:jc w:val="center"/>
            </w:pPr>
            <w:r w:rsidRPr="009932C9">
              <w:t>(таблица 2)</w:t>
            </w:r>
          </w:p>
        </w:tc>
        <w:tc>
          <w:tcPr>
            <w:tcW w:w="969" w:type="pct"/>
          </w:tcPr>
          <w:p w:rsidR="009932C9" w:rsidRPr="009932C9" w:rsidRDefault="009932C9" w:rsidP="009932C9">
            <w:pPr>
              <w:pStyle w:val="ConsPlusNormal"/>
              <w:jc w:val="center"/>
            </w:pPr>
            <w:r w:rsidRPr="009932C9">
              <w:t>Наименование целевого показателя (таблица 1)</w:t>
            </w:r>
          </w:p>
        </w:tc>
        <w:tc>
          <w:tcPr>
            <w:tcW w:w="881" w:type="pct"/>
          </w:tcPr>
          <w:p w:rsidR="009932C9" w:rsidRPr="009932C9" w:rsidRDefault="009932C9" w:rsidP="009932C9">
            <w:pPr>
              <w:pStyle w:val="ConsPlusNormal"/>
              <w:jc w:val="center"/>
            </w:pPr>
            <w:r w:rsidRPr="009932C9">
              <w:t>Описание механизма реализации предложения</w:t>
            </w:r>
          </w:p>
        </w:tc>
        <w:tc>
          <w:tcPr>
            <w:tcW w:w="1031" w:type="pct"/>
          </w:tcPr>
          <w:p w:rsidR="009932C9" w:rsidRPr="009932C9" w:rsidRDefault="009932C9" w:rsidP="009932C9">
            <w:pPr>
              <w:pStyle w:val="ConsPlusNormal"/>
              <w:jc w:val="center"/>
            </w:pPr>
            <w:r w:rsidRPr="009932C9">
              <w:t>Ответственный исполнитель</w:t>
            </w:r>
          </w:p>
        </w:tc>
      </w:tr>
      <w:tr w:rsidR="009932C9" w:rsidRPr="009932C9" w:rsidTr="009932C9">
        <w:tc>
          <w:tcPr>
            <w:tcW w:w="269" w:type="pct"/>
          </w:tcPr>
          <w:p w:rsidR="009932C9" w:rsidRPr="009932C9" w:rsidRDefault="009932C9" w:rsidP="009932C9">
            <w:pPr>
              <w:pStyle w:val="ConsPlusNormal"/>
              <w:jc w:val="center"/>
            </w:pPr>
            <w:r w:rsidRPr="009932C9">
              <w:t>1</w:t>
            </w:r>
          </w:p>
        </w:tc>
        <w:tc>
          <w:tcPr>
            <w:tcW w:w="898" w:type="pct"/>
          </w:tcPr>
          <w:p w:rsidR="009932C9" w:rsidRPr="009932C9" w:rsidRDefault="009932C9" w:rsidP="009932C9">
            <w:pPr>
              <w:pStyle w:val="ConsPlusNormal"/>
              <w:jc w:val="center"/>
            </w:pPr>
            <w:r w:rsidRPr="009932C9">
              <w:t>2</w:t>
            </w:r>
          </w:p>
        </w:tc>
        <w:tc>
          <w:tcPr>
            <w:tcW w:w="952" w:type="pct"/>
          </w:tcPr>
          <w:p w:rsidR="009932C9" w:rsidRPr="009932C9" w:rsidRDefault="009932C9" w:rsidP="009932C9">
            <w:pPr>
              <w:pStyle w:val="ConsPlusNormal"/>
              <w:jc w:val="center"/>
            </w:pPr>
            <w:r w:rsidRPr="009932C9">
              <w:t>3</w:t>
            </w:r>
          </w:p>
        </w:tc>
        <w:tc>
          <w:tcPr>
            <w:tcW w:w="969" w:type="pct"/>
          </w:tcPr>
          <w:p w:rsidR="009932C9" w:rsidRPr="009932C9" w:rsidRDefault="009932C9" w:rsidP="009932C9">
            <w:pPr>
              <w:pStyle w:val="ConsPlusNormal"/>
              <w:jc w:val="center"/>
            </w:pPr>
            <w:r w:rsidRPr="009932C9">
              <w:t>4</w:t>
            </w:r>
          </w:p>
        </w:tc>
        <w:tc>
          <w:tcPr>
            <w:tcW w:w="881" w:type="pct"/>
          </w:tcPr>
          <w:p w:rsidR="009932C9" w:rsidRPr="009932C9" w:rsidRDefault="009932C9" w:rsidP="009932C9">
            <w:pPr>
              <w:pStyle w:val="ConsPlusNormal"/>
              <w:jc w:val="center"/>
            </w:pPr>
            <w:r w:rsidRPr="009932C9">
              <w:t>5</w:t>
            </w:r>
          </w:p>
        </w:tc>
        <w:tc>
          <w:tcPr>
            <w:tcW w:w="1031" w:type="pct"/>
          </w:tcPr>
          <w:p w:rsidR="009932C9" w:rsidRPr="009932C9" w:rsidRDefault="009932C9" w:rsidP="009932C9">
            <w:pPr>
              <w:pStyle w:val="ConsPlusNormal"/>
              <w:jc w:val="center"/>
            </w:pPr>
            <w:r w:rsidRPr="009932C9">
              <w:t>6</w:t>
            </w:r>
          </w:p>
        </w:tc>
      </w:tr>
      <w:tr w:rsidR="009932C9" w:rsidRPr="009932C9" w:rsidTr="009932C9">
        <w:tc>
          <w:tcPr>
            <w:tcW w:w="5000" w:type="pct"/>
            <w:gridSpan w:val="6"/>
          </w:tcPr>
          <w:p w:rsidR="009932C9" w:rsidRPr="009932C9" w:rsidRDefault="009932C9" w:rsidP="009932C9">
            <w:pPr>
              <w:pStyle w:val="ConsPlusNormal"/>
              <w:jc w:val="center"/>
            </w:pPr>
            <w:r w:rsidRPr="009932C9">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9932C9" w:rsidRPr="009932C9" w:rsidRDefault="009932C9" w:rsidP="009932C9">
      <w:pPr>
        <w:pStyle w:val="ConsPlusNormal"/>
        <w:jc w:val="both"/>
      </w:pPr>
    </w:p>
    <w:p w:rsidR="009932C9" w:rsidRPr="009932C9" w:rsidRDefault="009932C9" w:rsidP="009932C9">
      <w:pPr>
        <w:pStyle w:val="ConsPlusNormal"/>
        <w:jc w:val="right"/>
        <w:outlineLvl w:val="0"/>
      </w:pPr>
      <w:r w:rsidRPr="009932C9">
        <w:lastRenderedPageBreak/>
        <w:t>Приложение 2</w:t>
      </w:r>
    </w:p>
    <w:p w:rsidR="009932C9" w:rsidRPr="009932C9" w:rsidRDefault="009932C9" w:rsidP="009932C9">
      <w:pPr>
        <w:pStyle w:val="ConsPlusNormal"/>
        <w:jc w:val="right"/>
      </w:pPr>
      <w:r w:rsidRPr="009932C9">
        <w:t>к постановлению Администрации</w:t>
      </w:r>
    </w:p>
    <w:p w:rsidR="009932C9" w:rsidRPr="009932C9" w:rsidRDefault="009932C9" w:rsidP="009932C9">
      <w:pPr>
        <w:pStyle w:val="ConsPlusNormal"/>
        <w:jc w:val="right"/>
      </w:pPr>
      <w:r w:rsidRPr="009932C9">
        <w:t>города Ханты-Мансийска</w:t>
      </w:r>
    </w:p>
    <w:p w:rsidR="009932C9" w:rsidRPr="009932C9" w:rsidRDefault="009932C9" w:rsidP="009932C9">
      <w:pPr>
        <w:pStyle w:val="ConsPlusNormal"/>
        <w:jc w:val="right"/>
      </w:pPr>
      <w:r w:rsidRPr="009932C9">
        <w:t>от 18.10.2013 N 1346</w:t>
      </w:r>
    </w:p>
    <w:p w:rsidR="009932C9" w:rsidRPr="009932C9" w:rsidRDefault="009932C9" w:rsidP="009932C9">
      <w:pPr>
        <w:pStyle w:val="ConsPlusNormal"/>
        <w:jc w:val="both"/>
      </w:pPr>
    </w:p>
    <w:p w:rsidR="009932C9" w:rsidRPr="009932C9" w:rsidRDefault="009932C9" w:rsidP="009932C9">
      <w:pPr>
        <w:pStyle w:val="ConsPlusTitle"/>
        <w:jc w:val="center"/>
      </w:pPr>
      <w:bookmarkStart w:id="17" w:name="P1408"/>
      <w:bookmarkEnd w:id="17"/>
      <w:r w:rsidRPr="009932C9">
        <w:t>НАПРАВЛЕНИЯ</w:t>
      </w:r>
    </w:p>
    <w:p w:rsidR="009932C9" w:rsidRPr="009932C9" w:rsidRDefault="009932C9" w:rsidP="009932C9">
      <w:pPr>
        <w:pStyle w:val="ConsPlusTitle"/>
        <w:jc w:val="center"/>
      </w:pPr>
      <w:r w:rsidRPr="009932C9">
        <w:t>МЕРОПРИЯТИЙ МУНИЦИПАЛЬНОЙ ПРОГРАММЫ</w:t>
      </w:r>
    </w:p>
    <w:p w:rsidR="009932C9" w:rsidRPr="009932C9" w:rsidRDefault="009932C9" w:rsidP="009932C9">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2639"/>
        <w:gridCol w:w="3659"/>
        <w:gridCol w:w="2701"/>
      </w:tblGrid>
      <w:tr w:rsidR="009932C9" w:rsidRPr="009932C9" w:rsidTr="009932C9">
        <w:tc>
          <w:tcPr>
            <w:tcW w:w="253" w:type="pct"/>
          </w:tcPr>
          <w:p w:rsidR="009932C9" w:rsidRPr="009932C9" w:rsidRDefault="009932C9" w:rsidP="009932C9">
            <w:pPr>
              <w:pStyle w:val="ConsPlusNormal"/>
              <w:jc w:val="center"/>
            </w:pPr>
            <w:r w:rsidRPr="009932C9">
              <w:t>N</w:t>
            </w:r>
          </w:p>
          <w:p w:rsidR="009932C9" w:rsidRPr="009932C9" w:rsidRDefault="009932C9" w:rsidP="009932C9">
            <w:pPr>
              <w:pStyle w:val="ConsPlusNormal"/>
              <w:jc w:val="center"/>
            </w:pPr>
            <w:proofErr w:type="gramStart"/>
            <w:r w:rsidRPr="009932C9">
              <w:t>п</w:t>
            </w:r>
            <w:proofErr w:type="gramEnd"/>
            <w:r w:rsidRPr="009932C9">
              <w:t>/п</w:t>
            </w:r>
          </w:p>
        </w:tc>
        <w:tc>
          <w:tcPr>
            <w:tcW w:w="1392" w:type="pct"/>
          </w:tcPr>
          <w:p w:rsidR="009932C9" w:rsidRPr="009932C9" w:rsidRDefault="009932C9" w:rsidP="009932C9">
            <w:pPr>
              <w:pStyle w:val="ConsPlusNormal"/>
              <w:jc w:val="center"/>
            </w:pPr>
            <w:r w:rsidRPr="009932C9">
              <w:t>Наименование мероприятия</w:t>
            </w:r>
          </w:p>
        </w:tc>
        <w:tc>
          <w:tcPr>
            <w:tcW w:w="1930" w:type="pct"/>
          </w:tcPr>
          <w:p w:rsidR="009932C9" w:rsidRPr="009932C9" w:rsidRDefault="009932C9" w:rsidP="009932C9">
            <w:pPr>
              <w:pStyle w:val="ConsPlusNormal"/>
              <w:jc w:val="center"/>
            </w:pPr>
            <w:r w:rsidRPr="009932C9">
              <w:t>Направления расходов</w:t>
            </w:r>
          </w:p>
        </w:tc>
        <w:tc>
          <w:tcPr>
            <w:tcW w:w="1424" w:type="pct"/>
          </w:tcPr>
          <w:p w:rsidR="009932C9" w:rsidRPr="009932C9" w:rsidRDefault="009932C9" w:rsidP="009932C9">
            <w:pPr>
              <w:pStyle w:val="ConsPlusNormal"/>
              <w:jc w:val="center"/>
            </w:pPr>
            <w:r w:rsidRPr="009932C9">
              <w:t>Наименование порядка, номер приложения (при наличии)</w:t>
            </w:r>
          </w:p>
        </w:tc>
      </w:tr>
      <w:tr w:rsidR="009932C9" w:rsidRPr="009932C9" w:rsidTr="009932C9">
        <w:tc>
          <w:tcPr>
            <w:tcW w:w="253" w:type="pct"/>
          </w:tcPr>
          <w:p w:rsidR="009932C9" w:rsidRPr="009932C9" w:rsidRDefault="009932C9" w:rsidP="009932C9">
            <w:pPr>
              <w:pStyle w:val="ConsPlusNormal"/>
              <w:jc w:val="center"/>
            </w:pPr>
            <w:r w:rsidRPr="009932C9">
              <w:t>1</w:t>
            </w:r>
          </w:p>
        </w:tc>
        <w:tc>
          <w:tcPr>
            <w:tcW w:w="1392" w:type="pct"/>
          </w:tcPr>
          <w:p w:rsidR="009932C9" w:rsidRPr="009932C9" w:rsidRDefault="009932C9" w:rsidP="009932C9">
            <w:pPr>
              <w:pStyle w:val="ConsPlusNormal"/>
              <w:jc w:val="center"/>
            </w:pPr>
            <w:r w:rsidRPr="009932C9">
              <w:t>2</w:t>
            </w:r>
          </w:p>
        </w:tc>
        <w:tc>
          <w:tcPr>
            <w:tcW w:w="1930" w:type="pct"/>
          </w:tcPr>
          <w:p w:rsidR="009932C9" w:rsidRPr="009932C9" w:rsidRDefault="009932C9" w:rsidP="009932C9">
            <w:pPr>
              <w:pStyle w:val="ConsPlusNormal"/>
              <w:jc w:val="center"/>
            </w:pPr>
            <w:r w:rsidRPr="009932C9">
              <w:t>3</w:t>
            </w:r>
          </w:p>
        </w:tc>
        <w:tc>
          <w:tcPr>
            <w:tcW w:w="1424" w:type="pct"/>
          </w:tcPr>
          <w:p w:rsidR="009932C9" w:rsidRPr="009932C9" w:rsidRDefault="009932C9" w:rsidP="009932C9">
            <w:pPr>
              <w:pStyle w:val="ConsPlusNormal"/>
              <w:jc w:val="center"/>
            </w:pPr>
            <w:r w:rsidRPr="009932C9">
              <w:t>4</w:t>
            </w:r>
          </w:p>
        </w:tc>
      </w:tr>
      <w:tr w:rsidR="009932C9" w:rsidRPr="009932C9" w:rsidTr="009932C9">
        <w:tc>
          <w:tcPr>
            <w:tcW w:w="5000" w:type="pct"/>
            <w:gridSpan w:val="4"/>
          </w:tcPr>
          <w:p w:rsidR="009932C9" w:rsidRPr="009932C9" w:rsidRDefault="009932C9" w:rsidP="009932C9">
            <w:pPr>
              <w:pStyle w:val="ConsPlusNormal"/>
            </w:pPr>
            <w:r w:rsidRPr="009932C9">
              <w:t>Цель: развитие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p>
        </w:tc>
      </w:tr>
      <w:tr w:rsidR="009932C9" w:rsidRPr="009932C9" w:rsidTr="009932C9">
        <w:tc>
          <w:tcPr>
            <w:tcW w:w="5000" w:type="pct"/>
            <w:gridSpan w:val="4"/>
          </w:tcPr>
          <w:p w:rsidR="009932C9" w:rsidRPr="009932C9" w:rsidRDefault="009932C9" w:rsidP="009932C9">
            <w:pPr>
              <w:pStyle w:val="ConsPlusNormal"/>
            </w:pPr>
            <w:r w:rsidRPr="009932C9">
              <w:t>Задача 1. Развитие улично-дорожной сети города.</w:t>
            </w:r>
          </w:p>
          <w:p w:rsidR="009932C9" w:rsidRPr="009932C9" w:rsidRDefault="009932C9" w:rsidP="009932C9">
            <w:pPr>
              <w:pStyle w:val="ConsPlusNormal"/>
            </w:pPr>
            <w:r w:rsidRPr="009932C9">
              <w:t>Задача 2. Обеспечение безопасности дорожного движения и функционирования дорожно-транспортной инфраструктуры.</w:t>
            </w:r>
          </w:p>
          <w:p w:rsidR="009932C9" w:rsidRPr="009932C9" w:rsidRDefault="009932C9" w:rsidP="009932C9">
            <w:pPr>
              <w:pStyle w:val="ConsPlusNormal"/>
            </w:pPr>
            <w:r w:rsidRPr="009932C9">
              <w:t>Задача 3. Обеспечение доступности и повышение качества транспортных услуг населению.</w:t>
            </w:r>
          </w:p>
          <w:p w:rsidR="009932C9" w:rsidRPr="009932C9" w:rsidRDefault="009932C9" w:rsidP="009932C9">
            <w:pPr>
              <w:pStyle w:val="ConsPlusNormal"/>
            </w:pPr>
            <w:r w:rsidRPr="009932C9">
              <w:t>Задача 4. Создание современной системы управления и регулирования дорожным движением</w:t>
            </w:r>
          </w:p>
        </w:tc>
      </w:tr>
      <w:tr w:rsidR="009932C9" w:rsidRPr="009932C9" w:rsidTr="009932C9">
        <w:tc>
          <w:tcPr>
            <w:tcW w:w="253" w:type="pct"/>
          </w:tcPr>
          <w:p w:rsidR="009932C9" w:rsidRPr="009932C9" w:rsidRDefault="009932C9" w:rsidP="009932C9">
            <w:pPr>
              <w:pStyle w:val="ConsPlusNormal"/>
            </w:pPr>
            <w:r w:rsidRPr="009932C9">
              <w:t>1.</w:t>
            </w:r>
          </w:p>
        </w:tc>
        <w:tc>
          <w:tcPr>
            <w:tcW w:w="1392" w:type="pct"/>
          </w:tcPr>
          <w:p w:rsidR="009932C9" w:rsidRPr="009932C9" w:rsidRDefault="009932C9" w:rsidP="009932C9">
            <w:pPr>
              <w:pStyle w:val="ConsPlusNormal"/>
            </w:pPr>
            <w:r w:rsidRPr="009932C9">
              <w:t>Строительство, реконструкция, капитальный ремонт и ремонт объектов улично-дорожной сети города</w:t>
            </w:r>
          </w:p>
        </w:tc>
        <w:tc>
          <w:tcPr>
            <w:tcW w:w="1930" w:type="pct"/>
          </w:tcPr>
          <w:p w:rsidR="009932C9" w:rsidRPr="009932C9" w:rsidRDefault="009932C9" w:rsidP="009932C9">
            <w:pPr>
              <w:pStyle w:val="ConsPlusNormal"/>
            </w:pPr>
            <w:r w:rsidRPr="009932C9">
              <w:t xml:space="preserve">Проектирование (в том числе </w:t>
            </w:r>
            <w:proofErr w:type="spellStart"/>
            <w:r w:rsidRPr="009932C9">
              <w:t>предпроектные</w:t>
            </w:r>
            <w:proofErr w:type="spellEnd"/>
            <w:r w:rsidRPr="009932C9">
              <w:t xml:space="preserve"> работы), строительство, реконструкция, капитальный ремонт и ремонт объектов улично-дорожной сети города Ханты-Мансийска</w:t>
            </w:r>
          </w:p>
        </w:tc>
        <w:tc>
          <w:tcPr>
            <w:tcW w:w="1424" w:type="pct"/>
          </w:tcPr>
          <w:p w:rsidR="009932C9" w:rsidRPr="009932C9" w:rsidRDefault="009932C9" w:rsidP="009932C9">
            <w:pPr>
              <w:pStyle w:val="ConsPlusNormal"/>
            </w:pPr>
          </w:p>
        </w:tc>
      </w:tr>
      <w:tr w:rsidR="009932C9" w:rsidRPr="009932C9" w:rsidTr="009932C9">
        <w:tc>
          <w:tcPr>
            <w:tcW w:w="253" w:type="pct"/>
          </w:tcPr>
          <w:p w:rsidR="009932C9" w:rsidRPr="009932C9" w:rsidRDefault="009932C9" w:rsidP="009932C9">
            <w:pPr>
              <w:pStyle w:val="ConsPlusNormal"/>
            </w:pPr>
            <w:r w:rsidRPr="009932C9">
              <w:t>2.</w:t>
            </w:r>
          </w:p>
        </w:tc>
        <w:tc>
          <w:tcPr>
            <w:tcW w:w="1392" w:type="pct"/>
          </w:tcPr>
          <w:p w:rsidR="009932C9" w:rsidRPr="009932C9" w:rsidRDefault="009932C9" w:rsidP="009932C9">
            <w:pPr>
              <w:pStyle w:val="ConsPlusNormal"/>
            </w:pPr>
            <w:r w:rsidRPr="009932C9">
              <w:t>Повышение комплексной безопасности дорожного движения и устойчивости транспортной системы</w:t>
            </w:r>
          </w:p>
        </w:tc>
        <w:tc>
          <w:tcPr>
            <w:tcW w:w="1930" w:type="pct"/>
          </w:tcPr>
          <w:p w:rsidR="009932C9" w:rsidRPr="009932C9" w:rsidRDefault="009932C9" w:rsidP="009932C9">
            <w:pPr>
              <w:pStyle w:val="ConsPlusNormal"/>
            </w:pPr>
            <w:r w:rsidRPr="009932C9">
              <w:t>Обработка и рассылка постановлений органов государственного контроля (надзора) об административных правонарушениях в области дорожного движения.</w:t>
            </w:r>
          </w:p>
          <w:p w:rsidR="009932C9" w:rsidRPr="009932C9" w:rsidRDefault="009932C9" w:rsidP="009932C9">
            <w:pPr>
              <w:pStyle w:val="ConsPlusNormal"/>
            </w:pPr>
            <w:r w:rsidRPr="009932C9">
              <w:t>Приобретение и установка работающих в автоматическом режиме специальных технических средств, имеющих функции фот</w:t>
            </w:r>
            <w:proofErr w:type="gramStart"/>
            <w:r w:rsidRPr="009932C9">
              <w:t>о-</w:t>
            </w:r>
            <w:proofErr w:type="gramEnd"/>
            <w:r w:rsidRPr="009932C9">
              <w:t xml:space="preserve"> и киносъемки, видеозаписи для фиксации нарушений правил дорожного движения Подготовка комплексной схемы организации дорожного движения и проектов организации дорожного движения</w:t>
            </w:r>
          </w:p>
        </w:tc>
        <w:tc>
          <w:tcPr>
            <w:tcW w:w="1424" w:type="pct"/>
          </w:tcPr>
          <w:p w:rsidR="009932C9" w:rsidRPr="009932C9" w:rsidRDefault="009932C9" w:rsidP="009932C9">
            <w:pPr>
              <w:pStyle w:val="ConsPlusNormal"/>
            </w:pPr>
          </w:p>
        </w:tc>
      </w:tr>
      <w:tr w:rsidR="009932C9" w:rsidRPr="009932C9" w:rsidTr="009932C9">
        <w:tblPrEx>
          <w:tblBorders>
            <w:insideH w:val="nil"/>
          </w:tblBorders>
        </w:tblPrEx>
        <w:tc>
          <w:tcPr>
            <w:tcW w:w="253" w:type="pct"/>
            <w:tcBorders>
              <w:bottom w:val="nil"/>
            </w:tcBorders>
          </w:tcPr>
          <w:p w:rsidR="009932C9" w:rsidRPr="009932C9" w:rsidRDefault="009932C9" w:rsidP="009932C9">
            <w:pPr>
              <w:pStyle w:val="ConsPlusNormal"/>
            </w:pPr>
            <w:r w:rsidRPr="009932C9">
              <w:t>3.</w:t>
            </w:r>
          </w:p>
        </w:tc>
        <w:tc>
          <w:tcPr>
            <w:tcW w:w="1392" w:type="pct"/>
            <w:tcBorders>
              <w:bottom w:val="nil"/>
            </w:tcBorders>
          </w:tcPr>
          <w:p w:rsidR="009932C9" w:rsidRPr="009932C9" w:rsidRDefault="009932C9" w:rsidP="009932C9">
            <w:pPr>
              <w:pStyle w:val="ConsPlusNormal"/>
            </w:pPr>
            <w:r w:rsidRPr="009932C9">
              <w:t xml:space="preserve">Организация транспортного обслуживания населения автомобильным, внутренним водным транспортом в границах </w:t>
            </w:r>
            <w:r w:rsidRPr="009932C9">
              <w:lastRenderedPageBreak/>
              <w:t>городского округа Ханты-Мансийска</w:t>
            </w:r>
          </w:p>
        </w:tc>
        <w:tc>
          <w:tcPr>
            <w:tcW w:w="1930" w:type="pct"/>
            <w:tcBorders>
              <w:bottom w:val="nil"/>
            </w:tcBorders>
          </w:tcPr>
          <w:p w:rsidR="009932C9" w:rsidRPr="009932C9" w:rsidRDefault="009932C9" w:rsidP="009932C9">
            <w:pPr>
              <w:pStyle w:val="ConsPlusNormal"/>
            </w:pPr>
            <w:r w:rsidRPr="009932C9">
              <w:lastRenderedPageBreak/>
              <w:t xml:space="preserve">Осуществление закупок в сфере регулярных перевозок пассажиров и багажа автомобильным транспортом в городе Ханты-Мансийске с использованием автобусов, приспособленных для перевозки </w:t>
            </w:r>
            <w:r w:rsidRPr="009932C9">
              <w:lastRenderedPageBreak/>
              <w:t>маломобильной категории граждан, по регулируемым тарифам.</w:t>
            </w:r>
          </w:p>
          <w:p w:rsidR="009932C9" w:rsidRPr="009932C9" w:rsidRDefault="009932C9" w:rsidP="009932C9">
            <w:pPr>
              <w:pStyle w:val="ConsPlusNormal"/>
            </w:pPr>
            <w:r w:rsidRPr="009932C9">
              <w:t>Предоставление субсидии организациям водного транспорта на возмещение фактических понесенных затрат от пассажирских перевозок на пригородной линии "Ханты-Мансийск - Дачи" по установленным тарифам.</w:t>
            </w:r>
          </w:p>
          <w:p w:rsidR="009932C9" w:rsidRPr="009932C9" w:rsidRDefault="009932C9" w:rsidP="009932C9">
            <w:pPr>
              <w:pStyle w:val="ConsPlusNormal"/>
            </w:pPr>
            <w:r w:rsidRPr="009932C9">
              <w:t>Разработка и актуализация программы развития системы общественного пассажирского транспорта в городе Ханты-Мансийске с целью ее перспективного развития, актуализация схем движения городских маршрутов общественного пассажирского транспорта</w:t>
            </w:r>
          </w:p>
        </w:tc>
        <w:tc>
          <w:tcPr>
            <w:tcW w:w="1424" w:type="pct"/>
            <w:tcBorders>
              <w:bottom w:val="nil"/>
            </w:tcBorders>
          </w:tcPr>
          <w:p w:rsidR="009932C9" w:rsidRPr="009932C9" w:rsidRDefault="009932C9" w:rsidP="009932C9">
            <w:pPr>
              <w:pStyle w:val="ConsPlusNormal"/>
            </w:pPr>
            <w:r w:rsidRPr="009932C9">
              <w:lastRenderedPageBreak/>
              <w:t xml:space="preserve">Порядок предоставления из бюджета города Ханты-Мансийска субсидий организациям речного транспорта, осуществляющим </w:t>
            </w:r>
            <w:r w:rsidRPr="009932C9">
              <w:lastRenderedPageBreak/>
              <w:t>перевозку пассажиров и багажа на пригородной линии "Ханты-Мансийск - Дачи" (приложение 3 к постановлению)</w:t>
            </w:r>
          </w:p>
        </w:tc>
      </w:tr>
      <w:tr w:rsidR="009932C9" w:rsidRPr="009932C9" w:rsidTr="009932C9">
        <w:tblPrEx>
          <w:tblBorders>
            <w:insideH w:val="nil"/>
          </w:tblBorders>
        </w:tblPrEx>
        <w:tc>
          <w:tcPr>
            <w:tcW w:w="5000" w:type="pct"/>
            <w:gridSpan w:val="4"/>
            <w:tcBorders>
              <w:top w:val="nil"/>
            </w:tcBorders>
          </w:tcPr>
          <w:p w:rsidR="009932C9" w:rsidRPr="009932C9" w:rsidRDefault="009932C9" w:rsidP="009932C9">
            <w:pPr>
              <w:pStyle w:val="ConsPlusNormal"/>
              <w:jc w:val="both"/>
            </w:pPr>
          </w:p>
        </w:tc>
      </w:tr>
    </w:tbl>
    <w:p w:rsidR="009932C9" w:rsidRPr="009932C9" w:rsidRDefault="009932C9" w:rsidP="009932C9">
      <w:pPr>
        <w:pStyle w:val="ConsPlusNormal"/>
        <w:jc w:val="both"/>
      </w:pPr>
    </w:p>
    <w:p w:rsidR="009932C9" w:rsidRP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right"/>
        <w:outlineLvl w:val="0"/>
      </w:pPr>
      <w:r w:rsidRPr="009932C9">
        <w:lastRenderedPageBreak/>
        <w:t>Приложение 3</w:t>
      </w:r>
    </w:p>
    <w:p w:rsidR="009932C9" w:rsidRPr="009932C9" w:rsidRDefault="009932C9" w:rsidP="009932C9">
      <w:pPr>
        <w:pStyle w:val="ConsPlusNormal"/>
        <w:jc w:val="right"/>
      </w:pPr>
      <w:r w:rsidRPr="009932C9">
        <w:t>к постановлению Администрации</w:t>
      </w:r>
    </w:p>
    <w:p w:rsidR="009932C9" w:rsidRPr="009932C9" w:rsidRDefault="009932C9" w:rsidP="009932C9">
      <w:pPr>
        <w:pStyle w:val="ConsPlusNormal"/>
        <w:jc w:val="right"/>
      </w:pPr>
      <w:r w:rsidRPr="009932C9">
        <w:t>города Ханты-Мансийска</w:t>
      </w:r>
    </w:p>
    <w:p w:rsidR="009932C9" w:rsidRPr="009932C9" w:rsidRDefault="009932C9" w:rsidP="009932C9">
      <w:pPr>
        <w:pStyle w:val="ConsPlusNormal"/>
        <w:jc w:val="right"/>
      </w:pPr>
      <w:r w:rsidRPr="009932C9">
        <w:t>от 18.10.2013 N 1346</w:t>
      </w:r>
    </w:p>
    <w:p w:rsidR="009932C9" w:rsidRPr="009932C9" w:rsidRDefault="009932C9" w:rsidP="009932C9">
      <w:pPr>
        <w:pStyle w:val="ConsPlusNormal"/>
        <w:jc w:val="both"/>
      </w:pPr>
    </w:p>
    <w:p w:rsidR="009932C9" w:rsidRPr="009932C9" w:rsidRDefault="009932C9" w:rsidP="009932C9">
      <w:pPr>
        <w:pStyle w:val="ConsPlusTitle"/>
        <w:jc w:val="center"/>
      </w:pPr>
      <w:bookmarkStart w:id="18" w:name="P1454"/>
      <w:bookmarkEnd w:id="18"/>
      <w:r w:rsidRPr="009932C9">
        <w:t>ПОРЯДОК</w:t>
      </w:r>
    </w:p>
    <w:p w:rsidR="009932C9" w:rsidRPr="009932C9" w:rsidRDefault="009932C9" w:rsidP="009932C9">
      <w:pPr>
        <w:pStyle w:val="ConsPlusTitle"/>
        <w:jc w:val="center"/>
      </w:pPr>
      <w:r w:rsidRPr="009932C9">
        <w:t>ПРЕДОСТАВЛЕНИЯ ИЗ БЮДЖЕТА ГОРОДА ХАНТЫ-МАНСИЙСКА СУБСИДИЙ</w:t>
      </w:r>
    </w:p>
    <w:p w:rsidR="009932C9" w:rsidRPr="009932C9" w:rsidRDefault="009932C9" w:rsidP="009932C9">
      <w:pPr>
        <w:pStyle w:val="ConsPlusTitle"/>
        <w:jc w:val="center"/>
      </w:pPr>
      <w:r w:rsidRPr="009932C9">
        <w:t>ОРГАНИЗАЦИЯМ РЕЧНОГО ТРАНСПОРТА, ОСУЩЕСТВЛЯЮЩИМ ПЕРЕВОЗКУ</w:t>
      </w:r>
    </w:p>
    <w:p w:rsidR="009932C9" w:rsidRPr="009932C9" w:rsidRDefault="009932C9" w:rsidP="009932C9">
      <w:pPr>
        <w:pStyle w:val="ConsPlusTitle"/>
        <w:jc w:val="center"/>
      </w:pPr>
      <w:r w:rsidRPr="009932C9">
        <w:t>ПАССАЖИРОВ И БАГАЖА НА ПРИГОРОДНОЙ ЛИНИИ</w:t>
      </w:r>
    </w:p>
    <w:p w:rsidR="009932C9" w:rsidRPr="009932C9" w:rsidRDefault="009932C9" w:rsidP="009932C9">
      <w:pPr>
        <w:pStyle w:val="ConsPlusTitle"/>
        <w:jc w:val="center"/>
      </w:pPr>
      <w:r w:rsidRPr="009932C9">
        <w:t>"ХАНТЫ-МАНСИЙСК - ДАЧИ" (ДАЛЕЕ - ПОРЯДОК)</w:t>
      </w:r>
    </w:p>
    <w:p w:rsidR="009932C9" w:rsidRPr="009932C9" w:rsidRDefault="009932C9" w:rsidP="009932C9">
      <w:pPr>
        <w:pStyle w:val="ConsPlusNormal"/>
        <w:jc w:val="center"/>
      </w:pPr>
    </w:p>
    <w:p w:rsidR="009932C9" w:rsidRPr="009932C9" w:rsidRDefault="009932C9" w:rsidP="009932C9">
      <w:pPr>
        <w:pStyle w:val="ConsPlusTitle"/>
        <w:jc w:val="center"/>
        <w:outlineLvl w:val="1"/>
      </w:pPr>
      <w:r w:rsidRPr="009932C9">
        <w:t>1. Общие положения</w:t>
      </w:r>
    </w:p>
    <w:p w:rsidR="009932C9" w:rsidRPr="009932C9" w:rsidRDefault="009932C9" w:rsidP="009932C9">
      <w:pPr>
        <w:pStyle w:val="ConsPlusNormal"/>
        <w:jc w:val="both"/>
      </w:pPr>
    </w:p>
    <w:p w:rsidR="009932C9" w:rsidRPr="009932C9" w:rsidRDefault="009932C9" w:rsidP="009932C9">
      <w:pPr>
        <w:pStyle w:val="ConsPlusNormal"/>
        <w:ind w:firstLine="540"/>
        <w:jc w:val="both"/>
      </w:pPr>
      <w:r w:rsidRPr="009932C9">
        <w:t>1.1. Настоящий Порядок определяет критерии отбора, цели, условия и порядок предоставления субсидии, контроль и порядок возврата субсидии организациями речного транспорта, осуществляющими перевозки пассажиров и багажа речным транспортом на пригородной линии "Ханты-Мансийск - Дачи" (далее - Перевозчик).</w:t>
      </w:r>
    </w:p>
    <w:p w:rsidR="009932C9" w:rsidRPr="009932C9" w:rsidRDefault="009932C9" w:rsidP="009932C9">
      <w:pPr>
        <w:pStyle w:val="ConsPlusNormal"/>
        <w:ind w:firstLine="540"/>
        <w:jc w:val="both"/>
      </w:pPr>
      <w:r w:rsidRPr="009932C9">
        <w:t>1.2. Предоставление субсидий регулируется:</w:t>
      </w:r>
    </w:p>
    <w:p w:rsidR="009932C9" w:rsidRPr="009932C9" w:rsidRDefault="009932C9" w:rsidP="009932C9">
      <w:pPr>
        <w:pStyle w:val="ConsPlusNormal"/>
        <w:ind w:firstLine="540"/>
        <w:jc w:val="both"/>
      </w:pPr>
      <w:r w:rsidRPr="009932C9">
        <w:t>Бюджетным кодексом Российской Федерации;</w:t>
      </w:r>
    </w:p>
    <w:p w:rsidR="009932C9" w:rsidRPr="009932C9" w:rsidRDefault="009932C9" w:rsidP="009932C9">
      <w:pPr>
        <w:pStyle w:val="ConsPlusNormal"/>
        <w:ind w:firstLine="540"/>
        <w:jc w:val="both"/>
      </w:pPr>
      <w:r w:rsidRPr="009932C9">
        <w:t>Кодексом внутреннего водного транспорта Российской Федерации;</w:t>
      </w:r>
    </w:p>
    <w:p w:rsidR="009932C9" w:rsidRPr="009932C9" w:rsidRDefault="009932C9" w:rsidP="009932C9">
      <w:pPr>
        <w:pStyle w:val="ConsPlusNormal"/>
        <w:ind w:firstLine="540"/>
        <w:jc w:val="both"/>
      </w:pPr>
      <w:r w:rsidRPr="009932C9">
        <w:t>Федеральным законом от 06.10.2003 N 131-ФЗ "Об общих принципах организации местного самоуправления в Российской Федерации".</w:t>
      </w:r>
    </w:p>
    <w:p w:rsidR="009932C9" w:rsidRPr="009932C9" w:rsidRDefault="009932C9" w:rsidP="009932C9">
      <w:pPr>
        <w:pStyle w:val="ConsPlusNormal"/>
        <w:ind w:firstLine="540"/>
        <w:jc w:val="both"/>
      </w:pPr>
      <w:r w:rsidRPr="009932C9">
        <w:t>1.3. Субсидии предоставляются получателям субсидии в пределах бюджетных ассигнований, утвержденных на эти цели решением Думы города Ханты-Мансийска о бюджете города Ханты-Мансийска на очередной финансовый год и плановый период.</w:t>
      </w:r>
    </w:p>
    <w:p w:rsidR="009932C9" w:rsidRPr="009932C9" w:rsidRDefault="009932C9" w:rsidP="009932C9">
      <w:pPr>
        <w:pStyle w:val="ConsPlusNormal"/>
        <w:jc w:val="both"/>
      </w:pPr>
    </w:p>
    <w:p w:rsidR="009932C9" w:rsidRPr="009932C9" w:rsidRDefault="009932C9" w:rsidP="009932C9">
      <w:pPr>
        <w:pStyle w:val="ConsPlusTitle"/>
        <w:jc w:val="center"/>
        <w:outlineLvl w:val="1"/>
      </w:pPr>
      <w:r w:rsidRPr="009932C9">
        <w:t>2. Основные понятия и термины</w:t>
      </w:r>
    </w:p>
    <w:p w:rsidR="009932C9" w:rsidRPr="009932C9" w:rsidRDefault="009932C9" w:rsidP="009932C9">
      <w:pPr>
        <w:pStyle w:val="ConsPlusNormal"/>
        <w:jc w:val="both"/>
      </w:pPr>
    </w:p>
    <w:p w:rsidR="009932C9" w:rsidRPr="009932C9" w:rsidRDefault="009932C9" w:rsidP="009932C9">
      <w:pPr>
        <w:pStyle w:val="ConsPlusNormal"/>
        <w:ind w:firstLine="540"/>
        <w:jc w:val="both"/>
      </w:pPr>
      <w:r w:rsidRPr="009932C9">
        <w:t>Пригородная линия "Ханты-Мансийск - Дачи" - маршрут "Ханты-Мансийск - Дачи", "Дачи - Ханты-Мансийск";</w:t>
      </w:r>
    </w:p>
    <w:p w:rsidR="009932C9" w:rsidRPr="009932C9" w:rsidRDefault="009932C9" w:rsidP="009932C9">
      <w:pPr>
        <w:pStyle w:val="ConsPlusNormal"/>
        <w:ind w:firstLine="540"/>
        <w:jc w:val="both"/>
      </w:pPr>
      <w:r w:rsidRPr="009932C9">
        <w:t>получатель субсидии - Перевозчик, признанный победителем конкурса на право осуществления регулярных перевозок речным транспортом пассажиров и багажа на пригородной линии "Ханты-Мансийск - Дачи" и имеющий в соответствии с настоящим Порядком право на получение субсидии;</w:t>
      </w:r>
    </w:p>
    <w:p w:rsidR="009932C9" w:rsidRPr="009932C9" w:rsidRDefault="009932C9" w:rsidP="009932C9">
      <w:pPr>
        <w:pStyle w:val="ConsPlusNormal"/>
        <w:ind w:firstLine="540"/>
        <w:jc w:val="both"/>
      </w:pPr>
      <w:r w:rsidRPr="009932C9">
        <w:t>субсидия - средства бюджета города Ханты-Мансийска, предоставляемые получателю субсидии в целях возмещения затрат, возникших в связи с фактическим оказанием услуг по перевозке пассажиров и багажа речным транспортом по пригородной линии "Ханты-Мансийск - Дачи" по согласованным тарифам, в порядке и на условиях, установленных настоящим Порядком;</w:t>
      </w:r>
    </w:p>
    <w:p w:rsidR="009932C9" w:rsidRPr="009932C9" w:rsidRDefault="009932C9" w:rsidP="009932C9">
      <w:pPr>
        <w:pStyle w:val="ConsPlusNormal"/>
        <w:ind w:firstLine="540"/>
        <w:jc w:val="both"/>
      </w:pPr>
      <w:r w:rsidRPr="009932C9">
        <w:t>согласованный тариф - тариф на перевозку пассажиров и багажа на пригородной линии "Ханты-Мансийск - Дачи", согласованный с Администрацией города Ханты-Мансийска;</w:t>
      </w:r>
    </w:p>
    <w:p w:rsidR="009932C9" w:rsidRPr="009932C9" w:rsidRDefault="009932C9" w:rsidP="009932C9">
      <w:pPr>
        <w:pStyle w:val="ConsPlusNormal"/>
        <w:ind w:firstLine="540"/>
        <w:jc w:val="both"/>
      </w:pPr>
      <w:r w:rsidRPr="009932C9">
        <w:t>фиксированный тариф - тариф на субсидируемые перевозки пассажиров и багажа речным транспортом по маршрутам "Ханты-Мансийск - Дачи", "Дачи - Ханты-Мансийск", установленный Региональной службой по тарифам Ханты-Мансийского автономного округа - Югры;</w:t>
      </w:r>
    </w:p>
    <w:p w:rsidR="009932C9" w:rsidRPr="009932C9" w:rsidRDefault="009932C9" w:rsidP="009932C9">
      <w:pPr>
        <w:pStyle w:val="ConsPlusNormal"/>
        <w:ind w:firstLine="540"/>
        <w:jc w:val="both"/>
      </w:pPr>
      <w:r w:rsidRPr="009932C9">
        <w:t>Уполномоченный орган Администрации города - управление транспорта, связи и дорог Администрации города Ханты-Мансийска;</w:t>
      </w:r>
    </w:p>
    <w:p w:rsidR="009932C9" w:rsidRPr="009932C9" w:rsidRDefault="009932C9" w:rsidP="009932C9">
      <w:pPr>
        <w:pStyle w:val="ConsPlusNormal"/>
        <w:ind w:firstLine="540"/>
        <w:jc w:val="both"/>
      </w:pPr>
      <w:r w:rsidRPr="009932C9">
        <w:t>главный распорядитель бюджетных средств - Администрация города Ханты-Мансийска.</w:t>
      </w:r>
    </w:p>
    <w:p w:rsidR="009932C9" w:rsidRPr="009932C9" w:rsidRDefault="009932C9" w:rsidP="009932C9">
      <w:pPr>
        <w:pStyle w:val="ConsPlusNormal"/>
        <w:jc w:val="both"/>
      </w:pPr>
    </w:p>
    <w:p w:rsidR="009932C9" w:rsidRPr="009932C9" w:rsidRDefault="009932C9" w:rsidP="009932C9">
      <w:pPr>
        <w:pStyle w:val="ConsPlusTitle"/>
        <w:jc w:val="center"/>
        <w:outlineLvl w:val="1"/>
      </w:pPr>
      <w:r w:rsidRPr="009932C9">
        <w:t>3. Критерии отбора получателя субсидии, условия и порядок</w:t>
      </w:r>
    </w:p>
    <w:p w:rsidR="009932C9" w:rsidRPr="009932C9" w:rsidRDefault="009932C9" w:rsidP="009932C9">
      <w:pPr>
        <w:pStyle w:val="ConsPlusTitle"/>
        <w:jc w:val="center"/>
      </w:pPr>
      <w:r w:rsidRPr="009932C9">
        <w:t>предоставления субсидии</w:t>
      </w:r>
    </w:p>
    <w:p w:rsidR="009932C9" w:rsidRPr="009932C9" w:rsidRDefault="009932C9" w:rsidP="009932C9">
      <w:pPr>
        <w:pStyle w:val="ConsPlusNormal"/>
        <w:jc w:val="both"/>
      </w:pPr>
    </w:p>
    <w:p w:rsidR="009932C9" w:rsidRPr="009932C9" w:rsidRDefault="009932C9" w:rsidP="009932C9">
      <w:pPr>
        <w:pStyle w:val="ConsPlusNormal"/>
        <w:ind w:firstLine="540"/>
        <w:jc w:val="both"/>
      </w:pPr>
      <w:bookmarkStart w:id="19" w:name="P1487"/>
      <w:bookmarkEnd w:id="19"/>
      <w:r w:rsidRPr="009932C9">
        <w:t>3.1. В соответствии с настоящим Порядком субсидия предоставляется получателю субсидии, который соответствует следующим критериям:</w:t>
      </w:r>
    </w:p>
    <w:p w:rsidR="009932C9" w:rsidRPr="009932C9" w:rsidRDefault="009932C9" w:rsidP="009932C9">
      <w:pPr>
        <w:pStyle w:val="ConsPlusNormal"/>
        <w:ind w:firstLine="540"/>
        <w:jc w:val="both"/>
      </w:pPr>
      <w:r w:rsidRPr="009932C9">
        <w:t xml:space="preserve">3.1.1. </w:t>
      </w:r>
      <w:proofErr w:type="gramStart"/>
      <w:r w:rsidRPr="009932C9">
        <w:t xml:space="preserve">Имеет договор на право осуществления перевозок пассажиров и багажа водным транспортом на пригородной линии "Ханты-Мансийск - Дачи", заключенный по результатам </w:t>
      </w:r>
      <w:r w:rsidRPr="009932C9">
        <w:lastRenderedPageBreak/>
        <w:t>конкурсного отбора, проводимого в соответствии с постановлением Администрации города Ханты-Мансийска от 29.03.2012 N 376 "О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w:t>
      </w:r>
      <w:proofErr w:type="gramEnd"/>
    </w:p>
    <w:p w:rsidR="009932C9" w:rsidRPr="009932C9" w:rsidRDefault="009932C9" w:rsidP="009932C9">
      <w:pPr>
        <w:pStyle w:val="ConsPlusNormal"/>
        <w:ind w:firstLine="540"/>
        <w:jc w:val="both"/>
      </w:pPr>
      <w:r w:rsidRPr="009932C9">
        <w:t>3.1.2. Осуществляет перевозки пассажиров и багажа по согласованному тарифу, не превышающему фиксированный тариф.</w:t>
      </w:r>
    </w:p>
    <w:p w:rsidR="009932C9" w:rsidRPr="009932C9" w:rsidRDefault="009932C9" w:rsidP="009932C9">
      <w:pPr>
        <w:pStyle w:val="ConsPlusNormal"/>
        <w:ind w:firstLine="540"/>
        <w:jc w:val="both"/>
      </w:pPr>
      <w:r w:rsidRPr="009932C9">
        <w:t>3.1.3. Осуществляет ведение раздельного учета поступления и формирования выручки от реализации проездных документов и раздельный учет затрат на оказание услуг по перевозке пассажиров и багажа речным транспортом на пригородной линии "Ханты-Мансийск - Дачи", от учета доходов и расходов по иной, осуществляемой получателем субсидии деятельности.</w:t>
      </w:r>
    </w:p>
    <w:p w:rsidR="009932C9" w:rsidRPr="009932C9" w:rsidRDefault="009932C9" w:rsidP="009932C9">
      <w:pPr>
        <w:pStyle w:val="ConsPlusNormal"/>
        <w:ind w:firstLine="540"/>
        <w:jc w:val="both"/>
      </w:pPr>
      <w:r w:rsidRPr="009932C9">
        <w:t xml:space="preserve">3.1.4. </w:t>
      </w:r>
      <w:proofErr w:type="gramStart"/>
      <w:r w:rsidRPr="009932C9">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9932C9">
        <w:t xml:space="preserve"> юридических лиц, в совокупности превышает 50 процентов.</w:t>
      </w:r>
    </w:p>
    <w:p w:rsidR="009932C9" w:rsidRPr="009932C9" w:rsidRDefault="009932C9" w:rsidP="009932C9">
      <w:pPr>
        <w:pStyle w:val="ConsPlusNormal"/>
        <w:ind w:firstLine="540"/>
        <w:jc w:val="both"/>
      </w:pPr>
      <w:r w:rsidRPr="009932C9">
        <w:t>3.1.5.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15 апреля текущего года.</w:t>
      </w:r>
    </w:p>
    <w:p w:rsidR="009932C9" w:rsidRPr="009932C9" w:rsidRDefault="009932C9" w:rsidP="009932C9">
      <w:pPr>
        <w:pStyle w:val="ConsPlusNormal"/>
        <w:ind w:firstLine="540"/>
        <w:jc w:val="both"/>
      </w:pPr>
      <w:r w:rsidRPr="009932C9">
        <w:t xml:space="preserve">3.1.6. Отсутствует просроченная задолженность по возврату в бюджет города Ханты-Мансийска субсидий, бюджетных инвестиций, </w:t>
      </w:r>
      <w:proofErr w:type="gramStart"/>
      <w:r w:rsidRPr="009932C9">
        <w:t>предоставленных</w:t>
      </w:r>
      <w:proofErr w:type="gramEnd"/>
      <w:r w:rsidRPr="009932C9">
        <w:t xml:space="preserve"> в том числе в соответствии с иными правовыми актами, и иная просроченная задолженность перед бюджетом города Ханты-Мансийска на 15 апреля текущего года.</w:t>
      </w:r>
    </w:p>
    <w:p w:rsidR="009932C9" w:rsidRPr="009932C9" w:rsidRDefault="009932C9" w:rsidP="009932C9">
      <w:pPr>
        <w:pStyle w:val="ConsPlusNormal"/>
        <w:ind w:firstLine="540"/>
        <w:jc w:val="both"/>
      </w:pPr>
      <w:r w:rsidRPr="009932C9">
        <w:t>3.1.7. Не получает средства из бюджета города Ханты-Мансийска в соответствии с иными нормативными правовыми актами, муниципальными правовыми актами на цели, указанные в настоящем Порядке.</w:t>
      </w:r>
    </w:p>
    <w:p w:rsidR="009932C9" w:rsidRPr="009932C9" w:rsidRDefault="009932C9" w:rsidP="009932C9">
      <w:pPr>
        <w:pStyle w:val="ConsPlusNormal"/>
        <w:ind w:firstLine="540"/>
        <w:jc w:val="both"/>
      </w:pPr>
      <w:r w:rsidRPr="009932C9">
        <w:t>3.1.8. Не находится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9932C9" w:rsidRPr="009932C9" w:rsidRDefault="009932C9" w:rsidP="009932C9">
      <w:pPr>
        <w:pStyle w:val="ConsPlusNormal"/>
        <w:ind w:firstLine="540"/>
        <w:jc w:val="both"/>
      </w:pPr>
      <w:bookmarkStart w:id="20" w:name="P1496"/>
      <w:bookmarkEnd w:id="20"/>
      <w:r w:rsidRPr="009932C9">
        <w:t>3.2. В целях определения объема субсидии на очередной финансовый год и плановый период Уполномоченный орган Администрации города в срок до 10 июля текущего года направляет получателю субсидии:</w:t>
      </w:r>
    </w:p>
    <w:p w:rsidR="009932C9" w:rsidRPr="009932C9" w:rsidRDefault="009932C9" w:rsidP="009932C9">
      <w:pPr>
        <w:pStyle w:val="ConsPlusNormal"/>
        <w:ind w:firstLine="540"/>
        <w:jc w:val="both"/>
      </w:pPr>
      <w:r w:rsidRPr="009932C9">
        <w:t>объемы транспортной работы по форме согласно приложению 1 к настоящему Порядку, которые рассчитываются исходя из расписания движения речного транспорта по маршруту "Ханты-Мансийск - Дачи", "Дачи - Ханты-Мансийск";</w:t>
      </w:r>
    </w:p>
    <w:p w:rsidR="009932C9" w:rsidRPr="009932C9" w:rsidRDefault="009932C9" w:rsidP="009932C9">
      <w:pPr>
        <w:pStyle w:val="ConsPlusNormal"/>
        <w:ind w:firstLine="540"/>
        <w:jc w:val="both"/>
      </w:pPr>
      <w:r w:rsidRPr="009932C9">
        <w:t>расписание движения речного транспорта по маршруту "Ханты-Мансийск - Дачи", "Дачи - Ханты-Мансийск", утвержденное заместителем Главы города Ханты-Мансийска, директором Департамента городского хозяйства Администрации города Ханты-Мансийска, координирующим деятельность управления транспорта, связи и дорог Администрации города Ханты-Мансийска, по форме согласно приложению 2 к настоящему Порядку.</w:t>
      </w:r>
    </w:p>
    <w:p w:rsidR="009932C9" w:rsidRPr="009932C9" w:rsidRDefault="009932C9" w:rsidP="009932C9">
      <w:pPr>
        <w:pStyle w:val="ConsPlusNormal"/>
        <w:ind w:firstLine="540"/>
        <w:jc w:val="both"/>
      </w:pPr>
      <w:r w:rsidRPr="009932C9">
        <w:t>Для получения субсидии получатель субсидии на основании указанных в настоящем пункте документов ежегодно в срок до 10 августа текущего года направляет в адрес Уполномоченного органа Администрации города следующие документы:</w:t>
      </w:r>
    </w:p>
    <w:p w:rsidR="009932C9" w:rsidRPr="009932C9" w:rsidRDefault="009932C9" w:rsidP="009932C9">
      <w:pPr>
        <w:pStyle w:val="ConsPlusNormal"/>
        <w:ind w:firstLine="540"/>
        <w:jc w:val="both"/>
      </w:pPr>
      <w:r w:rsidRPr="009932C9">
        <w:t>плановые натуральные показатели по перевозкам пассажиров и багажа речным транспортом на пригородной линии "Ханты-Мансийск - Дачи" на очередной год, сформированные по форме согласно приложению 3 к настоящему Порядку;</w:t>
      </w:r>
    </w:p>
    <w:p w:rsidR="009932C9" w:rsidRPr="009932C9" w:rsidRDefault="009932C9" w:rsidP="009932C9">
      <w:pPr>
        <w:pStyle w:val="ConsPlusNormal"/>
        <w:ind w:firstLine="540"/>
        <w:jc w:val="both"/>
      </w:pPr>
      <w:r w:rsidRPr="009932C9">
        <w:t>расчет объемов субсидии на очередной финансовый год по форме согласно приложению 4 к настоящему Порядку;</w:t>
      </w:r>
    </w:p>
    <w:p w:rsidR="009932C9" w:rsidRPr="009932C9" w:rsidRDefault="009932C9" w:rsidP="009932C9">
      <w:pPr>
        <w:pStyle w:val="ConsPlusNormal"/>
        <w:ind w:firstLine="540"/>
        <w:jc w:val="both"/>
      </w:pPr>
      <w:r w:rsidRPr="009932C9">
        <w:t>документы, принятые в расчет при определении суммы субсидии на расчетный период на основании договоров, приказов, счетов-фактур, Счетов на оплату за соответствующий отчетный период с учетом прогнозных индексов изменения цен на плановый период.</w:t>
      </w:r>
    </w:p>
    <w:p w:rsidR="009932C9" w:rsidRPr="009932C9" w:rsidRDefault="009932C9" w:rsidP="009932C9">
      <w:pPr>
        <w:pStyle w:val="ConsPlusNormal"/>
        <w:ind w:firstLine="540"/>
        <w:jc w:val="both"/>
      </w:pPr>
      <w:proofErr w:type="gramStart"/>
      <w:r w:rsidRPr="009932C9">
        <w:t xml:space="preserve">Объем субсидии на очередной финансовый год рассчитывается как разница между обоснованными расходами, возникшими в связи с оказанием услуг по перевозке пассажиров и </w:t>
      </w:r>
      <w:r w:rsidRPr="009932C9">
        <w:lastRenderedPageBreak/>
        <w:t>багажа речным транспортом на пригородной линии "Ханты-Мансийск - Дачи" соответствующего финансового года, и доходами от реализации билетной продукции, проездных билетов и планового объема средств, предусмотренных на перевозку пассажиров по социальному проездному билету.</w:t>
      </w:r>
      <w:proofErr w:type="gramEnd"/>
    </w:p>
    <w:p w:rsidR="009932C9" w:rsidRPr="009932C9" w:rsidRDefault="009932C9" w:rsidP="009932C9">
      <w:pPr>
        <w:pStyle w:val="ConsPlusNormal"/>
        <w:ind w:firstLine="540"/>
        <w:jc w:val="both"/>
      </w:pPr>
      <w:r w:rsidRPr="009932C9">
        <w:t>Расходы учитываются в составе следующих статей:</w:t>
      </w:r>
    </w:p>
    <w:p w:rsidR="009932C9" w:rsidRPr="009932C9" w:rsidRDefault="009932C9" w:rsidP="009932C9">
      <w:pPr>
        <w:pStyle w:val="ConsPlusNormal"/>
        <w:ind w:firstLine="540"/>
        <w:jc w:val="both"/>
      </w:pPr>
      <w:r w:rsidRPr="009932C9">
        <w:t>расходы на оплату труда;</w:t>
      </w:r>
    </w:p>
    <w:p w:rsidR="009932C9" w:rsidRPr="009932C9" w:rsidRDefault="009932C9" w:rsidP="009932C9">
      <w:pPr>
        <w:pStyle w:val="ConsPlusNormal"/>
        <w:ind w:firstLine="540"/>
        <w:jc w:val="both"/>
      </w:pPr>
      <w:r w:rsidRPr="009932C9">
        <w:t>страховые взносы;</w:t>
      </w:r>
    </w:p>
    <w:p w:rsidR="009932C9" w:rsidRPr="009932C9" w:rsidRDefault="009932C9" w:rsidP="009932C9">
      <w:pPr>
        <w:pStyle w:val="ConsPlusNormal"/>
        <w:ind w:firstLine="540"/>
        <w:jc w:val="both"/>
      </w:pPr>
      <w:r w:rsidRPr="009932C9">
        <w:t>топливо и смазочные материалы;</w:t>
      </w:r>
    </w:p>
    <w:p w:rsidR="009932C9" w:rsidRPr="009932C9" w:rsidRDefault="009932C9" w:rsidP="009932C9">
      <w:pPr>
        <w:pStyle w:val="ConsPlusNormal"/>
        <w:ind w:firstLine="540"/>
        <w:jc w:val="both"/>
      </w:pPr>
      <w:r w:rsidRPr="009932C9">
        <w:t>электроэнергия;</w:t>
      </w:r>
    </w:p>
    <w:p w:rsidR="009932C9" w:rsidRPr="009932C9" w:rsidRDefault="009932C9" w:rsidP="009932C9">
      <w:pPr>
        <w:pStyle w:val="ConsPlusNormal"/>
        <w:ind w:firstLine="540"/>
        <w:jc w:val="both"/>
      </w:pPr>
      <w:r w:rsidRPr="009932C9">
        <w:t>материалы;</w:t>
      </w:r>
    </w:p>
    <w:p w:rsidR="009932C9" w:rsidRPr="009932C9" w:rsidRDefault="009932C9" w:rsidP="009932C9">
      <w:pPr>
        <w:pStyle w:val="ConsPlusNormal"/>
        <w:ind w:firstLine="540"/>
        <w:jc w:val="both"/>
      </w:pPr>
      <w:r w:rsidRPr="009932C9">
        <w:t>зимний отстой;</w:t>
      </w:r>
    </w:p>
    <w:p w:rsidR="009932C9" w:rsidRPr="009932C9" w:rsidRDefault="009932C9" w:rsidP="009932C9">
      <w:pPr>
        <w:pStyle w:val="ConsPlusNormal"/>
        <w:ind w:firstLine="540"/>
        <w:jc w:val="both"/>
      </w:pPr>
      <w:r w:rsidRPr="009932C9">
        <w:t>амортизация основных средств;</w:t>
      </w:r>
    </w:p>
    <w:p w:rsidR="009932C9" w:rsidRPr="009932C9" w:rsidRDefault="009932C9" w:rsidP="009932C9">
      <w:pPr>
        <w:pStyle w:val="ConsPlusNormal"/>
        <w:ind w:firstLine="540"/>
        <w:jc w:val="both"/>
      </w:pPr>
      <w:r w:rsidRPr="009932C9">
        <w:t>ремонт судов;</w:t>
      </w:r>
    </w:p>
    <w:p w:rsidR="009932C9" w:rsidRPr="009932C9" w:rsidRDefault="009932C9" w:rsidP="009932C9">
      <w:pPr>
        <w:pStyle w:val="ConsPlusNormal"/>
        <w:ind w:firstLine="540"/>
        <w:jc w:val="both"/>
      </w:pPr>
      <w:r w:rsidRPr="009932C9">
        <w:t>аренда судов и механизмов;</w:t>
      </w:r>
    </w:p>
    <w:p w:rsidR="009932C9" w:rsidRPr="009932C9" w:rsidRDefault="009932C9" w:rsidP="009932C9">
      <w:pPr>
        <w:pStyle w:val="ConsPlusNormal"/>
        <w:ind w:firstLine="540"/>
        <w:jc w:val="both"/>
      </w:pPr>
      <w:r w:rsidRPr="009932C9">
        <w:t>прочие прямые расходы;</w:t>
      </w:r>
    </w:p>
    <w:p w:rsidR="009932C9" w:rsidRPr="009932C9" w:rsidRDefault="009932C9" w:rsidP="009932C9">
      <w:pPr>
        <w:pStyle w:val="ConsPlusNormal"/>
        <w:ind w:firstLine="540"/>
        <w:jc w:val="both"/>
      </w:pPr>
      <w:r w:rsidRPr="009932C9">
        <w:t>распределяемые расходы.</w:t>
      </w:r>
    </w:p>
    <w:p w:rsidR="009932C9" w:rsidRPr="009932C9" w:rsidRDefault="009932C9" w:rsidP="009932C9">
      <w:pPr>
        <w:pStyle w:val="ConsPlusNormal"/>
        <w:ind w:firstLine="540"/>
        <w:jc w:val="both"/>
      </w:pPr>
      <w:proofErr w:type="gramStart"/>
      <w:r w:rsidRPr="009932C9">
        <w:t>В расходах на оплату труда отражаются затраты на оплату труда основного производственного персонала, занятого в процессе оказания услуг, в том числе услуги по медицинскому осмотру членов экипажей судов, рацион бесплатного питания членов экипажей судов, льготный отпуск членов экипажей судов (согласно справкам отдела по работе с персоналом о льготных отпусках членов экипажа судов).</w:t>
      </w:r>
      <w:proofErr w:type="gramEnd"/>
    </w:p>
    <w:p w:rsidR="009932C9" w:rsidRPr="009932C9" w:rsidRDefault="009932C9" w:rsidP="009932C9">
      <w:pPr>
        <w:pStyle w:val="ConsPlusNormal"/>
        <w:ind w:firstLine="540"/>
        <w:jc w:val="both"/>
      </w:pPr>
      <w:r w:rsidRPr="009932C9">
        <w:t>Страховые взносы от фонда оплаты труда в соответствии с требованиями законодательства Российской Федерации по утвержденным нормативам.</w:t>
      </w:r>
    </w:p>
    <w:p w:rsidR="009932C9" w:rsidRPr="009932C9" w:rsidRDefault="009932C9" w:rsidP="009932C9">
      <w:pPr>
        <w:pStyle w:val="ConsPlusNormal"/>
        <w:ind w:firstLine="540"/>
        <w:jc w:val="both"/>
      </w:pPr>
      <w:r w:rsidRPr="009932C9">
        <w:t>Затраты на топливо, смазочные материалы и электроэнергию учитываются в соответствии с нормами расхода.</w:t>
      </w:r>
    </w:p>
    <w:p w:rsidR="009932C9" w:rsidRPr="009932C9" w:rsidRDefault="009932C9" w:rsidP="009932C9">
      <w:pPr>
        <w:pStyle w:val="ConsPlusNormal"/>
        <w:ind w:firstLine="540"/>
        <w:jc w:val="both"/>
      </w:pPr>
      <w:r w:rsidRPr="009932C9">
        <w:t>В затраты на материалы включаются расходы на приобретение спецодежды, в соответствии с нормами обеспечения персонала спецодеждой.</w:t>
      </w:r>
    </w:p>
    <w:p w:rsidR="009932C9" w:rsidRPr="009932C9" w:rsidRDefault="009932C9" w:rsidP="009932C9">
      <w:pPr>
        <w:pStyle w:val="ConsPlusNormal"/>
        <w:ind w:firstLine="540"/>
        <w:jc w:val="both"/>
      </w:pPr>
      <w:r w:rsidRPr="009932C9">
        <w:t>В расходах по статье "Зимний отстой" учитываются расходы по содержанию судов во время межнавигационного отстоя, включая заработную плату и страховые взносы плавсостава, задействованного на обслуживании судов.</w:t>
      </w:r>
    </w:p>
    <w:p w:rsidR="009932C9" w:rsidRPr="009932C9" w:rsidRDefault="009932C9" w:rsidP="009932C9">
      <w:pPr>
        <w:pStyle w:val="ConsPlusNormal"/>
        <w:ind w:firstLine="540"/>
        <w:jc w:val="both"/>
      </w:pPr>
      <w:r w:rsidRPr="009932C9">
        <w:t>По статье "Амортизация основных средств" отражаются амортизационные отчисления по объектам основных средств, непосредственно используемых при оказании услуг.</w:t>
      </w:r>
    </w:p>
    <w:p w:rsidR="009932C9" w:rsidRPr="009932C9" w:rsidRDefault="009932C9" w:rsidP="009932C9">
      <w:pPr>
        <w:pStyle w:val="ConsPlusNormal"/>
        <w:ind w:firstLine="540"/>
        <w:jc w:val="both"/>
      </w:pPr>
      <w:r w:rsidRPr="009932C9">
        <w:t>В затраты на ремонт судов включаются расходы на оплату труда судовой команды, непосредственно осуществляющей ремонт судов, а также материалы, необходимые для проведения работ по техническому обслуживанию и ремонту судов.</w:t>
      </w:r>
    </w:p>
    <w:p w:rsidR="009932C9" w:rsidRPr="009932C9" w:rsidRDefault="009932C9" w:rsidP="009932C9">
      <w:pPr>
        <w:pStyle w:val="ConsPlusNormal"/>
        <w:ind w:firstLine="540"/>
        <w:jc w:val="both"/>
      </w:pPr>
      <w:r w:rsidRPr="009932C9">
        <w:t>В расходах на аренду судов и механизмов, непосредственно задействованных в оказании услуг, отражаются арендные платежи, установленные договорами аренды.</w:t>
      </w:r>
    </w:p>
    <w:p w:rsidR="009932C9" w:rsidRPr="009932C9" w:rsidRDefault="009932C9" w:rsidP="009932C9">
      <w:pPr>
        <w:pStyle w:val="ConsPlusNormal"/>
        <w:ind w:firstLine="540"/>
        <w:jc w:val="both"/>
      </w:pPr>
      <w:r w:rsidRPr="009932C9">
        <w:t xml:space="preserve">В расходах по статье "Прочие прямые расходы" отражаются затраты </w:t>
      </w:r>
      <w:proofErr w:type="gramStart"/>
      <w:r w:rsidRPr="009932C9">
        <w:t>на</w:t>
      </w:r>
      <w:proofErr w:type="gramEnd"/>
      <w:r w:rsidRPr="009932C9">
        <w:t>:</w:t>
      </w:r>
    </w:p>
    <w:p w:rsidR="009932C9" w:rsidRPr="009932C9" w:rsidRDefault="009932C9" w:rsidP="009932C9">
      <w:pPr>
        <w:pStyle w:val="ConsPlusNormal"/>
        <w:ind w:firstLine="540"/>
        <w:jc w:val="both"/>
      </w:pPr>
      <w:r w:rsidRPr="009932C9">
        <w:t>услуги Речного Регистра;</w:t>
      </w:r>
    </w:p>
    <w:p w:rsidR="009932C9" w:rsidRPr="009932C9" w:rsidRDefault="009932C9" w:rsidP="009932C9">
      <w:pPr>
        <w:pStyle w:val="ConsPlusNormal"/>
        <w:ind w:firstLine="540"/>
        <w:jc w:val="both"/>
      </w:pPr>
      <w:r w:rsidRPr="009932C9">
        <w:t>услуги по информационному обеспечению судов путевой и гидрометеорологической информацией;</w:t>
      </w:r>
    </w:p>
    <w:p w:rsidR="009932C9" w:rsidRPr="009932C9" w:rsidRDefault="009932C9" w:rsidP="009932C9">
      <w:pPr>
        <w:pStyle w:val="ConsPlusNormal"/>
        <w:ind w:firstLine="540"/>
        <w:jc w:val="both"/>
      </w:pPr>
      <w:r w:rsidRPr="009932C9">
        <w:t>обслуживание контрольно-кассовых машин.</w:t>
      </w:r>
    </w:p>
    <w:p w:rsidR="009932C9" w:rsidRPr="009932C9" w:rsidRDefault="009932C9" w:rsidP="009932C9">
      <w:pPr>
        <w:pStyle w:val="ConsPlusNormal"/>
        <w:ind w:firstLine="540"/>
        <w:jc w:val="both"/>
      </w:pPr>
      <w:r w:rsidRPr="009932C9">
        <w:t>Распределяемые расходы - это расходы Перевозчика на вспомогательное производство, служебно-вспомогательные нефтеналивные суда, управление и обслуживание производством в целом, которые невозможно отнести на затраты по конкретному виду деятельности. Распределяемые расходы относятся по видам деятельности, согласно утвержденной Учетной политике Перевозчика.</w:t>
      </w:r>
    </w:p>
    <w:p w:rsidR="009932C9" w:rsidRPr="009932C9" w:rsidRDefault="009932C9" w:rsidP="009932C9">
      <w:pPr>
        <w:pStyle w:val="ConsPlusNormal"/>
        <w:ind w:firstLine="540"/>
        <w:jc w:val="both"/>
      </w:pPr>
      <w:r w:rsidRPr="009932C9">
        <w:t>Процент распределяемых расходов на расчетный период определяется на основании фактических данных, отраженных в форме N Б-3 "Отчет о доходах и себестоимости работ в основной деятельности речного транспорта" за год, предшествующий году предоставления документов.</w:t>
      </w:r>
    </w:p>
    <w:p w:rsidR="009932C9" w:rsidRPr="009932C9" w:rsidRDefault="009932C9" w:rsidP="009932C9">
      <w:pPr>
        <w:pStyle w:val="ConsPlusNormal"/>
        <w:ind w:firstLine="540"/>
        <w:jc w:val="both"/>
      </w:pPr>
      <w:r w:rsidRPr="009932C9">
        <w:t>К расчету объемов субсидий прикладываются расшифровки по каждой статье расходов и доходов с приложением документов, подтверждающих обоснованность и оправданность затрат.</w:t>
      </w:r>
    </w:p>
    <w:p w:rsidR="009932C9" w:rsidRPr="009932C9" w:rsidRDefault="009932C9" w:rsidP="009932C9">
      <w:pPr>
        <w:pStyle w:val="ConsPlusNormal"/>
        <w:ind w:firstLine="540"/>
        <w:jc w:val="both"/>
      </w:pPr>
      <w:r w:rsidRPr="009932C9">
        <w:t>3.3. Основаниями для отказа в предоставлении субсидии являются:</w:t>
      </w:r>
    </w:p>
    <w:p w:rsidR="009932C9" w:rsidRPr="009932C9" w:rsidRDefault="009932C9" w:rsidP="009932C9">
      <w:pPr>
        <w:pStyle w:val="ConsPlusNormal"/>
        <w:ind w:firstLine="540"/>
        <w:jc w:val="both"/>
      </w:pPr>
      <w:r w:rsidRPr="009932C9">
        <w:lastRenderedPageBreak/>
        <w:t>несоответствие представленных получателем субсидии документов требованиям, определенным пунктом 3.2 настоящего Порядка, или непредставление (предоставление не в полном объеме) указанных документов;</w:t>
      </w:r>
    </w:p>
    <w:p w:rsidR="009932C9" w:rsidRPr="009932C9" w:rsidRDefault="009932C9" w:rsidP="009932C9">
      <w:pPr>
        <w:pStyle w:val="ConsPlusNormal"/>
        <w:ind w:firstLine="540"/>
        <w:jc w:val="both"/>
      </w:pPr>
      <w:r w:rsidRPr="009932C9">
        <w:t>недостоверность информации, содержащейся в документах, представленных получателем субсидии;</w:t>
      </w:r>
    </w:p>
    <w:p w:rsidR="009932C9" w:rsidRPr="009932C9" w:rsidRDefault="009932C9" w:rsidP="009932C9">
      <w:pPr>
        <w:pStyle w:val="ConsPlusNormal"/>
        <w:ind w:firstLine="540"/>
        <w:jc w:val="both"/>
      </w:pPr>
      <w:r w:rsidRPr="009932C9">
        <w:t>наличие факта получения получателем субсидии средств из бюджета города Ханты-Мансийска в соответствии с иными нормативными правовыми актами, муниципальными правовыми актами на цели, указанные в настоящем Порядке;</w:t>
      </w:r>
    </w:p>
    <w:p w:rsidR="009932C9" w:rsidRPr="009932C9" w:rsidRDefault="009932C9" w:rsidP="009932C9">
      <w:pPr>
        <w:pStyle w:val="ConsPlusNormal"/>
        <w:ind w:firstLine="540"/>
        <w:jc w:val="both"/>
      </w:pPr>
      <w:r w:rsidRPr="009932C9">
        <w:t>наличие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932C9" w:rsidRPr="009932C9" w:rsidRDefault="009932C9" w:rsidP="009932C9">
      <w:pPr>
        <w:pStyle w:val="ConsPlusNormal"/>
        <w:ind w:firstLine="540"/>
        <w:jc w:val="both"/>
      </w:pPr>
      <w:r w:rsidRPr="009932C9">
        <w:t xml:space="preserve">наличие просроченной задолженности по возврату в бюджет города Ханты-Мансийска субсидий, бюджетных инвестиций, </w:t>
      </w:r>
      <w:proofErr w:type="gramStart"/>
      <w:r w:rsidRPr="009932C9">
        <w:t>предоставленных</w:t>
      </w:r>
      <w:proofErr w:type="gramEnd"/>
      <w:r w:rsidRPr="009932C9">
        <w:t xml:space="preserve"> в том числе в соответствии с иными правовыми актами, и иной просроченной задолженности перед бюджетом города Ханты-Мансийска.</w:t>
      </w:r>
    </w:p>
    <w:p w:rsidR="009932C9" w:rsidRPr="009932C9" w:rsidRDefault="009932C9" w:rsidP="009932C9">
      <w:pPr>
        <w:pStyle w:val="ConsPlusNormal"/>
        <w:ind w:firstLine="540"/>
        <w:jc w:val="both"/>
      </w:pPr>
      <w:r w:rsidRPr="009932C9">
        <w:t>3.4. Уполномоченный орган Администрации города:</w:t>
      </w:r>
    </w:p>
    <w:p w:rsidR="009932C9" w:rsidRPr="009932C9" w:rsidRDefault="009932C9" w:rsidP="009932C9">
      <w:pPr>
        <w:pStyle w:val="ConsPlusNormal"/>
        <w:ind w:firstLine="540"/>
        <w:jc w:val="both"/>
      </w:pPr>
      <w:r w:rsidRPr="009932C9">
        <w:t>3.4.1. В срок до 30 августа текущего года совместно с управлением экономического развития и инвестиций Администрации города Ханты-Мансийска осуществляет экспертизу представленных документов, предусмотренных пунктом 3.2 настоящего Порядка, и согласовывает с Департаментом управления финансами Администрации города Ханты-Мансийска расчет объема субсидий.</w:t>
      </w:r>
    </w:p>
    <w:p w:rsidR="009932C9" w:rsidRPr="009932C9" w:rsidRDefault="009932C9" w:rsidP="009932C9">
      <w:pPr>
        <w:pStyle w:val="ConsPlusNormal"/>
        <w:ind w:firstLine="540"/>
        <w:jc w:val="both"/>
      </w:pPr>
      <w:r w:rsidRPr="009932C9">
        <w:t>3.4.2. В сроки, установленные Порядком составления проекта бюджета города Ханты-Мансийска на очередной финансовый год и плановый период, обеспечивает представление в Департамент управления финансами Администрации города Ханты-Мансийска согласованного расчета объема субсидии с приложением подтверждающих документов и пояснительной записки.</w:t>
      </w:r>
    </w:p>
    <w:p w:rsidR="009932C9" w:rsidRPr="009932C9" w:rsidRDefault="009932C9" w:rsidP="009932C9">
      <w:pPr>
        <w:pStyle w:val="ConsPlusNormal"/>
        <w:ind w:firstLine="540"/>
        <w:jc w:val="both"/>
      </w:pPr>
      <w:r w:rsidRPr="009932C9">
        <w:t>3.5. При соблюдении получателем субсидии всех условий, установленных пунктами 3.1, 3.2 настоящего Порядка, уполномоченный орган Администрации города обеспечивает заключение договора о предоставлении субсидии по форме, утвержденной приказом Департамента управления финансами Администрации города Ханты-Мансийска.</w:t>
      </w:r>
    </w:p>
    <w:p w:rsidR="009932C9" w:rsidRPr="009932C9" w:rsidRDefault="009932C9" w:rsidP="009932C9">
      <w:pPr>
        <w:pStyle w:val="ConsPlusNormal"/>
        <w:jc w:val="both"/>
      </w:pPr>
      <w:r w:rsidRPr="009932C9">
        <w:t>(</w:t>
      </w:r>
      <w:proofErr w:type="gramStart"/>
      <w:r w:rsidRPr="009932C9">
        <w:t>п</w:t>
      </w:r>
      <w:proofErr w:type="gramEnd"/>
      <w:r w:rsidRPr="009932C9">
        <w:t>. 3.5 в ред. постановления Администрации города Ханты-Мансийска от 26.01.2021 N 56)</w:t>
      </w:r>
    </w:p>
    <w:p w:rsidR="009932C9" w:rsidRPr="009932C9" w:rsidRDefault="009932C9" w:rsidP="009932C9">
      <w:pPr>
        <w:pStyle w:val="ConsPlusNormal"/>
        <w:ind w:firstLine="540"/>
        <w:jc w:val="both"/>
      </w:pPr>
      <w:r w:rsidRPr="009932C9">
        <w:t>3.6. Субсидии предоставляются в пределах бюджетных ассигнований, выделенных на эти цели в соответствии со сводной бюджетной росписью, установленных лимитов бюджетных обязательств и объемов финансирования главному распорядителю бюджетных средств.</w:t>
      </w:r>
    </w:p>
    <w:p w:rsidR="009932C9" w:rsidRPr="009932C9" w:rsidRDefault="009932C9" w:rsidP="009932C9">
      <w:pPr>
        <w:pStyle w:val="ConsPlusNormal"/>
        <w:ind w:firstLine="540"/>
        <w:jc w:val="both"/>
      </w:pPr>
      <w:r w:rsidRPr="009932C9">
        <w:t>3.7. Для получения субсидии получатель субсидии не позднее 01 мая текущего года направляет в уполномоченный орган Администрации города следующее:</w:t>
      </w:r>
    </w:p>
    <w:p w:rsidR="009932C9" w:rsidRPr="009932C9" w:rsidRDefault="009932C9" w:rsidP="009932C9">
      <w:pPr>
        <w:pStyle w:val="ConsPlusNormal"/>
        <w:ind w:firstLine="540"/>
        <w:jc w:val="both"/>
      </w:pPr>
      <w:r w:rsidRPr="009932C9">
        <w:t>заявление о предоставлении субсидии в произвольной форме;</w:t>
      </w:r>
    </w:p>
    <w:p w:rsidR="009932C9" w:rsidRPr="009932C9" w:rsidRDefault="009932C9" w:rsidP="009932C9">
      <w:pPr>
        <w:pStyle w:val="ConsPlusNormal"/>
        <w:ind w:firstLine="540"/>
        <w:jc w:val="both"/>
      </w:pPr>
      <w:r w:rsidRPr="009932C9">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момент возникновения права на получение субсидии;</w:t>
      </w:r>
    </w:p>
    <w:p w:rsidR="009932C9" w:rsidRPr="009932C9" w:rsidRDefault="009932C9" w:rsidP="009932C9">
      <w:pPr>
        <w:pStyle w:val="ConsPlusNormal"/>
        <w:ind w:firstLine="540"/>
        <w:jc w:val="both"/>
      </w:pPr>
      <w:r w:rsidRPr="009932C9">
        <w:t xml:space="preserve">справку об отсутствии просроченной задолженности по возврату в бюджет города Ханты-Мансийска субсидий, бюджетных инвестиций, </w:t>
      </w:r>
      <w:proofErr w:type="gramStart"/>
      <w:r w:rsidRPr="009932C9">
        <w:t>предоставленных</w:t>
      </w:r>
      <w:proofErr w:type="gramEnd"/>
      <w:r w:rsidRPr="009932C9">
        <w:t xml:space="preserve"> в том числе в соответствии с иными правовыми актами, и иной просроченной задолженности перед бюджетом города Ханты-Мансийска на момент возникновения права на получение субсидии;</w:t>
      </w:r>
    </w:p>
    <w:p w:rsidR="009932C9" w:rsidRPr="009932C9" w:rsidRDefault="009932C9" w:rsidP="009932C9">
      <w:pPr>
        <w:pStyle w:val="ConsPlusNormal"/>
        <w:ind w:firstLine="540"/>
        <w:jc w:val="both"/>
      </w:pPr>
      <w:r w:rsidRPr="009932C9">
        <w:t>копию приказа об осуществлении перевозок по согласованному тарифу;</w:t>
      </w:r>
    </w:p>
    <w:p w:rsidR="009932C9" w:rsidRPr="009932C9" w:rsidRDefault="009932C9" w:rsidP="009932C9">
      <w:pPr>
        <w:pStyle w:val="ConsPlusNormal"/>
        <w:ind w:firstLine="540"/>
        <w:jc w:val="both"/>
      </w:pPr>
      <w:r w:rsidRPr="009932C9">
        <w:t>копии документов, подтверждающих ведение раздельного учета.</w:t>
      </w:r>
    </w:p>
    <w:p w:rsidR="009932C9" w:rsidRPr="009932C9" w:rsidRDefault="009932C9" w:rsidP="009932C9">
      <w:pPr>
        <w:pStyle w:val="ConsPlusNormal"/>
        <w:ind w:firstLine="540"/>
        <w:jc w:val="both"/>
      </w:pPr>
      <w:r w:rsidRPr="009932C9">
        <w:t>Уполномоченный орган рассматривает поступившие документы в течение 10 рабочих дней. При соответствии документов требованиям настоящего Порядка, уполномоченный орган в течение 10 рабочих дней направляет получателю субсидии проект договора о предоставлении субсидии для подписания.</w:t>
      </w:r>
    </w:p>
    <w:p w:rsidR="009932C9" w:rsidRPr="009932C9" w:rsidRDefault="009932C9" w:rsidP="009932C9">
      <w:pPr>
        <w:pStyle w:val="ConsPlusNormal"/>
        <w:ind w:firstLine="540"/>
        <w:jc w:val="both"/>
      </w:pPr>
      <w:proofErr w:type="gramStart"/>
      <w:r w:rsidRPr="009932C9">
        <w:t xml:space="preserve">После заключения договора субсидирования получатель субсидии представляет в уполномоченный орган Администрации города ежемесячно для проверки и подписания, по периоду навигации текущего года до 10 числа месяца, следующего за отчетным, акт приемки оказанных услуг по перевозке пассажиров и багажа речным транспортом на пригородной линии </w:t>
      </w:r>
      <w:r w:rsidRPr="009932C9">
        <w:lastRenderedPageBreak/>
        <w:t>"Ханты-Мансийск - Дачи" по форме согласно приложению 5 к настоящему Порядку и отчет о выполненных рейсах на пригородной</w:t>
      </w:r>
      <w:proofErr w:type="gramEnd"/>
      <w:r w:rsidRPr="009932C9">
        <w:t xml:space="preserve"> линии "Ханты-Мансийск - Дачи" по форме согласно приложению 6 к настоящему Порядку.</w:t>
      </w:r>
    </w:p>
    <w:p w:rsidR="009932C9" w:rsidRPr="009932C9" w:rsidRDefault="009932C9" w:rsidP="009932C9">
      <w:pPr>
        <w:pStyle w:val="ConsPlusNormal"/>
        <w:jc w:val="both"/>
      </w:pPr>
      <w:r w:rsidRPr="009932C9">
        <w:t>(п. 3.7 в ред. постановления Администрации города Ханты-Мансийска от 26.01.2021 N 56)</w:t>
      </w:r>
    </w:p>
    <w:p w:rsidR="009932C9" w:rsidRPr="009932C9" w:rsidRDefault="009932C9" w:rsidP="009932C9">
      <w:pPr>
        <w:pStyle w:val="ConsPlusNormal"/>
        <w:ind w:firstLine="540"/>
        <w:jc w:val="both"/>
      </w:pPr>
      <w:r w:rsidRPr="009932C9">
        <w:t>3.8. Главный распорядитель бюджетных средств не позднее 10 рабочего дня после предоставления получателем субсидии акта приемки оказанных услуг по перевозке пассажиров и багажа речным транспортом на пригородной линии "Ханты-Мансийск - Дачи" и отчета о выполненных рейсах перечисляет субсидию за соответствующий период на расчетный счет получателя субсидии, открытый получателем субсидии в кредитной организации.</w:t>
      </w:r>
    </w:p>
    <w:p w:rsidR="009932C9" w:rsidRPr="009932C9" w:rsidRDefault="009932C9" w:rsidP="009932C9">
      <w:pPr>
        <w:pStyle w:val="ConsPlusNormal"/>
        <w:jc w:val="both"/>
      </w:pPr>
    </w:p>
    <w:p w:rsidR="009932C9" w:rsidRPr="009932C9" w:rsidRDefault="009932C9" w:rsidP="009932C9">
      <w:pPr>
        <w:pStyle w:val="ConsPlusTitle"/>
        <w:jc w:val="center"/>
        <w:outlineLvl w:val="1"/>
      </w:pPr>
      <w:r w:rsidRPr="009932C9">
        <w:t>4. Контроль и порядок возврата субсидий</w:t>
      </w:r>
    </w:p>
    <w:p w:rsidR="009932C9" w:rsidRPr="009932C9" w:rsidRDefault="009932C9" w:rsidP="009932C9">
      <w:pPr>
        <w:pStyle w:val="ConsPlusNormal"/>
        <w:jc w:val="both"/>
      </w:pPr>
    </w:p>
    <w:p w:rsidR="009932C9" w:rsidRPr="009932C9" w:rsidRDefault="009932C9" w:rsidP="009932C9">
      <w:pPr>
        <w:pStyle w:val="ConsPlusNormal"/>
        <w:ind w:firstLine="540"/>
        <w:jc w:val="both"/>
      </w:pPr>
      <w:r w:rsidRPr="009932C9">
        <w:t xml:space="preserve">4.1. </w:t>
      </w:r>
      <w:proofErr w:type="gramStart"/>
      <w:r w:rsidRPr="009932C9">
        <w:t>Контроль за</w:t>
      </w:r>
      <w:proofErr w:type="gramEnd"/>
      <w:r w:rsidRPr="009932C9">
        <w:t xml:space="preserve"> соблюдением получателем субсидии целей, условий и порядка предоставления субсидии осуществляется главным распорядителем бюджетных средств, предоставляющим субсидию, и органами муниципального финансового контроля (далее - Органы контроля) путем проведения проверки.</w:t>
      </w:r>
    </w:p>
    <w:p w:rsidR="009932C9" w:rsidRPr="009932C9" w:rsidRDefault="009932C9" w:rsidP="009932C9">
      <w:pPr>
        <w:pStyle w:val="ConsPlusNormal"/>
        <w:ind w:firstLine="540"/>
        <w:jc w:val="both"/>
      </w:pPr>
      <w:r w:rsidRPr="009932C9">
        <w:t>4.2. Результат проверки фиксируется в акте по итогам проверки.</w:t>
      </w:r>
    </w:p>
    <w:p w:rsidR="009932C9" w:rsidRPr="009932C9" w:rsidRDefault="009932C9" w:rsidP="009932C9">
      <w:pPr>
        <w:pStyle w:val="ConsPlusNormal"/>
        <w:ind w:firstLine="540"/>
        <w:jc w:val="both"/>
      </w:pPr>
      <w:r w:rsidRPr="009932C9">
        <w:t>4.3. Акт проверки в течение 3 рабочих дней со дня его подписания должностным лицом, уполномоченным на проведение такой проверки, вручается (направляется) получателю субсидии.</w:t>
      </w:r>
    </w:p>
    <w:p w:rsidR="009932C9" w:rsidRPr="009932C9" w:rsidRDefault="009932C9" w:rsidP="009932C9">
      <w:pPr>
        <w:pStyle w:val="ConsPlusNormal"/>
        <w:ind w:firstLine="540"/>
        <w:jc w:val="both"/>
      </w:pPr>
      <w:r w:rsidRPr="009932C9">
        <w:t>4.4. Получатель субсидии вправе представить документально подтвержденные обоснованные письменные возражения на акт, оформленный по результатам проверки, в течение 10 рабочих дней со дня получения акта, которые подлежат рассмотрению органом, проводившим проверку, в течение 5 рабочих дней.</w:t>
      </w:r>
    </w:p>
    <w:p w:rsidR="009932C9" w:rsidRPr="009932C9" w:rsidRDefault="009932C9" w:rsidP="009932C9">
      <w:pPr>
        <w:pStyle w:val="ConsPlusNormal"/>
        <w:ind w:firstLine="540"/>
        <w:jc w:val="both"/>
      </w:pPr>
      <w:r w:rsidRPr="009932C9">
        <w:t>4.5. По результатам рассмотрения возражений получателя субсидии, при наличии фактов нарушения целей, условий и порядка предоставления субсидии получателю субсидии направляется требование об устранении выявленных нарушений настоящего Порядка либо о расторжении договора.</w:t>
      </w:r>
    </w:p>
    <w:p w:rsidR="009932C9" w:rsidRPr="009932C9" w:rsidRDefault="009932C9" w:rsidP="009932C9">
      <w:pPr>
        <w:pStyle w:val="ConsPlusNormal"/>
        <w:ind w:firstLine="540"/>
        <w:jc w:val="both"/>
      </w:pPr>
      <w:bookmarkStart w:id="21" w:name="P1561"/>
      <w:bookmarkEnd w:id="21"/>
      <w:r w:rsidRPr="009932C9">
        <w:t xml:space="preserve">4.6. Требования к получателю субсидии об устранении нарушений направляются Уполномоченным органом Администрации города в течение 5 рабочих дней после рассмотрения возражений получателя субсидии. Сроки устранения выявленных нарушений не могут превышать 20 рабочих дней </w:t>
      </w:r>
      <w:proofErr w:type="gramStart"/>
      <w:r w:rsidRPr="009932C9">
        <w:t>с даты получения</w:t>
      </w:r>
      <w:proofErr w:type="gramEnd"/>
      <w:r w:rsidRPr="009932C9">
        <w:t xml:space="preserve"> требования. Об устранении выявленных нарушений, изложенных в требовании, получатель субсидии письменно информирует Уполномоченный орган Администрации города.</w:t>
      </w:r>
    </w:p>
    <w:p w:rsidR="009932C9" w:rsidRPr="009932C9" w:rsidRDefault="009932C9" w:rsidP="009932C9">
      <w:pPr>
        <w:pStyle w:val="ConsPlusNormal"/>
        <w:ind w:firstLine="540"/>
        <w:jc w:val="both"/>
      </w:pPr>
      <w:r w:rsidRPr="009932C9">
        <w:t>4.7. В случаях неисполнения требований, установленных пунктом 4.6 настоящего Порядка, главным распорядителем бюджетных средств, предоставляющим субсидию, решается вопрос о расторжении договора о предоставлении субсидии.</w:t>
      </w:r>
    </w:p>
    <w:p w:rsidR="009932C9" w:rsidRPr="009932C9" w:rsidRDefault="009932C9" w:rsidP="009932C9">
      <w:pPr>
        <w:pStyle w:val="ConsPlusNormal"/>
        <w:ind w:firstLine="540"/>
        <w:jc w:val="both"/>
      </w:pPr>
      <w:r w:rsidRPr="009932C9">
        <w:t>4.8. В случае расторжения договора о предоставлении субсидии, предоставление субсидий прекращается.</w:t>
      </w:r>
    </w:p>
    <w:p w:rsidR="009932C9" w:rsidRPr="009932C9" w:rsidRDefault="009932C9" w:rsidP="009932C9">
      <w:pPr>
        <w:pStyle w:val="ConsPlusNormal"/>
        <w:ind w:firstLine="540"/>
        <w:jc w:val="both"/>
      </w:pPr>
      <w:r w:rsidRPr="009932C9">
        <w:t>4.9. Субсидия подлежит возврату в случаях:</w:t>
      </w:r>
    </w:p>
    <w:p w:rsidR="009932C9" w:rsidRPr="009932C9" w:rsidRDefault="009932C9" w:rsidP="009932C9">
      <w:pPr>
        <w:pStyle w:val="ConsPlusNormal"/>
        <w:ind w:firstLine="540"/>
        <w:jc w:val="both"/>
      </w:pPr>
      <w:r w:rsidRPr="009932C9">
        <w:t xml:space="preserve">4.9.1. </w:t>
      </w:r>
      <w:proofErr w:type="spellStart"/>
      <w:r w:rsidRPr="009932C9">
        <w:t>Неподтверждения</w:t>
      </w:r>
      <w:proofErr w:type="spellEnd"/>
      <w:r w:rsidRPr="009932C9">
        <w:t xml:space="preserve"> получателем субсидии в ходе проверок главным распорядителем бюджетных средств, предоставляющим субсидию, Органами контроля расходов, определенных пунктом 3.2 настоящего Порядка.</w:t>
      </w:r>
    </w:p>
    <w:p w:rsidR="009932C9" w:rsidRPr="009932C9" w:rsidRDefault="009932C9" w:rsidP="009932C9">
      <w:pPr>
        <w:pStyle w:val="ConsPlusNormal"/>
        <w:ind w:firstLine="540"/>
        <w:jc w:val="both"/>
      </w:pPr>
      <w:r w:rsidRPr="009932C9">
        <w:t>4.9.2. Излишне выплаченных средств получателю субсидии.</w:t>
      </w:r>
    </w:p>
    <w:p w:rsidR="009932C9" w:rsidRPr="009932C9" w:rsidRDefault="009932C9" w:rsidP="009932C9">
      <w:pPr>
        <w:pStyle w:val="ConsPlusNormal"/>
        <w:ind w:firstLine="540"/>
        <w:jc w:val="both"/>
      </w:pPr>
      <w:r w:rsidRPr="009932C9">
        <w:t>4.10. Уполномоченный орган Администрации города в течение 10 рабочих дней со дня выявления обстоятельств, являющихся основанием для возврата субсидии, направляет в адрес получателя субсидии уведомление по форме согласно приложению 7 к настоящему Порядку о необходимости возврата сре</w:t>
      </w:r>
      <w:proofErr w:type="gramStart"/>
      <w:r w:rsidRPr="009932C9">
        <w:t>дств в б</w:t>
      </w:r>
      <w:proofErr w:type="gramEnd"/>
      <w:r w:rsidRPr="009932C9">
        <w:t>юджет города Ханты-Мансийска, в письменном виде. Получатель субсидии обязан возвратить указанную в уведомлении сумму не позднее 10 рабочих дней со дня получения уведомления.</w:t>
      </w:r>
    </w:p>
    <w:p w:rsidR="009932C9" w:rsidRPr="009932C9" w:rsidRDefault="009932C9" w:rsidP="009932C9">
      <w:pPr>
        <w:pStyle w:val="ConsPlusNormal"/>
        <w:ind w:firstLine="540"/>
        <w:jc w:val="both"/>
      </w:pPr>
      <w:r w:rsidRPr="009932C9">
        <w:t>4.11. В случае невыполнения получателем субсидии изложенного в уведомлении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9932C9" w:rsidRP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right"/>
        <w:outlineLvl w:val="1"/>
      </w:pPr>
      <w:r w:rsidRPr="009932C9">
        <w:lastRenderedPageBreak/>
        <w:t>Приложение 1</w:t>
      </w:r>
    </w:p>
    <w:p w:rsidR="009932C9" w:rsidRPr="009932C9" w:rsidRDefault="009932C9" w:rsidP="009932C9">
      <w:pPr>
        <w:pStyle w:val="ConsPlusNormal"/>
        <w:jc w:val="right"/>
      </w:pPr>
      <w:r w:rsidRPr="009932C9">
        <w:t>к Порядку предоставления из бюджета города Ханты-Мансийска</w:t>
      </w:r>
    </w:p>
    <w:p w:rsidR="009932C9" w:rsidRPr="009932C9" w:rsidRDefault="009932C9" w:rsidP="009932C9">
      <w:pPr>
        <w:pStyle w:val="ConsPlusNormal"/>
        <w:jc w:val="right"/>
      </w:pPr>
      <w:r w:rsidRPr="009932C9">
        <w:t>субсидий организациям речного транспорта, осуществляющим</w:t>
      </w:r>
    </w:p>
    <w:p w:rsidR="009932C9" w:rsidRPr="009932C9" w:rsidRDefault="009932C9" w:rsidP="009932C9">
      <w:pPr>
        <w:pStyle w:val="ConsPlusNormal"/>
        <w:jc w:val="right"/>
      </w:pPr>
      <w:r w:rsidRPr="009932C9">
        <w:t>перевозку пассажиров и багажа на пригородной линии</w:t>
      </w:r>
    </w:p>
    <w:p w:rsidR="009932C9" w:rsidRPr="009932C9" w:rsidRDefault="009932C9" w:rsidP="009932C9">
      <w:pPr>
        <w:pStyle w:val="ConsPlusNormal"/>
        <w:jc w:val="right"/>
      </w:pPr>
      <w:r w:rsidRPr="009932C9">
        <w:t>"Ханты-Мансийск - Дачи"</w:t>
      </w:r>
    </w:p>
    <w:p w:rsidR="009932C9" w:rsidRPr="009932C9" w:rsidRDefault="009932C9" w:rsidP="009932C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784"/>
      </w:tblGrid>
      <w:tr w:rsidR="009932C9" w:rsidRPr="009932C9">
        <w:tc>
          <w:tcPr>
            <w:tcW w:w="4252" w:type="dxa"/>
            <w:tcBorders>
              <w:top w:val="nil"/>
              <w:left w:val="nil"/>
              <w:bottom w:val="nil"/>
              <w:right w:val="nil"/>
            </w:tcBorders>
          </w:tcPr>
          <w:p w:rsidR="009932C9" w:rsidRPr="009932C9" w:rsidRDefault="009932C9" w:rsidP="009932C9">
            <w:pPr>
              <w:pStyle w:val="ConsPlusNormal"/>
            </w:pPr>
            <w:r w:rsidRPr="009932C9">
              <w:t>"СОГЛАСОВАНО"</w:t>
            </w:r>
          </w:p>
          <w:p w:rsidR="009932C9" w:rsidRPr="009932C9" w:rsidRDefault="009932C9" w:rsidP="009932C9">
            <w:pPr>
              <w:pStyle w:val="ConsPlusNormal"/>
            </w:pPr>
            <w:r w:rsidRPr="009932C9">
              <w:t>Заместитель Главы города</w:t>
            </w:r>
          </w:p>
          <w:p w:rsidR="009932C9" w:rsidRPr="009932C9" w:rsidRDefault="009932C9" w:rsidP="009932C9">
            <w:pPr>
              <w:pStyle w:val="ConsPlusNormal"/>
            </w:pPr>
            <w:r w:rsidRPr="009932C9">
              <w:t>Ханты-Мансийска,</w:t>
            </w:r>
          </w:p>
          <w:p w:rsidR="009932C9" w:rsidRPr="009932C9" w:rsidRDefault="009932C9" w:rsidP="009932C9">
            <w:pPr>
              <w:pStyle w:val="ConsPlusNormal"/>
            </w:pPr>
            <w:r w:rsidRPr="009932C9">
              <w:t>директор Департамента городского хозяйства Администрации</w:t>
            </w:r>
          </w:p>
          <w:p w:rsidR="009932C9" w:rsidRPr="009932C9" w:rsidRDefault="009932C9" w:rsidP="009932C9">
            <w:pPr>
              <w:pStyle w:val="ConsPlusNormal"/>
            </w:pPr>
            <w:r w:rsidRPr="009932C9">
              <w:t>города Ханты-Мансийска</w:t>
            </w:r>
          </w:p>
          <w:p w:rsidR="009932C9" w:rsidRPr="009932C9" w:rsidRDefault="009932C9" w:rsidP="009932C9">
            <w:pPr>
              <w:pStyle w:val="ConsPlusNormal"/>
            </w:pPr>
            <w:r w:rsidRPr="009932C9">
              <w:t>________________________________</w:t>
            </w:r>
          </w:p>
          <w:p w:rsidR="009932C9" w:rsidRPr="009932C9" w:rsidRDefault="009932C9" w:rsidP="009932C9">
            <w:pPr>
              <w:pStyle w:val="ConsPlusNormal"/>
              <w:jc w:val="center"/>
            </w:pPr>
            <w:r w:rsidRPr="009932C9">
              <w:t>(ФИО)</w:t>
            </w:r>
          </w:p>
          <w:p w:rsidR="009932C9" w:rsidRPr="009932C9" w:rsidRDefault="009932C9" w:rsidP="009932C9">
            <w:pPr>
              <w:pStyle w:val="ConsPlusNormal"/>
            </w:pPr>
            <w:r w:rsidRPr="009932C9">
              <w:t>"____" ________ 20____ года</w:t>
            </w:r>
          </w:p>
        </w:tc>
        <w:tc>
          <w:tcPr>
            <w:tcW w:w="4784" w:type="dxa"/>
            <w:tcBorders>
              <w:top w:val="nil"/>
              <w:left w:val="nil"/>
              <w:bottom w:val="nil"/>
              <w:right w:val="nil"/>
            </w:tcBorders>
          </w:tcPr>
          <w:p w:rsidR="009932C9" w:rsidRPr="009932C9" w:rsidRDefault="009932C9" w:rsidP="009932C9">
            <w:pPr>
              <w:pStyle w:val="ConsPlusNormal"/>
              <w:jc w:val="right"/>
            </w:pPr>
            <w:r w:rsidRPr="009932C9">
              <w:t>"ОЗНАКОМЛЕН"</w:t>
            </w:r>
          </w:p>
          <w:p w:rsidR="009932C9" w:rsidRPr="009932C9" w:rsidRDefault="009932C9" w:rsidP="009932C9">
            <w:pPr>
              <w:pStyle w:val="ConsPlusNormal"/>
              <w:jc w:val="right"/>
            </w:pPr>
            <w:r w:rsidRPr="009932C9">
              <w:t>Руководитель Перевозчика, наименование</w:t>
            </w:r>
          </w:p>
          <w:p w:rsidR="009932C9" w:rsidRPr="009932C9" w:rsidRDefault="009932C9" w:rsidP="009932C9">
            <w:pPr>
              <w:pStyle w:val="ConsPlusNormal"/>
              <w:jc w:val="right"/>
            </w:pPr>
            <w:r w:rsidRPr="009932C9">
              <w:t>юридического лица, ИП</w:t>
            </w:r>
          </w:p>
          <w:p w:rsidR="009932C9" w:rsidRPr="009932C9" w:rsidRDefault="009932C9" w:rsidP="009932C9">
            <w:pPr>
              <w:pStyle w:val="ConsPlusNormal"/>
            </w:pPr>
          </w:p>
          <w:p w:rsidR="009932C9" w:rsidRPr="009932C9" w:rsidRDefault="009932C9" w:rsidP="009932C9">
            <w:pPr>
              <w:pStyle w:val="ConsPlusNormal"/>
            </w:pPr>
          </w:p>
          <w:p w:rsidR="009932C9" w:rsidRPr="009932C9" w:rsidRDefault="009932C9" w:rsidP="009932C9">
            <w:pPr>
              <w:pStyle w:val="ConsPlusNormal"/>
            </w:pPr>
          </w:p>
          <w:p w:rsidR="009932C9" w:rsidRPr="009932C9" w:rsidRDefault="009932C9" w:rsidP="009932C9">
            <w:pPr>
              <w:pStyle w:val="ConsPlusNormal"/>
              <w:jc w:val="right"/>
            </w:pPr>
            <w:r w:rsidRPr="009932C9">
              <w:t>_____________________________</w:t>
            </w:r>
          </w:p>
          <w:p w:rsidR="009932C9" w:rsidRPr="009932C9" w:rsidRDefault="009932C9" w:rsidP="009932C9">
            <w:pPr>
              <w:pStyle w:val="ConsPlusNormal"/>
              <w:jc w:val="center"/>
            </w:pPr>
            <w:r w:rsidRPr="009932C9">
              <w:t>(ФИО)</w:t>
            </w:r>
          </w:p>
          <w:p w:rsidR="009932C9" w:rsidRPr="009932C9" w:rsidRDefault="009932C9" w:rsidP="009932C9">
            <w:pPr>
              <w:pStyle w:val="ConsPlusNormal"/>
              <w:jc w:val="right"/>
            </w:pPr>
            <w:r w:rsidRPr="009932C9">
              <w:t>"____" _________ 20____ года</w:t>
            </w:r>
          </w:p>
        </w:tc>
      </w:tr>
      <w:tr w:rsidR="009932C9" w:rsidRPr="009932C9">
        <w:tc>
          <w:tcPr>
            <w:tcW w:w="4252" w:type="dxa"/>
            <w:tcBorders>
              <w:top w:val="nil"/>
              <w:left w:val="nil"/>
              <w:bottom w:val="nil"/>
              <w:right w:val="nil"/>
            </w:tcBorders>
          </w:tcPr>
          <w:p w:rsidR="009932C9" w:rsidRPr="009932C9" w:rsidRDefault="009932C9" w:rsidP="009932C9">
            <w:pPr>
              <w:pStyle w:val="ConsPlusNormal"/>
            </w:pPr>
          </w:p>
        </w:tc>
        <w:tc>
          <w:tcPr>
            <w:tcW w:w="4784" w:type="dxa"/>
            <w:tcBorders>
              <w:top w:val="nil"/>
              <w:left w:val="nil"/>
              <w:bottom w:val="nil"/>
              <w:right w:val="nil"/>
            </w:tcBorders>
          </w:tcPr>
          <w:p w:rsidR="009932C9" w:rsidRPr="009932C9" w:rsidRDefault="009932C9" w:rsidP="009932C9">
            <w:pPr>
              <w:pStyle w:val="ConsPlusNormal"/>
            </w:pPr>
          </w:p>
        </w:tc>
      </w:tr>
    </w:tbl>
    <w:p w:rsidR="009932C9" w:rsidRPr="009932C9" w:rsidRDefault="009932C9" w:rsidP="009932C9">
      <w:pPr>
        <w:pStyle w:val="ConsPlusNormal"/>
        <w:jc w:val="both"/>
      </w:pPr>
    </w:p>
    <w:p w:rsidR="009932C9" w:rsidRPr="009932C9" w:rsidRDefault="009932C9" w:rsidP="009932C9">
      <w:pPr>
        <w:pStyle w:val="ConsPlusNormal"/>
        <w:jc w:val="center"/>
      </w:pPr>
      <w:bookmarkStart w:id="22" w:name="P1600"/>
      <w:bookmarkEnd w:id="22"/>
      <w:r w:rsidRPr="009932C9">
        <w:t>Объемы транспортной работы</w:t>
      </w:r>
    </w:p>
    <w:p w:rsidR="009932C9" w:rsidRPr="009932C9" w:rsidRDefault="009932C9" w:rsidP="009932C9">
      <w:pPr>
        <w:pStyle w:val="ConsPlusNormal"/>
        <w:jc w:val="center"/>
      </w:pPr>
      <w:r w:rsidRPr="009932C9">
        <w:t>на пригородной линии "Ханты-Мансийск - Дачи"</w:t>
      </w:r>
    </w:p>
    <w:p w:rsidR="009932C9" w:rsidRPr="009932C9" w:rsidRDefault="009932C9" w:rsidP="009932C9">
      <w:pPr>
        <w:pStyle w:val="ConsPlusNormal"/>
        <w:jc w:val="center"/>
      </w:pPr>
      <w:r w:rsidRPr="009932C9">
        <w:t>на период навигации 20__ года</w:t>
      </w:r>
    </w:p>
    <w:p w:rsidR="009932C9" w:rsidRPr="009932C9" w:rsidRDefault="009932C9" w:rsidP="009932C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68"/>
        <w:gridCol w:w="2525"/>
        <w:gridCol w:w="2665"/>
        <w:gridCol w:w="2220"/>
      </w:tblGrid>
      <w:tr w:rsidR="009932C9" w:rsidRPr="009932C9" w:rsidTr="009932C9">
        <w:tc>
          <w:tcPr>
            <w:tcW w:w="1091" w:type="pct"/>
          </w:tcPr>
          <w:p w:rsidR="009932C9" w:rsidRPr="009932C9" w:rsidRDefault="009932C9" w:rsidP="009932C9">
            <w:pPr>
              <w:pStyle w:val="ConsPlusNormal"/>
              <w:jc w:val="center"/>
            </w:pPr>
            <w:r w:rsidRPr="009932C9">
              <w:t>Период навигации 20__ года</w:t>
            </w:r>
          </w:p>
        </w:tc>
        <w:tc>
          <w:tcPr>
            <w:tcW w:w="1332" w:type="pct"/>
          </w:tcPr>
          <w:p w:rsidR="009932C9" w:rsidRPr="009932C9" w:rsidRDefault="009932C9" w:rsidP="009932C9">
            <w:pPr>
              <w:pStyle w:val="ConsPlusNormal"/>
              <w:jc w:val="center"/>
            </w:pPr>
            <w:r w:rsidRPr="009932C9">
              <w:t>Плановые рейсы, един</w:t>
            </w:r>
            <w:proofErr w:type="gramStart"/>
            <w:r w:rsidRPr="009932C9">
              <w:t>.</w:t>
            </w:r>
            <w:proofErr w:type="gramEnd"/>
            <w:r w:rsidRPr="009932C9">
              <w:t xml:space="preserve"> </w:t>
            </w:r>
            <w:proofErr w:type="gramStart"/>
            <w:r w:rsidRPr="009932C9">
              <w:t>о</w:t>
            </w:r>
            <w:proofErr w:type="gramEnd"/>
            <w:r w:rsidRPr="009932C9">
              <w:t>боротов</w:t>
            </w:r>
          </w:p>
        </w:tc>
        <w:tc>
          <w:tcPr>
            <w:tcW w:w="1406" w:type="pct"/>
          </w:tcPr>
          <w:p w:rsidR="009932C9" w:rsidRPr="009932C9" w:rsidRDefault="009932C9" w:rsidP="009932C9">
            <w:pPr>
              <w:pStyle w:val="ConsPlusNormal"/>
              <w:jc w:val="center"/>
            </w:pPr>
            <w:r w:rsidRPr="009932C9">
              <w:t>Плановое количество перевозимых пассажиров</w:t>
            </w:r>
          </w:p>
        </w:tc>
        <w:tc>
          <w:tcPr>
            <w:tcW w:w="1172" w:type="pct"/>
          </w:tcPr>
          <w:p w:rsidR="009932C9" w:rsidRPr="009932C9" w:rsidRDefault="009932C9" w:rsidP="009932C9">
            <w:pPr>
              <w:pStyle w:val="ConsPlusNormal"/>
              <w:jc w:val="center"/>
            </w:pPr>
            <w:r w:rsidRPr="009932C9">
              <w:t>Планируемые</w:t>
            </w:r>
          </w:p>
          <w:p w:rsidR="009932C9" w:rsidRPr="009932C9" w:rsidRDefault="009932C9" w:rsidP="009932C9">
            <w:pPr>
              <w:pStyle w:val="ConsPlusNormal"/>
              <w:jc w:val="center"/>
            </w:pPr>
            <w:proofErr w:type="spellStart"/>
            <w:r w:rsidRPr="009932C9">
              <w:t>пассажиро</w:t>
            </w:r>
            <w:proofErr w:type="spellEnd"/>
            <w:r w:rsidRPr="009932C9">
              <w:t>-километры</w:t>
            </w:r>
          </w:p>
        </w:tc>
      </w:tr>
      <w:tr w:rsidR="009932C9" w:rsidRPr="009932C9" w:rsidTr="009932C9">
        <w:tc>
          <w:tcPr>
            <w:tcW w:w="1091" w:type="pct"/>
          </w:tcPr>
          <w:p w:rsidR="009932C9" w:rsidRPr="009932C9" w:rsidRDefault="009932C9" w:rsidP="009932C9">
            <w:pPr>
              <w:pStyle w:val="ConsPlusNormal"/>
            </w:pPr>
            <w:r w:rsidRPr="009932C9">
              <w:t>Май</w:t>
            </w:r>
          </w:p>
        </w:tc>
        <w:tc>
          <w:tcPr>
            <w:tcW w:w="1332" w:type="pct"/>
          </w:tcPr>
          <w:p w:rsidR="009932C9" w:rsidRPr="009932C9" w:rsidRDefault="009932C9" w:rsidP="009932C9">
            <w:pPr>
              <w:pStyle w:val="ConsPlusNormal"/>
            </w:pPr>
          </w:p>
        </w:tc>
        <w:tc>
          <w:tcPr>
            <w:tcW w:w="1406" w:type="pct"/>
          </w:tcPr>
          <w:p w:rsidR="009932C9" w:rsidRPr="009932C9" w:rsidRDefault="009932C9" w:rsidP="009932C9">
            <w:pPr>
              <w:pStyle w:val="ConsPlusNormal"/>
            </w:pPr>
          </w:p>
        </w:tc>
        <w:tc>
          <w:tcPr>
            <w:tcW w:w="1172" w:type="pct"/>
          </w:tcPr>
          <w:p w:rsidR="009932C9" w:rsidRPr="009932C9" w:rsidRDefault="009932C9" w:rsidP="009932C9">
            <w:pPr>
              <w:pStyle w:val="ConsPlusNormal"/>
            </w:pPr>
          </w:p>
        </w:tc>
      </w:tr>
      <w:tr w:rsidR="009932C9" w:rsidRPr="009932C9" w:rsidTr="009932C9">
        <w:tc>
          <w:tcPr>
            <w:tcW w:w="1091" w:type="pct"/>
          </w:tcPr>
          <w:p w:rsidR="009932C9" w:rsidRPr="009932C9" w:rsidRDefault="009932C9" w:rsidP="009932C9">
            <w:pPr>
              <w:pStyle w:val="ConsPlusNormal"/>
            </w:pPr>
            <w:r w:rsidRPr="009932C9">
              <w:t>Июнь</w:t>
            </w:r>
          </w:p>
        </w:tc>
        <w:tc>
          <w:tcPr>
            <w:tcW w:w="1332" w:type="pct"/>
          </w:tcPr>
          <w:p w:rsidR="009932C9" w:rsidRPr="009932C9" w:rsidRDefault="009932C9" w:rsidP="009932C9">
            <w:pPr>
              <w:pStyle w:val="ConsPlusNormal"/>
            </w:pPr>
          </w:p>
        </w:tc>
        <w:tc>
          <w:tcPr>
            <w:tcW w:w="1406" w:type="pct"/>
          </w:tcPr>
          <w:p w:rsidR="009932C9" w:rsidRPr="009932C9" w:rsidRDefault="009932C9" w:rsidP="009932C9">
            <w:pPr>
              <w:pStyle w:val="ConsPlusNormal"/>
            </w:pPr>
          </w:p>
        </w:tc>
        <w:tc>
          <w:tcPr>
            <w:tcW w:w="1172" w:type="pct"/>
          </w:tcPr>
          <w:p w:rsidR="009932C9" w:rsidRPr="009932C9" w:rsidRDefault="009932C9" w:rsidP="009932C9">
            <w:pPr>
              <w:pStyle w:val="ConsPlusNormal"/>
            </w:pPr>
          </w:p>
        </w:tc>
      </w:tr>
      <w:tr w:rsidR="009932C9" w:rsidRPr="009932C9" w:rsidTr="009932C9">
        <w:tc>
          <w:tcPr>
            <w:tcW w:w="1091" w:type="pct"/>
          </w:tcPr>
          <w:p w:rsidR="009932C9" w:rsidRPr="009932C9" w:rsidRDefault="009932C9" w:rsidP="009932C9">
            <w:pPr>
              <w:pStyle w:val="ConsPlusNormal"/>
            </w:pPr>
            <w:r w:rsidRPr="009932C9">
              <w:t>Июль</w:t>
            </w:r>
          </w:p>
        </w:tc>
        <w:tc>
          <w:tcPr>
            <w:tcW w:w="1332" w:type="pct"/>
          </w:tcPr>
          <w:p w:rsidR="009932C9" w:rsidRPr="009932C9" w:rsidRDefault="009932C9" w:rsidP="009932C9">
            <w:pPr>
              <w:pStyle w:val="ConsPlusNormal"/>
            </w:pPr>
          </w:p>
        </w:tc>
        <w:tc>
          <w:tcPr>
            <w:tcW w:w="1406" w:type="pct"/>
          </w:tcPr>
          <w:p w:rsidR="009932C9" w:rsidRPr="009932C9" w:rsidRDefault="009932C9" w:rsidP="009932C9">
            <w:pPr>
              <w:pStyle w:val="ConsPlusNormal"/>
            </w:pPr>
          </w:p>
        </w:tc>
        <w:tc>
          <w:tcPr>
            <w:tcW w:w="1172" w:type="pct"/>
          </w:tcPr>
          <w:p w:rsidR="009932C9" w:rsidRPr="009932C9" w:rsidRDefault="009932C9" w:rsidP="009932C9">
            <w:pPr>
              <w:pStyle w:val="ConsPlusNormal"/>
            </w:pPr>
          </w:p>
        </w:tc>
      </w:tr>
      <w:tr w:rsidR="009932C9" w:rsidRPr="009932C9" w:rsidTr="009932C9">
        <w:tc>
          <w:tcPr>
            <w:tcW w:w="1091" w:type="pct"/>
          </w:tcPr>
          <w:p w:rsidR="009932C9" w:rsidRPr="009932C9" w:rsidRDefault="009932C9" w:rsidP="009932C9">
            <w:pPr>
              <w:pStyle w:val="ConsPlusNormal"/>
            </w:pPr>
            <w:r w:rsidRPr="009932C9">
              <w:t>Август</w:t>
            </w:r>
          </w:p>
        </w:tc>
        <w:tc>
          <w:tcPr>
            <w:tcW w:w="1332" w:type="pct"/>
          </w:tcPr>
          <w:p w:rsidR="009932C9" w:rsidRPr="009932C9" w:rsidRDefault="009932C9" w:rsidP="009932C9">
            <w:pPr>
              <w:pStyle w:val="ConsPlusNormal"/>
            </w:pPr>
          </w:p>
        </w:tc>
        <w:tc>
          <w:tcPr>
            <w:tcW w:w="1406" w:type="pct"/>
          </w:tcPr>
          <w:p w:rsidR="009932C9" w:rsidRPr="009932C9" w:rsidRDefault="009932C9" w:rsidP="009932C9">
            <w:pPr>
              <w:pStyle w:val="ConsPlusNormal"/>
            </w:pPr>
          </w:p>
        </w:tc>
        <w:tc>
          <w:tcPr>
            <w:tcW w:w="1172" w:type="pct"/>
          </w:tcPr>
          <w:p w:rsidR="009932C9" w:rsidRPr="009932C9" w:rsidRDefault="009932C9" w:rsidP="009932C9">
            <w:pPr>
              <w:pStyle w:val="ConsPlusNormal"/>
            </w:pPr>
          </w:p>
        </w:tc>
      </w:tr>
      <w:tr w:rsidR="009932C9" w:rsidRPr="009932C9" w:rsidTr="009932C9">
        <w:tc>
          <w:tcPr>
            <w:tcW w:w="1091" w:type="pct"/>
          </w:tcPr>
          <w:p w:rsidR="009932C9" w:rsidRPr="009932C9" w:rsidRDefault="009932C9" w:rsidP="009932C9">
            <w:pPr>
              <w:pStyle w:val="ConsPlusNormal"/>
            </w:pPr>
            <w:r w:rsidRPr="009932C9">
              <w:t>Сентябрь</w:t>
            </w:r>
          </w:p>
        </w:tc>
        <w:tc>
          <w:tcPr>
            <w:tcW w:w="1332" w:type="pct"/>
          </w:tcPr>
          <w:p w:rsidR="009932C9" w:rsidRPr="009932C9" w:rsidRDefault="009932C9" w:rsidP="009932C9">
            <w:pPr>
              <w:pStyle w:val="ConsPlusNormal"/>
            </w:pPr>
          </w:p>
        </w:tc>
        <w:tc>
          <w:tcPr>
            <w:tcW w:w="1406" w:type="pct"/>
          </w:tcPr>
          <w:p w:rsidR="009932C9" w:rsidRPr="009932C9" w:rsidRDefault="009932C9" w:rsidP="009932C9">
            <w:pPr>
              <w:pStyle w:val="ConsPlusNormal"/>
            </w:pPr>
          </w:p>
        </w:tc>
        <w:tc>
          <w:tcPr>
            <w:tcW w:w="1172" w:type="pct"/>
          </w:tcPr>
          <w:p w:rsidR="009932C9" w:rsidRPr="009932C9" w:rsidRDefault="009932C9" w:rsidP="009932C9">
            <w:pPr>
              <w:pStyle w:val="ConsPlusNormal"/>
            </w:pPr>
          </w:p>
        </w:tc>
      </w:tr>
      <w:tr w:rsidR="009932C9" w:rsidRPr="009932C9" w:rsidTr="009932C9">
        <w:tc>
          <w:tcPr>
            <w:tcW w:w="1091" w:type="pct"/>
          </w:tcPr>
          <w:p w:rsidR="009932C9" w:rsidRPr="009932C9" w:rsidRDefault="009932C9" w:rsidP="009932C9">
            <w:pPr>
              <w:pStyle w:val="ConsPlusNormal"/>
            </w:pPr>
            <w:r w:rsidRPr="009932C9">
              <w:t>Итого:</w:t>
            </w:r>
          </w:p>
        </w:tc>
        <w:tc>
          <w:tcPr>
            <w:tcW w:w="1332" w:type="pct"/>
          </w:tcPr>
          <w:p w:rsidR="009932C9" w:rsidRPr="009932C9" w:rsidRDefault="009932C9" w:rsidP="009932C9">
            <w:pPr>
              <w:pStyle w:val="ConsPlusNormal"/>
            </w:pPr>
          </w:p>
        </w:tc>
        <w:tc>
          <w:tcPr>
            <w:tcW w:w="1406" w:type="pct"/>
          </w:tcPr>
          <w:p w:rsidR="009932C9" w:rsidRPr="009932C9" w:rsidRDefault="009932C9" w:rsidP="009932C9">
            <w:pPr>
              <w:pStyle w:val="ConsPlusNormal"/>
            </w:pPr>
          </w:p>
        </w:tc>
        <w:tc>
          <w:tcPr>
            <w:tcW w:w="1172" w:type="pct"/>
          </w:tcPr>
          <w:p w:rsidR="009932C9" w:rsidRPr="009932C9" w:rsidRDefault="009932C9" w:rsidP="009932C9">
            <w:pPr>
              <w:pStyle w:val="ConsPlusNormal"/>
            </w:pPr>
          </w:p>
        </w:tc>
      </w:tr>
    </w:tbl>
    <w:p w:rsidR="009932C9" w:rsidRPr="009932C9" w:rsidRDefault="009932C9" w:rsidP="009932C9">
      <w:pPr>
        <w:pStyle w:val="ConsPlusNormal"/>
        <w:jc w:val="both"/>
      </w:pPr>
    </w:p>
    <w:p w:rsidR="009932C9" w:rsidRPr="009932C9" w:rsidRDefault="009932C9" w:rsidP="009932C9">
      <w:pPr>
        <w:pStyle w:val="ConsPlusNonformat"/>
        <w:jc w:val="both"/>
      </w:pPr>
      <w:r w:rsidRPr="009932C9">
        <w:t>Руководитель Уполномоченного органа</w:t>
      </w:r>
    </w:p>
    <w:p w:rsidR="009932C9" w:rsidRPr="009932C9" w:rsidRDefault="009932C9" w:rsidP="009932C9">
      <w:pPr>
        <w:pStyle w:val="ConsPlusNonformat"/>
        <w:jc w:val="both"/>
      </w:pPr>
      <w:r w:rsidRPr="009932C9">
        <w:t>Администрации города Ханты-Мансийска ______________________________________</w:t>
      </w:r>
    </w:p>
    <w:p w:rsidR="009932C9" w:rsidRPr="009932C9" w:rsidRDefault="009932C9" w:rsidP="009932C9">
      <w:pPr>
        <w:pStyle w:val="ConsPlusNonformat"/>
        <w:jc w:val="both"/>
      </w:pPr>
      <w:r w:rsidRPr="009932C9">
        <w:t xml:space="preserve">                                              (фамилия, инициалы)</w:t>
      </w:r>
    </w:p>
    <w:p w:rsidR="009932C9" w:rsidRPr="009932C9" w:rsidRDefault="009932C9" w:rsidP="009932C9">
      <w:pPr>
        <w:pStyle w:val="ConsPlusNonformat"/>
        <w:jc w:val="both"/>
      </w:pPr>
      <w:r w:rsidRPr="009932C9">
        <w:t>Исполнитель: __________________________________ ___________________________</w:t>
      </w:r>
    </w:p>
    <w:p w:rsidR="009932C9" w:rsidRPr="009932C9" w:rsidRDefault="009932C9" w:rsidP="009932C9">
      <w:pPr>
        <w:pStyle w:val="ConsPlusNonformat"/>
        <w:jc w:val="both"/>
      </w:pPr>
      <w:r w:rsidRPr="009932C9">
        <w:t xml:space="preserve">                     (фамилия, инициалы)               (должность)</w:t>
      </w:r>
    </w:p>
    <w:p w:rsidR="009932C9" w:rsidRP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right"/>
        <w:outlineLvl w:val="1"/>
      </w:pPr>
      <w:r w:rsidRPr="009932C9">
        <w:lastRenderedPageBreak/>
        <w:t>Приложение 2</w:t>
      </w:r>
    </w:p>
    <w:p w:rsidR="009932C9" w:rsidRPr="009932C9" w:rsidRDefault="009932C9" w:rsidP="009932C9">
      <w:pPr>
        <w:pStyle w:val="ConsPlusNormal"/>
        <w:jc w:val="right"/>
      </w:pPr>
      <w:r w:rsidRPr="009932C9">
        <w:t>к Порядку предоставления из бюджета города Ханты-Мансийска</w:t>
      </w:r>
    </w:p>
    <w:p w:rsidR="009932C9" w:rsidRPr="009932C9" w:rsidRDefault="009932C9" w:rsidP="009932C9">
      <w:pPr>
        <w:pStyle w:val="ConsPlusNormal"/>
        <w:jc w:val="right"/>
      </w:pPr>
      <w:r w:rsidRPr="009932C9">
        <w:t>субсидий организациям речного транспорта, осуществляющим</w:t>
      </w:r>
    </w:p>
    <w:p w:rsidR="009932C9" w:rsidRPr="009932C9" w:rsidRDefault="009932C9" w:rsidP="009932C9">
      <w:pPr>
        <w:pStyle w:val="ConsPlusNormal"/>
        <w:jc w:val="right"/>
      </w:pPr>
      <w:r w:rsidRPr="009932C9">
        <w:t>перевозку пассажиров и багажа на пригородной линии</w:t>
      </w:r>
    </w:p>
    <w:p w:rsidR="009932C9" w:rsidRPr="009932C9" w:rsidRDefault="009932C9" w:rsidP="009932C9">
      <w:pPr>
        <w:pStyle w:val="ConsPlusNormal"/>
        <w:jc w:val="right"/>
      </w:pPr>
      <w:r w:rsidRPr="009932C9">
        <w:t>"Ханты-Мансийск - Дачи"</w:t>
      </w:r>
    </w:p>
    <w:p w:rsidR="009932C9" w:rsidRPr="009932C9" w:rsidRDefault="009932C9" w:rsidP="009932C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784"/>
      </w:tblGrid>
      <w:tr w:rsidR="009932C9" w:rsidRPr="009932C9">
        <w:tc>
          <w:tcPr>
            <w:tcW w:w="4252" w:type="dxa"/>
            <w:tcBorders>
              <w:top w:val="nil"/>
              <w:left w:val="nil"/>
              <w:bottom w:val="nil"/>
              <w:right w:val="nil"/>
            </w:tcBorders>
          </w:tcPr>
          <w:p w:rsidR="009932C9" w:rsidRPr="009932C9" w:rsidRDefault="009932C9" w:rsidP="009932C9">
            <w:pPr>
              <w:pStyle w:val="ConsPlusNormal"/>
            </w:pPr>
            <w:r w:rsidRPr="009932C9">
              <w:t>"СОГЛАСОВАНО"</w:t>
            </w:r>
          </w:p>
          <w:p w:rsidR="009932C9" w:rsidRPr="009932C9" w:rsidRDefault="009932C9" w:rsidP="009932C9">
            <w:pPr>
              <w:pStyle w:val="ConsPlusNormal"/>
            </w:pPr>
            <w:r w:rsidRPr="009932C9">
              <w:t>Заместитель Главы города</w:t>
            </w:r>
          </w:p>
          <w:p w:rsidR="009932C9" w:rsidRPr="009932C9" w:rsidRDefault="009932C9" w:rsidP="009932C9">
            <w:pPr>
              <w:pStyle w:val="ConsPlusNormal"/>
            </w:pPr>
            <w:r w:rsidRPr="009932C9">
              <w:t>Ханты-Мансийска,</w:t>
            </w:r>
          </w:p>
          <w:p w:rsidR="009932C9" w:rsidRPr="009932C9" w:rsidRDefault="009932C9" w:rsidP="009932C9">
            <w:pPr>
              <w:pStyle w:val="ConsPlusNormal"/>
            </w:pPr>
            <w:r w:rsidRPr="009932C9">
              <w:t>директор Департамента городского хозяйства Администрации</w:t>
            </w:r>
          </w:p>
          <w:p w:rsidR="009932C9" w:rsidRPr="009932C9" w:rsidRDefault="009932C9" w:rsidP="009932C9">
            <w:pPr>
              <w:pStyle w:val="ConsPlusNormal"/>
            </w:pPr>
            <w:r w:rsidRPr="009932C9">
              <w:t>города Ханты-Мансийска</w:t>
            </w:r>
          </w:p>
          <w:p w:rsidR="009932C9" w:rsidRPr="009932C9" w:rsidRDefault="009932C9" w:rsidP="009932C9">
            <w:pPr>
              <w:pStyle w:val="ConsPlusNormal"/>
            </w:pPr>
            <w:r w:rsidRPr="009932C9">
              <w:t>_______________________________</w:t>
            </w:r>
          </w:p>
          <w:p w:rsidR="009932C9" w:rsidRPr="009932C9" w:rsidRDefault="009932C9" w:rsidP="009932C9">
            <w:pPr>
              <w:pStyle w:val="ConsPlusNormal"/>
              <w:jc w:val="center"/>
            </w:pPr>
            <w:r w:rsidRPr="009932C9">
              <w:t>(ФИО)</w:t>
            </w:r>
          </w:p>
          <w:p w:rsidR="009932C9" w:rsidRPr="009932C9" w:rsidRDefault="009932C9" w:rsidP="009932C9">
            <w:pPr>
              <w:pStyle w:val="ConsPlusNormal"/>
            </w:pPr>
            <w:r w:rsidRPr="009932C9">
              <w:t>"____" _______________ 20__ года</w:t>
            </w:r>
          </w:p>
        </w:tc>
        <w:tc>
          <w:tcPr>
            <w:tcW w:w="4784" w:type="dxa"/>
            <w:tcBorders>
              <w:top w:val="nil"/>
              <w:left w:val="nil"/>
              <w:bottom w:val="nil"/>
              <w:right w:val="nil"/>
            </w:tcBorders>
          </w:tcPr>
          <w:p w:rsidR="009932C9" w:rsidRPr="009932C9" w:rsidRDefault="009932C9" w:rsidP="009932C9">
            <w:pPr>
              <w:pStyle w:val="ConsPlusNormal"/>
              <w:jc w:val="right"/>
            </w:pPr>
            <w:r w:rsidRPr="009932C9">
              <w:t>"ОЗНАКОМЛЕН"</w:t>
            </w:r>
          </w:p>
          <w:p w:rsidR="009932C9" w:rsidRPr="009932C9" w:rsidRDefault="009932C9" w:rsidP="009932C9">
            <w:pPr>
              <w:pStyle w:val="ConsPlusNormal"/>
              <w:jc w:val="right"/>
            </w:pPr>
            <w:r w:rsidRPr="009932C9">
              <w:t>Руководитель Перевозчика, наименование</w:t>
            </w:r>
          </w:p>
          <w:p w:rsidR="009932C9" w:rsidRPr="009932C9" w:rsidRDefault="009932C9" w:rsidP="009932C9">
            <w:pPr>
              <w:pStyle w:val="ConsPlusNormal"/>
              <w:jc w:val="right"/>
            </w:pPr>
            <w:r w:rsidRPr="009932C9">
              <w:t>юридического лица, ИП</w:t>
            </w:r>
          </w:p>
          <w:p w:rsidR="009932C9" w:rsidRPr="009932C9" w:rsidRDefault="009932C9" w:rsidP="009932C9">
            <w:pPr>
              <w:pStyle w:val="ConsPlusNormal"/>
            </w:pPr>
          </w:p>
          <w:p w:rsidR="009932C9" w:rsidRPr="009932C9" w:rsidRDefault="009932C9" w:rsidP="009932C9">
            <w:pPr>
              <w:pStyle w:val="ConsPlusNormal"/>
            </w:pPr>
          </w:p>
          <w:p w:rsidR="009932C9" w:rsidRPr="009932C9" w:rsidRDefault="009932C9" w:rsidP="009932C9">
            <w:pPr>
              <w:pStyle w:val="ConsPlusNormal"/>
            </w:pPr>
          </w:p>
          <w:p w:rsidR="009932C9" w:rsidRPr="009932C9" w:rsidRDefault="009932C9" w:rsidP="009932C9">
            <w:pPr>
              <w:pStyle w:val="ConsPlusNormal"/>
              <w:jc w:val="right"/>
            </w:pPr>
            <w:r w:rsidRPr="009932C9">
              <w:t>_____________________________</w:t>
            </w:r>
          </w:p>
          <w:p w:rsidR="009932C9" w:rsidRPr="009932C9" w:rsidRDefault="009932C9" w:rsidP="009932C9">
            <w:pPr>
              <w:pStyle w:val="ConsPlusNormal"/>
              <w:jc w:val="center"/>
            </w:pPr>
            <w:r w:rsidRPr="009932C9">
              <w:t>(ФИО)</w:t>
            </w:r>
          </w:p>
          <w:p w:rsidR="009932C9" w:rsidRPr="009932C9" w:rsidRDefault="009932C9" w:rsidP="009932C9">
            <w:pPr>
              <w:pStyle w:val="ConsPlusNormal"/>
              <w:jc w:val="right"/>
            </w:pPr>
            <w:r w:rsidRPr="009932C9">
              <w:t>"____" _______________ 20__ года</w:t>
            </w:r>
          </w:p>
        </w:tc>
      </w:tr>
    </w:tbl>
    <w:p w:rsidR="009932C9" w:rsidRPr="009932C9" w:rsidRDefault="009932C9" w:rsidP="009932C9">
      <w:pPr>
        <w:pStyle w:val="ConsPlusNormal"/>
        <w:jc w:val="both"/>
      </w:pPr>
    </w:p>
    <w:p w:rsidR="009932C9" w:rsidRPr="009932C9" w:rsidRDefault="009932C9" w:rsidP="009932C9">
      <w:pPr>
        <w:pStyle w:val="ConsPlusNonformat"/>
        <w:jc w:val="both"/>
      </w:pPr>
      <w:bookmarkStart w:id="23" w:name="P1668"/>
      <w:bookmarkEnd w:id="23"/>
      <w:r w:rsidRPr="009932C9">
        <w:t xml:space="preserve">                            Расписание движения</w:t>
      </w:r>
    </w:p>
    <w:p w:rsidR="009932C9" w:rsidRPr="009932C9" w:rsidRDefault="009932C9" w:rsidP="009932C9">
      <w:pPr>
        <w:pStyle w:val="ConsPlusNonformat"/>
        <w:jc w:val="both"/>
      </w:pPr>
      <w:r w:rsidRPr="009932C9">
        <w:t xml:space="preserve">                      речного транспорта по маршруту</w:t>
      </w:r>
    </w:p>
    <w:p w:rsidR="009932C9" w:rsidRPr="009932C9" w:rsidRDefault="009932C9" w:rsidP="009932C9">
      <w:pPr>
        <w:pStyle w:val="ConsPlusNonformat"/>
        <w:jc w:val="both"/>
      </w:pPr>
      <w:r w:rsidRPr="009932C9">
        <w:t xml:space="preserve">             "Ханты-Мансийск - Дачи", "Дачи - Ханты-Мансийск"</w:t>
      </w:r>
    </w:p>
    <w:p w:rsidR="009932C9" w:rsidRPr="009932C9" w:rsidRDefault="009932C9" w:rsidP="009932C9">
      <w:pPr>
        <w:pStyle w:val="ConsPlusNonformat"/>
        <w:jc w:val="both"/>
      </w:pPr>
      <w:r w:rsidRPr="009932C9">
        <w:t xml:space="preserve">                          в навигацию 20____ года</w:t>
      </w:r>
    </w:p>
    <w:p w:rsidR="009932C9" w:rsidRPr="009932C9" w:rsidRDefault="009932C9" w:rsidP="009932C9">
      <w:pPr>
        <w:pStyle w:val="ConsPlusNonformat"/>
        <w:jc w:val="both"/>
      </w:pPr>
    </w:p>
    <w:p w:rsidR="009932C9" w:rsidRPr="009932C9" w:rsidRDefault="009932C9" w:rsidP="009932C9">
      <w:pPr>
        <w:pStyle w:val="ConsPlusNonformat"/>
        <w:jc w:val="both"/>
      </w:pPr>
      <w:r w:rsidRPr="009932C9">
        <w:t>______________________________________ расстояние между пунктами назначения</w:t>
      </w:r>
    </w:p>
    <w:p w:rsidR="009932C9" w:rsidRPr="009932C9" w:rsidRDefault="009932C9" w:rsidP="009932C9">
      <w:pPr>
        <w:pStyle w:val="ConsPlusNonformat"/>
        <w:jc w:val="both"/>
      </w:pPr>
      <w:r w:rsidRPr="009932C9">
        <w:t>(наименование (марка) речного судна)</w:t>
      </w:r>
    </w:p>
    <w:p w:rsidR="009932C9" w:rsidRPr="009932C9" w:rsidRDefault="009932C9" w:rsidP="009932C9">
      <w:pPr>
        <w:pStyle w:val="ConsPlusNonformat"/>
        <w:jc w:val="both"/>
      </w:pPr>
      <w:r w:rsidRPr="009932C9">
        <w:t>составляет 15 километров.</w:t>
      </w:r>
    </w:p>
    <w:p w:rsidR="009932C9" w:rsidRPr="009932C9" w:rsidRDefault="009932C9" w:rsidP="009932C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25"/>
        <w:gridCol w:w="1860"/>
        <w:gridCol w:w="1778"/>
        <w:gridCol w:w="1896"/>
        <w:gridCol w:w="2019"/>
      </w:tblGrid>
      <w:tr w:rsidR="009932C9" w:rsidRPr="009932C9" w:rsidTr="009932C9">
        <w:tc>
          <w:tcPr>
            <w:tcW w:w="1016" w:type="pct"/>
            <w:vMerge w:val="restart"/>
          </w:tcPr>
          <w:p w:rsidR="009932C9" w:rsidRPr="009932C9" w:rsidRDefault="009932C9" w:rsidP="009932C9">
            <w:pPr>
              <w:pStyle w:val="ConsPlusNormal"/>
              <w:jc w:val="center"/>
            </w:pPr>
            <w:r w:rsidRPr="009932C9">
              <w:t>Дни отправления</w:t>
            </w:r>
          </w:p>
          <w:p w:rsidR="009932C9" w:rsidRPr="009932C9" w:rsidRDefault="009932C9" w:rsidP="009932C9">
            <w:pPr>
              <w:pStyle w:val="ConsPlusNormal"/>
              <w:jc w:val="center"/>
            </w:pPr>
            <w:r w:rsidRPr="009932C9">
              <w:t>рейсов &lt;*&gt;</w:t>
            </w:r>
          </w:p>
        </w:tc>
        <w:tc>
          <w:tcPr>
            <w:tcW w:w="1919" w:type="pct"/>
            <w:gridSpan w:val="2"/>
          </w:tcPr>
          <w:p w:rsidR="009932C9" w:rsidRPr="009932C9" w:rsidRDefault="009932C9" w:rsidP="009932C9">
            <w:pPr>
              <w:pStyle w:val="ConsPlusNormal"/>
              <w:jc w:val="center"/>
            </w:pPr>
            <w:r w:rsidRPr="009932C9">
              <w:t>Ханты-Мансийск - Дачи</w:t>
            </w:r>
          </w:p>
        </w:tc>
        <w:tc>
          <w:tcPr>
            <w:tcW w:w="2066" w:type="pct"/>
            <w:gridSpan w:val="2"/>
          </w:tcPr>
          <w:p w:rsidR="009932C9" w:rsidRPr="009932C9" w:rsidRDefault="009932C9" w:rsidP="009932C9">
            <w:pPr>
              <w:pStyle w:val="ConsPlusNormal"/>
              <w:jc w:val="center"/>
            </w:pPr>
            <w:r w:rsidRPr="009932C9">
              <w:t>Дачи - Ханты-Мансийск</w:t>
            </w:r>
          </w:p>
        </w:tc>
      </w:tr>
      <w:tr w:rsidR="009932C9" w:rsidRPr="009932C9" w:rsidTr="009932C9">
        <w:tc>
          <w:tcPr>
            <w:tcW w:w="1016" w:type="pct"/>
            <w:vMerge/>
          </w:tcPr>
          <w:p w:rsidR="009932C9" w:rsidRPr="009932C9" w:rsidRDefault="009932C9" w:rsidP="009932C9">
            <w:pPr>
              <w:spacing w:after="0" w:line="240" w:lineRule="auto"/>
            </w:pPr>
          </w:p>
        </w:tc>
        <w:tc>
          <w:tcPr>
            <w:tcW w:w="981" w:type="pct"/>
          </w:tcPr>
          <w:p w:rsidR="009932C9" w:rsidRPr="009932C9" w:rsidRDefault="009932C9" w:rsidP="009932C9">
            <w:pPr>
              <w:pStyle w:val="ConsPlusNormal"/>
              <w:jc w:val="center"/>
            </w:pPr>
            <w:r w:rsidRPr="009932C9">
              <w:t>Отправление &lt;*&gt;</w:t>
            </w:r>
          </w:p>
        </w:tc>
        <w:tc>
          <w:tcPr>
            <w:tcW w:w="938" w:type="pct"/>
          </w:tcPr>
          <w:p w:rsidR="009932C9" w:rsidRPr="009932C9" w:rsidRDefault="009932C9" w:rsidP="009932C9">
            <w:pPr>
              <w:pStyle w:val="ConsPlusNormal"/>
              <w:jc w:val="center"/>
            </w:pPr>
            <w:r w:rsidRPr="009932C9">
              <w:t>Прибытие</w:t>
            </w:r>
          </w:p>
        </w:tc>
        <w:tc>
          <w:tcPr>
            <w:tcW w:w="1000" w:type="pct"/>
          </w:tcPr>
          <w:p w:rsidR="009932C9" w:rsidRPr="009932C9" w:rsidRDefault="009932C9" w:rsidP="009932C9">
            <w:pPr>
              <w:pStyle w:val="ConsPlusNormal"/>
              <w:jc w:val="center"/>
            </w:pPr>
            <w:r w:rsidRPr="009932C9">
              <w:t>Отправление</w:t>
            </w:r>
          </w:p>
        </w:tc>
        <w:tc>
          <w:tcPr>
            <w:tcW w:w="1066" w:type="pct"/>
          </w:tcPr>
          <w:p w:rsidR="009932C9" w:rsidRPr="009932C9" w:rsidRDefault="009932C9" w:rsidP="009932C9">
            <w:pPr>
              <w:pStyle w:val="ConsPlusNormal"/>
              <w:jc w:val="center"/>
            </w:pPr>
            <w:r w:rsidRPr="009932C9">
              <w:t>Прибытие</w:t>
            </w:r>
          </w:p>
        </w:tc>
      </w:tr>
      <w:tr w:rsidR="009932C9" w:rsidRPr="009932C9" w:rsidTr="009932C9">
        <w:tc>
          <w:tcPr>
            <w:tcW w:w="1016" w:type="pct"/>
          </w:tcPr>
          <w:p w:rsidR="009932C9" w:rsidRPr="009932C9" w:rsidRDefault="009932C9" w:rsidP="009932C9">
            <w:pPr>
              <w:pStyle w:val="ConsPlusNormal"/>
            </w:pPr>
          </w:p>
        </w:tc>
        <w:tc>
          <w:tcPr>
            <w:tcW w:w="981" w:type="pct"/>
          </w:tcPr>
          <w:p w:rsidR="009932C9" w:rsidRPr="009932C9" w:rsidRDefault="009932C9" w:rsidP="009932C9">
            <w:pPr>
              <w:pStyle w:val="ConsPlusNormal"/>
            </w:pPr>
          </w:p>
        </w:tc>
        <w:tc>
          <w:tcPr>
            <w:tcW w:w="938" w:type="pct"/>
          </w:tcPr>
          <w:p w:rsidR="009932C9" w:rsidRPr="009932C9" w:rsidRDefault="009932C9" w:rsidP="009932C9">
            <w:pPr>
              <w:pStyle w:val="ConsPlusNormal"/>
            </w:pPr>
          </w:p>
        </w:tc>
        <w:tc>
          <w:tcPr>
            <w:tcW w:w="1000" w:type="pct"/>
          </w:tcPr>
          <w:p w:rsidR="009932C9" w:rsidRPr="009932C9" w:rsidRDefault="009932C9" w:rsidP="009932C9">
            <w:pPr>
              <w:pStyle w:val="ConsPlusNormal"/>
            </w:pPr>
          </w:p>
        </w:tc>
        <w:tc>
          <w:tcPr>
            <w:tcW w:w="1066" w:type="pct"/>
          </w:tcPr>
          <w:p w:rsidR="009932C9" w:rsidRPr="009932C9" w:rsidRDefault="009932C9" w:rsidP="009932C9">
            <w:pPr>
              <w:pStyle w:val="ConsPlusNormal"/>
            </w:pPr>
          </w:p>
        </w:tc>
      </w:tr>
      <w:tr w:rsidR="009932C9" w:rsidRPr="009932C9" w:rsidTr="009932C9">
        <w:tc>
          <w:tcPr>
            <w:tcW w:w="1016" w:type="pct"/>
            <w:vMerge w:val="restart"/>
          </w:tcPr>
          <w:p w:rsidR="009932C9" w:rsidRPr="009932C9" w:rsidRDefault="009932C9" w:rsidP="009932C9">
            <w:pPr>
              <w:pStyle w:val="ConsPlusNormal"/>
            </w:pPr>
          </w:p>
        </w:tc>
        <w:tc>
          <w:tcPr>
            <w:tcW w:w="981" w:type="pct"/>
          </w:tcPr>
          <w:p w:rsidR="009932C9" w:rsidRPr="009932C9" w:rsidRDefault="009932C9" w:rsidP="009932C9">
            <w:pPr>
              <w:pStyle w:val="ConsPlusNormal"/>
            </w:pPr>
          </w:p>
        </w:tc>
        <w:tc>
          <w:tcPr>
            <w:tcW w:w="938" w:type="pct"/>
          </w:tcPr>
          <w:p w:rsidR="009932C9" w:rsidRPr="009932C9" w:rsidRDefault="009932C9" w:rsidP="009932C9">
            <w:pPr>
              <w:pStyle w:val="ConsPlusNormal"/>
            </w:pPr>
          </w:p>
        </w:tc>
        <w:tc>
          <w:tcPr>
            <w:tcW w:w="1000" w:type="pct"/>
          </w:tcPr>
          <w:p w:rsidR="009932C9" w:rsidRPr="009932C9" w:rsidRDefault="009932C9" w:rsidP="009932C9">
            <w:pPr>
              <w:pStyle w:val="ConsPlusNormal"/>
            </w:pPr>
          </w:p>
        </w:tc>
        <w:tc>
          <w:tcPr>
            <w:tcW w:w="1066" w:type="pct"/>
          </w:tcPr>
          <w:p w:rsidR="009932C9" w:rsidRPr="009932C9" w:rsidRDefault="009932C9" w:rsidP="009932C9">
            <w:pPr>
              <w:pStyle w:val="ConsPlusNormal"/>
            </w:pPr>
          </w:p>
        </w:tc>
      </w:tr>
      <w:tr w:rsidR="009932C9" w:rsidRPr="009932C9" w:rsidTr="009932C9">
        <w:tc>
          <w:tcPr>
            <w:tcW w:w="1016" w:type="pct"/>
            <w:vMerge/>
          </w:tcPr>
          <w:p w:rsidR="009932C9" w:rsidRPr="009932C9" w:rsidRDefault="009932C9" w:rsidP="009932C9">
            <w:pPr>
              <w:spacing w:after="0" w:line="240" w:lineRule="auto"/>
            </w:pPr>
          </w:p>
        </w:tc>
        <w:tc>
          <w:tcPr>
            <w:tcW w:w="981" w:type="pct"/>
          </w:tcPr>
          <w:p w:rsidR="009932C9" w:rsidRPr="009932C9" w:rsidRDefault="009932C9" w:rsidP="009932C9">
            <w:pPr>
              <w:pStyle w:val="ConsPlusNormal"/>
            </w:pPr>
          </w:p>
        </w:tc>
        <w:tc>
          <w:tcPr>
            <w:tcW w:w="938" w:type="pct"/>
          </w:tcPr>
          <w:p w:rsidR="009932C9" w:rsidRPr="009932C9" w:rsidRDefault="009932C9" w:rsidP="009932C9">
            <w:pPr>
              <w:pStyle w:val="ConsPlusNormal"/>
            </w:pPr>
          </w:p>
        </w:tc>
        <w:tc>
          <w:tcPr>
            <w:tcW w:w="1000" w:type="pct"/>
          </w:tcPr>
          <w:p w:rsidR="009932C9" w:rsidRPr="009932C9" w:rsidRDefault="009932C9" w:rsidP="009932C9">
            <w:pPr>
              <w:pStyle w:val="ConsPlusNormal"/>
            </w:pPr>
          </w:p>
        </w:tc>
        <w:tc>
          <w:tcPr>
            <w:tcW w:w="1066" w:type="pct"/>
          </w:tcPr>
          <w:p w:rsidR="009932C9" w:rsidRPr="009932C9" w:rsidRDefault="009932C9" w:rsidP="009932C9">
            <w:pPr>
              <w:pStyle w:val="ConsPlusNormal"/>
            </w:pPr>
          </w:p>
        </w:tc>
      </w:tr>
      <w:tr w:rsidR="009932C9" w:rsidRPr="009932C9" w:rsidTr="009932C9">
        <w:tc>
          <w:tcPr>
            <w:tcW w:w="1016" w:type="pct"/>
          </w:tcPr>
          <w:p w:rsidR="009932C9" w:rsidRPr="009932C9" w:rsidRDefault="009932C9" w:rsidP="009932C9">
            <w:pPr>
              <w:pStyle w:val="ConsPlusNormal"/>
            </w:pPr>
          </w:p>
        </w:tc>
        <w:tc>
          <w:tcPr>
            <w:tcW w:w="981" w:type="pct"/>
          </w:tcPr>
          <w:p w:rsidR="009932C9" w:rsidRPr="009932C9" w:rsidRDefault="009932C9" w:rsidP="009932C9">
            <w:pPr>
              <w:pStyle w:val="ConsPlusNormal"/>
            </w:pPr>
          </w:p>
        </w:tc>
        <w:tc>
          <w:tcPr>
            <w:tcW w:w="938" w:type="pct"/>
          </w:tcPr>
          <w:p w:rsidR="009932C9" w:rsidRPr="009932C9" w:rsidRDefault="009932C9" w:rsidP="009932C9">
            <w:pPr>
              <w:pStyle w:val="ConsPlusNormal"/>
            </w:pPr>
          </w:p>
        </w:tc>
        <w:tc>
          <w:tcPr>
            <w:tcW w:w="1000" w:type="pct"/>
          </w:tcPr>
          <w:p w:rsidR="009932C9" w:rsidRPr="009932C9" w:rsidRDefault="009932C9" w:rsidP="009932C9">
            <w:pPr>
              <w:pStyle w:val="ConsPlusNormal"/>
            </w:pPr>
          </w:p>
        </w:tc>
        <w:tc>
          <w:tcPr>
            <w:tcW w:w="1066" w:type="pct"/>
          </w:tcPr>
          <w:p w:rsidR="009932C9" w:rsidRPr="009932C9" w:rsidRDefault="009932C9" w:rsidP="009932C9">
            <w:pPr>
              <w:pStyle w:val="ConsPlusNormal"/>
            </w:pPr>
          </w:p>
        </w:tc>
      </w:tr>
      <w:tr w:rsidR="009932C9" w:rsidRPr="009932C9" w:rsidTr="009932C9">
        <w:tc>
          <w:tcPr>
            <w:tcW w:w="1016" w:type="pct"/>
            <w:vMerge w:val="restart"/>
          </w:tcPr>
          <w:p w:rsidR="009932C9" w:rsidRPr="009932C9" w:rsidRDefault="009932C9" w:rsidP="009932C9">
            <w:pPr>
              <w:pStyle w:val="ConsPlusNormal"/>
            </w:pPr>
          </w:p>
        </w:tc>
        <w:tc>
          <w:tcPr>
            <w:tcW w:w="981" w:type="pct"/>
          </w:tcPr>
          <w:p w:rsidR="009932C9" w:rsidRPr="009932C9" w:rsidRDefault="009932C9" w:rsidP="009932C9">
            <w:pPr>
              <w:pStyle w:val="ConsPlusNormal"/>
            </w:pPr>
          </w:p>
        </w:tc>
        <w:tc>
          <w:tcPr>
            <w:tcW w:w="938" w:type="pct"/>
          </w:tcPr>
          <w:p w:rsidR="009932C9" w:rsidRPr="009932C9" w:rsidRDefault="009932C9" w:rsidP="009932C9">
            <w:pPr>
              <w:pStyle w:val="ConsPlusNormal"/>
            </w:pPr>
          </w:p>
        </w:tc>
        <w:tc>
          <w:tcPr>
            <w:tcW w:w="1000" w:type="pct"/>
          </w:tcPr>
          <w:p w:rsidR="009932C9" w:rsidRPr="009932C9" w:rsidRDefault="009932C9" w:rsidP="009932C9">
            <w:pPr>
              <w:pStyle w:val="ConsPlusNormal"/>
            </w:pPr>
          </w:p>
        </w:tc>
        <w:tc>
          <w:tcPr>
            <w:tcW w:w="1066" w:type="pct"/>
          </w:tcPr>
          <w:p w:rsidR="009932C9" w:rsidRPr="009932C9" w:rsidRDefault="009932C9" w:rsidP="009932C9">
            <w:pPr>
              <w:pStyle w:val="ConsPlusNormal"/>
            </w:pPr>
          </w:p>
        </w:tc>
      </w:tr>
      <w:tr w:rsidR="009932C9" w:rsidRPr="009932C9" w:rsidTr="009932C9">
        <w:tc>
          <w:tcPr>
            <w:tcW w:w="1016" w:type="pct"/>
            <w:vMerge/>
          </w:tcPr>
          <w:p w:rsidR="009932C9" w:rsidRPr="009932C9" w:rsidRDefault="009932C9" w:rsidP="009932C9">
            <w:pPr>
              <w:spacing w:after="0" w:line="240" w:lineRule="auto"/>
            </w:pPr>
          </w:p>
        </w:tc>
        <w:tc>
          <w:tcPr>
            <w:tcW w:w="981" w:type="pct"/>
          </w:tcPr>
          <w:p w:rsidR="009932C9" w:rsidRPr="009932C9" w:rsidRDefault="009932C9" w:rsidP="009932C9">
            <w:pPr>
              <w:pStyle w:val="ConsPlusNormal"/>
            </w:pPr>
          </w:p>
        </w:tc>
        <w:tc>
          <w:tcPr>
            <w:tcW w:w="938" w:type="pct"/>
          </w:tcPr>
          <w:p w:rsidR="009932C9" w:rsidRPr="009932C9" w:rsidRDefault="009932C9" w:rsidP="009932C9">
            <w:pPr>
              <w:pStyle w:val="ConsPlusNormal"/>
            </w:pPr>
          </w:p>
        </w:tc>
        <w:tc>
          <w:tcPr>
            <w:tcW w:w="1000" w:type="pct"/>
          </w:tcPr>
          <w:p w:rsidR="009932C9" w:rsidRPr="009932C9" w:rsidRDefault="009932C9" w:rsidP="009932C9">
            <w:pPr>
              <w:pStyle w:val="ConsPlusNormal"/>
            </w:pPr>
          </w:p>
        </w:tc>
        <w:tc>
          <w:tcPr>
            <w:tcW w:w="1066" w:type="pct"/>
          </w:tcPr>
          <w:p w:rsidR="009932C9" w:rsidRPr="009932C9" w:rsidRDefault="009932C9" w:rsidP="009932C9">
            <w:pPr>
              <w:pStyle w:val="ConsPlusNormal"/>
            </w:pPr>
          </w:p>
        </w:tc>
      </w:tr>
      <w:tr w:rsidR="009932C9" w:rsidRPr="009932C9" w:rsidTr="009932C9">
        <w:tc>
          <w:tcPr>
            <w:tcW w:w="1016" w:type="pct"/>
            <w:vMerge w:val="restart"/>
          </w:tcPr>
          <w:p w:rsidR="009932C9" w:rsidRPr="009932C9" w:rsidRDefault="009932C9" w:rsidP="009932C9">
            <w:pPr>
              <w:pStyle w:val="ConsPlusNormal"/>
            </w:pPr>
          </w:p>
        </w:tc>
        <w:tc>
          <w:tcPr>
            <w:tcW w:w="981" w:type="pct"/>
          </w:tcPr>
          <w:p w:rsidR="009932C9" w:rsidRPr="009932C9" w:rsidRDefault="009932C9" w:rsidP="009932C9">
            <w:pPr>
              <w:pStyle w:val="ConsPlusNormal"/>
            </w:pPr>
          </w:p>
        </w:tc>
        <w:tc>
          <w:tcPr>
            <w:tcW w:w="938" w:type="pct"/>
          </w:tcPr>
          <w:p w:rsidR="009932C9" w:rsidRPr="009932C9" w:rsidRDefault="009932C9" w:rsidP="009932C9">
            <w:pPr>
              <w:pStyle w:val="ConsPlusNormal"/>
            </w:pPr>
          </w:p>
        </w:tc>
        <w:tc>
          <w:tcPr>
            <w:tcW w:w="1000" w:type="pct"/>
          </w:tcPr>
          <w:p w:rsidR="009932C9" w:rsidRPr="009932C9" w:rsidRDefault="009932C9" w:rsidP="009932C9">
            <w:pPr>
              <w:pStyle w:val="ConsPlusNormal"/>
            </w:pPr>
          </w:p>
        </w:tc>
        <w:tc>
          <w:tcPr>
            <w:tcW w:w="1066" w:type="pct"/>
          </w:tcPr>
          <w:p w:rsidR="009932C9" w:rsidRPr="009932C9" w:rsidRDefault="009932C9" w:rsidP="009932C9">
            <w:pPr>
              <w:pStyle w:val="ConsPlusNormal"/>
            </w:pPr>
          </w:p>
        </w:tc>
      </w:tr>
      <w:tr w:rsidR="009932C9" w:rsidRPr="009932C9" w:rsidTr="009932C9">
        <w:tc>
          <w:tcPr>
            <w:tcW w:w="1016" w:type="pct"/>
            <w:vMerge/>
          </w:tcPr>
          <w:p w:rsidR="009932C9" w:rsidRPr="009932C9" w:rsidRDefault="009932C9" w:rsidP="009932C9">
            <w:pPr>
              <w:spacing w:after="0" w:line="240" w:lineRule="auto"/>
            </w:pPr>
          </w:p>
        </w:tc>
        <w:tc>
          <w:tcPr>
            <w:tcW w:w="981" w:type="pct"/>
          </w:tcPr>
          <w:p w:rsidR="009932C9" w:rsidRPr="009932C9" w:rsidRDefault="009932C9" w:rsidP="009932C9">
            <w:pPr>
              <w:pStyle w:val="ConsPlusNormal"/>
            </w:pPr>
          </w:p>
        </w:tc>
        <w:tc>
          <w:tcPr>
            <w:tcW w:w="938" w:type="pct"/>
          </w:tcPr>
          <w:p w:rsidR="009932C9" w:rsidRPr="009932C9" w:rsidRDefault="009932C9" w:rsidP="009932C9">
            <w:pPr>
              <w:pStyle w:val="ConsPlusNormal"/>
            </w:pPr>
          </w:p>
        </w:tc>
        <w:tc>
          <w:tcPr>
            <w:tcW w:w="1000" w:type="pct"/>
          </w:tcPr>
          <w:p w:rsidR="009932C9" w:rsidRPr="009932C9" w:rsidRDefault="009932C9" w:rsidP="009932C9">
            <w:pPr>
              <w:pStyle w:val="ConsPlusNormal"/>
            </w:pPr>
          </w:p>
        </w:tc>
        <w:tc>
          <w:tcPr>
            <w:tcW w:w="1066" w:type="pct"/>
          </w:tcPr>
          <w:p w:rsidR="009932C9" w:rsidRPr="009932C9" w:rsidRDefault="009932C9" w:rsidP="009932C9">
            <w:pPr>
              <w:pStyle w:val="ConsPlusNormal"/>
            </w:pPr>
          </w:p>
        </w:tc>
      </w:tr>
    </w:tbl>
    <w:p w:rsidR="009932C9" w:rsidRPr="009932C9" w:rsidRDefault="009932C9" w:rsidP="009932C9">
      <w:pPr>
        <w:pStyle w:val="ConsPlusNormal"/>
        <w:jc w:val="both"/>
      </w:pPr>
    </w:p>
    <w:p w:rsidR="009932C9" w:rsidRPr="009932C9" w:rsidRDefault="009932C9" w:rsidP="009932C9">
      <w:pPr>
        <w:pStyle w:val="ConsPlusNonformat"/>
        <w:jc w:val="both"/>
      </w:pPr>
      <w:bookmarkStart w:id="24" w:name="P1724"/>
      <w:bookmarkEnd w:id="24"/>
      <w:r w:rsidRPr="009932C9">
        <w:t xml:space="preserve">    &lt;*&gt;  -  Дни  недели  и  время отправления речного судна может подлежать</w:t>
      </w:r>
    </w:p>
    <w:p w:rsidR="009932C9" w:rsidRPr="009932C9" w:rsidRDefault="009932C9" w:rsidP="009932C9">
      <w:pPr>
        <w:pStyle w:val="ConsPlusNonformat"/>
        <w:jc w:val="both"/>
      </w:pPr>
      <w:r w:rsidRPr="009932C9">
        <w:t xml:space="preserve">корректировке Уполномоченным органом Администрации города Ханты-Мансийска </w:t>
      </w:r>
      <w:proofErr w:type="gramStart"/>
      <w:r w:rsidRPr="009932C9">
        <w:t>в</w:t>
      </w:r>
      <w:proofErr w:type="gramEnd"/>
    </w:p>
    <w:p w:rsidR="009932C9" w:rsidRPr="009932C9" w:rsidRDefault="009932C9" w:rsidP="009932C9">
      <w:pPr>
        <w:pStyle w:val="ConsPlusNonformat"/>
        <w:jc w:val="both"/>
      </w:pPr>
      <w:r w:rsidRPr="009932C9">
        <w:t>зависимости  от  выделенных  финансовых средств, утвержденных решением Думы</w:t>
      </w:r>
    </w:p>
    <w:p w:rsidR="009932C9" w:rsidRPr="009932C9" w:rsidRDefault="009932C9" w:rsidP="009932C9">
      <w:pPr>
        <w:pStyle w:val="ConsPlusNonformat"/>
        <w:jc w:val="both"/>
      </w:pPr>
      <w:r w:rsidRPr="009932C9">
        <w:t>города Ханты-Мансийска.</w:t>
      </w:r>
    </w:p>
    <w:p w:rsidR="009932C9" w:rsidRPr="009932C9" w:rsidRDefault="009932C9" w:rsidP="009932C9">
      <w:pPr>
        <w:pStyle w:val="ConsPlusNonformat"/>
        <w:jc w:val="both"/>
      </w:pPr>
    </w:p>
    <w:p w:rsidR="009932C9" w:rsidRPr="009932C9" w:rsidRDefault="009932C9" w:rsidP="009932C9">
      <w:pPr>
        <w:pStyle w:val="ConsPlusNonformat"/>
        <w:jc w:val="both"/>
      </w:pPr>
      <w:r w:rsidRPr="009932C9">
        <w:t xml:space="preserve">    Примечание: рейсы ориентировочно выполняются с 09 мая по 30 сентября.</w:t>
      </w:r>
    </w:p>
    <w:p w:rsidR="009932C9" w:rsidRPr="009932C9" w:rsidRDefault="009932C9" w:rsidP="009932C9">
      <w:pPr>
        <w:pStyle w:val="ConsPlusNonformat"/>
        <w:jc w:val="both"/>
      </w:pPr>
    </w:p>
    <w:p w:rsidR="009932C9" w:rsidRPr="009932C9" w:rsidRDefault="009932C9" w:rsidP="009932C9">
      <w:pPr>
        <w:pStyle w:val="ConsPlusNonformat"/>
        <w:jc w:val="both"/>
      </w:pPr>
      <w:r w:rsidRPr="009932C9">
        <w:t>Руководитель Уполномоченного органа</w:t>
      </w:r>
    </w:p>
    <w:p w:rsidR="009932C9" w:rsidRPr="009932C9" w:rsidRDefault="009932C9" w:rsidP="009932C9">
      <w:pPr>
        <w:pStyle w:val="ConsPlusNonformat"/>
        <w:jc w:val="both"/>
      </w:pPr>
      <w:r w:rsidRPr="009932C9">
        <w:t>Администрации города Ханты-Мансийска ______________________________________</w:t>
      </w:r>
    </w:p>
    <w:p w:rsidR="009932C9" w:rsidRPr="009932C9" w:rsidRDefault="009932C9" w:rsidP="009932C9">
      <w:pPr>
        <w:pStyle w:val="ConsPlusNonformat"/>
        <w:jc w:val="both"/>
      </w:pPr>
      <w:r w:rsidRPr="009932C9">
        <w:t xml:space="preserve">                                              (фамилия, инициалы)</w:t>
      </w:r>
    </w:p>
    <w:p w:rsidR="009932C9" w:rsidRPr="009932C9" w:rsidRDefault="009932C9" w:rsidP="009932C9">
      <w:pPr>
        <w:pStyle w:val="ConsPlusNonformat"/>
        <w:jc w:val="both"/>
      </w:pPr>
      <w:r w:rsidRPr="009932C9">
        <w:t>Исполнитель: __________________________________ ___________________________</w:t>
      </w:r>
    </w:p>
    <w:p w:rsidR="009932C9" w:rsidRPr="009932C9" w:rsidRDefault="009932C9" w:rsidP="009932C9">
      <w:pPr>
        <w:pStyle w:val="ConsPlusNonformat"/>
        <w:jc w:val="both"/>
      </w:pPr>
      <w:r w:rsidRPr="009932C9">
        <w:t xml:space="preserve">                      (фамилия, инициалы)              (должность)</w:t>
      </w:r>
    </w:p>
    <w:p w:rsidR="009932C9" w:rsidRPr="009932C9" w:rsidRDefault="009932C9" w:rsidP="009932C9">
      <w:pPr>
        <w:pStyle w:val="ConsPlusNormal"/>
        <w:jc w:val="right"/>
        <w:outlineLvl w:val="1"/>
      </w:pPr>
      <w:r w:rsidRPr="009932C9">
        <w:lastRenderedPageBreak/>
        <w:t>Приложение 3</w:t>
      </w:r>
    </w:p>
    <w:p w:rsidR="009932C9" w:rsidRPr="009932C9" w:rsidRDefault="009932C9" w:rsidP="009932C9">
      <w:pPr>
        <w:pStyle w:val="ConsPlusNormal"/>
        <w:jc w:val="right"/>
      </w:pPr>
      <w:r w:rsidRPr="009932C9">
        <w:t>к Порядку предоставления из бюджета города Ханты-Мансийска</w:t>
      </w:r>
    </w:p>
    <w:p w:rsidR="009932C9" w:rsidRPr="009932C9" w:rsidRDefault="009932C9" w:rsidP="009932C9">
      <w:pPr>
        <w:pStyle w:val="ConsPlusNormal"/>
        <w:jc w:val="right"/>
      </w:pPr>
      <w:r w:rsidRPr="009932C9">
        <w:t>субсидий организациям речного транспорта, осуществляющим</w:t>
      </w:r>
    </w:p>
    <w:p w:rsidR="009932C9" w:rsidRPr="009932C9" w:rsidRDefault="009932C9" w:rsidP="009932C9">
      <w:pPr>
        <w:pStyle w:val="ConsPlusNormal"/>
        <w:jc w:val="right"/>
      </w:pPr>
      <w:r w:rsidRPr="009932C9">
        <w:t>перевозку пассажиров и багажа на пригородной линии</w:t>
      </w:r>
    </w:p>
    <w:p w:rsidR="009932C9" w:rsidRPr="009932C9" w:rsidRDefault="009932C9" w:rsidP="009932C9">
      <w:pPr>
        <w:pStyle w:val="ConsPlusNormal"/>
        <w:jc w:val="right"/>
      </w:pPr>
      <w:r w:rsidRPr="009932C9">
        <w:t>"Ханты-Мансийск - Дачи"</w:t>
      </w:r>
    </w:p>
    <w:p w:rsidR="009932C9" w:rsidRPr="009932C9" w:rsidRDefault="009932C9" w:rsidP="009932C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535"/>
      </w:tblGrid>
      <w:tr w:rsidR="009932C9" w:rsidRPr="009932C9">
        <w:tc>
          <w:tcPr>
            <w:tcW w:w="4503" w:type="dxa"/>
            <w:tcBorders>
              <w:top w:val="nil"/>
              <w:left w:val="nil"/>
              <w:bottom w:val="nil"/>
              <w:right w:val="nil"/>
            </w:tcBorders>
          </w:tcPr>
          <w:p w:rsidR="009932C9" w:rsidRPr="009932C9" w:rsidRDefault="009932C9" w:rsidP="009932C9">
            <w:pPr>
              <w:pStyle w:val="ConsPlusNormal"/>
            </w:pPr>
            <w:r w:rsidRPr="009932C9">
              <w:t>"СОГЛАСОВАНО"</w:t>
            </w:r>
          </w:p>
          <w:p w:rsidR="009932C9" w:rsidRPr="009932C9" w:rsidRDefault="009932C9" w:rsidP="009932C9">
            <w:pPr>
              <w:pStyle w:val="ConsPlusNormal"/>
            </w:pPr>
            <w:r w:rsidRPr="009932C9">
              <w:t>Заместитель Главы города</w:t>
            </w:r>
          </w:p>
          <w:p w:rsidR="009932C9" w:rsidRPr="009932C9" w:rsidRDefault="009932C9" w:rsidP="009932C9">
            <w:pPr>
              <w:pStyle w:val="ConsPlusNormal"/>
            </w:pPr>
            <w:r w:rsidRPr="009932C9">
              <w:t>Ханты-Мансийска,</w:t>
            </w:r>
          </w:p>
          <w:p w:rsidR="009932C9" w:rsidRPr="009932C9" w:rsidRDefault="009932C9" w:rsidP="009932C9">
            <w:pPr>
              <w:pStyle w:val="ConsPlusNormal"/>
            </w:pPr>
            <w:r w:rsidRPr="009932C9">
              <w:t>директор Департамента городского хозяйства Администрации</w:t>
            </w:r>
          </w:p>
          <w:p w:rsidR="009932C9" w:rsidRPr="009932C9" w:rsidRDefault="009932C9" w:rsidP="009932C9">
            <w:pPr>
              <w:pStyle w:val="ConsPlusNormal"/>
            </w:pPr>
            <w:r w:rsidRPr="009932C9">
              <w:t>города Ханты-Мансийска</w:t>
            </w:r>
          </w:p>
          <w:p w:rsidR="009932C9" w:rsidRPr="009932C9" w:rsidRDefault="009932C9" w:rsidP="009932C9">
            <w:pPr>
              <w:pStyle w:val="ConsPlusNormal"/>
            </w:pPr>
            <w:r w:rsidRPr="009932C9">
              <w:t>_____________________________</w:t>
            </w:r>
          </w:p>
          <w:p w:rsidR="009932C9" w:rsidRPr="009932C9" w:rsidRDefault="009932C9" w:rsidP="009932C9">
            <w:pPr>
              <w:pStyle w:val="ConsPlusNormal"/>
              <w:jc w:val="center"/>
            </w:pPr>
            <w:r w:rsidRPr="009932C9">
              <w:t>(ФИО)</w:t>
            </w:r>
          </w:p>
          <w:p w:rsidR="009932C9" w:rsidRPr="009932C9" w:rsidRDefault="009932C9" w:rsidP="009932C9">
            <w:pPr>
              <w:pStyle w:val="ConsPlusNormal"/>
            </w:pPr>
            <w:r w:rsidRPr="009932C9">
              <w:t>"____" ______________ 20__ года</w:t>
            </w:r>
          </w:p>
        </w:tc>
        <w:tc>
          <w:tcPr>
            <w:tcW w:w="4535" w:type="dxa"/>
            <w:tcBorders>
              <w:top w:val="nil"/>
              <w:left w:val="nil"/>
              <w:bottom w:val="nil"/>
              <w:right w:val="nil"/>
            </w:tcBorders>
          </w:tcPr>
          <w:p w:rsidR="009932C9" w:rsidRPr="009932C9" w:rsidRDefault="009932C9" w:rsidP="009932C9">
            <w:pPr>
              <w:pStyle w:val="ConsPlusNormal"/>
              <w:jc w:val="right"/>
            </w:pPr>
            <w:r w:rsidRPr="009932C9">
              <w:t>"ОЗНАКОМЛЕН"</w:t>
            </w:r>
          </w:p>
          <w:p w:rsidR="009932C9" w:rsidRPr="009932C9" w:rsidRDefault="009932C9" w:rsidP="009932C9">
            <w:pPr>
              <w:pStyle w:val="ConsPlusNormal"/>
              <w:jc w:val="right"/>
            </w:pPr>
            <w:r w:rsidRPr="009932C9">
              <w:t>Руководитель организации</w:t>
            </w:r>
          </w:p>
          <w:p w:rsidR="009932C9" w:rsidRPr="009932C9" w:rsidRDefault="009932C9" w:rsidP="009932C9">
            <w:pPr>
              <w:pStyle w:val="ConsPlusNormal"/>
              <w:jc w:val="right"/>
            </w:pPr>
            <w:r w:rsidRPr="009932C9">
              <w:t>речного транспорта</w:t>
            </w:r>
          </w:p>
          <w:p w:rsidR="009932C9" w:rsidRPr="009932C9" w:rsidRDefault="009932C9" w:rsidP="009932C9">
            <w:pPr>
              <w:pStyle w:val="ConsPlusNormal"/>
            </w:pPr>
          </w:p>
          <w:p w:rsidR="009932C9" w:rsidRPr="009932C9" w:rsidRDefault="009932C9" w:rsidP="009932C9">
            <w:pPr>
              <w:pStyle w:val="ConsPlusNormal"/>
            </w:pPr>
          </w:p>
          <w:p w:rsidR="009932C9" w:rsidRPr="009932C9" w:rsidRDefault="009932C9" w:rsidP="009932C9">
            <w:pPr>
              <w:pStyle w:val="ConsPlusNormal"/>
            </w:pPr>
          </w:p>
          <w:p w:rsidR="009932C9" w:rsidRPr="009932C9" w:rsidRDefault="009932C9" w:rsidP="009932C9">
            <w:pPr>
              <w:pStyle w:val="ConsPlusNormal"/>
              <w:jc w:val="right"/>
            </w:pPr>
            <w:r w:rsidRPr="009932C9">
              <w:t>____________________________</w:t>
            </w:r>
          </w:p>
          <w:p w:rsidR="009932C9" w:rsidRPr="009932C9" w:rsidRDefault="009932C9" w:rsidP="009932C9">
            <w:pPr>
              <w:pStyle w:val="ConsPlusNormal"/>
              <w:jc w:val="center"/>
            </w:pPr>
            <w:r w:rsidRPr="009932C9">
              <w:t>(ФИО)</w:t>
            </w:r>
          </w:p>
          <w:p w:rsidR="009932C9" w:rsidRPr="009932C9" w:rsidRDefault="009932C9" w:rsidP="009932C9">
            <w:pPr>
              <w:pStyle w:val="ConsPlusNormal"/>
              <w:jc w:val="right"/>
            </w:pPr>
            <w:r w:rsidRPr="009932C9">
              <w:t>"____" ______________ 20__ года</w:t>
            </w:r>
          </w:p>
          <w:p w:rsidR="009932C9" w:rsidRPr="009932C9" w:rsidRDefault="009932C9" w:rsidP="009932C9">
            <w:pPr>
              <w:pStyle w:val="ConsPlusNormal"/>
              <w:jc w:val="right"/>
            </w:pPr>
            <w:r w:rsidRPr="009932C9">
              <w:t>МП</w:t>
            </w:r>
          </w:p>
        </w:tc>
      </w:tr>
    </w:tbl>
    <w:p w:rsidR="009932C9" w:rsidRPr="009932C9" w:rsidRDefault="009932C9" w:rsidP="009932C9">
      <w:pPr>
        <w:pStyle w:val="ConsPlusNormal"/>
        <w:jc w:val="center"/>
      </w:pPr>
      <w:bookmarkStart w:id="25" w:name="P1766"/>
      <w:bookmarkEnd w:id="25"/>
      <w:r w:rsidRPr="009932C9">
        <w:t>Плановые натуральные показатели</w:t>
      </w:r>
    </w:p>
    <w:p w:rsidR="009932C9" w:rsidRPr="009932C9" w:rsidRDefault="009932C9" w:rsidP="009932C9">
      <w:pPr>
        <w:pStyle w:val="ConsPlusNormal"/>
        <w:jc w:val="center"/>
      </w:pPr>
      <w:r w:rsidRPr="009932C9">
        <w:t>по перевозкам пассажиров и багажа речным транспортом</w:t>
      </w:r>
    </w:p>
    <w:p w:rsidR="009932C9" w:rsidRPr="009932C9" w:rsidRDefault="009932C9" w:rsidP="009932C9">
      <w:pPr>
        <w:pStyle w:val="ConsPlusNormal"/>
        <w:jc w:val="center"/>
      </w:pPr>
      <w:r w:rsidRPr="009932C9">
        <w:t>на пригородной линии "Ханты-Мансийск - Дачи"</w:t>
      </w:r>
    </w:p>
    <w:p w:rsidR="009932C9" w:rsidRPr="009932C9" w:rsidRDefault="009932C9" w:rsidP="009932C9">
      <w:pPr>
        <w:pStyle w:val="ConsPlusNormal"/>
        <w:jc w:val="center"/>
      </w:pPr>
      <w:r w:rsidRPr="009932C9">
        <w:t>на период навигации 20__ года</w:t>
      </w:r>
    </w:p>
    <w:p w:rsidR="009932C9" w:rsidRPr="009932C9" w:rsidRDefault="009932C9" w:rsidP="009932C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2"/>
        <w:gridCol w:w="3725"/>
        <w:gridCol w:w="1668"/>
        <w:gridCol w:w="3423"/>
      </w:tblGrid>
      <w:tr w:rsidR="009932C9" w:rsidRPr="009932C9" w:rsidTr="009932C9">
        <w:tc>
          <w:tcPr>
            <w:tcW w:w="349" w:type="pct"/>
          </w:tcPr>
          <w:p w:rsidR="009932C9" w:rsidRPr="009932C9" w:rsidRDefault="009932C9" w:rsidP="009932C9">
            <w:pPr>
              <w:pStyle w:val="ConsPlusNormal"/>
              <w:jc w:val="center"/>
            </w:pPr>
            <w:r w:rsidRPr="009932C9">
              <w:t xml:space="preserve">N </w:t>
            </w:r>
            <w:proofErr w:type="gramStart"/>
            <w:r w:rsidRPr="009932C9">
              <w:t>п</w:t>
            </w:r>
            <w:proofErr w:type="gramEnd"/>
            <w:r w:rsidRPr="009932C9">
              <w:t>/п</w:t>
            </w:r>
          </w:p>
        </w:tc>
        <w:tc>
          <w:tcPr>
            <w:tcW w:w="1965" w:type="pct"/>
          </w:tcPr>
          <w:p w:rsidR="009932C9" w:rsidRPr="009932C9" w:rsidRDefault="009932C9" w:rsidP="009932C9">
            <w:pPr>
              <w:pStyle w:val="ConsPlusNormal"/>
              <w:jc w:val="center"/>
            </w:pPr>
            <w:r w:rsidRPr="009932C9">
              <w:t>Показатели</w:t>
            </w:r>
          </w:p>
        </w:tc>
        <w:tc>
          <w:tcPr>
            <w:tcW w:w="880" w:type="pct"/>
          </w:tcPr>
          <w:p w:rsidR="009932C9" w:rsidRPr="009932C9" w:rsidRDefault="009932C9" w:rsidP="009932C9">
            <w:pPr>
              <w:pStyle w:val="ConsPlusNormal"/>
              <w:jc w:val="center"/>
            </w:pPr>
            <w:r w:rsidRPr="009932C9">
              <w:t>Единица</w:t>
            </w:r>
          </w:p>
          <w:p w:rsidR="009932C9" w:rsidRPr="009932C9" w:rsidRDefault="009932C9" w:rsidP="009932C9">
            <w:pPr>
              <w:pStyle w:val="ConsPlusNormal"/>
              <w:jc w:val="center"/>
            </w:pPr>
            <w:r w:rsidRPr="009932C9">
              <w:t>измерения</w:t>
            </w:r>
          </w:p>
        </w:tc>
        <w:tc>
          <w:tcPr>
            <w:tcW w:w="1807" w:type="pct"/>
          </w:tcPr>
          <w:p w:rsidR="009932C9" w:rsidRPr="009932C9" w:rsidRDefault="009932C9" w:rsidP="009932C9">
            <w:pPr>
              <w:pStyle w:val="ConsPlusNormal"/>
              <w:jc w:val="center"/>
            </w:pPr>
            <w:r w:rsidRPr="009932C9">
              <w:t>Маршрут движения</w:t>
            </w:r>
          </w:p>
          <w:p w:rsidR="009932C9" w:rsidRPr="009932C9" w:rsidRDefault="009932C9" w:rsidP="009932C9">
            <w:pPr>
              <w:pStyle w:val="ConsPlusNormal"/>
              <w:jc w:val="center"/>
            </w:pPr>
            <w:r w:rsidRPr="009932C9">
              <w:t>"Ханты-Мансийск - Дачи",</w:t>
            </w:r>
          </w:p>
          <w:p w:rsidR="009932C9" w:rsidRPr="009932C9" w:rsidRDefault="009932C9" w:rsidP="009932C9">
            <w:pPr>
              <w:pStyle w:val="ConsPlusNormal"/>
              <w:jc w:val="center"/>
            </w:pPr>
            <w:r w:rsidRPr="009932C9">
              <w:t>"Дачи - Ханты-Мансийск"</w:t>
            </w:r>
          </w:p>
        </w:tc>
      </w:tr>
      <w:tr w:rsidR="009932C9" w:rsidRPr="009932C9" w:rsidTr="009932C9">
        <w:tc>
          <w:tcPr>
            <w:tcW w:w="349" w:type="pct"/>
            <w:vAlign w:val="center"/>
          </w:tcPr>
          <w:p w:rsidR="009932C9" w:rsidRPr="009932C9" w:rsidRDefault="009932C9" w:rsidP="009932C9">
            <w:pPr>
              <w:pStyle w:val="ConsPlusNormal"/>
              <w:jc w:val="center"/>
            </w:pPr>
            <w:r w:rsidRPr="009932C9">
              <w:t>1.</w:t>
            </w:r>
          </w:p>
        </w:tc>
        <w:tc>
          <w:tcPr>
            <w:tcW w:w="1965" w:type="pct"/>
            <w:vAlign w:val="center"/>
          </w:tcPr>
          <w:p w:rsidR="009932C9" w:rsidRPr="009932C9" w:rsidRDefault="009932C9" w:rsidP="009932C9">
            <w:pPr>
              <w:pStyle w:val="ConsPlusNormal"/>
            </w:pPr>
            <w:r w:rsidRPr="009932C9">
              <w:t>Тип судна</w:t>
            </w:r>
          </w:p>
        </w:tc>
        <w:tc>
          <w:tcPr>
            <w:tcW w:w="880" w:type="pct"/>
            <w:vAlign w:val="center"/>
          </w:tcPr>
          <w:p w:rsidR="009932C9" w:rsidRPr="009932C9" w:rsidRDefault="009932C9" w:rsidP="009932C9">
            <w:pPr>
              <w:pStyle w:val="ConsPlusNormal"/>
            </w:pPr>
          </w:p>
        </w:tc>
        <w:tc>
          <w:tcPr>
            <w:tcW w:w="1807" w:type="pct"/>
            <w:vAlign w:val="center"/>
          </w:tcPr>
          <w:p w:rsidR="009932C9" w:rsidRPr="009932C9" w:rsidRDefault="009932C9" w:rsidP="009932C9">
            <w:pPr>
              <w:pStyle w:val="ConsPlusNormal"/>
            </w:pPr>
          </w:p>
        </w:tc>
      </w:tr>
      <w:tr w:rsidR="009932C9" w:rsidRPr="009932C9" w:rsidTr="009932C9">
        <w:tc>
          <w:tcPr>
            <w:tcW w:w="349" w:type="pct"/>
            <w:vAlign w:val="center"/>
          </w:tcPr>
          <w:p w:rsidR="009932C9" w:rsidRPr="009932C9" w:rsidRDefault="009932C9" w:rsidP="009932C9">
            <w:pPr>
              <w:pStyle w:val="ConsPlusNormal"/>
              <w:jc w:val="center"/>
            </w:pPr>
            <w:r w:rsidRPr="009932C9">
              <w:t>2.</w:t>
            </w:r>
          </w:p>
        </w:tc>
        <w:tc>
          <w:tcPr>
            <w:tcW w:w="1965" w:type="pct"/>
            <w:vAlign w:val="center"/>
          </w:tcPr>
          <w:p w:rsidR="009932C9" w:rsidRPr="009932C9" w:rsidRDefault="009932C9" w:rsidP="009932C9">
            <w:pPr>
              <w:pStyle w:val="ConsPlusNormal"/>
            </w:pPr>
            <w:r w:rsidRPr="009932C9">
              <w:t>Перевезено пассажиров</w:t>
            </w:r>
          </w:p>
        </w:tc>
        <w:tc>
          <w:tcPr>
            <w:tcW w:w="880" w:type="pct"/>
            <w:vAlign w:val="center"/>
          </w:tcPr>
          <w:p w:rsidR="009932C9" w:rsidRPr="009932C9" w:rsidRDefault="009932C9" w:rsidP="009932C9">
            <w:pPr>
              <w:pStyle w:val="ConsPlusNormal"/>
              <w:jc w:val="center"/>
            </w:pPr>
            <w:r w:rsidRPr="009932C9">
              <w:t>чел.</w:t>
            </w:r>
          </w:p>
        </w:tc>
        <w:tc>
          <w:tcPr>
            <w:tcW w:w="1807" w:type="pct"/>
            <w:vAlign w:val="center"/>
          </w:tcPr>
          <w:p w:rsidR="009932C9" w:rsidRPr="009932C9" w:rsidRDefault="009932C9" w:rsidP="009932C9">
            <w:pPr>
              <w:pStyle w:val="ConsPlusNormal"/>
            </w:pPr>
          </w:p>
        </w:tc>
      </w:tr>
      <w:tr w:rsidR="009932C9" w:rsidRPr="009932C9" w:rsidTr="009932C9">
        <w:tc>
          <w:tcPr>
            <w:tcW w:w="349" w:type="pct"/>
            <w:vAlign w:val="center"/>
          </w:tcPr>
          <w:p w:rsidR="009932C9" w:rsidRPr="009932C9" w:rsidRDefault="009932C9" w:rsidP="009932C9">
            <w:pPr>
              <w:pStyle w:val="ConsPlusNormal"/>
              <w:jc w:val="center"/>
            </w:pPr>
            <w:r w:rsidRPr="009932C9">
              <w:t>3.</w:t>
            </w:r>
          </w:p>
        </w:tc>
        <w:tc>
          <w:tcPr>
            <w:tcW w:w="1965" w:type="pct"/>
            <w:vAlign w:val="center"/>
          </w:tcPr>
          <w:p w:rsidR="009932C9" w:rsidRPr="009932C9" w:rsidRDefault="009932C9" w:rsidP="009932C9">
            <w:pPr>
              <w:pStyle w:val="ConsPlusNormal"/>
            </w:pPr>
            <w:r w:rsidRPr="009932C9">
              <w:t>Выполнено рейсов</w:t>
            </w:r>
          </w:p>
        </w:tc>
        <w:tc>
          <w:tcPr>
            <w:tcW w:w="880" w:type="pct"/>
            <w:vAlign w:val="center"/>
          </w:tcPr>
          <w:p w:rsidR="009932C9" w:rsidRPr="009932C9" w:rsidRDefault="009932C9" w:rsidP="009932C9">
            <w:pPr>
              <w:pStyle w:val="ConsPlusNormal"/>
              <w:jc w:val="center"/>
            </w:pPr>
            <w:r w:rsidRPr="009932C9">
              <w:t>количество</w:t>
            </w:r>
          </w:p>
        </w:tc>
        <w:tc>
          <w:tcPr>
            <w:tcW w:w="1807" w:type="pct"/>
            <w:vAlign w:val="center"/>
          </w:tcPr>
          <w:p w:rsidR="009932C9" w:rsidRPr="009932C9" w:rsidRDefault="009932C9" w:rsidP="009932C9">
            <w:pPr>
              <w:pStyle w:val="ConsPlusNormal"/>
            </w:pPr>
          </w:p>
        </w:tc>
      </w:tr>
      <w:tr w:rsidR="009932C9" w:rsidRPr="009932C9" w:rsidTr="009932C9">
        <w:tc>
          <w:tcPr>
            <w:tcW w:w="349" w:type="pct"/>
            <w:vAlign w:val="center"/>
          </w:tcPr>
          <w:p w:rsidR="009932C9" w:rsidRPr="009932C9" w:rsidRDefault="009932C9" w:rsidP="009932C9">
            <w:pPr>
              <w:pStyle w:val="ConsPlusNormal"/>
              <w:jc w:val="center"/>
            </w:pPr>
            <w:r w:rsidRPr="009932C9">
              <w:t>4.</w:t>
            </w:r>
          </w:p>
        </w:tc>
        <w:tc>
          <w:tcPr>
            <w:tcW w:w="1965" w:type="pct"/>
            <w:vAlign w:val="center"/>
          </w:tcPr>
          <w:p w:rsidR="009932C9" w:rsidRPr="009932C9" w:rsidRDefault="009932C9" w:rsidP="009932C9">
            <w:pPr>
              <w:pStyle w:val="ConsPlusNormal"/>
            </w:pPr>
            <w:r w:rsidRPr="009932C9">
              <w:t>Периодичность</w:t>
            </w:r>
          </w:p>
        </w:tc>
        <w:tc>
          <w:tcPr>
            <w:tcW w:w="880" w:type="pct"/>
            <w:vAlign w:val="center"/>
          </w:tcPr>
          <w:p w:rsidR="009932C9" w:rsidRPr="009932C9" w:rsidRDefault="009932C9" w:rsidP="009932C9">
            <w:pPr>
              <w:pStyle w:val="ConsPlusNormal"/>
            </w:pPr>
          </w:p>
        </w:tc>
        <w:tc>
          <w:tcPr>
            <w:tcW w:w="1807" w:type="pct"/>
            <w:vAlign w:val="center"/>
          </w:tcPr>
          <w:p w:rsidR="009932C9" w:rsidRPr="009932C9" w:rsidRDefault="009932C9" w:rsidP="009932C9">
            <w:pPr>
              <w:pStyle w:val="ConsPlusNormal"/>
            </w:pPr>
          </w:p>
        </w:tc>
      </w:tr>
      <w:tr w:rsidR="009932C9" w:rsidRPr="009932C9" w:rsidTr="009932C9">
        <w:tc>
          <w:tcPr>
            <w:tcW w:w="349" w:type="pct"/>
            <w:vAlign w:val="center"/>
          </w:tcPr>
          <w:p w:rsidR="009932C9" w:rsidRPr="009932C9" w:rsidRDefault="009932C9" w:rsidP="009932C9">
            <w:pPr>
              <w:pStyle w:val="ConsPlusNormal"/>
              <w:jc w:val="center"/>
            </w:pPr>
            <w:r w:rsidRPr="009932C9">
              <w:t>5.</w:t>
            </w:r>
          </w:p>
        </w:tc>
        <w:tc>
          <w:tcPr>
            <w:tcW w:w="1965" w:type="pct"/>
            <w:vAlign w:val="center"/>
          </w:tcPr>
          <w:p w:rsidR="009932C9" w:rsidRPr="009932C9" w:rsidRDefault="009932C9" w:rsidP="009932C9">
            <w:pPr>
              <w:pStyle w:val="ConsPlusNormal"/>
            </w:pPr>
            <w:r w:rsidRPr="009932C9">
              <w:t>Пассажирооборот</w:t>
            </w:r>
          </w:p>
        </w:tc>
        <w:tc>
          <w:tcPr>
            <w:tcW w:w="880" w:type="pct"/>
            <w:vAlign w:val="center"/>
          </w:tcPr>
          <w:p w:rsidR="009932C9" w:rsidRPr="009932C9" w:rsidRDefault="009932C9" w:rsidP="009932C9">
            <w:pPr>
              <w:pStyle w:val="ConsPlusNormal"/>
              <w:jc w:val="center"/>
            </w:pPr>
            <w:r w:rsidRPr="009932C9">
              <w:t>пас</w:t>
            </w:r>
            <w:proofErr w:type="gramStart"/>
            <w:r w:rsidRPr="009932C9">
              <w:t>.</w:t>
            </w:r>
            <w:proofErr w:type="gramEnd"/>
            <w:r w:rsidRPr="009932C9">
              <w:t>/</w:t>
            </w:r>
            <w:proofErr w:type="gramStart"/>
            <w:r w:rsidRPr="009932C9">
              <w:t>к</w:t>
            </w:r>
            <w:proofErr w:type="gramEnd"/>
            <w:r w:rsidRPr="009932C9">
              <w:t>м</w:t>
            </w:r>
          </w:p>
        </w:tc>
        <w:tc>
          <w:tcPr>
            <w:tcW w:w="1807" w:type="pct"/>
            <w:vAlign w:val="center"/>
          </w:tcPr>
          <w:p w:rsidR="009932C9" w:rsidRPr="009932C9" w:rsidRDefault="009932C9" w:rsidP="009932C9">
            <w:pPr>
              <w:pStyle w:val="ConsPlusNormal"/>
            </w:pPr>
          </w:p>
        </w:tc>
      </w:tr>
      <w:tr w:rsidR="009932C9" w:rsidRPr="009932C9" w:rsidTr="009932C9">
        <w:tc>
          <w:tcPr>
            <w:tcW w:w="349" w:type="pct"/>
            <w:vAlign w:val="center"/>
          </w:tcPr>
          <w:p w:rsidR="009932C9" w:rsidRPr="009932C9" w:rsidRDefault="009932C9" w:rsidP="009932C9">
            <w:pPr>
              <w:pStyle w:val="ConsPlusNormal"/>
              <w:jc w:val="center"/>
            </w:pPr>
            <w:r w:rsidRPr="009932C9">
              <w:t>6.</w:t>
            </w:r>
          </w:p>
        </w:tc>
        <w:tc>
          <w:tcPr>
            <w:tcW w:w="1965" w:type="pct"/>
            <w:vAlign w:val="center"/>
          </w:tcPr>
          <w:p w:rsidR="009932C9" w:rsidRPr="009932C9" w:rsidRDefault="009932C9" w:rsidP="009932C9">
            <w:pPr>
              <w:pStyle w:val="ConsPlusNormal"/>
            </w:pPr>
            <w:r w:rsidRPr="009932C9">
              <w:t>Продолжительность маршрута</w:t>
            </w:r>
          </w:p>
          <w:p w:rsidR="009932C9" w:rsidRPr="009932C9" w:rsidRDefault="009932C9" w:rsidP="009932C9">
            <w:pPr>
              <w:pStyle w:val="ConsPlusNormal"/>
            </w:pPr>
            <w:r w:rsidRPr="009932C9">
              <w:t>(в одну сторону)</w:t>
            </w:r>
          </w:p>
        </w:tc>
        <w:tc>
          <w:tcPr>
            <w:tcW w:w="880" w:type="pct"/>
            <w:vAlign w:val="center"/>
          </w:tcPr>
          <w:p w:rsidR="009932C9" w:rsidRPr="009932C9" w:rsidRDefault="009932C9" w:rsidP="009932C9">
            <w:pPr>
              <w:pStyle w:val="ConsPlusNormal"/>
              <w:jc w:val="center"/>
            </w:pPr>
            <w:r w:rsidRPr="009932C9">
              <w:t>час.</w:t>
            </w:r>
          </w:p>
        </w:tc>
        <w:tc>
          <w:tcPr>
            <w:tcW w:w="1807" w:type="pct"/>
            <w:vAlign w:val="center"/>
          </w:tcPr>
          <w:p w:rsidR="009932C9" w:rsidRPr="009932C9" w:rsidRDefault="009932C9" w:rsidP="009932C9">
            <w:pPr>
              <w:pStyle w:val="ConsPlusNormal"/>
            </w:pPr>
          </w:p>
        </w:tc>
      </w:tr>
      <w:tr w:rsidR="009932C9" w:rsidRPr="009932C9" w:rsidTr="009932C9">
        <w:tc>
          <w:tcPr>
            <w:tcW w:w="349" w:type="pct"/>
            <w:vAlign w:val="center"/>
          </w:tcPr>
          <w:p w:rsidR="009932C9" w:rsidRPr="009932C9" w:rsidRDefault="009932C9" w:rsidP="009932C9">
            <w:pPr>
              <w:pStyle w:val="ConsPlusNormal"/>
              <w:jc w:val="center"/>
            </w:pPr>
            <w:r w:rsidRPr="009932C9">
              <w:t>7.</w:t>
            </w:r>
          </w:p>
        </w:tc>
        <w:tc>
          <w:tcPr>
            <w:tcW w:w="1965" w:type="pct"/>
            <w:vAlign w:val="center"/>
          </w:tcPr>
          <w:p w:rsidR="009932C9" w:rsidRPr="009932C9" w:rsidRDefault="009932C9" w:rsidP="009932C9">
            <w:pPr>
              <w:pStyle w:val="ConsPlusNormal"/>
            </w:pPr>
            <w:r w:rsidRPr="009932C9">
              <w:t>Протяженность маршрута</w:t>
            </w:r>
          </w:p>
          <w:p w:rsidR="009932C9" w:rsidRPr="009932C9" w:rsidRDefault="009932C9" w:rsidP="009932C9">
            <w:pPr>
              <w:pStyle w:val="ConsPlusNormal"/>
            </w:pPr>
            <w:r w:rsidRPr="009932C9">
              <w:t>(в одну сторону)</w:t>
            </w:r>
          </w:p>
        </w:tc>
        <w:tc>
          <w:tcPr>
            <w:tcW w:w="880" w:type="pct"/>
            <w:vAlign w:val="center"/>
          </w:tcPr>
          <w:p w:rsidR="009932C9" w:rsidRPr="009932C9" w:rsidRDefault="009932C9" w:rsidP="009932C9">
            <w:pPr>
              <w:pStyle w:val="ConsPlusNormal"/>
              <w:jc w:val="center"/>
            </w:pPr>
            <w:r w:rsidRPr="009932C9">
              <w:t>км</w:t>
            </w:r>
          </w:p>
        </w:tc>
        <w:tc>
          <w:tcPr>
            <w:tcW w:w="1807" w:type="pct"/>
            <w:vAlign w:val="center"/>
          </w:tcPr>
          <w:p w:rsidR="009932C9" w:rsidRPr="009932C9" w:rsidRDefault="009932C9" w:rsidP="009932C9">
            <w:pPr>
              <w:pStyle w:val="ConsPlusNormal"/>
            </w:pPr>
          </w:p>
        </w:tc>
      </w:tr>
      <w:tr w:rsidR="009932C9" w:rsidRPr="009932C9" w:rsidTr="009932C9">
        <w:tc>
          <w:tcPr>
            <w:tcW w:w="349" w:type="pct"/>
            <w:vAlign w:val="center"/>
          </w:tcPr>
          <w:p w:rsidR="009932C9" w:rsidRPr="009932C9" w:rsidRDefault="009932C9" w:rsidP="009932C9">
            <w:pPr>
              <w:pStyle w:val="ConsPlusNormal"/>
              <w:jc w:val="center"/>
            </w:pPr>
            <w:r w:rsidRPr="009932C9">
              <w:t>8.</w:t>
            </w:r>
          </w:p>
        </w:tc>
        <w:tc>
          <w:tcPr>
            <w:tcW w:w="1965" w:type="pct"/>
            <w:vAlign w:val="center"/>
          </w:tcPr>
          <w:p w:rsidR="009932C9" w:rsidRPr="009932C9" w:rsidRDefault="009932C9" w:rsidP="009932C9">
            <w:pPr>
              <w:pStyle w:val="ConsPlusNormal"/>
            </w:pPr>
            <w:r w:rsidRPr="009932C9">
              <w:t>Ходовое время</w:t>
            </w:r>
          </w:p>
        </w:tc>
        <w:tc>
          <w:tcPr>
            <w:tcW w:w="880" w:type="pct"/>
            <w:vAlign w:val="center"/>
          </w:tcPr>
          <w:p w:rsidR="009932C9" w:rsidRPr="009932C9" w:rsidRDefault="009932C9" w:rsidP="009932C9">
            <w:pPr>
              <w:pStyle w:val="ConsPlusNormal"/>
              <w:jc w:val="center"/>
            </w:pPr>
            <w:r w:rsidRPr="009932C9">
              <w:t>час.</w:t>
            </w:r>
          </w:p>
        </w:tc>
        <w:tc>
          <w:tcPr>
            <w:tcW w:w="1807" w:type="pct"/>
            <w:vAlign w:val="center"/>
          </w:tcPr>
          <w:p w:rsidR="009932C9" w:rsidRPr="009932C9" w:rsidRDefault="009932C9" w:rsidP="009932C9">
            <w:pPr>
              <w:pStyle w:val="ConsPlusNormal"/>
            </w:pPr>
          </w:p>
        </w:tc>
      </w:tr>
      <w:tr w:rsidR="009932C9" w:rsidRPr="009932C9" w:rsidTr="009932C9">
        <w:tc>
          <w:tcPr>
            <w:tcW w:w="349" w:type="pct"/>
            <w:vAlign w:val="center"/>
          </w:tcPr>
          <w:p w:rsidR="009932C9" w:rsidRPr="009932C9" w:rsidRDefault="009932C9" w:rsidP="009932C9">
            <w:pPr>
              <w:pStyle w:val="ConsPlusNormal"/>
              <w:jc w:val="center"/>
            </w:pPr>
            <w:r w:rsidRPr="009932C9">
              <w:t>9.</w:t>
            </w:r>
          </w:p>
        </w:tc>
        <w:tc>
          <w:tcPr>
            <w:tcW w:w="1965" w:type="pct"/>
            <w:vAlign w:val="center"/>
          </w:tcPr>
          <w:p w:rsidR="009932C9" w:rsidRPr="009932C9" w:rsidRDefault="009932C9" w:rsidP="009932C9">
            <w:pPr>
              <w:pStyle w:val="ConsPlusNormal"/>
            </w:pPr>
            <w:r w:rsidRPr="009932C9">
              <w:t>Стояночное время</w:t>
            </w:r>
          </w:p>
        </w:tc>
        <w:tc>
          <w:tcPr>
            <w:tcW w:w="880" w:type="pct"/>
            <w:vAlign w:val="center"/>
          </w:tcPr>
          <w:p w:rsidR="009932C9" w:rsidRPr="009932C9" w:rsidRDefault="009932C9" w:rsidP="009932C9">
            <w:pPr>
              <w:pStyle w:val="ConsPlusNormal"/>
              <w:jc w:val="center"/>
            </w:pPr>
            <w:r w:rsidRPr="009932C9">
              <w:t>час.</w:t>
            </w:r>
          </w:p>
        </w:tc>
        <w:tc>
          <w:tcPr>
            <w:tcW w:w="1807" w:type="pct"/>
            <w:vAlign w:val="center"/>
          </w:tcPr>
          <w:p w:rsidR="009932C9" w:rsidRPr="009932C9" w:rsidRDefault="009932C9" w:rsidP="009932C9">
            <w:pPr>
              <w:pStyle w:val="ConsPlusNormal"/>
            </w:pPr>
          </w:p>
        </w:tc>
      </w:tr>
      <w:tr w:rsidR="009932C9" w:rsidRPr="009932C9" w:rsidTr="009932C9">
        <w:tc>
          <w:tcPr>
            <w:tcW w:w="349" w:type="pct"/>
            <w:vAlign w:val="center"/>
          </w:tcPr>
          <w:p w:rsidR="009932C9" w:rsidRPr="009932C9" w:rsidRDefault="009932C9" w:rsidP="009932C9">
            <w:pPr>
              <w:pStyle w:val="ConsPlusNormal"/>
              <w:jc w:val="center"/>
            </w:pPr>
            <w:r w:rsidRPr="009932C9">
              <w:t>10.</w:t>
            </w:r>
          </w:p>
        </w:tc>
        <w:tc>
          <w:tcPr>
            <w:tcW w:w="1965" w:type="pct"/>
            <w:vAlign w:val="center"/>
          </w:tcPr>
          <w:p w:rsidR="009932C9" w:rsidRPr="009932C9" w:rsidRDefault="009932C9" w:rsidP="009932C9">
            <w:pPr>
              <w:pStyle w:val="ConsPlusNormal"/>
            </w:pPr>
            <w:r w:rsidRPr="009932C9">
              <w:t>Навигационный период</w:t>
            </w:r>
          </w:p>
        </w:tc>
        <w:tc>
          <w:tcPr>
            <w:tcW w:w="880" w:type="pct"/>
            <w:vAlign w:val="center"/>
          </w:tcPr>
          <w:p w:rsidR="009932C9" w:rsidRPr="009932C9" w:rsidRDefault="009932C9" w:rsidP="009932C9">
            <w:pPr>
              <w:pStyle w:val="ConsPlusNormal"/>
              <w:jc w:val="center"/>
            </w:pPr>
            <w:r w:rsidRPr="009932C9">
              <w:t>дней</w:t>
            </w:r>
          </w:p>
        </w:tc>
        <w:tc>
          <w:tcPr>
            <w:tcW w:w="1807" w:type="pct"/>
            <w:vAlign w:val="center"/>
          </w:tcPr>
          <w:p w:rsidR="009932C9" w:rsidRPr="009932C9" w:rsidRDefault="009932C9" w:rsidP="009932C9">
            <w:pPr>
              <w:pStyle w:val="ConsPlusNormal"/>
            </w:pPr>
          </w:p>
        </w:tc>
      </w:tr>
      <w:tr w:rsidR="009932C9" w:rsidRPr="009932C9" w:rsidTr="009932C9">
        <w:tc>
          <w:tcPr>
            <w:tcW w:w="349" w:type="pct"/>
            <w:vAlign w:val="center"/>
          </w:tcPr>
          <w:p w:rsidR="009932C9" w:rsidRPr="009932C9" w:rsidRDefault="009932C9" w:rsidP="009932C9">
            <w:pPr>
              <w:pStyle w:val="ConsPlusNormal"/>
              <w:jc w:val="center"/>
            </w:pPr>
            <w:r w:rsidRPr="009932C9">
              <w:t>11.</w:t>
            </w:r>
          </w:p>
        </w:tc>
        <w:tc>
          <w:tcPr>
            <w:tcW w:w="1965" w:type="pct"/>
            <w:vAlign w:val="center"/>
          </w:tcPr>
          <w:p w:rsidR="009932C9" w:rsidRPr="009932C9" w:rsidRDefault="009932C9" w:rsidP="009932C9">
            <w:pPr>
              <w:pStyle w:val="ConsPlusNormal"/>
            </w:pPr>
            <w:r w:rsidRPr="009932C9">
              <w:t>Межнавигационный период</w:t>
            </w:r>
          </w:p>
        </w:tc>
        <w:tc>
          <w:tcPr>
            <w:tcW w:w="880" w:type="pct"/>
            <w:vAlign w:val="center"/>
          </w:tcPr>
          <w:p w:rsidR="009932C9" w:rsidRPr="009932C9" w:rsidRDefault="009932C9" w:rsidP="009932C9">
            <w:pPr>
              <w:pStyle w:val="ConsPlusNormal"/>
              <w:jc w:val="center"/>
            </w:pPr>
            <w:r w:rsidRPr="009932C9">
              <w:t>дней</w:t>
            </w:r>
          </w:p>
        </w:tc>
        <w:tc>
          <w:tcPr>
            <w:tcW w:w="1807" w:type="pct"/>
            <w:vAlign w:val="center"/>
          </w:tcPr>
          <w:p w:rsidR="009932C9" w:rsidRPr="009932C9" w:rsidRDefault="009932C9" w:rsidP="009932C9">
            <w:pPr>
              <w:pStyle w:val="ConsPlusNormal"/>
            </w:pPr>
          </w:p>
        </w:tc>
      </w:tr>
    </w:tbl>
    <w:p w:rsidR="009932C9" w:rsidRPr="009932C9" w:rsidRDefault="009932C9" w:rsidP="009932C9">
      <w:pPr>
        <w:pStyle w:val="ConsPlusNormal"/>
        <w:jc w:val="both"/>
      </w:pPr>
    </w:p>
    <w:p w:rsidR="009932C9" w:rsidRPr="009932C9" w:rsidRDefault="009932C9" w:rsidP="009932C9">
      <w:pPr>
        <w:pStyle w:val="ConsPlusNonformat"/>
        <w:jc w:val="both"/>
      </w:pPr>
      <w:r w:rsidRPr="009932C9">
        <w:t>Исполнитель: __________________ ___________________________________________</w:t>
      </w:r>
    </w:p>
    <w:p w:rsidR="009932C9" w:rsidRPr="009932C9" w:rsidRDefault="009932C9" w:rsidP="009932C9">
      <w:pPr>
        <w:pStyle w:val="ConsPlusNonformat"/>
        <w:jc w:val="both"/>
      </w:pPr>
      <w:r w:rsidRPr="009932C9">
        <w:t xml:space="preserve">                 (подпись)                (расшифровка подписи)</w:t>
      </w:r>
    </w:p>
    <w:p w:rsidR="009932C9" w:rsidRPr="009932C9" w:rsidRDefault="009932C9" w:rsidP="009932C9">
      <w:pPr>
        <w:pStyle w:val="ConsPlusNonformat"/>
        <w:jc w:val="both"/>
      </w:pPr>
      <w:r w:rsidRPr="009932C9">
        <w:t>Согласовано:</w:t>
      </w:r>
    </w:p>
    <w:p w:rsidR="009932C9" w:rsidRPr="009932C9" w:rsidRDefault="009932C9" w:rsidP="009932C9">
      <w:pPr>
        <w:pStyle w:val="ConsPlusNonformat"/>
        <w:jc w:val="both"/>
      </w:pPr>
      <w:r w:rsidRPr="009932C9">
        <w:t>Руководитель Уполномоченного органа</w:t>
      </w:r>
    </w:p>
    <w:p w:rsidR="009932C9" w:rsidRPr="009932C9" w:rsidRDefault="009932C9" w:rsidP="009932C9">
      <w:pPr>
        <w:pStyle w:val="ConsPlusNonformat"/>
        <w:jc w:val="both"/>
      </w:pPr>
      <w:r w:rsidRPr="009932C9">
        <w:t>Администрации города Ханты-Мансийска ______________________________________</w:t>
      </w:r>
    </w:p>
    <w:p w:rsidR="009932C9" w:rsidRPr="009932C9" w:rsidRDefault="009932C9" w:rsidP="009932C9">
      <w:pPr>
        <w:pStyle w:val="ConsPlusNonformat"/>
        <w:jc w:val="both"/>
      </w:pPr>
      <w:r w:rsidRPr="009932C9">
        <w:t xml:space="preserve">                                              (фамилия, инициалы)</w:t>
      </w:r>
    </w:p>
    <w:p w:rsidR="009932C9" w:rsidRPr="009932C9" w:rsidRDefault="009932C9" w:rsidP="009932C9">
      <w:pPr>
        <w:pStyle w:val="ConsPlusNormal"/>
        <w:jc w:val="right"/>
        <w:outlineLvl w:val="1"/>
      </w:pPr>
      <w:r w:rsidRPr="009932C9">
        <w:lastRenderedPageBreak/>
        <w:t>Приложение 4</w:t>
      </w:r>
    </w:p>
    <w:p w:rsidR="009932C9" w:rsidRPr="009932C9" w:rsidRDefault="009932C9" w:rsidP="009932C9">
      <w:pPr>
        <w:pStyle w:val="ConsPlusNormal"/>
        <w:jc w:val="right"/>
      </w:pPr>
      <w:r w:rsidRPr="009932C9">
        <w:t>к Порядку предоставления из бюджета города Ханты-Мансийска</w:t>
      </w:r>
    </w:p>
    <w:p w:rsidR="009932C9" w:rsidRPr="009932C9" w:rsidRDefault="009932C9" w:rsidP="009932C9">
      <w:pPr>
        <w:pStyle w:val="ConsPlusNormal"/>
        <w:jc w:val="right"/>
      </w:pPr>
      <w:r w:rsidRPr="009932C9">
        <w:t>субсидий организациям речного транспорта, осуществляющим</w:t>
      </w:r>
    </w:p>
    <w:p w:rsidR="009932C9" w:rsidRPr="009932C9" w:rsidRDefault="009932C9" w:rsidP="009932C9">
      <w:pPr>
        <w:pStyle w:val="ConsPlusNormal"/>
        <w:jc w:val="right"/>
      </w:pPr>
      <w:r w:rsidRPr="009932C9">
        <w:t>перевозку пассажиров и багажа на пригородной линии</w:t>
      </w:r>
    </w:p>
    <w:p w:rsidR="009932C9" w:rsidRPr="009932C9" w:rsidRDefault="009932C9" w:rsidP="009932C9">
      <w:pPr>
        <w:pStyle w:val="ConsPlusNormal"/>
        <w:jc w:val="right"/>
      </w:pPr>
      <w:r w:rsidRPr="009932C9">
        <w:t>"Ханты-Мансийск - Дачи"</w:t>
      </w:r>
    </w:p>
    <w:p w:rsidR="009932C9" w:rsidRPr="009932C9" w:rsidRDefault="009932C9" w:rsidP="009932C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535"/>
      </w:tblGrid>
      <w:tr w:rsidR="009932C9" w:rsidRPr="009932C9">
        <w:tc>
          <w:tcPr>
            <w:tcW w:w="4503" w:type="dxa"/>
            <w:tcBorders>
              <w:top w:val="nil"/>
              <w:left w:val="nil"/>
              <w:bottom w:val="nil"/>
              <w:right w:val="nil"/>
            </w:tcBorders>
          </w:tcPr>
          <w:p w:rsidR="009932C9" w:rsidRPr="009932C9" w:rsidRDefault="009932C9" w:rsidP="009932C9">
            <w:pPr>
              <w:pStyle w:val="ConsPlusNormal"/>
            </w:pPr>
            <w:r w:rsidRPr="009932C9">
              <w:t>"СОГЛАСОВАНО"</w:t>
            </w:r>
          </w:p>
          <w:p w:rsidR="009932C9" w:rsidRPr="009932C9" w:rsidRDefault="009932C9" w:rsidP="009932C9">
            <w:pPr>
              <w:pStyle w:val="ConsPlusNormal"/>
            </w:pPr>
            <w:r w:rsidRPr="009932C9">
              <w:t>Заместитель Главы города</w:t>
            </w:r>
          </w:p>
          <w:p w:rsidR="009932C9" w:rsidRPr="009932C9" w:rsidRDefault="009932C9" w:rsidP="009932C9">
            <w:pPr>
              <w:pStyle w:val="ConsPlusNormal"/>
            </w:pPr>
            <w:r w:rsidRPr="009932C9">
              <w:t>Ханты-Мансийска,</w:t>
            </w:r>
          </w:p>
          <w:p w:rsidR="009932C9" w:rsidRPr="009932C9" w:rsidRDefault="009932C9" w:rsidP="009932C9">
            <w:pPr>
              <w:pStyle w:val="ConsPlusNormal"/>
            </w:pPr>
            <w:r w:rsidRPr="009932C9">
              <w:t>директор Департамента городского хозяйства Администрации</w:t>
            </w:r>
          </w:p>
          <w:p w:rsidR="009932C9" w:rsidRPr="009932C9" w:rsidRDefault="009932C9" w:rsidP="009932C9">
            <w:pPr>
              <w:pStyle w:val="ConsPlusNormal"/>
            </w:pPr>
            <w:r w:rsidRPr="009932C9">
              <w:t>города Ханты-Мансийска</w:t>
            </w:r>
          </w:p>
          <w:p w:rsidR="009932C9" w:rsidRPr="009932C9" w:rsidRDefault="009932C9" w:rsidP="009932C9">
            <w:pPr>
              <w:pStyle w:val="ConsPlusNormal"/>
            </w:pPr>
            <w:r w:rsidRPr="009932C9">
              <w:t>______________________________</w:t>
            </w:r>
          </w:p>
          <w:p w:rsidR="009932C9" w:rsidRPr="009932C9" w:rsidRDefault="009932C9" w:rsidP="009932C9">
            <w:pPr>
              <w:pStyle w:val="ConsPlusNormal"/>
              <w:jc w:val="center"/>
            </w:pPr>
            <w:r w:rsidRPr="009932C9">
              <w:t>(ФИО)</w:t>
            </w:r>
          </w:p>
          <w:p w:rsidR="009932C9" w:rsidRPr="009932C9" w:rsidRDefault="009932C9" w:rsidP="009932C9">
            <w:pPr>
              <w:pStyle w:val="ConsPlusNormal"/>
            </w:pPr>
            <w:r w:rsidRPr="009932C9">
              <w:t>"____" _______________ 20___ года</w:t>
            </w:r>
          </w:p>
        </w:tc>
        <w:tc>
          <w:tcPr>
            <w:tcW w:w="4535" w:type="dxa"/>
            <w:tcBorders>
              <w:top w:val="nil"/>
              <w:left w:val="nil"/>
              <w:bottom w:val="nil"/>
              <w:right w:val="nil"/>
            </w:tcBorders>
          </w:tcPr>
          <w:p w:rsidR="009932C9" w:rsidRPr="009932C9" w:rsidRDefault="009932C9" w:rsidP="009932C9">
            <w:pPr>
              <w:pStyle w:val="ConsPlusNormal"/>
              <w:jc w:val="right"/>
            </w:pPr>
            <w:r w:rsidRPr="009932C9">
              <w:t>"ОЗНАКОМЛЕН"</w:t>
            </w:r>
          </w:p>
          <w:p w:rsidR="009932C9" w:rsidRPr="009932C9" w:rsidRDefault="009932C9" w:rsidP="009932C9">
            <w:pPr>
              <w:pStyle w:val="ConsPlusNormal"/>
              <w:jc w:val="right"/>
            </w:pPr>
            <w:r w:rsidRPr="009932C9">
              <w:t>Руководитель организации</w:t>
            </w:r>
          </w:p>
          <w:p w:rsidR="009932C9" w:rsidRPr="009932C9" w:rsidRDefault="009932C9" w:rsidP="009932C9">
            <w:pPr>
              <w:pStyle w:val="ConsPlusNormal"/>
              <w:jc w:val="right"/>
            </w:pPr>
            <w:r w:rsidRPr="009932C9">
              <w:t>речного транспорта</w:t>
            </w:r>
          </w:p>
          <w:p w:rsidR="009932C9" w:rsidRPr="009932C9" w:rsidRDefault="009932C9" w:rsidP="009932C9">
            <w:pPr>
              <w:pStyle w:val="ConsPlusNormal"/>
            </w:pPr>
          </w:p>
          <w:p w:rsidR="009932C9" w:rsidRPr="009932C9" w:rsidRDefault="009932C9" w:rsidP="009932C9">
            <w:pPr>
              <w:pStyle w:val="ConsPlusNormal"/>
            </w:pPr>
          </w:p>
          <w:p w:rsidR="009932C9" w:rsidRPr="009932C9" w:rsidRDefault="009932C9" w:rsidP="009932C9">
            <w:pPr>
              <w:pStyle w:val="ConsPlusNormal"/>
            </w:pPr>
          </w:p>
          <w:p w:rsidR="009932C9" w:rsidRPr="009932C9" w:rsidRDefault="009932C9" w:rsidP="009932C9">
            <w:pPr>
              <w:pStyle w:val="ConsPlusNormal"/>
              <w:jc w:val="right"/>
            </w:pPr>
            <w:r w:rsidRPr="009932C9">
              <w:t>______________________________</w:t>
            </w:r>
          </w:p>
          <w:p w:rsidR="009932C9" w:rsidRPr="009932C9" w:rsidRDefault="009932C9" w:rsidP="009932C9">
            <w:pPr>
              <w:pStyle w:val="ConsPlusNormal"/>
              <w:jc w:val="center"/>
            </w:pPr>
            <w:r w:rsidRPr="009932C9">
              <w:t>(ФИО)</w:t>
            </w:r>
          </w:p>
          <w:p w:rsidR="009932C9" w:rsidRPr="009932C9" w:rsidRDefault="009932C9" w:rsidP="009932C9">
            <w:pPr>
              <w:pStyle w:val="ConsPlusNormal"/>
              <w:jc w:val="right"/>
            </w:pPr>
            <w:r w:rsidRPr="009932C9">
              <w:t>"____" ________________ 20__ года</w:t>
            </w:r>
          </w:p>
          <w:p w:rsidR="009932C9" w:rsidRPr="009932C9" w:rsidRDefault="009932C9" w:rsidP="009932C9">
            <w:pPr>
              <w:pStyle w:val="ConsPlusNormal"/>
              <w:jc w:val="right"/>
            </w:pPr>
            <w:r w:rsidRPr="009932C9">
              <w:t>МП</w:t>
            </w:r>
          </w:p>
        </w:tc>
      </w:tr>
    </w:tbl>
    <w:p w:rsidR="009932C9" w:rsidRPr="009932C9" w:rsidRDefault="009932C9" w:rsidP="009932C9">
      <w:pPr>
        <w:pStyle w:val="ConsPlusNormal"/>
        <w:jc w:val="both"/>
      </w:pPr>
    </w:p>
    <w:p w:rsidR="009932C9" w:rsidRPr="009932C9" w:rsidRDefault="009932C9" w:rsidP="009932C9">
      <w:pPr>
        <w:pStyle w:val="ConsPlusNormal"/>
        <w:jc w:val="center"/>
      </w:pPr>
      <w:bookmarkStart w:id="26" w:name="P1862"/>
      <w:bookmarkEnd w:id="26"/>
      <w:r w:rsidRPr="009932C9">
        <w:t>Расчет объемов субсидий на 20___ год на возмещение затрат,</w:t>
      </w:r>
    </w:p>
    <w:p w:rsidR="009932C9" w:rsidRPr="009932C9" w:rsidRDefault="009932C9" w:rsidP="009932C9">
      <w:pPr>
        <w:pStyle w:val="ConsPlusNormal"/>
        <w:jc w:val="center"/>
      </w:pPr>
      <w:r w:rsidRPr="009932C9">
        <w:t>возникших в связи с оказанием услуг по перевозке пассажиров</w:t>
      </w:r>
    </w:p>
    <w:p w:rsidR="009932C9" w:rsidRPr="009932C9" w:rsidRDefault="009932C9" w:rsidP="009932C9">
      <w:pPr>
        <w:pStyle w:val="ConsPlusNormal"/>
        <w:jc w:val="center"/>
      </w:pPr>
      <w:r w:rsidRPr="009932C9">
        <w:t>и багажа на линии "Ханты-Мансийск - Дачи"</w:t>
      </w:r>
    </w:p>
    <w:p w:rsidR="009932C9" w:rsidRPr="009932C9" w:rsidRDefault="009932C9" w:rsidP="009932C9">
      <w:pPr>
        <w:pStyle w:val="ConsPlusNormal"/>
        <w:jc w:val="center"/>
      </w:pPr>
      <w:r w:rsidRPr="009932C9">
        <w:t>в период навигации 20___ года</w:t>
      </w:r>
    </w:p>
    <w:p w:rsidR="009932C9" w:rsidRPr="009932C9" w:rsidRDefault="009932C9" w:rsidP="009932C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2"/>
        <w:gridCol w:w="3714"/>
        <w:gridCol w:w="1604"/>
        <w:gridCol w:w="3268"/>
      </w:tblGrid>
      <w:tr w:rsidR="009932C9" w:rsidRPr="009932C9" w:rsidTr="009932C9">
        <w:tc>
          <w:tcPr>
            <w:tcW w:w="470" w:type="pct"/>
            <w:vMerge w:val="restart"/>
          </w:tcPr>
          <w:p w:rsidR="009932C9" w:rsidRPr="009932C9" w:rsidRDefault="009932C9" w:rsidP="009932C9">
            <w:pPr>
              <w:pStyle w:val="ConsPlusNormal"/>
              <w:jc w:val="center"/>
            </w:pPr>
            <w:r w:rsidRPr="009932C9">
              <w:t>N</w:t>
            </w:r>
          </w:p>
          <w:p w:rsidR="009932C9" w:rsidRPr="009932C9" w:rsidRDefault="009932C9" w:rsidP="009932C9">
            <w:pPr>
              <w:pStyle w:val="ConsPlusNormal"/>
              <w:jc w:val="center"/>
            </w:pPr>
            <w:proofErr w:type="gramStart"/>
            <w:r w:rsidRPr="009932C9">
              <w:t>п</w:t>
            </w:r>
            <w:proofErr w:type="gramEnd"/>
            <w:r w:rsidRPr="009932C9">
              <w:t>/п</w:t>
            </w:r>
          </w:p>
        </w:tc>
        <w:tc>
          <w:tcPr>
            <w:tcW w:w="1959" w:type="pct"/>
            <w:vMerge w:val="restart"/>
          </w:tcPr>
          <w:p w:rsidR="009932C9" w:rsidRPr="009932C9" w:rsidRDefault="009932C9" w:rsidP="009932C9">
            <w:pPr>
              <w:pStyle w:val="ConsPlusNormal"/>
              <w:jc w:val="center"/>
            </w:pPr>
            <w:r w:rsidRPr="009932C9">
              <w:t>Наименование показателя</w:t>
            </w:r>
          </w:p>
        </w:tc>
        <w:tc>
          <w:tcPr>
            <w:tcW w:w="846" w:type="pct"/>
            <w:vMerge w:val="restart"/>
          </w:tcPr>
          <w:p w:rsidR="009932C9" w:rsidRPr="009932C9" w:rsidRDefault="009932C9" w:rsidP="009932C9">
            <w:pPr>
              <w:pStyle w:val="ConsPlusNormal"/>
              <w:jc w:val="center"/>
            </w:pPr>
            <w:r w:rsidRPr="009932C9">
              <w:t>Единица измерения</w:t>
            </w:r>
          </w:p>
        </w:tc>
        <w:tc>
          <w:tcPr>
            <w:tcW w:w="1724" w:type="pct"/>
          </w:tcPr>
          <w:p w:rsidR="009932C9" w:rsidRPr="009932C9" w:rsidRDefault="009932C9" w:rsidP="009932C9">
            <w:pPr>
              <w:pStyle w:val="ConsPlusNormal"/>
              <w:jc w:val="center"/>
            </w:pPr>
            <w:r w:rsidRPr="009932C9">
              <w:t>Маршрут движения</w:t>
            </w:r>
          </w:p>
          <w:p w:rsidR="009932C9" w:rsidRPr="009932C9" w:rsidRDefault="009932C9" w:rsidP="009932C9">
            <w:pPr>
              <w:pStyle w:val="ConsPlusNormal"/>
              <w:jc w:val="center"/>
            </w:pPr>
            <w:r w:rsidRPr="009932C9">
              <w:t>"Ханты-Мансийск - Дачи",</w:t>
            </w:r>
          </w:p>
          <w:p w:rsidR="009932C9" w:rsidRPr="009932C9" w:rsidRDefault="009932C9" w:rsidP="009932C9">
            <w:pPr>
              <w:pStyle w:val="ConsPlusNormal"/>
              <w:jc w:val="center"/>
            </w:pPr>
            <w:r w:rsidRPr="009932C9">
              <w:t>"Дачи - Ханты-Мансийск"</w:t>
            </w:r>
          </w:p>
        </w:tc>
      </w:tr>
      <w:tr w:rsidR="009932C9" w:rsidRPr="009932C9" w:rsidTr="009932C9">
        <w:tc>
          <w:tcPr>
            <w:tcW w:w="470" w:type="pct"/>
            <w:vMerge/>
          </w:tcPr>
          <w:p w:rsidR="009932C9" w:rsidRPr="009932C9" w:rsidRDefault="009932C9" w:rsidP="009932C9">
            <w:pPr>
              <w:spacing w:after="0" w:line="240" w:lineRule="auto"/>
            </w:pPr>
          </w:p>
        </w:tc>
        <w:tc>
          <w:tcPr>
            <w:tcW w:w="1959" w:type="pct"/>
            <w:vMerge/>
          </w:tcPr>
          <w:p w:rsidR="009932C9" w:rsidRPr="009932C9" w:rsidRDefault="009932C9" w:rsidP="009932C9">
            <w:pPr>
              <w:spacing w:after="0" w:line="240" w:lineRule="auto"/>
            </w:pPr>
          </w:p>
        </w:tc>
        <w:tc>
          <w:tcPr>
            <w:tcW w:w="846" w:type="pct"/>
            <w:vMerge/>
          </w:tcPr>
          <w:p w:rsidR="009932C9" w:rsidRPr="009932C9" w:rsidRDefault="009932C9" w:rsidP="009932C9">
            <w:pPr>
              <w:spacing w:after="0" w:line="240" w:lineRule="auto"/>
            </w:pPr>
          </w:p>
        </w:tc>
        <w:tc>
          <w:tcPr>
            <w:tcW w:w="1724" w:type="pct"/>
          </w:tcPr>
          <w:p w:rsidR="009932C9" w:rsidRPr="009932C9" w:rsidRDefault="009932C9" w:rsidP="009932C9">
            <w:pPr>
              <w:pStyle w:val="ConsPlusNormal"/>
              <w:jc w:val="center"/>
            </w:pPr>
            <w:r w:rsidRPr="009932C9">
              <w:t>Расчетный период</w:t>
            </w:r>
          </w:p>
        </w:tc>
      </w:tr>
      <w:tr w:rsidR="009932C9" w:rsidRPr="009932C9" w:rsidTr="009932C9">
        <w:tc>
          <w:tcPr>
            <w:tcW w:w="470" w:type="pct"/>
          </w:tcPr>
          <w:p w:rsidR="009932C9" w:rsidRPr="009932C9" w:rsidRDefault="009932C9" w:rsidP="009932C9">
            <w:pPr>
              <w:pStyle w:val="ConsPlusNormal"/>
              <w:jc w:val="center"/>
            </w:pPr>
            <w:r w:rsidRPr="009932C9">
              <w:t>1.</w:t>
            </w:r>
          </w:p>
        </w:tc>
        <w:tc>
          <w:tcPr>
            <w:tcW w:w="1959" w:type="pct"/>
          </w:tcPr>
          <w:p w:rsidR="009932C9" w:rsidRPr="009932C9" w:rsidRDefault="009932C9" w:rsidP="009932C9">
            <w:pPr>
              <w:pStyle w:val="ConsPlusNormal"/>
            </w:pPr>
            <w:r w:rsidRPr="009932C9">
              <w:t>Количество пассажиров</w:t>
            </w:r>
          </w:p>
          <w:p w:rsidR="009932C9" w:rsidRPr="009932C9" w:rsidRDefault="009932C9" w:rsidP="009932C9">
            <w:pPr>
              <w:pStyle w:val="ConsPlusNormal"/>
            </w:pPr>
            <w:r w:rsidRPr="009932C9">
              <w:t>в навигационный период</w:t>
            </w:r>
          </w:p>
        </w:tc>
        <w:tc>
          <w:tcPr>
            <w:tcW w:w="846" w:type="pct"/>
          </w:tcPr>
          <w:p w:rsidR="009932C9" w:rsidRPr="009932C9" w:rsidRDefault="009932C9" w:rsidP="009932C9">
            <w:pPr>
              <w:pStyle w:val="ConsPlusNormal"/>
              <w:jc w:val="center"/>
            </w:pPr>
            <w:r w:rsidRPr="009932C9">
              <w:t>чел.</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bookmarkStart w:id="27" w:name="P1880"/>
            <w:bookmarkEnd w:id="27"/>
            <w:r w:rsidRPr="009932C9">
              <w:t>2.</w:t>
            </w:r>
          </w:p>
        </w:tc>
        <w:tc>
          <w:tcPr>
            <w:tcW w:w="1959" w:type="pct"/>
          </w:tcPr>
          <w:p w:rsidR="009932C9" w:rsidRPr="009932C9" w:rsidRDefault="009932C9" w:rsidP="009932C9">
            <w:pPr>
              <w:pStyle w:val="ConsPlusNormal"/>
            </w:pPr>
            <w:r w:rsidRPr="009932C9">
              <w:t>Количество рейсов</w:t>
            </w:r>
          </w:p>
        </w:tc>
        <w:tc>
          <w:tcPr>
            <w:tcW w:w="846" w:type="pct"/>
          </w:tcPr>
          <w:p w:rsidR="009932C9" w:rsidRPr="009932C9" w:rsidRDefault="009932C9" w:rsidP="009932C9">
            <w:pPr>
              <w:pStyle w:val="ConsPlusNormal"/>
              <w:jc w:val="center"/>
            </w:pPr>
            <w:r w:rsidRPr="009932C9">
              <w:t>количество</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r w:rsidRPr="009932C9">
              <w:t>3.</w:t>
            </w:r>
          </w:p>
        </w:tc>
        <w:tc>
          <w:tcPr>
            <w:tcW w:w="1959" w:type="pct"/>
          </w:tcPr>
          <w:p w:rsidR="009932C9" w:rsidRPr="009932C9" w:rsidRDefault="009932C9" w:rsidP="009932C9">
            <w:pPr>
              <w:pStyle w:val="ConsPlusNormal"/>
            </w:pPr>
            <w:r w:rsidRPr="009932C9">
              <w:t>Фиксированный тариф</w:t>
            </w:r>
          </w:p>
        </w:tc>
        <w:tc>
          <w:tcPr>
            <w:tcW w:w="846" w:type="pct"/>
          </w:tcPr>
          <w:p w:rsidR="009932C9" w:rsidRPr="009932C9" w:rsidRDefault="009932C9" w:rsidP="009932C9">
            <w:pPr>
              <w:pStyle w:val="ConsPlusNormal"/>
              <w:jc w:val="center"/>
            </w:pPr>
            <w:r w:rsidRPr="009932C9">
              <w:t>руб.</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bookmarkStart w:id="28" w:name="P1888"/>
            <w:bookmarkEnd w:id="28"/>
            <w:r w:rsidRPr="009932C9">
              <w:t>4.</w:t>
            </w:r>
          </w:p>
        </w:tc>
        <w:tc>
          <w:tcPr>
            <w:tcW w:w="1959" w:type="pct"/>
          </w:tcPr>
          <w:p w:rsidR="009932C9" w:rsidRPr="009932C9" w:rsidRDefault="009932C9" w:rsidP="009932C9">
            <w:pPr>
              <w:pStyle w:val="ConsPlusNormal"/>
            </w:pPr>
            <w:r w:rsidRPr="009932C9">
              <w:t>Расходы всего, в том числе:</w:t>
            </w:r>
          </w:p>
        </w:tc>
        <w:tc>
          <w:tcPr>
            <w:tcW w:w="846" w:type="pct"/>
          </w:tcPr>
          <w:p w:rsidR="009932C9" w:rsidRPr="009932C9" w:rsidRDefault="009932C9" w:rsidP="009932C9">
            <w:pPr>
              <w:pStyle w:val="ConsPlusNormal"/>
              <w:jc w:val="center"/>
            </w:pPr>
            <w:r w:rsidRPr="009932C9">
              <w:t>руб.</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r w:rsidRPr="009932C9">
              <w:t>4.1.</w:t>
            </w:r>
          </w:p>
        </w:tc>
        <w:tc>
          <w:tcPr>
            <w:tcW w:w="1959" w:type="pct"/>
          </w:tcPr>
          <w:p w:rsidR="009932C9" w:rsidRPr="009932C9" w:rsidRDefault="009932C9" w:rsidP="009932C9">
            <w:pPr>
              <w:pStyle w:val="ConsPlusNormal"/>
            </w:pPr>
            <w:r w:rsidRPr="009932C9">
              <w:t>Расходы на оплату труда</w:t>
            </w:r>
          </w:p>
        </w:tc>
        <w:tc>
          <w:tcPr>
            <w:tcW w:w="846" w:type="pct"/>
          </w:tcPr>
          <w:p w:rsidR="009932C9" w:rsidRPr="009932C9" w:rsidRDefault="009932C9" w:rsidP="009932C9">
            <w:pPr>
              <w:pStyle w:val="ConsPlusNormal"/>
              <w:jc w:val="center"/>
            </w:pPr>
            <w:r w:rsidRPr="009932C9">
              <w:t>руб.</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r w:rsidRPr="009932C9">
              <w:t>4.2.</w:t>
            </w:r>
          </w:p>
        </w:tc>
        <w:tc>
          <w:tcPr>
            <w:tcW w:w="1959" w:type="pct"/>
          </w:tcPr>
          <w:p w:rsidR="009932C9" w:rsidRPr="009932C9" w:rsidRDefault="009932C9" w:rsidP="009932C9">
            <w:pPr>
              <w:pStyle w:val="ConsPlusNormal"/>
            </w:pPr>
            <w:r w:rsidRPr="009932C9">
              <w:t>Страховые взносы</w:t>
            </w:r>
          </w:p>
        </w:tc>
        <w:tc>
          <w:tcPr>
            <w:tcW w:w="846" w:type="pct"/>
          </w:tcPr>
          <w:p w:rsidR="009932C9" w:rsidRPr="009932C9" w:rsidRDefault="009932C9" w:rsidP="009932C9">
            <w:pPr>
              <w:pStyle w:val="ConsPlusNormal"/>
              <w:jc w:val="center"/>
            </w:pPr>
            <w:r w:rsidRPr="009932C9">
              <w:t>руб.</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r w:rsidRPr="009932C9">
              <w:t>4.3.</w:t>
            </w:r>
          </w:p>
        </w:tc>
        <w:tc>
          <w:tcPr>
            <w:tcW w:w="1959" w:type="pct"/>
          </w:tcPr>
          <w:p w:rsidR="009932C9" w:rsidRPr="009932C9" w:rsidRDefault="009932C9" w:rsidP="009932C9">
            <w:pPr>
              <w:pStyle w:val="ConsPlusNormal"/>
            </w:pPr>
            <w:r w:rsidRPr="009932C9">
              <w:t>Топливо</w:t>
            </w:r>
          </w:p>
        </w:tc>
        <w:tc>
          <w:tcPr>
            <w:tcW w:w="846" w:type="pct"/>
          </w:tcPr>
          <w:p w:rsidR="009932C9" w:rsidRPr="009932C9" w:rsidRDefault="009932C9" w:rsidP="009932C9">
            <w:pPr>
              <w:pStyle w:val="ConsPlusNormal"/>
              <w:jc w:val="center"/>
            </w:pPr>
            <w:r w:rsidRPr="009932C9">
              <w:t>руб.</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r w:rsidRPr="009932C9">
              <w:t>4.4.</w:t>
            </w:r>
          </w:p>
        </w:tc>
        <w:tc>
          <w:tcPr>
            <w:tcW w:w="1959" w:type="pct"/>
          </w:tcPr>
          <w:p w:rsidR="009932C9" w:rsidRPr="009932C9" w:rsidRDefault="009932C9" w:rsidP="009932C9">
            <w:pPr>
              <w:pStyle w:val="ConsPlusNormal"/>
            </w:pPr>
            <w:r w:rsidRPr="009932C9">
              <w:t>Смазочные материалы</w:t>
            </w:r>
          </w:p>
        </w:tc>
        <w:tc>
          <w:tcPr>
            <w:tcW w:w="846" w:type="pct"/>
          </w:tcPr>
          <w:p w:rsidR="009932C9" w:rsidRPr="009932C9" w:rsidRDefault="009932C9" w:rsidP="009932C9">
            <w:pPr>
              <w:pStyle w:val="ConsPlusNormal"/>
              <w:jc w:val="center"/>
            </w:pPr>
            <w:r w:rsidRPr="009932C9">
              <w:t>руб.</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r w:rsidRPr="009932C9">
              <w:t>4.5.</w:t>
            </w:r>
          </w:p>
        </w:tc>
        <w:tc>
          <w:tcPr>
            <w:tcW w:w="1959" w:type="pct"/>
          </w:tcPr>
          <w:p w:rsidR="009932C9" w:rsidRPr="009932C9" w:rsidRDefault="009932C9" w:rsidP="009932C9">
            <w:pPr>
              <w:pStyle w:val="ConsPlusNormal"/>
            </w:pPr>
            <w:r w:rsidRPr="009932C9">
              <w:t>Электроэнергия</w:t>
            </w:r>
          </w:p>
        </w:tc>
        <w:tc>
          <w:tcPr>
            <w:tcW w:w="846" w:type="pct"/>
          </w:tcPr>
          <w:p w:rsidR="009932C9" w:rsidRPr="009932C9" w:rsidRDefault="009932C9" w:rsidP="009932C9">
            <w:pPr>
              <w:pStyle w:val="ConsPlusNormal"/>
              <w:jc w:val="center"/>
            </w:pPr>
            <w:r w:rsidRPr="009932C9">
              <w:t>руб.</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r w:rsidRPr="009932C9">
              <w:t>4.6.</w:t>
            </w:r>
          </w:p>
        </w:tc>
        <w:tc>
          <w:tcPr>
            <w:tcW w:w="1959" w:type="pct"/>
          </w:tcPr>
          <w:p w:rsidR="009932C9" w:rsidRPr="009932C9" w:rsidRDefault="009932C9" w:rsidP="009932C9">
            <w:pPr>
              <w:pStyle w:val="ConsPlusNormal"/>
            </w:pPr>
            <w:r w:rsidRPr="009932C9">
              <w:t>Материалы</w:t>
            </w:r>
          </w:p>
        </w:tc>
        <w:tc>
          <w:tcPr>
            <w:tcW w:w="846" w:type="pct"/>
          </w:tcPr>
          <w:p w:rsidR="009932C9" w:rsidRPr="009932C9" w:rsidRDefault="009932C9" w:rsidP="009932C9">
            <w:pPr>
              <w:pStyle w:val="ConsPlusNormal"/>
              <w:jc w:val="center"/>
            </w:pPr>
            <w:r w:rsidRPr="009932C9">
              <w:t>руб.</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r w:rsidRPr="009932C9">
              <w:t>4.7.</w:t>
            </w:r>
          </w:p>
        </w:tc>
        <w:tc>
          <w:tcPr>
            <w:tcW w:w="1959" w:type="pct"/>
          </w:tcPr>
          <w:p w:rsidR="009932C9" w:rsidRPr="009932C9" w:rsidRDefault="009932C9" w:rsidP="009932C9">
            <w:pPr>
              <w:pStyle w:val="ConsPlusNormal"/>
            </w:pPr>
            <w:r w:rsidRPr="009932C9">
              <w:t>Зимний отстой</w:t>
            </w:r>
          </w:p>
        </w:tc>
        <w:tc>
          <w:tcPr>
            <w:tcW w:w="846" w:type="pct"/>
          </w:tcPr>
          <w:p w:rsidR="009932C9" w:rsidRPr="009932C9" w:rsidRDefault="009932C9" w:rsidP="009932C9">
            <w:pPr>
              <w:pStyle w:val="ConsPlusNormal"/>
              <w:jc w:val="center"/>
            </w:pPr>
            <w:r w:rsidRPr="009932C9">
              <w:t>руб.</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r w:rsidRPr="009932C9">
              <w:t>4.8.</w:t>
            </w:r>
          </w:p>
        </w:tc>
        <w:tc>
          <w:tcPr>
            <w:tcW w:w="1959" w:type="pct"/>
          </w:tcPr>
          <w:p w:rsidR="009932C9" w:rsidRPr="009932C9" w:rsidRDefault="009932C9" w:rsidP="009932C9">
            <w:pPr>
              <w:pStyle w:val="ConsPlusNormal"/>
            </w:pPr>
            <w:r w:rsidRPr="009932C9">
              <w:t>Амортизация основных средств</w:t>
            </w:r>
          </w:p>
        </w:tc>
        <w:tc>
          <w:tcPr>
            <w:tcW w:w="846" w:type="pct"/>
          </w:tcPr>
          <w:p w:rsidR="009932C9" w:rsidRPr="009932C9" w:rsidRDefault="009932C9" w:rsidP="009932C9">
            <w:pPr>
              <w:pStyle w:val="ConsPlusNormal"/>
              <w:jc w:val="center"/>
            </w:pPr>
            <w:r w:rsidRPr="009932C9">
              <w:t>руб.</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r w:rsidRPr="009932C9">
              <w:t>4.9.</w:t>
            </w:r>
          </w:p>
        </w:tc>
        <w:tc>
          <w:tcPr>
            <w:tcW w:w="1959" w:type="pct"/>
          </w:tcPr>
          <w:p w:rsidR="009932C9" w:rsidRPr="009932C9" w:rsidRDefault="009932C9" w:rsidP="009932C9">
            <w:pPr>
              <w:pStyle w:val="ConsPlusNormal"/>
            </w:pPr>
            <w:r w:rsidRPr="009932C9">
              <w:t>Ремонт судов</w:t>
            </w:r>
          </w:p>
        </w:tc>
        <w:tc>
          <w:tcPr>
            <w:tcW w:w="846" w:type="pct"/>
          </w:tcPr>
          <w:p w:rsidR="009932C9" w:rsidRPr="009932C9" w:rsidRDefault="009932C9" w:rsidP="009932C9">
            <w:pPr>
              <w:pStyle w:val="ConsPlusNormal"/>
              <w:jc w:val="center"/>
            </w:pPr>
            <w:r w:rsidRPr="009932C9">
              <w:t>руб.</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r w:rsidRPr="009932C9">
              <w:lastRenderedPageBreak/>
              <w:t>4.10.</w:t>
            </w:r>
          </w:p>
        </w:tc>
        <w:tc>
          <w:tcPr>
            <w:tcW w:w="1959" w:type="pct"/>
          </w:tcPr>
          <w:p w:rsidR="009932C9" w:rsidRPr="009932C9" w:rsidRDefault="009932C9" w:rsidP="009932C9">
            <w:pPr>
              <w:pStyle w:val="ConsPlusNormal"/>
            </w:pPr>
            <w:r w:rsidRPr="009932C9">
              <w:t>Аренда судов и механизмов</w:t>
            </w:r>
          </w:p>
        </w:tc>
        <w:tc>
          <w:tcPr>
            <w:tcW w:w="846" w:type="pct"/>
          </w:tcPr>
          <w:p w:rsidR="009932C9" w:rsidRPr="009932C9" w:rsidRDefault="009932C9" w:rsidP="009932C9">
            <w:pPr>
              <w:pStyle w:val="ConsPlusNormal"/>
              <w:jc w:val="center"/>
            </w:pPr>
            <w:r w:rsidRPr="009932C9">
              <w:t>руб.</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r w:rsidRPr="009932C9">
              <w:t>4.11.</w:t>
            </w:r>
          </w:p>
        </w:tc>
        <w:tc>
          <w:tcPr>
            <w:tcW w:w="1959" w:type="pct"/>
          </w:tcPr>
          <w:p w:rsidR="009932C9" w:rsidRPr="009932C9" w:rsidRDefault="009932C9" w:rsidP="009932C9">
            <w:pPr>
              <w:pStyle w:val="ConsPlusNormal"/>
            </w:pPr>
            <w:r w:rsidRPr="009932C9">
              <w:t>Прочие прямые расходы</w:t>
            </w:r>
          </w:p>
        </w:tc>
        <w:tc>
          <w:tcPr>
            <w:tcW w:w="846" w:type="pct"/>
          </w:tcPr>
          <w:p w:rsidR="009932C9" w:rsidRPr="009932C9" w:rsidRDefault="009932C9" w:rsidP="009932C9">
            <w:pPr>
              <w:pStyle w:val="ConsPlusNormal"/>
              <w:jc w:val="center"/>
            </w:pPr>
            <w:r w:rsidRPr="009932C9">
              <w:t>руб.</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r w:rsidRPr="009932C9">
              <w:t>4.12.</w:t>
            </w:r>
          </w:p>
        </w:tc>
        <w:tc>
          <w:tcPr>
            <w:tcW w:w="1959" w:type="pct"/>
          </w:tcPr>
          <w:p w:rsidR="009932C9" w:rsidRPr="009932C9" w:rsidRDefault="009932C9" w:rsidP="009932C9">
            <w:pPr>
              <w:pStyle w:val="ConsPlusNormal"/>
            </w:pPr>
            <w:r w:rsidRPr="009932C9">
              <w:t>Распределяемые расходы</w:t>
            </w:r>
          </w:p>
        </w:tc>
        <w:tc>
          <w:tcPr>
            <w:tcW w:w="846" w:type="pct"/>
          </w:tcPr>
          <w:p w:rsidR="009932C9" w:rsidRPr="009932C9" w:rsidRDefault="009932C9" w:rsidP="009932C9">
            <w:pPr>
              <w:pStyle w:val="ConsPlusNormal"/>
              <w:jc w:val="center"/>
            </w:pPr>
            <w:r w:rsidRPr="009932C9">
              <w:t>руб.</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bookmarkStart w:id="29" w:name="P1940"/>
            <w:bookmarkEnd w:id="29"/>
            <w:r w:rsidRPr="009932C9">
              <w:t>5.</w:t>
            </w:r>
          </w:p>
        </w:tc>
        <w:tc>
          <w:tcPr>
            <w:tcW w:w="1959" w:type="pct"/>
          </w:tcPr>
          <w:p w:rsidR="009932C9" w:rsidRPr="009932C9" w:rsidRDefault="009932C9" w:rsidP="009932C9">
            <w:pPr>
              <w:pStyle w:val="ConsPlusNormal"/>
            </w:pPr>
            <w:r w:rsidRPr="009932C9">
              <w:t>Доходы всего, в том числе:</w:t>
            </w:r>
          </w:p>
        </w:tc>
        <w:tc>
          <w:tcPr>
            <w:tcW w:w="846" w:type="pct"/>
          </w:tcPr>
          <w:p w:rsidR="009932C9" w:rsidRPr="009932C9" w:rsidRDefault="009932C9" w:rsidP="009932C9">
            <w:pPr>
              <w:pStyle w:val="ConsPlusNormal"/>
              <w:jc w:val="center"/>
            </w:pPr>
            <w:r w:rsidRPr="009932C9">
              <w:t>руб.</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r w:rsidRPr="009932C9">
              <w:t>5.1.</w:t>
            </w:r>
          </w:p>
        </w:tc>
        <w:tc>
          <w:tcPr>
            <w:tcW w:w="1959" w:type="pct"/>
          </w:tcPr>
          <w:p w:rsidR="009932C9" w:rsidRPr="009932C9" w:rsidRDefault="009932C9" w:rsidP="009932C9">
            <w:pPr>
              <w:pStyle w:val="ConsPlusNormal"/>
            </w:pPr>
            <w:r w:rsidRPr="009932C9">
              <w:t>Плановые доходы от реализации билетной продукции</w:t>
            </w:r>
          </w:p>
        </w:tc>
        <w:tc>
          <w:tcPr>
            <w:tcW w:w="846" w:type="pct"/>
          </w:tcPr>
          <w:p w:rsidR="009932C9" w:rsidRPr="009932C9" w:rsidRDefault="009932C9" w:rsidP="009932C9">
            <w:pPr>
              <w:pStyle w:val="ConsPlusNormal"/>
              <w:jc w:val="center"/>
            </w:pPr>
            <w:r w:rsidRPr="009932C9">
              <w:t>руб.</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r w:rsidRPr="009932C9">
              <w:t>5.2.</w:t>
            </w:r>
          </w:p>
        </w:tc>
        <w:tc>
          <w:tcPr>
            <w:tcW w:w="1959" w:type="pct"/>
          </w:tcPr>
          <w:p w:rsidR="009932C9" w:rsidRPr="009932C9" w:rsidRDefault="009932C9" w:rsidP="009932C9">
            <w:pPr>
              <w:pStyle w:val="ConsPlusNormal"/>
            </w:pPr>
            <w:r w:rsidRPr="009932C9">
              <w:t>Доходы планового объема средств, предусмотренных на перевозку пассажиров по социальному проездному билету</w:t>
            </w:r>
          </w:p>
        </w:tc>
        <w:tc>
          <w:tcPr>
            <w:tcW w:w="846" w:type="pct"/>
          </w:tcPr>
          <w:p w:rsidR="009932C9" w:rsidRPr="009932C9" w:rsidRDefault="009932C9" w:rsidP="009932C9">
            <w:pPr>
              <w:pStyle w:val="ConsPlusNormal"/>
              <w:jc w:val="center"/>
            </w:pPr>
            <w:r w:rsidRPr="009932C9">
              <w:t>руб.</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bookmarkStart w:id="30" w:name="P1952"/>
            <w:bookmarkEnd w:id="30"/>
            <w:r w:rsidRPr="009932C9">
              <w:t>6.</w:t>
            </w:r>
          </w:p>
        </w:tc>
        <w:tc>
          <w:tcPr>
            <w:tcW w:w="1959" w:type="pct"/>
          </w:tcPr>
          <w:p w:rsidR="009932C9" w:rsidRPr="009932C9" w:rsidRDefault="009932C9" w:rsidP="009932C9">
            <w:pPr>
              <w:pStyle w:val="ConsPlusNormal"/>
            </w:pPr>
            <w:r w:rsidRPr="009932C9">
              <w:t>Объем субсидии из бюджета города (пункт 4 - пункт 5)</w:t>
            </w:r>
          </w:p>
        </w:tc>
        <w:tc>
          <w:tcPr>
            <w:tcW w:w="846" w:type="pct"/>
          </w:tcPr>
          <w:p w:rsidR="009932C9" w:rsidRPr="009932C9" w:rsidRDefault="009932C9" w:rsidP="009932C9">
            <w:pPr>
              <w:pStyle w:val="ConsPlusNormal"/>
              <w:jc w:val="center"/>
            </w:pPr>
            <w:r w:rsidRPr="009932C9">
              <w:t>руб.</w:t>
            </w:r>
          </w:p>
        </w:tc>
        <w:tc>
          <w:tcPr>
            <w:tcW w:w="1724" w:type="pct"/>
          </w:tcPr>
          <w:p w:rsidR="009932C9" w:rsidRPr="009932C9" w:rsidRDefault="009932C9" w:rsidP="009932C9">
            <w:pPr>
              <w:pStyle w:val="ConsPlusNormal"/>
            </w:pPr>
          </w:p>
        </w:tc>
      </w:tr>
      <w:tr w:rsidR="009932C9" w:rsidRPr="009932C9" w:rsidTr="009932C9">
        <w:tc>
          <w:tcPr>
            <w:tcW w:w="470" w:type="pct"/>
          </w:tcPr>
          <w:p w:rsidR="009932C9" w:rsidRPr="009932C9" w:rsidRDefault="009932C9" w:rsidP="009932C9">
            <w:pPr>
              <w:pStyle w:val="ConsPlusNormal"/>
              <w:jc w:val="center"/>
            </w:pPr>
            <w:r w:rsidRPr="009932C9">
              <w:t>7.</w:t>
            </w:r>
          </w:p>
        </w:tc>
        <w:tc>
          <w:tcPr>
            <w:tcW w:w="1959" w:type="pct"/>
          </w:tcPr>
          <w:p w:rsidR="009932C9" w:rsidRPr="009932C9" w:rsidRDefault="009932C9" w:rsidP="009932C9">
            <w:pPr>
              <w:pStyle w:val="ConsPlusNormal"/>
            </w:pPr>
            <w:r w:rsidRPr="009932C9">
              <w:t>Бюджетная стоимость 1 рейса (пункт 6 / пункт 2)</w:t>
            </w:r>
          </w:p>
        </w:tc>
        <w:tc>
          <w:tcPr>
            <w:tcW w:w="846" w:type="pct"/>
          </w:tcPr>
          <w:p w:rsidR="009932C9" w:rsidRPr="009932C9" w:rsidRDefault="009932C9" w:rsidP="009932C9">
            <w:pPr>
              <w:pStyle w:val="ConsPlusNormal"/>
              <w:jc w:val="center"/>
            </w:pPr>
            <w:r w:rsidRPr="009932C9">
              <w:t>руб.</w:t>
            </w:r>
          </w:p>
        </w:tc>
        <w:tc>
          <w:tcPr>
            <w:tcW w:w="1724" w:type="pct"/>
          </w:tcPr>
          <w:p w:rsidR="009932C9" w:rsidRPr="009932C9" w:rsidRDefault="009932C9" w:rsidP="009932C9">
            <w:pPr>
              <w:pStyle w:val="ConsPlusNormal"/>
            </w:pPr>
          </w:p>
        </w:tc>
      </w:tr>
    </w:tbl>
    <w:p w:rsidR="009932C9" w:rsidRPr="009932C9" w:rsidRDefault="009932C9" w:rsidP="009932C9">
      <w:pPr>
        <w:pStyle w:val="ConsPlusNormal"/>
        <w:jc w:val="both"/>
      </w:pPr>
    </w:p>
    <w:p w:rsidR="009932C9" w:rsidRPr="009932C9" w:rsidRDefault="009932C9" w:rsidP="009932C9">
      <w:pPr>
        <w:pStyle w:val="ConsPlusNonformat"/>
        <w:jc w:val="both"/>
      </w:pPr>
      <w:r w:rsidRPr="009932C9">
        <w:t>Исполнитель: ____________________________________ _________________________</w:t>
      </w:r>
    </w:p>
    <w:p w:rsidR="009932C9" w:rsidRPr="009932C9" w:rsidRDefault="009932C9" w:rsidP="009932C9">
      <w:pPr>
        <w:pStyle w:val="ConsPlusNonformat"/>
        <w:jc w:val="both"/>
      </w:pPr>
      <w:r w:rsidRPr="009932C9">
        <w:t xml:space="preserve">                         (подпись)                  (расшифровка подписи)</w:t>
      </w:r>
    </w:p>
    <w:p w:rsidR="009932C9" w:rsidRPr="009932C9" w:rsidRDefault="009932C9" w:rsidP="009932C9">
      <w:pPr>
        <w:pStyle w:val="ConsPlusNonformat"/>
        <w:jc w:val="both"/>
      </w:pPr>
    </w:p>
    <w:p w:rsidR="009932C9" w:rsidRPr="009932C9" w:rsidRDefault="009932C9" w:rsidP="009932C9">
      <w:pPr>
        <w:pStyle w:val="ConsPlusNonformat"/>
        <w:jc w:val="both"/>
      </w:pPr>
      <w:r w:rsidRPr="009932C9">
        <w:t>Согласовано</w:t>
      </w:r>
    </w:p>
    <w:p w:rsidR="009932C9" w:rsidRPr="009932C9" w:rsidRDefault="009932C9" w:rsidP="009932C9">
      <w:pPr>
        <w:pStyle w:val="ConsPlusNonformat"/>
        <w:jc w:val="both"/>
      </w:pPr>
    </w:p>
    <w:p w:rsidR="009932C9" w:rsidRPr="009932C9" w:rsidRDefault="009932C9" w:rsidP="009932C9">
      <w:pPr>
        <w:pStyle w:val="ConsPlusNonformat"/>
        <w:jc w:val="both"/>
      </w:pPr>
      <w:r w:rsidRPr="009932C9">
        <w:t>Уполномоченный орган Администрации</w:t>
      </w:r>
    </w:p>
    <w:p w:rsidR="009932C9" w:rsidRPr="009932C9" w:rsidRDefault="009932C9" w:rsidP="009932C9">
      <w:pPr>
        <w:pStyle w:val="ConsPlusNonformat"/>
        <w:jc w:val="both"/>
      </w:pPr>
      <w:r w:rsidRPr="009932C9">
        <w:t>города Ханты-Мансийска ______________________ _____________________________</w:t>
      </w:r>
    </w:p>
    <w:p w:rsidR="009932C9" w:rsidRPr="009932C9" w:rsidRDefault="009932C9" w:rsidP="009932C9">
      <w:pPr>
        <w:pStyle w:val="ConsPlusNonformat"/>
        <w:jc w:val="both"/>
      </w:pPr>
      <w:r w:rsidRPr="009932C9">
        <w:t xml:space="preserve">                             (подпись)            (расшифровка подписи)</w:t>
      </w:r>
    </w:p>
    <w:p w:rsidR="009932C9" w:rsidRPr="009932C9" w:rsidRDefault="009932C9" w:rsidP="009932C9">
      <w:pPr>
        <w:pStyle w:val="ConsPlusNonformat"/>
        <w:jc w:val="both"/>
      </w:pPr>
    </w:p>
    <w:p w:rsidR="009932C9" w:rsidRPr="009932C9" w:rsidRDefault="009932C9" w:rsidP="009932C9">
      <w:pPr>
        <w:pStyle w:val="ConsPlusNonformat"/>
        <w:jc w:val="both"/>
      </w:pPr>
      <w:r w:rsidRPr="009932C9">
        <w:t>Управление экономического развития</w:t>
      </w:r>
    </w:p>
    <w:p w:rsidR="009932C9" w:rsidRPr="009932C9" w:rsidRDefault="009932C9" w:rsidP="009932C9">
      <w:pPr>
        <w:pStyle w:val="ConsPlusNonformat"/>
        <w:jc w:val="both"/>
      </w:pPr>
      <w:r w:rsidRPr="009932C9">
        <w:t>и инвестиций Администрации</w:t>
      </w:r>
    </w:p>
    <w:p w:rsidR="009932C9" w:rsidRPr="009932C9" w:rsidRDefault="009932C9" w:rsidP="009932C9">
      <w:pPr>
        <w:pStyle w:val="ConsPlusNonformat"/>
        <w:jc w:val="both"/>
      </w:pPr>
      <w:r w:rsidRPr="009932C9">
        <w:t>города Ханты-Мансийска ______________________ _____________________________</w:t>
      </w:r>
    </w:p>
    <w:p w:rsidR="009932C9" w:rsidRPr="009932C9" w:rsidRDefault="009932C9" w:rsidP="009932C9">
      <w:pPr>
        <w:pStyle w:val="ConsPlusNonformat"/>
        <w:jc w:val="both"/>
      </w:pPr>
      <w:r w:rsidRPr="009932C9">
        <w:t xml:space="preserve">                             (подпись)            (расшифровка подписи)</w:t>
      </w:r>
    </w:p>
    <w:p w:rsidR="009932C9" w:rsidRPr="009932C9" w:rsidRDefault="009932C9" w:rsidP="009932C9">
      <w:pPr>
        <w:pStyle w:val="ConsPlusNonformat"/>
        <w:jc w:val="both"/>
      </w:pPr>
    </w:p>
    <w:p w:rsidR="009932C9" w:rsidRPr="009932C9" w:rsidRDefault="009932C9" w:rsidP="009932C9">
      <w:pPr>
        <w:pStyle w:val="ConsPlusNonformat"/>
        <w:jc w:val="both"/>
      </w:pPr>
      <w:r w:rsidRPr="009932C9">
        <w:t>Департамент управления финансами</w:t>
      </w:r>
    </w:p>
    <w:p w:rsidR="009932C9" w:rsidRPr="009932C9" w:rsidRDefault="009932C9" w:rsidP="009932C9">
      <w:pPr>
        <w:pStyle w:val="ConsPlusNonformat"/>
        <w:jc w:val="both"/>
      </w:pPr>
      <w:r w:rsidRPr="009932C9">
        <w:t>Администрации города Ханты-Мансийска ________________ _____________________</w:t>
      </w:r>
    </w:p>
    <w:p w:rsidR="009932C9" w:rsidRPr="009932C9" w:rsidRDefault="009932C9" w:rsidP="009932C9">
      <w:pPr>
        <w:pStyle w:val="ConsPlusNonformat"/>
        <w:jc w:val="both"/>
      </w:pPr>
      <w:r w:rsidRPr="009932C9">
        <w:t xml:space="preserve">                                        (подпись)     (расшифровка подписи)</w:t>
      </w:r>
    </w:p>
    <w:p w:rsidR="009932C9" w:rsidRP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right"/>
        <w:outlineLvl w:val="1"/>
      </w:pPr>
      <w:r w:rsidRPr="009932C9">
        <w:lastRenderedPageBreak/>
        <w:t>Приложение 5</w:t>
      </w:r>
    </w:p>
    <w:p w:rsidR="009932C9" w:rsidRPr="009932C9" w:rsidRDefault="009932C9" w:rsidP="009932C9">
      <w:pPr>
        <w:pStyle w:val="ConsPlusNormal"/>
        <w:jc w:val="right"/>
      </w:pPr>
      <w:r w:rsidRPr="009932C9">
        <w:t>к Порядку предоставления</w:t>
      </w:r>
    </w:p>
    <w:p w:rsidR="009932C9" w:rsidRPr="009932C9" w:rsidRDefault="009932C9" w:rsidP="009932C9">
      <w:pPr>
        <w:pStyle w:val="ConsPlusNormal"/>
        <w:jc w:val="right"/>
      </w:pPr>
      <w:r w:rsidRPr="009932C9">
        <w:t>из бюджета города Ханты-Мансийска</w:t>
      </w:r>
    </w:p>
    <w:p w:rsidR="009932C9" w:rsidRPr="009932C9" w:rsidRDefault="009932C9" w:rsidP="009932C9">
      <w:pPr>
        <w:pStyle w:val="ConsPlusNormal"/>
        <w:jc w:val="right"/>
      </w:pPr>
      <w:r w:rsidRPr="009932C9">
        <w:t xml:space="preserve">субсидий организациям </w:t>
      </w:r>
      <w:proofErr w:type="gramStart"/>
      <w:r w:rsidRPr="009932C9">
        <w:t>речного</w:t>
      </w:r>
      <w:proofErr w:type="gramEnd"/>
    </w:p>
    <w:p w:rsidR="009932C9" w:rsidRPr="009932C9" w:rsidRDefault="009932C9" w:rsidP="009932C9">
      <w:pPr>
        <w:pStyle w:val="ConsPlusNormal"/>
        <w:jc w:val="right"/>
      </w:pPr>
      <w:r w:rsidRPr="009932C9">
        <w:t xml:space="preserve">транспорта, </w:t>
      </w:r>
      <w:proofErr w:type="gramStart"/>
      <w:r w:rsidRPr="009932C9">
        <w:t>осуществляющим</w:t>
      </w:r>
      <w:proofErr w:type="gramEnd"/>
      <w:r w:rsidRPr="009932C9">
        <w:t xml:space="preserve"> перевозку</w:t>
      </w:r>
    </w:p>
    <w:p w:rsidR="009932C9" w:rsidRPr="009932C9" w:rsidRDefault="009932C9" w:rsidP="009932C9">
      <w:pPr>
        <w:pStyle w:val="ConsPlusNormal"/>
        <w:jc w:val="right"/>
      </w:pPr>
      <w:r w:rsidRPr="009932C9">
        <w:t xml:space="preserve">пассажиров и багажа на </w:t>
      </w:r>
      <w:proofErr w:type="gramStart"/>
      <w:r w:rsidRPr="009932C9">
        <w:t>пригородной</w:t>
      </w:r>
      <w:proofErr w:type="gramEnd"/>
    </w:p>
    <w:p w:rsidR="009932C9" w:rsidRPr="009932C9" w:rsidRDefault="009932C9" w:rsidP="009932C9">
      <w:pPr>
        <w:pStyle w:val="ConsPlusNormal"/>
        <w:jc w:val="right"/>
      </w:pPr>
      <w:r w:rsidRPr="009932C9">
        <w:t>линии "Ханты-Мансийск - Дачи"</w:t>
      </w:r>
    </w:p>
    <w:p w:rsidR="009932C9" w:rsidRPr="009932C9" w:rsidRDefault="009932C9" w:rsidP="009932C9">
      <w:pPr>
        <w:pStyle w:val="ConsPlusNormal"/>
        <w:jc w:val="both"/>
      </w:pPr>
    </w:p>
    <w:p w:rsidR="009932C9" w:rsidRPr="009932C9" w:rsidRDefault="009932C9" w:rsidP="009932C9">
      <w:pPr>
        <w:pStyle w:val="ConsPlusNonformat"/>
        <w:jc w:val="both"/>
      </w:pPr>
      <w:bookmarkStart w:id="31" w:name="P1991"/>
      <w:bookmarkEnd w:id="31"/>
      <w:r w:rsidRPr="009932C9">
        <w:t xml:space="preserve">                        Акт приемки оказанных услуг</w:t>
      </w:r>
    </w:p>
    <w:p w:rsidR="009932C9" w:rsidRPr="009932C9" w:rsidRDefault="009932C9" w:rsidP="009932C9">
      <w:pPr>
        <w:pStyle w:val="ConsPlusNonformat"/>
        <w:jc w:val="both"/>
      </w:pPr>
      <w:r w:rsidRPr="009932C9">
        <w:t xml:space="preserve">            по перевозке пассажиров и багажа речным транспортом</w:t>
      </w:r>
    </w:p>
    <w:p w:rsidR="009932C9" w:rsidRPr="009932C9" w:rsidRDefault="009932C9" w:rsidP="009932C9">
      <w:pPr>
        <w:pStyle w:val="ConsPlusNonformat"/>
        <w:jc w:val="both"/>
      </w:pPr>
      <w:r w:rsidRPr="009932C9">
        <w:t xml:space="preserve">               на пригородной линии "Ханты-Мансийск - Дачи"</w:t>
      </w:r>
    </w:p>
    <w:p w:rsidR="009932C9" w:rsidRPr="009932C9" w:rsidRDefault="009932C9" w:rsidP="009932C9">
      <w:pPr>
        <w:pStyle w:val="ConsPlusNonformat"/>
        <w:jc w:val="both"/>
      </w:pPr>
      <w:r w:rsidRPr="009932C9">
        <w:t xml:space="preserve">                    за _______________________________</w:t>
      </w:r>
    </w:p>
    <w:p w:rsidR="009932C9" w:rsidRPr="009932C9" w:rsidRDefault="009932C9" w:rsidP="009932C9">
      <w:pPr>
        <w:pStyle w:val="ConsPlusNonformat"/>
        <w:jc w:val="both"/>
      </w:pPr>
      <w:r w:rsidRPr="009932C9">
        <w:t xml:space="preserve">                       (отчетный период, месяц, год)</w:t>
      </w:r>
    </w:p>
    <w:p w:rsidR="009932C9" w:rsidRPr="009932C9" w:rsidRDefault="009932C9" w:rsidP="009932C9">
      <w:pPr>
        <w:pStyle w:val="ConsPlusNonformat"/>
        <w:jc w:val="both"/>
      </w:pPr>
      <w:r w:rsidRPr="009932C9">
        <w:t xml:space="preserve">    Перевозчик ____________________________________________________</w:t>
      </w:r>
    </w:p>
    <w:p w:rsidR="009932C9" w:rsidRPr="009932C9" w:rsidRDefault="009932C9" w:rsidP="009932C9">
      <w:pPr>
        <w:pStyle w:val="ConsPlusNonformat"/>
        <w:jc w:val="both"/>
      </w:pPr>
      <w:r w:rsidRPr="009932C9">
        <w:t xml:space="preserve">                          (организация речного транспорта)</w:t>
      </w:r>
    </w:p>
    <w:p w:rsidR="009932C9" w:rsidRPr="009932C9" w:rsidRDefault="009932C9" w:rsidP="009932C9">
      <w:pPr>
        <w:pStyle w:val="ConsPlusNonformat"/>
        <w:jc w:val="both"/>
      </w:pPr>
    </w:p>
    <w:p w:rsidR="009932C9" w:rsidRPr="009932C9" w:rsidRDefault="009932C9" w:rsidP="009932C9">
      <w:pPr>
        <w:pStyle w:val="ConsPlusNonformat"/>
        <w:jc w:val="both"/>
      </w:pPr>
      <w:r w:rsidRPr="009932C9">
        <w:t xml:space="preserve">    Настоящим  актом  Стороны  подтверждают  надлежащее  выполнение условий</w:t>
      </w:r>
    </w:p>
    <w:p w:rsidR="009932C9" w:rsidRPr="009932C9" w:rsidRDefault="009932C9" w:rsidP="009932C9">
      <w:pPr>
        <w:pStyle w:val="ConsPlusNonformat"/>
        <w:jc w:val="both"/>
      </w:pPr>
      <w:r w:rsidRPr="009932C9">
        <w:t>договора от ______________ N __________</w:t>
      </w:r>
    </w:p>
    <w:p w:rsidR="009932C9" w:rsidRPr="009932C9" w:rsidRDefault="009932C9" w:rsidP="009932C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82"/>
        <w:gridCol w:w="2518"/>
        <w:gridCol w:w="2878"/>
      </w:tblGrid>
      <w:tr w:rsidR="009932C9" w:rsidRPr="009932C9" w:rsidTr="009932C9">
        <w:tc>
          <w:tcPr>
            <w:tcW w:w="2153" w:type="pct"/>
          </w:tcPr>
          <w:p w:rsidR="009932C9" w:rsidRPr="009932C9" w:rsidRDefault="009932C9" w:rsidP="009932C9">
            <w:pPr>
              <w:pStyle w:val="ConsPlusNormal"/>
            </w:pPr>
          </w:p>
        </w:tc>
        <w:tc>
          <w:tcPr>
            <w:tcW w:w="1328" w:type="pct"/>
          </w:tcPr>
          <w:p w:rsidR="009932C9" w:rsidRPr="009932C9" w:rsidRDefault="009932C9" w:rsidP="009932C9">
            <w:pPr>
              <w:pStyle w:val="ConsPlusNormal"/>
              <w:jc w:val="center"/>
            </w:pPr>
            <w:r w:rsidRPr="009932C9">
              <w:t>За отчетный период</w:t>
            </w:r>
          </w:p>
        </w:tc>
        <w:tc>
          <w:tcPr>
            <w:tcW w:w="1518" w:type="pct"/>
          </w:tcPr>
          <w:p w:rsidR="009932C9" w:rsidRPr="009932C9" w:rsidRDefault="009932C9" w:rsidP="009932C9">
            <w:pPr>
              <w:pStyle w:val="ConsPlusNormal"/>
              <w:jc w:val="center"/>
            </w:pPr>
            <w:r w:rsidRPr="009932C9">
              <w:t>Нарастающим итогом</w:t>
            </w:r>
          </w:p>
          <w:p w:rsidR="009932C9" w:rsidRPr="009932C9" w:rsidRDefault="009932C9" w:rsidP="009932C9">
            <w:pPr>
              <w:pStyle w:val="ConsPlusNormal"/>
              <w:jc w:val="center"/>
            </w:pPr>
            <w:r w:rsidRPr="009932C9">
              <w:t>с начала года</w:t>
            </w:r>
          </w:p>
        </w:tc>
      </w:tr>
      <w:tr w:rsidR="009932C9" w:rsidRPr="009932C9" w:rsidTr="009932C9">
        <w:tc>
          <w:tcPr>
            <w:tcW w:w="2153" w:type="pct"/>
          </w:tcPr>
          <w:p w:rsidR="009932C9" w:rsidRPr="009932C9" w:rsidRDefault="009932C9" w:rsidP="009932C9">
            <w:pPr>
              <w:pStyle w:val="ConsPlusNormal"/>
            </w:pPr>
            <w:r w:rsidRPr="009932C9">
              <w:t>Выполнено рейсов</w:t>
            </w:r>
          </w:p>
        </w:tc>
        <w:tc>
          <w:tcPr>
            <w:tcW w:w="1328" w:type="pct"/>
          </w:tcPr>
          <w:p w:rsidR="009932C9" w:rsidRPr="009932C9" w:rsidRDefault="009932C9" w:rsidP="009932C9">
            <w:pPr>
              <w:pStyle w:val="ConsPlusNormal"/>
            </w:pPr>
          </w:p>
        </w:tc>
        <w:tc>
          <w:tcPr>
            <w:tcW w:w="1518" w:type="pct"/>
          </w:tcPr>
          <w:p w:rsidR="009932C9" w:rsidRPr="009932C9" w:rsidRDefault="009932C9" w:rsidP="009932C9">
            <w:pPr>
              <w:pStyle w:val="ConsPlusNormal"/>
            </w:pPr>
          </w:p>
        </w:tc>
      </w:tr>
      <w:tr w:rsidR="009932C9" w:rsidRPr="009932C9" w:rsidTr="009932C9">
        <w:tc>
          <w:tcPr>
            <w:tcW w:w="2153" w:type="pct"/>
          </w:tcPr>
          <w:p w:rsidR="009932C9" w:rsidRPr="009932C9" w:rsidRDefault="009932C9" w:rsidP="009932C9">
            <w:pPr>
              <w:pStyle w:val="ConsPlusNormal"/>
            </w:pPr>
            <w:r w:rsidRPr="009932C9">
              <w:t>Объем субсидии, руб.</w:t>
            </w:r>
          </w:p>
        </w:tc>
        <w:tc>
          <w:tcPr>
            <w:tcW w:w="1328" w:type="pct"/>
          </w:tcPr>
          <w:p w:rsidR="009932C9" w:rsidRPr="009932C9" w:rsidRDefault="009932C9" w:rsidP="009932C9">
            <w:pPr>
              <w:pStyle w:val="ConsPlusNormal"/>
            </w:pPr>
          </w:p>
        </w:tc>
        <w:tc>
          <w:tcPr>
            <w:tcW w:w="1518" w:type="pct"/>
          </w:tcPr>
          <w:p w:rsidR="009932C9" w:rsidRPr="009932C9" w:rsidRDefault="009932C9" w:rsidP="009932C9">
            <w:pPr>
              <w:pStyle w:val="ConsPlusNormal"/>
            </w:pPr>
          </w:p>
        </w:tc>
      </w:tr>
    </w:tbl>
    <w:p w:rsidR="009932C9" w:rsidRPr="009932C9" w:rsidRDefault="009932C9" w:rsidP="009932C9">
      <w:pPr>
        <w:pStyle w:val="ConsPlusNormal"/>
        <w:jc w:val="both"/>
      </w:pPr>
    </w:p>
    <w:p w:rsidR="009932C9" w:rsidRPr="009932C9" w:rsidRDefault="009932C9" w:rsidP="009932C9">
      <w:pPr>
        <w:pStyle w:val="ConsPlusNonformat"/>
        <w:jc w:val="both"/>
      </w:pPr>
      <w:r w:rsidRPr="009932C9">
        <w:t>Исполнитель: ________________________ _____________________________________</w:t>
      </w:r>
    </w:p>
    <w:p w:rsidR="009932C9" w:rsidRPr="009932C9" w:rsidRDefault="009932C9" w:rsidP="009932C9">
      <w:pPr>
        <w:pStyle w:val="ConsPlusNonformat"/>
        <w:jc w:val="both"/>
      </w:pPr>
      <w:r w:rsidRPr="009932C9">
        <w:t xml:space="preserve">                    (подпись)                 (расшифровка подписи)</w:t>
      </w:r>
    </w:p>
    <w:p w:rsidR="009932C9" w:rsidRPr="009932C9" w:rsidRDefault="009932C9" w:rsidP="009932C9">
      <w:pPr>
        <w:pStyle w:val="ConsPlusNonformat"/>
        <w:jc w:val="both"/>
      </w:pPr>
    </w:p>
    <w:p w:rsidR="009932C9" w:rsidRPr="009932C9" w:rsidRDefault="009932C9" w:rsidP="009932C9">
      <w:pPr>
        <w:pStyle w:val="ConsPlusNonformat"/>
        <w:jc w:val="both"/>
      </w:pPr>
      <w:r w:rsidRPr="009932C9">
        <w:t>СОГЛАСОВАНО</w:t>
      </w:r>
    </w:p>
    <w:p w:rsidR="009932C9" w:rsidRPr="009932C9" w:rsidRDefault="009932C9" w:rsidP="009932C9">
      <w:pPr>
        <w:pStyle w:val="ConsPlusNonformat"/>
        <w:jc w:val="both"/>
      </w:pPr>
      <w:r w:rsidRPr="009932C9">
        <w:t>Уполномоченный орган Администрации</w:t>
      </w:r>
    </w:p>
    <w:p w:rsidR="009932C9" w:rsidRPr="009932C9" w:rsidRDefault="009932C9" w:rsidP="009932C9">
      <w:pPr>
        <w:pStyle w:val="ConsPlusNonformat"/>
        <w:jc w:val="both"/>
      </w:pPr>
      <w:r w:rsidRPr="009932C9">
        <w:t>города Ханты-Мансийска ___________________________ ________________________</w:t>
      </w:r>
    </w:p>
    <w:p w:rsidR="009932C9" w:rsidRPr="009932C9" w:rsidRDefault="009932C9" w:rsidP="009932C9">
      <w:pPr>
        <w:pStyle w:val="ConsPlusNonformat"/>
        <w:jc w:val="both"/>
      </w:pPr>
      <w:r w:rsidRPr="009932C9">
        <w:t xml:space="preserve">                                (подпись)            (расшифровка подписи)</w:t>
      </w:r>
    </w:p>
    <w:p w:rsidR="009932C9" w:rsidRPr="009932C9" w:rsidRDefault="009932C9" w:rsidP="009932C9">
      <w:pPr>
        <w:pStyle w:val="ConsPlusNonformat"/>
        <w:jc w:val="both"/>
      </w:pPr>
      <w:r w:rsidRPr="009932C9">
        <w:t>Управление экономического развития</w:t>
      </w:r>
    </w:p>
    <w:p w:rsidR="009932C9" w:rsidRPr="009932C9" w:rsidRDefault="009932C9" w:rsidP="009932C9">
      <w:pPr>
        <w:pStyle w:val="ConsPlusNonformat"/>
        <w:jc w:val="both"/>
      </w:pPr>
      <w:r w:rsidRPr="009932C9">
        <w:t>и инвестиций Администрации</w:t>
      </w:r>
    </w:p>
    <w:p w:rsidR="009932C9" w:rsidRPr="009932C9" w:rsidRDefault="009932C9" w:rsidP="009932C9">
      <w:pPr>
        <w:pStyle w:val="ConsPlusNonformat"/>
        <w:jc w:val="both"/>
      </w:pPr>
      <w:r w:rsidRPr="009932C9">
        <w:t>города Ханты-Мансийска ____________________________ _______________________</w:t>
      </w:r>
    </w:p>
    <w:p w:rsidR="009932C9" w:rsidRPr="009932C9" w:rsidRDefault="009932C9" w:rsidP="009932C9">
      <w:pPr>
        <w:pStyle w:val="ConsPlusNonformat"/>
        <w:jc w:val="both"/>
      </w:pPr>
      <w:r w:rsidRPr="009932C9">
        <w:t xml:space="preserve">                                (подпись)            (расшифровка подписи)</w:t>
      </w:r>
    </w:p>
    <w:p w:rsidR="009932C9" w:rsidRPr="009932C9" w:rsidRDefault="009932C9" w:rsidP="009932C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3"/>
        <w:gridCol w:w="4599"/>
      </w:tblGrid>
      <w:tr w:rsidR="009932C9" w:rsidRPr="009932C9">
        <w:tc>
          <w:tcPr>
            <w:tcW w:w="9072" w:type="dxa"/>
            <w:gridSpan w:val="2"/>
            <w:tcBorders>
              <w:top w:val="nil"/>
              <w:left w:val="nil"/>
              <w:bottom w:val="nil"/>
              <w:right w:val="nil"/>
            </w:tcBorders>
          </w:tcPr>
          <w:p w:rsidR="009932C9" w:rsidRPr="009932C9" w:rsidRDefault="009932C9" w:rsidP="009932C9">
            <w:pPr>
              <w:pStyle w:val="ConsPlusNormal"/>
              <w:jc w:val="center"/>
            </w:pPr>
            <w:r w:rsidRPr="009932C9">
              <w:t>ПОДПИСИ СТОРОН:</w:t>
            </w:r>
          </w:p>
        </w:tc>
      </w:tr>
      <w:tr w:rsidR="009932C9" w:rsidRPr="009932C9">
        <w:tc>
          <w:tcPr>
            <w:tcW w:w="4473" w:type="dxa"/>
            <w:tcBorders>
              <w:top w:val="nil"/>
              <w:left w:val="nil"/>
              <w:bottom w:val="nil"/>
              <w:right w:val="nil"/>
            </w:tcBorders>
          </w:tcPr>
          <w:p w:rsidR="009932C9" w:rsidRPr="009932C9" w:rsidRDefault="009932C9" w:rsidP="009932C9">
            <w:pPr>
              <w:pStyle w:val="ConsPlusNormal"/>
            </w:pPr>
            <w:r w:rsidRPr="009932C9">
              <w:t>Администрация города</w:t>
            </w:r>
          </w:p>
          <w:p w:rsidR="009932C9" w:rsidRPr="009932C9" w:rsidRDefault="009932C9" w:rsidP="009932C9">
            <w:pPr>
              <w:pStyle w:val="ConsPlusNormal"/>
            </w:pPr>
            <w:r w:rsidRPr="009932C9">
              <w:t>Ханты-Мансийска</w:t>
            </w:r>
          </w:p>
        </w:tc>
        <w:tc>
          <w:tcPr>
            <w:tcW w:w="4599" w:type="dxa"/>
            <w:tcBorders>
              <w:top w:val="nil"/>
              <w:left w:val="nil"/>
              <w:bottom w:val="nil"/>
              <w:right w:val="nil"/>
            </w:tcBorders>
          </w:tcPr>
          <w:p w:rsidR="009932C9" w:rsidRPr="009932C9" w:rsidRDefault="009932C9" w:rsidP="009932C9">
            <w:pPr>
              <w:pStyle w:val="ConsPlusNormal"/>
            </w:pPr>
            <w:r w:rsidRPr="009932C9">
              <w:t>Получатель субсидии</w:t>
            </w:r>
          </w:p>
        </w:tc>
      </w:tr>
      <w:tr w:rsidR="009932C9" w:rsidRPr="009932C9">
        <w:tc>
          <w:tcPr>
            <w:tcW w:w="4473" w:type="dxa"/>
            <w:tcBorders>
              <w:top w:val="nil"/>
              <w:left w:val="nil"/>
              <w:bottom w:val="nil"/>
              <w:right w:val="nil"/>
            </w:tcBorders>
          </w:tcPr>
          <w:p w:rsidR="009932C9" w:rsidRPr="009932C9" w:rsidRDefault="009932C9" w:rsidP="009932C9">
            <w:pPr>
              <w:pStyle w:val="ConsPlusNormal"/>
            </w:pPr>
            <w:r w:rsidRPr="009932C9">
              <w:t>Заместитель Главы</w:t>
            </w:r>
          </w:p>
          <w:p w:rsidR="009932C9" w:rsidRPr="009932C9" w:rsidRDefault="009932C9" w:rsidP="009932C9">
            <w:pPr>
              <w:pStyle w:val="ConsPlusNormal"/>
            </w:pPr>
            <w:r w:rsidRPr="009932C9">
              <w:t>города Ханты-Мансийска,</w:t>
            </w:r>
          </w:p>
          <w:p w:rsidR="009932C9" w:rsidRPr="009932C9" w:rsidRDefault="009932C9" w:rsidP="009932C9">
            <w:pPr>
              <w:pStyle w:val="ConsPlusNormal"/>
            </w:pPr>
            <w:r w:rsidRPr="009932C9">
              <w:t>директор Департамента городского хозяйства Администрации города</w:t>
            </w:r>
          </w:p>
          <w:p w:rsidR="009932C9" w:rsidRPr="009932C9" w:rsidRDefault="009932C9" w:rsidP="009932C9">
            <w:pPr>
              <w:pStyle w:val="ConsPlusNormal"/>
            </w:pPr>
            <w:r w:rsidRPr="009932C9">
              <w:t>Ханты-Мансийска</w:t>
            </w:r>
          </w:p>
          <w:p w:rsidR="009932C9" w:rsidRPr="009932C9" w:rsidRDefault="009932C9" w:rsidP="009932C9">
            <w:pPr>
              <w:pStyle w:val="ConsPlusNormal"/>
            </w:pPr>
          </w:p>
          <w:p w:rsidR="009932C9" w:rsidRPr="009932C9" w:rsidRDefault="009932C9" w:rsidP="009932C9">
            <w:pPr>
              <w:pStyle w:val="ConsPlusNormal"/>
            </w:pPr>
            <w:r w:rsidRPr="009932C9">
              <w:t>________________________________</w:t>
            </w:r>
          </w:p>
          <w:p w:rsidR="009932C9" w:rsidRPr="009932C9" w:rsidRDefault="009932C9" w:rsidP="009932C9">
            <w:pPr>
              <w:pStyle w:val="ConsPlusNormal"/>
              <w:jc w:val="center"/>
            </w:pPr>
            <w:r w:rsidRPr="009932C9">
              <w:t>МП (подпись, расшифровка подписи)</w:t>
            </w:r>
          </w:p>
        </w:tc>
        <w:tc>
          <w:tcPr>
            <w:tcW w:w="4599" w:type="dxa"/>
            <w:tcBorders>
              <w:top w:val="nil"/>
              <w:left w:val="nil"/>
              <w:bottom w:val="nil"/>
              <w:right w:val="nil"/>
            </w:tcBorders>
          </w:tcPr>
          <w:p w:rsidR="009932C9" w:rsidRPr="009932C9" w:rsidRDefault="009932C9" w:rsidP="009932C9">
            <w:pPr>
              <w:pStyle w:val="ConsPlusNormal"/>
            </w:pPr>
            <w:r w:rsidRPr="009932C9">
              <w:t>____________________________________</w:t>
            </w:r>
          </w:p>
          <w:p w:rsidR="009932C9" w:rsidRPr="009932C9" w:rsidRDefault="009932C9" w:rsidP="009932C9">
            <w:pPr>
              <w:pStyle w:val="ConsPlusNormal"/>
            </w:pPr>
            <w:r w:rsidRPr="009932C9">
              <w:t>____________________________________</w:t>
            </w:r>
          </w:p>
          <w:p w:rsidR="009932C9" w:rsidRPr="009932C9" w:rsidRDefault="009932C9" w:rsidP="009932C9">
            <w:pPr>
              <w:pStyle w:val="ConsPlusNormal"/>
            </w:pPr>
            <w:r w:rsidRPr="009932C9">
              <w:t>____________________________________</w:t>
            </w:r>
          </w:p>
          <w:p w:rsidR="009932C9" w:rsidRPr="009932C9" w:rsidRDefault="009932C9" w:rsidP="009932C9">
            <w:pPr>
              <w:pStyle w:val="ConsPlusNormal"/>
            </w:pPr>
            <w:r w:rsidRPr="009932C9">
              <w:t>____________________________________</w:t>
            </w:r>
          </w:p>
          <w:p w:rsidR="009932C9" w:rsidRPr="009932C9" w:rsidRDefault="009932C9" w:rsidP="009932C9">
            <w:pPr>
              <w:pStyle w:val="ConsPlusNormal"/>
            </w:pPr>
            <w:r w:rsidRPr="009932C9">
              <w:t>____________________________________</w:t>
            </w:r>
          </w:p>
          <w:p w:rsidR="009932C9" w:rsidRPr="009932C9" w:rsidRDefault="009932C9" w:rsidP="009932C9">
            <w:pPr>
              <w:pStyle w:val="ConsPlusNormal"/>
            </w:pPr>
            <w:r w:rsidRPr="009932C9">
              <w:t>____________________________________</w:t>
            </w:r>
          </w:p>
          <w:p w:rsidR="009932C9" w:rsidRPr="009932C9" w:rsidRDefault="009932C9" w:rsidP="009932C9">
            <w:pPr>
              <w:pStyle w:val="ConsPlusNormal"/>
            </w:pPr>
            <w:r w:rsidRPr="009932C9">
              <w:t>____________________________________</w:t>
            </w:r>
          </w:p>
          <w:p w:rsidR="009932C9" w:rsidRPr="009932C9" w:rsidRDefault="009932C9" w:rsidP="009932C9">
            <w:pPr>
              <w:pStyle w:val="ConsPlusNormal"/>
              <w:jc w:val="center"/>
            </w:pPr>
            <w:r w:rsidRPr="009932C9">
              <w:t>МП (подпись, расшифровка подписи)</w:t>
            </w:r>
          </w:p>
        </w:tc>
      </w:tr>
    </w:tbl>
    <w:p w:rsidR="009932C9" w:rsidRP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right"/>
        <w:outlineLvl w:val="1"/>
      </w:pPr>
      <w:r w:rsidRPr="009932C9">
        <w:lastRenderedPageBreak/>
        <w:t>Приложение 6</w:t>
      </w:r>
    </w:p>
    <w:p w:rsidR="009932C9" w:rsidRPr="009932C9" w:rsidRDefault="009932C9" w:rsidP="009932C9">
      <w:pPr>
        <w:pStyle w:val="ConsPlusNormal"/>
        <w:jc w:val="right"/>
      </w:pPr>
      <w:r w:rsidRPr="009932C9">
        <w:t>к Порядку предоставления из бюджета города Ханты-Мансийска</w:t>
      </w:r>
    </w:p>
    <w:p w:rsidR="009932C9" w:rsidRPr="009932C9" w:rsidRDefault="009932C9" w:rsidP="009932C9">
      <w:pPr>
        <w:pStyle w:val="ConsPlusNormal"/>
        <w:jc w:val="right"/>
      </w:pPr>
      <w:r w:rsidRPr="009932C9">
        <w:t>субсидий организациям речного транспорта, осуществляющим</w:t>
      </w:r>
    </w:p>
    <w:p w:rsidR="009932C9" w:rsidRPr="009932C9" w:rsidRDefault="009932C9" w:rsidP="009932C9">
      <w:pPr>
        <w:pStyle w:val="ConsPlusNormal"/>
        <w:jc w:val="right"/>
      </w:pPr>
      <w:r w:rsidRPr="009932C9">
        <w:t>перевозку пассажиров и багажа на пригородной линии</w:t>
      </w:r>
    </w:p>
    <w:p w:rsidR="009932C9" w:rsidRPr="009932C9" w:rsidRDefault="009932C9" w:rsidP="009932C9">
      <w:pPr>
        <w:pStyle w:val="ConsPlusNormal"/>
        <w:jc w:val="right"/>
      </w:pPr>
      <w:r w:rsidRPr="009932C9">
        <w:t>"Ханты-Мансийск - Дачи"</w:t>
      </w:r>
    </w:p>
    <w:p w:rsidR="009932C9" w:rsidRPr="009932C9" w:rsidRDefault="009932C9" w:rsidP="009932C9">
      <w:pPr>
        <w:pStyle w:val="ConsPlusNormal"/>
        <w:jc w:val="both"/>
      </w:pPr>
    </w:p>
    <w:p w:rsidR="009932C9" w:rsidRPr="009932C9" w:rsidRDefault="009932C9" w:rsidP="009932C9">
      <w:pPr>
        <w:pStyle w:val="ConsPlusNonformat"/>
        <w:jc w:val="both"/>
      </w:pPr>
      <w:r w:rsidRPr="009932C9">
        <w:t>"УТВЕРЖДАЮ"</w:t>
      </w:r>
    </w:p>
    <w:p w:rsidR="009932C9" w:rsidRPr="009932C9" w:rsidRDefault="009932C9" w:rsidP="009932C9">
      <w:pPr>
        <w:pStyle w:val="ConsPlusNonformat"/>
        <w:jc w:val="both"/>
      </w:pPr>
      <w:r w:rsidRPr="009932C9">
        <w:t>Руководитель организации (ИП) -</w:t>
      </w:r>
    </w:p>
    <w:p w:rsidR="009932C9" w:rsidRPr="009932C9" w:rsidRDefault="009932C9" w:rsidP="009932C9">
      <w:pPr>
        <w:pStyle w:val="ConsPlusNonformat"/>
        <w:jc w:val="both"/>
      </w:pPr>
      <w:r w:rsidRPr="009932C9">
        <w:t>получателя субсидии</w:t>
      </w:r>
    </w:p>
    <w:p w:rsidR="009932C9" w:rsidRPr="009932C9" w:rsidRDefault="009932C9" w:rsidP="009932C9">
      <w:pPr>
        <w:pStyle w:val="ConsPlusNonformat"/>
        <w:jc w:val="both"/>
      </w:pPr>
      <w:r w:rsidRPr="009932C9">
        <w:t>___________________________</w:t>
      </w:r>
    </w:p>
    <w:p w:rsidR="009932C9" w:rsidRPr="009932C9" w:rsidRDefault="009932C9" w:rsidP="009932C9">
      <w:pPr>
        <w:pStyle w:val="ConsPlusNonformat"/>
        <w:jc w:val="both"/>
      </w:pPr>
      <w:r w:rsidRPr="009932C9">
        <w:t xml:space="preserve">          (ФИО)</w:t>
      </w:r>
    </w:p>
    <w:p w:rsidR="009932C9" w:rsidRPr="009932C9" w:rsidRDefault="009932C9" w:rsidP="009932C9">
      <w:pPr>
        <w:pStyle w:val="ConsPlusNonformat"/>
        <w:jc w:val="both"/>
      </w:pPr>
      <w:r w:rsidRPr="009932C9">
        <w:t>"___" ______________ 20__ года</w:t>
      </w:r>
    </w:p>
    <w:p w:rsidR="009932C9" w:rsidRPr="009932C9" w:rsidRDefault="009932C9" w:rsidP="009932C9">
      <w:pPr>
        <w:pStyle w:val="ConsPlusNonformat"/>
        <w:jc w:val="both"/>
      </w:pPr>
      <w:r w:rsidRPr="009932C9">
        <w:t>МП</w:t>
      </w:r>
    </w:p>
    <w:p w:rsidR="009932C9" w:rsidRPr="009932C9" w:rsidRDefault="009932C9" w:rsidP="009932C9">
      <w:pPr>
        <w:pStyle w:val="ConsPlusNonformat"/>
        <w:jc w:val="both"/>
      </w:pPr>
    </w:p>
    <w:p w:rsidR="009932C9" w:rsidRPr="009932C9" w:rsidRDefault="009932C9" w:rsidP="009932C9">
      <w:pPr>
        <w:pStyle w:val="ConsPlusNonformat"/>
        <w:jc w:val="both"/>
      </w:pPr>
      <w:bookmarkStart w:id="32" w:name="P2063"/>
      <w:bookmarkEnd w:id="32"/>
      <w:r w:rsidRPr="009932C9">
        <w:t xml:space="preserve">                                   Отчет</w:t>
      </w:r>
    </w:p>
    <w:p w:rsidR="009932C9" w:rsidRPr="009932C9" w:rsidRDefault="009932C9" w:rsidP="009932C9">
      <w:pPr>
        <w:pStyle w:val="ConsPlusNonformat"/>
        <w:jc w:val="both"/>
      </w:pPr>
      <w:r w:rsidRPr="009932C9">
        <w:t xml:space="preserve">                 о выполнении рейсов на пригородной линии</w:t>
      </w:r>
    </w:p>
    <w:p w:rsidR="009932C9" w:rsidRPr="009932C9" w:rsidRDefault="009932C9" w:rsidP="009932C9">
      <w:pPr>
        <w:pStyle w:val="ConsPlusNonformat"/>
        <w:jc w:val="both"/>
      </w:pPr>
      <w:r w:rsidRPr="009932C9">
        <w:t xml:space="preserve">                          "Ханты-Мансийск - Дачи"</w:t>
      </w:r>
    </w:p>
    <w:p w:rsidR="009932C9" w:rsidRPr="009932C9" w:rsidRDefault="009932C9" w:rsidP="009932C9">
      <w:pPr>
        <w:pStyle w:val="ConsPlusNonformat"/>
        <w:jc w:val="both"/>
      </w:pPr>
      <w:r w:rsidRPr="009932C9">
        <w:t xml:space="preserve">                         за ____________ 20__ года</w:t>
      </w:r>
    </w:p>
    <w:p w:rsidR="009932C9" w:rsidRPr="009932C9" w:rsidRDefault="009932C9" w:rsidP="009932C9">
      <w:pPr>
        <w:pStyle w:val="ConsPlusNonformat"/>
        <w:jc w:val="both"/>
      </w:pPr>
      <w:r w:rsidRPr="009932C9">
        <w:t xml:space="preserve">                              (месяц)</w:t>
      </w:r>
    </w:p>
    <w:p w:rsidR="009932C9" w:rsidRPr="009932C9" w:rsidRDefault="009932C9" w:rsidP="009932C9">
      <w:pPr>
        <w:pStyle w:val="ConsPlusNormal"/>
        <w:jc w:val="both"/>
      </w:pPr>
    </w:p>
    <w:p w:rsidR="009932C9" w:rsidRPr="009932C9" w:rsidRDefault="009932C9" w:rsidP="009932C9">
      <w:pPr>
        <w:spacing w:after="0" w:line="240" w:lineRule="auto"/>
        <w:sectPr w:rsidR="009932C9" w:rsidRPr="009932C9">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32"/>
        <w:gridCol w:w="1080"/>
        <w:gridCol w:w="1081"/>
        <w:gridCol w:w="1081"/>
        <w:gridCol w:w="1081"/>
        <w:gridCol w:w="1296"/>
        <w:gridCol w:w="1079"/>
        <w:gridCol w:w="1081"/>
        <w:gridCol w:w="1081"/>
        <w:gridCol w:w="1081"/>
        <w:gridCol w:w="1513"/>
        <w:gridCol w:w="1508"/>
      </w:tblGrid>
      <w:tr w:rsidR="009932C9" w:rsidRPr="009932C9" w:rsidTr="009932C9">
        <w:tc>
          <w:tcPr>
            <w:tcW w:w="589" w:type="pct"/>
            <w:vMerge w:val="restart"/>
          </w:tcPr>
          <w:p w:rsidR="009932C9" w:rsidRPr="009932C9" w:rsidRDefault="009932C9" w:rsidP="009932C9">
            <w:pPr>
              <w:pStyle w:val="ConsPlusNormal"/>
              <w:jc w:val="center"/>
            </w:pPr>
            <w:r w:rsidRPr="009932C9">
              <w:lastRenderedPageBreak/>
              <w:t>Месяц</w:t>
            </w:r>
          </w:p>
          <w:p w:rsidR="009932C9" w:rsidRPr="009932C9" w:rsidRDefault="009932C9" w:rsidP="009932C9">
            <w:pPr>
              <w:pStyle w:val="ConsPlusNormal"/>
              <w:jc w:val="center"/>
            </w:pPr>
            <w:r w:rsidRPr="009932C9">
              <w:t>навигационного периода</w:t>
            </w:r>
          </w:p>
        </w:tc>
        <w:tc>
          <w:tcPr>
            <w:tcW w:w="4411" w:type="pct"/>
            <w:gridSpan w:val="11"/>
          </w:tcPr>
          <w:p w:rsidR="009932C9" w:rsidRPr="009932C9" w:rsidRDefault="009932C9" w:rsidP="009932C9">
            <w:pPr>
              <w:pStyle w:val="ConsPlusNormal"/>
              <w:jc w:val="center"/>
            </w:pPr>
            <w:r w:rsidRPr="009932C9">
              <w:t>Наименование показателей</w:t>
            </w:r>
          </w:p>
        </w:tc>
      </w:tr>
      <w:tr w:rsidR="009932C9" w:rsidRPr="009932C9" w:rsidTr="009932C9">
        <w:tc>
          <w:tcPr>
            <w:tcW w:w="589" w:type="pct"/>
            <w:vMerge/>
          </w:tcPr>
          <w:p w:rsidR="009932C9" w:rsidRPr="009932C9" w:rsidRDefault="009932C9" w:rsidP="009932C9">
            <w:pPr>
              <w:spacing w:after="0" w:line="240" w:lineRule="auto"/>
            </w:pPr>
          </w:p>
        </w:tc>
        <w:tc>
          <w:tcPr>
            <w:tcW w:w="735" w:type="pct"/>
            <w:gridSpan w:val="2"/>
          </w:tcPr>
          <w:p w:rsidR="009932C9" w:rsidRPr="009932C9" w:rsidRDefault="009932C9" w:rsidP="009932C9">
            <w:pPr>
              <w:pStyle w:val="ConsPlusNormal"/>
              <w:jc w:val="center"/>
            </w:pPr>
            <w:r w:rsidRPr="009932C9">
              <w:t xml:space="preserve">Количество </w:t>
            </w:r>
            <w:proofErr w:type="spellStart"/>
            <w:r w:rsidRPr="009932C9">
              <w:t>рейсооборотов</w:t>
            </w:r>
            <w:proofErr w:type="spellEnd"/>
          </w:p>
        </w:tc>
        <w:tc>
          <w:tcPr>
            <w:tcW w:w="1176" w:type="pct"/>
            <w:gridSpan w:val="3"/>
          </w:tcPr>
          <w:p w:rsidR="009932C9" w:rsidRPr="009932C9" w:rsidRDefault="009932C9" w:rsidP="009932C9">
            <w:pPr>
              <w:pStyle w:val="ConsPlusNormal"/>
              <w:jc w:val="center"/>
            </w:pPr>
            <w:r w:rsidRPr="009932C9">
              <w:t>Количество перевезенных пассажиров</w:t>
            </w:r>
          </w:p>
        </w:tc>
        <w:tc>
          <w:tcPr>
            <w:tcW w:w="735" w:type="pct"/>
            <w:gridSpan w:val="2"/>
          </w:tcPr>
          <w:p w:rsidR="009932C9" w:rsidRPr="009932C9" w:rsidRDefault="009932C9" w:rsidP="009932C9">
            <w:pPr>
              <w:pStyle w:val="ConsPlusNormal"/>
              <w:jc w:val="center"/>
            </w:pPr>
            <w:proofErr w:type="spellStart"/>
            <w:r w:rsidRPr="009932C9">
              <w:t>Пассажиро</w:t>
            </w:r>
            <w:proofErr w:type="spellEnd"/>
            <w:r w:rsidRPr="009932C9">
              <w:t>-километры (тыс.)</w:t>
            </w:r>
          </w:p>
        </w:tc>
        <w:tc>
          <w:tcPr>
            <w:tcW w:w="736" w:type="pct"/>
            <w:gridSpan w:val="2"/>
          </w:tcPr>
          <w:p w:rsidR="009932C9" w:rsidRPr="009932C9" w:rsidRDefault="009932C9" w:rsidP="009932C9">
            <w:pPr>
              <w:pStyle w:val="ConsPlusNormal"/>
              <w:jc w:val="center"/>
            </w:pPr>
            <w:r w:rsidRPr="009932C9">
              <w:t>Всего доходов (рублей)</w:t>
            </w:r>
          </w:p>
        </w:tc>
        <w:tc>
          <w:tcPr>
            <w:tcW w:w="515" w:type="pct"/>
          </w:tcPr>
          <w:p w:rsidR="009932C9" w:rsidRPr="009932C9" w:rsidRDefault="009932C9" w:rsidP="009932C9">
            <w:pPr>
              <w:pStyle w:val="ConsPlusNormal"/>
              <w:jc w:val="center"/>
            </w:pPr>
            <w:r w:rsidRPr="009932C9">
              <w:t>Размер субсидии одного рейса (рублей)</w:t>
            </w:r>
          </w:p>
        </w:tc>
        <w:tc>
          <w:tcPr>
            <w:tcW w:w="515" w:type="pct"/>
          </w:tcPr>
          <w:p w:rsidR="009932C9" w:rsidRPr="009932C9" w:rsidRDefault="009932C9" w:rsidP="009932C9">
            <w:pPr>
              <w:pStyle w:val="ConsPlusNormal"/>
              <w:jc w:val="center"/>
            </w:pPr>
            <w:r w:rsidRPr="009932C9">
              <w:t>Объем субсидии за месяц (рублей)</w:t>
            </w:r>
          </w:p>
        </w:tc>
      </w:tr>
      <w:tr w:rsidR="009932C9" w:rsidRPr="009932C9" w:rsidTr="009932C9">
        <w:tc>
          <w:tcPr>
            <w:tcW w:w="589" w:type="pct"/>
            <w:vMerge/>
          </w:tcPr>
          <w:p w:rsidR="009932C9" w:rsidRPr="009932C9" w:rsidRDefault="009932C9" w:rsidP="009932C9">
            <w:pPr>
              <w:spacing w:after="0" w:line="240" w:lineRule="auto"/>
            </w:pPr>
          </w:p>
        </w:tc>
        <w:tc>
          <w:tcPr>
            <w:tcW w:w="367" w:type="pct"/>
          </w:tcPr>
          <w:p w:rsidR="009932C9" w:rsidRPr="009932C9" w:rsidRDefault="009932C9" w:rsidP="009932C9">
            <w:pPr>
              <w:pStyle w:val="ConsPlusNormal"/>
              <w:jc w:val="center"/>
            </w:pPr>
            <w:r w:rsidRPr="009932C9">
              <w:t>План</w:t>
            </w:r>
          </w:p>
        </w:tc>
        <w:tc>
          <w:tcPr>
            <w:tcW w:w="368" w:type="pct"/>
          </w:tcPr>
          <w:p w:rsidR="009932C9" w:rsidRPr="009932C9" w:rsidRDefault="009932C9" w:rsidP="009932C9">
            <w:pPr>
              <w:pStyle w:val="ConsPlusNormal"/>
              <w:jc w:val="center"/>
            </w:pPr>
            <w:r w:rsidRPr="009932C9">
              <w:t>Факт</w:t>
            </w:r>
          </w:p>
        </w:tc>
        <w:tc>
          <w:tcPr>
            <w:tcW w:w="368" w:type="pct"/>
          </w:tcPr>
          <w:p w:rsidR="009932C9" w:rsidRPr="009932C9" w:rsidRDefault="009932C9" w:rsidP="009932C9">
            <w:pPr>
              <w:pStyle w:val="ConsPlusNormal"/>
              <w:jc w:val="center"/>
            </w:pPr>
            <w:r w:rsidRPr="009932C9">
              <w:t>План</w:t>
            </w:r>
          </w:p>
        </w:tc>
        <w:tc>
          <w:tcPr>
            <w:tcW w:w="368" w:type="pct"/>
          </w:tcPr>
          <w:p w:rsidR="009932C9" w:rsidRPr="009932C9" w:rsidRDefault="009932C9" w:rsidP="009932C9">
            <w:pPr>
              <w:pStyle w:val="ConsPlusNormal"/>
              <w:jc w:val="center"/>
            </w:pPr>
            <w:r w:rsidRPr="009932C9">
              <w:t>Факт</w:t>
            </w:r>
          </w:p>
        </w:tc>
        <w:tc>
          <w:tcPr>
            <w:tcW w:w="441" w:type="pct"/>
          </w:tcPr>
          <w:p w:rsidR="009932C9" w:rsidRPr="009932C9" w:rsidRDefault="009932C9" w:rsidP="009932C9">
            <w:pPr>
              <w:pStyle w:val="ConsPlusNormal"/>
              <w:jc w:val="center"/>
            </w:pPr>
            <w:r w:rsidRPr="009932C9">
              <w:t xml:space="preserve">В </w:t>
            </w:r>
            <w:proofErr w:type="spellStart"/>
            <w:r w:rsidRPr="009932C9">
              <w:t>т.ч</w:t>
            </w:r>
            <w:proofErr w:type="spellEnd"/>
            <w:r w:rsidRPr="009932C9">
              <w:t>. льготных категорий</w:t>
            </w:r>
          </w:p>
        </w:tc>
        <w:tc>
          <w:tcPr>
            <w:tcW w:w="367" w:type="pct"/>
          </w:tcPr>
          <w:p w:rsidR="009932C9" w:rsidRPr="009932C9" w:rsidRDefault="009932C9" w:rsidP="009932C9">
            <w:pPr>
              <w:pStyle w:val="ConsPlusNormal"/>
              <w:jc w:val="center"/>
            </w:pPr>
            <w:r w:rsidRPr="009932C9">
              <w:t>План</w:t>
            </w:r>
          </w:p>
        </w:tc>
        <w:tc>
          <w:tcPr>
            <w:tcW w:w="368" w:type="pct"/>
          </w:tcPr>
          <w:p w:rsidR="009932C9" w:rsidRPr="009932C9" w:rsidRDefault="009932C9" w:rsidP="009932C9">
            <w:pPr>
              <w:pStyle w:val="ConsPlusNormal"/>
              <w:jc w:val="center"/>
            </w:pPr>
            <w:r w:rsidRPr="009932C9">
              <w:t>Факт</w:t>
            </w:r>
          </w:p>
        </w:tc>
        <w:tc>
          <w:tcPr>
            <w:tcW w:w="368" w:type="pct"/>
          </w:tcPr>
          <w:p w:rsidR="009932C9" w:rsidRPr="009932C9" w:rsidRDefault="009932C9" w:rsidP="009932C9">
            <w:pPr>
              <w:pStyle w:val="ConsPlusNormal"/>
              <w:jc w:val="center"/>
            </w:pPr>
            <w:r w:rsidRPr="009932C9">
              <w:t>План</w:t>
            </w:r>
          </w:p>
        </w:tc>
        <w:tc>
          <w:tcPr>
            <w:tcW w:w="368" w:type="pct"/>
          </w:tcPr>
          <w:p w:rsidR="009932C9" w:rsidRPr="009932C9" w:rsidRDefault="009932C9" w:rsidP="009932C9">
            <w:pPr>
              <w:pStyle w:val="ConsPlusNormal"/>
              <w:jc w:val="center"/>
            </w:pPr>
            <w:r w:rsidRPr="009932C9">
              <w:t>Факт</w:t>
            </w:r>
          </w:p>
        </w:tc>
        <w:tc>
          <w:tcPr>
            <w:tcW w:w="515" w:type="pct"/>
          </w:tcPr>
          <w:p w:rsidR="009932C9" w:rsidRPr="009932C9" w:rsidRDefault="009932C9" w:rsidP="009932C9">
            <w:pPr>
              <w:pStyle w:val="ConsPlusNormal"/>
            </w:pPr>
          </w:p>
        </w:tc>
        <w:tc>
          <w:tcPr>
            <w:tcW w:w="515" w:type="pct"/>
          </w:tcPr>
          <w:p w:rsidR="009932C9" w:rsidRPr="009932C9" w:rsidRDefault="009932C9" w:rsidP="009932C9">
            <w:pPr>
              <w:pStyle w:val="ConsPlusNormal"/>
            </w:pPr>
          </w:p>
        </w:tc>
      </w:tr>
      <w:tr w:rsidR="009932C9" w:rsidRPr="009932C9" w:rsidTr="009932C9">
        <w:tc>
          <w:tcPr>
            <w:tcW w:w="589" w:type="pct"/>
            <w:vAlign w:val="center"/>
          </w:tcPr>
          <w:p w:rsidR="009932C9" w:rsidRPr="009932C9" w:rsidRDefault="009932C9" w:rsidP="009932C9">
            <w:pPr>
              <w:pStyle w:val="ConsPlusNormal"/>
            </w:pPr>
            <w:r w:rsidRPr="009932C9">
              <w:t>Май</w:t>
            </w:r>
          </w:p>
        </w:tc>
        <w:tc>
          <w:tcPr>
            <w:tcW w:w="367"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441" w:type="pct"/>
            <w:vAlign w:val="center"/>
          </w:tcPr>
          <w:p w:rsidR="009932C9" w:rsidRPr="009932C9" w:rsidRDefault="009932C9" w:rsidP="009932C9">
            <w:pPr>
              <w:pStyle w:val="ConsPlusNormal"/>
            </w:pPr>
          </w:p>
        </w:tc>
        <w:tc>
          <w:tcPr>
            <w:tcW w:w="367"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515" w:type="pct"/>
            <w:vAlign w:val="center"/>
          </w:tcPr>
          <w:p w:rsidR="009932C9" w:rsidRPr="009932C9" w:rsidRDefault="009932C9" w:rsidP="009932C9">
            <w:pPr>
              <w:pStyle w:val="ConsPlusNormal"/>
            </w:pPr>
          </w:p>
        </w:tc>
        <w:tc>
          <w:tcPr>
            <w:tcW w:w="515" w:type="pct"/>
            <w:vAlign w:val="center"/>
          </w:tcPr>
          <w:p w:rsidR="009932C9" w:rsidRPr="009932C9" w:rsidRDefault="009932C9" w:rsidP="009932C9">
            <w:pPr>
              <w:pStyle w:val="ConsPlusNormal"/>
            </w:pPr>
          </w:p>
        </w:tc>
      </w:tr>
      <w:tr w:rsidR="009932C9" w:rsidRPr="009932C9" w:rsidTr="009932C9">
        <w:tc>
          <w:tcPr>
            <w:tcW w:w="589" w:type="pct"/>
            <w:vAlign w:val="center"/>
          </w:tcPr>
          <w:p w:rsidR="009932C9" w:rsidRPr="009932C9" w:rsidRDefault="009932C9" w:rsidP="009932C9">
            <w:pPr>
              <w:pStyle w:val="ConsPlusNormal"/>
            </w:pPr>
            <w:r w:rsidRPr="009932C9">
              <w:t>Июнь</w:t>
            </w:r>
          </w:p>
        </w:tc>
        <w:tc>
          <w:tcPr>
            <w:tcW w:w="367"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441" w:type="pct"/>
            <w:vAlign w:val="center"/>
          </w:tcPr>
          <w:p w:rsidR="009932C9" w:rsidRPr="009932C9" w:rsidRDefault="009932C9" w:rsidP="009932C9">
            <w:pPr>
              <w:pStyle w:val="ConsPlusNormal"/>
            </w:pPr>
          </w:p>
        </w:tc>
        <w:tc>
          <w:tcPr>
            <w:tcW w:w="367"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515" w:type="pct"/>
            <w:vAlign w:val="center"/>
          </w:tcPr>
          <w:p w:rsidR="009932C9" w:rsidRPr="009932C9" w:rsidRDefault="009932C9" w:rsidP="009932C9">
            <w:pPr>
              <w:pStyle w:val="ConsPlusNormal"/>
            </w:pPr>
          </w:p>
        </w:tc>
        <w:tc>
          <w:tcPr>
            <w:tcW w:w="515" w:type="pct"/>
            <w:vAlign w:val="center"/>
          </w:tcPr>
          <w:p w:rsidR="009932C9" w:rsidRPr="009932C9" w:rsidRDefault="009932C9" w:rsidP="009932C9">
            <w:pPr>
              <w:pStyle w:val="ConsPlusNormal"/>
            </w:pPr>
          </w:p>
        </w:tc>
      </w:tr>
      <w:tr w:rsidR="009932C9" w:rsidRPr="009932C9" w:rsidTr="009932C9">
        <w:tc>
          <w:tcPr>
            <w:tcW w:w="589" w:type="pct"/>
            <w:vAlign w:val="center"/>
          </w:tcPr>
          <w:p w:rsidR="009932C9" w:rsidRPr="009932C9" w:rsidRDefault="009932C9" w:rsidP="009932C9">
            <w:pPr>
              <w:pStyle w:val="ConsPlusNormal"/>
            </w:pPr>
            <w:r w:rsidRPr="009932C9">
              <w:t>Июль</w:t>
            </w:r>
          </w:p>
        </w:tc>
        <w:tc>
          <w:tcPr>
            <w:tcW w:w="367"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441" w:type="pct"/>
            <w:vAlign w:val="center"/>
          </w:tcPr>
          <w:p w:rsidR="009932C9" w:rsidRPr="009932C9" w:rsidRDefault="009932C9" w:rsidP="009932C9">
            <w:pPr>
              <w:pStyle w:val="ConsPlusNormal"/>
            </w:pPr>
          </w:p>
        </w:tc>
        <w:tc>
          <w:tcPr>
            <w:tcW w:w="367"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515" w:type="pct"/>
            <w:vAlign w:val="center"/>
          </w:tcPr>
          <w:p w:rsidR="009932C9" w:rsidRPr="009932C9" w:rsidRDefault="009932C9" w:rsidP="009932C9">
            <w:pPr>
              <w:pStyle w:val="ConsPlusNormal"/>
            </w:pPr>
          </w:p>
        </w:tc>
        <w:tc>
          <w:tcPr>
            <w:tcW w:w="515" w:type="pct"/>
            <w:vAlign w:val="center"/>
          </w:tcPr>
          <w:p w:rsidR="009932C9" w:rsidRPr="009932C9" w:rsidRDefault="009932C9" w:rsidP="009932C9">
            <w:pPr>
              <w:pStyle w:val="ConsPlusNormal"/>
            </w:pPr>
          </w:p>
        </w:tc>
      </w:tr>
      <w:tr w:rsidR="009932C9" w:rsidRPr="009932C9" w:rsidTr="009932C9">
        <w:tc>
          <w:tcPr>
            <w:tcW w:w="589" w:type="pct"/>
            <w:vAlign w:val="center"/>
          </w:tcPr>
          <w:p w:rsidR="009932C9" w:rsidRPr="009932C9" w:rsidRDefault="009932C9" w:rsidP="009932C9">
            <w:pPr>
              <w:pStyle w:val="ConsPlusNormal"/>
            </w:pPr>
            <w:r w:rsidRPr="009932C9">
              <w:t>Август</w:t>
            </w:r>
          </w:p>
        </w:tc>
        <w:tc>
          <w:tcPr>
            <w:tcW w:w="367"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441" w:type="pct"/>
            <w:vAlign w:val="center"/>
          </w:tcPr>
          <w:p w:rsidR="009932C9" w:rsidRPr="009932C9" w:rsidRDefault="009932C9" w:rsidP="009932C9">
            <w:pPr>
              <w:pStyle w:val="ConsPlusNormal"/>
            </w:pPr>
          </w:p>
        </w:tc>
        <w:tc>
          <w:tcPr>
            <w:tcW w:w="367"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515" w:type="pct"/>
            <w:vAlign w:val="center"/>
          </w:tcPr>
          <w:p w:rsidR="009932C9" w:rsidRPr="009932C9" w:rsidRDefault="009932C9" w:rsidP="009932C9">
            <w:pPr>
              <w:pStyle w:val="ConsPlusNormal"/>
            </w:pPr>
          </w:p>
        </w:tc>
        <w:tc>
          <w:tcPr>
            <w:tcW w:w="515" w:type="pct"/>
            <w:vAlign w:val="center"/>
          </w:tcPr>
          <w:p w:rsidR="009932C9" w:rsidRPr="009932C9" w:rsidRDefault="009932C9" w:rsidP="009932C9">
            <w:pPr>
              <w:pStyle w:val="ConsPlusNormal"/>
            </w:pPr>
          </w:p>
        </w:tc>
      </w:tr>
      <w:tr w:rsidR="009932C9" w:rsidRPr="009932C9" w:rsidTr="009932C9">
        <w:tc>
          <w:tcPr>
            <w:tcW w:w="589" w:type="pct"/>
            <w:vAlign w:val="center"/>
          </w:tcPr>
          <w:p w:rsidR="009932C9" w:rsidRPr="009932C9" w:rsidRDefault="009932C9" w:rsidP="009932C9">
            <w:pPr>
              <w:pStyle w:val="ConsPlusNormal"/>
            </w:pPr>
            <w:r w:rsidRPr="009932C9">
              <w:t>Сентябрь</w:t>
            </w:r>
          </w:p>
        </w:tc>
        <w:tc>
          <w:tcPr>
            <w:tcW w:w="367"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441" w:type="pct"/>
            <w:vAlign w:val="center"/>
          </w:tcPr>
          <w:p w:rsidR="009932C9" w:rsidRPr="009932C9" w:rsidRDefault="009932C9" w:rsidP="009932C9">
            <w:pPr>
              <w:pStyle w:val="ConsPlusNormal"/>
            </w:pPr>
          </w:p>
        </w:tc>
        <w:tc>
          <w:tcPr>
            <w:tcW w:w="367"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515" w:type="pct"/>
            <w:vAlign w:val="center"/>
          </w:tcPr>
          <w:p w:rsidR="009932C9" w:rsidRPr="009932C9" w:rsidRDefault="009932C9" w:rsidP="009932C9">
            <w:pPr>
              <w:pStyle w:val="ConsPlusNormal"/>
            </w:pPr>
          </w:p>
        </w:tc>
        <w:tc>
          <w:tcPr>
            <w:tcW w:w="515" w:type="pct"/>
            <w:vAlign w:val="center"/>
          </w:tcPr>
          <w:p w:rsidR="009932C9" w:rsidRPr="009932C9" w:rsidRDefault="009932C9" w:rsidP="009932C9">
            <w:pPr>
              <w:pStyle w:val="ConsPlusNormal"/>
            </w:pPr>
          </w:p>
        </w:tc>
      </w:tr>
      <w:tr w:rsidR="009932C9" w:rsidRPr="009932C9" w:rsidTr="009932C9">
        <w:tc>
          <w:tcPr>
            <w:tcW w:w="589" w:type="pct"/>
            <w:vAlign w:val="center"/>
          </w:tcPr>
          <w:p w:rsidR="009932C9" w:rsidRPr="009932C9" w:rsidRDefault="009932C9" w:rsidP="009932C9">
            <w:pPr>
              <w:pStyle w:val="ConsPlusNormal"/>
            </w:pPr>
            <w:r w:rsidRPr="009932C9">
              <w:t>Итого,</w:t>
            </w:r>
          </w:p>
          <w:p w:rsidR="009932C9" w:rsidRPr="009932C9" w:rsidRDefault="009932C9" w:rsidP="009932C9">
            <w:pPr>
              <w:pStyle w:val="ConsPlusNormal"/>
            </w:pPr>
            <w:r w:rsidRPr="009932C9">
              <w:t>с нарастающим</w:t>
            </w:r>
          </w:p>
        </w:tc>
        <w:tc>
          <w:tcPr>
            <w:tcW w:w="367"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441" w:type="pct"/>
            <w:vAlign w:val="center"/>
          </w:tcPr>
          <w:p w:rsidR="009932C9" w:rsidRPr="009932C9" w:rsidRDefault="009932C9" w:rsidP="009932C9">
            <w:pPr>
              <w:pStyle w:val="ConsPlusNormal"/>
            </w:pPr>
          </w:p>
        </w:tc>
        <w:tc>
          <w:tcPr>
            <w:tcW w:w="367"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368" w:type="pct"/>
            <w:vAlign w:val="center"/>
          </w:tcPr>
          <w:p w:rsidR="009932C9" w:rsidRPr="009932C9" w:rsidRDefault="009932C9" w:rsidP="009932C9">
            <w:pPr>
              <w:pStyle w:val="ConsPlusNormal"/>
            </w:pPr>
          </w:p>
        </w:tc>
        <w:tc>
          <w:tcPr>
            <w:tcW w:w="515" w:type="pct"/>
            <w:vAlign w:val="center"/>
          </w:tcPr>
          <w:p w:rsidR="009932C9" w:rsidRPr="009932C9" w:rsidRDefault="009932C9" w:rsidP="009932C9">
            <w:pPr>
              <w:pStyle w:val="ConsPlusNormal"/>
            </w:pPr>
          </w:p>
        </w:tc>
        <w:tc>
          <w:tcPr>
            <w:tcW w:w="515" w:type="pct"/>
            <w:vAlign w:val="center"/>
          </w:tcPr>
          <w:p w:rsidR="009932C9" w:rsidRPr="009932C9" w:rsidRDefault="009932C9" w:rsidP="009932C9">
            <w:pPr>
              <w:pStyle w:val="ConsPlusNormal"/>
            </w:pPr>
          </w:p>
        </w:tc>
      </w:tr>
    </w:tbl>
    <w:p w:rsidR="009932C9" w:rsidRPr="009932C9" w:rsidRDefault="009932C9" w:rsidP="009932C9">
      <w:pPr>
        <w:pStyle w:val="ConsPlusNormal"/>
        <w:jc w:val="both"/>
      </w:pPr>
    </w:p>
    <w:p w:rsidR="009932C9" w:rsidRPr="009932C9" w:rsidRDefault="009932C9" w:rsidP="009932C9">
      <w:pPr>
        <w:pStyle w:val="ConsPlusNonformat"/>
        <w:jc w:val="both"/>
      </w:pPr>
      <w:r w:rsidRPr="009932C9">
        <w:t>Исполнитель организации (ИП) - получателя</w:t>
      </w:r>
    </w:p>
    <w:p w:rsidR="009932C9" w:rsidRPr="009932C9" w:rsidRDefault="009932C9" w:rsidP="009932C9">
      <w:pPr>
        <w:pStyle w:val="ConsPlusNonformat"/>
        <w:jc w:val="both"/>
      </w:pPr>
      <w:r w:rsidRPr="009932C9">
        <w:t>субсидии, должность: ______________________________________________________</w:t>
      </w:r>
    </w:p>
    <w:p w:rsidR="009932C9" w:rsidRPr="009932C9" w:rsidRDefault="009932C9" w:rsidP="009932C9">
      <w:pPr>
        <w:pStyle w:val="ConsPlusNonformat"/>
        <w:jc w:val="both"/>
      </w:pPr>
      <w:r w:rsidRPr="009932C9">
        <w:t xml:space="preserve">                                      (фамилия, инициалы)</w:t>
      </w:r>
    </w:p>
    <w:p w:rsidR="009932C9" w:rsidRPr="009932C9" w:rsidRDefault="009932C9" w:rsidP="009932C9">
      <w:pPr>
        <w:pStyle w:val="ConsPlusNonformat"/>
        <w:jc w:val="both"/>
      </w:pPr>
    </w:p>
    <w:p w:rsidR="009932C9" w:rsidRPr="009932C9" w:rsidRDefault="009932C9" w:rsidP="009932C9">
      <w:pPr>
        <w:pStyle w:val="ConsPlusNonformat"/>
        <w:jc w:val="both"/>
      </w:pPr>
      <w:r w:rsidRPr="009932C9">
        <w:t>Согласовано</w:t>
      </w:r>
    </w:p>
    <w:p w:rsidR="009932C9" w:rsidRPr="009932C9" w:rsidRDefault="009932C9" w:rsidP="009932C9">
      <w:pPr>
        <w:pStyle w:val="ConsPlusNonformat"/>
        <w:jc w:val="both"/>
      </w:pPr>
      <w:r w:rsidRPr="009932C9">
        <w:t>Руководить Уполномоченного органа</w:t>
      </w:r>
    </w:p>
    <w:p w:rsidR="009932C9" w:rsidRPr="009932C9" w:rsidRDefault="009932C9" w:rsidP="009932C9">
      <w:pPr>
        <w:pStyle w:val="ConsPlusNonformat"/>
        <w:jc w:val="both"/>
      </w:pPr>
      <w:r w:rsidRPr="009932C9">
        <w:t>Администрации города Ханты-Мансийска ___________ __________________________</w:t>
      </w:r>
    </w:p>
    <w:p w:rsidR="009932C9" w:rsidRPr="009932C9" w:rsidRDefault="009932C9" w:rsidP="009932C9">
      <w:pPr>
        <w:pStyle w:val="ConsPlusNonformat"/>
        <w:jc w:val="both"/>
      </w:pPr>
      <w:r w:rsidRPr="009932C9">
        <w:t xml:space="preserve">                                      (подпись)     (расшифровка подписи)</w:t>
      </w:r>
    </w:p>
    <w:p w:rsidR="009932C9" w:rsidRPr="009932C9" w:rsidRDefault="009932C9" w:rsidP="009932C9">
      <w:pPr>
        <w:spacing w:after="0" w:line="240" w:lineRule="auto"/>
        <w:sectPr w:rsidR="009932C9" w:rsidRPr="009932C9">
          <w:pgSz w:w="16838" w:h="11905" w:orient="landscape"/>
          <w:pgMar w:top="1701" w:right="1134" w:bottom="850" w:left="1134" w:header="0" w:footer="0" w:gutter="0"/>
          <w:cols w:space="720"/>
        </w:sectPr>
      </w:pPr>
    </w:p>
    <w:p w:rsidR="009932C9" w:rsidRPr="009932C9" w:rsidRDefault="009932C9" w:rsidP="009932C9">
      <w:pPr>
        <w:pStyle w:val="ConsPlusNormal"/>
        <w:jc w:val="right"/>
        <w:outlineLvl w:val="1"/>
      </w:pPr>
      <w:r w:rsidRPr="009932C9">
        <w:lastRenderedPageBreak/>
        <w:t>Приложение 7</w:t>
      </w:r>
    </w:p>
    <w:p w:rsidR="009932C9" w:rsidRPr="009932C9" w:rsidRDefault="009932C9" w:rsidP="009932C9">
      <w:pPr>
        <w:pStyle w:val="ConsPlusNormal"/>
        <w:jc w:val="right"/>
      </w:pPr>
      <w:r w:rsidRPr="009932C9">
        <w:t>к Порядку предоставления из бюджета города Ханты-Мансийска</w:t>
      </w:r>
    </w:p>
    <w:p w:rsidR="009932C9" w:rsidRPr="009932C9" w:rsidRDefault="009932C9" w:rsidP="009932C9">
      <w:pPr>
        <w:pStyle w:val="ConsPlusNormal"/>
        <w:jc w:val="right"/>
      </w:pPr>
      <w:r w:rsidRPr="009932C9">
        <w:t>субсидий организациям речного транспорта, осуществляющим</w:t>
      </w:r>
    </w:p>
    <w:p w:rsidR="009932C9" w:rsidRPr="009932C9" w:rsidRDefault="009932C9" w:rsidP="009932C9">
      <w:pPr>
        <w:pStyle w:val="ConsPlusNormal"/>
        <w:jc w:val="right"/>
      </w:pPr>
      <w:r w:rsidRPr="009932C9">
        <w:t>перевозку пассажиров и багажа на пригородной линии</w:t>
      </w:r>
    </w:p>
    <w:p w:rsidR="009932C9" w:rsidRPr="009932C9" w:rsidRDefault="009932C9" w:rsidP="009932C9">
      <w:pPr>
        <w:pStyle w:val="ConsPlusNormal"/>
        <w:jc w:val="right"/>
      </w:pPr>
      <w:r w:rsidRPr="009932C9">
        <w:t>"Ханты-Мансийск - Дачи"</w:t>
      </w:r>
    </w:p>
    <w:p w:rsidR="009932C9" w:rsidRPr="009932C9" w:rsidRDefault="009932C9" w:rsidP="009932C9">
      <w:pPr>
        <w:pStyle w:val="ConsPlusNormal"/>
        <w:jc w:val="both"/>
      </w:pPr>
    </w:p>
    <w:p w:rsidR="009932C9" w:rsidRPr="009932C9" w:rsidRDefault="009932C9" w:rsidP="009932C9">
      <w:pPr>
        <w:pStyle w:val="ConsPlusNormal"/>
        <w:jc w:val="center"/>
      </w:pPr>
      <w:bookmarkStart w:id="33" w:name="P2182"/>
      <w:bookmarkEnd w:id="33"/>
      <w:r w:rsidRPr="009932C9">
        <w:t>Уведомление N ____</w:t>
      </w:r>
    </w:p>
    <w:p w:rsidR="009932C9" w:rsidRPr="009932C9" w:rsidRDefault="009932C9" w:rsidP="009932C9">
      <w:pPr>
        <w:pStyle w:val="ConsPlusNormal"/>
        <w:jc w:val="center"/>
      </w:pPr>
      <w:r w:rsidRPr="009932C9">
        <w:t>о возврате субсидии в бюджет города Ханты-Мансийска</w:t>
      </w:r>
    </w:p>
    <w:p w:rsidR="009932C9" w:rsidRPr="009932C9" w:rsidRDefault="009932C9" w:rsidP="009932C9">
      <w:pPr>
        <w:pStyle w:val="ConsPlusNormal"/>
        <w:jc w:val="center"/>
      </w:pPr>
      <w:r w:rsidRPr="009932C9">
        <w:t>от "____" ___________ 20____ года</w:t>
      </w:r>
    </w:p>
    <w:p w:rsidR="009932C9" w:rsidRPr="009932C9" w:rsidRDefault="009932C9" w:rsidP="009932C9">
      <w:pPr>
        <w:pStyle w:val="ConsPlusNormal"/>
        <w:jc w:val="both"/>
      </w:pPr>
    </w:p>
    <w:p w:rsidR="009932C9" w:rsidRPr="009932C9" w:rsidRDefault="009932C9" w:rsidP="009932C9">
      <w:pPr>
        <w:pStyle w:val="ConsPlusNormal"/>
        <w:ind w:firstLine="540"/>
        <w:jc w:val="both"/>
      </w:pPr>
      <w:r w:rsidRPr="009932C9">
        <w:t>Перевозчик ______________________________________________________________</w:t>
      </w:r>
    </w:p>
    <w:p w:rsidR="009932C9" w:rsidRPr="009932C9" w:rsidRDefault="009932C9" w:rsidP="009932C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15"/>
        <w:gridCol w:w="2222"/>
        <w:gridCol w:w="1926"/>
        <w:gridCol w:w="2515"/>
      </w:tblGrid>
      <w:tr w:rsidR="009932C9" w:rsidRPr="009932C9" w:rsidTr="009932C9">
        <w:tc>
          <w:tcPr>
            <w:tcW w:w="1485" w:type="pct"/>
          </w:tcPr>
          <w:p w:rsidR="009932C9" w:rsidRPr="009932C9" w:rsidRDefault="009932C9" w:rsidP="009932C9">
            <w:pPr>
              <w:pStyle w:val="ConsPlusNormal"/>
              <w:jc w:val="center"/>
            </w:pPr>
            <w:r w:rsidRPr="009932C9">
              <w:t>Наименование, номер и дата документа - основания</w:t>
            </w:r>
          </w:p>
          <w:p w:rsidR="009932C9" w:rsidRPr="009932C9" w:rsidRDefault="009932C9" w:rsidP="009932C9">
            <w:pPr>
              <w:pStyle w:val="ConsPlusNormal"/>
              <w:jc w:val="center"/>
            </w:pPr>
            <w:r w:rsidRPr="009932C9">
              <w:t>для возврата субсидии</w:t>
            </w:r>
          </w:p>
        </w:tc>
        <w:tc>
          <w:tcPr>
            <w:tcW w:w="1172" w:type="pct"/>
          </w:tcPr>
          <w:p w:rsidR="009932C9" w:rsidRPr="009932C9" w:rsidRDefault="009932C9" w:rsidP="009932C9">
            <w:pPr>
              <w:pStyle w:val="ConsPlusNormal"/>
              <w:jc w:val="center"/>
            </w:pPr>
            <w:r w:rsidRPr="009932C9">
              <w:t>Наименование органа, установившего факт нарушения</w:t>
            </w:r>
          </w:p>
        </w:tc>
        <w:tc>
          <w:tcPr>
            <w:tcW w:w="1016" w:type="pct"/>
          </w:tcPr>
          <w:p w:rsidR="009932C9" w:rsidRPr="009932C9" w:rsidRDefault="009932C9" w:rsidP="009932C9">
            <w:pPr>
              <w:pStyle w:val="ConsPlusNormal"/>
              <w:jc w:val="center"/>
            </w:pPr>
            <w:r w:rsidRPr="009932C9">
              <w:t>Период,</w:t>
            </w:r>
          </w:p>
          <w:p w:rsidR="009932C9" w:rsidRPr="009932C9" w:rsidRDefault="009932C9" w:rsidP="009932C9">
            <w:pPr>
              <w:pStyle w:val="ConsPlusNormal"/>
              <w:jc w:val="center"/>
            </w:pPr>
            <w:r w:rsidRPr="009932C9">
              <w:t xml:space="preserve">за </w:t>
            </w:r>
            <w:proofErr w:type="gramStart"/>
            <w:r w:rsidRPr="009932C9">
              <w:t>который</w:t>
            </w:r>
            <w:proofErr w:type="gramEnd"/>
            <w:r w:rsidRPr="009932C9">
              <w:t xml:space="preserve"> совершено нарушение</w:t>
            </w:r>
          </w:p>
        </w:tc>
        <w:tc>
          <w:tcPr>
            <w:tcW w:w="1328" w:type="pct"/>
          </w:tcPr>
          <w:p w:rsidR="009932C9" w:rsidRPr="009932C9" w:rsidRDefault="009932C9" w:rsidP="009932C9">
            <w:pPr>
              <w:pStyle w:val="ConsPlusNormal"/>
              <w:jc w:val="center"/>
            </w:pPr>
            <w:r w:rsidRPr="009932C9">
              <w:t>Объем субсидии к возврату в бюджет города Ханты-Мансийска</w:t>
            </w:r>
          </w:p>
        </w:tc>
      </w:tr>
      <w:tr w:rsidR="009932C9" w:rsidRPr="009932C9" w:rsidTr="009932C9">
        <w:tc>
          <w:tcPr>
            <w:tcW w:w="1485" w:type="pct"/>
          </w:tcPr>
          <w:p w:rsidR="009932C9" w:rsidRPr="009932C9" w:rsidRDefault="009932C9" w:rsidP="009932C9">
            <w:pPr>
              <w:pStyle w:val="ConsPlusNormal"/>
              <w:jc w:val="center"/>
            </w:pPr>
            <w:r w:rsidRPr="009932C9">
              <w:t>1</w:t>
            </w:r>
          </w:p>
        </w:tc>
        <w:tc>
          <w:tcPr>
            <w:tcW w:w="1172" w:type="pct"/>
          </w:tcPr>
          <w:p w:rsidR="009932C9" w:rsidRPr="009932C9" w:rsidRDefault="009932C9" w:rsidP="009932C9">
            <w:pPr>
              <w:pStyle w:val="ConsPlusNormal"/>
              <w:jc w:val="center"/>
            </w:pPr>
            <w:r w:rsidRPr="009932C9">
              <w:t>2</w:t>
            </w:r>
          </w:p>
        </w:tc>
        <w:tc>
          <w:tcPr>
            <w:tcW w:w="1016" w:type="pct"/>
          </w:tcPr>
          <w:p w:rsidR="009932C9" w:rsidRPr="009932C9" w:rsidRDefault="009932C9" w:rsidP="009932C9">
            <w:pPr>
              <w:pStyle w:val="ConsPlusNormal"/>
              <w:jc w:val="center"/>
            </w:pPr>
            <w:r w:rsidRPr="009932C9">
              <w:t>3</w:t>
            </w:r>
          </w:p>
        </w:tc>
        <w:tc>
          <w:tcPr>
            <w:tcW w:w="1328" w:type="pct"/>
          </w:tcPr>
          <w:p w:rsidR="009932C9" w:rsidRPr="009932C9" w:rsidRDefault="009932C9" w:rsidP="009932C9">
            <w:pPr>
              <w:pStyle w:val="ConsPlusNormal"/>
              <w:jc w:val="center"/>
            </w:pPr>
            <w:r w:rsidRPr="009932C9">
              <w:t>4</w:t>
            </w:r>
          </w:p>
        </w:tc>
      </w:tr>
      <w:tr w:rsidR="009932C9" w:rsidRPr="009932C9" w:rsidTr="009932C9">
        <w:tc>
          <w:tcPr>
            <w:tcW w:w="1485" w:type="pct"/>
          </w:tcPr>
          <w:p w:rsidR="009932C9" w:rsidRPr="009932C9" w:rsidRDefault="009932C9" w:rsidP="009932C9">
            <w:pPr>
              <w:pStyle w:val="ConsPlusNormal"/>
            </w:pPr>
          </w:p>
        </w:tc>
        <w:tc>
          <w:tcPr>
            <w:tcW w:w="1172" w:type="pct"/>
          </w:tcPr>
          <w:p w:rsidR="009932C9" w:rsidRPr="009932C9" w:rsidRDefault="009932C9" w:rsidP="009932C9">
            <w:pPr>
              <w:pStyle w:val="ConsPlusNormal"/>
            </w:pPr>
          </w:p>
        </w:tc>
        <w:tc>
          <w:tcPr>
            <w:tcW w:w="1016" w:type="pct"/>
          </w:tcPr>
          <w:p w:rsidR="009932C9" w:rsidRPr="009932C9" w:rsidRDefault="009932C9" w:rsidP="009932C9">
            <w:pPr>
              <w:pStyle w:val="ConsPlusNormal"/>
            </w:pPr>
          </w:p>
        </w:tc>
        <w:tc>
          <w:tcPr>
            <w:tcW w:w="1328" w:type="pct"/>
          </w:tcPr>
          <w:p w:rsidR="009932C9" w:rsidRPr="009932C9" w:rsidRDefault="009932C9" w:rsidP="009932C9">
            <w:pPr>
              <w:pStyle w:val="ConsPlusNormal"/>
            </w:pPr>
          </w:p>
        </w:tc>
      </w:tr>
      <w:tr w:rsidR="009932C9" w:rsidRPr="009932C9" w:rsidTr="009932C9">
        <w:tc>
          <w:tcPr>
            <w:tcW w:w="1485" w:type="pct"/>
          </w:tcPr>
          <w:p w:rsidR="009932C9" w:rsidRPr="009932C9" w:rsidRDefault="009932C9" w:rsidP="009932C9">
            <w:pPr>
              <w:pStyle w:val="ConsPlusNormal"/>
            </w:pPr>
          </w:p>
        </w:tc>
        <w:tc>
          <w:tcPr>
            <w:tcW w:w="1172" w:type="pct"/>
          </w:tcPr>
          <w:p w:rsidR="009932C9" w:rsidRPr="009932C9" w:rsidRDefault="009932C9" w:rsidP="009932C9">
            <w:pPr>
              <w:pStyle w:val="ConsPlusNormal"/>
            </w:pPr>
          </w:p>
        </w:tc>
        <w:tc>
          <w:tcPr>
            <w:tcW w:w="1016" w:type="pct"/>
          </w:tcPr>
          <w:p w:rsidR="009932C9" w:rsidRPr="009932C9" w:rsidRDefault="009932C9" w:rsidP="009932C9">
            <w:pPr>
              <w:pStyle w:val="ConsPlusNormal"/>
            </w:pPr>
          </w:p>
        </w:tc>
        <w:tc>
          <w:tcPr>
            <w:tcW w:w="1328" w:type="pct"/>
          </w:tcPr>
          <w:p w:rsidR="009932C9" w:rsidRPr="009932C9" w:rsidRDefault="009932C9" w:rsidP="009932C9">
            <w:pPr>
              <w:pStyle w:val="ConsPlusNormal"/>
            </w:pPr>
          </w:p>
        </w:tc>
      </w:tr>
      <w:tr w:rsidR="009932C9" w:rsidRPr="009932C9" w:rsidTr="009932C9">
        <w:tc>
          <w:tcPr>
            <w:tcW w:w="1485" w:type="pct"/>
          </w:tcPr>
          <w:p w:rsidR="009932C9" w:rsidRPr="009932C9" w:rsidRDefault="009932C9" w:rsidP="009932C9">
            <w:pPr>
              <w:pStyle w:val="ConsPlusNormal"/>
            </w:pPr>
            <w:r w:rsidRPr="009932C9">
              <w:t>Итого:</w:t>
            </w:r>
          </w:p>
        </w:tc>
        <w:tc>
          <w:tcPr>
            <w:tcW w:w="1172" w:type="pct"/>
          </w:tcPr>
          <w:p w:rsidR="009932C9" w:rsidRPr="009932C9" w:rsidRDefault="009932C9" w:rsidP="009932C9">
            <w:pPr>
              <w:pStyle w:val="ConsPlusNormal"/>
            </w:pPr>
          </w:p>
        </w:tc>
        <w:tc>
          <w:tcPr>
            <w:tcW w:w="1016" w:type="pct"/>
          </w:tcPr>
          <w:p w:rsidR="009932C9" w:rsidRPr="009932C9" w:rsidRDefault="009932C9" w:rsidP="009932C9">
            <w:pPr>
              <w:pStyle w:val="ConsPlusNormal"/>
            </w:pPr>
          </w:p>
        </w:tc>
        <w:tc>
          <w:tcPr>
            <w:tcW w:w="1328" w:type="pct"/>
          </w:tcPr>
          <w:p w:rsidR="009932C9" w:rsidRPr="009932C9" w:rsidRDefault="009932C9" w:rsidP="009932C9">
            <w:pPr>
              <w:pStyle w:val="ConsPlusNormal"/>
            </w:pPr>
          </w:p>
        </w:tc>
      </w:tr>
    </w:tbl>
    <w:p w:rsidR="009932C9" w:rsidRPr="009932C9" w:rsidRDefault="009932C9" w:rsidP="009932C9">
      <w:pPr>
        <w:pStyle w:val="ConsPlusNormal"/>
        <w:jc w:val="both"/>
      </w:pPr>
    </w:p>
    <w:p w:rsidR="009932C9" w:rsidRPr="009932C9" w:rsidRDefault="009932C9" w:rsidP="009932C9">
      <w:pPr>
        <w:pStyle w:val="ConsPlusNonformat"/>
        <w:jc w:val="both"/>
      </w:pPr>
      <w:r w:rsidRPr="009932C9">
        <w:t>Глава города</w:t>
      </w:r>
    </w:p>
    <w:p w:rsidR="009932C9" w:rsidRPr="009932C9" w:rsidRDefault="009932C9" w:rsidP="009932C9">
      <w:pPr>
        <w:pStyle w:val="ConsPlusNonformat"/>
        <w:jc w:val="both"/>
      </w:pPr>
      <w:r w:rsidRPr="009932C9">
        <w:t>Ханты-Мансийска ______________________   __________________________________</w:t>
      </w:r>
    </w:p>
    <w:p w:rsidR="009932C9" w:rsidRPr="009932C9" w:rsidRDefault="009932C9" w:rsidP="009932C9">
      <w:pPr>
        <w:pStyle w:val="ConsPlusNonformat"/>
        <w:jc w:val="both"/>
      </w:pPr>
      <w:r w:rsidRPr="009932C9">
        <w:t>МП                    (подпись)               (расшифровка подписи)</w:t>
      </w:r>
    </w:p>
    <w:p w:rsidR="009932C9" w:rsidRPr="009932C9" w:rsidRDefault="009932C9" w:rsidP="009932C9">
      <w:pPr>
        <w:pStyle w:val="ConsPlusNonformat"/>
        <w:jc w:val="both"/>
      </w:pPr>
    </w:p>
    <w:p w:rsidR="009932C9" w:rsidRPr="009932C9" w:rsidRDefault="009932C9" w:rsidP="009932C9">
      <w:pPr>
        <w:pStyle w:val="ConsPlusNonformat"/>
        <w:jc w:val="both"/>
      </w:pPr>
      <w:r w:rsidRPr="009932C9">
        <w:t>"СОГЛАСОВАНО":</w:t>
      </w:r>
    </w:p>
    <w:p w:rsidR="009932C9" w:rsidRPr="009932C9" w:rsidRDefault="009932C9" w:rsidP="009932C9">
      <w:pPr>
        <w:pStyle w:val="ConsPlusNonformat"/>
        <w:jc w:val="both"/>
      </w:pPr>
      <w:r w:rsidRPr="009932C9">
        <w:t>Уполномоченное лицо органа</w:t>
      </w:r>
    </w:p>
    <w:p w:rsidR="009932C9" w:rsidRPr="009932C9" w:rsidRDefault="009932C9" w:rsidP="009932C9">
      <w:pPr>
        <w:pStyle w:val="ConsPlusNonformat"/>
        <w:jc w:val="both"/>
      </w:pPr>
      <w:r w:rsidRPr="009932C9">
        <w:t>Администрации города</w:t>
      </w:r>
    </w:p>
    <w:p w:rsidR="009932C9" w:rsidRPr="009932C9" w:rsidRDefault="009932C9" w:rsidP="009932C9">
      <w:pPr>
        <w:pStyle w:val="ConsPlusNonformat"/>
        <w:jc w:val="both"/>
      </w:pPr>
      <w:r w:rsidRPr="009932C9">
        <w:t>Ханты-Мансийска,</w:t>
      </w:r>
    </w:p>
    <w:p w:rsidR="009932C9" w:rsidRPr="009932C9" w:rsidRDefault="009932C9" w:rsidP="009932C9">
      <w:pPr>
        <w:pStyle w:val="ConsPlusNonformat"/>
        <w:jc w:val="both"/>
      </w:pPr>
      <w:proofErr w:type="gramStart"/>
      <w:r w:rsidRPr="009932C9">
        <w:t>проводившего</w:t>
      </w:r>
      <w:proofErr w:type="gramEnd"/>
      <w:r w:rsidRPr="009932C9">
        <w:t xml:space="preserve"> проверку __________________ __________________________________</w:t>
      </w:r>
    </w:p>
    <w:p w:rsidR="009932C9" w:rsidRPr="009932C9" w:rsidRDefault="009932C9" w:rsidP="009932C9">
      <w:pPr>
        <w:pStyle w:val="ConsPlusNonformat"/>
        <w:jc w:val="both"/>
      </w:pPr>
      <w:r w:rsidRPr="009932C9">
        <w:t xml:space="preserve">                          (подпись)       (должность, расшифровка подписи)</w:t>
      </w:r>
    </w:p>
    <w:p w:rsidR="009932C9" w:rsidRPr="009932C9" w:rsidRDefault="009932C9" w:rsidP="009932C9">
      <w:pPr>
        <w:pStyle w:val="ConsPlusNonformat"/>
        <w:jc w:val="both"/>
      </w:pPr>
    </w:p>
    <w:p w:rsidR="009932C9" w:rsidRPr="009932C9" w:rsidRDefault="009932C9" w:rsidP="009932C9">
      <w:pPr>
        <w:pStyle w:val="ConsPlusNonformat"/>
        <w:jc w:val="both"/>
      </w:pPr>
      <w:r w:rsidRPr="009932C9">
        <w:t>Начальник управления</w:t>
      </w:r>
    </w:p>
    <w:p w:rsidR="009932C9" w:rsidRPr="009932C9" w:rsidRDefault="009932C9" w:rsidP="009932C9">
      <w:pPr>
        <w:pStyle w:val="ConsPlusNonformat"/>
        <w:jc w:val="both"/>
      </w:pPr>
      <w:r w:rsidRPr="009932C9">
        <w:t>транспорта, связи и дорог</w:t>
      </w:r>
    </w:p>
    <w:p w:rsidR="009932C9" w:rsidRPr="009932C9" w:rsidRDefault="009932C9" w:rsidP="009932C9">
      <w:pPr>
        <w:pStyle w:val="ConsPlusNonformat"/>
        <w:jc w:val="both"/>
      </w:pPr>
      <w:r w:rsidRPr="009932C9">
        <w:t>Администрации города</w:t>
      </w:r>
    </w:p>
    <w:p w:rsidR="009932C9" w:rsidRPr="009932C9" w:rsidRDefault="009932C9" w:rsidP="009932C9">
      <w:pPr>
        <w:pStyle w:val="ConsPlusNonformat"/>
        <w:jc w:val="both"/>
      </w:pPr>
      <w:r w:rsidRPr="009932C9">
        <w:t>Ханты-Мансийска ______________ ____________________________________________</w:t>
      </w:r>
    </w:p>
    <w:p w:rsidR="009932C9" w:rsidRPr="009932C9" w:rsidRDefault="009932C9" w:rsidP="009932C9">
      <w:pPr>
        <w:pStyle w:val="ConsPlusNonformat"/>
        <w:jc w:val="both"/>
      </w:pPr>
      <w:r w:rsidRPr="009932C9">
        <w:t xml:space="preserve">                   (подпись)             (расшифровка подписи)</w:t>
      </w:r>
    </w:p>
    <w:p w:rsidR="009932C9" w:rsidRPr="009932C9" w:rsidRDefault="009932C9" w:rsidP="009932C9">
      <w:pPr>
        <w:pStyle w:val="ConsPlusNonformat"/>
        <w:jc w:val="both"/>
      </w:pPr>
    </w:p>
    <w:p w:rsidR="009932C9" w:rsidRPr="009932C9" w:rsidRDefault="009932C9" w:rsidP="009932C9">
      <w:pPr>
        <w:pStyle w:val="ConsPlusNonformat"/>
        <w:jc w:val="both"/>
      </w:pPr>
      <w:r w:rsidRPr="009932C9">
        <w:t>Директор Департамента</w:t>
      </w:r>
    </w:p>
    <w:p w:rsidR="009932C9" w:rsidRPr="009932C9" w:rsidRDefault="009932C9" w:rsidP="009932C9">
      <w:pPr>
        <w:pStyle w:val="ConsPlusNonformat"/>
        <w:jc w:val="both"/>
      </w:pPr>
      <w:r w:rsidRPr="009932C9">
        <w:t>управления финансами</w:t>
      </w:r>
    </w:p>
    <w:p w:rsidR="009932C9" w:rsidRPr="009932C9" w:rsidRDefault="009932C9" w:rsidP="009932C9">
      <w:pPr>
        <w:pStyle w:val="ConsPlusNonformat"/>
        <w:jc w:val="both"/>
      </w:pPr>
      <w:r w:rsidRPr="009932C9">
        <w:t>Администрации города</w:t>
      </w:r>
    </w:p>
    <w:p w:rsidR="009932C9" w:rsidRPr="009932C9" w:rsidRDefault="009932C9" w:rsidP="009932C9">
      <w:pPr>
        <w:pStyle w:val="ConsPlusNonformat"/>
        <w:jc w:val="both"/>
      </w:pPr>
      <w:r w:rsidRPr="009932C9">
        <w:t>Ханты-Мансийска _____________ _____________________________________________</w:t>
      </w:r>
    </w:p>
    <w:p w:rsidR="009932C9" w:rsidRPr="009932C9" w:rsidRDefault="009932C9" w:rsidP="009932C9">
      <w:pPr>
        <w:pStyle w:val="ConsPlusNonformat"/>
        <w:jc w:val="both"/>
      </w:pPr>
      <w:r w:rsidRPr="009932C9">
        <w:t xml:space="preserve">                  (подпись)              (расшифровка подписи)</w:t>
      </w:r>
    </w:p>
    <w:p w:rsidR="009932C9" w:rsidRPr="009932C9" w:rsidRDefault="009932C9" w:rsidP="009932C9">
      <w:pPr>
        <w:pStyle w:val="ConsPlusNormal"/>
        <w:jc w:val="both"/>
      </w:pPr>
    </w:p>
    <w:p w:rsidR="009932C9" w:rsidRP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both"/>
      </w:pPr>
    </w:p>
    <w:p w:rsidR="009932C9" w:rsidRPr="009932C9" w:rsidRDefault="009932C9" w:rsidP="009932C9">
      <w:pPr>
        <w:pStyle w:val="ConsPlusNormal"/>
        <w:jc w:val="right"/>
        <w:outlineLvl w:val="0"/>
      </w:pPr>
      <w:r w:rsidRPr="009932C9">
        <w:lastRenderedPageBreak/>
        <w:t>Приложение 4</w:t>
      </w:r>
    </w:p>
    <w:p w:rsidR="009932C9" w:rsidRPr="009932C9" w:rsidRDefault="009932C9" w:rsidP="009932C9">
      <w:pPr>
        <w:pStyle w:val="ConsPlusNormal"/>
        <w:jc w:val="right"/>
      </w:pPr>
      <w:r w:rsidRPr="009932C9">
        <w:t>к постановлению Администрации</w:t>
      </w:r>
    </w:p>
    <w:p w:rsidR="009932C9" w:rsidRPr="009932C9" w:rsidRDefault="009932C9" w:rsidP="009932C9">
      <w:pPr>
        <w:pStyle w:val="ConsPlusNormal"/>
        <w:jc w:val="right"/>
      </w:pPr>
      <w:r w:rsidRPr="009932C9">
        <w:t>города Ханты-Мансийска</w:t>
      </w:r>
    </w:p>
    <w:p w:rsidR="009932C9" w:rsidRPr="009932C9" w:rsidRDefault="009932C9" w:rsidP="009932C9">
      <w:pPr>
        <w:pStyle w:val="ConsPlusNormal"/>
        <w:jc w:val="right"/>
      </w:pPr>
      <w:r w:rsidRPr="009932C9">
        <w:t>от 18.10.2013 N 1346</w:t>
      </w:r>
    </w:p>
    <w:p w:rsidR="009932C9" w:rsidRPr="009932C9" w:rsidRDefault="009932C9" w:rsidP="009932C9">
      <w:pPr>
        <w:pStyle w:val="ConsPlusNormal"/>
      </w:pPr>
    </w:p>
    <w:p w:rsidR="009932C9" w:rsidRPr="009932C9" w:rsidRDefault="009932C9" w:rsidP="009932C9">
      <w:pPr>
        <w:pStyle w:val="ConsPlusTitle"/>
        <w:jc w:val="center"/>
      </w:pPr>
      <w:bookmarkStart w:id="34" w:name="P2243"/>
      <w:bookmarkEnd w:id="34"/>
      <w:r w:rsidRPr="009932C9">
        <w:t>ПЕРЕЧЕНЬ</w:t>
      </w:r>
    </w:p>
    <w:p w:rsidR="009932C9" w:rsidRPr="009932C9" w:rsidRDefault="009932C9" w:rsidP="009932C9">
      <w:pPr>
        <w:pStyle w:val="ConsPlusTitle"/>
        <w:jc w:val="center"/>
      </w:pPr>
      <w:r w:rsidRPr="009932C9">
        <w:t>ИНВЕСТИРУЕМЫХ ОБЪЕКТОВ КАПИТАЛЬНОГО СТРОИТЕЛЬСТВА</w:t>
      </w:r>
    </w:p>
    <w:p w:rsidR="009932C9" w:rsidRPr="009932C9" w:rsidRDefault="009932C9" w:rsidP="009932C9">
      <w:pPr>
        <w:pStyle w:val="ConsPlusTitle"/>
        <w:jc w:val="center"/>
      </w:pPr>
      <w:r w:rsidRPr="009932C9">
        <w:t>НА 2021 ГОД И НА ПЛАНОВЫЙ ПЕРИОД 2022</w:t>
      </w:r>
      <w:proofErr w:type="gramStart"/>
      <w:r w:rsidRPr="009932C9">
        <w:t xml:space="preserve"> И</w:t>
      </w:r>
      <w:proofErr w:type="gramEnd"/>
      <w:r w:rsidRPr="009932C9">
        <w:t xml:space="preserve"> 2023 ГОДОВ</w:t>
      </w:r>
    </w:p>
    <w:p w:rsidR="009932C9" w:rsidRPr="009932C9" w:rsidRDefault="009932C9" w:rsidP="009932C9">
      <w:pPr>
        <w:spacing w:after="0" w:line="240" w:lineRule="auto"/>
      </w:pPr>
    </w:p>
    <w:p w:rsidR="009932C9" w:rsidRPr="009932C9" w:rsidRDefault="009932C9" w:rsidP="009932C9">
      <w:pPr>
        <w:pStyle w:val="ConsPlusNormal"/>
      </w:pPr>
    </w:p>
    <w:p w:rsidR="009932C9" w:rsidRPr="009932C9" w:rsidRDefault="009932C9" w:rsidP="009932C9">
      <w:pPr>
        <w:pStyle w:val="ConsPlusNormal"/>
        <w:jc w:val="right"/>
      </w:pPr>
      <w:r w:rsidRPr="009932C9">
        <w:t>тыс. руб.</w:t>
      </w:r>
    </w:p>
    <w:p w:rsidR="009932C9" w:rsidRPr="009932C9" w:rsidRDefault="009932C9" w:rsidP="009932C9">
      <w:pPr>
        <w:spacing w:after="0" w:line="240" w:lineRule="auto"/>
        <w:sectPr w:rsidR="009932C9" w:rsidRPr="009932C9">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3"/>
        <w:gridCol w:w="878"/>
        <w:gridCol w:w="650"/>
        <w:gridCol w:w="949"/>
        <w:gridCol w:w="996"/>
        <w:gridCol w:w="660"/>
        <w:gridCol w:w="571"/>
        <w:gridCol w:w="818"/>
        <w:gridCol w:w="776"/>
        <w:gridCol w:w="571"/>
        <w:gridCol w:w="567"/>
        <w:gridCol w:w="399"/>
        <w:gridCol w:w="818"/>
        <w:gridCol w:w="776"/>
        <w:gridCol w:w="562"/>
        <w:gridCol w:w="567"/>
        <w:gridCol w:w="399"/>
        <w:gridCol w:w="818"/>
        <w:gridCol w:w="776"/>
        <w:gridCol w:w="562"/>
        <w:gridCol w:w="567"/>
        <w:gridCol w:w="721"/>
      </w:tblGrid>
      <w:tr w:rsidR="009932C9" w:rsidRPr="009932C9" w:rsidTr="0075352D">
        <w:tc>
          <w:tcPr>
            <w:tcW w:w="100" w:type="pct"/>
            <w:vMerge w:val="restart"/>
          </w:tcPr>
          <w:p w:rsidR="009932C9" w:rsidRPr="009932C9" w:rsidRDefault="009932C9" w:rsidP="009932C9">
            <w:pPr>
              <w:pStyle w:val="ConsPlusNormal"/>
              <w:jc w:val="center"/>
            </w:pPr>
            <w:r w:rsidRPr="009932C9">
              <w:lastRenderedPageBreak/>
              <w:t xml:space="preserve">N </w:t>
            </w:r>
            <w:proofErr w:type="gramStart"/>
            <w:r w:rsidRPr="009932C9">
              <w:t>п</w:t>
            </w:r>
            <w:proofErr w:type="gramEnd"/>
            <w:r w:rsidRPr="009932C9">
              <w:t>/п</w:t>
            </w:r>
          </w:p>
        </w:tc>
        <w:tc>
          <w:tcPr>
            <w:tcW w:w="299" w:type="pct"/>
            <w:vMerge w:val="restart"/>
          </w:tcPr>
          <w:p w:rsidR="009932C9" w:rsidRPr="009932C9" w:rsidRDefault="009932C9" w:rsidP="009932C9">
            <w:pPr>
              <w:pStyle w:val="ConsPlusNormal"/>
              <w:jc w:val="center"/>
            </w:pPr>
            <w:r w:rsidRPr="009932C9">
              <w:t>Наименование объекта</w:t>
            </w:r>
          </w:p>
        </w:tc>
        <w:tc>
          <w:tcPr>
            <w:tcW w:w="221" w:type="pct"/>
            <w:vMerge w:val="restart"/>
          </w:tcPr>
          <w:p w:rsidR="009932C9" w:rsidRPr="009932C9" w:rsidRDefault="009932C9" w:rsidP="009932C9">
            <w:pPr>
              <w:pStyle w:val="ConsPlusNormal"/>
              <w:jc w:val="center"/>
            </w:pPr>
            <w:r w:rsidRPr="009932C9">
              <w:t>Мощность</w:t>
            </w:r>
          </w:p>
        </w:tc>
        <w:tc>
          <w:tcPr>
            <w:tcW w:w="323" w:type="pct"/>
            <w:vMerge w:val="restart"/>
          </w:tcPr>
          <w:p w:rsidR="009932C9" w:rsidRPr="009932C9" w:rsidRDefault="009932C9" w:rsidP="009932C9">
            <w:pPr>
              <w:pStyle w:val="ConsPlusNormal"/>
              <w:jc w:val="center"/>
            </w:pPr>
            <w:r w:rsidRPr="009932C9">
              <w:t>Срок строительства, проектирования (характер работ)</w:t>
            </w:r>
          </w:p>
        </w:tc>
        <w:tc>
          <w:tcPr>
            <w:tcW w:w="339" w:type="pct"/>
            <w:vMerge w:val="restart"/>
          </w:tcPr>
          <w:p w:rsidR="009932C9" w:rsidRPr="009932C9" w:rsidRDefault="009932C9" w:rsidP="009932C9">
            <w:pPr>
              <w:pStyle w:val="ConsPlusNormal"/>
              <w:jc w:val="center"/>
            </w:pPr>
            <w:r w:rsidRPr="009932C9">
              <w:t>Расчетная стоимость объекта в ценах соответствующих лет с учетом периода реализации проекта</w:t>
            </w:r>
          </w:p>
        </w:tc>
        <w:tc>
          <w:tcPr>
            <w:tcW w:w="225" w:type="pct"/>
            <w:vMerge w:val="restart"/>
          </w:tcPr>
          <w:p w:rsidR="009932C9" w:rsidRPr="009932C9" w:rsidRDefault="009932C9" w:rsidP="009932C9">
            <w:pPr>
              <w:pStyle w:val="ConsPlusNormal"/>
              <w:jc w:val="center"/>
            </w:pPr>
            <w:r w:rsidRPr="009932C9">
              <w:t>Остаток стоимости на 01.01.2021</w:t>
            </w:r>
          </w:p>
        </w:tc>
        <w:tc>
          <w:tcPr>
            <w:tcW w:w="1124" w:type="pct"/>
            <w:gridSpan w:val="5"/>
          </w:tcPr>
          <w:p w:rsidR="009932C9" w:rsidRPr="009932C9" w:rsidRDefault="009932C9" w:rsidP="009932C9">
            <w:pPr>
              <w:pStyle w:val="ConsPlusNormal"/>
              <w:jc w:val="center"/>
            </w:pPr>
            <w:r w:rsidRPr="009932C9">
              <w:t>Инвестиции в объекты муниципальной собственности на 2021 год</w:t>
            </w:r>
          </w:p>
        </w:tc>
        <w:tc>
          <w:tcPr>
            <w:tcW w:w="1062" w:type="pct"/>
            <w:gridSpan w:val="5"/>
          </w:tcPr>
          <w:p w:rsidR="009932C9" w:rsidRPr="009932C9" w:rsidRDefault="009932C9" w:rsidP="009932C9">
            <w:pPr>
              <w:pStyle w:val="ConsPlusNormal"/>
              <w:jc w:val="center"/>
            </w:pPr>
            <w:r w:rsidRPr="009932C9">
              <w:t>Инвестиции в объекты муниципальной собственности на 2022 год</w:t>
            </w:r>
          </w:p>
        </w:tc>
        <w:tc>
          <w:tcPr>
            <w:tcW w:w="1062" w:type="pct"/>
            <w:gridSpan w:val="5"/>
          </w:tcPr>
          <w:p w:rsidR="009932C9" w:rsidRPr="009932C9" w:rsidRDefault="009932C9" w:rsidP="009932C9">
            <w:pPr>
              <w:pStyle w:val="ConsPlusNormal"/>
              <w:jc w:val="center"/>
            </w:pPr>
            <w:r w:rsidRPr="009932C9">
              <w:t>Инвестиции в объекты муниципальной собственности на 2023 год</w:t>
            </w:r>
          </w:p>
        </w:tc>
        <w:tc>
          <w:tcPr>
            <w:tcW w:w="245" w:type="pct"/>
            <w:vMerge w:val="restart"/>
          </w:tcPr>
          <w:p w:rsidR="009932C9" w:rsidRPr="009932C9" w:rsidRDefault="009932C9" w:rsidP="009932C9">
            <w:pPr>
              <w:pStyle w:val="ConsPlusNormal"/>
              <w:jc w:val="center"/>
            </w:pPr>
            <w:r w:rsidRPr="009932C9">
              <w:t>Механизм реализации</w:t>
            </w:r>
          </w:p>
        </w:tc>
      </w:tr>
      <w:tr w:rsidR="009932C9" w:rsidRPr="009932C9" w:rsidTr="0075352D">
        <w:tc>
          <w:tcPr>
            <w:tcW w:w="100" w:type="pct"/>
            <w:vMerge/>
          </w:tcPr>
          <w:p w:rsidR="009932C9" w:rsidRPr="009932C9" w:rsidRDefault="009932C9" w:rsidP="009932C9">
            <w:pPr>
              <w:spacing w:after="0" w:line="240" w:lineRule="auto"/>
            </w:pPr>
          </w:p>
        </w:tc>
        <w:tc>
          <w:tcPr>
            <w:tcW w:w="299" w:type="pct"/>
            <w:vMerge/>
          </w:tcPr>
          <w:p w:rsidR="009932C9" w:rsidRPr="009932C9" w:rsidRDefault="009932C9" w:rsidP="009932C9">
            <w:pPr>
              <w:spacing w:after="0" w:line="240" w:lineRule="auto"/>
            </w:pPr>
          </w:p>
        </w:tc>
        <w:tc>
          <w:tcPr>
            <w:tcW w:w="221" w:type="pct"/>
            <w:vMerge/>
          </w:tcPr>
          <w:p w:rsidR="009932C9" w:rsidRPr="009932C9" w:rsidRDefault="009932C9" w:rsidP="009932C9">
            <w:pPr>
              <w:spacing w:after="0" w:line="240" w:lineRule="auto"/>
            </w:pPr>
          </w:p>
        </w:tc>
        <w:tc>
          <w:tcPr>
            <w:tcW w:w="323" w:type="pct"/>
            <w:vMerge/>
          </w:tcPr>
          <w:p w:rsidR="009932C9" w:rsidRPr="009932C9" w:rsidRDefault="009932C9" w:rsidP="009932C9">
            <w:pPr>
              <w:spacing w:after="0" w:line="240" w:lineRule="auto"/>
            </w:pPr>
          </w:p>
        </w:tc>
        <w:tc>
          <w:tcPr>
            <w:tcW w:w="339" w:type="pct"/>
            <w:vMerge/>
          </w:tcPr>
          <w:p w:rsidR="009932C9" w:rsidRPr="009932C9" w:rsidRDefault="009932C9" w:rsidP="009932C9">
            <w:pPr>
              <w:spacing w:after="0" w:line="240" w:lineRule="auto"/>
            </w:pPr>
          </w:p>
        </w:tc>
        <w:tc>
          <w:tcPr>
            <w:tcW w:w="225" w:type="pct"/>
            <w:vMerge/>
          </w:tcPr>
          <w:p w:rsidR="009932C9" w:rsidRPr="009932C9" w:rsidRDefault="009932C9" w:rsidP="009932C9">
            <w:pPr>
              <w:spacing w:after="0" w:line="240" w:lineRule="auto"/>
            </w:pPr>
          </w:p>
        </w:tc>
        <w:tc>
          <w:tcPr>
            <w:tcW w:w="194" w:type="pct"/>
          </w:tcPr>
          <w:p w:rsidR="009932C9" w:rsidRPr="009932C9" w:rsidRDefault="009932C9" w:rsidP="009932C9">
            <w:pPr>
              <w:pStyle w:val="ConsPlusNormal"/>
              <w:jc w:val="center"/>
            </w:pPr>
            <w:r w:rsidRPr="009932C9">
              <w:t>Всего</w:t>
            </w:r>
          </w:p>
        </w:tc>
        <w:tc>
          <w:tcPr>
            <w:tcW w:w="278" w:type="pct"/>
          </w:tcPr>
          <w:p w:rsidR="009932C9" w:rsidRPr="009932C9" w:rsidRDefault="009932C9" w:rsidP="009932C9">
            <w:pPr>
              <w:pStyle w:val="ConsPlusNormal"/>
              <w:jc w:val="center"/>
            </w:pPr>
            <w:r w:rsidRPr="009932C9">
              <w:t>федеральный бюджет</w:t>
            </w:r>
          </w:p>
        </w:tc>
        <w:tc>
          <w:tcPr>
            <w:tcW w:w="264" w:type="pct"/>
          </w:tcPr>
          <w:p w:rsidR="009932C9" w:rsidRPr="009932C9" w:rsidRDefault="009932C9" w:rsidP="009932C9">
            <w:pPr>
              <w:pStyle w:val="ConsPlusNormal"/>
              <w:jc w:val="center"/>
            </w:pPr>
            <w:r w:rsidRPr="009932C9">
              <w:t>бюджет автономного округа</w:t>
            </w:r>
          </w:p>
        </w:tc>
        <w:tc>
          <w:tcPr>
            <w:tcW w:w="194" w:type="pct"/>
          </w:tcPr>
          <w:p w:rsidR="009932C9" w:rsidRPr="009932C9" w:rsidRDefault="009932C9" w:rsidP="009932C9">
            <w:pPr>
              <w:pStyle w:val="ConsPlusNormal"/>
              <w:jc w:val="center"/>
            </w:pPr>
            <w:r w:rsidRPr="009932C9">
              <w:t>местный бюджет</w:t>
            </w:r>
          </w:p>
        </w:tc>
        <w:tc>
          <w:tcPr>
            <w:tcW w:w="193" w:type="pct"/>
          </w:tcPr>
          <w:p w:rsidR="009932C9" w:rsidRPr="009932C9" w:rsidRDefault="009932C9" w:rsidP="009932C9">
            <w:pPr>
              <w:pStyle w:val="ConsPlusNormal"/>
              <w:jc w:val="center"/>
            </w:pPr>
            <w:r w:rsidRPr="009932C9">
              <w:t>иные средства</w:t>
            </w:r>
          </w:p>
        </w:tc>
        <w:tc>
          <w:tcPr>
            <w:tcW w:w="136" w:type="pct"/>
          </w:tcPr>
          <w:p w:rsidR="009932C9" w:rsidRPr="009932C9" w:rsidRDefault="009932C9" w:rsidP="009932C9">
            <w:pPr>
              <w:pStyle w:val="ConsPlusNormal"/>
              <w:jc w:val="center"/>
            </w:pPr>
            <w:r w:rsidRPr="009932C9">
              <w:t>Всего</w:t>
            </w:r>
          </w:p>
        </w:tc>
        <w:tc>
          <w:tcPr>
            <w:tcW w:w="278" w:type="pct"/>
          </w:tcPr>
          <w:p w:rsidR="009932C9" w:rsidRPr="009932C9" w:rsidRDefault="009932C9" w:rsidP="009932C9">
            <w:pPr>
              <w:pStyle w:val="ConsPlusNormal"/>
              <w:jc w:val="center"/>
            </w:pPr>
            <w:r w:rsidRPr="009932C9">
              <w:t>федеральный бюджет</w:t>
            </w:r>
          </w:p>
        </w:tc>
        <w:tc>
          <w:tcPr>
            <w:tcW w:w="264" w:type="pct"/>
          </w:tcPr>
          <w:p w:rsidR="009932C9" w:rsidRPr="009932C9" w:rsidRDefault="009932C9" w:rsidP="009932C9">
            <w:pPr>
              <w:pStyle w:val="ConsPlusNormal"/>
              <w:jc w:val="center"/>
            </w:pPr>
            <w:r w:rsidRPr="009932C9">
              <w:t>бюджет автономного округа</w:t>
            </w:r>
          </w:p>
        </w:tc>
        <w:tc>
          <w:tcPr>
            <w:tcW w:w="191" w:type="pct"/>
          </w:tcPr>
          <w:p w:rsidR="009932C9" w:rsidRPr="009932C9" w:rsidRDefault="009932C9" w:rsidP="009932C9">
            <w:pPr>
              <w:pStyle w:val="ConsPlusNormal"/>
              <w:jc w:val="center"/>
            </w:pPr>
            <w:r w:rsidRPr="009932C9">
              <w:t>местный бюджет</w:t>
            </w:r>
          </w:p>
        </w:tc>
        <w:tc>
          <w:tcPr>
            <w:tcW w:w="193" w:type="pct"/>
          </w:tcPr>
          <w:p w:rsidR="009932C9" w:rsidRPr="009932C9" w:rsidRDefault="009932C9" w:rsidP="009932C9">
            <w:pPr>
              <w:pStyle w:val="ConsPlusNormal"/>
              <w:jc w:val="center"/>
            </w:pPr>
            <w:r w:rsidRPr="009932C9">
              <w:t>иные средства</w:t>
            </w:r>
          </w:p>
        </w:tc>
        <w:tc>
          <w:tcPr>
            <w:tcW w:w="136" w:type="pct"/>
          </w:tcPr>
          <w:p w:rsidR="009932C9" w:rsidRPr="009932C9" w:rsidRDefault="009932C9" w:rsidP="009932C9">
            <w:pPr>
              <w:pStyle w:val="ConsPlusNormal"/>
              <w:jc w:val="center"/>
            </w:pPr>
            <w:r w:rsidRPr="009932C9">
              <w:t>Всего</w:t>
            </w:r>
          </w:p>
        </w:tc>
        <w:tc>
          <w:tcPr>
            <w:tcW w:w="278" w:type="pct"/>
          </w:tcPr>
          <w:p w:rsidR="009932C9" w:rsidRPr="009932C9" w:rsidRDefault="009932C9" w:rsidP="009932C9">
            <w:pPr>
              <w:pStyle w:val="ConsPlusNormal"/>
              <w:jc w:val="center"/>
            </w:pPr>
            <w:r w:rsidRPr="009932C9">
              <w:t>федеральный бюджет</w:t>
            </w:r>
          </w:p>
        </w:tc>
        <w:tc>
          <w:tcPr>
            <w:tcW w:w="264" w:type="pct"/>
          </w:tcPr>
          <w:p w:rsidR="009932C9" w:rsidRPr="009932C9" w:rsidRDefault="009932C9" w:rsidP="009932C9">
            <w:pPr>
              <w:pStyle w:val="ConsPlusNormal"/>
              <w:jc w:val="center"/>
            </w:pPr>
            <w:r w:rsidRPr="009932C9">
              <w:t>бюджет автономного округа</w:t>
            </w:r>
          </w:p>
        </w:tc>
        <w:tc>
          <w:tcPr>
            <w:tcW w:w="191" w:type="pct"/>
          </w:tcPr>
          <w:p w:rsidR="009932C9" w:rsidRPr="009932C9" w:rsidRDefault="009932C9" w:rsidP="009932C9">
            <w:pPr>
              <w:pStyle w:val="ConsPlusNormal"/>
              <w:jc w:val="center"/>
            </w:pPr>
            <w:r w:rsidRPr="009932C9">
              <w:t>местный бюджет</w:t>
            </w:r>
          </w:p>
        </w:tc>
        <w:tc>
          <w:tcPr>
            <w:tcW w:w="193" w:type="pct"/>
          </w:tcPr>
          <w:p w:rsidR="009932C9" w:rsidRPr="009932C9" w:rsidRDefault="009932C9" w:rsidP="009932C9">
            <w:pPr>
              <w:pStyle w:val="ConsPlusNormal"/>
              <w:jc w:val="center"/>
            </w:pPr>
            <w:r w:rsidRPr="009932C9">
              <w:t>иные средства</w:t>
            </w:r>
          </w:p>
        </w:tc>
        <w:tc>
          <w:tcPr>
            <w:tcW w:w="245" w:type="pct"/>
            <w:vMerge/>
          </w:tcPr>
          <w:p w:rsidR="009932C9" w:rsidRPr="009932C9" w:rsidRDefault="009932C9" w:rsidP="009932C9">
            <w:pPr>
              <w:spacing w:after="0" w:line="240" w:lineRule="auto"/>
            </w:pPr>
          </w:p>
        </w:tc>
      </w:tr>
      <w:tr w:rsidR="009932C9" w:rsidRPr="009932C9" w:rsidTr="0075352D">
        <w:tc>
          <w:tcPr>
            <w:tcW w:w="100" w:type="pct"/>
          </w:tcPr>
          <w:p w:rsidR="009932C9" w:rsidRPr="009932C9" w:rsidRDefault="009932C9" w:rsidP="009932C9">
            <w:pPr>
              <w:pStyle w:val="ConsPlusNormal"/>
              <w:jc w:val="center"/>
            </w:pPr>
            <w:r w:rsidRPr="009932C9">
              <w:t>1</w:t>
            </w:r>
          </w:p>
        </w:tc>
        <w:tc>
          <w:tcPr>
            <w:tcW w:w="299" w:type="pct"/>
          </w:tcPr>
          <w:p w:rsidR="009932C9" w:rsidRPr="009932C9" w:rsidRDefault="009932C9" w:rsidP="009932C9">
            <w:pPr>
              <w:pStyle w:val="ConsPlusNormal"/>
              <w:jc w:val="center"/>
            </w:pPr>
            <w:r w:rsidRPr="009932C9">
              <w:t>2</w:t>
            </w:r>
          </w:p>
        </w:tc>
        <w:tc>
          <w:tcPr>
            <w:tcW w:w="221" w:type="pct"/>
          </w:tcPr>
          <w:p w:rsidR="009932C9" w:rsidRPr="009932C9" w:rsidRDefault="009932C9" w:rsidP="009932C9">
            <w:pPr>
              <w:pStyle w:val="ConsPlusNormal"/>
              <w:jc w:val="center"/>
            </w:pPr>
            <w:r w:rsidRPr="009932C9">
              <w:t>3</w:t>
            </w:r>
          </w:p>
        </w:tc>
        <w:tc>
          <w:tcPr>
            <w:tcW w:w="323" w:type="pct"/>
          </w:tcPr>
          <w:p w:rsidR="009932C9" w:rsidRPr="009932C9" w:rsidRDefault="009932C9" w:rsidP="009932C9">
            <w:pPr>
              <w:pStyle w:val="ConsPlusNormal"/>
              <w:jc w:val="center"/>
            </w:pPr>
            <w:r w:rsidRPr="009932C9">
              <w:t>4</w:t>
            </w:r>
          </w:p>
        </w:tc>
        <w:tc>
          <w:tcPr>
            <w:tcW w:w="339" w:type="pct"/>
          </w:tcPr>
          <w:p w:rsidR="009932C9" w:rsidRPr="009932C9" w:rsidRDefault="009932C9" w:rsidP="009932C9">
            <w:pPr>
              <w:pStyle w:val="ConsPlusNormal"/>
              <w:jc w:val="center"/>
            </w:pPr>
            <w:r w:rsidRPr="009932C9">
              <w:t>5</w:t>
            </w:r>
          </w:p>
        </w:tc>
        <w:tc>
          <w:tcPr>
            <w:tcW w:w="225" w:type="pct"/>
          </w:tcPr>
          <w:p w:rsidR="009932C9" w:rsidRPr="009932C9" w:rsidRDefault="009932C9" w:rsidP="009932C9">
            <w:pPr>
              <w:pStyle w:val="ConsPlusNormal"/>
              <w:jc w:val="center"/>
            </w:pPr>
            <w:r w:rsidRPr="009932C9">
              <w:t>6</w:t>
            </w:r>
          </w:p>
        </w:tc>
        <w:tc>
          <w:tcPr>
            <w:tcW w:w="194" w:type="pct"/>
          </w:tcPr>
          <w:p w:rsidR="009932C9" w:rsidRPr="009932C9" w:rsidRDefault="009932C9" w:rsidP="009932C9">
            <w:pPr>
              <w:pStyle w:val="ConsPlusNormal"/>
              <w:jc w:val="center"/>
            </w:pPr>
            <w:r w:rsidRPr="009932C9">
              <w:t>7</w:t>
            </w:r>
          </w:p>
        </w:tc>
        <w:tc>
          <w:tcPr>
            <w:tcW w:w="278" w:type="pct"/>
          </w:tcPr>
          <w:p w:rsidR="009932C9" w:rsidRPr="009932C9" w:rsidRDefault="009932C9" w:rsidP="009932C9">
            <w:pPr>
              <w:pStyle w:val="ConsPlusNormal"/>
              <w:jc w:val="center"/>
            </w:pPr>
            <w:r w:rsidRPr="009932C9">
              <w:t>8</w:t>
            </w:r>
          </w:p>
        </w:tc>
        <w:tc>
          <w:tcPr>
            <w:tcW w:w="264" w:type="pct"/>
          </w:tcPr>
          <w:p w:rsidR="009932C9" w:rsidRPr="009932C9" w:rsidRDefault="009932C9" w:rsidP="009932C9">
            <w:pPr>
              <w:pStyle w:val="ConsPlusNormal"/>
              <w:jc w:val="center"/>
            </w:pPr>
            <w:r w:rsidRPr="009932C9">
              <w:t>9</w:t>
            </w:r>
          </w:p>
        </w:tc>
        <w:tc>
          <w:tcPr>
            <w:tcW w:w="194" w:type="pct"/>
          </w:tcPr>
          <w:p w:rsidR="009932C9" w:rsidRPr="009932C9" w:rsidRDefault="009932C9" w:rsidP="009932C9">
            <w:pPr>
              <w:pStyle w:val="ConsPlusNormal"/>
              <w:jc w:val="center"/>
            </w:pPr>
            <w:r w:rsidRPr="009932C9">
              <w:t>10</w:t>
            </w:r>
          </w:p>
        </w:tc>
        <w:tc>
          <w:tcPr>
            <w:tcW w:w="193" w:type="pct"/>
          </w:tcPr>
          <w:p w:rsidR="009932C9" w:rsidRPr="009932C9" w:rsidRDefault="009932C9" w:rsidP="009932C9">
            <w:pPr>
              <w:pStyle w:val="ConsPlusNormal"/>
              <w:jc w:val="center"/>
            </w:pPr>
            <w:r w:rsidRPr="009932C9">
              <w:t>11</w:t>
            </w:r>
          </w:p>
        </w:tc>
        <w:tc>
          <w:tcPr>
            <w:tcW w:w="136" w:type="pct"/>
          </w:tcPr>
          <w:p w:rsidR="009932C9" w:rsidRPr="009932C9" w:rsidRDefault="009932C9" w:rsidP="009932C9">
            <w:pPr>
              <w:pStyle w:val="ConsPlusNormal"/>
              <w:jc w:val="center"/>
            </w:pPr>
            <w:r w:rsidRPr="009932C9">
              <w:t>12</w:t>
            </w:r>
          </w:p>
        </w:tc>
        <w:tc>
          <w:tcPr>
            <w:tcW w:w="278" w:type="pct"/>
          </w:tcPr>
          <w:p w:rsidR="009932C9" w:rsidRPr="009932C9" w:rsidRDefault="009932C9" w:rsidP="009932C9">
            <w:pPr>
              <w:pStyle w:val="ConsPlusNormal"/>
              <w:jc w:val="center"/>
            </w:pPr>
            <w:r w:rsidRPr="009932C9">
              <w:t>13</w:t>
            </w:r>
          </w:p>
        </w:tc>
        <w:tc>
          <w:tcPr>
            <w:tcW w:w="264" w:type="pct"/>
          </w:tcPr>
          <w:p w:rsidR="009932C9" w:rsidRPr="009932C9" w:rsidRDefault="009932C9" w:rsidP="009932C9">
            <w:pPr>
              <w:pStyle w:val="ConsPlusNormal"/>
              <w:jc w:val="center"/>
            </w:pPr>
            <w:r w:rsidRPr="009932C9">
              <w:t>14</w:t>
            </w:r>
          </w:p>
        </w:tc>
        <w:tc>
          <w:tcPr>
            <w:tcW w:w="191" w:type="pct"/>
          </w:tcPr>
          <w:p w:rsidR="009932C9" w:rsidRPr="009932C9" w:rsidRDefault="009932C9" w:rsidP="009932C9">
            <w:pPr>
              <w:pStyle w:val="ConsPlusNormal"/>
              <w:jc w:val="center"/>
            </w:pPr>
            <w:r w:rsidRPr="009932C9">
              <w:t>15</w:t>
            </w:r>
          </w:p>
        </w:tc>
        <w:tc>
          <w:tcPr>
            <w:tcW w:w="193" w:type="pct"/>
          </w:tcPr>
          <w:p w:rsidR="009932C9" w:rsidRPr="009932C9" w:rsidRDefault="009932C9" w:rsidP="009932C9">
            <w:pPr>
              <w:pStyle w:val="ConsPlusNormal"/>
              <w:jc w:val="center"/>
            </w:pPr>
            <w:r w:rsidRPr="009932C9">
              <w:t>16</w:t>
            </w:r>
          </w:p>
        </w:tc>
        <w:tc>
          <w:tcPr>
            <w:tcW w:w="136" w:type="pct"/>
          </w:tcPr>
          <w:p w:rsidR="009932C9" w:rsidRPr="009932C9" w:rsidRDefault="009932C9" w:rsidP="009932C9">
            <w:pPr>
              <w:pStyle w:val="ConsPlusNormal"/>
              <w:jc w:val="center"/>
            </w:pPr>
            <w:r w:rsidRPr="009932C9">
              <w:t>17</w:t>
            </w:r>
          </w:p>
        </w:tc>
        <w:tc>
          <w:tcPr>
            <w:tcW w:w="278" w:type="pct"/>
          </w:tcPr>
          <w:p w:rsidR="009932C9" w:rsidRPr="009932C9" w:rsidRDefault="009932C9" w:rsidP="009932C9">
            <w:pPr>
              <w:pStyle w:val="ConsPlusNormal"/>
              <w:jc w:val="center"/>
            </w:pPr>
            <w:r w:rsidRPr="009932C9">
              <w:t>18</w:t>
            </w:r>
          </w:p>
        </w:tc>
        <w:tc>
          <w:tcPr>
            <w:tcW w:w="264" w:type="pct"/>
          </w:tcPr>
          <w:p w:rsidR="009932C9" w:rsidRPr="009932C9" w:rsidRDefault="009932C9" w:rsidP="009932C9">
            <w:pPr>
              <w:pStyle w:val="ConsPlusNormal"/>
              <w:jc w:val="center"/>
            </w:pPr>
            <w:r w:rsidRPr="009932C9">
              <w:t>19</w:t>
            </w:r>
          </w:p>
        </w:tc>
        <w:tc>
          <w:tcPr>
            <w:tcW w:w="191" w:type="pct"/>
          </w:tcPr>
          <w:p w:rsidR="009932C9" w:rsidRPr="009932C9" w:rsidRDefault="009932C9" w:rsidP="009932C9">
            <w:pPr>
              <w:pStyle w:val="ConsPlusNormal"/>
              <w:jc w:val="center"/>
            </w:pPr>
            <w:r w:rsidRPr="009932C9">
              <w:t>20</w:t>
            </w:r>
          </w:p>
        </w:tc>
        <w:tc>
          <w:tcPr>
            <w:tcW w:w="193" w:type="pct"/>
          </w:tcPr>
          <w:p w:rsidR="009932C9" w:rsidRPr="009932C9" w:rsidRDefault="009932C9" w:rsidP="009932C9">
            <w:pPr>
              <w:pStyle w:val="ConsPlusNormal"/>
              <w:jc w:val="center"/>
            </w:pPr>
            <w:r w:rsidRPr="009932C9">
              <w:t>21</w:t>
            </w:r>
          </w:p>
        </w:tc>
        <w:tc>
          <w:tcPr>
            <w:tcW w:w="245" w:type="pct"/>
          </w:tcPr>
          <w:p w:rsidR="009932C9" w:rsidRPr="009932C9" w:rsidRDefault="009932C9" w:rsidP="009932C9">
            <w:pPr>
              <w:pStyle w:val="ConsPlusNormal"/>
              <w:jc w:val="center"/>
            </w:pPr>
            <w:r w:rsidRPr="009932C9">
              <w:t>22</w:t>
            </w:r>
          </w:p>
        </w:tc>
      </w:tr>
      <w:tr w:rsidR="009932C9" w:rsidRPr="009932C9" w:rsidTr="0075352D">
        <w:tc>
          <w:tcPr>
            <w:tcW w:w="100" w:type="pct"/>
          </w:tcPr>
          <w:p w:rsidR="009932C9" w:rsidRPr="009932C9" w:rsidRDefault="009932C9" w:rsidP="009932C9">
            <w:pPr>
              <w:pStyle w:val="ConsPlusNormal"/>
            </w:pPr>
            <w:r w:rsidRPr="009932C9">
              <w:t>1.</w:t>
            </w:r>
          </w:p>
        </w:tc>
        <w:tc>
          <w:tcPr>
            <w:tcW w:w="299" w:type="pct"/>
          </w:tcPr>
          <w:p w:rsidR="009932C9" w:rsidRPr="009932C9" w:rsidRDefault="009932C9" w:rsidP="009932C9">
            <w:pPr>
              <w:pStyle w:val="ConsPlusNormal"/>
            </w:pPr>
            <w:r w:rsidRPr="009932C9">
              <w:t>Улично-дорожная сеть микрорайона "Береговая зона". 1 этап</w:t>
            </w:r>
          </w:p>
        </w:tc>
        <w:tc>
          <w:tcPr>
            <w:tcW w:w="221" w:type="pct"/>
          </w:tcPr>
          <w:p w:rsidR="009932C9" w:rsidRPr="009932C9" w:rsidRDefault="009932C9" w:rsidP="009932C9">
            <w:pPr>
              <w:pStyle w:val="ConsPlusNormal"/>
            </w:pPr>
            <w:r w:rsidRPr="009932C9">
              <w:t>1,969 км</w:t>
            </w:r>
          </w:p>
        </w:tc>
        <w:tc>
          <w:tcPr>
            <w:tcW w:w="323" w:type="pct"/>
          </w:tcPr>
          <w:p w:rsidR="009932C9" w:rsidRPr="009932C9" w:rsidRDefault="009932C9" w:rsidP="009932C9">
            <w:pPr>
              <w:pStyle w:val="ConsPlusNormal"/>
            </w:pPr>
            <w:r w:rsidRPr="009932C9">
              <w:t>ПИР (2013 - 2014);</w:t>
            </w:r>
          </w:p>
          <w:p w:rsidR="009932C9" w:rsidRPr="009932C9" w:rsidRDefault="009932C9" w:rsidP="009932C9">
            <w:pPr>
              <w:pStyle w:val="ConsPlusNormal"/>
            </w:pPr>
            <w:r w:rsidRPr="009932C9">
              <w:t>СМР (2019 - 2021)</w:t>
            </w:r>
          </w:p>
        </w:tc>
        <w:tc>
          <w:tcPr>
            <w:tcW w:w="339" w:type="pct"/>
          </w:tcPr>
          <w:p w:rsidR="009932C9" w:rsidRPr="009932C9" w:rsidRDefault="009932C9" w:rsidP="009932C9">
            <w:pPr>
              <w:pStyle w:val="ConsPlusNormal"/>
            </w:pPr>
            <w:r w:rsidRPr="009932C9">
              <w:t>6341</w:t>
            </w:r>
            <w:bookmarkStart w:id="35" w:name="_GoBack"/>
            <w:bookmarkEnd w:id="35"/>
            <w:r w:rsidRPr="009932C9">
              <w:t>41,2</w:t>
            </w:r>
          </w:p>
        </w:tc>
        <w:tc>
          <w:tcPr>
            <w:tcW w:w="225" w:type="pct"/>
          </w:tcPr>
          <w:p w:rsidR="009932C9" w:rsidRPr="009932C9" w:rsidRDefault="009932C9" w:rsidP="009932C9">
            <w:pPr>
              <w:pStyle w:val="ConsPlusNormal"/>
            </w:pPr>
            <w:r w:rsidRPr="009932C9">
              <w:t>284696,7</w:t>
            </w:r>
          </w:p>
        </w:tc>
        <w:tc>
          <w:tcPr>
            <w:tcW w:w="194" w:type="pct"/>
          </w:tcPr>
          <w:p w:rsidR="009932C9" w:rsidRPr="009932C9" w:rsidRDefault="009932C9" w:rsidP="009932C9">
            <w:pPr>
              <w:pStyle w:val="ConsPlusNormal"/>
            </w:pPr>
            <w:r w:rsidRPr="009932C9">
              <w:t>284696,7</w:t>
            </w:r>
          </w:p>
        </w:tc>
        <w:tc>
          <w:tcPr>
            <w:tcW w:w="278" w:type="pct"/>
          </w:tcPr>
          <w:p w:rsidR="009932C9" w:rsidRPr="009932C9" w:rsidRDefault="009932C9" w:rsidP="009932C9">
            <w:pPr>
              <w:pStyle w:val="ConsPlusNormal"/>
            </w:pPr>
          </w:p>
        </w:tc>
        <w:tc>
          <w:tcPr>
            <w:tcW w:w="264" w:type="pct"/>
          </w:tcPr>
          <w:p w:rsidR="009932C9" w:rsidRPr="009932C9" w:rsidRDefault="009932C9" w:rsidP="009932C9">
            <w:pPr>
              <w:pStyle w:val="ConsPlusNormal"/>
            </w:pPr>
            <w:r w:rsidRPr="009932C9">
              <w:t>66825,3</w:t>
            </w:r>
          </w:p>
        </w:tc>
        <w:tc>
          <w:tcPr>
            <w:tcW w:w="194" w:type="pct"/>
          </w:tcPr>
          <w:p w:rsidR="009932C9" w:rsidRPr="009932C9" w:rsidRDefault="009932C9" w:rsidP="009932C9">
            <w:pPr>
              <w:pStyle w:val="ConsPlusNormal"/>
            </w:pPr>
            <w:r w:rsidRPr="009932C9">
              <w:t>217871,4</w:t>
            </w:r>
          </w:p>
        </w:tc>
        <w:tc>
          <w:tcPr>
            <w:tcW w:w="193" w:type="pct"/>
          </w:tcPr>
          <w:p w:rsidR="009932C9" w:rsidRPr="009932C9" w:rsidRDefault="009932C9" w:rsidP="009932C9">
            <w:pPr>
              <w:pStyle w:val="ConsPlusNormal"/>
            </w:pPr>
          </w:p>
        </w:tc>
        <w:tc>
          <w:tcPr>
            <w:tcW w:w="136" w:type="pct"/>
          </w:tcPr>
          <w:p w:rsidR="009932C9" w:rsidRPr="009932C9" w:rsidRDefault="009932C9" w:rsidP="009932C9">
            <w:pPr>
              <w:pStyle w:val="ConsPlusNormal"/>
            </w:pPr>
          </w:p>
        </w:tc>
        <w:tc>
          <w:tcPr>
            <w:tcW w:w="278" w:type="pct"/>
          </w:tcPr>
          <w:p w:rsidR="009932C9" w:rsidRPr="009932C9" w:rsidRDefault="009932C9" w:rsidP="009932C9">
            <w:pPr>
              <w:pStyle w:val="ConsPlusNormal"/>
            </w:pPr>
          </w:p>
        </w:tc>
        <w:tc>
          <w:tcPr>
            <w:tcW w:w="264" w:type="pct"/>
          </w:tcPr>
          <w:p w:rsidR="009932C9" w:rsidRPr="009932C9" w:rsidRDefault="009932C9" w:rsidP="009932C9">
            <w:pPr>
              <w:pStyle w:val="ConsPlusNormal"/>
            </w:pPr>
          </w:p>
        </w:tc>
        <w:tc>
          <w:tcPr>
            <w:tcW w:w="191" w:type="pct"/>
          </w:tcPr>
          <w:p w:rsidR="009932C9" w:rsidRPr="009932C9" w:rsidRDefault="009932C9" w:rsidP="009932C9">
            <w:pPr>
              <w:pStyle w:val="ConsPlusNormal"/>
            </w:pPr>
          </w:p>
        </w:tc>
        <w:tc>
          <w:tcPr>
            <w:tcW w:w="193" w:type="pct"/>
          </w:tcPr>
          <w:p w:rsidR="009932C9" w:rsidRPr="009932C9" w:rsidRDefault="009932C9" w:rsidP="009932C9">
            <w:pPr>
              <w:pStyle w:val="ConsPlusNormal"/>
            </w:pPr>
          </w:p>
        </w:tc>
        <w:tc>
          <w:tcPr>
            <w:tcW w:w="136" w:type="pct"/>
          </w:tcPr>
          <w:p w:rsidR="009932C9" w:rsidRPr="009932C9" w:rsidRDefault="009932C9" w:rsidP="009932C9">
            <w:pPr>
              <w:pStyle w:val="ConsPlusNormal"/>
            </w:pPr>
          </w:p>
        </w:tc>
        <w:tc>
          <w:tcPr>
            <w:tcW w:w="278" w:type="pct"/>
          </w:tcPr>
          <w:p w:rsidR="009932C9" w:rsidRPr="009932C9" w:rsidRDefault="009932C9" w:rsidP="009932C9">
            <w:pPr>
              <w:pStyle w:val="ConsPlusNormal"/>
            </w:pPr>
          </w:p>
        </w:tc>
        <w:tc>
          <w:tcPr>
            <w:tcW w:w="264" w:type="pct"/>
          </w:tcPr>
          <w:p w:rsidR="009932C9" w:rsidRPr="009932C9" w:rsidRDefault="009932C9" w:rsidP="009932C9">
            <w:pPr>
              <w:pStyle w:val="ConsPlusNormal"/>
            </w:pPr>
          </w:p>
        </w:tc>
        <w:tc>
          <w:tcPr>
            <w:tcW w:w="191" w:type="pct"/>
          </w:tcPr>
          <w:p w:rsidR="009932C9" w:rsidRPr="009932C9" w:rsidRDefault="009932C9" w:rsidP="009932C9">
            <w:pPr>
              <w:pStyle w:val="ConsPlusNormal"/>
            </w:pPr>
          </w:p>
        </w:tc>
        <w:tc>
          <w:tcPr>
            <w:tcW w:w="193" w:type="pct"/>
          </w:tcPr>
          <w:p w:rsidR="009932C9" w:rsidRPr="009932C9" w:rsidRDefault="009932C9" w:rsidP="009932C9">
            <w:pPr>
              <w:pStyle w:val="ConsPlusNormal"/>
            </w:pPr>
          </w:p>
        </w:tc>
        <w:tc>
          <w:tcPr>
            <w:tcW w:w="245" w:type="pct"/>
          </w:tcPr>
          <w:p w:rsidR="009932C9" w:rsidRPr="009932C9" w:rsidRDefault="009932C9" w:rsidP="009932C9">
            <w:pPr>
              <w:pStyle w:val="ConsPlusNormal"/>
            </w:pPr>
            <w:r w:rsidRPr="009932C9">
              <w:t>прямые инвестиции</w:t>
            </w:r>
          </w:p>
        </w:tc>
      </w:tr>
    </w:tbl>
    <w:p w:rsidR="009932C9" w:rsidRPr="009932C9" w:rsidRDefault="009932C9" w:rsidP="009932C9">
      <w:pPr>
        <w:pStyle w:val="ConsPlusNormal"/>
        <w:jc w:val="both"/>
      </w:pPr>
    </w:p>
    <w:sectPr w:rsidR="009932C9" w:rsidRPr="009932C9" w:rsidSect="009932C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C9"/>
    <w:rsid w:val="004B1F5F"/>
    <w:rsid w:val="0075352D"/>
    <w:rsid w:val="00993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93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93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32C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93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93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32C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43</Pages>
  <Words>10478</Words>
  <Characters>59726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2021-08-26T07:24:00Z</dcterms:created>
  <dcterms:modified xsi:type="dcterms:W3CDTF">2021-08-26T07:40:00Z</dcterms:modified>
</cp:coreProperties>
</file>