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D41" w:rsidRDefault="00534D41" w:rsidP="00C60134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01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ИЗВЕЩЕНИЕ</w:t>
      </w:r>
      <w:r w:rsidR="00C60134" w:rsidRPr="00C601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60134" w:rsidRDefault="00C60134" w:rsidP="00C60134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01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</w:t>
      </w:r>
      <w:r w:rsidR="009E30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обязательных </w:t>
      </w:r>
      <w:r w:rsidR="004371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общественных обсуждений</w:t>
      </w:r>
      <w:r w:rsidR="00534D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</w:t>
      </w:r>
      <w:r w:rsidR="00326F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акуп</w:t>
      </w:r>
      <w:r w:rsidR="009E30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326F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</w:t>
      </w:r>
      <w:proofErr w:type="gramStart"/>
      <w:r w:rsidR="00326F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proofErr w:type="gramEnd"/>
    </w:p>
    <w:p w:rsidR="00326FB1" w:rsidRDefault="002668CF" w:rsidP="00C60134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68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Выполнение работ по содержанию автомобильных дорог и улиц города Ханты-Мансийска</w:t>
      </w:r>
    </w:p>
    <w:p w:rsidR="009E3097" w:rsidRPr="00C60134" w:rsidRDefault="009E3097" w:rsidP="00C60134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676" w:type="pct"/>
        <w:tblInd w:w="-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31"/>
        <w:gridCol w:w="6200"/>
      </w:tblGrid>
      <w:tr w:rsidR="00C60134" w:rsidRPr="00C60134" w:rsidTr="00C60134">
        <w:tc>
          <w:tcPr>
            <w:tcW w:w="2084" w:type="pct"/>
            <w:vAlign w:val="center"/>
            <w:hideMark/>
          </w:tcPr>
          <w:p w:rsidR="00C60134" w:rsidRPr="00326FB1" w:rsidRDefault="00534D41" w:rsidP="00C601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6F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Заказчика, осуществляющего обязательное общественное обсуждение закупки</w:t>
            </w:r>
          </w:p>
        </w:tc>
        <w:tc>
          <w:tcPr>
            <w:tcW w:w="2916" w:type="pct"/>
            <w:vAlign w:val="center"/>
            <w:hideMark/>
          </w:tcPr>
          <w:p w:rsidR="00C60134" w:rsidRPr="00C60134" w:rsidRDefault="00C60134" w:rsidP="00C601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"СЛУЖБА МУНИЦИПАЛЬНОГО ЗАКАЗА В ЖИЛИЩНО-КОММУНАЛЬНОМ ХОЗЯЙСТВЕ"</w:t>
            </w:r>
          </w:p>
        </w:tc>
      </w:tr>
      <w:tr w:rsidR="00C60134" w:rsidRPr="00C60134" w:rsidTr="00C60134">
        <w:tc>
          <w:tcPr>
            <w:tcW w:w="2084" w:type="pct"/>
            <w:vAlign w:val="center"/>
            <w:hideMark/>
          </w:tcPr>
          <w:p w:rsidR="00C60134" w:rsidRPr="00326FB1" w:rsidRDefault="00534D41" w:rsidP="00C601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6F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главного распорядителя бюджетных средств, наименование органа Администрации города Ханты-Мансийска, осуществляющего функции и полномочия учредителя, в подведомственности которых находится Заказчик</w:t>
            </w:r>
          </w:p>
        </w:tc>
        <w:tc>
          <w:tcPr>
            <w:tcW w:w="2916" w:type="pct"/>
            <w:vAlign w:val="center"/>
            <w:hideMark/>
          </w:tcPr>
          <w:p w:rsidR="00C60134" w:rsidRPr="00C60134" w:rsidRDefault="00534D41" w:rsidP="00C601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городского хозяйства Администрации города Ханты-Мансийска</w:t>
            </w:r>
          </w:p>
        </w:tc>
      </w:tr>
      <w:tr w:rsidR="00C60134" w:rsidRPr="00C60134" w:rsidTr="00C60134">
        <w:tc>
          <w:tcPr>
            <w:tcW w:w="2084" w:type="pct"/>
            <w:vAlign w:val="center"/>
            <w:hideMark/>
          </w:tcPr>
          <w:p w:rsidR="00C60134" w:rsidRPr="00326FB1" w:rsidRDefault="00534D41" w:rsidP="00C601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6F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Идентификационный код закупки</w:t>
            </w:r>
          </w:p>
        </w:tc>
        <w:tc>
          <w:tcPr>
            <w:tcW w:w="2916" w:type="pct"/>
            <w:vAlign w:val="center"/>
            <w:hideMark/>
          </w:tcPr>
          <w:p w:rsidR="00C60134" w:rsidRPr="00C60134" w:rsidRDefault="002668CF" w:rsidP="00C601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183860101703586010100100580030000244</w:t>
            </w:r>
          </w:p>
        </w:tc>
      </w:tr>
      <w:tr w:rsidR="00C60134" w:rsidRPr="00C60134" w:rsidTr="00C60134">
        <w:tc>
          <w:tcPr>
            <w:tcW w:w="2084" w:type="pct"/>
            <w:vAlign w:val="center"/>
            <w:hideMark/>
          </w:tcPr>
          <w:p w:rsidR="00C60134" w:rsidRPr="00326FB1" w:rsidRDefault="00534D41" w:rsidP="00C601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6F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окончания первого этапа обязательного обсуждения закупки</w:t>
            </w:r>
          </w:p>
        </w:tc>
        <w:tc>
          <w:tcPr>
            <w:tcW w:w="2916" w:type="pct"/>
            <w:vAlign w:val="center"/>
            <w:hideMark/>
          </w:tcPr>
          <w:p w:rsidR="00C60134" w:rsidRPr="00C60134" w:rsidRDefault="002668CF" w:rsidP="002668C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32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37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r w:rsidR="0032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тября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32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C60134" w:rsidRPr="00C60134" w:rsidTr="00C60134">
        <w:tc>
          <w:tcPr>
            <w:tcW w:w="2084" w:type="pct"/>
            <w:vAlign w:val="center"/>
            <w:hideMark/>
          </w:tcPr>
          <w:p w:rsidR="00C60134" w:rsidRPr="00326FB1" w:rsidRDefault="00534D41" w:rsidP="00C601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6F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2916" w:type="pct"/>
            <w:vAlign w:val="center"/>
            <w:hideMark/>
          </w:tcPr>
          <w:p w:rsidR="00C60134" w:rsidRPr="00C60134" w:rsidRDefault="002668CF" w:rsidP="00C601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6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</w:t>
            </w:r>
            <w:bookmarkStart w:id="0" w:name="_GoBack"/>
            <w:bookmarkEnd w:id="0"/>
          </w:p>
        </w:tc>
      </w:tr>
    </w:tbl>
    <w:p w:rsidR="00C60134" w:rsidRPr="00C60134" w:rsidRDefault="00C60134" w:rsidP="00C60134">
      <w:pPr>
        <w:spacing w:after="0" w:line="240" w:lineRule="auto"/>
        <w:ind w:left="-851" w:righ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60134" w:rsidRPr="00C60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134"/>
    <w:rsid w:val="001373D0"/>
    <w:rsid w:val="00181451"/>
    <w:rsid w:val="002668CF"/>
    <w:rsid w:val="00326FB1"/>
    <w:rsid w:val="004371C3"/>
    <w:rsid w:val="00485266"/>
    <w:rsid w:val="00534D41"/>
    <w:rsid w:val="00660A1E"/>
    <w:rsid w:val="00983EE9"/>
    <w:rsid w:val="009E3097"/>
    <w:rsid w:val="00A26A0B"/>
    <w:rsid w:val="00C60134"/>
    <w:rsid w:val="00D56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5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52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5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52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4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5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78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03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57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693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51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83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Владиславовна Мазурик</dc:creator>
  <cp:lastModifiedBy>Оксана Владиславовна Мазурик</cp:lastModifiedBy>
  <cp:revision>3</cp:revision>
  <cp:lastPrinted>2017-09-22T04:18:00Z</cp:lastPrinted>
  <dcterms:created xsi:type="dcterms:W3CDTF">2018-10-04T13:45:00Z</dcterms:created>
  <dcterms:modified xsi:type="dcterms:W3CDTF">2018-10-04T13:49:00Z</dcterms:modified>
</cp:coreProperties>
</file>