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BF1972" w:rsidRPr="00F26185" w:rsidRDefault="00BF1972" w:rsidP="00F2618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A2F75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FA2F7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F26185">
        <w:rPr>
          <w:rFonts w:ascii="Times New Roman" w:hAnsi="Times New Roman" w:cs="Times New Roman"/>
          <w:bCs/>
          <w:snapToGrid w:val="0"/>
          <w:sz w:val="28"/>
          <w:szCs w:val="28"/>
        </w:rPr>
        <w:t>п</w:t>
      </w:r>
      <w:r w:rsidRPr="00F26185">
        <w:rPr>
          <w:rFonts w:ascii="Times New Roman" w:hAnsi="Times New Roman" w:cs="Times New Roman"/>
          <w:sz w:val="28"/>
          <w:szCs w:val="28"/>
        </w:rPr>
        <w:t>остановления</w:t>
      </w:r>
      <w:r w:rsidR="00F26185" w:rsidRPr="00F26185">
        <w:rPr>
          <w:rFonts w:ascii="Times New Roman" w:hAnsi="Times New Roman" w:cs="Times New Roman"/>
          <w:sz w:val="28"/>
          <w:szCs w:val="28"/>
        </w:rPr>
        <w:t xml:space="preserve"> </w:t>
      </w:r>
      <w:r w:rsidR="0089681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89681F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A8678D" w:rsidRPr="006D0C1E">
        <w:rPr>
          <w:rFonts w:ascii="Times New Roman" w:hAnsi="Times New Roman" w:cs="Times New Roman"/>
          <w:sz w:val="28"/>
          <w:szCs w:val="28"/>
        </w:rPr>
        <w:t>«</w:t>
      </w:r>
      <w:r w:rsidR="00E25C73" w:rsidRPr="00531366">
        <w:rPr>
          <w:rFonts w:ascii="Times New Roman" w:hAnsi="Times New Roman" w:cs="Times New Roman"/>
          <w:sz w:val="28"/>
          <w:szCs w:val="28"/>
        </w:rPr>
        <w:t>Об утверждении</w:t>
      </w:r>
      <w:r w:rsidR="00E25C73" w:rsidRPr="00531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73" w:rsidRPr="00531366">
        <w:rPr>
          <w:rFonts w:ascii="Times New Roman" w:hAnsi="Times New Roman" w:cs="Times New Roman"/>
          <w:sz w:val="28"/>
          <w:szCs w:val="28"/>
        </w:rPr>
        <w:t>Порядка осуществления полномочий по внутреннему муниципальному финансовому контролю</w:t>
      </w:r>
      <w:r w:rsidR="00E25C73" w:rsidRPr="00531366">
        <w:rPr>
          <w:rFonts w:ascii="Times New Roman" w:hAnsi="Times New Roman" w:cs="Times New Roman"/>
          <w:bCs/>
          <w:sz w:val="28"/>
          <w:szCs w:val="28"/>
        </w:rPr>
        <w:t xml:space="preserve"> и контролю в сфере закупок, </w:t>
      </w:r>
      <w:r w:rsidR="0089681F">
        <w:rPr>
          <w:rFonts w:ascii="Times New Roman" w:hAnsi="Times New Roman" w:cs="Times New Roman"/>
          <w:bCs/>
          <w:sz w:val="28"/>
          <w:szCs w:val="28"/>
        </w:rPr>
        <w:t>К</w:t>
      </w:r>
      <w:r w:rsidR="00E25C73" w:rsidRPr="00531366">
        <w:rPr>
          <w:rFonts w:ascii="Times New Roman" w:hAnsi="Times New Roman" w:cs="Times New Roman"/>
          <w:bCs/>
          <w:sz w:val="28"/>
          <w:szCs w:val="28"/>
        </w:rPr>
        <w:t xml:space="preserve">онтрольно-ревизионным управлением Департамента управления финансами </w:t>
      </w:r>
      <w:r w:rsidR="00E25C73" w:rsidRPr="0053136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A8678D" w:rsidRPr="006D0C1E">
        <w:rPr>
          <w:rFonts w:ascii="Times New Roman" w:hAnsi="Times New Roman" w:cs="Times New Roman"/>
          <w:sz w:val="28"/>
          <w:szCs w:val="28"/>
        </w:rPr>
        <w:t>»</w:t>
      </w:r>
    </w:p>
    <w:p w:rsidR="003C4E4B" w:rsidRDefault="007B541F" w:rsidP="00BF197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(далее – Проект)</w:t>
      </w:r>
    </w:p>
    <w:p w:rsidR="002A3B6F" w:rsidRPr="003C4E4B" w:rsidRDefault="002A3B6F" w:rsidP="00BF197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490A" w:rsidRPr="003C4E4B" w:rsidRDefault="00BF1972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C4E4B">
        <w:rPr>
          <w:rFonts w:ascii="Times New Roman" w:hAnsi="Times New Roman" w:cs="Times New Roman"/>
          <w:sz w:val="28"/>
          <w:szCs w:val="28"/>
        </w:rPr>
        <w:t xml:space="preserve">Проект разработан в целях </w:t>
      </w:r>
      <w:r w:rsidR="00A64DFC" w:rsidRPr="003C4E4B">
        <w:rPr>
          <w:rFonts w:ascii="Times New Roman" w:hAnsi="Times New Roman" w:cs="Times New Roman"/>
          <w:sz w:val="28"/>
          <w:szCs w:val="28"/>
        </w:rPr>
        <w:t xml:space="preserve">совершенствования системы внутреннего муниципального финансового контроля и контроля в сфере закупок, </w:t>
      </w:r>
      <w:r w:rsidRPr="003C4E4B">
        <w:rPr>
          <w:rFonts w:ascii="Times New Roman" w:hAnsi="Times New Roman" w:cs="Times New Roman"/>
          <w:sz w:val="28"/>
          <w:szCs w:val="28"/>
        </w:rPr>
        <w:t xml:space="preserve">приведения в соответствие </w:t>
      </w:r>
      <w:r w:rsidR="00A64DFC" w:rsidRPr="003C4E4B">
        <w:rPr>
          <w:rFonts w:ascii="Times New Roman" w:hAnsi="Times New Roman" w:cs="Times New Roman"/>
          <w:sz w:val="28"/>
          <w:szCs w:val="28"/>
        </w:rPr>
        <w:t>со</w:t>
      </w:r>
      <w:r w:rsidRPr="003C4E4B">
        <w:rPr>
          <w:rFonts w:ascii="Times New Roman" w:hAnsi="Times New Roman" w:cs="Times New Roman"/>
          <w:sz w:val="28"/>
          <w:szCs w:val="28"/>
        </w:rPr>
        <w:t xml:space="preserve"> </w:t>
      </w:r>
      <w:r w:rsidR="006E4F75" w:rsidRPr="003C4E4B">
        <w:rPr>
          <w:rFonts w:ascii="Times New Roman" w:hAnsi="Times New Roman" w:cs="Times New Roman"/>
          <w:sz w:val="28"/>
          <w:szCs w:val="28"/>
        </w:rPr>
        <w:t xml:space="preserve">статьёй 269.2 Бюджетного кодекса Российской Федерации, </w:t>
      </w:r>
      <w:r w:rsidR="00A64DFC" w:rsidRPr="003C4E4B">
        <w:rPr>
          <w:rFonts w:ascii="Times New Roman" w:hAnsi="Times New Roman" w:cs="Times New Roman"/>
          <w:sz w:val="28"/>
          <w:szCs w:val="28"/>
        </w:rPr>
        <w:t>стать</w:t>
      </w:r>
      <w:r w:rsidR="00123D32" w:rsidRPr="003C4E4B">
        <w:rPr>
          <w:rFonts w:ascii="Times New Roman" w:hAnsi="Times New Roman" w:cs="Times New Roman"/>
          <w:sz w:val="28"/>
          <w:szCs w:val="28"/>
        </w:rPr>
        <w:t>ё</w:t>
      </w:r>
      <w:r w:rsidR="00A64DFC" w:rsidRPr="003C4E4B">
        <w:rPr>
          <w:rFonts w:ascii="Times New Roman" w:hAnsi="Times New Roman" w:cs="Times New Roman"/>
          <w:sz w:val="28"/>
          <w:szCs w:val="28"/>
        </w:rPr>
        <w:t>й 99 Фе</w:t>
      </w:r>
      <w:r w:rsidR="003C4E4B">
        <w:rPr>
          <w:rFonts w:ascii="Times New Roman" w:hAnsi="Times New Roman" w:cs="Times New Roman"/>
          <w:sz w:val="28"/>
          <w:szCs w:val="28"/>
        </w:rPr>
        <w:t>дерального закона от 05.04.2013 №44-ФЗ</w:t>
      </w:r>
      <w:r w:rsidR="003C4E4B">
        <w:rPr>
          <w:rFonts w:ascii="Times New Roman" w:hAnsi="Times New Roman" w:cs="Times New Roman"/>
          <w:sz w:val="28"/>
          <w:szCs w:val="28"/>
        </w:rPr>
        <w:br/>
      </w:r>
      <w:r w:rsidR="00A64DFC" w:rsidRPr="003C4E4B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2A3B6F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  <w:r w:rsidR="00A64DFC" w:rsidRPr="003C4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0A" w:rsidRPr="003C4E4B" w:rsidRDefault="002A3B6F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предлагает </w:t>
      </w:r>
      <w:r w:rsidR="0026490A" w:rsidRPr="003C4E4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55B1C" w:rsidRPr="00531366">
        <w:rPr>
          <w:rFonts w:ascii="Times New Roman" w:hAnsi="Times New Roman" w:cs="Times New Roman"/>
          <w:sz w:val="28"/>
          <w:szCs w:val="28"/>
        </w:rPr>
        <w:t>осуществления полномочий по внутреннему муниципальному финансовому контролю</w:t>
      </w:r>
      <w:r w:rsidR="00655B1C" w:rsidRPr="00531366">
        <w:rPr>
          <w:rFonts w:ascii="Times New Roman" w:hAnsi="Times New Roman" w:cs="Times New Roman"/>
          <w:bCs/>
          <w:sz w:val="28"/>
          <w:szCs w:val="28"/>
        </w:rPr>
        <w:t xml:space="preserve"> и контролю в сфере закупок</w:t>
      </w:r>
      <w:r w:rsidR="00655B1C" w:rsidRPr="003C4E4B">
        <w:rPr>
          <w:rFonts w:ascii="Times New Roman" w:hAnsi="Times New Roman" w:cs="Times New Roman"/>
          <w:sz w:val="28"/>
          <w:szCs w:val="28"/>
        </w:rPr>
        <w:t xml:space="preserve"> </w:t>
      </w:r>
      <w:r w:rsidR="0026490A" w:rsidRPr="003C4E4B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ащий</w:t>
      </w:r>
      <w:r w:rsidR="0026490A" w:rsidRPr="003C4E4B">
        <w:rPr>
          <w:rFonts w:ascii="Times New Roman" w:hAnsi="Times New Roman" w:cs="Times New Roman"/>
          <w:sz w:val="28"/>
          <w:szCs w:val="28"/>
        </w:rPr>
        <w:t>:</w:t>
      </w:r>
    </w:p>
    <w:p w:rsidR="0026490A" w:rsidRPr="003C4E4B" w:rsidRDefault="006E4F75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4B">
        <w:rPr>
          <w:rFonts w:ascii="Times New Roman" w:hAnsi="Times New Roman" w:cs="Times New Roman"/>
          <w:sz w:val="28"/>
          <w:szCs w:val="28"/>
        </w:rPr>
        <w:t>основания и порядок проведения проверок, ре</w:t>
      </w:r>
      <w:r w:rsidR="003C4E4B">
        <w:rPr>
          <w:rFonts w:ascii="Times New Roman" w:hAnsi="Times New Roman" w:cs="Times New Roman"/>
          <w:sz w:val="28"/>
          <w:szCs w:val="28"/>
        </w:rPr>
        <w:t>визий и обследований</w:t>
      </w:r>
      <w:r w:rsidR="0026490A" w:rsidRPr="003C4E4B">
        <w:rPr>
          <w:rFonts w:ascii="Times New Roman" w:hAnsi="Times New Roman" w:cs="Times New Roman"/>
          <w:sz w:val="28"/>
          <w:szCs w:val="28"/>
        </w:rPr>
        <w:t>;</w:t>
      </w:r>
    </w:p>
    <w:p w:rsidR="0026490A" w:rsidRPr="003C4E4B" w:rsidRDefault="006E4F75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4B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принимать решения об их проведении,</w:t>
      </w:r>
      <w:r w:rsidR="003C4E4B">
        <w:rPr>
          <w:rFonts w:ascii="Times New Roman" w:hAnsi="Times New Roman" w:cs="Times New Roman"/>
          <w:sz w:val="28"/>
          <w:szCs w:val="28"/>
        </w:rPr>
        <w:t xml:space="preserve"> о периодичности их проведения;</w:t>
      </w:r>
    </w:p>
    <w:p w:rsidR="0026490A" w:rsidRDefault="006E4F75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4B">
        <w:rPr>
          <w:rFonts w:ascii="Times New Roman" w:hAnsi="Times New Roman" w:cs="Times New Roman"/>
          <w:sz w:val="28"/>
          <w:szCs w:val="28"/>
        </w:rPr>
        <w:t>права и обязанности должностных</w:t>
      </w:r>
      <w:r w:rsidRPr="00AA14C5">
        <w:rPr>
          <w:rFonts w:ascii="Times New Roman" w:hAnsi="Times New Roman" w:cs="Times New Roman"/>
          <w:sz w:val="28"/>
          <w:szCs w:val="28"/>
        </w:rPr>
        <w:t xml:space="preserve"> лиц органов внутреннего государственного (муници</w:t>
      </w:r>
      <w:r w:rsidR="003C4E4B">
        <w:rPr>
          <w:rFonts w:ascii="Times New Roman" w:hAnsi="Times New Roman" w:cs="Times New Roman"/>
          <w:sz w:val="28"/>
          <w:szCs w:val="28"/>
        </w:rPr>
        <w:t>пального) финансового контроля;</w:t>
      </w:r>
    </w:p>
    <w:p w:rsidR="006E4F75" w:rsidRDefault="006E4F75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>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государственного (муниц</w:t>
      </w:r>
      <w:r w:rsidR="003C4E4B">
        <w:rPr>
          <w:rFonts w:ascii="Times New Roman" w:hAnsi="Times New Roman" w:cs="Times New Roman"/>
          <w:sz w:val="28"/>
          <w:szCs w:val="28"/>
        </w:rPr>
        <w:t>ипального) финансового контроля;</w:t>
      </w:r>
    </w:p>
    <w:p w:rsidR="0026490A" w:rsidRDefault="0026490A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</w:t>
      </w:r>
      <w:r w:rsidR="00D20385">
        <w:rPr>
          <w:rFonts w:ascii="Times New Roman" w:hAnsi="Times New Roman" w:cs="Times New Roman"/>
          <w:sz w:val="28"/>
          <w:szCs w:val="28"/>
        </w:rPr>
        <w:t>ьных мероприятий (</w:t>
      </w:r>
      <w:r w:rsidR="00654149">
        <w:rPr>
          <w:rFonts w:ascii="Times New Roman" w:hAnsi="Times New Roman" w:cs="Times New Roman"/>
          <w:sz w:val="28"/>
          <w:szCs w:val="28"/>
        </w:rPr>
        <w:t>п</w:t>
      </w:r>
      <w:r w:rsidR="00D20385">
        <w:rPr>
          <w:rFonts w:ascii="Times New Roman" w:hAnsi="Times New Roman" w:cs="Times New Roman"/>
          <w:sz w:val="28"/>
          <w:szCs w:val="28"/>
        </w:rPr>
        <w:t>роверка, ревизия, обследование</w:t>
      </w:r>
      <w:proofErr w:type="gramStart"/>
      <w:r w:rsidR="00D203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0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1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0385">
        <w:rPr>
          <w:rFonts w:ascii="Times New Roman" w:hAnsi="Times New Roman" w:cs="Times New Roman"/>
          <w:sz w:val="28"/>
          <w:szCs w:val="28"/>
        </w:rPr>
        <w:t>роверки плановые, внеплановые, камеральные</w:t>
      </w:r>
      <w:r w:rsidR="0089681F">
        <w:rPr>
          <w:rFonts w:ascii="Times New Roman" w:hAnsi="Times New Roman" w:cs="Times New Roman"/>
          <w:sz w:val="28"/>
          <w:szCs w:val="28"/>
        </w:rPr>
        <w:t xml:space="preserve"> -</w:t>
      </w:r>
      <w:r w:rsidR="00722E91">
        <w:rPr>
          <w:rFonts w:ascii="Times New Roman" w:hAnsi="Times New Roman" w:cs="Times New Roman"/>
          <w:sz w:val="28"/>
          <w:szCs w:val="28"/>
        </w:rPr>
        <w:t>20 рабочих дней</w:t>
      </w:r>
      <w:r w:rsidR="005564DE">
        <w:rPr>
          <w:rFonts w:ascii="Times New Roman" w:hAnsi="Times New Roman" w:cs="Times New Roman"/>
          <w:sz w:val="28"/>
          <w:szCs w:val="28"/>
        </w:rPr>
        <w:t>,</w:t>
      </w:r>
      <w:r w:rsidR="005564DE">
        <w:rPr>
          <w:rFonts w:ascii="Times New Roman" w:hAnsi="Times New Roman" w:cs="Times New Roman"/>
          <w:sz w:val="28"/>
          <w:szCs w:val="28"/>
        </w:rPr>
        <w:br/>
      </w:r>
      <w:r w:rsidR="00D20385">
        <w:rPr>
          <w:rFonts w:ascii="Times New Roman" w:hAnsi="Times New Roman" w:cs="Times New Roman"/>
          <w:sz w:val="28"/>
          <w:szCs w:val="28"/>
        </w:rPr>
        <w:t>выездные</w:t>
      </w:r>
      <w:r w:rsidR="00722E91">
        <w:rPr>
          <w:rFonts w:ascii="Times New Roman" w:hAnsi="Times New Roman" w:cs="Times New Roman"/>
          <w:sz w:val="28"/>
          <w:szCs w:val="28"/>
        </w:rPr>
        <w:t xml:space="preserve"> -30 рабочих дней</w:t>
      </w:r>
      <w:r w:rsidR="00D20385">
        <w:rPr>
          <w:rFonts w:ascii="Times New Roman" w:hAnsi="Times New Roman" w:cs="Times New Roman"/>
          <w:sz w:val="28"/>
          <w:szCs w:val="28"/>
        </w:rPr>
        <w:t>)</w:t>
      </w:r>
      <w:r w:rsidR="003C4E4B">
        <w:rPr>
          <w:rFonts w:ascii="Times New Roman" w:hAnsi="Times New Roman" w:cs="Times New Roman"/>
          <w:sz w:val="28"/>
          <w:szCs w:val="28"/>
        </w:rPr>
        <w:t>;</w:t>
      </w:r>
    </w:p>
    <w:p w:rsidR="0026490A" w:rsidRPr="00D20385" w:rsidRDefault="0089681F" w:rsidP="00FE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</w:t>
      </w:r>
      <w:r w:rsidR="00D20385" w:rsidRPr="00D20385">
        <w:rPr>
          <w:rFonts w:ascii="Times New Roman" w:hAnsi="Times New Roman" w:cs="Times New Roman"/>
          <w:sz w:val="28"/>
          <w:szCs w:val="28"/>
        </w:rPr>
        <w:t xml:space="preserve"> (предусмотрена разме</w:t>
      </w:r>
      <w:r w:rsidR="003C4E4B">
        <w:rPr>
          <w:rFonts w:ascii="Times New Roman" w:hAnsi="Times New Roman" w:cs="Times New Roman"/>
          <w:sz w:val="28"/>
          <w:szCs w:val="28"/>
        </w:rPr>
        <w:t>щение отчетов в сети интернет).</w:t>
      </w:r>
    </w:p>
    <w:p w:rsidR="00FE2DD5" w:rsidRDefault="007B541F" w:rsidP="00FE2DD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2A3B6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A3B6F">
        <w:rPr>
          <w:sz w:val="28"/>
          <w:szCs w:val="28"/>
        </w:rPr>
        <w:t>к</w:t>
      </w:r>
      <w:r>
        <w:rPr>
          <w:sz w:val="28"/>
          <w:szCs w:val="28"/>
        </w:rPr>
        <w:t xml:space="preserve">онкретизированы </w:t>
      </w:r>
      <w:r w:rsidR="0026490A">
        <w:rPr>
          <w:sz w:val="28"/>
          <w:szCs w:val="28"/>
        </w:rPr>
        <w:t xml:space="preserve">сроки </w:t>
      </w:r>
      <w:r w:rsidR="00722E91">
        <w:rPr>
          <w:sz w:val="28"/>
          <w:szCs w:val="28"/>
        </w:rPr>
        <w:t>приост</w:t>
      </w:r>
      <w:r w:rsidR="003C4E4B">
        <w:rPr>
          <w:sz w:val="28"/>
          <w:szCs w:val="28"/>
        </w:rPr>
        <w:t xml:space="preserve">ановления проверки до 30 дней, </w:t>
      </w:r>
      <w:r w:rsidR="0026490A">
        <w:rPr>
          <w:sz w:val="28"/>
          <w:szCs w:val="28"/>
        </w:rPr>
        <w:t>в зависимости от основания</w:t>
      </w:r>
      <w:r w:rsidR="00722E91">
        <w:rPr>
          <w:sz w:val="28"/>
          <w:szCs w:val="28"/>
        </w:rPr>
        <w:t xml:space="preserve"> приостановления и </w:t>
      </w:r>
      <w:r w:rsidR="0026490A">
        <w:rPr>
          <w:sz w:val="28"/>
          <w:szCs w:val="28"/>
        </w:rPr>
        <w:t xml:space="preserve">продления </w:t>
      </w:r>
      <w:r w:rsidR="00722E91">
        <w:rPr>
          <w:sz w:val="28"/>
          <w:szCs w:val="28"/>
        </w:rPr>
        <w:t>проверки до 10 рабочих дней</w:t>
      </w:r>
      <w:r w:rsidR="0026490A">
        <w:rPr>
          <w:sz w:val="28"/>
          <w:szCs w:val="28"/>
        </w:rPr>
        <w:t>.</w:t>
      </w:r>
      <w:r w:rsidR="002A3B6F">
        <w:rPr>
          <w:sz w:val="28"/>
          <w:szCs w:val="28"/>
        </w:rPr>
        <w:t xml:space="preserve"> </w:t>
      </w:r>
    </w:p>
    <w:p w:rsidR="000B047F" w:rsidRPr="00240D29" w:rsidRDefault="002A3B6F" w:rsidP="00FE2DD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490A">
        <w:rPr>
          <w:sz w:val="28"/>
          <w:szCs w:val="28"/>
        </w:rPr>
        <w:t xml:space="preserve">редусмотрено продление срока исполнения предписания и представления. </w:t>
      </w:r>
      <w:r w:rsidR="00722E91">
        <w:rPr>
          <w:sz w:val="28"/>
          <w:szCs w:val="28"/>
        </w:rPr>
        <w:t>Увеличен срок предо</w:t>
      </w:r>
      <w:r w:rsidR="00FE2DD5">
        <w:rPr>
          <w:sz w:val="28"/>
          <w:szCs w:val="28"/>
        </w:rPr>
        <w:t>ставления возражения на акт с 5</w:t>
      </w:r>
      <w:r w:rsidR="00FE2DD5">
        <w:rPr>
          <w:sz w:val="28"/>
          <w:szCs w:val="28"/>
        </w:rPr>
        <w:br/>
      </w:r>
      <w:r w:rsidR="00722E91">
        <w:rPr>
          <w:sz w:val="28"/>
          <w:szCs w:val="28"/>
        </w:rPr>
        <w:t xml:space="preserve">до 10 дней. </w:t>
      </w:r>
    </w:p>
    <w:p w:rsidR="00D20385" w:rsidRDefault="00D20385" w:rsidP="000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85" w:rsidRDefault="00D20385" w:rsidP="000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85" w:rsidRDefault="00D20385" w:rsidP="000B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47F" w:rsidRDefault="000B047F" w:rsidP="000B04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</w:t>
      </w:r>
    </w:p>
    <w:p w:rsidR="000B047F" w:rsidRDefault="000B047F" w:rsidP="000B04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О.И.Граф</w:t>
      </w: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Pr="00240D29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938FA" w:rsidRP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660AE4">
        <w:rPr>
          <w:rFonts w:ascii="Times New Roman CYR" w:hAnsi="Times New Roman CYR" w:cs="Times New Roman CYR"/>
        </w:rPr>
        <w:t xml:space="preserve">Исполнитель: </w:t>
      </w:r>
      <w:bookmarkStart w:id="0" w:name="_GoBack"/>
      <w:bookmarkEnd w:id="0"/>
      <w:r w:rsidR="00A8678D" w:rsidRPr="00660AE4">
        <w:rPr>
          <w:rFonts w:ascii="Times New Roman CYR" w:hAnsi="Times New Roman CYR" w:cs="Times New Roman CYR"/>
        </w:rPr>
        <w:t>Красноперов М.Н.</w:t>
      </w:r>
      <w:r w:rsidRPr="00660AE4">
        <w:rPr>
          <w:rFonts w:ascii="Times New Roman CYR" w:hAnsi="Times New Roman CYR" w:cs="Times New Roman CYR"/>
        </w:rPr>
        <w:t>,тел.:352-41</w:t>
      </w:r>
      <w:r w:rsidR="00A8678D" w:rsidRPr="00660AE4">
        <w:rPr>
          <w:rFonts w:ascii="Times New Roman CYR" w:hAnsi="Times New Roman CYR" w:cs="Times New Roman CYR"/>
        </w:rPr>
        <w:t>7</w:t>
      </w:r>
    </w:p>
    <w:sectPr w:rsidR="00D938FA" w:rsidRPr="000B047F" w:rsidSect="00D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972"/>
    <w:rsid w:val="000B047F"/>
    <w:rsid w:val="00123D32"/>
    <w:rsid w:val="001350DB"/>
    <w:rsid w:val="002132B8"/>
    <w:rsid w:val="00220BA3"/>
    <w:rsid w:val="00240D29"/>
    <w:rsid w:val="0026490A"/>
    <w:rsid w:val="002A3B6F"/>
    <w:rsid w:val="003C4E4B"/>
    <w:rsid w:val="005564DE"/>
    <w:rsid w:val="00654149"/>
    <w:rsid w:val="00655B1C"/>
    <w:rsid w:val="00660AE4"/>
    <w:rsid w:val="006E4F75"/>
    <w:rsid w:val="0071738C"/>
    <w:rsid w:val="00722E91"/>
    <w:rsid w:val="007B541F"/>
    <w:rsid w:val="00870CA3"/>
    <w:rsid w:val="008810B7"/>
    <w:rsid w:val="00892EF7"/>
    <w:rsid w:val="0089681F"/>
    <w:rsid w:val="008E3E69"/>
    <w:rsid w:val="00910872"/>
    <w:rsid w:val="00983F02"/>
    <w:rsid w:val="009E2A65"/>
    <w:rsid w:val="00A64DFC"/>
    <w:rsid w:val="00A8678D"/>
    <w:rsid w:val="00AD58EA"/>
    <w:rsid w:val="00B81570"/>
    <w:rsid w:val="00B86309"/>
    <w:rsid w:val="00BA0FCA"/>
    <w:rsid w:val="00BF1972"/>
    <w:rsid w:val="00BF3ACF"/>
    <w:rsid w:val="00CA3E12"/>
    <w:rsid w:val="00D20385"/>
    <w:rsid w:val="00D938FA"/>
    <w:rsid w:val="00E25C73"/>
    <w:rsid w:val="00E722A8"/>
    <w:rsid w:val="00F26185"/>
    <w:rsid w:val="00FB2A27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31</cp:revision>
  <cp:lastPrinted>2018-05-14T08:58:00Z</cp:lastPrinted>
  <dcterms:created xsi:type="dcterms:W3CDTF">2017-11-20T07:36:00Z</dcterms:created>
  <dcterms:modified xsi:type="dcterms:W3CDTF">2018-05-14T08:58:00Z</dcterms:modified>
</cp:coreProperties>
</file>