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0F" w:rsidRPr="00C3040F" w:rsidRDefault="00C3040F" w:rsidP="007E01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0F">
        <w:rPr>
          <w:rFonts w:ascii="Times New Roman" w:hAnsi="Times New Roman" w:cs="Times New Roman"/>
        </w:rPr>
        <w:t>Приложение</w:t>
      </w:r>
    </w:p>
    <w:p w:rsidR="00C3040F" w:rsidRPr="00C3040F" w:rsidRDefault="00C3040F" w:rsidP="007E01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0F">
        <w:rPr>
          <w:rFonts w:ascii="Times New Roman" w:hAnsi="Times New Roman" w:cs="Times New Roman"/>
        </w:rPr>
        <w:t xml:space="preserve">к постановлению Администрации города Ханты-Мансийска </w:t>
      </w:r>
    </w:p>
    <w:p w:rsidR="00C3040F" w:rsidRPr="00C3040F" w:rsidRDefault="00C3040F" w:rsidP="00C3040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C3040F">
        <w:rPr>
          <w:rFonts w:ascii="Times New Roman" w:hAnsi="Times New Roman" w:cs="Times New Roman"/>
          <w:bCs/>
        </w:rPr>
        <w:t>О внесении изменений в постановление Администрации</w:t>
      </w:r>
      <w:r w:rsidRPr="00C3040F">
        <w:rPr>
          <w:rFonts w:ascii="Times New Roman" w:hAnsi="Times New Roman" w:cs="Times New Roman"/>
          <w:bCs/>
        </w:rPr>
        <w:t xml:space="preserve"> </w:t>
      </w:r>
      <w:r w:rsidRPr="00C3040F">
        <w:rPr>
          <w:rFonts w:ascii="Times New Roman" w:hAnsi="Times New Roman" w:cs="Times New Roman"/>
          <w:bCs/>
        </w:rPr>
        <w:t>города Ханты-Мансийска</w:t>
      </w:r>
      <w:r w:rsidRPr="00C3040F">
        <w:rPr>
          <w:rFonts w:ascii="Times New Roman" w:hAnsi="Times New Roman" w:cs="Times New Roman"/>
          <w:bCs/>
        </w:rPr>
        <w:t xml:space="preserve"> </w:t>
      </w:r>
    </w:p>
    <w:p w:rsidR="00C3040F" w:rsidRPr="00C3040F" w:rsidRDefault="00C3040F" w:rsidP="00C304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0F">
        <w:rPr>
          <w:rFonts w:ascii="Times New Roman" w:hAnsi="Times New Roman" w:cs="Times New Roman"/>
          <w:bCs/>
        </w:rPr>
        <w:t xml:space="preserve">от 18.10.2013 №1346 </w:t>
      </w:r>
      <w:r w:rsidRPr="00C3040F">
        <w:rPr>
          <w:rFonts w:ascii="Times New Roman" w:hAnsi="Times New Roman" w:cs="Times New Roman"/>
        </w:rPr>
        <w:t>«О муниципальной</w:t>
      </w:r>
      <w:r w:rsidRPr="00C3040F">
        <w:rPr>
          <w:rFonts w:ascii="Times New Roman" w:hAnsi="Times New Roman" w:cs="Times New Roman"/>
        </w:rPr>
        <w:t xml:space="preserve"> </w:t>
      </w:r>
      <w:r w:rsidRPr="00C3040F">
        <w:rPr>
          <w:rFonts w:ascii="Times New Roman" w:hAnsi="Times New Roman" w:cs="Times New Roman"/>
        </w:rPr>
        <w:t xml:space="preserve">программе </w:t>
      </w:r>
    </w:p>
    <w:p w:rsidR="00C3040F" w:rsidRPr="00C3040F" w:rsidRDefault="00C3040F" w:rsidP="00C304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0F">
        <w:rPr>
          <w:rFonts w:ascii="Times New Roman" w:hAnsi="Times New Roman" w:cs="Times New Roman"/>
        </w:rPr>
        <w:t>«Развитие транспортной</w:t>
      </w:r>
      <w:r w:rsidRPr="00C3040F">
        <w:rPr>
          <w:rFonts w:ascii="Times New Roman" w:hAnsi="Times New Roman" w:cs="Times New Roman"/>
        </w:rPr>
        <w:t xml:space="preserve">  </w:t>
      </w:r>
      <w:r w:rsidRPr="00C3040F">
        <w:rPr>
          <w:rFonts w:ascii="Times New Roman" w:hAnsi="Times New Roman" w:cs="Times New Roman"/>
        </w:rPr>
        <w:t>системы города Ханты-Мансийска»</w:t>
      </w:r>
      <w:r w:rsidRPr="00C3040F">
        <w:rPr>
          <w:rFonts w:ascii="Times New Roman" w:hAnsi="Times New Roman" w:cs="Times New Roman"/>
        </w:rPr>
        <w:t xml:space="preserve"> </w:t>
      </w:r>
      <w:r w:rsidRPr="00C3040F">
        <w:rPr>
          <w:rFonts w:ascii="Times New Roman" w:hAnsi="Times New Roman" w:cs="Times New Roman"/>
        </w:rPr>
        <w:t>на 2016-2020 годы</w:t>
      </w:r>
      <w:r>
        <w:rPr>
          <w:rFonts w:ascii="Times New Roman" w:hAnsi="Times New Roman" w:cs="Times New Roman"/>
        </w:rPr>
        <w:t>»</w:t>
      </w:r>
    </w:p>
    <w:p w:rsidR="00C3040F" w:rsidRPr="00C3040F" w:rsidRDefault="00C3040F" w:rsidP="00C304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40F">
        <w:rPr>
          <w:rFonts w:ascii="Times New Roman" w:hAnsi="Times New Roman" w:cs="Times New Roman"/>
        </w:rPr>
        <w:t>от «____» ____________ 2018 №_____</w:t>
      </w:r>
    </w:p>
    <w:p w:rsidR="00C3040F" w:rsidRPr="00C3040F" w:rsidRDefault="00C3040F" w:rsidP="00C304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01B5" w:rsidRDefault="00C3040F" w:rsidP="007E01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 w:rsidR="003D2ECB" w:rsidRPr="003D2ECB">
        <w:rPr>
          <w:rFonts w:ascii="Times New Roman" w:hAnsi="Times New Roman" w:cs="Times New Roman"/>
        </w:rPr>
        <w:t>Приложение 2  к муниципальной программе</w:t>
      </w:r>
    </w:p>
    <w:p w:rsidR="002044E0" w:rsidRPr="00C3040F" w:rsidRDefault="002044E0" w:rsidP="002044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C3040F">
        <w:rPr>
          <w:rFonts w:ascii="Times New Roman" w:hAnsi="Times New Roman" w:cs="Times New Roman"/>
          <w:szCs w:val="24"/>
        </w:rPr>
        <w:t>«</w:t>
      </w:r>
      <w:r w:rsidR="00897AEA" w:rsidRPr="00C3040F">
        <w:rPr>
          <w:rFonts w:ascii="Times New Roman" w:hAnsi="Times New Roman" w:cs="Times New Roman"/>
          <w:szCs w:val="24"/>
        </w:rPr>
        <w:t>Р</w:t>
      </w:r>
      <w:r w:rsidRPr="00C3040F">
        <w:rPr>
          <w:rFonts w:ascii="Times New Roman" w:hAnsi="Times New Roman" w:cs="Times New Roman"/>
          <w:szCs w:val="24"/>
        </w:rPr>
        <w:t>азвити</w:t>
      </w:r>
      <w:r w:rsidR="005B0C6E" w:rsidRPr="00C3040F">
        <w:rPr>
          <w:rFonts w:ascii="Times New Roman" w:hAnsi="Times New Roman" w:cs="Times New Roman"/>
          <w:szCs w:val="24"/>
        </w:rPr>
        <w:t>е</w:t>
      </w:r>
      <w:r w:rsidRPr="00C3040F">
        <w:rPr>
          <w:rFonts w:ascii="Times New Roman" w:hAnsi="Times New Roman" w:cs="Times New Roman"/>
          <w:szCs w:val="24"/>
        </w:rPr>
        <w:t xml:space="preserve"> транспортной </w:t>
      </w:r>
      <w:r w:rsidR="00897AEA" w:rsidRPr="00C3040F">
        <w:rPr>
          <w:rFonts w:ascii="Times New Roman" w:hAnsi="Times New Roman" w:cs="Times New Roman"/>
          <w:szCs w:val="24"/>
        </w:rPr>
        <w:t>системы</w:t>
      </w:r>
      <w:r w:rsidRPr="00C3040F">
        <w:rPr>
          <w:rFonts w:ascii="Times New Roman" w:hAnsi="Times New Roman" w:cs="Times New Roman"/>
          <w:szCs w:val="24"/>
        </w:rPr>
        <w:t xml:space="preserve"> города Ханты-Мансийска» на 2016-2020 годы</w:t>
      </w:r>
    </w:p>
    <w:p w:rsidR="003D2ECB" w:rsidRPr="00C3040F" w:rsidRDefault="003D2ECB" w:rsidP="007E01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040F">
        <w:rPr>
          <w:rFonts w:ascii="Times New Roman" w:hAnsi="Times New Roman" w:cs="Times New Roman"/>
          <w:sz w:val="26"/>
          <w:szCs w:val="26"/>
        </w:rPr>
        <w:t>Перечень основных мероприятий</w:t>
      </w:r>
    </w:p>
    <w:tbl>
      <w:tblPr>
        <w:tblStyle w:val="a3"/>
        <w:tblW w:w="15919" w:type="dxa"/>
        <w:tblInd w:w="-459" w:type="dxa"/>
        <w:tblLook w:val="04A0" w:firstRow="1" w:lastRow="0" w:firstColumn="1" w:lastColumn="0" w:noHBand="0" w:noVBand="1"/>
      </w:tblPr>
      <w:tblGrid>
        <w:gridCol w:w="411"/>
        <w:gridCol w:w="1851"/>
        <w:gridCol w:w="1819"/>
        <w:gridCol w:w="1956"/>
        <w:gridCol w:w="1641"/>
        <w:gridCol w:w="1485"/>
        <w:gridCol w:w="1341"/>
        <w:gridCol w:w="1341"/>
        <w:gridCol w:w="1375"/>
        <w:gridCol w:w="1350"/>
        <w:gridCol w:w="1349"/>
      </w:tblGrid>
      <w:tr w:rsidR="009E16EB" w:rsidRPr="00A32107" w:rsidTr="00C3040F">
        <w:tc>
          <w:tcPr>
            <w:tcW w:w="410" w:type="dxa"/>
            <w:vMerge w:val="restart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8" w:type="dxa"/>
            <w:vMerge w:val="restart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823" w:type="dxa"/>
            <w:vMerge w:val="restart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3D2ECB" w:rsidRPr="00A32107" w:rsidRDefault="00A80BBD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624" w:type="dxa"/>
            <w:vMerge w:val="restart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39" w:type="dxa"/>
            <w:gridSpan w:val="6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реализацию, руб.</w:t>
            </w:r>
          </w:p>
        </w:tc>
      </w:tr>
      <w:tr w:rsidR="00AF0D70" w:rsidRPr="00A32107" w:rsidTr="00C3040F">
        <w:tc>
          <w:tcPr>
            <w:tcW w:w="410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54" w:type="dxa"/>
            <w:gridSpan w:val="5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9E16EB" w:rsidRPr="00A32107" w:rsidTr="00C3040F">
        <w:tc>
          <w:tcPr>
            <w:tcW w:w="410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3D2ECB" w:rsidRPr="00A32107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327" w:type="dxa"/>
            <w:vAlign w:val="center"/>
          </w:tcPr>
          <w:p w:rsidR="003D2ECB" w:rsidRPr="00A32107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384" w:type="dxa"/>
            <w:vAlign w:val="center"/>
          </w:tcPr>
          <w:p w:rsidR="003D2ECB" w:rsidRPr="00A32107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358" w:type="dxa"/>
            <w:vAlign w:val="center"/>
          </w:tcPr>
          <w:p w:rsidR="003D2ECB" w:rsidRPr="00A32107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358" w:type="dxa"/>
            <w:vAlign w:val="center"/>
          </w:tcPr>
          <w:p w:rsidR="003D2ECB" w:rsidRPr="00A32107" w:rsidRDefault="003D2ECB" w:rsidP="001C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9E16EB" w:rsidRPr="00A32107" w:rsidTr="00C3040F">
        <w:tc>
          <w:tcPr>
            <w:tcW w:w="410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5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7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4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dxa"/>
          </w:tcPr>
          <w:p w:rsidR="003D2ECB" w:rsidRPr="00A32107" w:rsidRDefault="003D2ECB" w:rsidP="003D2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F0D70" w:rsidRPr="00A32107" w:rsidTr="00C3040F">
        <w:trPr>
          <w:trHeight w:val="578"/>
        </w:trPr>
        <w:tc>
          <w:tcPr>
            <w:tcW w:w="410" w:type="dxa"/>
            <w:vMerge w:val="restart"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vMerge w:val="restart"/>
            <w:vAlign w:val="center"/>
          </w:tcPr>
          <w:p w:rsidR="007E01B5" w:rsidRPr="00A32107" w:rsidRDefault="007E01B5" w:rsidP="00141EC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 xml:space="preserve">Строительство, реконструкция, капитальный ремонт и ремонт объектов улично-дорожной сети города. </w:t>
            </w:r>
            <w:r w:rsidRPr="00141ECE">
              <w:rPr>
                <w:rFonts w:ascii="Times New Roman" w:hAnsi="Times New Roman" w:cs="Times New Roman"/>
                <w:sz w:val="16"/>
                <w:szCs w:val="18"/>
              </w:rPr>
              <w:t>(№</w:t>
            </w:r>
            <w:r w:rsidR="00343AE3" w:rsidRPr="00141ECE">
              <w:rPr>
                <w:rFonts w:ascii="Times New Roman" w:hAnsi="Times New Roman" w:cs="Times New Roman"/>
                <w:sz w:val="16"/>
                <w:szCs w:val="18"/>
              </w:rPr>
              <w:t>1,</w:t>
            </w:r>
            <w:r w:rsidR="006F5418" w:rsidRPr="00141ECE">
              <w:rPr>
                <w:rFonts w:ascii="Times New Roman" w:hAnsi="Times New Roman" w:cs="Times New Roman"/>
                <w:sz w:val="16"/>
                <w:szCs w:val="18"/>
              </w:rPr>
              <w:t>3,6,7</w:t>
            </w:r>
            <w:r w:rsidRPr="00141ECE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823" w:type="dxa"/>
            <w:vMerge w:val="restart"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Департамент градостроительства и архитектуры Администрации города Ханты-Мансийска, Департамент городского хозяйства Администрации города Ханты-Мансийска</w:t>
            </w:r>
          </w:p>
        </w:tc>
        <w:tc>
          <w:tcPr>
            <w:tcW w:w="1965" w:type="dxa"/>
            <w:vMerge w:val="restart"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МКУ "Управление капитального строительства города Ханты-Мансийска", МКУ "Служба муниципального заказа в ЖКХ"</w:t>
            </w: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485" w:type="dxa"/>
            <w:vAlign w:val="center"/>
          </w:tcPr>
          <w:p w:rsidR="007E01B5" w:rsidRPr="00A32107" w:rsidRDefault="00D20FAD" w:rsidP="00D20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  <w:r w:rsidR="00A071D6" w:rsidRPr="00A32107">
              <w:rPr>
                <w:rFonts w:ascii="Times New Roman" w:hAnsi="Times New Roman" w:cs="Times New Roman"/>
                <w:sz w:val="18"/>
                <w:szCs w:val="18"/>
              </w:rPr>
              <w:t> 7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071D6" w:rsidRPr="00A32107">
              <w:rPr>
                <w:rFonts w:ascii="Times New Roman" w:hAnsi="Times New Roman" w:cs="Times New Roman"/>
                <w:sz w:val="18"/>
                <w:szCs w:val="18"/>
              </w:rPr>
              <w:t> 2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A071D6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27" w:type="dxa"/>
            <w:vAlign w:val="center"/>
          </w:tcPr>
          <w:p w:rsidR="007E01B5" w:rsidRPr="00A32107" w:rsidRDefault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213 634 067,64</w:t>
            </w:r>
          </w:p>
        </w:tc>
        <w:tc>
          <w:tcPr>
            <w:tcW w:w="1327" w:type="dxa"/>
            <w:vAlign w:val="center"/>
          </w:tcPr>
          <w:p w:rsidR="007E01B5" w:rsidRPr="00A32107" w:rsidRDefault="001F7823" w:rsidP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282 784 854,94</w:t>
            </w:r>
          </w:p>
        </w:tc>
        <w:tc>
          <w:tcPr>
            <w:tcW w:w="1384" w:type="dxa"/>
            <w:vAlign w:val="center"/>
          </w:tcPr>
          <w:p w:rsidR="007E01B5" w:rsidRPr="00A32107" w:rsidRDefault="00863F74" w:rsidP="0086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BA5382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  <w:vAlign w:val="center"/>
          </w:tcPr>
          <w:p w:rsidR="007E01B5" w:rsidRPr="00A32107" w:rsidRDefault="001A770E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  <w:vAlign w:val="center"/>
          </w:tcPr>
          <w:p w:rsidR="007E01B5" w:rsidRPr="00A32107" w:rsidRDefault="001A770E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770E" w:rsidRPr="00A32107" w:rsidTr="00C3040F">
        <w:trPr>
          <w:trHeight w:val="835"/>
        </w:trPr>
        <w:tc>
          <w:tcPr>
            <w:tcW w:w="410" w:type="dxa"/>
            <w:vMerge/>
            <w:vAlign w:val="center"/>
          </w:tcPr>
          <w:p w:rsidR="001A770E" w:rsidRPr="00A32107" w:rsidRDefault="001A770E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1A770E" w:rsidRPr="00A32107" w:rsidRDefault="001A770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1A770E" w:rsidRPr="00A32107" w:rsidRDefault="001A770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1A770E" w:rsidRPr="00A32107" w:rsidRDefault="001A770E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1A770E" w:rsidRPr="00A32107" w:rsidRDefault="001A770E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485" w:type="dxa"/>
            <w:vAlign w:val="center"/>
          </w:tcPr>
          <w:p w:rsidR="001A770E" w:rsidRPr="00A32107" w:rsidRDefault="00D20FAD" w:rsidP="00D20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24,06</w:t>
            </w:r>
          </w:p>
        </w:tc>
        <w:tc>
          <w:tcPr>
            <w:tcW w:w="1327" w:type="dxa"/>
            <w:vAlign w:val="center"/>
          </w:tcPr>
          <w:p w:rsidR="001A770E" w:rsidRPr="00A32107" w:rsidRDefault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200 968 224,06</w:t>
            </w:r>
          </w:p>
        </w:tc>
        <w:tc>
          <w:tcPr>
            <w:tcW w:w="1327" w:type="dxa"/>
            <w:vAlign w:val="center"/>
          </w:tcPr>
          <w:p w:rsidR="001A770E" w:rsidRPr="00A32107" w:rsidRDefault="001A770E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253 787 100,00</w:t>
            </w:r>
          </w:p>
        </w:tc>
        <w:tc>
          <w:tcPr>
            <w:tcW w:w="1384" w:type="dxa"/>
            <w:vAlign w:val="center"/>
          </w:tcPr>
          <w:p w:rsidR="001A770E" w:rsidRPr="00A32107" w:rsidRDefault="001A770E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74 827 400,00</w:t>
            </w:r>
          </w:p>
        </w:tc>
        <w:tc>
          <w:tcPr>
            <w:tcW w:w="1358" w:type="dxa"/>
            <w:vAlign w:val="center"/>
          </w:tcPr>
          <w:p w:rsidR="001A770E" w:rsidRPr="00A32107" w:rsidRDefault="001A770E" w:rsidP="00D26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71 935 800,00</w:t>
            </w:r>
          </w:p>
        </w:tc>
        <w:tc>
          <w:tcPr>
            <w:tcW w:w="1358" w:type="dxa"/>
            <w:vAlign w:val="center"/>
          </w:tcPr>
          <w:p w:rsidR="001A770E" w:rsidRPr="00A32107" w:rsidRDefault="001A770E" w:rsidP="00D26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71 935 800,00</w:t>
            </w:r>
          </w:p>
        </w:tc>
      </w:tr>
      <w:tr w:rsidR="00AF0D70" w:rsidRPr="00A32107" w:rsidTr="00C3040F">
        <w:tc>
          <w:tcPr>
            <w:tcW w:w="410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485" w:type="dxa"/>
            <w:vAlign w:val="center"/>
          </w:tcPr>
          <w:p w:rsidR="007E01B5" w:rsidRPr="00A32107" w:rsidRDefault="00A071D6" w:rsidP="00C1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7" w:type="dxa"/>
            <w:vAlign w:val="center"/>
          </w:tcPr>
          <w:p w:rsidR="007E01B5" w:rsidRPr="00A32107" w:rsidRDefault="00194D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12 665 843,58</w:t>
            </w:r>
          </w:p>
        </w:tc>
        <w:tc>
          <w:tcPr>
            <w:tcW w:w="1327" w:type="dxa"/>
            <w:vAlign w:val="center"/>
          </w:tcPr>
          <w:p w:rsidR="007E01B5" w:rsidRPr="00A32107" w:rsidRDefault="00A071D6" w:rsidP="00B84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2400"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22400" w:rsidRPr="00A3210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B84C54" w:rsidRPr="00A321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22400" w:rsidRPr="00A32107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2400" w:rsidRPr="00A3210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384" w:type="dxa"/>
            <w:vAlign w:val="center"/>
          </w:tcPr>
          <w:p w:rsidR="007E01B5" w:rsidRPr="00A32107" w:rsidRDefault="00863F74" w:rsidP="0086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30 437 907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  <w:vAlign w:val="center"/>
          </w:tcPr>
          <w:p w:rsidR="007E01B5" w:rsidRPr="00A32107" w:rsidRDefault="001A770E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085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  <w:vAlign w:val="center"/>
          </w:tcPr>
          <w:p w:rsidR="007E01B5" w:rsidRPr="00A32107" w:rsidRDefault="001A770E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0D70" w:rsidRPr="00A32107" w:rsidTr="00C3040F">
        <w:trPr>
          <w:trHeight w:val="537"/>
        </w:trPr>
        <w:tc>
          <w:tcPr>
            <w:tcW w:w="410" w:type="dxa"/>
            <w:vMerge w:val="restart"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  <w:vMerge w:val="restart"/>
            <w:vAlign w:val="center"/>
          </w:tcPr>
          <w:p w:rsidR="007E01B5" w:rsidRPr="00A32107" w:rsidRDefault="007E01B5" w:rsidP="00511FF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Повышение комплексной безопасности дорожного движения и устойчивости транспортной системы.                      (№</w:t>
            </w:r>
            <w:r w:rsidR="00511FFD" w:rsidRPr="00A32107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823" w:type="dxa"/>
            <w:vMerge w:val="restart"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Администрация города Ханты-Мансийска, Департамент городского хозяйства Администрации города Ханты-Мансийска</w:t>
            </w:r>
          </w:p>
        </w:tc>
        <w:tc>
          <w:tcPr>
            <w:tcW w:w="1965" w:type="dxa"/>
            <w:vMerge w:val="restart"/>
            <w:vAlign w:val="center"/>
          </w:tcPr>
          <w:p w:rsidR="00863F74" w:rsidRPr="00A32107" w:rsidRDefault="007E01B5" w:rsidP="00863F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МКУ "Служба муниципального заказа в ЖКХ",</w:t>
            </w:r>
            <w:r w:rsidR="00863F74" w:rsidRPr="00A32107">
              <w:rPr>
                <w:rFonts w:ascii="Times New Roman" w:hAnsi="Times New Roman" w:cs="Times New Roman"/>
                <w:sz w:val="16"/>
                <w:szCs w:val="18"/>
              </w:rPr>
              <w:t xml:space="preserve"> МКУ "Управление логистики"</w:t>
            </w:r>
          </w:p>
          <w:p w:rsidR="007E01B5" w:rsidRPr="00A32107" w:rsidRDefault="007E01B5" w:rsidP="00863F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485" w:type="dxa"/>
            <w:vAlign w:val="center"/>
          </w:tcPr>
          <w:p w:rsidR="007E01B5" w:rsidRPr="00A32107" w:rsidRDefault="003F149F" w:rsidP="00C1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27" w:type="dxa"/>
            <w:vAlign w:val="center"/>
          </w:tcPr>
          <w:p w:rsidR="007E01B5" w:rsidRPr="00A32107" w:rsidRDefault="003F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27" w:type="dxa"/>
            <w:vAlign w:val="center"/>
          </w:tcPr>
          <w:p w:rsidR="007E01B5" w:rsidRPr="00A32107" w:rsidRDefault="0051324B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384" w:type="dxa"/>
            <w:vAlign w:val="center"/>
          </w:tcPr>
          <w:p w:rsidR="007E01B5" w:rsidRPr="00A32107" w:rsidRDefault="00863F74" w:rsidP="0086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758 000</w:t>
            </w:r>
            <w:r w:rsidR="003F149F" w:rsidRPr="00A321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758 000,00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758 000,00</w:t>
            </w:r>
          </w:p>
        </w:tc>
      </w:tr>
      <w:tr w:rsidR="00AF0D70" w:rsidRPr="00A32107" w:rsidTr="00C3040F">
        <w:trPr>
          <w:trHeight w:val="458"/>
        </w:trPr>
        <w:tc>
          <w:tcPr>
            <w:tcW w:w="410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 xml:space="preserve">бюджет автономного </w:t>
            </w:r>
            <w:bookmarkStart w:id="0" w:name="_GoBack"/>
            <w:bookmarkEnd w:id="0"/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округа</w:t>
            </w:r>
          </w:p>
        </w:tc>
        <w:tc>
          <w:tcPr>
            <w:tcW w:w="1485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</w:t>
            </w:r>
            <w:r w:rsidR="003F149F" w:rsidRPr="00A32107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  <w:r w:rsidRPr="00A32107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</w:t>
            </w:r>
          </w:p>
        </w:tc>
        <w:tc>
          <w:tcPr>
            <w:tcW w:w="1327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27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84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58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</w:tr>
      <w:tr w:rsidR="00AF0D70" w:rsidRPr="00A32107" w:rsidTr="00C3040F">
        <w:trPr>
          <w:trHeight w:val="569"/>
        </w:trPr>
        <w:tc>
          <w:tcPr>
            <w:tcW w:w="410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485" w:type="dxa"/>
            <w:vAlign w:val="center"/>
          </w:tcPr>
          <w:p w:rsidR="007E01B5" w:rsidRPr="00A32107" w:rsidRDefault="00C1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13 224 000,00</w:t>
            </w:r>
          </w:p>
        </w:tc>
        <w:tc>
          <w:tcPr>
            <w:tcW w:w="1327" w:type="dxa"/>
            <w:vAlign w:val="center"/>
          </w:tcPr>
          <w:p w:rsidR="007E01B5" w:rsidRPr="00A32107" w:rsidRDefault="003F1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27" w:type="dxa"/>
            <w:vAlign w:val="center"/>
          </w:tcPr>
          <w:p w:rsidR="007E01B5" w:rsidRPr="00A32107" w:rsidRDefault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10 950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384" w:type="dxa"/>
            <w:vAlign w:val="center"/>
          </w:tcPr>
          <w:p w:rsidR="007E01B5" w:rsidRPr="00A32107" w:rsidRDefault="00863F74" w:rsidP="00863F7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758 000,00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758 000,00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758 000,00</w:t>
            </w:r>
          </w:p>
        </w:tc>
      </w:tr>
      <w:tr w:rsidR="00AF0D70" w:rsidRPr="00A32107" w:rsidTr="00C3040F">
        <w:trPr>
          <w:trHeight w:val="662"/>
        </w:trPr>
        <w:tc>
          <w:tcPr>
            <w:tcW w:w="410" w:type="dxa"/>
            <w:vMerge w:val="restart"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  <w:vMerge w:val="restart"/>
            <w:vAlign w:val="center"/>
          </w:tcPr>
          <w:p w:rsidR="007E01B5" w:rsidRPr="00A32107" w:rsidRDefault="007E01B5" w:rsidP="00511FF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(№</w:t>
            </w:r>
            <w:r w:rsidR="00511FFD" w:rsidRPr="00A32107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511FFD" w:rsidRPr="00A32107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823" w:type="dxa"/>
            <w:vMerge w:val="restart"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Администрация города Ханты-Мансийска</w:t>
            </w:r>
          </w:p>
        </w:tc>
        <w:tc>
          <w:tcPr>
            <w:tcW w:w="1965" w:type="dxa"/>
            <w:vMerge w:val="restart"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485" w:type="dxa"/>
            <w:vAlign w:val="center"/>
          </w:tcPr>
          <w:p w:rsidR="007E01B5" w:rsidRPr="00A32107" w:rsidRDefault="00C11FF8" w:rsidP="00C1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="00C41BEE"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 w:rsidR="00C41BEE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7" w:type="dxa"/>
            <w:vAlign w:val="center"/>
          </w:tcPr>
          <w:p w:rsidR="007E01B5" w:rsidRPr="00A32107" w:rsidRDefault="007E01B5" w:rsidP="00BA5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5382" w:rsidRPr="00A321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5382" w:rsidRPr="00A32107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BA5382" w:rsidRPr="00A321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327" w:type="dxa"/>
            <w:vAlign w:val="center"/>
          </w:tcPr>
          <w:p w:rsidR="007E01B5" w:rsidRPr="00A32107" w:rsidRDefault="00C22400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84 789 956,70</w:t>
            </w:r>
          </w:p>
        </w:tc>
        <w:tc>
          <w:tcPr>
            <w:tcW w:w="1384" w:type="dxa"/>
            <w:vAlign w:val="center"/>
          </w:tcPr>
          <w:p w:rsidR="007E01B5" w:rsidRPr="00A32107" w:rsidRDefault="00863F74" w:rsidP="0086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324B"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A3210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324B" w:rsidRPr="00A32107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51324B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75 450 000,00</w:t>
            </w:r>
          </w:p>
        </w:tc>
      </w:tr>
      <w:tr w:rsidR="00AF0D70" w:rsidRPr="00A32107" w:rsidTr="00C3040F">
        <w:trPr>
          <w:trHeight w:val="440"/>
        </w:trPr>
        <w:tc>
          <w:tcPr>
            <w:tcW w:w="410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485" w:type="dxa"/>
            <w:vAlign w:val="center"/>
          </w:tcPr>
          <w:p w:rsidR="007E01B5" w:rsidRPr="00A32107" w:rsidRDefault="003F149F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  <w:r w:rsidR="007E01B5" w:rsidRPr="00A32107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27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27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84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58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1358" w:type="dxa"/>
            <w:vAlign w:val="center"/>
          </w:tcPr>
          <w:p w:rsidR="007E01B5" w:rsidRPr="00A32107" w:rsidRDefault="007E01B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0,00</w:t>
            </w:r>
          </w:p>
        </w:tc>
      </w:tr>
      <w:tr w:rsidR="00AF0D70" w:rsidRPr="00A32107" w:rsidTr="00C3040F">
        <w:tc>
          <w:tcPr>
            <w:tcW w:w="410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485" w:type="dxa"/>
            <w:vAlign w:val="center"/>
          </w:tcPr>
          <w:p w:rsidR="007E01B5" w:rsidRPr="00A32107" w:rsidRDefault="00C11FF8" w:rsidP="00AE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405 421 999,70</w:t>
            </w:r>
          </w:p>
        </w:tc>
        <w:tc>
          <w:tcPr>
            <w:tcW w:w="1327" w:type="dxa"/>
            <w:vAlign w:val="center"/>
          </w:tcPr>
          <w:p w:rsidR="007E01B5" w:rsidRPr="00A32107" w:rsidRDefault="007E01B5" w:rsidP="00AE3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534E4" w:rsidRPr="00A321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E45" w:rsidRPr="00A32107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E45" w:rsidRPr="00A3210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327" w:type="dxa"/>
            <w:vAlign w:val="center"/>
          </w:tcPr>
          <w:p w:rsidR="007E01B5" w:rsidRPr="00A32107" w:rsidRDefault="007E01B5" w:rsidP="00C22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2400" w:rsidRPr="00A321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2400" w:rsidRPr="00A32107"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2400" w:rsidRPr="00A32107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2400" w:rsidRPr="00A321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Align w:val="center"/>
          </w:tcPr>
          <w:p w:rsidR="007E01B5" w:rsidRPr="00A32107" w:rsidRDefault="00863F74" w:rsidP="0086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1324B"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A3210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4B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 w:rsidP="00513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75 450 000,00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75 450 000,00</w:t>
            </w:r>
          </w:p>
        </w:tc>
      </w:tr>
      <w:tr w:rsidR="00AF0D70" w:rsidRPr="00A32107" w:rsidTr="00C3040F">
        <w:tc>
          <w:tcPr>
            <w:tcW w:w="6056" w:type="dxa"/>
            <w:gridSpan w:val="4"/>
            <w:vMerge w:val="restart"/>
            <w:vAlign w:val="center"/>
          </w:tcPr>
          <w:p w:rsidR="007E01B5" w:rsidRPr="00A32107" w:rsidRDefault="007E01B5" w:rsidP="001C67A4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 по программе</w:t>
            </w: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485" w:type="dxa"/>
            <w:vAlign w:val="center"/>
          </w:tcPr>
          <w:p w:rsidR="007E01B5" w:rsidRPr="00A32107" w:rsidRDefault="00A071D6" w:rsidP="00C1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1 2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34B4" w:rsidRPr="00A321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7" w:type="dxa"/>
            <w:vAlign w:val="center"/>
          </w:tcPr>
          <w:p w:rsidR="007E01B5" w:rsidRPr="00A32107" w:rsidRDefault="009F42EF" w:rsidP="00DF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F5AE7"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 w:rsidRPr="00A32107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 w:rsidRPr="00A321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327" w:type="dxa"/>
            <w:vAlign w:val="center"/>
          </w:tcPr>
          <w:p w:rsidR="007E01B5" w:rsidRPr="00A32107" w:rsidRDefault="00062F43" w:rsidP="00C1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 w:rsidR="00A071D6"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  <w:r w:rsidR="00A071D6"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  <w:r w:rsidR="00A071D6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4" w:type="dxa"/>
            <w:vAlign w:val="center"/>
          </w:tcPr>
          <w:p w:rsidR="007E01B5" w:rsidRPr="00A32107" w:rsidRDefault="0051324B" w:rsidP="0086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F5AE7"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  <w:vAlign w:val="center"/>
          </w:tcPr>
          <w:p w:rsidR="007E01B5" w:rsidRPr="00A32107" w:rsidRDefault="0051324B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F42EF"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 w:rsidR="009F42EF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  <w:vAlign w:val="center"/>
          </w:tcPr>
          <w:p w:rsidR="007E01B5" w:rsidRPr="00A32107" w:rsidRDefault="001A770E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0D70" w:rsidRPr="00A32107" w:rsidTr="00C3040F">
        <w:tc>
          <w:tcPr>
            <w:tcW w:w="6056" w:type="dxa"/>
            <w:gridSpan w:val="4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автономного округа</w:t>
            </w:r>
          </w:p>
        </w:tc>
        <w:tc>
          <w:tcPr>
            <w:tcW w:w="1485" w:type="dxa"/>
            <w:vAlign w:val="center"/>
          </w:tcPr>
          <w:p w:rsidR="007E01B5" w:rsidRPr="00A32107" w:rsidRDefault="00C11FF8" w:rsidP="00C1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9F42EF" w:rsidRPr="00A32107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  <w:r w:rsidR="009F42EF"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42EF" w:rsidRPr="00A32107">
              <w:rPr>
                <w:rFonts w:ascii="Times New Roman" w:hAnsi="Times New Roman" w:cs="Times New Roman"/>
                <w:sz w:val="18"/>
                <w:szCs w:val="18"/>
              </w:rPr>
              <w:t>24,06</w:t>
            </w:r>
          </w:p>
        </w:tc>
        <w:tc>
          <w:tcPr>
            <w:tcW w:w="1327" w:type="dxa"/>
            <w:vAlign w:val="center"/>
          </w:tcPr>
          <w:p w:rsidR="007E01B5" w:rsidRPr="00A32107" w:rsidRDefault="009F4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200 968 224,06</w:t>
            </w:r>
          </w:p>
        </w:tc>
        <w:tc>
          <w:tcPr>
            <w:tcW w:w="1327" w:type="dxa"/>
            <w:vAlign w:val="center"/>
          </w:tcPr>
          <w:p w:rsidR="007E01B5" w:rsidRPr="00A32107" w:rsidRDefault="00062F43" w:rsidP="00062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84" w:type="dxa"/>
            <w:vAlign w:val="center"/>
          </w:tcPr>
          <w:p w:rsidR="007E01B5" w:rsidRPr="00A32107" w:rsidRDefault="0051324B" w:rsidP="0086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58" w:type="dxa"/>
            <w:vAlign w:val="center"/>
          </w:tcPr>
          <w:p w:rsidR="007E01B5" w:rsidRPr="00A32107" w:rsidRDefault="0051324B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70E" w:rsidRPr="00A321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58" w:type="dxa"/>
            <w:vAlign w:val="center"/>
          </w:tcPr>
          <w:p w:rsidR="007E01B5" w:rsidRPr="00A32107" w:rsidRDefault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71 935 800,00</w:t>
            </w:r>
          </w:p>
        </w:tc>
      </w:tr>
      <w:tr w:rsidR="00AF0D70" w:rsidRPr="003D2ECB" w:rsidTr="00C3040F">
        <w:tc>
          <w:tcPr>
            <w:tcW w:w="6056" w:type="dxa"/>
            <w:gridSpan w:val="4"/>
            <w:vMerge/>
            <w:vAlign w:val="center"/>
          </w:tcPr>
          <w:p w:rsidR="007E01B5" w:rsidRPr="00A32107" w:rsidRDefault="007E01B5" w:rsidP="007E01B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7E01B5" w:rsidRPr="00A32107" w:rsidRDefault="007E01B5" w:rsidP="007E01B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32107">
              <w:rPr>
                <w:rFonts w:ascii="Times New Roman" w:hAnsi="Times New Roman" w:cs="Times New Roman"/>
                <w:sz w:val="16"/>
                <w:szCs w:val="18"/>
              </w:rPr>
              <w:t>бюджет города</w:t>
            </w:r>
          </w:p>
        </w:tc>
        <w:tc>
          <w:tcPr>
            <w:tcW w:w="1485" w:type="dxa"/>
            <w:vAlign w:val="center"/>
          </w:tcPr>
          <w:p w:rsidR="007E01B5" w:rsidRPr="00A32107" w:rsidRDefault="00DF5AE7" w:rsidP="00C1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071D6"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  <w:r w:rsidR="00A071D6"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 w:rsidR="00A071D6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27" w:type="dxa"/>
            <w:vAlign w:val="center"/>
          </w:tcPr>
          <w:p w:rsidR="007E01B5" w:rsidRPr="00A32107" w:rsidRDefault="009F42EF" w:rsidP="00DF5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F5AE7" w:rsidRPr="00A321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 w:rsidRPr="00A32107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5AE7" w:rsidRPr="00A32107"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,58</w:t>
            </w:r>
          </w:p>
        </w:tc>
        <w:tc>
          <w:tcPr>
            <w:tcW w:w="1327" w:type="dxa"/>
            <w:vAlign w:val="center"/>
          </w:tcPr>
          <w:p w:rsidR="007E01B5" w:rsidRPr="00A32107" w:rsidRDefault="00A071D6" w:rsidP="00C1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2F43" w:rsidRPr="00A321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2F43" w:rsidRPr="00A32107"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 7</w:t>
            </w:r>
            <w:r w:rsidR="00062F43"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11FF8" w:rsidRPr="00A3210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384" w:type="dxa"/>
            <w:vAlign w:val="center"/>
          </w:tcPr>
          <w:p w:rsidR="007E01B5" w:rsidRPr="00A32107" w:rsidRDefault="00DF5AE7" w:rsidP="00863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3F74"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  <w:vAlign w:val="center"/>
          </w:tcPr>
          <w:p w:rsidR="007E01B5" w:rsidRPr="00A32107" w:rsidRDefault="001A770E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 w:rsidR="009F42EF" w:rsidRPr="00A321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1B5" w:rsidRPr="00A321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8" w:type="dxa"/>
            <w:vAlign w:val="center"/>
          </w:tcPr>
          <w:p w:rsidR="007E01B5" w:rsidRPr="00AF0D70" w:rsidRDefault="001A770E" w:rsidP="001A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107">
              <w:rPr>
                <w:rFonts w:ascii="Times New Roman" w:hAnsi="Times New Roman" w:cs="Times New Roman"/>
                <w:sz w:val="18"/>
                <w:szCs w:val="18"/>
              </w:rPr>
              <w:t>106 293 702,50</w:t>
            </w:r>
          </w:p>
        </w:tc>
      </w:tr>
    </w:tbl>
    <w:p w:rsidR="003D2ECB" w:rsidRPr="007E01B5" w:rsidRDefault="00C3040F" w:rsidP="007E01B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sectPr w:rsidR="003D2ECB" w:rsidRPr="007E01B5" w:rsidSect="007E01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CB"/>
    <w:rsid w:val="00011608"/>
    <w:rsid w:val="000344E9"/>
    <w:rsid w:val="00062F43"/>
    <w:rsid w:val="00141ECE"/>
    <w:rsid w:val="00194D39"/>
    <w:rsid w:val="001A770E"/>
    <w:rsid w:val="001C67A4"/>
    <w:rsid w:val="001F7823"/>
    <w:rsid w:val="002044E0"/>
    <w:rsid w:val="00343AE3"/>
    <w:rsid w:val="00362E4D"/>
    <w:rsid w:val="003B6329"/>
    <w:rsid w:val="003C7160"/>
    <w:rsid w:val="003D2ECB"/>
    <w:rsid w:val="003F149F"/>
    <w:rsid w:val="004104CF"/>
    <w:rsid w:val="00511FFD"/>
    <w:rsid w:val="0051324B"/>
    <w:rsid w:val="005A48A0"/>
    <w:rsid w:val="005A754A"/>
    <w:rsid w:val="005B0C6E"/>
    <w:rsid w:val="005B3FD1"/>
    <w:rsid w:val="00646E49"/>
    <w:rsid w:val="006E0E54"/>
    <w:rsid w:val="006F5418"/>
    <w:rsid w:val="007034B4"/>
    <w:rsid w:val="007E01B5"/>
    <w:rsid w:val="008534E4"/>
    <w:rsid w:val="00863F74"/>
    <w:rsid w:val="00897AEA"/>
    <w:rsid w:val="009E16EB"/>
    <w:rsid w:val="009F42EF"/>
    <w:rsid w:val="009F69E9"/>
    <w:rsid w:val="00A071D6"/>
    <w:rsid w:val="00A32107"/>
    <w:rsid w:val="00A432CA"/>
    <w:rsid w:val="00A61919"/>
    <w:rsid w:val="00A80BBD"/>
    <w:rsid w:val="00AC7FA7"/>
    <w:rsid w:val="00AE3E45"/>
    <w:rsid w:val="00AF0D70"/>
    <w:rsid w:val="00B84C54"/>
    <w:rsid w:val="00BA5382"/>
    <w:rsid w:val="00BE6B32"/>
    <w:rsid w:val="00C11FF8"/>
    <w:rsid w:val="00C22400"/>
    <w:rsid w:val="00C3040F"/>
    <w:rsid w:val="00C41BEE"/>
    <w:rsid w:val="00D20FAD"/>
    <w:rsid w:val="00D40128"/>
    <w:rsid w:val="00DA09A1"/>
    <w:rsid w:val="00D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3</cp:revision>
  <cp:lastPrinted>2018-02-19T11:03:00Z</cp:lastPrinted>
  <dcterms:created xsi:type="dcterms:W3CDTF">2018-02-19T11:05:00Z</dcterms:created>
  <dcterms:modified xsi:type="dcterms:W3CDTF">2018-02-19T11:13:00Z</dcterms:modified>
</cp:coreProperties>
</file>