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BB4" w:rsidRPr="00A92AA5" w:rsidRDefault="00516BB4" w:rsidP="00A53328">
      <w:pPr>
        <w:snapToGrid/>
        <w:spacing w:before="0" w:after="0"/>
        <w:jc w:val="right"/>
        <w:rPr>
          <w:bCs/>
          <w:sz w:val="26"/>
          <w:szCs w:val="26"/>
        </w:rPr>
      </w:pPr>
      <w:r w:rsidRPr="00A92AA5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A92AA5">
        <w:rPr>
          <w:bCs/>
          <w:sz w:val="26"/>
          <w:szCs w:val="26"/>
        </w:rPr>
        <w:t>ПРОЕКТ</w:t>
      </w:r>
    </w:p>
    <w:p w:rsidR="00A92AA5" w:rsidRPr="00A92AA5" w:rsidRDefault="00A92AA5" w:rsidP="00A53328">
      <w:pPr>
        <w:snapToGrid/>
        <w:spacing w:before="0" w:after="0"/>
        <w:jc w:val="right"/>
        <w:rPr>
          <w:bCs/>
          <w:sz w:val="26"/>
          <w:szCs w:val="26"/>
        </w:rPr>
      </w:pPr>
    </w:p>
    <w:p w:rsidR="00A92AA5" w:rsidRPr="00A92AA5" w:rsidRDefault="00A92AA5" w:rsidP="00A53328">
      <w:pPr>
        <w:snapToGrid/>
        <w:spacing w:before="0" w:after="0"/>
        <w:jc w:val="right"/>
        <w:rPr>
          <w:bCs/>
          <w:sz w:val="26"/>
          <w:szCs w:val="26"/>
        </w:rPr>
      </w:pPr>
    </w:p>
    <w:p w:rsidR="00516BB4" w:rsidRPr="00A92AA5" w:rsidRDefault="00516BB4" w:rsidP="00485F36">
      <w:pPr>
        <w:pStyle w:val="1"/>
        <w:jc w:val="center"/>
        <w:rPr>
          <w:b w:val="0"/>
          <w:sz w:val="26"/>
          <w:szCs w:val="26"/>
        </w:rPr>
      </w:pPr>
      <w:r w:rsidRPr="00A92AA5">
        <w:rPr>
          <w:b w:val="0"/>
          <w:sz w:val="26"/>
          <w:szCs w:val="26"/>
        </w:rPr>
        <w:t>ПОСТАНОВЛЕНИЕ</w:t>
      </w:r>
    </w:p>
    <w:p w:rsidR="00A92AA5" w:rsidRPr="00A92AA5" w:rsidRDefault="00A92AA5" w:rsidP="00A92AA5"/>
    <w:p w:rsidR="00516BB4" w:rsidRPr="00A92AA5" w:rsidRDefault="00A92AA5" w:rsidP="00485F36">
      <w:pPr>
        <w:tabs>
          <w:tab w:val="left" w:pos="7320"/>
        </w:tabs>
        <w:snapToGrid/>
        <w:spacing w:before="0" w:after="0"/>
        <w:jc w:val="center"/>
        <w:rPr>
          <w:sz w:val="26"/>
          <w:szCs w:val="26"/>
        </w:rPr>
      </w:pPr>
      <w:r w:rsidRPr="00A92AA5">
        <w:rPr>
          <w:sz w:val="26"/>
          <w:szCs w:val="26"/>
        </w:rPr>
        <w:t>от «</w:t>
      </w:r>
      <w:r w:rsidR="00516BB4" w:rsidRPr="00A92AA5">
        <w:rPr>
          <w:sz w:val="26"/>
          <w:szCs w:val="26"/>
        </w:rPr>
        <w:t>__</w:t>
      </w:r>
      <w:proofErr w:type="gramStart"/>
      <w:r w:rsidR="00516BB4" w:rsidRPr="00A92AA5">
        <w:rPr>
          <w:sz w:val="26"/>
          <w:szCs w:val="26"/>
        </w:rPr>
        <w:t>_</w:t>
      </w:r>
      <w:r w:rsidRPr="00A92AA5">
        <w:rPr>
          <w:sz w:val="26"/>
          <w:szCs w:val="26"/>
        </w:rPr>
        <w:t>»</w:t>
      </w:r>
      <w:r w:rsidR="00516BB4" w:rsidRPr="00A92AA5">
        <w:rPr>
          <w:sz w:val="26"/>
          <w:szCs w:val="26"/>
        </w:rPr>
        <w:t>_</w:t>
      </w:r>
      <w:proofErr w:type="gramEnd"/>
      <w:r w:rsidR="00516BB4" w:rsidRPr="00A92AA5">
        <w:rPr>
          <w:sz w:val="26"/>
          <w:szCs w:val="26"/>
        </w:rPr>
        <w:t>_________</w:t>
      </w:r>
      <w:r w:rsidRPr="00A92AA5">
        <w:rPr>
          <w:sz w:val="26"/>
          <w:szCs w:val="26"/>
        </w:rPr>
        <w:t>2018</w:t>
      </w:r>
      <w:r w:rsidR="00B15C82" w:rsidRPr="00A92AA5">
        <w:rPr>
          <w:sz w:val="26"/>
          <w:szCs w:val="26"/>
        </w:rPr>
        <w:t xml:space="preserve">                                                            </w:t>
      </w:r>
      <w:r w:rsidR="00516BB4" w:rsidRPr="00A92AA5">
        <w:rPr>
          <w:sz w:val="26"/>
          <w:szCs w:val="26"/>
        </w:rPr>
        <w:t xml:space="preserve">                </w:t>
      </w:r>
      <w:r w:rsidR="00516BB4" w:rsidRPr="00A92AA5">
        <w:rPr>
          <w:bCs/>
          <w:sz w:val="26"/>
          <w:szCs w:val="26"/>
        </w:rPr>
        <w:t>№ _______</w:t>
      </w:r>
    </w:p>
    <w:p w:rsidR="00516BB4" w:rsidRPr="00A92AA5" w:rsidRDefault="00516BB4" w:rsidP="00F91FE2">
      <w:pPr>
        <w:snapToGrid/>
        <w:spacing w:before="0" w:after="0"/>
        <w:rPr>
          <w:sz w:val="26"/>
          <w:szCs w:val="26"/>
        </w:rPr>
      </w:pPr>
    </w:p>
    <w:p w:rsidR="00B15C82" w:rsidRPr="00A92AA5" w:rsidRDefault="00B15C82" w:rsidP="00F91FE2">
      <w:pPr>
        <w:snapToGrid/>
        <w:spacing w:before="0" w:after="0"/>
        <w:rPr>
          <w:sz w:val="26"/>
          <w:szCs w:val="26"/>
        </w:rPr>
      </w:pPr>
    </w:p>
    <w:p w:rsidR="00B15C82" w:rsidRPr="00A92AA5" w:rsidRDefault="00B15C82" w:rsidP="00F91FE2">
      <w:pPr>
        <w:snapToGrid/>
        <w:spacing w:before="0" w:after="0"/>
        <w:rPr>
          <w:sz w:val="26"/>
          <w:szCs w:val="26"/>
        </w:rPr>
      </w:pPr>
    </w:p>
    <w:p w:rsidR="00790D56" w:rsidRPr="00A92AA5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6"/>
          <w:szCs w:val="26"/>
        </w:rPr>
      </w:pPr>
      <w:r w:rsidRPr="00A92AA5">
        <w:rPr>
          <w:sz w:val="26"/>
          <w:szCs w:val="26"/>
        </w:rPr>
        <w:t>О внесении изменений в постановление</w:t>
      </w:r>
    </w:p>
    <w:p w:rsidR="00790D56" w:rsidRPr="00A92AA5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6"/>
          <w:szCs w:val="26"/>
        </w:rPr>
      </w:pPr>
      <w:r w:rsidRPr="00A92AA5">
        <w:rPr>
          <w:sz w:val="26"/>
          <w:szCs w:val="26"/>
        </w:rPr>
        <w:t xml:space="preserve">Администрации города Ханты-Мансийска </w:t>
      </w:r>
    </w:p>
    <w:p w:rsidR="00790D56" w:rsidRPr="00A92AA5" w:rsidRDefault="00B56D27" w:rsidP="00790D56">
      <w:pPr>
        <w:tabs>
          <w:tab w:val="left" w:pos="1275"/>
        </w:tabs>
        <w:snapToGrid/>
        <w:spacing w:before="0" w:after="0"/>
        <w:jc w:val="both"/>
        <w:rPr>
          <w:sz w:val="26"/>
          <w:szCs w:val="26"/>
        </w:rPr>
      </w:pPr>
      <w:r w:rsidRPr="00A92AA5">
        <w:rPr>
          <w:sz w:val="26"/>
          <w:szCs w:val="26"/>
        </w:rPr>
        <w:t>от 14.10.2013 №</w:t>
      </w:r>
      <w:r w:rsidR="00790D56" w:rsidRPr="00A92AA5">
        <w:rPr>
          <w:sz w:val="26"/>
          <w:szCs w:val="26"/>
        </w:rPr>
        <w:t xml:space="preserve">1279 «Об утверждении </w:t>
      </w:r>
    </w:p>
    <w:p w:rsidR="00790D56" w:rsidRPr="00A92AA5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6"/>
          <w:szCs w:val="26"/>
        </w:rPr>
      </w:pPr>
      <w:r w:rsidRPr="00A92AA5">
        <w:rPr>
          <w:sz w:val="26"/>
          <w:szCs w:val="26"/>
        </w:rPr>
        <w:t xml:space="preserve">муниципальной программы «Развитие </w:t>
      </w:r>
    </w:p>
    <w:p w:rsidR="00A92AA5" w:rsidRPr="00A92AA5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6"/>
          <w:szCs w:val="26"/>
        </w:rPr>
      </w:pPr>
      <w:r w:rsidRPr="00A92AA5">
        <w:rPr>
          <w:sz w:val="26"/>
          <w:szCs w:val="26"/>
        </w:rPr>
        <w:t>муниципальной службы в городе</w:t>
      </w:r>
    </w:p>
    <w:p w:rsidR="00790D56" w:rsidRPr="00A92AA5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6"/>
          <w:szCs w:val="26"/>
        </w:rPr>
      </w:pPr>
      <w:r w:rsidRPr="00A92AA5">
        <w:rPr>
          <w:sz w:val="26"/>
          <w:szCs w:val="26"/>
        </w:rPr>
        <w:t>Ханты-</w:t>
      </w:r>
      <w:r w:rsidR="00B56D27" w:rsidRPr="005A47EA">
        <w:rPr>
          <w:sz w:val="26"/>
          <w:szCs w:val="26"/>
        </w:rPr>
        <w:t>Мансийске на 20</w:t>
      </w:r>
      <w:r w:rsidR="00CA5D5A" w:rsidRPr="005A47EA">
        <w:rPr>
          <w:sz w:val="26"/>
          <w:szCs w:val="26"/>
        </w:rPr>
        <w:t>16</w:t>
      </w:r>
      <w:r w:rsidR="00B56D27" w:rsidRPr="005A47EA">
        <w:rPr>
          <w:sz w:val="26"/>
          <w:szCs w:val="26"/>
        </w:rPr>
        <w:t>-</w:t>
      </w:r>
      <w:r w:rsidRPr="005A47EA">
        <w:rPr>
          <w:sz w:val="26"/>
          <w:szCs w:val="26"/>
        </w:rPr>
        <w:t>20</w:t>
      </w:r>
      <w:r w:rsidR="00CA5D5A" w:rsidRPr="005A47EA">
        <w:rPr>
          <w:sz w:val="26"/>
          <w:szCs w:val="26"/>
        </w:rPr>
        <w:t>20</w:t>
      </w:r>
      <w:r w:rsidRPr="005A47EA">
        <w:rPr>
          <w:sz w:val="26"/>
          <w:szCs w:val="26"/>
        </w:rPr>
        <w:t xml:space="preserve"> годы»</w:t>
      </w:r>
    </w:p>
    <w:p w:rsidR="00516BB4" w:rsidRPr="005A47EA" w:rsidRDefault="00516BB4" w:rsidP="00584606">
      <w:pPr>
        <w:tabs>
          <w:tab w:val="left" w:pos="1275"/>
        </w:tabs>
        <w:snapToGrid/>
        <w:spacing w:before="0" w:after="0"/>
        <w:jc w:val="both"/>
        <w:rPr>
          <w:sz w:val="26"/>
          <w:szCs w:val="26"/>
        </w:rPr>
      </w:pPr>
    </w:p>
    <w:p w:rsidR="00B15C82" w:rsidRPr="005A47EA" w:rsidRDefault="00B15C82" w:rsidP="00584606">
      <w:pPr>
        <w:tabs>
          <w:tab w:val="left" w:pos="1275"/>
        </w:tabs>
        <w:snapToGrid/>
        <w:spacing w:before="0" w:after="0"/>
        <w:jc w:val="both"/>
        <w:rPr>
          <w:sz w:val="26"/>
          <w:szCs w:val="26"/>
        </w:rPr>
      </w:pPr>
    </w:p>
    <w:p w:rsidR="00790D56" w:rsidRPr="005E02F6" w:rsidRDefault="00CA5D5A" w:rsidP="006F7A27">
      <w:pPr>
        <w:pStyle w:val="ConsPlusNormal"/>
        <w:ind w:firstLine="851"/>
        <w:jc w:val="both"/>
        <w:rPr>
          <w:sz w:val="26"/>
          <w:szCs w:val="26"/>
        </w:rPr>
      </w:pPr>
      <w:r w:rsidRPr="005E02F6">
        <w:rPr>
          <w:sz w:val="26"/>
          <w:szCs w:val="26"/>
        </w:rPr>
        <w:t xml:space="preserve">В соответствии со </w:t>
      </w:r>
      <w:hyperlink r:id="rId6" w:history="1">
        <w:r w:rsidRPr="005E02F6">
          <w:rPr>
            <w:sz w:val="26"/>
            <w:szCs w:val="26"/>
          </w:rPr>
          <w:t>статьей 35</w:t>
        </w:r>
      </w:hyperlink>
      <w:r w:rsidRPr="005E02F6">
        <w:rPr>
          <w:sz w:val="26"/>
          <w:szCs w:val="26"/>
        </w:rPr>
        <w:t xml:space="preserve"> Федерального закона от 02.03.2007 №25-ФЗ «О муниципальной службе в Российской Федерации», </w:t>
      </w:r>
      <w:r w:rsidR="006F7A27" w:rsidRPr="005E02F6">
        <w:rPr>
          <w:sz w:val="26"/>
          <w:szCs w:val="26"/>
        </w:rPr>
        <w:t>решениями Думы города Ханты</w:t>
      </w:r>
      <w:r w:rsidR="005E02F6">
        <w:rPr>
          <w:sz w:val="26"/>
          <w:szCs w:val="26"/>
        </w:rPr>
        <w:t xml:space="preserve"> – </w:t>
      </w:r>
      <w:r w:rsidR="006F7A27" w:rsidRPr="005E02F6">
        <w:rPr>
          <w:sz w:val="26"/>
          <w:szCs w:val="26"/>
        </w:rPr>
        <w:t xml:space="preserve">Мансийска от 18.12.2015 </w:t>
      </w:r>
      <w:r w:rsidR="004231D5" w:rsidRPr="005E02F6">
        <w:rPr>
          <w:sz w:val="26"/>
          <w:szCs w:val="26"/>
        </w:rPr>
        <w:t>№</w:t>
      </w:r>
      <w:r w:rsidR="006F7A27" w:rsidRPr="005E02F6">
        <w:rPr>
          <w:sz w:val="26"/>
          <w:szCs w:val="26"/>
        </w:rPr>
        <w:t>763-V РД "О бюджете города</w:t>
      </w:r>
      <w:r w:rsidR="005E02F6">
        <w:rPr>
          <w:sz w:val="26"/>
          <w:szCs w:val="26"/>
        </w:rPr>
        <w:br/>
      </w:r>
      <w:r w:rsidR="006F7A27" w:rsidRPr="005E02F6">
        <w:rPr>
          <w:sz w:val="26"/>
          <w:szCs w:val="26"/>
        </w:rPr>
        <w:t>Ханты</w:t>
      </w:r>
      <w:r w:rsidR="005E02F6">
        <w:rPr>
          <w:sz w:val="26"/>
          <w:szCs w:val="26"/>
        </w:rPr>
        <w:t xml:space="preserve"> – </w:t>
      </w:r>
      <w:r w:rsidR="006F7A27" w:rsidRPr="005E02F6">
        <w:rPr>
          <w:sz w:val="26"/>
          <w:szCs w:val="26"/>
        </w:rPr>
        <w:t xml:space="preserve">Мансийска на 2016 год", </w:t>
      </w:r>
      <w:r w:rsidR="00FF3870" w:rsidRPr="005E02F6">
        <w:rPr>
          <w:sz w:val="26"/>
          <w:szCs w:val="26"/>
        </w:rPr>
        <w:t xml:space="preserve">от 20.12.2016 </w:t>
      </w:r>
      <w:r w:rsidR="005E02F6" w:rsidRPr="005E02F6">
        <w:rPr>
          <w:sz w:val="26"/>
          <w:szCs w:val="26"/>
        </w:rPr>
        <w:t>№</w:t>
      </w:r>
      <w:r w:rsidR="00FF3870" w:rsidRPr="005E02F6">
        <w:rPr>
          <w:sz w:val="26"/>
          <w:szCs w:val="26"/>
        </w:rPr>
        <w:t>52-VI РД "О бюджете города Ханты-Мансийска на 2017 год и на плановый период 2018 и 2019 годов"</w:t>
      </w:r>
      <w:r w:rsidR="00584606" w:rsidRPr="005E02F6">
        <w:rPr>
          <w:snapToGrid w:val="0"/>
          <w:sz w:val="26"/>
          <w:szCs w:val="26"/>
        </w:rPr>
        <w:t xml:space="preserve">, </w:t>
      </w:r>
      <w:r w:rsidRPr="005E02F6">
        <w:rPr>
          <w:sz w:val="26"/>
          <w:szCs w:val="26"/>
        </w:rPr>
        <w:t xml:space="preserve">руководствуясь </w:t>
      </w:r>
      <w:hyperlink r:id="rId7" w:history="1">
        <w:r w:rsidRPr="005E02F6">
          <w:rPr>
            <w:sz w:val="26"/>
            <w:szCs w:val="26"/>
          </w:rPr>
          <w:t>статьей 71</w:t>
        </w:r>
      </w:hyperlink>
      <w:r w:rsidRPr="005E02F6">
        <w:rPr>
          <w:sz w:val="26"/>
          <w:szCs w:val="26"/>
        </w:rPr>
        <w:t xml:space="preserve"> Устава города Ханты-Мансийска</w:t>
      </w:r>
      <w:r w:rsidR="00790D56" w:rsidRPr="005E02F6">
        <w:rPr>
          <w:sz w:val="26"/>
          <w:szCs w:val="26"/>
        </w:rPr>
        <w:t>:</w:t>
      </w:r>
    </w:p>
    <w:p w:rsidR="008E0F1D" w:rsidRPr="004231D5" w:rsidRDefault="00B56D27" w:rsidP="00CF55BF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4231D5">
        <w:rPr>
          <w:sz w:val="26"/>
          <w:szCs w:val="26"/>
        </w:rPr>
        <w:t>1.</w:t>
      </w:r>
      <w:r w:rsidR="00581A5D" w:rsidRPr="004231D5">
        <w:rPr>
          <w:sz w:val="26"/>
          <w:szCs w:val="26"/>
        </w:rPr>
        <w:t>Внести в постановление Администрации города Ханты-Мансийска</w:t>
      </w:r>
      <w:r w:rsidR="005E02F6">
        <w:rPr>
          <w:sz w:val="26"/>
          <w:szCs w:val="26"/>
        </w:rPr>
        <w:br/>
      </w:r>
      <w:r w:rsidR="00581A5D" w:rsidRPr="004231D5">
        <w:rPr>
          <w:sz w:val="26"/>
          <w:szCs w:val="26"/>
        </w:rPr>
        <w:t>от 14.10.2013 №1279 «Об утверждении муниципальной программы «Развитие муниципальной службы в г</w:t>
      </w:r>
      <w:r w:rsidR="00052B0A" w:rsidRPr="004231D5">
        <w:rPr>
          <w:sz w:val="26"/>
          <w:szCs w:val="26"/>
        </w:rPr>
        <w:t>ороде Ханты-Мансийске на 20</w:t>
      </w:r>
      <w:r w:rsidR="00CA5D5A" w:rsidRPr="004231D5">
        <w:rPr>
          <w:sz w:val="26"/>
          <w:szCs w:val="26"/>
        </w:rPr>
        <w:t>16</w:t>
      </w:r>
      <w:r w:rsidR="00052B0A" w:rsidRPr="004231D5">
        <w:rPr>
          <w:sz w:val="26"/>
          <w:szCs w:val="26"/>
        </w:rPr>
        <w:t>-</w:t>
      </w:r>
      <w:r w:rsidR="00581A5D" w:rsidRPr="004231D5">
        <w:rPr>
          <w:sz w:val="26"/>
          <w:szCs w:val="26"/>
        </w:rPr>
        <w:t>20</w:t>
      </w:r>
      <w:r w:rsidR="00CA5D5A" w:rsidRPr="004231D5">
        <w:rPr>
          <w:sz w:val="26"/>
          <w:szCs w:val="26"/>
        </w:rPr>
        <w:t>20</w:t>
      </w:r>
      <w:r w:rsidR="00581A5D" w:rsidRPr="004231D5">
        <w:rPr>
          <w:sz w:val="26"/>
          <w:szCs w:val="26"/>
        </w:rPr>
        <w:t xml:space="preserve"> годы»</w:t>
      </w:r>
      <w:r w:rsidR="00CF55BF" w:rsidRPr="004231D5">
        <w:rPr>
          <w:sz w:val="26"/>
          <w:szCs w:val="26"/>
        </w:rPr>
        <w:t xml:space="preserve"> (далее – постановление)</w:t>
      </w:r>
      <w:r w:rsidR="00581A5D" w:rsidRPr="004231D5">
        <w:rPr>
          <w:sz w:val="26"/>
          <w:szCs w:val="26"/>
        </w:rPr>
        <w:t xml:space="preserve"> </w:t>
      </w:r>
      <w:r w:rsidR="008E0F1D" w:rsidRPr="004231D5">
        <w:rPr>
          <w:sz w:val="26"/>
          <w:szCs w:val="26"/>
        </w:rPr>
        <w:t xml:space="preserve">следующие </w:t>
      </w:r>
      <w:r w:rsidR="00E131C4" w:rsidRPr="004231D5">
        <w:rPr>
          <w:sz w:val="26"/>
          <w:szCs w:val="26"/>
        </w:rPr>
        <w:t>изменения</w:t>
      </w:r>
      <w:r w:rsidR="008E0F1D" w:rsidRPr="004231D5">
        <w:rPr>
          <w:sz w:val="26"/>
          <w:szCs w:val="26"/>
        </w:rPr>
        <w:t>:</w:t>
      </w:r>
    </w:p>
    <w:p w:rsidR="0075154A" w:rsidRDefault="00DC3D03" w:rsidP="00094D49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4231D5">
        <w:rPr>
          <w:sz w:val="26"/>
          <w:szCs w:val="26"/>
        </w:rPr>
        <w:t>1.1.В</w:t>
      </w:r>
      <w:r w:rsidR="00094D49" w:rsidRPr="004231D5">
        <w:rPr>
          <w:sz w:val="26"/>
          <w:szCs w:val="26"/>
        </w:rPr>
        <w:t xml:space="preserve"> паспорте </w:t>
      </w:r>
      <w:r w:rsidRPr="004231D5">
        <w:rPr>
          <w:sz w:val="26"/>
          <w:szCs w:val="26"/>
        </w:rPr>
        <w:t>муниципальной программы «Развитие муниципальной службы в городе Ханты-Мансийске на 2016-2020 годы» (далее-программа)</w:t>
      </w:r>
      <w:r w:rsidR="0075154A" w:rsidRPr="004231D5">
        <w:rPr>
          <w:sz w:val="26"/>
          <w:szCs w:val="26"/>
        </w:rPr>
        <w:t>:</w:t>
      </w:r>
    </w:p>
    <w:p w:rsidR="004231D5" w:rsidRPr="00035C86" w:rsidRDefault="004231D5" w:rsidP="004231D5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035C86">
        <w:rPr>
          <w:sz w:val="26"/>
          <w:szCs w:val="26"/>
        </w:rPr>
        <w:t>строку «</w:t>
      </w:r>
      <w:r w:rsidRPr="00035C86">
        <w:rPr>
          <w:bCs/>
          <w:sz w:val="26"/>
          <w:szCs w:val="26"/>
        </w:rPr>
        <w:t>Исполнители мероприятий программы» изложить в следующей редакции: «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76"/>
      </w:tblGrid>
      <w:tr w:rsidR="00035C86" w:rsidRPr="00035C86" w:rsidTr="001970C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D5" w:rsidRPr="00035C86" w:rsidRDefault="004231D5" w:rsidP="001970CC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6"/>
                <w:szCs w:val="26"/>
              </w:rPr>
            </w:pPr>
            <w:r w:rsidRPr="00035C86">
              <w:rPr>
                <w:bCs/>
                <w:sz w:val="26"/>
                <w:szCs w:val="26"/>
              </w:rPr>
              <w:t>Исполнители мероприятий программы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D5" w:rsidRPr="00035C86" w:rsidRDefault="004231D5" w:rsidP="008506D7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6"/>
                <w:szCs w:val="26"/>
              </w:rPr>
            </w:pPr>
            <w:r w:rsidRPr="00035C86">
              <w:rPr>
                <w:bCs/>
                <w:sz w:val="26"/>
                <w:szCs w:val="26"/>
              </w:rPr>
              <w:t>Администрация города Ханты-Мансийска;</w:t>
            </w:r>
          </w:p>
          <w:p w:rsidR="004231D5" w:rsidRPr="00035C86" w:rsidRDefault="00035C86" w:rsidP="008506D7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6"/>
                <w:szCs w:val="26"/>
              </w:rPr>
            </w:pPr>
            <w:r w:rsidRPr="00035C86">
              <w:rPr>
                <w:bCs/>
                <w:sz w:val="26"/>
                <w:szCs w:val="26"/>
              </w:rPr>
              <w:t>о</w:t>
            </w:r>
            <w:r w:rsidR="004231D5" w:rsidRPr="00035C86">
              <w:rPr>
                <w:bCs/>
                <w:sz w:val="26"/>
                <w:szCs w:val="26"/>
              </w:rPr>
              <w:t>рганы Администрации города Ханты-Мансийска;</w:t>
            </w:r>
          </w:p>
          <w:p w:rsidR="004231D5" w:rsidRPr="00035C86" w:rsidRDefault="00035C86" w:rsidP="008506D7">
            <w:pPr>
              <w:tabs>
                <w:tab w:val="left" w:pos="1275"/>
              </w:tabs>
              <w:snapToGrid/>
              <w:spacing w:before="0" w:after="0"/>
              <w:jc w:val="both"/>
              <w:rPr>
                <w:bCs/>
                <w:sz w:val="26"/>
                <w:szCs w:val="26"/>
              </w:rPr>
            </w:pPr>
            <w:r w:rsidRPr="00035C86">
              <w:rPr>
                <w:bCs/>
                <w:sz w:val="26"/>
                <w:szCs w:val="26"/>
              </w:rPr>
              <w:t>м</w:t>
            </w:r>
            <w:r w:rsidR="004231D5" w:rsidRPr="00035C86">
              <w:rPr>
                <w:bCs/>
                <w:sz w:val="26"/>
                <w:szCs w:val="26"/>
              </w:rPr>
              <w:t>униципальное казенное учреждение "Управление логистики"</w:t>
            </w:r>
          </w:p>
        </w:tc>
      </w:tr>
    </w:tbl>
    <w:p w:rsidR="004231D5" w:rsidRPr="004231D5" w:rsidRDefault="004231D5" w:rsidP="001970CC">
      <w:pPr>
        <w:tabs>
          <w:tab w:val="left" w:pos="1275"/>
        </w:tabs>
        <w:snapToGrid/>
        <w:spacing w:before="0" w:after="0"/>
        <w:jc w:val="both"/>
        <w:rPr>
          <w:sz w:val="26"/>
          <w:szCs w:val="26"/>
        </w:rPr>
      </w:pPr>
      <w:r w:rsidRPr="00035C86">
        <w:rPr>
          <w:sz w:val="26"/>
          <w:szCs w:val="26"/>
        </w:rPr>
        <w:t>»</w:t>
      </w:r>
      <w:r w:rsidR="00035C86" w:rsidRPr="00035C86">
        <w:rPr>
          <w:sz w:val="26"/>
          <w:szCs w:val="26"/>
        </w:rPr>
        <w:t>;</w:t>
      </w:r>
    </w:p>
    <w:p w:rsidR="00094D49" w:rsidRPr="00A635EC" w:rsidRDefault="00094D49" w:rsidP="00094D49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A635EC">
        <w:rPr>
          <w:sz w:val="26"/>
          <w:szCs w:val="26"/>
        </w:rPr>
        <w:t>строку «Объёмы и источники финансирования программы (всего)» изложить в следующей редакции: «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A635EC" w:rsidRPr="00A635EC" w:rsidTr="001970CC">
        <w:trPr>
          <w:trHeight w:val="1683"/>
        </w:trPr>
        <w:tc>
          <w:tcPr>
            <w:tcW w:w="2093" w:type="dxa"/>
          </w:tcPr>
          <w:p w:rsidR="00094D49" w:rsidRPr="00A635EC" w:rsidRDefault="00094D49" w:rsidP="001970CC">
            <w:pPr>
              <w:tabs>
                <w:tab w:val="left" w:pos="1275"/>
              </w:tabs>
              <w:snapToGrid/>
              <w:spacing w:before="0" w:after="0"/>
              <w:jc w:val="both"/>
              <w:rPr>
                <w:sz w:val="26"/>
                <w:szCs w:val="26"/>
              </w:rPr>
            </w:pPr>
            <w:r w:rsidRPr="00A635EC">
              <w:rPr>
                <w:sz w:val="26"/>
                <w:szCs w:val="26"/>
              </w:rPr>
              <w:t>Объёмы и источники финансирования программы (всего)</w:t>
            </w:r>
          </w:p>
        </w:tc>
        <w:tc>
          <w:tcPr>
            <w:tcW w:w="7513" w:type="dxa"/>
          </w:tcPr>
          <w:p w:rsidR="006F7A27" w:rsidRPr="00A73F08" w:rsidRDefault="00C53DB2" w:rsidP="006F7A27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6"/>
                <w:szCs w:val="26"/>
              </w:rPr>
            </w:pPr>
            <w:r w:rsidRPr="00A73F08">
              <w:rPr>
                <w:sz w:val="26"/>
                <w:szCs w:val="26"/>
              </w:rPr>
              <w:t>1</w:t>
            </w:r>
            <w:r w:rsidR="00554864" w:rsidRPr="00A73F08">
              <w:rPr>
                <w:sz w:val="26"/>
                <w:szCs w:val="26"/>
              </w:rPr>
              <w:t> 969 239 789,50</w:t>
            </w:r>
            <w:r w:rsidR="006F7A27" w:rsidRPr="00A73F08">
              <w:rPr>
                <w:sz w:val="26"/>
                <w:szCs w:val="26"/>
              </w:rPr>
              <w:t xml:space="preserve"> рублей, в том числе:</w:t>
            </w:r>
          </w:p>
          <w:p w:rsidR="006F7A27" w:rsidRPr="00A73F08" w:rsidRDefault="006F7A27" w:rsidP="006F7A27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6"/>
                <w:szCs w:val="26"/>
              </w:rPr>
            </w:pPr>
            <w:r w:rsidRPr="00A73F08">
              <w:rPr>
                <w:sz w:val="26"/>
                <w:szCs w:val="26"/>
              </w:rPr>
              <w:t xml:space="preserve">федеральный бюджет – </w:t>
            </w:r>
            <w:r w:rsidR="00554864" w:rsidRPr="00A73F08">
              <w:rPr>
                <w:sz w:val="26"/>
                <w:szCs w:val="26"/>
              </w:rPr>
              <w:t>41 115 326</w:t>
            </w:r>
            <w:r w:rsidRPr="00A73F08">
              <w:rPr>
                <w:sz w:val="26"/>
                <w:szCs w:val="26"/>
              </w:rPr>
              <w:t xml:space="preserve"> рублей,</w:t>
            </w:r>
          </w:p>
          <w:p w:rsidR="006F7A27" w:rsidRPr="00A73F08" w:rsidRDefault="006F7A27" w:rsidP="006F7A27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6"/>
                <w:szCs w:val="26"/>
              </w:rPr>
            </w:pPr>
            <w:r w:rsidRPr="00A73F08">
              <w:rPr>
                <w:sz w:val="26"/>
                <w:szCs w:val="26"/>
              </w:rPr>
              <w:t xml:space="preserve">бюджет Ханты-Мансийского автономного округа - Югры – </w:t>
            </w:r>
            <w:r w:rsidR="00554864" w:rsidRPr="00A73F08">
              <w:rPr>
                <w:sz w:val="26"/>
                <w:szCs w:val="26"/>
              </w:rPr>
              <w:t>51 965 400</w:t>
            </w:r>
            <w:r w:rsidRPr="00A73F08">
              <w:rPr>
                <w:sz w:val="26"/>
                <w:szCs w:val="26"/>
              </w:rPr>
              <w:t xml:space="preserve"> рублей,</w:t>
            </w:r>
          </w:p>
          <w:p w:rsidR="00094D49" w:rsidRPr="00A635EC" w:rsidRDefault="006F7A27" w:rsidP="001970CC">
            <w:pPr>
              <w:autoSpaceDE w:val="0"/>
              <w:autoSpaceDN w:val="0"/>
              <w:adjustRightInd w:val="0"/>
              <w:snapToGrid/>
              <w:spacing w:before="0" w:after="0"/>
              <w:rPr>
                <w:sz w:val="26"/>
                <w:szCs w:val="26"/>
                <w:highlight w:val="yellow"/>
              </w:rPr>
            </w:pPr>
            <w:r w:rsidRPr="00A73F08">
              <w:rPr>
                <w:sz w:val="26"/>
                <w:szCs w:val="26"/>
              </w:rPr>
              <w:t>бюджет города Ханты-Мансийска</w:t>
            </w:r>
            <w:r w:rsidR="001970CC" w:rsidRPr="00A73F08">
              <w:rPr>
                <w:sz w:val="26"/>
                <w:szCs w:val="26"/>
              </w:rPr>
              <w:t xml:space="preserve"> -</w:t>
            </w:r>
            <w:r w:rsidRPr="00A73F08">
              <w:rPr>
                <w:sz w:val="26"/>
                <w:szCs w:val="26"/>
              </w:rPr>
              <w:t xml:space="preserve"> </w:t>
            </w:r>
            <w:r w:rsidR="00554864" w:rsidRPr="00A73F08">
              <w:rPr>
                <w:sz w:val="26"/>
                <w:szCs w:val="26"/>
              </w:rPr>
              <w:t>1 876 159 063,50</w:t>
            </w:r>
            <w:r w:rsidRPr="00A73F08">
              <w:rPr>
                <w:sz w:val="26"/>
                <w:szCs w:val="26"/>
              </w:rPr>
              <w:t xml:space="preserve"> рублей</w:t>
            </w:r>
          </w:p>
        </w:tc>
      </w:tr>
    </w:tbl>
    <w:p w:rsidR="00094D49" w:rsidRDefault="00A73F08" w:rsidP="00094D49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A73F08" w:rsidRPr="00A73F08" w:rsidRDefault="00A73F08" w:rsidP="00094D49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A73F08">
        <w:rPr>
          <w:sz w:val="26"/>
          <w:szCs w:val="26"/>
        </w:rPr>
        <w:t>1.2.В пункте 4 раздела 3 программы слова «конкурса «Лучший муниципальный служащий» заменить словами «конкурса профессионального мастерства».</w:t>
      </w:r>
    </w:p>
    <w:p w:rsidR="006F7A27" w:rsidRPr="00CD35CD" w:rsidRDefault="00DC3D03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CD35CD">
        <w:rPr>
          <w:sz w:val="26"/>
          <w:szCs w:val="26"/>
        </w:rPr>
        <w:t>1.</w:t>
      </w:r>
      <w:r w:rsidR="00461183" w:rsidRPr="00CD35CD">
        <w:rPr>
          <w:sz w:val="26"/>
          <w:szCs w:val="26"/>
        </w:rPr>
        <w:t>3</w:t>
      </w:r>
      <w:r w:rsidRPr="00CD35CD">
        <w:rPr>
          <w:sz w:val="26"/>
          <w:szCs w:val="26"/>
        </w:rPr>
        <w:t>.Р</w:t>
      </w:r>
      <w:r w:rsidR="006F7A27" w:rsidRPr="00CD35CD">
        <w:rPr>
          <w:sz w:val="26"/>
          <w:szCs w:val="26"/>
        </w:rPr>
        <w:t xml:space="preserve">аздел 4 </w:t>
      </w:r>
      <w:r w:rsidRPr="00CD35CD">
        <w:rPr>
          <w:sz w:val="26"/>
          <w:szCs w:val="26"/>
        </w:rPr>
        <w:t>программы</w:t>
      </w:r>
      <w:r w:rsidR="00C32652" w:rsidRPr="00CD35CD">
        <w:rPr>
          <w:sz w:val="26"/>
          <w:szCs w:val="26"/>
        </w:rPr>
        <w:t xml:space="preserve"> </w:t>
      </w:r>
      <w:r w:rsidR="006F7A27" w:rsidRPr="00CD35CD">
        <w:rPr>
          <w:sz w:val="26"/>
          <w:szCs w:val="26"/>
        </w:rPr>
        <w:t xml:space="preserve">изложить в следующей редакции: </w:t>
      </w:r>
    </w:p>
    <w:p w:rsidR="006F7A27" w:rsidRPr="00CD35CD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CD35CD">
        <w:rPr>
          <w:sz w:val="26"/>
          <w:szCs w:val="26"/>
        </w:rPr>
        <w:t>«Раздел 4. Обоснование ресурсного обеспечения программы</w:t>
      </w:r>
    </w:p>
    <w:p w:rsidR="006F7A27" w:rsidRPr="00CD35CD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CD35CD">
        <w:rPr>
          <w:sz w:val="26"/>
          <w:szCs w:val="26"/>
        </w:rPr>
        <w:lastRenderedPageBreak/>
        <w:t>Финансовое обеспечение программы осуществляется из средств бюджета города Ханты-Мансийска, бюджета Ханты-Мансийского автономного</w:t>
      </w:r>
      <w:r w:rsidR="00CD35CD" w:rsidRPr="00CD35CD">
        <w:rPr>
          <w:sz w:val="26"/>
          <w:szCs w:val="26"/>
        </w:rPr>
        <w:br/>
      </w:r>
      <w:r w:rsidRPr="00CD35CD">
        <w:rPr>
          <w:sz w:val="26"/>
          <w:szCs w:val="26"/>
        </w:rPr>
        <w:t xml:space="preserve">округа - Югры и бюджета Российской Федерации в общей сумме </w:t>
      </w:r>
      <w:r w:rsidR="00F539FC" w:rsidRPr="00CD35CD">
        <w:rPr>
          <w:sz w:val="26"/>
          <w:szCs w:val="26"/>
        </w:rPr>
        <w:t>1</w:t>
      </w:r>
      <w:r w:rsidR="00554864" w:rsidRPr="00CD35CD">
        <w:rPr>
          <w:sz w:val="26"/>
          <w:szCs w:val="26"/>
        </w:rPr>
        <w:t> 969 239 789,50</w:t>
      </w:r>
      <w:r w:rsidR="00F539FC" w:rsidRPr="00CD35CD">
        <w:rPr>
          <w:sz w:val="26"/>
          <w:szCs w:val="26"/>
        </w:rPr>
        <w:t xml:space="preserve"> </w:t>
      </w:r>
      <w:r w:rsidRPr="00CD35CD">
        <w:rPr>
          <w:sz w:val="26"/>
          <w:szCs w:val="26"/>
        </w:rPr>
        <w:t>рублей, из них:</w:t>
      </w:r>
    </w:p>
    <w:p w:rsidR="006F7A27" w:rsidRPr="00C97DD4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C97DD4">
        <w:rPr>
          <w:sz w:val="26"/>
          <w:szCs w:val="26"/>
        </w:rPr>
        <w:t xml:space="preserve">средства городского бюджета – </w:t>
      </w:r>
      <w:r w:rsidR="00F539FC" w:rsidRPr="00C97DD4">
        <w:rPr>
          <w:sz w:val="26"/>
          <w:szCs w:val="26"/>
        </w:rPr>
        <w:t>1</w:t>
      </w:r>
      <w:r w:rsidR="00554864" w:rsidRPr="00C97DD4">
        <w:rPr>
          <w:sz w:val="26"/>
          <w:szCs w:val="26"/>
        </w:rPr>
        <w:t> 876 159 063,50</w:t>
      </w:r>
      <w:r w:rsidRPr="00C97DD4">
        <w:rPr>
          <w:sz w:val="26"/>
          <w:szCs w:val="26"/>
        </w:rPr>
        <w:t xml:space="preserve"> рублей, в том числе:</w:t>
      </w:r>
    </w:p>
    <w:p w:rsidR="006F7A27" w:rsidRPr="00C97DD4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C97DD4">
        <w:rPr>
          <w:sz w:val="26"/>
          <w:szCs w:val="26"/>
        </w:rPr>
        <w:t>2016 год – 374 949 982,87 рублей;</w:t>
      </w:r>
    </w:p>
    <w:p w:rsidR="006F7A27" w:rsidRPr="00C97DD4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C97DD4">
        <w:rPr>
          <w:sz w:val="26"/>
          <w:szCs w:val="26"/>
        </w:rPr>
        <w:t xml:space="preserve">2017 год – </w:t>
      </w:r>
      <w:r w:rsidR="00F539FC" w:rsidRPr="00C97DD4">
        <w:rPr>
          <w:sz w:val="26"/>
          <w:szCs w:val="26"/>
        </w:rPr>
        <w:t>37</w:t>
      </w:r>
      <w:r w:rsidR="00554864" w:rsidRPr="00C97DD4">
        <w:rPr>
          <w:sz w:val="26"/>
          <w:szCs w:val="26"/>
        </w:rPr>
        <w:t>7 093 142,33</w:t>
      </w:r>
      <w:r w:rsidRPr="00C97DD4">
        <w:rPr>
          <w:sz w:val="26"/>
          <w:szCs w:val="26"/>
        </w:rPr>
        <w:t xml:space="preserve"> рублей;</w:t>
      </w:r>
    </w:p>
    <w:p w:rsidR="006F7A27" w:rsidRPr="00C97DD4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C97DD4">
        <w:rPr>
          <w:sz w:val="26"/>
          <w:szCs w:val="26"/>
        </w:rPr>
        <w:t xml:space="preserve">2018 год – </w:t>
      </w:r>
      <w:r w:rsidR="00F539FC" w:rsidRPr="00C97DD4">
        <w:rPr>
          <w:sz w:val="26"/>
          <w:szCs w:val="26"/>
        </w:rPr>
        <w:t>37</w:t>
      </w:r>
      <w:r w:rsidR="00554864" w:rsidRPr="00C97DD4">
        <w:rPr>
          <w:sz w:val="26"/>
          <w:szCs w:val="26"/>
        </w:rPr>
        <w:t>8 380 646,10</w:t>
      </w:r>
      <w:r w:rsidRPr="00C97DD4">
        <w:rPr>
          <w:sz w:val="26"/>
          <w:szCs w:val="26"/>
        </w:rPr>
        <w:t xml:space="preserve"> рублей;</w:t>
      </w:r>
    </w:p>
    <w:p w:rsidR="006F7A27" w:rsidRPr="00C97DD4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C97DD4">
        <w:rPr>
          <w:sz w:val="26"/>
          <w:szCs w:val="26"/>
        </w:rPr>
        <w:t>2019 год –</w:t>
      </w:r>
      <w:r w:rsidR="00554864" w:rsidRPr="00C97DD4">
        <w:rPr>
          <w:sz w:val="26"/>
          <w:szCs w:val="26"/>
        </w:rPr>
        <w:t xml:space="preserve"> </w:t>
      </w:r>
      <w:r w:rsidR="00F539FC" w:rsidRPr="00C97DD4">
        <w:rPr>
          <w:sz w:val="26"/>
          <w:szCs w:val="26"/>
        </w:rPr>
        <w:t>372 867</w:t>
      </w:r>
      <w:r w:rsidR="00554864" w:rsidRPr="00C97DD4">
        <w:rPr>
          <w:sz w:val="26"/>
          <w:szCs w:val="26"/>
        </w:rPr>
        <w:t> </w:t>
      </w:r>
      <w:r w:rsidR="00F539FC" w:rsidRPr="00C97DD4">
        <w:rPr>
          <w:sz w:val="26"/>
          <w:szCs w:val="26"/>
        </w:rPr>
        <w:t>646</w:t>
      </w:r>
      <w:r w:rsidR="00554864" w:rsidRPr="00C97DD4">
        <w:rPr>
          <w:sz w:val="26"/>
          <w:szCs w:val="26"/>
        </w:rPr>
        <w:t>,10</w:t>
      </w:r>
      <w:r w:rsidR="00F539FC" w:rsidRPr="00C97DD4">
        <w:rPr>
          <w:sz w:val="26"/>
          <w:szCs w:val="26"/>
        </w:rPr>
        <w:t xml:space="preserve"> </w:t>
      </w:r>
      <w:r w:rsidRPr="00C97DD4">
        <w:rPr>
          <w:sz w:val="26"/>
          <w:szCs w:val="26"/>
        </w:rPr>
        <w:t>рублей;</w:t>
      </w:r>
    </w:p>
    <w:p w:rsidR="006F7A27" w:rsidRPr="00C97DD4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C97DD4">
        <w:rPr>
          <w:sz w:val="26"/>
          <w:szCs w:val="26"/>
        </w:rPr>
        <w:t xml:space="preserve">2020 год – </w:t>
      </w:r>
      <w:r w:rsidR="00F539FC" w:rsidRPr="00C97DD4">
        <w:rPr>
          <w:sz w:val="26"/>
          <w:szCs w:val="26"/>
        </w:rPr>
        <w:t>372 867 646</w:t>
      </w:r>
      <w:r w:rsidR="00554864" w:rsidRPr="00C97DD4">
        <w:rPr>
          <w:sz w:val="26"/>
          <w:szCs w:val="26"/>
        </w:rPr>
        <w:t>,</w:t>
      </w:r>
      <w:r w:rsidR="00DB6406" w:rsidRPr="00C97DD4">
        <w:rPr>
          <w:sz w:val="26"/>
          <w:szCs w:val="26"/>
        </w:rPr>
        <w:t>10</w:t>
      </w:r>
      <w:r w:rsidRPr="00C97DD4">
        <w:rPr>
          <w:sz w:val="26"/>
          <w:szCs w:val="26"/>
        </w:rPr>
        <w:t xml:space="preserve"> рублей;</w:t>
      </w:r>
    </w:p>
    <w:p w:rsidR="006F7A27" w:rsidRPr="00C97DD4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C97DD4">
        <w:rPr>
          <w:sz w:val="26"/>
          <w:szCs w:val="26"/>
        </w:rPr>
        <w:t xml:space="preserve">средства бюджета Ханты-Мансийского автономного округа - Югры – </w:t>
      </w:r>
      <w:r w:rsidR="00DB6406" w:rsidRPr="00C97DD4">
        <w:rPr>
          <w:sz w:val="26"/>
          <w:szCs w:val="26"/>
        </w:rPr>
        <w:t>51 965 400,00</w:t>
      </w:r>
      <w:r w:rsidRPr="00C97DD4">
        <w:rPr>
          <w:sz w:val="26"/>
          <w:szCs w:val="26"/>
        </w:rPr>
        <w:t xml:space="preserve"> рублей, в том числе:</w:t>
      </w:r>
    </w:p>
    <w:p w:rsidR="006F7A27" w:rsidRPr="00C97DD4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C97DD4">
        <w:rPr>
          <w:sz w:val="26"/>
          <w:szCs w:val="26"/>
        </w:rPr>
        <w:t>2016 год – 10 724</w:t>
      </w:r>
      <w:r w:rsidR="00DB6406" w:rsidRPr="00C97DD4">
        <w:rPr>
          <w:sz w:val="26"/>
          <w:szCs w:val="26"/>
        </w:rPr>
        <w:t> </w:t>
      </w:r>
      <w:r w:rsidRPr="00C97DD4">
        <w:rPr>
          <w:sz w:val="26"/>
          <w:szCs w:val="26"/>
        </w:rPr>
        <w:t>500</w:t>
      </w:r>
      <w:r w:rsidR="00DB6406" w:rsidRPr="00C97DD4">
        <w:rPr>
          <w:sz w:val="26"/>
          <w:szCs w:val="26"/>
        </w:rPr>
        <w:t>,00</w:t>
      </w:r>
      <w:r w:rsidRPr="00C97DD4">
        <w:rPr>
          <w:sz w:val="26"/>
          <w:szCs w:val="26"/>
        </w:rPr>
        <w:t xml:space="preserve"> рублей;</w:t>
      </w:r>
    </w:p>
    <w:p w:rsidR="006F7A27" w:rsidRPr="00C97DD4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C97DD4">
        <w:rPr>
          <w:sz w:val="26"/>
          <w:szCs w:val="26"/>
        </w:rPr>
        <w:t xml:space="preserve">2017 год – </w:t>
      </w:r>
      <w:r w:rsidR="00F539FC" w:rsidRPr="00C97DD4">
        <w:rPr>
          <w:sz w:val="26"/>
          <w:szCs w:val="26"/>
        </w:rPr>
        <w:t>10</w:t>
      </w:r>
      <w:r w:rsidR="00DB6406" w:rsidRPr="00C97DD4">
        <w:rPr>
          <w:sz w:val="26"/>
          <w:szCs w:val="26"/>
        </w:rPr>
        <w:t> 748 5</w:t>
      </w:r>
      <w:r w:rsidR="00F539FC" w:rsidRPr="00C97DD4">
        <w:rPr>
          <w:sz w:val="26"/>
          <w:szCs w:val="26"/>
        </w:rPr>
        <w:t>00</w:t>
      </w:r>
      <w:r w:rsidR="00DB6406" w:rsidRPr="00C97DD4">
        <w:rPr>
          <w:sz w:val="26"/>
          <w:szCs w:val="26"/>
        </w:rPr>
        <w:t>,00</w:t>
      </w:r>
      <w:r w:rsidRPr="00C97DD4">
        <w:rPr>
          <w:sz w:val="26"/>
          <w:szCs w:val="26"/>
        </w:rPr>
        <w:t xml:space="preserve"> рублей;</w:t>
      </w:r>
    </w:p>
    <w:p w:rsidR="006F7A27" w:rsidRPr="00C97DD4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C97DD4">
        <w:rPr>
          <w:sz w:val="26"/>
          <w:szCs w:val="26"/>
        </w:rPr>
        <w:t xml:space="preserve">2018 год – </w:t>
      </w:r>
      <w:r w:rsidR="00F539FC" w:rsidRPr="00C97DD4">
        <w:rPr>
          <w:sz w:val="26"/>
          <w:szCs w:val="26"/>
        </w:rPr>
        <w:t>10 156</w:t>
      </w:r>
      <w:r w:rsidR="00DB6406" w:rsidRPr="00C97DD4">
        <w:rPr>
          <w:sz w:val="26"/>
          <w:szCs w:val="26"/>
        </w:rPr>
        <w:t> </w:t>
      </w:r>
      <w:r w:rsidR="00F539FC" w:rsidRPr="00C97DD4">
        <w:rPr>
          <w:sz w:val="26"/>
          <w:szCs w:val="26"/>
        </w:rPr>
        <w:t>800</w:t>
      </w:r>
      <w:r w:rsidR="00DB6406" w:rsidRPr="00C97DD4">
        <w:rPr>
          <w:sz w:val="26"/>
          <w:szCs w:val="26"/>
        </w:rPr>
        <w:t>, 00</w:t>
      </w:r>
      <w:r w:rsidRPr="00C97DD4">
        <w:rPr>
          <w:sz w:val="26"/>
          <w:szCs w:val="26"/>
        </w:rPr>
        <w:t>рублей;</w:t>
      </w:r>
    </w:p>
    <w:p w:rsidR="006F7A27" w:rsidRPr="00C97DD4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C97DD4">
        <w:rPr>
          <w:sz w:val="26"/>
          <w:szCs w:val="26"/>
        </w:rPr>
        <w:t xml:space="preserve">2019 год – </w:t>
      </w:r>
      <w:r w:rsidR="00F539FC" w:rsidRPr="00C97DD4">
        <w:rPr>
          <w:sz w:val="26"/>
          <w:szCs w:val="26"/>
        </w:rPr>
        <w:t>9 926</w:t>
      </w:r>
      <w:r w:rsidR="00DB6406" w:rsidRPr="00C97DD4">
        <w:rPr>
          <w:sz w:val="26"/>
          <w:szCs w:val="26"/>
        </w:rPr>
        <w:t> </w:t>
      </w:r>
      <w:r w:rsidR="00F539FC" w:rsidRPr="00C97DD4">
        <w:rPr>
          <w:sz w:val="26"/>
          <w:szCs w:val="26"/>
        </w:rPr>
        <w:t>800</w:t>
      </w:r>
      <w:r w:rsidR="00DB6406" w:rsidRPr="00C97DD4">
        <w:rPr>
          <w:sz w:val="26"/>
          <w:szCs w:val="26"/>
        </w:rPr>
        <w:t>,00</w:t>
      </w:r>
      <w:r w:rsidRPr="00C97DD4">
        <w:rPr>
          <w:sz w:val="26"/>
          <w:szCs w:val="26"/>
        </w:rPr>
        <w:t xml:space="preserve"> рублей;</w:t>
      </w:r>
    </w:p>
    <w:p w:rsidR="006F7A27" w:rsidRPr="00C97DD4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C97DD4">
        <w:rPr>
          <w:sz w:val="26"/>
          <w:szCs w:val="26"/>
        </w:rPr>
        <w:t>2020 год – 10</w:t>
      </w:r>
      <w:r w:rsidR="00F539FC" w:rsidRPr="00C97DD4">
        <w:rPr>
          <w:sz w:val="26"/>
          <w:szCs w:val="26"/>
        </w:rPr>
        <w:t> 408</w:t>
      </w:r>
      <w:r w:rsidR="00DB6406" w:rsidRPr="00C97DD4">
        <w:rPr>
          <w:sz w:val="26"/>
          <w:szCs w:val="26"/>
        </w:rPr>
        <w:t> </w:t>
      </w:r>
      <w:r w:rsidR="00F539FC" w:rsidRPr="00C97DD4">
        <w:rPr>
          <w:sz w:val="26"/>
          <w:szCs w:val="26"/>
        </w:rPr>
        <w:t>800</w:t>
      </w:r>
      <w:r w:rsidR="00DB6406" w:rsidRPr="00C97DD4">
        <w:rPr>
          <w:sz w:val="26"/>
          <w:szCs w:val="26"/>
        </w:rPr>
        <w:t>,00</w:t>
      </w:r>
      <w:r w:rsidRPr="00C97DD4">
        <w:rPr>
          <w:sz w:val="26"/>
          <w:szCs w:val="26"/>
        </w:rPr>
        <w:t xml:space="preserve"> рублей;</w:t>
      </w:r>
    </w:p>
    <w:p w:rsidR="006F7A27" w:rsidRPr="00C97DD4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C97DD4">
        <w:rPr>
          <w:sz w:val="26"/>
          <w:szCs w:val="26"/>
        </w:rPr>
        <w:t xml:space="preserve">средства бюджета Российской Федерации </w:t>
      </w:r>
      <w:r w:rsidR="00C857D9" w:rsidRPr="00C97DD4">
        <w:rPr>
          <w:sz w:val="26"/>
          <w:szCs w:val="26"/>
        </w:rPr>
        <w:t>–</w:t>
      </w:r>
      <w:r w:rsidRPr="00C97DD4">
        <w:rPr>
          <w:sz w:val="26"/>
          <w:szCs w:val="26"/>
        </w:rPr>
        <w:t xml:space="preserve"> </w:t>
      </w:r>
      <w:r w:rsidR="00C857D9" w:rsidRPr="00C97DD4">
        <w:rPr>
          <w:sz w:val="26"/>
          <w:szCs w:val="26"/>
        </w:rPr>
        <w:t>41</w:t>
      </w:r>
      <w:r w:rsidR="00DB6406" w:rsidRPr="00C97DD4">
        <w:rPr>
          <w:sz w:val="26"/>
          <w:szCs w:val="26"/>
        </w:rPr>
        <w:t> 115 326,00</w:t>
      </w:r>
      <w:r w:rsidRPr="00C97DD4">
        <w:rPr>
          <w:sz w:val="26"/>
          <w:szCs w:val="26"/>
        </w:rPr>
        <w:t xml:space="preserve"> рублей,</w:t>
      </w:r>
      <w:r w:rsidR="00AE125F">
        <w:rPr>
          <w:sz w:val="26"/>
          <w:szCs w:val="26"/>
        </w:rPr>
        <w:t xml:space="preserve"> </w:t>
      </w:r>
      <w:r w:rsidRPr="00C97DD4">
        <w:rPr>
          <w:sz w:val="26"/>
          <w:szCs w:val="26"/>
        </w:rPr>
        <w:t>в том числе:</w:t>
      </w:r>
    </w:p>
    <w:p w:rsidR="006F7A27" w:rsidRPr="00C97DD4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C97DD4">
        <w:rPr>
          <w:sz w:val="26"/>
          <w:szCs w:val="26"/>
        </w:rPr>
        <w:t xml:space="preserve">2016 год </w:t>
      </w:r>
      <w:r w:rsidR="00C857D9" w:rsidRPr="00C97DD4">
        <w:rPr>
          <w:sz w:val="26"/>
          <w:szCs w:val="26"/>
        </w:rPr>
        <w:t>–</w:t>
      </w:r>
      <w:r w:rsidRPr="00C97DD4">
        <w:rPr>
          <w:sz w:val="26"/>
          <w:szCs w:val="26"/>
        </w:rPr>
        <w:t xml:space="preserve"> </w:t>
      </w:r>
      <w:r w:rsidR="00C857D9" w:rsidRPr="00C97DD4">
        <w:rPr>
          <w:sz w:val="26"/>
          <w:szCs w:val="26"/>
        </w:rPr>
        <w:t>6 057</w:t>
      </w:r>
      <w:r w:rsidR="00DB6406" w:rsidRPr="00C97DD4">
        <w:rPr>
          <w:sz w:val="26"/>
          <w:szCs w:val="26"/>
        </w:rPr>
        <w:t> </w:t>
      </w:r>
      <w:r w:rsidR="00C857D9" w:rsidRPr="00C97DD4">
        <w:rPr>
          <w:sz w:val="26"/>
          <w:szCs w:val="26"/>
        </w:rPr>
        <w:t>700</w:t>
      </w:r>
      <w:r w:rsidR="00DB6406" w:rsidRPr="00C97DD4">
        <w:rPr>
          <w:sz w:val="26"/>
          <w:szCs w:val="26"/>
        </w:rPr>
        <w:t>,00</w:t>
      </w:r>
      <w:r w:rsidRPr="00C97DD4">
        <w:rPr>
          <w:sz w:val="26"/>
          <w:szCs w:val="26"/>
        </w:rPr>
        <w:t xml:space="preserve"> рублей;</w:t>
      </w:r>
    </w:p>
    <w:p w:rsidR="006F7A27" w:rsidRPr="00C97DD4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C97DD4">
        <w:rPr>
          <w:sz w:val="26"/>
          <w:szCs w:val="26"/>
        </w:rPr>
        <w:t xml:space="preserve">2017 год </w:t>
      </w:r>
      <w:r w:rsidR="00C857D9" w:rsidRPr="00C97DD4">
        <w:rPr>
          <w:sz w:val="26"/>
          <w:szCs w:val="26"/>
        </w:rPr>
        <w:t>–</w:t>
      </w:r>
      <w:r w:rsidRPr="00C97DD4">
        <w:rPr>
          <w:sz w:val="26"/>
          <w:szCs w:val="26"/>
        </w:rPr>
        <w:t xml:space="preserve"> </w:t>
      </w:r>
      <w:r w:rsidR="00DB6406" w:rsidRPr="00C97DD4">
        <w:rPr>
          <w:sz w:val="26"/>
          <w:szCs w:val="26"/>
        </w:rPr>
        <w:t>8 491 126,00</w:t>
      </w:r>
      <w:r w:rsidRPr="00C97DD4">
        <w:rPr>
          <w:sz w:val="26"/>
          <w:szCs w:val="26"/>
        </w:rPr>
        <w:t xml:space="preserve"> рублей;</w:t>
      </w:r>
    </w:p>
    <w:p w:rsidR="006F7A27" w:rsidRPr="00C97DD4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C97DD4">
        <w:rPr>
          <w:sz w:val="26"/>
          <w:szCs w:val="26"/>
        </w:rPr>
        <w:t xml:space="preserve">2018 год </w:t>
      </w:r>
      <w:r w:rsidR="00C857D9" w:rsidRPr="00C97DD4">
        <w:rPr>
          <w:sz w:val="26"/>
          <w:szCs w:val="26"/>
        </w:rPr>
        <w:t>–</w:t>
      </w:r>
      <w:r w:rsidRPr="00C97DD4">
        <w:rPr>
          <w:sz w:val="26"/>
          <w:szCs w:val="26"/>
        </w:rPr>
        <w:t xml:space="preserve"> </w:t>
      </w:r>
      <w:r w:rsidR="00C857D9" w:rsidRPr="00C97DD4">
        <w:rPr>
          <w:sz w:val="26"/>
          <w:szCs w:val="26"/>
        </w:rPr>
        <w:t>8 8</w:t>
      </w:r>
      <w:r w:rsidR="00DB6406" w:rsidRPr="00C97DD4">
        <w:rPr>
          <w:sz w:val="26"/>
          <w:szCs w:val="26"/>
        </w:rPr>
        <w:t>63 5</w:t>
      </w:r>
      <w:r w:rsidR="00C857D9" w:rsidRPr="00C97DD4">
        <w:rPr>
          <w:sz w:val="26"/>
          <w:szCs w:val="26"/>
        </w:rPr>
        <w:t>00</w:t>
      </w:r>
      <w:r w:rsidR="00DB6406" w:rsidRPr="00C97DD4">
        <w:rPr>
          <w:sz w:val="26"/>
          <w:szCs w:val="26"/>
        </w:rPr>
        <w:t>,00</w:t>
      </w:r>
      <w:r w:rsidRPr="00C97DD4">
        <w:rPr>
          <w:sz w:val="26"/>
          <w:szCs w:val="26"/>
        </w:rPr>
        <w:t xml:space="preserve"> рублей;</w:t>
      </w:r>
    </w:p>
    <w:p w:rsidR="006F7A27" w:rsidRPr="00C97DD4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C97DD4">
        <w:rPr>
          <w:sz w:val="26"/>
          <w:szCs w:val="26"/>
        </w:rPr>
        <w:t xml:space="preserve">2019 год </w:t>
      </w:r>
      <w:r w:rsidR="00C857D9" w:rsidRPr="00C97DD4">
        <w:rPr>
          <w:sz w:val="26"/>
          <w:szCs w:val="26"/>
        </w:rPr>
        <w:t>–</w:t>
      </w:r>
      <w:r w:rsidRPr="00C97DD4">
        <w:rPr>
          <w:sz w:val="26"/>
          <w:szCs w:val="26"/>
        </w:rPr>
        <w:t xml:space="preserve"> </w:t>
      </w:r>
      <w:r w:rsidR="00DB6406" w:rsidRPr="00C97DD4">
        <w:rPr>
          <w:sz w:val="26"/>
          <w:szCs w:val="26"/>
        </w:rPr>
        <w:t>9 124 </w:t>
      </w:r>
      <w:r w:rsidR="00C857D9" w:rsidRPr="00C97DD4">
        <w:rPr>
          <w:sz w:val="26"/>
          <w:szCs w:val="26"/>
        </w:rPr>
        <w:t>000</w:t>
      </w:r>
      <w:r w:rsidR="00DB6406" w:rsidRPr="00C97DD4">
        <w:rPr>
          <w:sz w:val="26"/>
          <w:szCs w:val="26"/>
        </w:rPr>
        <w:t>,00</w:t>
      </w:r>
      <w:r w:rsidRPr="00C97DD4">
        <w:rPr>
          <w:sz w:val="26"/>
          <w:szCs w:val="26"/>
        </w:rPr>
        <w:t xml:space="preserve"> рублей;</w:t>
      </w:r>
    </w:p>
    <w:p w:rsidR="006F7A27" w:rsidRPr="00C97DD4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C97DD4">
        <w:rPr>
          <w:sz w:val="26"/>
          <w:szCs w:val="26"/>
        </w:rPr>
        <w:t xml:space="preserve">2020 год </w:t>
      </w:r>
      <w:r w:rsidR="007E5BA0" w:rsidRPr="00C97DD4">
        <w:rPr>
          <w:sz w:val="26"/>
          <w:szCs w:val="26"/>
        </w:rPr>
        <w:t>–</w:t>
      </w:r>
      <w:r w:rsidRPr="00C97DD4">
        <w:rPr>
          <w:sz w:val="26"/>
          <w:szCs w:val="26"/>
        </w:rPr>
        <w:t xml:space="preserve"> </w:t>
      </w:r>
      <w:r w:rsidR="007E5BA0" w:rsidRPr="00C97DD4">
        <w:rPr>
          <w:sz w:val="26"/>
          <w:szCs w:val="26"/>
        </w:rPr>
        <w:t>8 </w:t>
      </w:r>
      <w:r w:rsidR="00B10D56" w:rsidRPr="00C97DD4">
        <w:rPr>
          <w:sz w:val="26"/>
          <w:szCs w:val="26"/>
        </w:rPr>
        <w:t>579 </w:t>
      </w:r>
      <w:r w:rsidR="007E5BA0" w:rsidRPr="00C97DD4">
        <w:rPr>
          <w:sz w:val="26"/>
          <w:szCs w:val="26"/>
        </w:rPr>
        <w:t>000</w:t>
      </w:r>
      <w:r w:rsidR="00B10D56" w:rsidRPr="00C97DD4">
        <w:rPr>
          <w:sz w:val="26"/>
          <w:szCs w:val="26"/>
        </w:rPr>
        <w:t>,00</w:t>
      </w:r>
      <w:r w:rsidRPr="00C97DD4">
        <w:rPr>
          <w:sz w:val="26"/>
          <w:szCs w:val="26"/>
        </w:rPr>
        <w:t xml:space="preserve"> рублей.</w:t>
      </w:r>
    </w:p>
    <w:p w:rsidR="006F7A27" w:rsidRPr="00ED4A2C" w:rsidRDefault="006F7A27" w:rsidP="006F7A27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A960FF">
        <w:rPr>
          <w:sz w:val="26"/>
          <w:szCs w:val="26"/>
        </w:rPr>
        <w:t>Ежегодные объемы финансирования определяются в соответствии</w:t>
      </w:r>
      <w:r w:rsidR="005E02F6">
        <w:rPr>
          <w:sz w:val="26"/>
          <w:szCs w:val="26"/>
        </w:rPr>
        <w:br/>
      </w:r>
      <w:r w:rsidRPr="00A960FF">
        <w:rPr>
          <w:sz w:val="26"/>
          <w:szCs w:val="26"/>
        </w:rPr>
        <w:t>с утвержденным бюджетом муниципального образования город</w:t>
      </w:r>
      <w:r w:rsidR="005E02F6">
        <w:rPr>
          <w:sz w:val="26"/>
          <w:szCs w:val="26"/>
        </w:rPr>
        <w:br/>
      </w:r>
      <w:r w:rsidRPr="00A960FF">
        <w:rPr>
          <w:sz w:val="26"/>
          <w:szCs w:val="26"/>
        </w:rPr>
        <w:t>Ханты-Мансийск на соответствующий финансовый год, иными источниками</w:t>
      </w:r>
      <w:r w:rsidR="005E02F6">
        <w:rPr>
          <w:sz w:val="26"/>
          <w:szCs w:val="26"/>
        </w:rPr>
        <w:br/>
      </w:r>
      <w:r w:rsidRPr="00A960FF">
        <w:rPr>
          <w:sz w:val="26"/>
          <w:szCs w:val="26"/>
        </w:rPr>
        <w:t xml:space="preserve">в </w:t>
      </w:r>
      <w:r w:rsidRPr="00ED4A2C">
        <w:rPr>
          <w:sz w:val="26"/>
          <w:szCs w:val="26"/>
        </w:rPr>
        <w:t>соответствии с законодательством.</w:t>
      </w:r>
      <w:r w:rsidR="00A960FF" w:rsidRPr="00ED4A2C">
        <w:rPr>
          <w:sz w:val="26"/>
          <w:szCs w:val="26"/>
        </w:rPr>
        <w:t>».</w:t>
      </w:r>
    </w:p>
    <w:p w:rsidR="00806477" w:rsidRPr="00ED4A2C" w:rsidRDefault="00ED4A2C" w:rsidP="008E0F1D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ED4A2C">
        <w:rPr>
          <w:sz w:val="26"/>
          <w:szCs w:val="26"/>
        </w:rPr>
        <w:t>1.4.П</w:t>
      </w:r>
      <w:r w:rsidR="00806477" w:rsidRPr="00ED4A2C">
        <w:rPr>
          <w:sz w:val="26"/>
          <w:szCs w:val="26"/>
        </w:rPr>
        <w:t xml:space="preserve">риложение </w:t>
      </w:r>
      <w:r w:rsidR="00B15C82" w:rsidRPr="00ED4A2C">
        <w:rPr>
          <w:sz w:val="26"/>
          <w:szCs w:val="26"/>
        </w:rPr>
        <w:t>2</w:t>
      </w:r>
      <w:r w:rsidR="00806477" w:rsidRPr="00ED4A2C">
        <w:rPr>
          <w:sz w:val="26"/>
          <w:szCs w:val="26"/>
        </w:rPr>
        <w:t xml:space="preserve"> к </w:t>
      </w:r>
      <w:r w:rsidR="001F57F0" w:rsidRPr="00ED4A2C">
        <w:rPr>
          <w:sz w:val="26"/>
          <w:szCs w:val="26"/>
        </w:rPr>
        <w:t xml:space="preserve">муниципальной программе «Развитие муниципальной службы в городе Ханты-Мансийске на 2016-2020 годы» </w:t>
      </w:r>
      <w:r w:rsidR="00806477" w:rsidRPr="00ED4A2C">
        <w:rPr>
          <w:sz w:val="26"/>
          <w:szCs w:val="26"/>
        </w:rPr>
        <w:t xml:space="preserve">изложить в новой редакции </w:t>
      </w:r>
      <w:r w:rsidR="00C91333" w:rsidRPr="00ED4A2C">
        <w:rPr>
          <w:sz w:val="26"/>
          <w:szCs w:val="26"/>
        </w:rPr>
        <w:t xml:space="preserve">согласно приложению </w:t>
      </w:r>
      <w:r w:rsidR="00806477" w:rsidRPr="00ED4A2C">
        <w:rPr>
          <w:sz w:val="26"/>
          <w:szCs w:val="26"/>
        </w:rPr>
        <w:t>к настоящему постановлению</w:t>
      </w:r>
      <w:r w:rsidR="001F57F0" w:rsidRPr="00ED4A2C">
        <w:rPr>
          <w:sz w:val="26"/>
          <w:szCs w:val="26"/>
        </w:rPr>
        <w:t>.</w:t>
      </w:r>
    </w:p>
    <w:p w:rsidR="00F115BD" w:rsidRPr="005A47EA" w:rsidRDefault="001F57F0" w:rsidP="00D8141B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Cs w:val="24"/>
        </w:rPr>
      </w:pPr>
      <w:r w:rsidRPr="00ED4A2C">
        <w:rPr>
          <w:sz w:val="28"/>
          <w:szCs w:val="28"/>
        </w:rPr>
        <w:t>2</w:t>
      </w:r>
      <w:r w:rsidR="00B56D27" w:rsidRPr="00ED4A2C">
        <w:rPr>
          <w:sz w:val="28"/>
          <w:szCs w:val="28"/>
        </w:rPr>
        <w:t>.</w:t>
      </w:r>
      <w:r w:rsidR="00516BB4" w:rsidRPr="00ED4A2C">
        <w:rPr>
          <w:sz w:val="28"/>
          <w:szCs w:val="28"/>
        </w:rPr>
        <w:t xml:space="preserve">Настоящее постановление вступает в силу </w:t>
      </w:r>
      <w:r w:rsidR="00790D56" w:rsidRPr="00ED4A2C">
        <w:rPr>
          <w:sz w:val="28"/>
          <w:szCs w:val="28"/>
        </w:rPr>
        <w:t xml:space="preserve">после дня </w:t>
      </w:r>
      <w:r w:rsidR="00516BB4" w:rsidRPr="00ED4A2C">
        <w:rPr>
          <w:sz w:val="28"/>
          <w:szCs w:val="28"/>
        </w:rPr>
        <w:t xml:space="preserve">его </w:t>
      </w:r>
      <w:r w:rsidR="00516BB4" w:rsidRPr="005A47EA">
        <w:rPr>
          <w:sz w:val="28"/>
          <w:szCs w:val="28"/>
        </w:rPr>
        <w:t>официального опубликования.</w:t>
      </w:r>
    </w:p>
    <w:p w:rsidR="00030E82" w:rsidRPr="005A47EA" w:rsidRDefault="00030E82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8260A4" w:rsidRPr="005A47EA" w:rsidRDefault="008260A4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B15C82" w:rsidRPr="005A47EA" w:rsidRDefault="00B15C82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B15C82" w:rsidRPr="005A47EA" w:rsidRDefault="00B15C82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B15C82" w:rsidRPr="005A47EA" w:rsidRDefault="00B15C82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8260A4" w:rsidRPr="005A47EA" w:rsidRDefault="008260A4" w:rsidP="00B11B48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030E82" w:rsidRPr="005A47EA" w:rsidRDefault="00516BB4" w:rsidP="005531CA">
      <w:pPr>
        <w:snapToGrid/>
        <w:spacing w:before="0" w:after="0"/>
        <w:rPr>
          <w:sz w:val="28"/>
          <w:szCs w:val="28"/>
        </w:rPr>
      </w:pPr>
      <w:r w:rsidRPr="005A47EA">
        <w:rPr>
          <w:sz w:val="28"/>
          <w:szCs w:val="28"/>
        </w:rPr>
        <w:t>Глав</w:t>
      </w:r>
      <w:r w:rsidR="00534E3F" w:rsidRPr="005A47EA">
        <w:rPr>
          <w:sz w:val="28"/>
          <w:szCs w:val="28"/>
        </w:rPr>
        <w:t>а</w:t>
      </w:r>
      <w:r w:rsidRPr="005A47EA">
        <w:rPr>
          <w:sz w:val="28"/>
          <w:szCs w:val="28"/>
        </w:rPr>
        <w:t xml:space="preserve"> города Ханты-Мансийска                                 </w:t>
      </w:r>
      <w:r w:rsidR="00F115BD" w:rsidRPr="005A47EA">
        <w:rPr>
          <w:sz w:val="28"/>
          <w:szCs w:val="28"/>
        </w:rPr>
        <w:t xml:space="preserve">                     </w:t>
      </w:r>
      <w:proofErr w:type="spellStart"/>
      <w:r w:rsidR="00534E3F" w:rsidRPr="005A47EA">
        <w:rPr>
          <w:sz w:val="28"/>
          <w:szCs w:val="28"/>
        </w:rPr>
        <w:t>М.П.Ряшин</w:t>
      </w:r>
      <w:proofErr w:type="spellEnd"/>
    </w:p>
    <w:p w:rsidR="009F4D8E" w:rsidRDefault="009F4D8E" w:rsidP="009F4D8E">
      <w:pPr>
        <w:jc w:val="center"/>
        <w:rPr>
          <w:sz w:val="28"/>
          <w:szCs w:val="28"/>
        </w:rPr>
        <w:sectPr w:rsidR="009F4D8E" w:rsidSect="009F4D8E">
          <w:pgSz w:w="11905" w:h="16838"/>
          <w:pgMar w:top="902" w:right="709" w:bottom="709" w:left="1276" w:header="709" w:footer="709" w:gutter="0"/>
          <w:cols w:space="720"/>
          <w:docGrid w:linePitch="326"/>
        </w:sectPr>
      </w:pPr>
    </w:p>
    <w:p w:rsidR="00E5571E" w:rsidRPr="005A47EA" w:rsidRDefault="00E5571E" w:rsidP="009F4D8E">
      <w:pPr>
        <w:ind w:left="9912" w:firstLine="708"/>
        <w:jc w:val="center"/>
        <w:rPr>
          <w:sz w:val="20"/>
        </w:rPr>
      </w:pPr>
      <w:bookmarkStart w:id="0" w:name="_GoBack"/>
      <w:bookmarkEnd w:id="0"/>
      <w:r w:rsidRPr="005A47EA">
        <w:rPr>
          <w:sz w:val="20"/>
        </w:rPr>
        <w:lastRenderedPageBreak/>
        <w:t xml:space="preserve">Приложение </w:t>
      </w:r>
    </w:p>
    <w:p w:rsidR="00FB6F26" w:rsidRPr="005A47EA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rPr>
          <w:sz w:val="20"/>
        </w:rPr>
      </w:pPr>
      <w:r w:rsidRPr="005A47EA">
        <w:rPr>
          <w:sz w:val="20"/>
        </w:rPr>
        <w:t xml:space="preserve">к постановлению Администрации </w:t>
      </w:r>
    </w:p>
    <w:p w:rsidR="00FB6F26" w:rsidRPr="005A47EA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rPr>
          <w:sz w:val="20"/>
        </w:rPr>
      </w:pPr>
      <w:r w:rsidRPr="005A47EA">
        <w:rPr>
          <w:sz w:val="20"/>
        </w:rPr>
        <w:t>города Ханты-Мансийска</w:t>
      </w:r>
    </w:p>
    <w:p w:rsidR="00FB6F26" w:rsidRPr="005A47EA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rPr>
          <w:sz w:val="20"/>
        </w:rPr>
      </w:pPr>
    </w:p>
    <w:p w:rsidR="00FB6F26" w:rsidRPr="005A47EA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rPr>
          <w:sz w:val="20"/>
        </w:rPr>
      </w:pPr>
      <w:r w:rsidRPr="005A47EA">
        <w:rPr>
          <w:sz w:val="20"/>
        </w:rPr>
        <w:t>от ____________ № _____</w:t>
      </w:r>
    </w:p>
    <w:p w:rsidR="00FB6F26" w:rsidRPr="005A47EA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both"/>
        <w:rPr>
          <w:sz w:val="20"/>
        </w:rPr>
      </w:pPr>
    </w:p>
    <w:p w:rsidR="00E5571E" w:rsidRPr="005A47EA" w:rsidRDefault="00E5571E" w:rsidP="00E5571E">
      <w:pPr>
        <w:autoSpaceDE w:val="0"/>
        <w:autoSpaceDN w:val="0"/>
        <w:adjustRightInd w:val="0"/>
        <w:snapToGrid/>
        <w:spacing w:before="0" w:after="0"/>
        <w:jc w:val="both"/>
        <w:rPr>
          <w:sz w:val="20"/>
        </w:rPr>
      </w:pPr>
    </w:p>
    <w:p w:rsidR="00E5571E" w:rsidRPr="005A47EA" w:rsidRDefault="00E5571E" w:rsidP="00E5571E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0"/>
        </w:rPr>
      </w:pPr>
      <w:r w:rsidRPr="005A47EA">
        <w:rPr>
          <w:bCs/>
          <w:sz w:val="20"/>
        </w:rPr>
        <w:t xml:space="preserve">Перечень </w:t>
      </w:r>
    </w:p>
    <w:p w:rsidR="00E5571E" w:rsidRPr="005A47EA" w:rsidRDefault="00E5571E" w:rsidP="00E5571E">
      <w:pPr>
        <w:autoSpaceDE w:val="0"/>
        <w:autoSpaceDN w:val="0"/>
        <w:adjustRightInd w:val="0"/>
        <w:snapToGrid/>
        <w:spacing w:before="0" w:after="0"/>
        <w:jc w:val="center"/>
        <w:rPr>
          <w:b/>
          <w:bCs/>
          <w:sz w:val="20"/>
        </w:rPr>
      </w:pPr>
      <w:r w:rsidRPr="005A47EA">
        <w:rPr>
          <w:bCs/>
          <w:sz w:val="20"/>
        </w:rPr>
        <w:t xml:space="preserve">основных мероприятий </w:t>
      </w:r>
    </w:p>
    <w:p w:rsidR="00E5571E" w:rsidRPr="00107BD2" w:rsidRDefault="00E5571E" w:rsidP="00E5571E">
      <w:pPr>
        <w:autoSpaceDE w:val="0"/>
        <w:autoSpaceDN w:val="0"/>
        <w:adjustRightInd w:val="0"/>
        <w:snapToGrid/>
        <w:spacing w:before="0" w:after="0"/>
        <w:jc w:val="both"/>
        <w:rPr>
          <w:color w:val="943634" w:themeColor="accent2" w:themeShade="BF"/>
          <w:sz w:val="20"/>
        </w:rPr>
      </w:pPr>
    </w:p>
    <w:tbl>
      <w:tblPr>
        <w:tblW w:w="1630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3"/>
        <w:gridCol w:w="1560"/>
        <w:gridCol w:w="1418"/>
        <w:gridCol w:w="1277"/>
        <w:gridCol w:w="1557"/>
        <w:gridCol w:w="1559"/>
        <w:gridCol w:w="1559"/>
        <w:gridCol w:w="1701"/>
        <w:gridCol w:w="1701"/>
        <w:gridCol w:w="1417"/>
      </w:tblGrid>
      <w:tr w:rsidR="00107BD2" w:rsidRPr="00107BD2" w:rsidTr="002334C6">
        <w:trPr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AE125F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4A4CD2">
              <w:rPr>
                <w:sz w:val="20"/>
              </w:rPr>
              <w:t>№</w:t>
            </w:r>
            <w:r w:rsidR="002B7426" w:rsidRPr="004A4CD2">
              <w:rPr>
                <w:sz w:val="20"/>
              </w:rPr>
              <w:t xml:space="preserve"> п/п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AE125F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AE125F">
              <w:rPr>
                <w:sz w:val="20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AE125F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AE125F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AE125F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AE125F">
              <w:rPr>
                <w:sz w:val="20"/>
              </w:rPr>
              <w:t>Исполнители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AE125F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AE125F">
              <w:rPr>
                <w:sz w:val="20"/>
              </w:rPr>
              <w:t>Источники финансирования</w:t>
            </w:r>
          </w:p>
        </w:tc>
        <w:tc>
          <w:tcPr>
            <w:tcW w:w="9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AE125F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AE125F">
              <w:rPr>
                <w:sz w:val="20"/>
              </w:rPr>
              <w:t>Финансовые затраты на реализацию, рублей</w:t>
            </w:r>
          </w:p>
        </w:tc>
      </w:tr>
      <w:tr w:rsidR="00107BD2" w:rsidRPr="00107BD2" w:rsidTr="002334C6">
        <w:trPr>
          <w:tblHeader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color w:val="943634" w:themeColor="accent2" w:themeShade="BF"/>
                <w:sz w:val="20"/>
              </w:rPr>
            </w:pPr>
            <w:r w:rsidRPr="00AE125F">
              <w:rPr>
                <w:sz w:val="20"/>
              </w:rPr>
              <w:t>всего</w:t>
            </w:r>
          </w:p>
        </w:tc>
        <w:tc>
          <w:tcPr>
            <w:tcW w:w="7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AE125F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AE125F">
              <w:rPr>
                <w:sz w:val="20"/>
              </w:rPr>
              <w:t>в том числе:</w:t>
            </w:r>
          </w:p>
        </w:tc>
      </w:tr>
      <w:tr w:rsidR="00107BD2" w:rsidRPr="00107BD2" w:rsidTr="002334C6">
        <w:trPr>
          <w:tblHeader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AE125F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AE125F">
              <w:rPr>
                <w:sz w:val="20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AE125F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AE125F">
              <w:rPr>
                <w:sz w:val="20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AE125F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AE125F">
              <w:rPr>
                <w:sz w:val="20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AE125F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AE125F">
              <w:rPr>
                <w:sz w:val="20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AE125F" w:rsidRDefault="002B7426" w:rsidP="00AE125F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AE125F">
              <w:rPr>
                <w:sz w:val="20"/>
              </w:rPr>
              <w:t>2020 год</w:t>
            </w:r>
          </w:p>
        </w:tc>
      </w:tr>
      <w:tr w:rsidR="00AE125F" w:rsidRPr="00AE125F" w:rsidTr="002334C6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4A4CD2">
              <w:rPr>
                <w:sz w:val="20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AE125F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AE125F">
              <w:rPr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AE125F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AE125F"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AE125F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AE125F">
              <w:rPr>
                <w:sz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AE125F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AE125F">
              <w:rPr>
                <w:sz w:val="20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AE125F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AE125F">
              <w:rPr>
                <w:sz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AE125F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AE125F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AE125F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AE125F"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AE125F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AE125F">
              <w:rPr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AE125F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AE125F"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AE125F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AE125F">
              <w:rPr>
                <w:sz w:val="20"/>
              </w:rPr>
              <w:t>11</w:t>
            </w:r>
          </w:p>
        </w:tc>
      </w:tr>
      <w:tr w:rsidR="004A4CD2" w:rsidRPr="004A4CD2" w:rsidTr="002334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A4CD2">
              <w:rPr>
                <w:sz w:val="20"/>
              </w:rPr>
              <w:t>1.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A4CD2">
              <w:rPr>
                <w:sz w:val="20"/>
              </w:rPr>
              <w:t>Повышение профессиональной компетентности муниципальных служащих органов местного самоуправления и лиц, включенных в кадровый резерв и резерв управленческих кадров Администрации города Ханты-Мансийска (номер</w:t>
            </w:r>
            <w:r w:rsidR="00AE125F" w:rsidRPr="004A4CD2">
              <w:rPr>
                <w:sz w:val="20"/>
              </w:rPr>
              <w:t>а</w:t>
            </w:r>
            <w:r w:rsidRPr="004A4CD2">
              <w:rPr>
                <w:sz w:val="20"/>
              </w:rPr>
              <w:t xml:space="preserve"> показателей 2, 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4A4CD2">
              <w:rPr>
                <w:sz w:val="20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5F" w:rsidRPr="004A4CD2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proofErr w:type="spellStart"/>
            <w:r w:rsidRPr="004A4CD2">
              <w:rPr>
                <w:sz w:val="20"/>
              </w:rPr>
              <w:t>Муниципаль</w:t>
            </w:r>
            <w:proofErr w:type="spellEnd"/>
            <w:r w:rsidR="00AE125F" w:rsidRPr="004A4CD2">
              <w:rPr>
                <w:sz w:val="20"/>
              </w:rPr>
              <w:t>-</w:t>
            </w:r>
          </w:p>
          <w:p w:rsidR="002B7426" w:rsidRPr="004A4CD2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proofErr w:type="spellStart"/>
            <w:r w:rsidRPr="004A4CD2">
              <w:rPr>
                <w:sz w:val="20"/>
              </w:rPr>
              <w:t>ное</w:t>
            </w:r>
            <w:proofErr w:type="spellEnd"/>
            <w:r w:rsidRPr="004A4CD2">
              <w:rPr>
                <w:sz w:val="20"/>
              </w:rPr>
              <w:t xml:space="preserve"> казенное учреждение "Управление логистики", </w:t>
            </w:r>
            <w:proofErr w:type="spellStart"/>
            <w:proofErr w:type="gramStart"/>
            <w:r w:rsidRPr="004A4CD2">
              <w:rPr>
                <w:sz w:val="20"/>
              </w:rPr>
              <w:t>Администра</w:t>
            </w:r>
            <w:r w:rsidR="00AE125F" w:rsidRPr="004A4CD2">
              <w:rPr>
                <w:sz w:val="20"/>
              </w:rPr>
              <w:t>-</w:t>
            </w:r>
            <w:r w:rsidRPr="004A4CD2">
              <w:rPr>
                <w:sz w:val="20"/>
              </w:rPr>
              <w:t>ция</w:t>
            </w:r>
            <w:proofErr w:type="spellEnd"/>
            <w:proofErr w:type="gramEnd"/>
            <w:r w:rsidRPr="004A4CD2">
              <w:rPr>
                <w:sz w:val="20"/>
              </w:rPr>
              <w:t xml:space="preserve"> города Ханты-Мансийска</w:t>
            </w:r>
            <w:r w:rsidR="009B0D0C">
              <w:rPr>
                <w:sz w:val="20"/>
              </w:rPr>
              <w:t xml:space="preserve">, органы </w:t>
            </w:r>
            <w:proofErr w:type="spellStart"/>
            <w:r w:rsidR="009B0D0C">
              <w:rPr>
                <w:sz w:val="20"/>
              </w:rPr>
              <w:t>Администра-ции</w:t>
            </w:r>
            <w:proofErr w:type="spellEnd"/>
            <w:r w:rsidR="009B0D0C">
              <w:rPr>
                <w:sz w:val="20"/>
              </w:rPr>
              <w:t xml:space="preserve">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4A4CD2">
              <w:rPr>
                <w:sz w:val="20"/>
              </w:rPr>
              <w:t>бюджет города Ханты-Мансийска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9B3AAC" w:rsidP="00F84DA5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A4CD2">
              <w:rPr>
                <w:sz w:val="20"/>
              </w:rPr>
              <w:t>11 074 857,96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A4CD2">
              <w:rPr>
                <w:sz w:val="20"/>
              </w:rPr>
              <w:t>2</w:t>
            </w:r>
            <w:r w:rsidR="00097FCC" w:rsidRPr="004A4CD2">
              <w:rPr>
                <w:sz w:val="20"/>
              </w:rPr>
              <w:t> </w:t>
            </w:r>
            <w:r w:rsidR="00F84DA5" w:rsidRPr="004A4CD2">
              <w:rPr>
                <w:sz w:val="20"/>
              </w:rPr>
              <w:t>593 057,96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9B3AAC" w:rsidP="009B3AAC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A4CD2">
              <w:rPr>
                <w:sz w:val="20"/>
              </w:rPr>
              <w:t>1 968</w:t>
            </w:r>
            <w:r w:rsidR="005B440C" w:rsidRPr="004A4CD2">
              <w:rPr>
                <w:sz w:val="20"/>
              </w:rPr>
              <w:t> </w:t>
            </w:r>
            <w:r w:rsidRPr="004A4CD2">
              <w:rPr>
                <w:sz w:val="20"/>
              </w:rPr>
              <w:t>800</w:t>
            </w:r>
            <w:r w:rsidR="005B440C" w:rsidRPr="004A4CD2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9B3AA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A4CD2">
              <w:rPr>
                <w:sz w:val="20"/>
              </w:rPr>
              <w:t xml:space="preserve">2 </w:t>
            </w:r>
            <w:r w:rsidR="00F84DA5" w:rsidRPr="004A4CD2">
              <w:rPr>
                <w:sz w:val="20"/>
              </w:rPr>
              <w:t>513</w:t>
            </w:r>
            <w:r w:rsidR="005B440C" w:rsidRPr="004A4CD2">
              <w:rPr>
                <w:sz w:val="20"/>
              </w:rPr>
              <w:t> </w:t>
            </w:r>
            <w:r w:rsidR="00F84DA5" w:rsidRPr="004A4CD2">
              <w:rPr>
                <w:sz w:val="20"/>
              </w:rPr>
              <w:t>000</w:t>
            </w:r>
            <w:r w:rsidR="005B440C" w:rsidRPr="004A4CD2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9B3AA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A4CD2">
              <w:rPr>
                <w:sz w:val="20"/>
              </w:rPr>
              <w:t>2 000</w:t>
            </w:r>
            <w:r w:rsidR="005B440C" w:rsidRPr="004A4CD2">
              <w:rPr>
                <w:sz w:val="20"/>
              </w:rPr>
              <w:t> </w:t>
            </w:r>
            <w:r w:rsidRPr="004A4CD2">
              <w:rPr>
                <w:sz w:val="20"/>
              </w:rPr>
              <w:t>000</w:t>
            </w:r>
            <w:r w:rsidR="005B440C" w:rsidRPr="004A4CD2">
              <w:rPr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9B3AA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A4CD2">
              <w:rPr>
                <w:sz w:val="20"/>
              </w:rPr>
              <w:t>2 000</w:t>
            </w:r>
            <w:r w:rsidR="005B440C" w:rsidRPr="004A4CD2">
              <w:rPr>
                <w:sz w:val="20"/>
              </w:rPr>
              <w:t> </w:t>
            </w:r>
            <w:r w:rsidRPr="004A4CD2">
              <w:rPr>
                <w:sz w:val="20"/>
              </w:rPr>
              <w:t>000</w:t>
            </w:r>
            <w:r w:rsidR="005B440C" w:rsidRPr="004A4CD2">
              <w:rPr>
                <w:sz w:val="20"/>
              </w:rPr>
              <w:t>,00</w:t>
            </w:r>
          </w:p>
        </w:tc>
      </w:tr>
      <w:tr w:rsidR="00107BD2" w:rsidRPr="00107BD2" w:rsidTr="002334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A4CD2">
              <w:rPr>
                <w:sz w:val="20"/>
              </w:rPr>
              <w:t>2.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  <w:r w:rsidRPr="004A4CD2">
              <w:rPr>
                <w:sz w:val="20"/>
              </w:rPr>
              <w:t xml:space="preserve">Совершенствование работы, направленной на применение мер по предупреждению коррупции и борьбе с </w:t>
            </w:r>
            <w:r w:rsidRPr="004A4CD2">
              <w:rPr>
                <w:sz w:val="20"/>
              </w:rPr>
              <w:lastRenderedPageBreak/>
              <w:t>ней на муниципальной службе (номер показателя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4A4CD2">
              <w:rPr>
                <w:sz w:val="20"/>
              </w:rPr>
              <w:lastRenderedPageBreak/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B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proofErr w:type="spellStart"/>
            <w:r w:rsidRPr="004A4CD2">
              <w:rPr>
                <w:sz w:val="20"/>
              </w:rPr>
              <w:t>Администра</w:t>
            </w:r>
            <w:proofErr w:type="spellEnd"/>
            <w:r w:rsidR="00EE010B">
              <w:rPr>
                <w:sz w:val="20"/>
              </w:rPr>
              <w:t>-</w:t>
            </w:r>
          </w:p>
          <w:p w:rsidR="002B7426" w:rsidRPr="004A4CD2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proofErr w:type="spellStart"/>
            <w:r w:rsidRPr="004A4CD2">
              <w:rPr>
                <w:sz w:val="20"/>
              </w:rPr>
              <w:t>ция</w:t>
            </w:r>
            <w:proofErr w:type="spellEnd"/>
            <w:r w:rsidRPr="004A4CD2">
              <w:rPr>
                <w:sz w:val="20"/>
              </w:rPr>
              <w:t xml:space="preserve"> города Ханты-Мансийска</w:t>
            </w:r>
            <w:r w:rsidR="009B0D0C">
              <w:rPr>
                <w:sz w:val="20"/>
              </w:rPr>
              <w:t xml:space="preserve">, органы </w:t>
            </w:r>
            <w:proofErr w:type="spellStart"/>
            <w:proofErr w:type="gramStart"/>
            <w:r w:rsidR="009B0D0C">
              <w:rPr>
                <w:sz w:val="20"/>
              </w:rPr>
              <w:lastRenderedPageBreak/>
              <w:t>Администра-ции</w:t>
            </w:r>
            <w:proofErr w:type="spellEnd"/>
            <w:proofErr w:type="gramEnd"/>
            <w:r w:rsidR="009B0D0C">
              <w:rPr>
                <w:sz w:val="20"/>
              </w:rPr>
              <w:t xml:space="preserve">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4A4CD2">
              <w:rPr>
                <w:sz w:val="20"/>
              </w:rPr>
              <w:lastRenderedPageBreak/>
              <w:t>без финансирования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A4CD2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A4CD2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A4CD2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A4CD2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A4CD2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A4CD2">
              <w:rPr>
                <w:sz w:val="20"/>
              </w:rPr>
              <w:t>0</w:t>
            </w:r>
          </w:p>
        </w:tc>
      </w:tr>
      <w:tr w:rsidR="00107BD2" w:rsidRPr="00107BD2" w:rsidTr="002334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A4CD2">
              <w:rPr>
                <w:sz w:val="20"/>
              </w:rPr>
              <w:lastRenderedPageBreak/>
              <w:t>3.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  <w:r w:rsidRPr="00EE010B">
              <w:rPr>
                <w:sz w:val="20"/>
              </w:rPr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 (номер</w:t>
            </w:r>
            <w:r w:rsidR="00EE010B" w:rsidRPr="00EE010B">
              <w:rPr>
                <w:sz w:val="20"/>
              </w:rPr>
              <w:t>а</w:t>
            </w:r>
            <w:r w:rsidRPr="00EE010B">
              <w:rPr>
                <w:sz w:val="20"/>
              </w:rPr>
              <w:t xml:space="preserve"> показателей 3,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EE010B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EE010B">
              <w:rPr>
                <w:sz w:val="20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EE010B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proofErr w:type="spellStart"/>
            <w:proofErr w:type="gramStart"/>
            <w:r w:rsidRPr="00EE010B">
              <w:rPr>
                <w:sz w:val="20"/>
              </w:rPr>
              <w:t>Администра</w:t>
            </w:r>
            <w:r w:rsidR="00EE010B" w:rsidRPr="00EE010B">
              <w:rPr>
                <w:sz w:val="20"/>
              </w:rPr>
              <w:t>-</w:t>
            </w:r>
            <w:r w:rsidRPr="00EE010B">
              <w:rPr>
                <w:sz w:val="20"/>
              </w:rPr>
              <w:t>ция</w:t>
            </w:r>
            <w:proofErr w:type="spellEnd"/>
            <w:proofErr w:type="gramEnd"/>
            <w:r w:rsidRPr="00EE010B">
              <w:rPr>
                <w:sz w:val="20"/>
              </w:rPr>
              <w:t xml:space="preserve"> города Ханты-Мансийска</w:t>
            </w:r>
            <w:r w:rsidR="009B0D0C">
              <w:rPr>
                <w:sz w:val="20"/>
              </w:rPr>
              <w:t xml:space="preserve">, органы </w:t>
            </w:r>
            <w:proofErr w:type="spellStart"/>
            <w:r w:rsidR="009B0D0C">
              <w:rPr>
                <w:sz w:val="20"/>
              </w:rPr>
              <w:t>Администра-ции</w:t>
            </w:r>
            <w:proofErr w:type="spellEnd"/>
            <w:r w:rsidR="009B0D0C">
              <w:rPr>
                <w:sz w:val="20"/>
              </w:rPr>
              <w:t xml:space="preserve">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EE010B" w:rsidRDefault="00525CC5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EE010B">
              <w:rPr>
                <w:sz w:val="20"/>
              </w:rPr>
              <w:t>Бюджет города Ханты-Мансийска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EE010B" w:rsidRDefault="009B3AA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EE010B">
              <w:rPr>
                <w:sz w:val="20"/>
              </w:rPr>
              <w:t>125</w:t>
            </w:r>
            <w:r w:rsidR="002334C6" w:rsidRPr="00EE010B">
              <w:rPr>
                <w:sz w:val="20"/>
              </w:rPr>
              <w:t> </w:t>
            </w:r>
            <w:r w:rsidRPr="00EE010B">
              <w:rPr>
                <w:sz w:val="20"/>
              </w:rPr>
              <w:t>000</w:t>
            </w:r>
            <w:r w:rsidR="002334C6" w:rsidRPr="00EE010B">
              <w:rPr>
                <w:sz w:val="20"/>
              </w:rPr>
              <w:t>,00</w:t>
            </w:r>
          </w:p>
          <w:p w:rsidR="009B3AAC" w:rsidRPr="00EE010B" w:rsidRDefault="009B3AA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EE010B" w:rsidRDefault="00525CC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EE010B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EE010B" w:rsidRDefault="009B3AA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EE010B">
              <w:rPr>
                <w:sz w:val="20"/>
              </w:rPr>
              <w:t>125</w:t>
            </w:r>
            <w:r w:rsidR="002334C6" w:rsidRPr="00EE010B">
              <w:rPr>
                <w:sz w:val="20"/>
              </w:rPr>
              <w:t> </w:t>
            </w:r>
            <w:r w:rsidR="00525CC5" w:rsidRPr="00EE010B">
              <w:rPr>
                <w:sz w:val="20"/>
              </w:rPr>
              <w:t>000</w:t>
            </w:r>
            <w:r w:rsidR="002334C6" w:rsidRPr="00EE010B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EE010B" w:rsidRDefault="009B3AA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EE010B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EE010B" w:rsidRDefault="009B3AA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EE010B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EE010B" w:rsidRDefault="009B3AA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EE010B">
              <w:rPr>
                <w:sz w:val="20"/>
              </w:rPr>
              <w:t>0</w:t>
            </w:r>
          </w:p>
        </w:tc>
      </w:tr>
      <w:tr w:rsidR="00107BD2" w:rsidRPr="00107BD2" w:rsidTr="002334C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A4CD2">
              <w:rPr>
                <w:sz w:val="20"/>
              </w:rPr>
              <w:t>4.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  <w:r w:rsidRPr="007A2F3C">
              <w:rPr>
                <w:sz w:val="20"/>
              </w:rPr>
              <w:t>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 (номер</w:t>
            </w:r>
            <w:r w:rsidR="007A2F3C" w:rsidRPr="007A2F3C">
              <w:rPr>
                <w:sz w:val="20"/>
              </w:rPr>
              <w:t>а</w:t>
            </w:r>
            <w:r w:rsidRPr="007A2F3C">
              <w:rPr>
                <w:sz w:val="20"/>
              </w:rPr>
              <w:t xml:space="preserve"> показателей 1,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C3FFF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4C3FFF">
              <w:rPr>
                <w:sz w:val="20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C3FFF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proofErr w:type="spellStart"/>
            <w:proofErr w:type="gramStart"/>
            <w:r w:rsidRPr="004C3FFF">
              <w:rPr>
                <w:sz w:val="20"/>
              </w:rPr>
              <w:t>Муниципаль</w:t>
            </w:r>
            <w:r w:rsidR="004C3FFF" w:rsidRPr="004C3FFF">
              <w:rPr>
                <w:sz w:val="20"/>
              </w:rPr>
              <w:t>-</w:t>
            </w:r>
            <w:r w:rsidRPr="004C3FFF">
              <w:rPr>
                <w:sz w:val="20"/>
              </w:rPr>
              <w:t>ное</w:t>
            </w:r>
            <w:proofErr w:type="spellEnd"/>
            <w:proofErr w:type="gramEnd"/>
            <w:r w:rsidRPr="004C3FFF">
              <w:rPr>
                <w:sz w:val="20"/>
              </w:rPr>
              <w:t xml:space="preserve"> казенное учреждение "Управление логистики", </w:t>
            </w:r>
            <w:proofErr w:type="spellStart"/>
            <w:r w:rsidRPr="004C3FFF">
              <w:rPr>
                <w:sz w:val="20"/>
              </w:rPr>
              <w:t>Администра</w:t>
            </w:r>
            <w:r w:rsidR="00EE010B" w:rsidRPr="004C3FFF">
              <w:rPr>
                <w:sz w:val="20"/>
              </w:rPr>
              <w:t>-</w:t>
            </w:r>
            <w:r w:rsidRPr="004C3FFF">
              <w:rPr>
                <w:sz w:val="20"/>
              </w:rPr>
              <w:t>ция</w:t>
            </w:r>
            <w:proofErr w:type="spellEnd"/>
            <w:r w:rsidRPr="004C3FFF">
              <w:rPr>
                <w:sz w:val="20"/>
              </w:rPr>
              <w:t xml:space="preserve">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C3FFF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4C3FFF">
              <w:rPr>
                <w:sz w:val="20"/>
              </w:rPr>
              <w:t>бюджет города Ханты-Мансийска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C3FFF" w:rsidRDefault="00A14C41" w:rsidP="009B3AAC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C3FFF">
              <w:rPr>
                <w:sz w:val="20"/>
              </w:rPr>
              <w:t xml:space="preserve"> 1</w:t>
            </w:r>
            <w:r w:rsidR="009B3AAC" w:rsidRPr="004C3FFF">
              <w:rPr>
                <w:sz w:val="20"/>
              </w:rPr>
              <w:t> 291 279,90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C3FFF" w:rsidRDefault="00A14C41" w:rsidP="00A14C41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C3FFF">
              <w:rPr>
                <w:sz w:val="20"/>
              </w:rPr>
              <w:t>209 999,90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C3FFF" w:rsidRDefault="00A14C41" w:rsidP="009B3AAC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C3FFF">
              <w:rPr>
                <w:sz w:val="20"/>
              </w:rPr>
              <w:t>2</w:t>
            </w:r>
            <w:r w:rsidR="009B3AAC" w:rsidRPr="004C3FFF">
              <w:rPr>
                <w:sz w:val="20"/>
              </w:rPr>
              <w:t>41</w:t>
            </w:r>
            <w:r w:rsidR="002334C6" w:rsidRPr="004C3FFF">
              <w:rPr>
                <w:sz w:val="20"/>
              </w:rPr>
              <w:t> </w:t>
            </w:r>
            <w:r w:rsidR="009B3AAC" w:rsidRPr="004C3FFF">
              <w:rPr>
                <w:sz w:val="20"/>
              </w:rPr>
              <w:t>280</w:t>
            </w:r>
            <w:r w:rsidR="002334C6" w:rsidRPr="004C3FFF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C3FFF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C3FFF">
              <w:rPr>
                <w:sz w:val="20"/>
              </w:rPr>
              <w:t>280</w:t>
            </w:r>
            <w:r w:rsidR="002334C6" w:rsidRPr="004C3FFF">
              <w:rPr>
                <w:sz w:val="20"/>
              </w:rPr>
              <w:t> </w:t>
            </w:r>
            <w:r w:rsidRPr="004C3FFF">
              <w:rPr>
                <w:sz w:val="20"/>
              </w:rPr>
              <w:t>000</w:t>
            </w:r>
            <w:r w:rsidR="002334C6" w:rsidRPr="004C3FFF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C3FFF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C3FFF">
              <w:rPr>
                <w:sz w:val="20"/>
              </w:rPr>
              <w:t>280</w:t>
            </w:r>
            <w:r w:rsidR="002334C6" w:rsidRPr="004C3FFF">
              <w:rPr>
                <w:sz w:val="20"/>
              </w:rPr>
              <w:t> </w:t>
            </w:r>
            <w:r w:rsidRPr="004C3FFF">
              <w:rPr>
                <w:sz w:val="20"/>
              </w:rPr>
              <w:t>000</w:t>
            </w:r>
            <w:r w:rsidR="002334C6" w:rsidRPr="004C3FFF">
              <w:rPr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C3FFF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C3FFF">
              <w:rPr>
                <w:sz w:val="20"/>
              </w:rPr>
              <w:t>280</w:t>
            </w:r>
            <w:r w:rsidR="002334C6" w:rsidRPr="004C3FFF">
              <w:rPr>
                <w:sz w:val="20"/>
              </w:rPr>
              <w:t> </w:t>
            </w:r>
            <w:r w:rsidRPr="004C3FFF">
              <w:rPr>
                <w:sz w:val="20"/>
              </w:rPr>
              <w:t>000</w:t>
            </w:r>
            <w:r w:rsidR="002334C6" w:rsidRPr="004C3FFF">
              <w:rPr>
                <w:sz w:val="20"/>
              </w:rPr>
              <w:t>,00</w:t>
            </w:r>
          </w:p>
        </w:tc>
      </w:tr>
      <w:tr w:rsidR="00107BD2" w:rsidRPr="00107BD2" w:rsidTr="002334C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A4CD2">
              <w:rPr>
                <w:sz w:val="20"/>
              </w:rPr>
              <w:t>5.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  <w:r w:rsidRPr="009B0D0C">
              <w:rPr>
                <w:sz w:val="20"/>
              </w:rPr>
              <w:t xml:space="preserve">Повышение </w:t>
            </w:r>
            <w:r w:rsidRPr="009B0D0C">
              <w:rPr>
                <w:sz w:val="20"/>
              </w:rPr>
              <w:lastRenderedPageBreak/>
              <w:t>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color w:val="943634" w:themeColor="accent2" w:themeShade="BF"/>
                <w:sz w:val="20"/>
              </w:rPr>
            </w:pPr>
            <w:r w:rsidRPr="004922F1">
              <w:rPr>
                <w:sz w:val="20"/>
              </w:rPr>
              <w:lastRenderedPageBreak/>
              <w:t xml:space="preserve">Администрация </w:t>
            </w:r>
            <w:r w:rsidRPr="004922F1">
              <w:rPr>
                <w:sz w:val="20"/>
              </w:rPr>
              <w:lastRenderedPageBreak/>
              <w:t>города Ханты-Мансийск</w:t>
            </w:r>
            <w:r w:rsidRPr="00107BD2">
              <w:rPr>
                <w:color w:val="943634" w:themeColor="accent2" w:themeShade="BF"/>
                <w:sz w:val="20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color w:val="943634" w:themeColor="accent2" w:themeShade="BF"/>
                <w:sz w:val="20"/>
              </w:rPr>
            </w:pPr>
            <w:proofErr w:type="spellStart"/>
            <w:proofErr w:type="gramStart"/>
            <w:r w:rsidRPr="004922F1">
              <w:rPr>
                <w:sz w:val="20"/>
              </w:rPr>
              <w:lastRenderedPageBreak/>
              <w:t>Администра</w:t>
            </w:r>
            <w:r w:rsidR="00EE010B" w:rsidRPr="004922F1">
              <w:rPr>
                <w:sz w:val="20"/>
              </w:rPr>
              <w:t>-</w:t>
            </w:r>
            <w:r w:rsidRPr="004922F1">
              <w:rPr>
                <w:sz w:val="20"/>
              </w:rPr>
              <w:lastRenderedPageBreak/>
              <w:t>ция</w:t>
            </w:r>
            <w:proofErr w:type="spellEnd"/>
            <w:proofErr w:type="gramEnd"/>
            <w:r w:rsidRPr="004922F1">
              <w:rPr>
                <w:sz w:val="20"/>
              </w:rPr>
              <w:t xml:space="preserve"> города Ханты-Мансийска, </w:t>
            </w:r>
            <w:proofErr w:type="spellStart"/>
            <w:r w:rsidRPr="004922F1">
              <w:rPr>
                <w:sz w:val="20"/>
              </w:rPr>
              <w:t>муниципаль</w:t>
            </w:r>
            <w:r w:rsidR="004922F1" w:rsidRPr="004922F1">
              <w:rPr>
                <w:sz w:val="20"/>
              </w:rPr>
              <w:t>-</w:t>
            </w:r>
            <w:r w:rsidRPr="004922F1">
              <w:rPr>
                <w:sz w:val="20"/>
              </w:rPr>
              <w:t>ное</w:t>
            </w:r>
            <w:proofErr w:type="spellEnd"/>
            <w:r w:rsidRPr="004922F1">
              <w:rPr>
                <w:sz w:val="20"/>
              </w:rPr>
              <w:t xml:space="preserve"> казенное учреждение "Управление логистики"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lastRenderedPageBreak/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E1247D" w:rsidP="006D389A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1 153 944 305,40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2278AF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218</w:t>
            </w:r>
            <w:r w:rsidR="00E1247D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980</w:t>
            </w:r>
            <w:r w:rsidR="00E1247D" w:rsidRPr="004922F1">
              <w:rPr>
                <w:sz w:val="20"/>
              </w:rPr>
              <w:t xml:space="preserve"> </w:t>
            </w:r>
            <w:r w:rsidRPr="004922F1">
              <w:rPr>
                <w:sz w:val="20"/>
              </w:rPr>
              <w:t>878,11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230 653 789,51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238 103 879,26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233 134 379,26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233 071 379,26</w:t>
            </w:r>
          </w:p>
        </w:tc>
      </w:tr>
      <w:tr w:rsidR="00107BD2" w:rsidRPr="00107BD2" w:rsidTr="002334C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5835E7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41 115</w:t>
            </w:r>
            <w:r w:rsidR="00E1247D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326</w:t>
            </w:r>
            <w:r w:rsidR="00E1247D" w:rsidRPr="004922F1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2B7426" w:rsidP="007B5C9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6</w:t>
            </w:r>
            <w:r w:rsidR="00A14C41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057</w:t>
            </w:r>
            <w:r w:rsidR="00E1247D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700</w:t>
            </w:r>
            <w:r w:rsidR="00E1247D" w:rsidRPr="004922F1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9B3AAC" w:rsidP="007B5C9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8 491</w:t>
            </w:r>
            <w:r w:rsidR="00E1247D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126</w:t>
            </w:r>
            <w:r w:rsidR="00E1247D" w:rsidRPr="004922F1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7B5C94" w:rsidP="009B3AAC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8</w:t>
            </w:r>
            <w:r w:rsidR="009B3AAC" w:rsidRPr="004922F1">
              <w:rPr>
                <w:sz w:val="20"/>
              </w:rPr>
              <w:t> 863</w:t>
            </w:r>
            <w:r w:rsidR="00E1247D" w:rsidRPr="004922F1">
              <w:rPr>
                <w:sz w:val="20"/>
              </w:rPr>
              <w:t> </w:t>
            </w:r>
            <w:r w:rsidR="009B3AAC" w:rsidRPr="004922F1">
              <w:rPr>
                <w:sz w:val="20"/>
              </w:rPr>
              <w:t>500</w:t>
            </w:r>
            <w:r w:rsidR="00E1247D" w:rsidRPr="004922F1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9B3AAC" w:rsidP="007B5C9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9 124</w:t>
            </w:r>
            <w:r w:rsidR="00E1247D" w:rsidRPr="004922F1">
              <w:rPr>
                <w:sz w:val="20"/>
              </w:rPr>
              <w:t> </w:t>
            </w:r>
            <w:r w:rsidR="007B5C94" w:rsidRPr="004922F1">
              <w:rPr>
                <w:sz w:val="20"/>
              </w:rPr>
              <w:t>000</w:t>
            </w:r>
            <w:r w:rsidR="00E1247D" w:rsidRPr="004922F1">
              <w:rPr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9B3AAC" w:rsidP="009B3AAC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8 579</w:t>
            </w:r>
            <w:r w:rsidR="00E1247D" w:rsidRPr="004922F1">
              <w:rPr>
                <w:sz w:val="20"/>
              </w:rPr>
              <w:t> </w:t>
            </w:r>
            <w:r w:rsidR="007B5C94" w:rsidRPr="004922F1">
              <w:rPr>
                <w:sz w:val="20"/>
              </w:rPr>
              <w:t>000</w:t>
            </w:r>
            <w:r w:rsidR="00E1247D" w:rsidRPr="004922F1">
              <w:rPr>
                <w:sz w:val="20"/>
              </w:rPr>
              <w:t>,00</w:t>
            </w:r>
          </w:p>
        </w:tc>
      </w:tr>
      <w:tr w:rsidR="00107BD2" w:rsidRPr="00107BD2" w:rsidTr="002334C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бюджет автономного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5835E7" w:rsidP="002C3643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51 965</w:t>
            </w:r>
            <w:r w:rsidR="00E1247D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400</w:t>
            </w:r>
            <w:r w:rsidR="00E1247D" w:rsidRPr="004922F1">
              <w:rPr>
                <w:sz w:val="20"/>
              </w:rPr>
              <w:t>,00</w:t>
            </w:r>
            <w:r w:rsidRPr="004922F1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7B5C94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10 724</w:t>
            </w:r>
            <w:r w:rsidR="00E1247D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500</w:t>
            </w:r>
            <w:r w:rsidR="00E1247D" w:rsidRPr="004922F1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10</w:t>
            </w:r>
            <w:r w:rsidR="007B5C94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748</w:t>
            </w:r>
            <w:r w:rsidR="00E1247D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500</w:t>
            </w:r>
            <w:r w:rsidR="00E1247D" w:rsidRPr="004922F1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2B7426" w:rsidP="009B3AAC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10</w:t>
            </w:r>
            <w:r w:rsidR="007B5C94" w:rsidRPr="004922F1">
              <w:rPr>
                <w:sz w:val="20"/>
              </w:rPr>
              <w:t> </w:t>
            </w:r>
            <w:r w:rsidR="009B3AAC" w:rsidRPr="004922F1">
              <w:rPr>
                <w:sz w:val="20"/>
              </w:rPr>
              <w:t>156</w:t>
            </w:r>
            <w:r w:rsidR="00E1247D" w:rsidRPr="004922F1">
              <w:rPr>
                <w:sz w:val="20"/>
              </w:rPr>
              <w:t> </w:t>
            </w:r>
            <w:r w:rsidR="009B3AAC" w:rsidRPr="004922F1">
              <w:rPr>
                <w:sz w:val="20"/>
              </w:rPr>
              <w:t>8</w:t>
            </w:r>
            <w:r w:rsidR="007B5C94" w:rsidRPr="004922F1">
              <w:rPr>
                <w:sz w:val="20"/>
              </w:rPr>
              <w:t>00</w:t>
            </w:r>
            <w:r w:rsidR="00E1247D" w:rsidRPr="004922F1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9B3AAC" w:rsidP="009B3AAC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9 926</w:t>
            </w:r>
            <w:r w:rsidR="00E1247D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800</w:t>
            </w:r>
            <w:r w:rsidR="00E1247D" w:rsidRPr="004922F1">
              <w:rPr>
                <w:sz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7B5C94" w:rsidP="009B3AAC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10 </w:t>
            </w:r>
            <w:r w:rsidR="009B3AAC" w:rsidRPr="004922F1">
              <w:rPr>
                <w:sz w:val="20"/>
              </w:rPr>
              <w:t>408</w:t>
            </w:r>
            <w:r w:rsidR="00E1247D" w:rsidRPr="004922F1">
              <w:rPr>
                <w:sz w:val="20"/>
              </w:rPr>
              <w:t> </w:t>
            </w:r>
            <w:r w:rsidR="009B3AAC" w:rsidRPr="004922F1">
              <w:rPr>
                <w:sz w:val="20"/>
              </w:rPr>
              <w:t>8</w:t>
            </w:r>
            <w:r w:rsidRPr="004922F1">
              <w:rPr>
                <w:sz w:val="20"/>
              </w:rPr>
              <w:t>00</w:t>
            </w:r>
            <w:r w:rsidR="00E1247D" w:rsidRPr="004922F1">
              <w:rPr>
                <w:sz w:val="20"/>
              </w:rPr>
              <w:t>,00</w:t>
            </w:r>
          </w:p>
        </w:tc>
      </w:tr>
      <w:tr w:rsidR="00107BD2" w:rsidRPr="00107BD2" w:rsidTr="002334C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бюджет города Ханты-Мансийска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5835E7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1 060 863 579,40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202</w:t>
            </w:r>
            <w:r w:rsidR="00E1247D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198</w:t>
            </w:r>
            <w:r w:rsidR="00E1247D" w:rsidRPr="004922F1">
              <w:rPr>
                <w:sz w:val="20"/>
              </w:rPr>
              <w:t xml:space="preserve"> </w:t>
            </w:r>
            <w:r w:rsidRPr="004922F1">
              <w:rPr>
                <w:sz w:val="20"/>
              </w:rPr>
              <w:t>678,11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2C3643" w:rsidP="009B3AAC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2</w:t>
            </w:r>
            <w:r w:rsidR="009B3AAC" w:rsidRPr="004922F1">
              <w:rPr>
                <w:sz w:val="20"/>
              </w:rPr>
              <w:t>11 414 163,51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2C3643" w:rsidP="005835E7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219</w:t>
            </w:r>
            <w:r w:rsidR="005835E7" w:rsidRPr="004922F1">
              <w:rPr>
                <w:sz w:val="20"/>
              </w:rPr>
              <w:t> 083 579,26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2C3643" w:rsidP="005835E7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2</w:t>
            </w:r>
            <w:r w:rsidR="005835E7" w:rsidRPr="004922F1">
              <w:rPr>
                <w:sz w:val="20"/>
              </w:rPr>
              <w:t>14 083 579,26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2C3643" w:rsidP="005835E7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2</w:t>
            </w:r>
            <w:r w:rsidR="005835E7" w:rsidRPr="004922F1">
              <w:rPr>
                <w:sz w:val="20"/>
              </w:rPr>
              <w:t>14 083 579,26</w:t>
            </w:r>
          </w:p>
        </w:tc>
      </w:tr>
      <w:tr w:rsidR="00107BD2" w:rsidRPr="00107BD2" w:rsidTr="002334C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B0D0C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9B0D0C">
              <w:rPr>
                <w:sz w:val="20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B0D0C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proofErr w:type="spellStart"/>
            <w:proofErr w:type="gramStart"/>
            <w:r w:rsidRPr="009B0D0C">
              <w:rPr>
                <w:sz w:val="20"/>
              </w:rPr>
              <w:t>Муниципаль</w:t>
            </w:r>
            <w:r w:rsidR="009B0D0C" w:rsidRPr="009B0D0C">
              <w:rPr>
                <w:sz w:val="20"/>
              </w:rPr>
              <w:t>-</w:t>
            </w:r>
            <w:r w:rsidRPr="009B0D0C">
              <w:rPr>
                <w:sz w:val="20"/>
              </w:rPr>
              <w:t>ное</w:t>
            </w:r>
            <w:proofErr w:type="spellEnd"/>
            <w:proofErr w:type="gramEnd"/>
            <w:r w:rsidRPr="009B0D0C">
              <w:rPr>
                <w:sz w:val="20"/>
              </w:rPr>
              <w:t xml:space="preserve"> казенное учреждение "Управление логистики"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B0D0C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9B0D0C">
              <w:rPr>
                <w:sz w:val="20"/>
              </w:rPr>
              <w:t>бюджет города Ханты-Мансийска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092AB8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795 604 346,24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162</w:t>
            </w:r>
            <w:r w:rsidR="00E1247D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748</w:t>
            </w:r>
            <w:r w:rsidR="00E1247D" w:rsidRPr="004922F1">
              <w:rPr>
                <w:sz w:val="20"/>
              </w:rPr>
              <w:t xml:space="preserve"> </w:t>
            </w:r>
            <w:r w:rsidRPr="004922F1">
              <w:rPr>
                <w:sz w:val="20"/>
              </w:rPr>
              <w:t>246,90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092AB8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163 343 898,82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092AB8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156 504 066,84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092AB8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156 504 066,84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092AB8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156 504 066,84</w:t>
            </w:r>
          </w:p>
        </w:tc>
      </w:tr>
      <w:tr w:rsidR="00107BD2" w:rsidRPr="00107BD2" w:rsidTr="002334C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107B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color w:val="943634" w:themeColor="accent2" w:themeShade="BF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B0D0C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proofErr w:type="spellStart"/>
            <w:proofErr w:type="gramStart"/>
            <w:r w:rsidRPr="009B0D0C">
              <w:rPr>
                <w:sz w:val="20"/>
              </w:rPr>
              <w:t>Территориаль</w:t>
            </w:r>
            <w:r w:rsidR="009B0D0C">
              <w:rPr>
                <w:sz w:val="20"/>
              </w:rPr>
              <w:t>-</w:t>
            </w:r>
            <w:r w:rsidRPr="009B0D0C">
              <w:rPr>
                <w:sz w:val="20"/>
              </w:rPr>
              <w:t>ная</w:t>
            </w:r>
            <w:proofErr w:type="spellEnd"/>
            <w:proofErr w:type="gramEnd"/>
            <w:r w:rsidRPr="009B0D0C">
              <w:rPr>
                <w:sz w:val="20"/>
              </w:rPr>
              <w:t xml:space="preserve"> избирательная 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B0D0C" w:rsidRDefault="002B7426" w:rsidP="004A4CD2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 w:val="20"/>
              </w:rPr>
            </w:pPr>
            <w:r w:rsidRPr="009B0D0C">
              <w:rPr>
                <w:sz w:val="20"/>
              </w:rPr>
              <w:t>Территориальная избирательная комиссия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B0D0C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9B0D0C">
              <w:rPr>
                <w:sz w:val="20"/>
              </w:rPr>
              <w:t>бюджет города Ханты-Мансийска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7</w:t>
            </w:r>
            <w:r w:rsidR="00F07172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200</w:t>
            </w:r>
            <w:r w:rsidR="002334C6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000</w:t>
            </w:r>
            <w:r w:rsidR="002334C6" w:rsidRPr="004922F1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7</w:t>
            </w:r>
            <w:r w:rsidR="00F07172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200</w:t>
            </w:r>
            <w:r w:rsidR="002334C6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000</w:t>
            </w:r>
            <w:r w:rsidR="002334C6" w:rsidRPr="004922F1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E1247D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0</w:t>
            </w:r>
          </w:p>
        </w:tc>
      </w:tr>
      <w:tr w:rsidR="00107BD2" w:rsidRPr="00107BD2" w:rsidTr="002334C6">
        <w:tc>
          <w:tcPr>
            <w:tcW w:w="55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A4CD2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A4CD2">
              <w:rPr>
                <w:sz w:val="20"/>
              </w:rPr>
              <w:t>Всего по программе: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9B0D0C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9B0D0C">
              <w:rPr>
                <w:sz w:val="20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E1247D" w:rsidP="001D5E82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1</w:t>
            </w:r>
            <w:r w:rsidR="001D5E82" w:rsidRPr="004922F1">
              <w:rPr>
                <w:sz w:val="20"/>
              </w:rPr>
              <w:t> 969 239</w:t>
            </w:r>
            <w:r w:rsidRPr="004922F1">
              <w:rPr>
                <w:sz w:val="20"/>
              </w:rPr>
              <w:t> </w:t>
            </w:r>
            <w:r w:rsidR="001D5E82" w:rsidRPr="004922F1">
              <w:rPr>
                <w:sz w:val="20"/>
              </w:rPr>
              <w:t>789</w:t>
            </w:r>
            <w:r w:rsidRPr="004922F1">
              <w:rPr>
                <w:sz w:val="20"/>
              </w:rPr>
              <w:t>,</w:t>
            </w:r>
            <w:r w:rsidR="001D5E82" w:rsidRPr="004922F1">
              <w:rPr>
                <w:sz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8072F2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391</w:t>
            </w:r>
            <w:r w:rsidR="001D5E82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732</w:t>
            </w:r>
            <w:r w:rsidR="001D5E82" w:rsidRPr="004922F1">
              <w:rPr>
                <w:sz w:val="20"/>
              </w:rPr>
              <w:t xml:space="preserve"> </w:t>
            </w:r>
            <w:r w:rsidRPr="004922F1">
              <w:rPr>
                <w:sz w:val="20"/>
              </w:rPr>
              <w:t>182,87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6F6CD2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396 332 768,33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6F6CD2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397 400 946,10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6F6CD2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391 918 446,10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4922F1" w:rsidRDefault="006F6CD2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3</w:t>
            </w:r>
            <w:r w:rsidR="001D5E82" w:rsidRPr="004922F1">
              <w:rPr>
                <w:sz w:val="20"/>
              </w:rPr>
              <w:t>9</w:t>
            </w:r>
            <w:r w:rsidRPr="004922F1">
              <w:rPr>
                <w:sz w:val="20"/>
              </w:rPr>
              <w:t>1 855 446,10</w:t>
            </w:r>
          </w:p>
        </w:tc>
      </w:tr>
      <w:tr w:rsidR="00107BD2" w:rsidRPr="00107BD2" w:rsidTr="002334C6">
        <w:tc>
          <w:tcPr>
            <w:tcW w:w="5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4A4CD2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B0D0C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9B0D0C">
              <w:rPr>
                <w:sz w:val="20"/>
              </w:rPr>
              <w:t>федеральный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4922F1" w:rsidRDefault="001D5E82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41 115 326,00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4922F1" w:rsidRDefault="009A4E36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6 057</w:t>
            </w:r>
            <w:r w:rsidR="001D5E82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700</w:t>
            </w:r>
            <w:r w:rsidR="001D5E82" w:rsidRPr="004922F1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4922F1" w:rsidRDefault="006F6CD2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8 491</w:t>
            </w:r>
            <w:r w:rsidR="001D5E82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126</w:t>
            </w:r>
            <w:r w:rsidR="001D5E82" w:rsidRPr="004922F1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4922F1" w:rsidRDefault="001D5E82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8 863 500,00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4922F1" w:rsidRDefault="001D5E82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9 124 000,00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4922F1" w:rsidRDefault="001D5E82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8 579 000,00</w:t>
            </w:r>
          </w:p>
        </w:tc>
      </w:tr>
      <w:tr w:rsidR="00107BD2" w:rsidRPr="00107BD2" w:rsidTr="002334C6">
        <w:tc>
          <w:tcPr>
            <w:tcW w:w="5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4A4CD2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B0D0C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9B0D0C">
              <w:rPr>
                <w:sz w:val="20"/>
              </w:rPr>
              <w:t>бюджет автономного округа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4922F1" w:rsidRDefault="001D5E82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51 965 400,00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4922F1" w:rsidRDefault="009A4E36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10 724</w:t>
            </w:r>
            <w:r w:rsidR="001D5E82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500</w:t>
            </w:r>
            <w:r w:rsidR="001D5E82" w:rsidRPr="004922F1">
              <w:rPr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4922F1" w:rsidRDefault="006F6CD2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10 748</w:t>
            </w:r>
            <w:r w:rsidR="001D5E82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500</w:t>
            </w:r>
            <w:r w:rsidR="001D5E82" w:rsidRPr="004922F1">
              <w:rPr>
                <w:sz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4922F1" w:rsidRDefault="001D5E82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10 156 800,00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4922F1" w:rsidRDefault="001D5E82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9 926 800,00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4922F1" w:rsidRDefault="001D5E82" w:rsidP="0055486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10 408 800,00</w:t>
            </w:r>
          </w:p>
        </w:tc>
      </w:tr>
      <w:tr w:rsidR="00107BD2" w:rsidRPr="00107BD2" w:rsidTr="002334C6">
        <w:tc>
          <w:tcPr>
            <w:tcW w:w="55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4A4CD2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9B0D0C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9B0D0C">
              <w:rPr>
                <w:sz w:val="20"/>
              </w:rPr>
              <w:t xml:space="preserve">бюджет </w:t>
            </w:r>
            <w:r w:rsidRPr="009B0D0C">
              <w:rPr>
                <w:sz w:val="20"/>
              </w:rPr>
              <w:lastRenderedPageBreak/>
              <w:t>города Ханты-Мансийска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4922F1" w:rsidRDefault="001D5E82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lastRenderedPageBreak/>
              <w:t>1 876 159 063,50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4922F1" w:rsidRDefault="009B3CC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374</w:t>
            </w:r>
            <w:r w:rsidR="001D5E82" w:rsidRPr="004922F1">
              <w:rPr>
                <w:sz w:val="20"/>
              </w:rPr>
              <w:t> </w:t>
            </w:r>
            <w:r w:rsidRPr="004922F1">
              <w:rPr>
                <w:sz w:val="20"/>
              </w:rPr>
              <w:t>949</w:t>
            </w:r>
            <w:r w:rsidR="001D5E82" w:rsidRPr="004922F1">
              <w:rPr>
                <w:sz w:val="20"/>
              </w:rPr>
              <w:t xml:space="preserve"> </w:t>
            </w:r>
            <w:r w:rsidRPr="004922F1">
              <w:rPr>
                <w:sz w:val="20"/>
              </w:rPr>
              <w:t>982,87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4922F1" w:rsidRDefault="001D5E82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377 093 142,33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4922F1" w:rsidRDefault="001D5E82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378 380 646,10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4922F1" w:rsidRDefault="001D5E82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372 867 646,10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4922F1" w:rsidRDefault="001D5E82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 w:val="20"/>
              </w:rPr>
            </w:pPr>
            <w:r w:rsidRPr="004922F1">
              <w:rPr>
                <w:sz w:val="20"/>
              </w:rPr>
              <w:t>372 867 646,10</w:t>
            </w:r>
          </w:p>
        </w:tc>
      </w:tr>
    </w:tbl>
    <w:p w:rsidR="00E5571E" w:rsidRPr="00107BD2" w:rsidRDefault="00E5571E" w:rsidP="00E5571E">
      <w:pPr>
        <w:autoSpaceDE w:val="0"/>
        <w:autoSpaceDN w:val="0"/>
        <w:adjustRightInd w:val="0"/>
        <w:snapToGrid/>
        <w:spacing w:before="0" w:after="0"/>
        <w:jc w:val="both"/>
        <w:rPr>
          <w:color w:val="943634" w:themeColor="accent2" w:themeShade="BF"/>
          <w:sz w:val="20"/>
        </w:rPr>
      </w:pPr>
    </w:p>
    <w:sectPr w:rsidR="00E5571E" w:rsidRPr="00107BD2" w:rsidSect="009F4D8E">
      <w:pgSz w:w="16838" w:h="11905" w:orient="landscape"/>
      <w:pgMar w:top="1276" w:right="902" w:bottom="709" w:left="709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E"/>
    <w:rsid w:val="00001A8F"/>
    <w:rsid w:val="000028C5"/>
    <w:rsid w:val="00007C3C"/>
    <w:rsid w:val="00016A6E"/>
    <w:rsid w:val="00016FD2"/>
    <w:rsid w:val="000171B2"/>
    <w:rsid w:val="0002458B"/>
    <w:rsid w:val="000268EC"/>
    <w:rsid w:val="00030AF6"/>
    <w:rsid w:val="00030E82"/>
    <w:rsid w:val="00031010"/>
    <w:rsid w:val="00032F5B"/>
    <w:rsid w:val="0003367F"/>
    <w:rsid w:val="00035C86"/>
    <w:rsid w:val="00047888"/>
    <w:rsid w:val="00050591"/>
    <w:rsid w:val="00052B0A"/>
    <w:rsid w:val="000547B7"/>
    <w:rsid w:val="00057609"/>
    <w:rsid w:val="00061337"/>
    <w:rsid w:val="0006641D"/>
    <w:rsid w:val="00070454"/>
    <w:rsid w:val="000715BF"/>
    <w:rsid w:val="00092AB8"/>
    <w:rsid w:val="00094D49"/>
    <w:rsid w:val="00097C6C"/>
    <w:rsid w:val="00097FCC"/>
    <w:rsid w:val="000A0E4E"/>
    <w:rsid w:val="000A1B64"/>
    <w:rsid w:val="000A4898"/>
    <w:rsid w:val="000A7BBE"/>
    <w:rsid w:val="000B5AB7"/>
    <w:rsid w:val="000B6111"/>
    <w:rsid w:val="000B687E"/>
    <w:rsid w:val="000C697B"/>
    <w:rsid w:val="000D252C"/>
    <w:rsid w:val="000E0104"/>
    <w:rsid w:val="000E4D76"/>
    <w:rsid w:val="000E626B"/>
    <w:rsid w:val="000F04D5"/>
    <w:rsid w:val="000F3CA3"/>
    <w:rsid w:val="000F523F"/>
    <w:rsid w:val="00100B5A"/>
    <w:rsid w:val="00107BD2"/>
    <w:rsid w:val="00113CEC"/>
    <w:rsid w:val="00114BAE"/>
    <w:rsid w:val="00127C1F"/>
    <w:rsid w:val="00136299"/>
    <w:rsid w:val="001419D9"/>
    <w:rsid w:val="0014442E"/>
    <w:rsid w:val="00145AC6"/>
    <w:rsid w:val="001463FB"/>
    <w:rsid w:val="00155020"/>
    <w:rsid w:val="00160CB5"/>
    <w:rsid w:val="00162A82"/>
    <w:rsid w:val="00167731"/>
    <w:rsid w:val="00167B54"/>
    <w:rsid w:val="00172545"/>
    <w:rsid w:val="00172EAD"/>
    <w:rsid w:val="001811FF"/>
    <w:rsid w:val="00182914"/>
    <w:rsid w:val="00182D9C"/>
    <w:rsid w:val="00195771"/>
    <w:rsid w:val="00196989"/>
    <w:rsid w:val="001970CC"/>
    <w:rsid w:val="001A3685"/>
    <w:rsid w:val="001A3753"/>
    <w:rsid w:val="001A68E3"/>
    <w:rsid w:val="001A768A"/>
    <w:rsid w:val="001B0EB9"/>
    <w:rsid w:val="001B1242"/>
    <w:rsid w:val="001B1F9C"/>
    <w:rsid w:val="001C12DB"/>
    <w:rsid w:val="001C2938"/>
    <w:rsid w:val="001C7430"/>
    <w:rsid w:val="001D05E3"/>
    <w:rsid w:val="001D2F86"/>
    <w:rsid w:val="001D5E82"/>
    <w:rsid w:val="001E18A7"/>
    <w:rsid w:val="001F3609"/>
    <w:rsid w:val="001F57F0"/>
    <w:rsid w:val="001F5A18"/>
    <w:rsid w:val="00205021"/>
    <w:rsid w:val="002144A9"/>
    <w:rsid w:val="00214A57"/>
    <w:rsid w:val="00214F26"/>
    <w:rsid w:val="00217375"/>
    <w:rsid w:val="00221F8D"/>
    <w:rsid w:val="002278AF"/>
    <w:rsid w:val="002334C6"/>
    <w:rsid w:val="00233688"/>
    <w:rsid w:val="00240990"/>
    <w:rsid w:val="00240C33"/>
    <w:rsid w:val="00245014"/>
    <w:rsid w:val="0024552B"/>
    <w:rsid w:val="00255243"/>
    <w:rsid w:val="00277719"/>
    <w:rsid w:val="00280BD6"/>
    <w:rsid w:val="00283F48"/>
    <w:rsid w:val="00284EE4"/>
    <w:rsid w:val="002925F6"/>
    <w:rsid w:val="002B04B0"/>
    <w:rsid w:val="002B31B0"/>
    <w:rsid w:val="002B3E37"/>
    <w:rsid w:val="002B7426"/>
    <w:rsid w:val="002C2175"/>
    <w:rsid w:val="002C2ABA"/>
    <w:rsid w:val="002C3643"/>
    <w:rsid w:val="002C4F73"/>
    <w:rsid w:val="002D6DC0"/>
    <w:rsid w:val="002D7B50"/>
    <w:rsid w:val="002E678E"/>
    <w:rsid w:val="002E709D"/>
    <w:rsid w:val="002F1B57"/>
    <w:rsid w:val="002F5240"/>
    <w:rsid w:val="002F574E"/>
    <w:rsid w:val="0030616F"/>
    <w:rsid w:val="003061C7"/>
    <w:rsid w:val="00315FEE"/>
    <w:rsid w:val="003240E8"/>
    <w:rsid w:val="00324F4B"/>
    <w:rsid w:val="003268E7"/>
    <w:rsid w:val="0032695E"/>
    <w:rsid w:val="00334C21"/>
    <w:rsid w:val="00341E46"/>
    <w:rsid w:val="00343DC3"/>
    <w:rsid w:val="00350AE5"/>
    <w:rsid w:val="00351C80"/>
    <w:rsid w:val="003531FF"/>
    <w:rsid w:val="00364949"/>
    <w:rsid w:val="003656B9"/>
    <w:rsid w:val="00365EAF"/>
    <w:rsid w:val="0037143D"/>
    <w:rsid w:val="0037751C"/>
    <w:rsid w:val="003873DA"/>
    <w:rsid w:val="00387B67"/>
    <w:rsid w:val="003901D0"/>
    <w:rsid w:val="003C0A96"/>
    <w:rsid w:val="003C0F47"/>
    <w:rsid w:val="003E02F5"/>
    <w:rsid w:val="003E1270"/>
    <w:rsid w:val="003E2CB9"/>
    <w:rsid w:val="00414C34"/>
    <w:rsid w:val="00421499"/>
    <w:rsid w:val="004231D5"/>
    <w:rsid w:val="00430279"/>
    <w:rsid w:val="0043429B"/>
    <w:rsid w:val="004351A2"/>
    <w:rsid w:val="00441608"/>
    <w:rsid w:val="004422F2"/>
    <w:rsid w:val="00444986"/>
    <w:rsid w:val="00460E1D"/>
    <w:rsid w:val="00461183"/>
    <w:rsid w:val="00463388"/>
    <w:rsid w:val="00470526"/>
    <w:rsid w:val="0047609D"/>
    <w:rsid w:val="004773E4"/>
    <w:rsid w:val="00482308"/>
    <w:rsid w:val="00485F36"/>
    <w:rsid w:val="004922F1"/>
    <w:rsid w:val="004A1139"/>
    <w:rsid w:val="004A19D2"/>
    <w:rsid w:val="004A4CD2"/>
    <w:rsid w:val="004A4FED"/>
    <w:rsid w:val="004B6E9C"/>
    <w:rsid w:val="004C0CB5"/>
    <w:rsid w:val="004C356A"/>
    <w:rsid w:val="004C3FFF"/>
    <w:rsid w:val="004C743D"/>
    <w:rsid w:val="004D6533"/>
    <w:rsid w:val="004E1DA1"/>
    <w:rsid w:val="004E37E4"/>
    <w:rsid w:val="004F062D"/>
    <w:rsid w:val="004F0B6C"/>
    <w:rsid w:val="005141C6"/>
    <w:rsid w:val="00516BB4"/>
    <w:rsid w:val="00520FE0"/>
    <w:rsid w:val="005211B7"/>
    <w:rsid w:val="00521986"/>
    <w:rsid w:val="00524D50"/>
    <w:rsid w:val="00525CC5"/>
    <w:rsid w:val="005263F0"/>
    <w:rsid w:val="0053091B"/>
    <w:rsid w:val="00534E3F"/>
    <w:rsid w:val="00535C29"/>
    <w:rsid w:val="0054142E"/>
    <w:rsid w:val="0054268B"/>
    <w:rsid w:val="00550A3C"/>
    <w:rsid w:val="005531CA"/>
    <w:rsid w:val="00554864"/>
    <w:rsid w:val="00555118"/>
    <w:rsid w:val="00555702"/>
    <w:rsid w:val="0056251F"/>
    <w:rsid w:val="00562F09"/>
    <w:rsid w:val="00572CBE"/>
    <w:rsid w:val="00573EDF"/>
    <w:rsid w:val="00573F89"/>
    <w:rsid w:val="0057702D"/>
    <w:rsid w:val="00577AAD"/>
    <w:rsid w:val="00581280"/>
    <w:rsid w:val="00581A5D"/>
    <w:rsid w:val="005835E7"/>
    <w:rsid w:val="00584606"/>
    <w:rsid w:val="00593656"/>
    <w:rsid w:val="005A1DCE"/>
    <w:rsid w:val="005A2F68"/>
    <w:rsid w:val="005A31EC"/>
    <w:rsid w:val="005A47EA"/>
    <w:rsid w:val="005B1D16"/>
    <w:rsid w:val="005B252A"/>
    <w:rsid w:val="005B25C4"/>
    <w:rsid w:val="005B440C"/>
    <w:rsid w:val="005B79F0"/>
    <w:rsid w:val="005C03C2"/>
    <w:rsid w:val="005C6B9B"/>
    <w:rsid w:val="005C74FD"/>
    <w:rsid w:val="005D17F1"/>
    <w:rsid w:val="005D2CE3"/>
    <w:rsid w:val="005D3681"/>
    <w:rsid w:val="005D6FE6"/>
    <w:rsid w:val="005E02F6"/>
    <w:rsid w:val="005E47DB"/>
    <w:rsid w:val="005E5CCE"/>
    <w:rsid w:val="005E7012"/>
    <w:rsid w:val="005F38DD"/>
    <w:rsid w:val="005F5245"/>
    <w:rsid w:val="00602297"/>
    <w:rsid w:val="00604930"/>
    <w:rsid w:val="00611932"/>
    <w:rsid w:val="0061613F"/>
    <w:rsid w:val="006179DB"/>
    <w:rsid w:val="006209E5"/>
    <w:rsid w:val="00621245"/>
    <w:rsid w:val="0062261B"/>
    <w:rsid w:val="006237FB"/>
    <w:rsid w:val="00625B01"/>
    <w:rsid w:val="006271F5"/>
    <w:rsid w:val="006317B1"/>
    <w:rsid w:val="0063265E"/>
    <w:rsid w:val="00634B29"/>
    <w:rsid w:val="00643D75"/>
    <w:rsid w:val="0064455F"/>
    <w:rsid w:val="00645A7C"/>
    <w:rsid w:val="006647BD"/>
    <w:rsid w:val="00666A7B"/>
    <w:rsid w:val="006702C7"/>
    <w:rsid w:val="00676E1B"/>
    <w:rsid w:val="006955EF"/>
    <w:rsid w:val="006A0293"/>
    <w:rsid w:val="006A4367"/>
    <w:rsid w:val="006B3957"/>
    <w:rsid w:val="006B55EB"/>
    <w:rsid w:val="006B595E"/>
    <w:rsid w:val="006B745A"/>
    <w:rsid w:val="006B7691"/>
    <w:rsid w:val="006C0CE2"/>
    <w:rsid w:val="006C1A4B"/>
    <w:rsid w:val="006C5EFA"/>
    <w:rsid w:val="006C6A86"/>
    <w:rsid w:val="006D389A"/>
    <w:rsid w:val="006D3A07"/>
    <w:rsid w:val="006E12E2"/>
    <w:rsid w:val="006E3872"/>
    <w:rsid w:val="006F46E5"/>
    <w:rsid w:val="006F5315"/>
    <w:rsid w:val="006F6CD2"/>
    <w:rsid w:val="006F7A27"/>
    <w:rsid w:val="00703793"/>
    <w:rsid w:val="00711E6F"/>
    <w:rsid w:val="007220B5"/>
    <w:rsid w:val="00744A8C"/>
    <w:rsid w:val="0075154A"/>
    <w:rsid w:val="00753B1E"/>
    <w:rsid w:val="00772C76"/>
    <w:rsid w:val="007775A4"/>
    <w:rsid w:val="00790D56"/>
    <w:rsid w:val="00797B29"/>
    <w:rsid w:val="007A1C32"/>
    <w:rsid w:val="007A2F3C"/>
    <w:rsid w:val="007A74FF"/>
    <w:rsid w:val="007B0588"/>
    <w:rsid w:val="007B33B9"/>
    <w:rsid w:val="007B5C94"/>
    <w:rsid w:val="007C47FF"/>
    <w:rsid w:val="007C4BE4"/>
    <w:rsid w:val="007C6966"/>
    <w:rsid w:val="007D7E32"/>
    <w:rsid w:val="007D7F03"/>
    <w:rsid w:val="007E095E"/>
    <w:rsid w:val="007E0A82"/>
    <w:rsid w:val="007E2E4C"/>
    <w:rsid w:val="007E5BA0"/>
    <w:rsid w:val="007E6E4E"/>
    <w:rsid w:val="007F0CD0"/>
    <w:rsid w:val="007F2BB6"/>
    <w:rsid w:val="007F4A2E"/>
    <w:rsid w:val="007F7252"/>
    <w:rsid w:val="00802F4C"/>
    <w:rsid w:val="00804C16"/>
    <w:rsid w:val="00806477"/>
    <w:rsid w:val="008072F2"/>
    <w:rsid w:val="00807D3A"/>
    <w:rsid w:val="00810C6B"/>
    <w:rsid w:val="00815A17"/>
    <w:rsid w:val="00825A08"/>
    <w:rsid w:val="008260A4"/>
    <w:rsid w:val="00831BF0"/>
    <w:rsid w:val="0083254A"/>
    <w:rsid w:val="00847193"/>
    <w:rsid w:val="008522C7"/>
    <w:rsid w:val="008530CE"/>
    <w:rsid w:val="0086575A"/>
    <w:rsid w:val="00874BCE"/>
    <w:rsid w:val="008838B7"/>
    <w:rsid w:val="00890F7A"/>
    <w:rsid w:val="008A075E"/>
    <w:rsid w:val="008A1D8D"/>
    <w:rsid w:val="008A20CF"/>
    <w:rsid w:val="008A33DD"/>
    <w:rsid w:val="008A3A09"/>
    <w:rsid w:val="008A73B8"/>
    <w:rsid w:val="008A7EDE"/>
    <w:rsid w:val="008B26F9"/>
    <w:rsid w:val="008B45DD"/>
    <w:rsid w:val="008B702E"/>
    <w:rsid w:val="008E0F1D"/>
    <w:rsid w:val="008E7642"/>
    <w:rsid w:val="008F1A8C"/>
    <w:rsid w:val="008F3366"/>
    <w:rsid w:val="00905111"/>
    <w:rsid w:val="00912492"/>
    <w:rsid w:val="009215AB"/>
    <w:rsid w:val="00925A09"/>
    <w:rsid w:val="00926106"/>
    <w:rsid w:val="00926493"/>
    <w:rsid w:val="00927148"/>
    <w:rsid w:val="00927B0A"/>
    <w:rsid w:val="00940927"/>
    <w:rsid w:val="009439C6"/>
    <w:rsid w:val="00964494"/>
    <w:rsid w:val="00970AB9"/>
    <w:rsid w:val="009816BE"/>
    <w:rsid w:val="0098491E"/>
    <w:rsid w:val="00993A60"/>
    <w:rsid w:val="00994134"/>
    <w:rsid w:val="009A4C95"/>
    <w:rsid w:val="009A4E36"/>
    <w:rsid w:val="009B0D0C"/>
    <w:rsid w:val="009B1D02"/>
    <w:rsid w:val="009B3AAC"/>
    <w:rsid w:val="009B3CC3"/>
    <w:rsid w:val="009B78D3"/>
    <w:rsid w:val="009C0E1F"/>
    <w:rsid w:val="009C2716"/>
    <w:rsid w:val="009C659C"/>
    <w:rsid w:val="009C7D0D"/>
    <w:rsid w:val="009D09B6"/>
    <w:rsid w:val="009E227F"/>
    <w:rsid w:val="009E3171"/>
    <w:rsid w:val="009E7755"/>
    <w:rsid w:val="009F02A0"/>
    <w:rsid w:val="009F192A"/>
    <w:rsid w:val="009F4D8E"/>
    <w:rsid w:val="009F504F"/>
    <w:rsid w:val="00A05660"/>
    <w:rsid w:val="00A07820"/>
    <w:rsid w:val="00A11BAB"/>
    <w:rsid w:val="00A1298E"/>
    <w:rsid w:val="00A147E0"/>
    <w:rsid w:val="00A14C41"/>
    <w:rsid w:val="00A153B4"/>
    <w:rsid w:val="00A22E83"/>
    <w:rsid w:val="00A26724"/>
    <w:rsid w:val="00A32CD5"/>
    <w:rsid w:val="00A33810"/>
    <w:rsid w:val="00A36D3F"/>
    <w:rsid w:val="00A40C05"/>
    <w:rsid w:val="00A4227E"/>
    <w:rsid w:val="00A428DC"/>
    <w:rsid w:val="00A47277"/>
    <w:rsid w:val="00A53328"/>
    <w:rsid w:val="00A5751F"/>
    <w:rsid w:val="00A635EC"/>
    <w:rsid w:val="00A72C22"/>
    <w:rsid w:val="00A73334"/>
    <w:rsid w:val="00A73F08"/>
    <w:rsid w:val="00A75A36"/>
    <w:rsid w:val="00A77BC3"/>
    <w:rsid w:val="00A83069"/>
    <w:rsid w:val="00A847F9"/>
    <w:rsid w:val="00A866DB"/>
    <w:rsid w:val="00A92AA5"/>
    <w:rsid w:val="00A960FF"/>
    <w:rsid w:val="00AA072C"/>
    <w:rsid w:val="00AA10BD"/>
    <w:rsid w:val="00AA13B2"/>
    <w:rsid w:val="00AA523E"/>
    <w:rsid w:val="00AA7E1C"/>
    <w:rsid w:val="00AB46C4"/>
    <w:rsid w:val="00AB4E3F"/>
    <w:rsid w:val="00AC06A8"/>
    <w:rsid w:val="00AC7F26"/>
    <w:rsid w:val="00AD6153"/>
    <w:rsid w:val="00AE125F"/>
    <w:rsid w:val="00B00928"/>
    <w:rsid w:val="00B019CF"/>
    <w:rsid w:val="00B03EA5"/>
    <w:rsid w:val="00B10D56"/>
    <w:rsid w:val="00B11B48"/>
    <w:rsid w:val="00B13E5D"/>
    <w:rsid w:val="00B1587F"/>
    <w:rsid w:val="00B15C82"/>
    <w:rsid w:val="00B20796"/>
    <w:rsid w:val="00B25EA8"/>
    <w:rsid w:val="00B4260D"/>
    <w:rsid w:val="00B431EB"/>
    <w:rsid w:val="00B46FBF"/>
    <w:rsid w:val="00B479B1"/>
    <w:rsid w:val="00B56D27"/>
    <w:rsid w:val="00B661BB"/>
    <w:rsid w:val="00B66F7D"/>
    <w:rsid w:val="00B720AC"/>
    <w:rsid w:val="00B73A06"/>
    <w:rsid w:val="00B83E3B"/>
    <w:rsid w:val="00B8584E"/>
    <w:rsid w:val="00B9561D"/>
    <w:rsid w:val="00B95747"/>
    <w:rsid w:val="00BA0E83"/>
    <w:rsid w:val="00BC0A4F"/>
    <w:rsid w:val="00BD06C9"/>
    <w:rsid w:val="00BD662F"/>
    <w:rsid w:val="00BE3119"/>
    <w:rsid w:val="00BE4EB2"/>
    <w:rsid w:val="00BF139C"/>
    <w:rsid w:val="00BF176B"/>
    <w:rsid w:val="00BF1F5D"/>
    <w:rsid w:val="00BF276A"/>
    <w:rsid w:val="00BF5081"/>
    <w:rsid w:val="00BF6109"/>
    <w:rsid w:val="00C00399"/>
    <w:rsid w:val="00C0482F"/>
    <w:rsid w:val="00C1192F"/>
    <w:rsid w:val="00C12355"/>
    <w:rsid w:val="00C17F69"/>
    <w:rsid w:val="00C23684"/>
    <w:rsid w:val="00C23929"/>
    <w:rsid w:val="00C27353"/>
    <w:rsid w:val="00C31362"/>
    <w:rsid w:val="00C32140"/>
    <w:rsid w:val="00C32400"/>
    <w:rsid w:val="00C32652"/>
    <w:rsid w:val="00C346B1"/>
    <w:rsid w:val="00C35ED6"/>
    <w:rsid w:val="00C3709D"/>
    <w:rsid w:val="00C41168"/>
    <w:rsid w:val="00C41BB7"/>
    <w:rsid w:val="00C44790"/>
    <w:rsid w:val="00C4660A"/>
    <w:rsid w:val="00C51E99"/>
    <w:rsid w:val="00C53DB2"/>
    <w:rsid w:val="00C55215"/>
    <w:rsid w:val="00C60DE6"/>
    <w:rsid w:val="00C61EFA"/>
    <w:rsid w:val="00C62397"/>
    <w:rsid w:val="00C6351C"/>
    <w:rsid w:val="00C65118"/>
    <w:rsid w:val="00C70201"/>
    <w:rsid w:val="00C72810"/>
    <w:rsid w:val="00C8073D"/>
    <w:rsid w:val="00C81485"/>
    <w:rsid w:val="00C83BBF"/>
    <w:rsid w:val="00C8439D"/>
    <w:rsid w:val="00C84FCE"/>
    <w:rsid w:val="00C854EF"/>
    <w:rsid w:val="00C857D9"/>
    <w:rsid w:val="00C91333"/>
    <w:rsid w:val="00C97DD4"/>
    <w:rsid w:val="00CA5D5A"/>
    <w:rsid w:val="00CA68DA"/>
    <w:rsid w:val="00CC613F"/>
    <w:rsid w:val="00CD0181"/>
    <w:rsid w:val="00CD35CD"/>
    <w:rsid w:val="00CD724B"/>
    <w:rsid w:val="00CE2F03"/>
    <w:rsid w:val="00CF206D"/>
    <w:rsid w:val="00CF2F9E"/>
    <w:rsid w:val="00CF45D6"/>
    <w:rsid w:val="00CF55BF"/>
    <w:rsid w:val="00CF59B8"/>
    <w:rsid w:val="00CF69C4"/>
    <w:rsid w:val="00D00E2A"/>
    <w:rsid w:val="00D022C7"/>
    <w:rsid w:val="00D041DB"/>
    <w:rsid w:val="00D0427C"/>
    <w:rsid w:val="00D07320"/>
    <w:rsid w:val="00D138DF"/>
    <w:rsid w:val="00D15580"/>
    <w:rsid w:val="00D17ED6"/>
    <w:rsid w:val="00D20081"/>
    <w:rsid w:val="00D469CB"/>
    <w:rsid w:val="00D4773A"/>
    <w:rsid w:val="00D50554"/>
    <w:rsid w:val="00D56F3C"/>
    <w:rsid w:val="00D56F41"/>
    <w:rsid w:val="00D573A7"/>
    <w:rsid w:val="00D66E48"/>
    <w:rsid w:val="00D701E1"/>
    <w:rsid w:val="00D718BE"/>
    <w:rsid w:val="00D759E4"/>
    <w:rsid w:val="00D75E1D"/>
    <w:rsid w:val="00D7712A"/>
    <w:rsid w:val="00D80BEB"/>
    <w:rsid w:val="00D8141B"/>
    <w:rsid w:val="00D8201F"/>
    <w:rsid w:val="00D90C3F"/>
    <w:rsid w:val="00D92465"/>
    <w:rsid w:val="00DA3606"/>
    <w:rsid w:val="00DA767E"/>
    <w:rsid w:val="00DA79D0"/>
    <w:rsid w:val="00DB1688"/>
    <w:rsid w:val="00DB246B"/>
    <w:rsid w:val="00DB6406"/>
    <w:rsid w:val="00DB7235"/>
    <w:rsid w:val="00DC3C2F"/>
    <w:rsid w:val="00DC3D03"/>
    <w:rsid w:val="00DC687F"/>
    <w:rsid w:val="00DD020C"/>
    <w:rsid w:val="00DD75B3"/>
    <w:rsid w:val="00DE2B92"/>
    <w:rsid w:val="00E01472"/>
    <w:rsid w:val="00E02098"/>
    <w:rsid w:val="00E02672"/>
    <w:rsid w:val="00E067D0"/>
    <w:rsid w:val="00E1247D"/>
    <w:rsid w:val="00E131C4"/>
    <w:rsid w:val="00E212D1"/>
    <w:rsid w:val="00E219CC"/>
    <w:rsid w:val="00E238C7"/>
    <w:rsid w:val="00E26383"/>
    <w:rsid w:val="00E31449"/>
    <w:rsid w:val="00E46F57"/>
    <w:rsid w:val="00E51C54"/>
    <w:rsid w:val="00E5350E"/>
    <w:rsid w:val="00E5508F"/>
    <w:rsid w:val="00E55553"/>
    <w:rsid w:val="00E5571E"/>
    <w:rsid w:val="00E57082"/>
    <w:rsid w:val="00E609FD"/>
    <w:rsid w:val="00E62FCE"/>
    <w:rsid w:val="00E64B82"/>
    <w:rsid w:val="00E67484"/>
    <w:rsid w:val="00E72C2B"/>
    <w:rsid w:val="00E745C2"/>
    <w:rsid w:val="00E86DA3"/>
    <w:rsid w:val="00E87388"/>
    <w:rsid w:val="00E95C84"/>
    <w:rsid w:val="00EA6165"/>
    <w:rsid w:val="00EB38E9"/>
    <w:rsid w:val="00EB66F9"/>
    <w:rsid w:val="00EC1039"/>
    <w:rsid w:val="00EC1F4F"/>
    <w:rsid w:val="00EC6CAB"/>
    <w:rsid w:val="00ED118A"/>
    <w:rsid w:val="00ED4655"/>
    <w:rsid w:val="00ED4A2C"/>
    <w:rsid w:val="00EE010B"/>
    <w:rsid w:val="00EE1EBC"/>
    <w:rsid w:val="00EE2365"/>
    <w:rsid w:val="00EE35E1"/>
    <w:rsid w:val="00EE7EE3"/>
    <w:rsid w:val="00EF0E5D"/>
    <w:rsid w:val="00EF2680"/>
    <w:rsid w:val="00EF6883"/>
    <w:rsid w:val="00EF6C0D"/>
    <w:rsid w:val="00EF6C67"/>
    <w:rsid w:val="00F006A0"/>
    <w:rsid w:val="00F07172"/>
    <w:rsid w:val="00F10514"/>
    <w:rsid w:val="00F115BD"/>
    <w:rsid w:val="00F15F7F"/>
    <w:rsid w:val="00F16A3A"/>
    <w:rsid w:val="00F26624"/>
    <w:rsid w:val="00F270A3"/>
    <w:rsid w:val="00F32A86"/>
    <w:rsid w:val="00F35DC8"/>
    <w:rsid w:val="00F42A7B"/>
    <w:rsid w:val="00F46436"/>
    <w:rsid w:val="00F46849"/>
    <w:rsid w:val="00F51D36"/>
    <w:rsid w:val="00F52B7F"/>
    <w:rsid w:val="00F52CA5"/>
    <w:rsid w:val="00F539FC"/>
    <w:rsid w:val="00F541F2"/>
    <w:rsid w:val="00F6724F"/>
    <w:rsid w:val="00F74285"/>
    <w:rsid w:val="00F77E37"/>
    <w:rsid w:val="00F8145E"/>
    <w:rsid w:val="00F84DA5"/>
    <w:rsid w:val="00F90633"/>
    <w:rsid w:val="00F90F00"/>
    <w:rsid w:val="00F91FE2"/>
    <w:rsid w:val="00F92BE7"/>
    <w:rsid w:val="00F93DCE"/>
    <w:rsid w:val="00F958A9"/>
    <w:rsid w:val="00FA4B36"/>
    <w:rsid w:val="00FA7B76"/>
    <w:rsid w:val="00FB0E61"/>
    <w:rsid w:val="00FB29F9"/>
    <w:rsid w:val="00FB6F26"/>
    <w:rsid w:val="00FC69B4"/>
    <w:rsid w:val="00FC748A"/>
    <w:rsid w:val="00FD2D83"/>
    <w:rsid w:val="00FD4708"/>
    <w:rsid w:val="00FE07D4"/>
    <w:rsid w:val="00FE2ED3"/>
    <w:rsid w:val="00FE5E80"/>
    <w:rsid w:val="00FE5ED2"/>
    <w:rsid w:val="00FF2195"/>
    <w:rsid w:val="00FF338F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67B813-E0BA-4B43-B9B5-4CE4B3B2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CA5D5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87168BDFD7C1EC432DA99E16F917743B495F0FCA633CF2E74D898011ABE71149C868B012DB1F0D86CD1C2W0y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987168BDFD7C1EC432C494F703C67844B6CFFDFBA3309B7B25DECF5E4AB82454DC80DE4269BEF6WDy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E579-7853-4627-B46C-879DFA71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Вершинина Ирина Витальевна</cp:lastModifiedBy>
  <cp:revision>28</cp:revision>
  <cp:lastPrinted>2018-03-02T11:10:00Z</cp:lastPrinted>
  <dcterms:created xsi:type="dcterms:W3CDTF">2018-02-16T09:30:00Z</dcterms:created>
  <dcterms:modified xsi:type="dcterms:W3CDTF">2018-03-07T06:35:00Z</dcterms:modified>
</cp:coreProperties>
</file>