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E4" w:rsidRPr="00700CE4" w:rsidRDefault="00700CE4" w:rsidP="00700CE4">
      <w:pPr>
        <w:tabs>
          <w:tab w:val="left" w:pos="8745"/>
        </w:tabs>
        <w:jc w:val="right"/>
        <w:rPr>
          <w:rFonts w:ascii="Times New Roman" w:hAnsi="Times New Roman" w:cs="Times New Roman"/>
          <w:sz w:val="28"/>
        </w:rPr>
      </w:pPr>
      <w:r w:rsidRPr="00700CE4">
        <w:rPr>
          <w:rFonts w:ascii="Times New Roman" w:hAnsi="Times New Roman" w:cs="Times New Roman"/>
        </w:rPr>
        <w:t xml:space="preserve"> </w:t>
      </w:r>
      <w:r w:rsidRPr="00700CE4">
        <w:rPr>
          <w:rFonts w:ascii="Times New Roman" w:hAnsi="Times New Roman" w:cs="Times New Roman"/>
          <w:sz w:val="28"/>
        </w:rPr>
        <w:t>ПРОЕКТ</w:t>
      </w:r>
    </w:p>
    <w:p w:rsidR="00700CE4" w:rsidRPr="00700CE4" w:rsidRDefault="00700CE4" w:rsidP="00700CE4">
      <w:pPr>
        <w:tabs>
          <w:tab w:val="left" w:pos="8745"/>
        </w:tabs>
        <w:jc w:val="right"/>
        <w:rPr>
          <w:rFonts w:ascii="Times New Roman" w:hAnsi="Times New Roman" w:cs="Times New Roman"/>
          <w:sz w:val="28"/>
        </w:rPr>
      </w:pPr>
    </w:p>
    <w:p w:rsidR="00700CE4" w:rsidRPr="00700CE4" w:rsidRDefault="00700CE4" w:rsidP="00700CE4">
      <w:pPr>
        <w:jc w:val="center"/>
        <w:rPr>
          <w:rFonts w:ascii="Times New Roman" w:hAnsi="Times New Roman" w:cs="Times New Roman"/>
          <w:b/>
          <w:sz w:val="28"/>
        </w:rPr>
      </w:pPr>
      <w:r w:rsidRPr="00700CE4">
        <w:rPr>
          <w:rFonts w:ascii="Times New Roman" w:hAnsi="Times New Roman" w:cs="Times New Roman"/>
          <w:b/>
          <w:sz w:val="28"/>
        </w:rPr>
        <w:t>АДМИНИСТРАЦИЯ ГОРОДА ХАНТЫ-МАНСИЙСКА</w:t>
      </w:r>
    </w:p>
    <w:p w:rsidR="00700CE4" w:rsidRPr="00700CE4" w:rsidRDefault="00700CE4" w:rsidP="00700CE4">
      <w:pPr>
        <w:jc w:val="center"/>
        <w:rPr>
          <w:rFonts w:ascii="Times New Roman" w:hAnsi="Times New Roman" w:cs="Times New Roman"/>
          <w:b/>
          <w:sz w:val="28"/>
        </w:rPr>
      </w:pPr>
      <w:r w:rsidRPr="00700CE4">
        <w:rPr>
          <w:rFonts w:ascii="Times New Roman" w:hAnsi="Times New Roman" w:cs="Times New Roman"/>
          <w:b/>
          <w:sz w:val="28"/>
        </w:rPr>
        <w:t>Ханты-Мансийского автономного округа - Югры</w:t>
      </w:r>
    </w:p>
    <w:p w:rsidR="00700CE4" w:rsidRPr="00700CE4" w:rsidRDefault="00700CE4" w:rsidP="00700CE4">
      <w:pPr>
        <w:jc w:val="center"/>
        <w:rPr>
          <w:rFonts w:ascii="Times New Roman" w:hAnsi="Times New Roman" w:cs="Times New Roman"/>
          <w:b/>
          <w:sz w:val="28"/>
        </w:rPr>
      </w:pPr>
    </w:p>
    <w:p w:rsidR="00700CE4" w:rsidRPr="00700CE4" w:rsidRDefault="00700CE4" w:rsidP="00700CE4">
      <w:pPr>
        <w:jc w:val="center"/>
        <w:rPr>
          <w:rFonts w:ascii="Times New Roman" w:hAnsi="Times New Roman" w:cs="Times New Roman"/>
          <w:b/>
          <w:sz w:val="28"/>
        </w:rPr>
      </w:pPr>
      <w:r w:rsidRPr="00700CE4">
        <w:rPr>
          <w:rFonts w:ascii="Times New Roman" w:hAnsi="Times New Roman" w:cs="Times New Roman"/>
          <w:b/>
          <w:sz w:val="28"/>
        </w:rPr>
        <w:t>ПОСТАНОВЛЕНИЕ</w:t>
      </w:r>
    </w:p>
    <w:p w:rsidR="00700CE4" w:rsidRPr="00700CE4" w:rsidRDefault="00700CE4" w:rsidP="00700CE4">
      <w:pPr>
        <w:ind w:left="284" w:firstLine="964"/>
        <w:jc w:val="both"/>
        <w:rPr>
          <w:rFonts w:ascii="Times New Roman" w:hAnsi="Times New Roman" w:cs="Times New Roman"/>
          <w:sz w:val="28"/>
        </w:rPr>
      </w:pPr>
    </w:p>
    <w:p w:rsidR="00700CE4" w:rsidRPr="00700CE4" w:rsidRDefault="00700CE4" w:rsidP="00700CE4">
      <w:pPr>
        <w:jc w:val="both"/>
        <w:rPr>
          <w:rFonts w:ascii="Times New Roman" w:hAnsi="Times New Roman" w:cs="Times New Roman"/>
          <w:sz w:val="28"/>
        </w:rPr>
      </w:pPr>
      <w:r w:rsidRPr="00700CE4">
        <w:rPr>
          <w:rFonts w:ascii="Times New Roman" w:hAnsi="Times New Roman" w:cs="Times New Roman"/>
          <w:sz w:val="28"/>
        </w:rPr>
        <w:t>от  «___»______201__г.                                                                         №____</w:t>
      </w:r>
    </w:p>
    <w:p w:rsidR="00700CE4" w:rsidRPr="00700CE4" w:rsidRDefault="00700CE4" w:rsidP="00700CE4">
      <w:pPr>
        <w:spacing w:after="0"/>
        <w:jc w:val="both"/>
        <w:rPr>
          <w:rFonts w:ascii="Times New Roman" w:hAnsi="Times New Roman" w:cs="Times New Roman"/>
          <w:sz w:val="28"/>
        </w:rPr>
      </w:pPr>
    </w:p>
    <w:p w:rsidR="00700CE4" w:rsidRPr="00700CE4" w:rsidRDefault="00700CE4" w:rsidP="00700CE4">
      <w:pPr>
        <w:spacing w:after="0"/>
        <w:jc w:val="both"/>
        <w:rPr>
          <w:rFonts w:ascii="Times New Roman" w:hAnsi="Times New Roman" w:cs="Times New Roman"/>
          <w:sz w:val="28"/>
        </w:rPr>
      </w:pPr>
      <w:r w:rsidRPr="00700CE4">
        <w:rPr>
          <w:rFonts w:ascii="Times New Roman" w:hAnsi="Times New Roman" w:cs="Times New Roman"/>
          <w:sz w:val="28"/>
        </w:rPr>
        <w:t>О внесении изменений в постановление</w:t>
      </w:r>
    </w:p>
    <w:p w:rsidR="00700CE4" w:rsidRPr="00700CE4" w:rsidRDefault="00700CE4" w:rsidP="00700CE4">
      <w:pPr>
        <w:spacing w:after="0"/>
        <w:jc w:val="both"/>
        <w:rPr>
          <w:rFonts w:ascii="Times New Roman" w:hAnsi="Times New Roman" w:cs="Times New Roman"/>
          <w:sz w:val="28"/>
        </w:rPr>
      </w:pPr>
      <w:r w:rsidRPr="00700CE4">
        <w:rPr>
          <w:rFonts w:ascii="Times New Roman" w:hAnsi="Times New Roman" w:cs="Times New Roman"/>
          <w:sz w:val="28"/>
        </w:rPr>
        <w:t xml:space="preserve">Администрации города Ханты-Мансийска </w:t>
      </w:r>
    </w:p>
    <w:p w:rsidR="00700CE4" w:rsidRPr="00700CE4" w:rsidRDefault="00700CE4" w:rsidP="00700CE4">
      <w:pPr>
        <w:spacing w:after="0"/>
        <w:jc w:val="both"/>
        <w:rPr>
          <w:rFonts w:ascii="Times New Roman" w:hAnsi="Times New Roman" w:cs="Times New Roman"/>
          <w:sz w:val="28"/>
        </w:rPr>
      </w:pPr>
      <w:r w:rsidRPr="00700CE4">
        <w:rPr>
          <w:rFonts w:ascii="Times New Roman" w:hAnsi="Times New Roman" w:cs="Times New Roman"/>
          <w:sz w:val="28"/>
        </w:rPr>
        <w:t xml:space="preserve">от </w:t>
      </w:r>
      <w:r w:rsidR="00F7778E" w:rsidRPr="008466AD">
        <w:rPr>
          <w:rFonts w:ascii="Times New Roman" w:hAnsi="Times New Roman" w:cs="Times New Roman"/>
          <w:sz w:val="28"/>
        </w:rPr>
        <w:t xml:space="preserve"> 08</w:t>
      </w:r>
      <w:r w:rsidR="008E3B46">
        <w:rPr>
          <w:rFonts w:ascii="Times New Roman" w:hAnsi="Times New Roman" w:cs="Times New Roman"/>
          <w:sz w:val="28"/>
        </w:rPr>
        <w:t>.</w:t>
      </w:r>
      <w:r w:rsidR="00F7778E" w:rsidRPr="008466AD">
        <w:rPr>
          <w:rFonts w:ascii="Times New Roman" w:hAnsi="Times New Roman" w:cs="Times New Roman"/>
          <w:sz w:val="28"/>
        </w:rPr>
        <w:t>08</w:t>
      </w:r>
      <w:r w:rsidR="008E3B46">
        <w:rPr>
          <w:rFonts w:ascii="Times New Roman" w:hAnsi="Times New Roman" w:cs="Times New Roman"/>
          <w:sz w:val="28"/>
        </w:rPr>
        <w:t>.201</w:t>
      </w:r>
      <w:r w:rsidR="00F7778E" w:rsidRPr="008466AD">
        <w:rPr>
          <w:rFonts w:ascii="Times New Roman" w:hAnsi="Times New Roman" w:cs="Times New Roman"/>
          <w:sz w:val="28"/>
        </w:rPr>
        <w:t xml:space="preserve">4 </w:t>
      </w:r>
      <w:r w:rsidR="00F7778E">
        <w:rPr>
          <w:rFonts w:ascii="Times New Roman" w:hAnsi="Times New Roman" w:cs="Times New Roman"/>
          <w:sz w:val="28"/>
        </w:rPr>
        <w:t>№</w:t>
      </w:r>
      <w:r w:rsidR="00F7778E" w:rsidRPr="008466AD">
        <w:rPr>
          <w:rFonts w:ascii="Times New Roman" w:hAnsi="Times New Roman" w:cs="Times New Roman"/>
          <w:sz w:val="28"/>
        </w:rPr>
        <w:t>754</w:t>
      </w:r>
      <w:r w:rsidRPr="00700CE4">
        <w:rPr>
          <w:rFonts w:ascii="Times New Roman" w:hAnsi="Times New Roman" w:cs="Times New Roman"/>
          <w:sz w:val="28"/>
        </w:rPr>
        <w:t xml:space="preserve">«Об утверждении </w:t>
      </w:r>
    </w:p>
    <w:p w:rsidR="00700CE4" w:rsidRPr="00700CE4" w:rsidRDefault="00700CE4" w:rsidP="00700CE4">
      <w:pPr>
        <w:spacing w:after="0"/>
        <w:jc w:val="both"/>
        <w:rPr>
          <w:rFonts w:ascii="Times New Roman" w:hAnsi="Times New Roman" w:cs="Times New Roman"/>
          <w:sz w:val="28"/>
        </w:rPr>
      </w:pPr>
      <w:r w:rsidRPr="00700CE4">
        <w:rPr>
          <w:rFonts w:ascii="Times New Roman" w:hAnsi="Times New Roman" w:cs="Times New Roman"/>
          <w:sz w:val="28"/>
        </w:rPr>
        <w:t xml:space="preserve">административного регламента предоставления </w:t>
      </w:r>
    </w:p>
    <w:p w:rsidR="00F7778E" w:rsidRDefault="00700CE4" w:rsidP="00F7778E">
      <w:pPr>
        <w:spacing w:after="0"/>
        <w:jc w:val="both"/>
        <w:rPr>
          <w:rFonts w:ascii="Times New Roman" w:hAnsi="Times New Roman" w:cs="Times New Roman"/>
          <w:sz w:val="28"/>
        </w:rPr>
      </w:pPr>
      <w:r w:rsidRPr="00700CE4">
        <w:rPr>
          <w:rFonts w:ascii="Times New Roman" w:hAnsi="Times New Roman" w:cs="Times New Roman"/>
          <w:sz w:val="28"/>
        </w:rPr>
        <w:t>муниципальной услуги «</w:t>
      </w:r>
      <w:r w:rsidR="00F7778E">
        <w:rPr>
          <w:rFonts w:ascii="Times New Roman" w:hAnsi="Times New Roman" w:cs="Times New Roman"/>
          <w:sz w:val="28"/>
        </w:rPr>
        <w:t>Предоставление сведений,</w:t>
      </w:r>
    </w:p>
    <w:p w:rsidR="00F7778E" w:rsidRDefault="00F7778E" w:rsidP="00F7778E">
      <w:pPr>
        <w:spacing w:after="0"/>
        <w:jc w:val="both"/>
        <w:rPr>
          <w:rFonts w:ascii="Times New Roman" w:hAnsi="Times New Roman" w:cs="Times New Roman"/>
          <w:sz w:val="28"/>
        </w:rPr>
      </w:pPr>
      <w:r>
        <w:rPr>
          <w:rFonts w:ascii="Times New Roman" w:hAnsi="Times New Roman" w:cs="Times New Roman"/>
          <w:sz w:val="28"/>
        </w:rPr>
        <w:t>содержащихся в информационной системе обеспечения</w:t>
      </w:r>
    </w:p>
    <w:p w:rsidR="00700CE4" w:rsidRPr="00700CE4" w:rsidRDefault="00F7778E" w:rsidP="00F7778E">
      <w:pPr>
        <w:spacing w:after="0"/>
        <w:jc w:val="both"/>
        <w:rPr>
          <w:rFonts w:ascii="Times New Roman" w:hAnsi="Times New Roman" w:cs="Times New Roman"/>
          <w:sz w:val="28"/>
        </w:rPr>
      </w:pPr>
      <w:r>
        <w:rPr>
          <w:rFonts w:ascii="Times New Roman" w:hAnsi="Times New Roman" w:cs="Times New Roman"/>
          <w:sz w:val="28"/>
        </w:rPr>
        <w:t>градостроительной деятельности</w:t>
      </w:r>
      <w:r w:rsidR="00700CE4" w:rsidRPr="00700CE4">
        <w:rPr>
          <w:rFonts w:ascii="Times New Roman" w:hAnsi="Times New Roman" w:cs="Times New Roman"/>
          <w:sz w:val="28"/>
        </w:rPr>
        <w:t>»</w:t>
      </w:r>
    </w:p>
    <w:p w:rsidR="00700CE4" w:rsidRPr="00700CE4" w:rsidRDefault="00700CE4" w:rsidP="00700CE4">
      <w:pPr>
        <w:jc w:val="both"/>
        <w:rPr>
          <w:rFonts w:ascii="Times New Roman" w:hAnsi="Times New Roman" w:cs="Times New Roman"/>
          <w:sz w:val="28"/>
        </w:rPr>
      </w:pPr>
    </w:p>
    <w:p w:rsidR="00700CE4" w:rsidRPr="00700CE4" w:rsidRDefault="00700CE4" w:rsidP="00211758">
      <w:pPr>
        <w:spacing w:after="0"/>
        <w:jc w:val="both"/>
        <w:rPr>
          <w:rFonts w:ascii="Times New Roman" w:hAnsi="Times New Roman" w:cs="Times New Roman"/>
          <w:bCs/>
          <w:sz w:val="28"/>
          <w:szCs w:val="28"/>
        </w:rPr>
      </w:pPr>
      <w:r w:rsidRPr="00700CE4">
        <w:rPr>
          <w:rFonts w:ascii="Times New Roman" w:hAnsi="Times New Roman" w:cs="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w:t>
      </w:r>
      <w:r w:rsidRPr="00700CE4">
        <w:rPr>
          <w:rFonts w:ascii="Times New Roman" w:hAnsi="Times New Roman" w:cs="Times New Roman"/>
          <w:bCs/>
          <w:sz w:val="28"/>
          <w:szCs w:val="28"/>
        </w:rPr>
        <w:t>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руководствуясь статьей 71 Устава города Ханты-Мансийска.</w:t>
      </w:r>
    </w:p>
    <w:p w:rsidR="00700CE4" w:rsidRPr="00700CE4" w:rsidRDefault="00700CE4" w:rsidP="00211758">
      <w:pPr>
        <w:spacing w:after="0"/>
        <w:ind w:firstLine="709"/>
        <w:jc w:val="both"/>
        <w:rPr>
          <w:rFonts w:ascii="Times New Roman" w:hAnsi="Times New Roman" w:cs="Times New Roman"/>
          <w:sz w:val="28"/>
          <w:szCs w:val="28"/>
        </w:rPr>
      </w:pPr>
      <w:r w:rsidRPr="00700CE4">
        <w:rPr>
          <w:rFonts w:ascii="Times New Roman" w:hAnsi="Times New Roman" w:cs="Times New Roman"/>
          <w:bCs/>
          <w:sz w:val="28"/>
          <w:szCs w:val="28"/>
        </w:rPr>
        <w:t>1.</w:t>
      </w:r>
      <w:r w:rsidRPr="00700CE4">
        <w:rPr>
          <w:rFonts w:ascii="Times New Roman" w:hAnsi="Times New Roman" w:cs="Times New Roman"/>
        </w:rPr>
        <w:t xml:space="preserve"> </w:t>
      </w:r>
      <w:r w:rsidRPr="00700CE4">
        <w:rPr>
          <w:rFonts w:ascii="Times New Roman" w:hAnsi="Times New Roman" w:cs="Times New Roman"/>
          <w:bCs/>
          <w:sz w:val="28"/>
          <w:szCs w:val="28"/>
        </w:rPr>
        <w:t>Внести  в постановление Администра</w:t>
      </w:r>
      <w:r w:rsidR="00F7778E">
        <w:rPr>
          <w:rFonts w:ascii="Times New Roman" w:hAnsi="Times New Roman" w:cs="Times New Roman"/>
          <w:bCs/>
          <w:sz w:val="28"/>
          <w:szCs w:val="28"/>
        </w:rPr>
        <w:t>ции города Ханты-Мансийска от 08.08.2014</w:t>
      </w:r>
      <w:r w:rsidRPr="00700CE4">
        <w:rPr>
          <w:rFonts w:ascii="Times New Roman" w:hAnsi="Times New Roman" w:cs="Times New Roman"/>
          <w:bCs/>
          <w:sz w:val="28"/>
          <w:szCs w:val="28"/>
        </w:rPr>
        <w:t xml:space="preserve"> №</w:t>
      </w:r>
      <w:r w:rsidR="00F7778E">
        <w:rPr>
          <w:rFonts w:ascii="Times New Roman" w:hAnsi="Times New Roman" w:cs="Times New Roman"/>
          <w:bCs/>
          <w:sz w:val="28"/>
          <w:szCs w:val="28"/>
        </w:rPr>
        <w:t>754</w:t>
      </w:r>
      <w:r w:rsidRPr="00700CE4">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00F7778E">
        <w:rPr>
          <w:rFonts w:ascii="Times New Roman" w:hAnsi="Times New Roman" w:cs="Times New Roman"/>
          <w:bCs/>
          <w:sz w:val="28"/>
          <w:szCs w:val="28"/>
        </w:rPr>
        <w:t>Предоставление сведений, содержащихся в информационной системе обеспечения градостроительной деятельности</w:t>
      </w:r>
      <w:r w:rsidRPr="00700CE4">
        <w:rPr>
          <w:rFonts w:ascii="Times New Roman" w:hAnsi="Times New Roman" w:cs="Times New Roman"/>
          <w:bCs/>
          <w:sz w:val="28"/>
          <w:szCs w:val="28"/>
        </w:rPr>
        <w:t>»</w:t>
      </w:r>
      <w:r w:rsidRPr="00700CE4">
        <w:rPr>
          <w:rFonts w:ascii="Times New Roman" w:hAnsi="Times New Roman" w:cs="Times New Roman"/>
        </w:rPr>
        <w:t xml:space="preserve"> </w:t>
      </w:r>
      <w:r w:rsidRPr="00700CE4">
        <w:rPr>
          <w:rFonts w:ascii="Times New Roman" w:hAnsi="Times New Roman" w:cs="Times New Roman"/>
          <w:bCs/>
          <w:sz w:val="28"/>
          <w:szCs w:val="28"/>
        </w:rPr>
        <w:t>изменения, изложив приложение к нему в новой редакции согласно приложению к настоящему постановлению.</w:t>
      </w:r>
    </w:p>
    <w:p w:rsidR="00700CE4" w:rsidRPr="00700CE4" w:rsidRDefault="00700CE4" w:rsidP="00211758">
      <w:pPr>
        <w:tabs>
          <w:tab w:val="left" w:pos="709"/>
          <w:tab w:val="left" w:pos="1134"/>
        </w:tabs>
        <w:spacing w:after="0"/>
        <w:ind w:firstLine="709"/>
        <w:jc w:val="both"/>
        <w:rPr>
          <w:rFonts w:ascii="Times New Roman" w:hAnsi="Times New Roman" w:cs="Times New Roman"/>
          <w:bCs/>
          <w:sz w:val="28"/>
          <w:szCs w:val="28"/>
        </w:rPr>
      </w:pPr>
      <w:r w:rsidRPr="00700CE4">
        <w:rPr>
          <w:rFonts w:ascii="Times New Roman" w:hAnsi="Times New Roman" w:cs="Times New Roman"/>
          <w:bCs/>
          <w:sz w:val="28"/>
          <w:szCs w:val="28"/>
        </w:rPr>
        <w:t>2.Настоящее постановление вступает в силу после дня его официального опубликования.</w:t>
      </w:r>
    </w:p>
    <w:p w:rsidR="00700CE4" w:rsidRPr="00700CE4" w:rsidRDefault="00700CE4" w:rsidP="00211758">
      <w:pPr>
        <w:autoSpaceDE w:val="0"/>
        <w:autoSpaceDN w:val="0"/>
        <w:adjustRightInd w:val="0"/>
        <w:spacing w:after="0"/>
        <w:ind w:firstLine="709"/>
        <w:jc w:val="both"/>
        <w:rPr>
          <w:rFonts w:ascii="Times New Roman" w:eastAsia="Calibri" w:hAnsi="Times New Roman" w:cs="Times New Roman"/>
          <w:sz w:val="28"/>
          <w:szCs w:val="28"/>
        </w:rPr>
      </w:pPr>
      <w:r w:rsidRPr="00700CE4">
        <w:rPr>
          <w:rFonts w:ascii="Times New Roman" w:eastAsia="Calibri" w:hAnsi="Times New Roman" w:cs="Times New Roman"/>
          <w:sz w:val="28"/>
          <w:szCs w:val="28"/>
        </w:rPr>
        <w:t>3.Контроль за выполнением постановления возложить на заместителя Главы города Ханты-Мансийска Волчкова С.А.</w:t>
      </w:r>
      <w:r w:rsidRPr="00700CE4">
        <w:rPr>
          <w:rFonts w:ascii="Times New Roman" w:eastAsia="Calibri" w:hAnsi="Times New Roman" w:cs="Times New Roman"/>
          <w:sz w:val="28"/>
          <w:szCs w:val="28"/>
        </w:rPr>
        <w:tab/>
      </w:r>
    </w:p>
    <w:p w:rsidR="00700CE4" w:rsidRPr="00700CE4" w:rsidRDefault="00700CE4" w:rsidP="00700CE4">
      <w:pPr>
        <w:ind w:firstLine="709"/>
        <w:jc w:val="both"/>
        <w:rPr>
          <w:rFonts w:ascii="Times New Roman" w:hAnsi="Times New Roman" w:cs="Times New Roman"/>
          <w:sz w:val="28"/>
          <w:szCs w:val="28"/>
        </w:rPr>
      </w:pPr>
    </w:p>
    <w:p w:rsidR="00700CE4" w:rsidRPr="00700CE4" w:rsidRDefault="00700CE4" w:rsidP="00700CE4">
      <w:pPr>
        <w:jc w:val="both"/>
        <w:rPr>
          <w:rFonts w:ascii="Times New Roman" w:hAnsi="Times New Roman" w:cs="Times New Roman"/>
          <w:sz w:val="28"/>
          <w:szCs w:val="28"/>
        </w:rPr>
      </w:pPr>
    </w:p>
    <w:p w:rsidR="00700CE4" w:rsidRPr="00841B84" w:rsidRDefault="00700CE4" w:rsidP="00841B84">
      <w:pPr>
        <w:jc w:val="both"/>
        <w:rPr>
          <w:rFonts w:ascii="Times New Roman" w:hAnsi="Times New Roman" w:cs="Times New Roman"/>
          <w:sz w:val="28"/>
          <w:szCs w:val="28"/>
        </w:rPr>
      </w:pPr>
      <w:r w:rsidRPr="00700CE4">
        <w:rPr>
          <w:rFonts w:ascii="Times New Roman" w:hAnsi="Times New Roman" w:cs="Times New Roman"/>
          <w:sz w:val="28"/>
          <w:szCs w:val="28"/>
        </w:rPr>
        <w:t xml:space="preserve">Глава города Ханты-Мансийска                                                </w:t>
      </w:r>
      <w:r w:rsidR="00841B84" w:rsidRPr="00841B84">
        <w:rPr>
          <w:rFonts w:ascii="Times New Roman" w:hAnsi="Times New Roman" w:cs="Times New Roman"/>
          <w:sz w:val="28"/>
          <w:szCs w:val="28"/>
        </w:rPr>
        <w:t xml:space="preserve">    </w:t>
      </w:r>
      <w:r w:rsidRPr="00700CE4">
        <w:rPr>
          <w:rFonts w:ascii="Times New Roman" w:hAnsi="Times New Roman" w:cs="Times New Roman"/>
          <w:sz w:val="28"/>
          <w:szCs w:val="28"/>
        </w:rPr>
        <w:t xml:space="preserve"> М.П.Ряшин                               </w:t>
      </w:r>
    </w:p>
    <w:p w:rsidR="00841B84" w:rsidRPr="00841B84" w:rsidRDefault="00841B84" w:rsidP="00841B84">
      <w:pPr>
        <w:jc w:val="both"/>
        <w:rPr>
          <w:rFonts w:ascii="Times New Roman" w:hAnsi="Times New Roman" w:cs="Times New Roman"/>
          <w:sz w:val="28"/>
          <w:szCs w:val="28"/>
        </w:rPr>
      </w:pPr>
    </w:p>
    <w:p w:rsidR="00700CE4" w:rsidRPr="00700CE4" w:rsidRDefault="00700CE4">
      <w:pPr>
        <w:pStyle w:val="ConsPlusNormal"/>
        <w:jc w:val="right"/>
        <w:outlineLvl w:val="0"/>
        <w:rPr>
          <w:rFonts w:ascii="Times New Roman" w:hAnsi="Times New Roman" w:cs="Times New Roman"/>
          <w:sz w:val="28"/>
          <w:szCs w:val="28"/>
        </w:rPr>
      </w:pPr>
    </w:p>
    <w:p w:rsidR="00375076" w:rsidRPr="00700CE4" w:rsidRDefault="00375076">
      <w:pPr>
        <w:pStyle w:val="ConsPlusNormal"/>
        <w:jc w:val="right"/>
        <w:outlineLvl w:val="0"/>
        <w:rPr>
          <w:rFonts w:ascii="Times New Roman" w:hAnsi="Times New Roman" w:cs="Times New Roman"/>
          <w:sz w:val="28"/>
          <w:szCs w:val="28"/>
        </w:rPr>
      </w:pPr>
      <w:r w:rsidRPr="00700CE4">
        <w:rPr>
          <w:rFonts w:ascii="Times New Roman" w:hAnsi="Times New Roman" w:cs="Times New Roman"/>
          <w:sz w:val="28"/>
          <w:szCs w:val="28"/>
        </w:rPr>
        <w:t>Приложение</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к постановлению Администрации</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города Ханты-Мансийска</w:t>
      </w:r>
    </w:p>
    <w:p w:rsidR="00375076" w:rsidRPr="008466AD"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 xml:space="preserve">от </w:t>
      </w:r>
      <w:r w:rsidR="00700CE4" w:rsidRPr="008466AD">
        <w:rPr>
          <w:rFonts w:ascii="Times New Roman" w:hAnsi="Times New Roman" w:cs="Times New Roman"/>
          <w:sz w:val="28"/>
          <w:szCs w:val="28"/>
        </w:rPr>
        <w:t>_____</w:t>
      </w:r>
      <w:r w:rsidRPr="00700CE4">
        <w:rPr>
          <w:rFonts w:ascii="Times New Roman" w:hAnsi="Times New Roman" w:cs="Times New Roman"/>
          <w:sz w:val="28"/>
          <w:szCs w:val="28"/>
        </w:rPr>
        <w:t>N</w:t>
      </w:r>
      <w:r w:rsidR="00700CE4" w:rsidRPr="008466AD">
        <w:rPr>
          <w:rFonts w:ascii="Times New Roman" w:hAnsi="Times New Roman" w:cs="Times New Roman"/>
          <w:sz w:val="28"/>
          <w:szCs w:val="28"/>
        </w:rPr>
        <w:t>_____</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Title"/>
        <w:jc w:val="center"/>
        <w:rPr>
          <w:rFonts w:ascii="Times New Roman" w:hAnsi="Times New Roman" w:cs="Times New Roman"/>
          <w:sz w:val="28"/>
          <w:szCs w:val="28"/>
        </w:rPr>
      </w:pPr>
      <w:bookmarkStart w:id="0" w:name="P34"/>
      <w:bookmarkEnd w:id="0"/>
      <w:r w:rsidRPr="00700CE4">
        <w:rPr>
          <w:rFonts w:ascii="Times New Roman" w:hAnsi="Times New Roman" w:cs="Times New Roman"/>
          <w:sz w:val="28"/>
          <w:szCs w:val="28"/>
        </w:rPr>
        <w:t>АДМИНИСТРАТИВНЫЙ РЕГЛАМЕНТ</w:t>
      </w:r>
    </w:p>
    <w:p w:rsidR="00375076" w:rsidRPr="00700CE4" w:rsidRDefault="00375076">
      <w:pPr>
        <w:pStyle w:val="ConsPlusTitle"/>
        <w:jc w:val="center"/>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w:t>
      </w:r>
    </w:p>
    <w:p w:rsidR="00375076" w:rsidRPr="00700CE4" w:rsidRDefault="00375076">
      <w:pPr>
        <w:pStyle w:val="ConsPlusTitle"/>
        <w:jc w:val="center"/>
        <w:rPr>
          <w:rFonts w:ascii="Times New Roman" w:hAnsi="Times New Roman" w:cs="Times New Roman"/>
          <w:sz w:val="28"/>
          <w:szCs w:val="28"/>
        </w:rPr>
      </w:pPr>
      <w:r w:rsidRPr="00700CE4">
        <w:rPr>
          <w:rFonts w:ascii="Times New Roman" w:hAnsi="Times New Roman" w:cs="Times New Roman"/>
          <w:sz w:val="28"/>
          <w:szCs w:val="28"/>
        </w:rPr>
        <w:t>"ПРЕДОСТАВЛЕНИЕ СВЕДЕНИЙ, СОДЕРЖАЩИХСЯ В ИНФОРМАЦИОННОЙ</w:t>
      </w:r>
    </w:p>
    <w:p w:rsidR="00375076" w:rsidRPr="00700CE4" w:rsidRDefault="00375076">
      <w:pPr>
        <w:pStyle w:val="ConsPlusTitle"/>
        <w:jc w:val="center"/>
        <w:rPr>
          <w:rFonts w:ascii="Times New Roman" w:hAnsi="Times New Roman" w:cs="Times New Roman"/>
          <w:sz w:val="28"/>
          <w:szCs w:val="28"/>
        </w:rPr>
      </w:pPr>
      <w:r w:rsidRPr="00700CE4">
        <w:rPr>
          <w:rFonts w:ascii="Times New Roman" w:hAnsi="Times New Roman" w:cs="Times New Roman"/>
          <w:sz w:val="28"/>
          <w:szCs w:val="28"/>
        </w:rPr>
        <w:t>СИСТЕМЕ ОБЕСПЕЧЕНИЯ ГРАДОСТРОИТЕЛЬНОЙ ДЕЯТЕЛЬНОСТИ</w:t>
      </w:r>
    </w:p>
    <w:p w:rsidR="00375076" w:rsidRPr="00700CE4" w:rsidRDefault="00375076">
      <w:pPr>
        <w:pStyle w:val="ConsPlusTitle"/>
        <w:jc w:val="center"/>
        <w:rPr>
          <w:rFonts w:ascii="Times New Roman" w:hAnsi="Times New Roman" w:cs="Times New Roman"/>
          <w:sz w:val="28"/>
          <w:szCs w:val="28"/>
        </w:rPr>
      </w:pPr>
      <w:r w:rsidRPr="00700CE4">
        <w:rPr>
          <w:rFonts w:ascii="Times New Roman" w:hAnsi="Times New Roman" w:cs="Times New Roman"/>
          <w:sz w:val="28"/>
          <w:szCs w:val="28"/>
        </w:rPr>
        <w:t>(ДАЛЕЕ - АДМИНИСТРАТИВНЫЙ РЕГЛАМЕНТ)</w:t>
      </w:r>
    </w:p>
    <w:p w:rsidR="00375076" w:rsidRPr="00700CE4" w:rsidRDefault="00375076">
      <w:pPr>
        <w:pStyle w:val="ConsPlusNormal"/>
        <w:jc w:val="both"/>
        <w:rPr>
          <w:rFonts w:ascii="Times New Roman" w:hAnsi="Times New Roman" w:cs="Times New Roman"/>
          <w:sz w:val="28"/>
          <w:szCs w:val="28"/>
        </w:rPr>
      </w:pPr>
    </w:p>
    <w:p w:rsidR="00375076" w:rsidRDefault="00375076" w:rsidP="00AD2516">
      <w:pPr>
        <w:pStyle w:val="ConsPlusNormal"/>
        <w:numPr>
          <w:ilvl w:val="0"/>
          <w:numId w:val="1"/>
        </w:numPr>
        <w:jc w:val="center"/>
        <w:outlineLvl w:val="1"/>
        <w:rPr>
          <w:rFonts w:ascii="Times New Roman" w:hAnsi="Times New Roman" w:cs="Times New Roman"/>
          <w:sz w:val="28"/>
          <w:szCs w:val="28"/>
        </w:rPr>
      </w:pPr>
      <w:r w:rsidRPr="00700CE4">
        <w:rPr>
          <w:rFonts w:ascii="Times New Roman" w:hAnsi="Times New Roman" w:cs="Times New Roman"/>
          <w:sz w:val="28"/>
          <w:szCs w:val="28"/>
        </w:rPr>
        <w:t>Общие положения</w:t>
      </w:r>
    </w:p>
    <w:p w:rsidR="00AD2516" w:rsidRPr="00700CE4" w:rsidRDefault="00AD2516" w:rsidP="00AD2516">
      <w:pPr>
        <w:pStyle w:val="ConsPlusNormal"/>
        <w:ind w:left="1080"/>
        <w:outlineLvl w:val="1"/>
        <w:rPr>
          <w:rFonts w:ascii="Times New Roman" w:hAnsi="Times New Roman" w:cs="Times New Roman"/>
          <w:sz w:val="28"/>
          <w:szCs w:val="28"/>
        </w:rPr>
      </w:pPr>
    </w:p>
    <w:p w:rsidR="00375076" w:rsidRPr="00AD2516" w:rsidRDefault="00AD2516" w:rsidP="00AD2516">
      <w:pPr>
        <w:pStyle w:val="ConsPlusNormal"/>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1. Настоящий административный регламент определяет порядок и стандарт предоставления муниципальной услуги "Предоставление сведений, содержащихся в информационной градостроительной деятельности" (далее - муниципальная услуга), устанавливает сроки и 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w:t>
      </w:r>
      <w:hyperlink r:id="rId6" w:history="1">
        <w:r w:rsidRPr="00700CE4">
          <w:rPr>
            <w:rFonts w:ascii="Times New Roman" w:hAnsi="Times New Roman" w:cs="Times New Roman"/>
            <w:color w:val="0000FF"/>
            <w:sz w:val="28"/>
            <w:szCs w:val="28"/>
          </w:rPr>
          <w:t>подпунктах "а"</w:t>
        </w:r>
      </w:hyperlink>
      <w:r w:rsidRPr="00700CE4">
        <w:rPr>
          <w:rFonts w:ascii="Times New Roman" w:hAnsi="Times New Roman" w:cs="Times New Roman"/>
          <w:sz w:val="28"/>
          <w:szCs w:val="28"/>
        </w:rPr>
        <w:t xml:space="preserve"> - </w:t>
      </w:r>
      <w:hyperlink r:id="rId7" w:history="1">
        <w:r w:rsidRPr="00700CE4">
          <w:rPr>
            <w:rFonts w:ascii="Times New Roman" w:hAnsi="Times New Roman" w:cs="Times New Roman"/>
            <w:color w:val="0000FF"/>
            <w:sz w:val="28"/>
            <w:szCs w:val="28"/>
          </w:rPr>
          <w:t>"з" пункта 1 части 4 статьи 56</w:t>
        </w:r>
      </w:hyperlink>
      <w:r w:rsidRPr="00700CE4">
        <w:rPr>
          <w:rFonts w:ascii="Times New Roman" w:hAnsi="Times New Roman" w:cs="Times New Roman"/>
          <w:sz w:val="28"/>
          <w:szCs w:val="28"/>
        </w:rPr>
        <w:t xml:space="preserve">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 или муниципального района.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содержащиеся в информационной системе обеспечения градостроительной деятельности (далее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375076" w:rsidRPr="00700CE4" w:rsidRDefault="00375076">
      <w:pPr>
        <w:pStyle w:val="ConsPlusNormal"/>
        <w:jc w:val="both"/>
        <w:rPr>
          <w:rFonts w:ascii="Times New Roman" w:hAnsi="Times New Roman" w:cs="Times New Roman"/>
          <w:sz w:val="28"/>
          <w:szCs w:val="28"/>
        </w:rPr>
      </w:pPr>
    </w:p>
    <w:p w:rsidR="00AD2516" w:rsidRDefault="00AD2516">
      <w:pPr>
        <w:pStyle w:val="ConsPlusNormal"/>
        <w:jc w:val="center"/>
        <w:outlineLvl w:val="2"/>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lastRenderedPageBreak/>
        <w:t>Круг заявителей</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2. Заявителями на предоставление муниципальной услуги являются физические и юридические лица, заинтересованные в получении сведений, содержащихся в информационной системе обеспечения градостроительной деятельности.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 имени заявителя могут выступать лица, уполномоченные на представление интересов заявителя в соответствии с действующим законодательством Российской Федерации.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Требования к порядку информирования о правилах</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bookmarkStart w:id="1" w:name="P54"/>
      <w:bookmarkEnd w:id="1"/>
      <w:r w:rsidRPr="00700CE4">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Место нахождения: 628007, г. Ханты-Мансийск, ул. Калинина, д. 26.</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Телефон приемной: 8(3467) 32-59-70.</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электронной почты Департамента: </w:t>
      </w:r>
      <w:hyperlink r:id="rId8" w:history="1">
        <w:r w:rsidR="008466AD" w:rsidRPr="00A67047">
          <w:rPr>
            <w:rStyle w:val="a5"/>
            <w:rFonts w:ascii="Times New Roman" w:hAnsi="Times New Roman" w:cs="Times New Roman"/>
            <w:sz w:val="28"/>
            <w:szCs w:val="28"/>
            <w:lang w:val="en-US"/>
          </w:rPr>
          <w:t>dga</w:t>
        </w:r>
        <w:r w:rsidR="008466AD" w:rsidRPr="00A67047">
          <w:rPr>
            <w:rStyle w:val="a5"/>
            <w:rFonts w:ascii="Times New Roman" w:hAnsi="Times New Roman" w:cs="Times New Roman"/>
            <w:sz w:val="28"/>
            <w:szCs w:val="28"/>
          </w:rPr>
          <w:t>@</w:t>
        </w:r>
        <w:r w:rsidR="008466AD" w:rsidRPr="00A67047">
          <w:rPr>
            <w:rStyle w:val="a5"/>
            <w:rFonts w:ascii="Times New Roman" w:hAnsi="Times New Roman" w:cs="Times New Roman"/>
            <w:sz w:val="28"/>
            <w:szCs w:val="28"/>
            <w:lang w:val="en-US"/>
          </w:rPr>
          <w:t>admhmansy</w:t>
        </w:r>
        <w:r w:rsidR="008466AD" w:rsidRPr="00A67047">
          <w:rPr>
            <w:rStyle w:val="a5"/>
            <w:rFonts w:ascii="Times New Roman" w:hAnsi="Times New Roman" w:cs="Times New Roman"/>
            <w:sz w:val="28"/>
            <w:szCs w:val="28"/>
          </w:rPr>
          <w:t>.ru/</w:t>
        </w:r>
      </w:hyperlink>
      <w:r w:rsidR="008466AD" w:rsidRPr="00380C6C">
        <w:rPr>
          <w:rFonts w:ascii="Times New Roman" w:hAnsi="Times New Roman" w:cs="Times New Roman"/>
          <w:sz w:val="28"/>
          <w:szCs w:val="28"/>
        </w:rPr>
        <w:t xml:space="preserve"> </w:t>
      </w:r>
      <w:r w:rsidR="008466AD" w:rsidRPr="000A7D5D">
        <w:rPr>
          <w:rFonts w:ascii="Times New Roman" w:hAnsi="Times New Roman" w:cs="Times New Roman"/>
          <w:sz w:val="28"/>
          <w:szCs w:val="28"/>
        </w:rPr>
        <w:t xml:space="preserve">    </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официального сайта: </w:t>
      </w:r>
      <w:hyperlink r:id="rId9" w:history="1">
        <w:r w:rsidR="008466AD" w:rsidRPr="00A67047">
          <w:rPr>
            <w:rStyle w:val="a5"/>
            <w:rFonts w:ascii="Times New Roman" w:hAnsi="Times New Roman" w:cs="Times New Roman"/>
            <w:sz w:val="28"/>
            <w:szCs w:val="28"/>
          </w:rPr>
          <w:t>http://www.</w:t>
        </w:r>
        <w:r w:rsidR="008466AD" w:rsidRPr="00A67047">
          <w:rPr>
            <w:rStyle w:val="a5"/>
            <w:rFonts w:ascii="Times New Roman" w:hAnsi="Times New Roman" w:cs="Times New Roman"/>
            <w:sz w:val="28"/>
            <w:szCs w:val="28"/>
            <w:lang w:val="en-US"/>
          </w:rPr>
          <w:t>admhmansy</w:t>
        </w:r>
        <w:r w:rsidR="008466AD" w:rsidRPr="00A67047">
          <w:rPr>
            <w:rStyle w:val="a5"/>
            <w:rFonts w:ascii="Times New Roman" w:hAnsi="Times New Roman" w:cs="Times New Roman"/>
            <w:sz w:val="28"/>
            <w:szCs w:val="28"/>
          </w:rPr>
          <w:t>.ru/</w:t>
        </w:r>
      </w:hyperlink>
      <w:r w:rsidR="008466AD" w:rsidRPr="00380C6C">
        <w:rPr>
          <w:rFonts w:ascii="Times New Roman" w:hAnsi="Times New Roman" w:cs="Times New Roman"/>
          <w:sz w:val="28"/>
          <w:szCs w:val="28"/>
        </w:rPr>
        <w:t xml:space="preserve"> </w:t>
      </w:r>
      <w:r w:rsidR="008466AD" w:rsidRPr="000A7D5D">
        <w:rPr>
          <w:rFonts w:ascii="Times New Roman" w:hAnsi="Times New Roman" w:cs="Times New Roman"/>
          <w:sz w:val="28"/>
          <w:szCs w:val="28"/>
        </w:rPr>
        <w:t xml:space="preserve">    </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График работы: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понедельник - пятница: с 09.00 до 17.15 час.;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вторник: с 09.00 до 18.15 час.;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обеденный перерыв: с 12.45 до 14.00 час.;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суббота, воскресенье - выходные дни.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 ул. Калинина, д. 26, каб. 307.</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Телефон для справок: 8(3467) 32-57-98.</w:t>
      </w:r>
    </w:p>
    <w:p w:rsidR="00375076" w:rsidRPr="00AD2516"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электронной почты должностного лица: </w:t>
      </w:r>
    </w:p>
    <w:p w:rsidR="008466AD" w:rsidRPr="008466AD" w:rsidRDefault="00F6503E">
      <w:pPr>
        <w:pStyle w:val="ConsPlusNormal"/>
        <w:ind w:firstLine="540"/>
        <w:jc w:val="both"/>
        <w:rPr>
          <w:rFonts w:ascii="Times New Roman" w:hAnsi="Times New Roman" w:cs="Times New Roman"/>
          <w:sz w:val="28"/>
          <w:szCs w:val="28"/>
        </w:rPr>
      </w:pPr>
      <w:hyperlink r:id="rId10" w:history="1">
        <w:r w:rsidR="008466AD" w:rsidRPr="00A67047">
          <w:rPr>
            <w:rStyle w:val="a5"/>
            <w:rFonts w:ascii="Times New Roman" w:hAnsi="Times New Roman" w:cs="Times New Roman"/>
            <w:sz w:val="28"/>
            <w:szCs w:val="28"/>
            <w:lang w:val="en-US"/>
          </w:rPr>
          <w:t>Arutjunyan</w:t>
        </w:r>
        <w:r w:rsidR="008466AD" w:rsidRPr="00AD2516">
          <w:rPr>
            <w:rStyle w:val="a5"/>
            <w:rFonts w:ascii="Times New Roman" w:hAnsi="Times New Roman" w:cs="Times New Roman"/>
            <w:sz w:val="28"/>
            <w:szCs w:val="28"/>
          </w:rPr>
          <w:t>@</w:t>
        </w:r>
        <w:r w:rsidR="008466AD" w:rsidRPr="00A67047">
          <w:rPr>
            <w:rStyle w:val="a5"/>
            <w:rFonts w:ascii="Times New Roman" w:hAnsi="Times New Roman" w:cs="Times New Roman"/>
            <w:sz w:val="28"/>
            <w:szCs w:val="28"/>
            <w:lang w:val="en-US"/>
          </w:rPr>
          <w:t>admhmansy</w:t>
        </w:r>
        <w:r w:rsidR="008466AD" w:rsidRPr="00A67047">
          <w:rPr>
            <w:rStyle w:val="a5"/>
            <w:rFonts w:ascii="Times New Roman" w:hAnsi="Times New Roman" w:cs="Times New Roman"/>
            <w:sz w:val="28"/>
            <w:szCs w:val="28"/>
          </w:rPr>
          <w:t>.ru/</w:t>
        </w:r>
      </w:hyperlink>
      <w:r w:rsidR="008466AD" w:rsidRPr="00380C6C">
        <w:rPr>
          <w:rFonts w:ascii="Times New Roman" w:hAnsi="Times New Roman" w:cs="Times New Roman"/>
          <w:sz w:val="28"/>
          <w:szCs w:val="28"/>
        </w:rPr>
        <w:t xml:space="preserve"> </w:t>
      </w:r>
      <w:r w:rsidR="008466AD" w:rsidRPr="000A7D5D">
        <w:rPr>
          <w:rFonts w:ascii="Times New Roman" w:hAnsi="Times New Roman" w:cs="Times New Roman"/>
          <w:sz w:val="28"/>
          <w:szCs w:val="28"/>
        </w:rPr>
        <w:t xml:space="preserve">    </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График работы: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понедельник - пятница: с 09.00 до 17.15 час.;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вторник: с 09.00 до 18.15 час.;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обеденный перерыв: с 12.45 до 14.00 час.;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суббота, воскресенье - выходные дни.</w:t>
      </w:r>
    </w:p>
    <w:p w:rsidR="00375076" w:rsidRPr="00700CE4" w:rsidRDefault="00375076">
      <w:pPr>
        <w:pStyle w:val="ConsPlusNormal"/>
        <w:ind w:firstLine="540"/>
        <w:jc w:val="both"/>
        <w:rPr>
          <w:rFonts w:ascii="Times New Roman" w:hAnsi="Times New Roman" w:cs="Times New Roman"/>
          <w:sz w:val="28"/>
          <w:szCs w:val="28"/>
        </w:rPr>
      </w:pPr>
      <w:bookmarkStart w:id="2" w:name="P73"/>
      <w:bookmarkEnd w:id="2"/>
      <w:r w:rsidRPr="00700CE4">
        <w:rPr>
          <w:rFonts w:ascii="Times New Roman" w:hAnsi="Times New Roman" w:cs="Times New Roman"/>
          <w:sz w:val="28"/>
          <w:szCs w:val="28"/>
        </w:rP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Телефон для справок: 8 8001010001.</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электронной почты: </w:t>
      </w:r>
      <w:hyperlink r:id="rId11" w:history="1">
        <w:r w:rsidR="008466AD" w:rsidRPr="00A67047">
          <w:rPr>
            <w:rStyle w:val="a5"/>
            <w:rFonts w:ascii="Times New Roman" w:hAnsi="Times New Roman" w:cs="Times New Roman"/>
            <w:sz w:val="28"/>
            <w:szCs w:val="28"/>
            <w:lang w:val="en-US"/>
          </w:rPr>
          <w:t>office</w:t>
        </w:r>
        <w:r w:rsidR="008466AD" w:rsidRPr="00A67047">
          <w:rPr>
            <w:rStyle w:val="a5"/>
            <w:rFonts w:ascii="Times New Roman" w:hAnsi="Times New Roman" w:cs="Times New Roman"/>
            <w:sz w:val="28"/>
            <w:szCs w:val="28"/>
          </w:rPr>
          <w:t>@</w:t>
        </w:r>
        <w:r w:rsidR="008466AD" w:rsidRPr="00A67047">
          <w:rPr>
            <w:rStyle w:val="a5"/>
            <w:rFonts w:ascii="Times New Roman" w:hAnsi="Times New Roman" w:cs="Times New Roman"/>
            <w:sz w:val="28"/>
            <w:szCs w:val="28"/>
            <w:lang w:val="en-US"/>
          </w:rPr>
          <w:t>mfchmao</w:t>
        </w:r>
        <w:r w:rsidR="008466AD" w:rsidRPr="00A67047">
          <w:rPr>
            <w:rStyle w:val="a5"/>
            <w:rFonts w:ascii="Times New Roman" w:hAnsi="Times New Roman" w:cs="Times New Roman"/>
            <w:sz w:val="28"/>
            <w:szCs w:val="28"/>
          </w:rPr>
          <w:t>.ru/</w:t>
        </w:r>
      </w:hyperlink>
      <w:r w:rsidR="008466AD" w:rsidRPr="00380C6C">
        <w:rPr>
          <w:rFonts w:ascii="Times New Roman" w:hAnsi="Times New Roman" w:cs="Times New Roman"/>
          <w:sz w:val="28"/>
          <w:szCs w:val="28"/>
        </w:rPr>
        <w:t xml:space="preserve"> </w:t>
      </w:r>
      <w:r w:rsidR="008466AD" w:rsidRPr="000A7D5D">
        <w:rPr>
          <w:rFonts w:ascii="Times New Roman" w:hAnsi="Times New Roman" w:cs="Times New Roman"/>
          <w:sz w:val="28"/>
          <w:szCs w:val="28"/>
        </w:rPr>
        <w:t xml:space="preserve">    </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lastRenderedPageBreak/>
        <w:t xml:space="preserve">Адрес официального сайта: </w:t>
      </w:r>
      <w:bookmarkStart w:id="3" w:name="_GoBack"/>
      <w:bookmarkEnd w:id="3"/>
      <w:r w:rsidR="00F6503E">
        <w:rPr>
          <w:rFonts w:ascii="Times New Roman" w:hAnsi="Times New Roman" w:cs="Times New Roman"/>
          <w:sz w:val="28"/>
          <w:szCs w:val="28"/>
        </w:rPr>
        <w:fldChar w:fldCharType="begin"/>
      </w:r>
      <w:r w:rsidR="00F6503E">
        <w:rPr>
          <w:rFonts w:ascii="Times New Roman" w:hAnsi="Times New Roman" w:cs="Times New Roman"/>
          <w:sz w:val="28"/>
          <w:szCs w:val="28"/>
        </w:rPr>
        <w:instrText xml:space="preserve"> HYPERLINK "</w:instrText>
      </w:r>
      <w:r w:rsidR="00F6503E" w:rsidRPr="00F6503E">
        <w:rPr>
          <w:rFonts w:ascii="Times New Roman" w:hAnsi="Times New Roman" w:cs="Times New Roman"/>
          <w:sz w:val="28"/>
          <w:szCs w:val="28"/>
        </w:rPr>
        <w:instrText>http://www.</w:instrText>
      </w:r>
      <w:r w:rsidR="00F6503E" w:rsidRPr="00F6503E">
        <w:rPr>
          <w:rFonts w:ascii="Times New Roman" w:hAnsi="Times New Roman" w:cs="Times New Roman"/>
          <w:sz w:val="28"/>
          <w:szCs w:val="28"/>
          <w:lang w:val="en-US"/>
        </w:rPr>
        <w:instrText>mfc</w:instrText>
      </w:r>
      <w:r w:rsidR="00F6503E" w:rsidRPr="00F6503E">
        <w:rPr>
          <w:rFonts w:ascii="Times New Roman" w:hAnsi="Times New Roman" w:cs="Times New Roman"/>
          <w:sz w:val="28"/>
          <w:szCs w:val="28"/>
        </w:rPr>
        <w:instrText>.adm</w:instrText>
      </w:r>
      <w:r w:rsidR="00F6503E" w:rsidRPr="00F6503E">
        <w:rPr>
          <w:rFonts w:ascii="Times New Roman" w:hAnsi="Times New Roman" w:cs="Times New Roman"/>
          <w:sz w:val="28"/>
          <w:szCs w:val="28"/>
          <w:lang w:val="en-US"/>
        </w:rPr>
        <w:instrText>hmao</w:instrText>
      </w:r>
      <w:r w:rsidR="00F6503E" w:rsidRPr="00F6503E">
        <w:rPr>
          <w:rFonts w:ascii="Times New Roman" w:hAnsi="Times New Roman" w:cs="Times New Roman"/>
          <w:sz w:val="28"/>
          <w:szCs w:val="28"/>
        </w:rPr>
        <w:instrText>.ru/</w:instrText>
      </w:r>
      <w:r w:rsidR="00F6503E">
        <w:rPr>
          <w:rFonts w:ascii="Times New Roman" w:hAnsi="Times New Roman" w:cs="Times New Roman"/>
          <w:sz w:val="28"/>
          <w:szCs w:val="28"/>
        </w:rPr>
        <w:instrText xml:space="preserve">" </w:instrText>
      </w:r>
      <w:r w:rsidR="00F6503E">
        <w:rPr>
          <w:rFonts w:ascii="Times New Roman" w:hAnsi="Times New Roman" w:cs="Times New Roman"/>
          <w:sz w:val="28"/>
          <w:szCs w:val="28"/>
        </w:rPr>
        <w:fldChar w:fldCharType="separate"/>
      </w:r>
      <w:r w:rsidR="00F6503E" w:rsidRPr="008F1B8D">
        <w:rPr>
          <w:rStyle w:val="a5"/>
          <w:rFonts w:ascii="Times New Roman" w:hAnsi="Times New Roman" w:cs="Times New Roman"/>
          <w:sz w:val="28"/>
          <w:szCs w:val="28"/>
        </w:rPr>
        <w:t>http://www.</w:t>
      </w:r>
      <w:r w:rsidR="00F6503E" w:rsidRPr="008F1B8D">
        <w:rPr>
          <w:rStyle w:val="a5"/>
          <w:rFonts w:ascii="Times New Roman" w:hAnsi="Times New Roman" w:cs="Times New Roman"/>
          <w:sz w:val="28"/>
          <w:szCs w:val="28"/>
          <w:lang w:val="en-US"/>
        </w:rPr>
        <w:t>mfc</w:t>
      </w:r>
      <w:r w:rsidR="00F6503E" w:rsidRPr="008F1B8D">
        <w:rPr>
          <w:rStyle w:val="a5"/>
          <w:rFonts w:ascii="Times New Roman" w:hAnsi="Times New Roman" w:cs="Times New Roman"/>
          <w:sz w:val="28"/>
          <w:szCs w:val="28"/>
        </w:rPr>
        <w:t>.adm</w:t>
      </w:r>
      <w:r w:rsidR="00F6503E" w:rsidRPr="008F1B8D">
        <w:rPr>
          <w:rStyle w:val="a5"/>
          <w:rFonts w:ascii="Times New Roman" w:hAnsi="Times New Roman" w:cs="Times New Roman"/>
          <w:sz w:val="28"/>
          <w:szCs w:val="28"/>
          <w:lang w:val="en-US"/>
        </w:rPr>
        <w:t>hmao</w:t>
      </w:r>
      <w:r w:rsidR="00F6503E" w:rsidRPr="008F1B8D">
        <w:rPr>
          <w:rStyle w:val="a5"/>
          <w:rFonts w:ascii="Times New Roman" w:hAnsi="Times New Roman" w:cs="Times New Roman"/>
          <w:sz w:val="28"/>
          <w:szCs w:val="28"/>
        </w:rPr>
        <w:t>.ru/</w:t>
      </w:r>
      <w:r w:rsidR="00F6503E">
        <w:rPr>
          <w:rFonts w:ascii="Times New Roman" w:hAnsi="Times New Roman" w:cs="Times New Roman"/>
          <w:sz w:val="28"/>
          <w:szCs w:val="28"/>
        </w:rPr>
        <w:fldChar w:fldCharType="end"/>
      </w:r>
      <w:r w:rsidR="008466AD" w:rsidRPr="00380C6C">
        <w:rPr>
          <w:rFonts w:ascii="Times New Roman" w:hAnsi="Times New Roman" w:cs="Times New Roman"/>
          <w:sz w:val="28"/>
          <w:szCs w:val="28"/>
        </w:rPr>
        <w:t xml:space="preserve"> </w:t>
      </w:r>
      <w:r w:rsidR="008466AD" w:rsidRPr="000A7D5D">
        <w:rPr>
          <w:rFonts w:ascii="Times New Roman" w:hAnsi="Times New Roman" w:cs="Times New Roman"/>
          <w:sz w:val="28"/>
          <w:szCs w:val="28"/>
        </w:rPr>
        <w:t xml:space="preserve">    </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График работы: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понедельник - пятница: с 08.00 до 20.00 час.;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суббота с 09.00 до 18.00 час.;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воскресенье - выходной день.</w:t>
      </w:r>
    </w:p>
    <w:p w:rsidR="00375076" w:rsidRPr="00700CE4" w:rsidRDefault="00375076">
      <w:pPr>
        <w:pStyle w:val="ConsPlusNormal"/>
        <w:ind w:firstLine="540"/>
        <w:jc w:val="both"/>
        <w:rPr>
          <w:rFonts w:ascii="Times New Roman" w:hAnsi="Times New Roman" w:cs="Times New Roman"/>
          <w:sz w:val="28"/>
          <w:szCs w:val="28"/>
        </w:rPr>
      </w:pPr>
      <w:bookmarkStart w:id="4" w:name="P81"/>
      <w:bookmarkEnd w:id="4"/>
      <w:r w:rsidRPr="00700CE4">
        <w:rPr>
          <w:rFonts w:ascii="Times New Roman" w:hAnsi="Times New Roman" w:cs="Times New Roman"/>
          <w:sz w:val="28"/>
          <w:szCs w:val="28"/>
        </w:rP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Управления Федерального казначейства по Ханты-Мансийскому автономному округу - Югре: 628012, г. Ханты-Мансийск, ул. К.Маркса, д. 12.</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Телефоны для справок: (3467) 37-20-05, 37-20-06.</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Адрес официального сайта:</w:t>
      </w:r>
      <w:r w:rsidR="008466AD" w:rsidRPr="000A7D5D">
        <w:rPr>
          <w:rFonts w:ascii="Times New Roman" w:hAnsi="Times New Roman" w:cs="Times New Roman"/>
          <w:sz w:val="28"/>
          <w:szCs w:val="28"/>
        </w:rPr>
        <w:t xml:space="preserve"> </w:t>
      </w:r>
      <w:hyperlink r:id="rId12" w:history="1">
        <w:r w:rsidR="008466AD" w:rsidRPr="00A67047">
          <w:rPr>
            <w:rStyle w:val="a5"/>
            <w:rFonts w:ascii="Times New Roman" w:hAnsi="Times New Roman" w:cs="Times New Roman"/>
            <w:sz w:val="28"/>
            <w:szCs w:val="28"/>
          </w:rPr>
          <w:t>http://www.</w:t>
        </w:r>
        <w:r w:rsidR="008466AD" w:rsidRPr="00A67047">
          <w:rPr>
            <w:rStyle w:val="a5"/>
            <w:rFonts w:ascii="Times New Roman" w:hAnsi="Times New Roman" w:cs="Times New Roman"/>
            <w:sz w:val="28"/>
            <w:szCs w:val="28"/>
            <w:lang w:val="en-US"/>
          </w:rPr>
          <w:t>hantymansiysk</w:t>
        </w:r>
        <w:r w:rsidR="008466AD" w:rsidRPr="00A67047">
          <w:rPr>
            <w:rStyle w:val="a5"/>
            <w:rFonts w:ascii="Times New Roman" w:hAnsi="Times New Roman" w:cs="Times New Roman"/>
            <w:sz w:val="28"/>
            <w:szCs w:val="28"/>
          </w:rPr>
          <w:t>.</w:t>
        </w:r>
        <w:r w:rsidR="008466AD" w:rsidRPr="00A67047">
          <w:rPr>
            <w:rStyle w:val="a5"/>
            <w:rFonts w:ascii="Times New Roman" w:hAnsi="Times New Roman" w:cs="Times New Roman"/>
            <w:sz w:val="28"/>
            <w:szCs w:val="28"/>
            <w:lang w:val="en-US"/>
          </w:rPr>
          <w:t>roskazna</w:t>
        </w:r>
        <w:r w:rsidR="008466AD" w:rsidRPr="00A67047">
          <w:rPr>
            <w:rStyle w:val="a5"/>
            <w:rFonts w:ascii="Times New Roman" w:hAnsi="Times New Roman" w:cs="Times New Roman"/>
            <w:sz w:val="28"/>
            <w:szCs w:val="28"/>
          </w:rPr>
          <w:t>.ru/</w:t>
        </w:r>
      </w:hyperlink>
      <w:r w:rsidR="008466AD" w:rsidRPr="00380C6C">
        <w:rPr>
          <w:rFonts w:ascii="Times New Roman" w:hAnsi="Times New Roman" w:cs="Times New Roman"/>
          <w:sz w:val="28"/>
          <w:szCs w:val="28"/>
        </w:rPr>
        <w:t xml:space="preserve"> </w:t>
      </w:r>
      <w:r w:rsidR="008466AD" w:rsidRPr="000A7D5D">
        <w:rPr>
          <w:rFonts w:ascii="Times New Roman" w:hAnsi="Times New Roman" w:cs="Times New Roman"/>
          <w:sz w:val="28"/>
          <w:szCs w:val="28"/>
        </w:rPr>
        <w:t xml:space="preserve">    </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электронной почты: </w:t>
      </w:r>
      <w:hyperlink r:id="rId13" w:history="1">
        <w:r w:rsidR="00DD579E" w:rsidRPr="00A67047">
          <w:rPr>
            <w:rStyle w:val="a5"/>
            <w:rFonts w:ascii="Times New Roman" w:hAnsi="Times New Roman" w:cs="Times New Roman"/>
            <w:sz w:val="28"/>
            <w:szCs w:val="28"/>
            <w:lang w:val="en-US"/>
          </w:rPr>
          <w:t>ufk</w:t>
        </w:r>
        <w:r w:rsidR="00DD579E" w:rsidRPr="00A67047">
          <w:rPr>
            <w:rStyle w:val="a5"/>
            <w:rFonts w:ascii="Times New Roman" w:hAnsi="Times New Roman" w:cs="Times New Roman"/>
            <w:sz w:val="28"/>
            <w:szCs w:val="28"/>
          </w:rPr>
          <w:t>87@</w:t>
        </w:r>
        <w:r w:rsidR="00DD579E" w:rsidRPr="00A67047">
          <w:rPr>
            <w:rStyle w:val="a5"/>
            <w:rFonts w:ascii="Times New Roman" w:hAnsi="Times New Roman" w:cs="Times New Roman"/>
            <w:sz w:val="28"/>
            <w:szCs w:val="28"/>
            <w:lang w:val="en-US"/>
          </w:rPr>
          <w:t>roskazna</w:t>
        </w:r>
        <w:r w:rsidR="00DD579E" w:rsidRPr="00A67047">
          <w:rPr>
            <w:rStyle w:val="a5"/>
            <w:rFonts w:ascii="Times New Roman" w:hAnsi="Times New Roman" w:cs="Times New Roman"/>
            <w:sz w:val="28"/>
            <w:szCs w:val="28"/>
          </w:rPr>
          <w:t>.ru/</w:t>
        </w:r>
      </w:hyperlink>
      <w:r w:rsidR="008466AD" w:rsidRPr="00380C6C">
        <w:rPr>
          <w:rFonts w:ascii="Times New Roman" w:hAnsi="Times New Roman" w:cs="Times New Roman"/>
          <w:sz w:val="28"/>
          <w:szCs w:val="28"/>
        </w:rPr>
        <w:t xml:space="preserve"> </w:t>
      </w:r>
      <w:r w:rsidR="008466AD" w:rsidRPr="000A7D5D">
        <w:rPr>
          <w:rFonts w:ascii="Times New Roman" w:hAnsi="Times New Roman" w:cs="Times New Roman"/>
          <w:sz w:val="28"/>
          <w:szCs w:val="28"/>
        </w:rPr>
        <w:t xml:space="preserve">    </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График работы: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понедельник - пятница: с 09.00 до 17.00 час.;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перерыв: с 13.00 до 14.00 час.;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суббота, воскресенье - выходные дни.</w:t>
      </w:r>
    </w:p>
    <w:p w:rsidR="00375076" w:rsidRPr="00700CE4" w:rsidRDefault="00375076">
      <w:pPr>
        <w:pStyle w:val="ConsPlusNormal"/>
        <w:ind w:firstLine="540"/>
        <w:jc w:val="both"/>
        <w:rPr>
          <w:rFonts w:ascii="Times New Roman" w:hAnsi="Times New Roman" w:cs="Times New Roman"/>
          <w:sz w:val="28"/>
          <w:szCs w:val="28"/>
        </w:rPr>
      </w:pPr>
      <w:bookmarkStart w:id="5" w:name="P90"/>
      <w:bookmarkEnd w:id="5"/>
      <w:r w:rsidRPr="00700CE4">
        <w:rPr>
          <w:rFonts w:ascii="Times New Roman" w:hAnsi="Times New Roman" w:cs="Times New Roman"/>
          <w:sz w:val="28"/>
          <w:szCs w:val="28"/>
        </w:rPr>
        <w:t xml:space="preserve">6. Сведения, указанные в </w:t>
      </w:r>
      <w:hyperlink w:anchor="P54" w:history="1">
        <w:r w:rsidRPr="00700CE4">
          <w:rPr>
            <w:rFonts w:ascii="Times New Roman" w:hAnsi="Times New Roman" w:cs="Times New Roman"/>
            <w:color w:val="0000FF"/>
            <w:sz w:val="28"/>
            <w:szCs w:val="28"/>
          </w:rPr>
          <w:t>подпунктах 3</w:t>
        </w:r>
      </w:hyperlink>
      <w:r w:rsidRPr="00700CE4">
        <w:rPr>
          <w:rFonts w:ascii="Times New Roman" w:hAnsi="Times New Roman" w:cs="Times New Roman"/>
          <w:sz w:val="28"/>
          <w:szCs w:val="28"/>
        </w:rPr>
        <w:t xml:space="preserve"> - </w:t>
      </w:r>
      <w:hyperlink w:anchor="P81" w:history="1">
        <w:r w:rsidRPr="00700CE4">
          <w:rPr>
            <w:rFonts w:ascii="Times New Roman" w:hAnsi="Times New Roman" w:cs="Times New Roman"/>
            <w:color w:val="0000FF"/>
            <w:sz w:val="28"/>
            <w:szCs w:val="28"/>
          </w:rPr>
          <w:t>5</w:t>
        </w:r>
      </w:hyperlink>
      <w:r w:rsidRPr="00700CE4">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00DD579E" w:rsidRPr="00DD579E">
        <w:rPr>
          <w:rFonts w:ascii="Times New Roman" w:hAnsi="Times New Roman" w:cs="Times New Roman"/>
          <w:sz w:val="28"/>
          <w:szCs w:val="28"/>
        </w:rPr>
        <w:t xml:space="preserve"> </w:t>
      </w:r>
      <w:hyperlink r:id="rId14" w:history="1">
        <w:r w:rsidR="00DD579E" w:rsidRPr="00A67047">
          <w:rPr>
            <w:rStyle w:val="a5"/>
            <w:rFonts w:ascii="Times New Roman" w:hAnsi="Times New Roman" w:cs="Times New Roman"/>
            <w:sz w:val="28"/>
            <w:szCs w:val="28"/>
          </w:rPr>
          <w:t>http://www.</w:t>
        </w:r>
        <w:r w:rsidR="00DD579E" w:rsidRPr="00A67047">
          <w:rPr>
            <w:rStyle w:val="a5"/>
            <w:rFonts w:ascii="Times New Roman" w:hAnsi="Times New Roman" w:cs="Times New Roman"/>
            <w:sz w:val="28"/>
            <w:szCs w:val="28"/>
            <w:lang w:val="en-US"/>
          </w:rPr>
          <w:t>gosuslugi</w:t>
        </w:r>
        <w:r w:rsidR="00DD579E" w:rsidRPr="00A67047">
          <w:rPr>
            <w:rStyle w:val="a5"/>
            <w:rFonts w:ascii="Times New Roman" w:hAnsi="Times New Roman" w:cs="Times New Roman"/>
            <w:sz w:val="28"/>
            <w:szCs w:val="28"/>
          </w:rPr>
          <w:t>.ru/</w:t>
        </w:r>
      </w:hyperlink>
      <w:r w:rsidR="00DD579E" w:rsidRPr="00380C6C">
        <w:rPr>
          <w:rFonts w:ascii="Times New Roman" w:hAnsi="Times New Roman" w:cs="Times New Roman"/>
          <w:sz w:val="28"/>
          <w:szCs w:val="28"/>
        </w:rPr>
        <w:t xml:space="preserve"> </w:t>
      </w:r>
      <w:r w:rsidR="00DD579E" w:rsidRPr="000A7D5D">
        <w:rPr>
          <w:rFonts w:ascii="Times New Roman" w:hAnsi="Times New Roman" w:cs="Times New Roman"/>
          <w:sz w:val="28"/>
          <w:szCs w:val="28"/>
        </w:rPr>
        <w:t xml:space="preserve">    </w:t>
      </w:r>
      <w:r w:rsidRPr="00700CE4">
        <w:rPr>
          <w:rFonts w:ascii="Times New Roman" w:hAnsi="Times New Roman" w:cs="Times New Roman"/>
          <w:sz w:val="28"/>
          <w:szCs w:val="28"/>
        </w:rPr>
        <w:t xml:space="preserve"> (далее - Единый портал);</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5" w:history="1">
        <w:r w:rsidR="00DD579E" w:rsidRPr="00A67047">
          <w:rPr>
            <w:rStyle w:val="a5"/>
            <w:rFonts w:ascii="Times New Roman" w:hAnsi="Times New Roman" w:cs="Times New Roman"/>
            <w:sz w:val="28"/>
            <w:szCs w:val="28"/>
          </w:rPr>
          <w:t>http://www.86.</w:t>
        </w:r>
        <w:r w:rsidR="00DD579E" w:rsidRPr="00A67047">
          <w:rPr>
            <w:rStyle w:val="a5"/>
            <w:rFonts w:ascii="Times New Roman" w:hAnsi="Times New Roman" w:cs="Times New Roman"/>
            <w:sz w:val="28"/>
            <w:szCs w:val="28"/>
            <w:lang w:val="en-US"/>
          </w:rPr>
          <w:t>gosuslugi</w:t>
        </w:r>
        <w:r w:rsidR="00DD579E" w:rsidRPr="00A67047">
          <w:rPr>
            <w:rStyle w:val="a5"/>
            <w:rFonts w:ascii="Times New Roman" w:hAnsi="Times New Roman" w:cs="Times New Roman"/>
            <w:sz w:val="28"/>
            <w:szCs w:val="28"/>
          </w:rPr>
          <w:t>.ru/</w:t>
        </w:r>
      </w:hyperlink>
      <w:r w:rsidR="00DD579E" w:rsidRPr="00380C6C">
        <w:rPr>
          <w:rFonts w:ascii="Times New Roman" w:hAnsi="Times New Roman" w:cs="Times New Roman"/>
          <w:sz w:val="28"/>
          <w:szCs w:val="28"/>
        </w:rPr>
        <w:t xml:space="preserve"> </w:t>
      </w:r>
      <w:r w:rsidR="00DD579E" w:rsidRPr="000A7D5D">
        <w:rPr>
          <w:rFonts w:ascii="Times New Roman" w:hAnsi="Times New Roman" w:cs="Times New Roman"/>
          <w:sz w:val="28"/>
          <w:szCs w:val="28"/>
        </w:rPr>
        <w:t xml:space="preserve">    </w:t>
      </w:r>
      <w:r w:rsidR="00DD579E" w:rsidRPr="00700CE4">
        <w:rPr>
          <w:rFonts w:ascii="Times New Roman" w:hAnsi="Times New Roman" w:cs="Times New Roman"/>
          <w:sz w:val="28"/>
          <w:szCs w:val="28"/>
        </w:rPr>
        <w:t xml:space="preserve"> </w:t>
      </w:r>
      <w:r w:rsidR="00DD579E" w:rsidRPr="00DD579E">
        <w:rPr>
          <w:rFonts w:ascii="Times New Roman" w:hAnsi="Times New Roman" w:cs="Times New Roman"/>
          <w:sz w:val="28"/>
          <w:szCs w:val="28"/>
        </w:rPr>
        <w:t xml:space="preserve">  </w:t>
      </w:r>
      <w:r w:rsidRPr="00700CE4">
        <w:rPr>
          <w:rFonts w:ascii="Times New Roman" w:hAnsi="Times New Roman" w:cs="Times New Roman"/>
          <w:sz w:val="28"/>
          <w:szCs w:val="28"/>
        </w:rPr>
        <w:t>(далее - региональный портал).</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устной (при личном обращении заявителя и (или) по телефону);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письменной (при письменном обращении заявителя по почте, электронной почте, факсу);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Посредством публикации в средствах массовой информации; посредством издания информационных материалов брошюр, памяток, буклетов;</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Информация о муниципальной услуге также размещается в форме </w:t>
      </w:r>
      <w:r w:rsidRPr="00700CE4">
        <w:rPr>
          <w:rFonts w:ascii="Times New Roman" w:hAnsi="Times New Roman" w:cs="Times New Roman"/>
          <w:sz w:val="28"/>
          <w:szCs w:val="28"/>
        </w:rPr>
        <w:lastRenderedPageBreak/>
        <w:t>информационных (текстовых) материалов на информационных стендах в местах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 в </w:t>
      </w:r>
      <w:hyperlink w:anchor="P54" w:history="1">
        <w:r w:rsidRPr="00700CE4">
          <w:rPr>
            <w:rFonts w:ascii="Times New Roman" w:hAnsi="Times New Roman" w:cs="Times New Roman"/>
            <w:color w:val="0000FF"/>
            <w:sz w:val="28"/>
            <w:szCs w:val="28"/>
          </w:rPr>
          <w:t>пунктах 3</w:t>
        </w:r>
      </w:hyperlink>
      <w:r w:rsidRPr="00700CE4">
        <w:rPr>
          <w:rFonts w:ascii="Times New Roman" w:hAnsi="Times New Roman" w:cs="Times New Roman"/>
          <w:sz w:val="28"/>
          <w:szCs w:val="28"/>
        </w:rPr>
        <w:t xml:space="preserve">, </w:t>
      </w:r>
      <w:hyperlink w:anchor="P73" w:history="1">
        <w:r w:rsidRPr="00700CE4">
          <w:rPr>
            <w:rFonts w:ascii="Times New Roman" w:hAnsi="Times New Roman" w:cs="Times New Roman"/>
            <w:color w:val="0000FF"/>
            <w:sz w:val="28"/>
            <w:szCs w:val="28"/>
          </w:rPr>
          <w:t>4</w:t>
        </w:r>
      </w:hyperlink>
      <w:r w:rsidRPr="00700CE4">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При общении с заявителями (по телефону или лично) специалист структурного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(регистрации) обращения в Департамент.</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90" w:history="1">
        <w:r w:rsidRPr="00700CE4">
          <w:rPr>
            <w:rFonts w:ascii="Times New Roman" w:hAnsi="Times New Roman" w:cs="Times New Roman"/>
            <w:color w:val="0000FF"/>
            <w:sz w:val="28"/>
            <w:szCs w:val="28"/>
          </w:rPr>
          <w:t>пункте 6</w:t>
        </w:r>
      </w:hyperlink>
      <w:r w:rsidRPr="00700CE4">
        <w:rPr>
          <w:rFonts w:ascii="Times New Roman" w:hAnsi="Times New Roman" w:cs="Times New Roman"/>
          <w:sz w:val="28"/>
          <w:szCs w:val="28"/>
        </w:rPr>
        <w:t xml:space="preserve"> настоящего административного регламента.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375076" w:rsidRPr="00700CE4" w:rsidRDefault="00375076">
      <w:pPr>
        <w:pStyle w:val="ConsPlusNormal"/>
        <w:ind w:firstLine="540"/>
        <w:jc w:val="both"/>
        <w:rPr>
          <w:rFonts w:ascii="Times New Roman" w:hAnsi="Times New Roman" w:cs="Times New Roman"/>
          <w:sz w:val="28"/>
          <w:szCs w:val="28"/>
        </w:rPr>
      </w:pPr>
      <w:bookmarkStart w:id="6" w:name="P108"/>
      <w:bookmarkEnd w:id="6"/>
      <w:r w:rsidRPr="00700CE4">
        <w:rPr>
          <w:rFonts w:ascii="Times New Roman" w:hAnsi="Times New Roman" w:cs="Times New Roman"/>
          <w:sz w:val="28"/>
          <w:szCs w:val="28"/>
        </w:rPr>
        <w:t xml:space="preserve">12. На информационном стенде в местах предоставления муниципальной </w:t>
      </w:r>
      <w:r w:rsidRPr="00700CE4">
        <w:rPr>
          <w:rFonts w:ascii="Times New Roman" w:hAnsi="Times New Roman" w:cs="Times New Roman"/>
          <w:sz w:val="28"/>
          <w:szCs w:val="28"/>
        </w:rPr>
        <w:lastRenderedPageBreak/>
        <w:t>услуги и в информационно-телекоммуникационной сети Интернет размещается следующая информация: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бланки заявлений о предоставлении муниципальной услуги и образцы их заполнения;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основания для отказа в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блок-схема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текст настоящего административного регламента с </w:t>
      </w:r>
      <w:hyperlink w:anchor="P491" w:history="1">
        <w:r w:rsidRPr="00700CE4">
          <w:rPr>
            <w:rFonts w:ascii="Times New Roman" w:hAnsi="Times New Roman" w:cs="Times New Roman"/>
            <w:color w:val="0000FF"/>
            <w:sz w:val="28"/>
            <w:szCs w:val="28"/>
          </w:rPr>
          <w:t>приложениями</w:t>
        </w:r>
      </w:hyperlink>
      <w:r w:rsidRPr="00700CE4">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1"/>
        <w:rPr>
          <w:rFonts w:ascii="Times New Roman" w:hAnsi="Times New Roman" w:cs="Times New Roman"/>
          <w:sz w:val="28"/>
          <w:szCs w:val="28"/>
        </w:rPr>
      </w:pPr>
      <w:r w:rsidRPr="00700CE4">
        <w:rPr>
          <w:rFonts w:ascii="Times New Roman" w:hAnsi="Times New Roman" w:cs="Times New Roman"/>
          <w:sz w:val="28"/>
          <w:szCs w:val="28"/>
        </w:rPr>
        <w:t>II. Стандарт предоставления муниципальной услуги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Наименование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13. Наименование муниципальной услуги: предоставление сведений, содержащихся в информационной системе обеспечения градостроительной деятельности.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Наименование органа, предоставляющего муниципальную услугу</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14. </w:t>
      </w:r>
      <w:r w:rsidR="00375076" w:rsidRPr="00700CE4">
        <w:rPr>
          <w:rFonts w:ascii="Times New Roman" w:hAnsi="Times New Roman" w:cs="Times New Roman"/>
          <w:sz w:val="28"/>
          <w:szCs w:val="28"/>
        </w:rPr>
        <w:t>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lastRenderedPageBreak/>
        <w:t>Непосредственное предоставление муниципальной услуги осуществляется отделом градостроительной деятельности управления градостроительной деятельности Департамента.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15. Для предоставления муниципальной услуги заявитель может также обратиться в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16. При предоставлении муниципальной услуги Департамент или МФЦ осуществляют межведомственное взаимодействие с Управлением Федерального казначейства по Ханты-Мансийскому автономному округу - Югре.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В соответствии с требованиями </w:t>
      </w:r>
      <w:hyperlink r:id="rId16" w:history="1">
        <w:r w:rsidRPr="00700CE4">
          <w:rPr>
            <w:rFonts w:ascii="Times New Roman" w:hAnsi="Times New Roman" w:cs="Times New Roman"/>
            <w:color w:val="0000FF"/>
            <w:sz w:val="28"/>
            <w:szCs w:val="28"/>
          </w:rPr>
          <w:t>пункта 3 части 1 статьи 7</w:t>
        </w:r>
      </w:hyperlink>
      <w:r w:rsidRPr="00700CE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700CE4">
          <w:rPr>
            <w:rFonts w:ascii="Times New Roman" w:hAnsi="Times New Roman" w:cs="Times New Roman"/>
            <w:color w:val="0000FF"/>
            <w:sz w:val="28"/>
            <w:szCs w:val="28"/>
          </w:rPr>
          <w:t>Перечень</w:t>
        </w:r>
      </w:hyperlink>
      <w:r w:rsidRPr="00700CE4">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Результат предоставления муниципальной услуги</w:t>
      </w:r>
    </w:p>
    <w:p w:rsidR="00375076" w:rsidRPr="00700CE4" w:rsidRDefault="00AD2516" w:rsidP="00AD2516">
      <w:pPr>
        <w:pStyle w:val="ConsPlusNormal"/>
        <w:jc w:val="both"/>
        <w:rPr>
          <w:rFonts w:ascii="Times New Roman" w:hAnsi="Times New Roman" w:cs="Times New Roman"/>
          <w:sz w:val="28"/>
          <w:szCs w:val="28"/>
        </w:rPr>
      </w:pPr>
      <w:bookmarkStart w:id="7" w:name="P136"/>
      <w:bookmarkEnd w:id="7"/>
      <w:r>
        <w:rPr>
          <w:rFonts w:ascii="Times New Roman" w:hAnsi="Times New Roman" w:cs="Times New Roman"/>
          <w:sz w:val="28"/>
          <w:szCs w:val="28"/>
        </w:rPr>
        <w:t xml:space="preserve">       </w:t>
      </w:r>
      <w:r w:rsidR="00375076" w:rsidRPr="00700CE4">
        <w:rPr>
          <w:rFonts w:ascii="Times New Roman" w:hAnsi="Times New Roman" w:cs="Times New Roman"/>
          <w:sz w:val="28"/>
          <w:szCs w:val="28"/>
        </w:rPr>
        <w:t>17. Результатом предоставления муниципальной услуги является: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а) выдача (направление) заявителю сведений, содержащихся в информационной системе обеспечения градостроительной деятельности (далее - ИСОГД);</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б) выдача (направление) заявителю мотивированного отказа в предоставлении сведений, содержащихся в ИСОГД.</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Результат предоставления муниципальной услуги оформляется в форме сопроводительного письма на бланке Департамента с приложением сведений, документов, материалов на бумажном и(или) электронном носителе в текстовой и(или) графической форме, содержащихся в ИСОГД, либо </w:t>
      </w:r>
      <w:hyperlink w:anchor="P635" w:history="1">
        <w:r w:rsidRPr="00700CE4">
          <w:rPr>
            <w:rFonts w:ascii="Times New Roman" w:hAnsi="Times New Roman" w:cs="Times New Roman"/>
            <w:color w:val="0000FF"/>
            <w:sz w:val="28"/>
            <w:szCs w:val="28"/>
          </w:rPr>
          <w:t>уведомления</w:t>
        </w:r>
      </w:hyperlink>
      <w:r w:rsidRPr="00700CE4">
        <w:rPr>
          <w:rFonts w:ascii="Times New Roman" w:hAnsi="Times New Roman" w:cs="Times New Roman"/>
          <w:sz w:val="28"/>
          <w:szCs w:val="28"/>
        </w:rPr>
        <w:t xml:space="preserve"> на бланке Департамента об отказе в предоставлении муниципальной услуги за подписью директора Департамента или лица, его замещающего, с указанием оснований отказа, согласно приложению 3 к настоящему административному регламенту.</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Срок предоставления муниципальной услуги</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 xml:space="preserve">18. Общий срок предоставления муниципальной услуги - 14 календарных дней с даты получения в рамках межведомственного информационного взаимодействия либо представления заявителем в </w:t>
      </w:r>
      <w:r w:rsidR="00375076" w:rsidRPr="00700CE4">
        <w:rPr>
          <w:rFonts w:ascii="Times New Roman" w:hAnsi="Times New Roman" w:cs="Times New Roman"/>
          <w:sz w:val="28"/>
          <w:szCs w:val="28"/>
        </w:rPr>
        <w:lastRenderedPageBreak/>
        <w:t>Департамент или МФЦ самостоятельно документа, подтверждающего внесение платы за предоставление сведений, содержащихся в ИСОГД, а в случаях предоставления муниципальной услуги бесплатно - 14 календарных дней со дня поступления заявления о предоставлении сведений, содержащихся в ИСОГД.</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указанного в </w:t>
      </w:r>
      <w:hyperlink w:anchor="P136" w:history="1">
        <w:r w:rsidRPr="00700CE4">
          <w:rPr>
            <w:rFonts w:ascii="Times New Roman" w:hAnsi="Times New Roman" w:cs="Times New Roman"/>
            <w:color w:val="0000FF"/>
            <w:sz w:val="28"/>
            <w:szCs w:val="28"/>
          </w:rPr>
          <w:t>пункте 17</w:t>
        </w:r>
      </w:hyperlink>
      <w:r w:rsidRPr="00700CE4">
        <w:rPr>
          <w:rFonts w:ascii="Times New Roman" w:hAnsi="Times New Roman" w:cs="Times New Roman"/>
          <w:sz w:val="28"/>
          <w:szCs w:val="28"/>
        </w:rPr>
        <w:t xml:space="preserve"> настоящего административного регламента решения.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Перечень нормативных правовых актов, непосредственно</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регулирующих предоставление муниципальной услуги</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19. Предоставление муниципальной услуги осуществляется в соответствии 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Земельным </w:t>
      </w:r>
      <w:hyperlink r:id="rId18" w:history="1">
        <w:r w:rsidRPr="00700CE4">
          <w:rPr>
            <w:rFonts w:ascii="Times New Roman" w:hAnsi="Times New Roman" w:cs="Times New Roman"/>
            <w:color w:val="0000FF"/>
            <w:sz w:val="28"/>
            <w:szCs w:val="28"/>
          </w:rPr>
          <w:t>кодексом</w:t>
        </w:r>
      </w:hyperlink>
      <w:r w:rsidRPr="00700CE4">
        <w:rPr>
          <w:rFonts w:ascii="Times New Roman" w:hAnsi="Times New Roman" w:cs="Times New Roman"/>
          <w:sz w:val="28"/>
          <w:szCs w:val="28"/>
        </w:rPr>
        <w:t xml:space="preserve"> Российской Федерации ("Российская газета", 30.10.2001, N 211-212);</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Градостроительным </w:t>
      </w:r>
      <w:hyperlink r:id="rId19" w:history="1">
        <w:r w:rsidRPr="00700CE4">
          <w:rPr>
            <w:rFonts w:ascii="Times New Roman" w:hAnsi="Times New Roman" w:cs="Times New Roman"/>
            <w:color w:val="0000FF"/>
            <w:sz w:val="28"/>
            <w:szCs w:val="28"/>
          </w:rPr>
          <w:t>кодексом</w:t>
        </w:r>
      </w:hyperlink>
      <w:r w:rsidRPr="00700CE4">
        <w:rPr>
          <w:rFonts w:ascii="Times New Roman" w:hAnsi="Times New Roman" w:cs="Times New Roman"/>
          <w:sz w:val="28"/>
          <w:szCs w:val="28"/>
        </w:rPr>
        <w:t xml:space="preserve"> Российской Федерации ("Российская газета", 30.12.2004, N 290);</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Федеральным </w:t>
      </w:r>
      <w:hyperlink r:id="rId20" w:history="1">
        <w:r w:rsidRPr="00700CE4">
          <w:rPr>
            <w:rFonts w:ascii="Times New Roman" w:hAnsi="Times New Roman" w:cs="Times New Roman"/>
            <w:color w:val="0000FF"/>
            <w:sz w:val="28"/>
            <w:szCs w:val="28"/>
          </w:rPr>
          <w:t>законом</w:t>
        </w:r>
      </w:hyperlink>
      <w:r w:rsidRPr="00700CE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Федеральным </w:t>
      </w:r>
      <w:hyperlink r:id="rId21" w:history="1">
        <w:r w:rsidRPr="00700CE4">
          <w:rPr>
            <w:rFonts w:ascii="Times New Roman" w:hAnsi="Times New Roman" w:cs="Times New Roman"/>
            <w:color w:val="0000FF"/>
            <w:sz w:val="28"/>
            <w:szCs w:val="28"/>
          </w:rPr>
          <w:t>законом</w:t>
        </w:r>
      </w:hyperlink>
      <w:r w:rsidRPr="00700CE4">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статья 17);</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Федеральным </w:t>
      </w:r>
      <w:hyperlink r:id="rId22" w:history="1">
        <w:r w:rsidRPr="00700CE4">
          <w:rPr>
            <w:rFonts w:ascii="Times New Roman" w:hAnsi="Times New Roman" w:cs="Times New Roman"/>
            <w:color w:val="0000FF"/>
            <w:sz w:val="28"/>
            <w:szCs w:val="28"/>
          </w:rPr>
          <w:t>законом</w:t>
        </w:r>
      </w:hyperlink>
      <w:r w:rsidRPr="00700CE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Федеральным </w:t>
      </w:r>
      <w:hyperlink r:id="rId23" w:history="1">
        <w:r w:rsidRPr="00700CE4">
          <w:rPr>
            <w:rFonts w:ascii="Times New Roman" w:hAnsi="Times New Roman" w:cs="Times New Roman"/>
            <w:color w:val="0000FF"/>
            <w:sz w:val="28"/>
            <w:szCs w:val="28"/>
          </w:rPr>
          <w:t>законом</w:t>
        </w:r>
      </w:hyperlink>
      <w:r w:rsidRPr="00700CE4">
        <w:rPr>
          <w:rFonts w:ascii="Times New Roman" w:hAnsi="Times New Roman" w:cs="Times New Roman"/>
          <w:sz w:val="28"/>
          <w:szCs w:val="28"/>
        </w:rPr>
        <w:t xml:space="preserve"> от 06.04.2011 N 63-ФЗ "Об электронной подписи" ("Собрание законодательства Российской Федерации", 11.04.2011, N 15, статья 2036);</w:t>
      </w:r>
    </w:p>
    <w:p w:rsidR="00375076" w:rsidRPr="00700CE4" w:rsidRDefault="00F6503E">
      <w:pPr>
        <w:pStyle w:val="ConsPlusNormal"/>
        <w:ind w:firstLine="540"/>
        <w:jc w:val="both"/>
        <w:rPr>
          <w:rFonts w:ascii="Times New Roman" w:hAnsi="Times New Roman" w:cs="Times New Roman"/>
          <w:sz w:val="28"/>
          <w:szCs w:val="28"/>
        </w:rPr>
      </w:pPr>
      <w:hyperlink r:id="rId24" w:history="1">
        <w:r w:rsidR="00375076" w:rsidRPr="00700CE4">
          <w:rPr>
            <w:rFonts w:ascii="Times New Roman" w:hAnsi="Times New Roman" w:cs="Times New Roman"/>
            <w:color w:val="0000FF"/>
            <w:sz w:val="28"/>
            <w:szCs w:val="28"/>
          </w:rPr>
          <w:t>Постановлением</w:t>
        </w:r>
      </w:hyperlink>
      <w:r w:rsidR="00375076" w:rsidRPr="00700CE4">
        <w:rPr>
          <w:rFonts w:ascii="Times New Roman" w:hAnsi="Times New Roman" w:cs="Times New Roman"/>
          <w:sz w:val="28"/>
          <w:szCs w:val="28"/>
        </w:rPr>
        <w:t xml:space="preserve"> Правительства Российской Федерации от 09.06.2006 N 363 "Об информационном обеспечении градостроительной деятельности";</w:t>
      </w:r>
    </w:p>
    <w:p w:rsidR="00375076" w:rsidRPr="00700CE4" w:rsidRDefault="00F6503E">
      <w:pPr>
        <w:pStyle w:val="ConsPlusNormal"/>
        <w:ind w:firstLine="540"/>
        <w:jc w:val="both"/>
        <w:rPr>
          <w:rFonts w:ascii="Times New Roman" w:hAnsi="Times New Roman" w:cs="Times New Roman"/>
          <w:sz w:val="28"/>
          <w:szCs w:val="28"/>
        </w:rPr>
      </w:pPr>
      <w:hyperlink r:id="rId25" w:history="1">
        <w:r w:rsidR="00375076" w:rsidRPr="00700CE4">
          <w:rPr>
            <w:rFonts w:ascii="Times New Roman" w:hAnsi="Times New Roman" w:cs="Times New Roman"/>
            <w:color w:val="0000FF"/>
            <w:sz w:val="28"/>
            <w:szCs w:val="28"/>
          </w:rPr>
          <w:t>приказом</w:t>
        </w:r>
      </w:hyperlink>
      <w:r w:rsidR="00375076" w:rsidRPr="00700CE4">
        <w:rPr>
          <w:rFonts w:ascii="Times New Roman" w:hAnsi="Times New Roman" w:cs="Times New Roman"/>
          <w:sz w:val="28"/>
          <w:szCs w:val="28"/>
        </w:rP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2008, N 9);</w:t>
      </w:r>
    </w:p>
    <w:p w:rsidR="00375076" w:rsidRPr="00700CE4" w:rsidRDefault="00F6503E">
      <w:pPr>
        <w:pStyle w:val="ConsPlusNormal"/>
        <w:ind w:firstLine="540"/>
        <w:jc w:val="both"/>
        <w:rPr>
          <w:rFonts w:ascii="Times New Roman" w:hAnsi="Times New Roman" w:cs="Times New Roman"/>
          <w:sz w:val="28"/>
          <w:szCs w:val="28"/>
        </w:rPr>
      </w:pPr>
      <w:hyperlink r:id="rId26" w:history="1">
        <w:r w:rsidR="00375076" w:rsidRPr="00700CE4">
          <w:rPr>
            <w:rFonts w:ascii="Times New Roman" w:hAnsi="Times New Roman" w:cs="Times New Roman"/>
            <w:color w:val="0000FF"/>
            <w:sz w:val="28"/>
            <w:szCs w:val="28"/>
          </w:rPr>
          <w:t>приказом</w:t>
        </w:r>
      </w:hyperlink>
      <w:r w:rsidR="00375076" w:rsidRPr="00700CE4">
        <w:rPr>
          <w:rFonts w:ascii="Times New Roman" w:hAnsi="Times New Roman" w:cs="Times New Roman"/>
          <w:sz w:val="28"/>
          <w:szCs w:val="28"/>
        </w:rPr>
        <w:t xml:space="preserve"> Министерства экономического развития и торговли Российской Федерации от 26.02.2007 N 57 "Об утверждении Методики определения размера платы за предоставление сведений, содержащихся в </w:t>
      </w:r>
      <w:r w:rsidR="00375076" w:rsidRPr="00700CE4">
        <w:rPr>
          <w:rFonts w:ascii="Times New Roman" w:hAnsi="Times New Roman" w:cs="Times New Roman"/>
          <w:sz w:val="28"/>
          <w:szCs w:val="28"/>
        </w:rPr>
        <w:lastRenderedPageBreak/>
        <w:t>информационной системе обеспечения градостроительной деятельности" ("Бюллетень нормативных актов федеральных органов исполнительной власти", 2007, N 19);</w:t>
      </w:r>
    </w:p>
    <w:p w:rsidR="00375076" w:rsidRPr="00700CE4" w:rsidRDefault="00F6503E">
      <w:pPr>
        <w:pStyle w:val="ConsPlusNormal"/>
        <w:ind w:firstLine="540"/>
        <w:jc w:val="both"/>
        <w:rPr>
          <w:rFonts w:ascii="Times New Roman" w:hAnsi="Times New Roman" w:cs="Times New Roman"/>
          <w:sz w:val="28"/>
          <w:szCs w:val="28"/>
        </w:rPr>
      </w:pPr>
      <w:hyperlink r:id="rId27" w:history="1">
        <w:r w:rsidR="00375076" w:rsidRPr="00700CE4">
          <w:rPr>
            <w:rFonts w:ascii="Times New Roman" w:hAnsi="Times New Roman" w:cs="Times New Roman"/>
            <w:color w:val="0000FF"/>
            <w:sz w:val="28"/>
            <w:szCs w:val="28"/>
          </w:rPr>
          <w:t>Законом</w:t>
        </w:r>
      </w:hyperlink>
      <w:r w:rsidR="00375076" w:rsidRPr="00700CE4">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15.06.2010, N 6 (часть 1);</w:t>
      </w:r>
    </w:p>
    <w:p w:rsidR="00375076" w:rsidRPr="00700CE4" w:rsidRDefault="00F6503E">
      <w:pPr>
        <w:pStyle w:val="ConsPlusNormal"/>
        <w:ind w:firstLine="540"/>
        <w:jc w:val="both"/>
        <w:rPr>
          <w:rFonts w:ascii="Times New Roman" w:hAnsi="Times New Roman" w:cs="Times New Roman"/>
          <w:sz w:val="28"/>
          <w:szCs w:val="28"/>
        </w:rPr>
      </w:pPr>
      <w:hyperlink r:id="rId28" w:history="1">
        <w:r w:rsidR="00375076" w:rsidRPr="00700CE4">
          <w:rPr>
            <w:rFonts w:ascii="Times New Roman" w:hAnsi="Times New Roman" w:cs="Times New Roman"/>
            <w:color w:val="0000FF"/>
            <w:sz w:val="28"/>
            <w:szCs w:val="28"/>
          </w:rPr>
          <w:t>решением</w:t>
        </w:r>
      </w:hyperlink>
      <w:r w:rsidR="00375076" w:rsidRPr="00700CE4">
        <w:rPr>
          <w:rFonts w:ascii="Times New Roman" w:hAnsi="Times New Roman" w:cs="Times New Roman"/>
          <w:sz w:val="28"/>
          <w:szCs w:val="28"/>
        </w:rPr>
        <w:t xml:space="preserve"> Думы города Ханты-Мансийска от 11.03.2011 N 1169 "Об Уставе города Ханты-Мансийска" ("Самарово - Ханты-Мансийск", 07.04.2011, N 14);</w:t>
      </w:r>
    </w:p>
    <w:p w:rsidR="00375076" w:rsidRPr="00700CE4" w:rsidRDefault="00F6503E">
      <w:pPr>
        <w:pStyle w:val="ConsPlusNormal"/>
        <w:ind w:firstLine="540"/>
        <w:jc w:val="both"/>
        <w:rPr>
          <w:rFonts w:ascii="Times New Roman" w:hAnsi="Times New Roman" w:cs="Times New Roman"/>
          <w:sz w:val="28"/>
          <w:szCs w:val="28"/>
        </w:rPr>
      </w:pPr>
      <w:hyperlink r:id="rId29" w:history="1">
        <w:r w:rsidR="00375076" w:rsidRPr="00700CE4">
          <w:rPr>
            <w:rFonts w:ascii="Times New Roman" w:hAnsi="Times New Roman" w:cs="Times New Roman"/>
            <w:color w:val="0000FF"/>
            <w:sz w:val="28"/>
            <w:szCs w:val="28"/>
          </w:rPr>
          <w:t>Правилами</w:t>
        </w:r>
      </w:hyperlink>
      <w:r w:rsidR="00375076" w:rsidRPr="00700CE4">
        <w:rPr>
          <w:rFonts w:ascii="Times New Roman" w:hAnsi="Times New Roman" w:cs="Times New Roman"/>
          <w:sz w:val="28"/>
          <w:szCs w:val="28"/>
        </w:rPr>
        <w:t xml:space="preserve"> землепользования и застройки территории города Ханты-Мансийска, утвержденными решением Думы города Ханты-Мансийска от 26.09.2008 N 590 ("Самарово - Ханты-Мансийск", 10.10.2008, N 41);</w:t>
      </w:r>
    </w:p>
    <w:p w:rsidR="00375076" w:rsidRPr="00700CE4" w:rsidRDefault="00F6503E">
      <w:pPr>
        <w:pStyle w:val="ConsPlusNormal"/>
        <w:ind w:firstLine="540"/>
        <w:jc w:val="both"/>
        <w:rPr>
          <w:rFonts w:ascii="Times New Roman" w:hAnsi="Times New Roman" w:cs="Times New Roman"/>
          <w:sz w:val="28"/>
          <w:szCs w:val="28"/>
        </w:rPr>
      </w:pPr>
      <w:hyperlink r:id="rId30" w:history="1">
        <w:r w:rsidR="00375076" w:rsidRPr="00700CE4">
          <w:rPr>
            <w:rFonts w:ascii="Times New Roman" w:hAnsi="Times New Roman" w:cs="Times New Roman"/>
            <w:color w:val="0000FF"/>
            <w:sz w:val="28"/>
            <w:szCs w:val="28"/>
          </w:rPr>
          <w:t>постановлением</w:t>
        </w:r>
      </w:hyperlink>
      <w:r w:rsidR="00375076" w:rsidRPr="00700CE4">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375076" w:rsidRPr="00700CE4" w:rsidRDefault="00F6503E">
      <w:pPr>
        <w:pStyle w:val="ConsPlusNormal"/>
        <w:ind w:firstLine="540"/>
        <w:jc w:val="both"/>
        <w:rPr>
          <w:rFonts w:ascii="Times New Roman" w:hAnsi="Times New Roman" w:cs="Times New Roman"/>
          <w:sz w:val="28"/>
          <w:szCs w:val="28"/>
        </w:rPr>
      </w:pPr>
      <w:hyperlink r:id="rId31" w:history="1">
        <w:r w:rsidR="00375076" w:rsidRPr="00700CE4">
          <w:rPr>
            <w:rFonts w:ascii="Times New Roman" w:hAnsi="Times New Roman" w:cs="Times New Roman"/>
            <w:color w:val="0000FF"/>
            <w:sz w:val="28"/>
            <w:szCs w:val="28"/>
          </w:rPr>
          <w:t>постановлением</w:t>
        </w:r>
      </w:hyperlink>
      <w:r w:rsidR="00375076" w:rsidRPr="00700CE4">
        <w:rPr>
          <w:rFonts w:ascii="Times New Roman" w:hAnsi="Times New Roman" w:cs="Times New Roman"/>
          <w:sz w:val="28"/>
          <w:szCs w:val="28"/>
        </w:rPr>
        <w:t xml:space="preserve"> Администрации города Ханты-Мансийска от 17.05.2013 N 506 "Об утверждении Положения об информационной системе обеспечения градостроительной деятельности муниципального образования город Ханты-Мансийск";</w:t>
      </w:r>
    </w:p>
    <w:p w:rsidR="00375076" w:rsidRPr="00700CE4" w:rsidRDefault="00F6503E">
      <w:pPr>
        <w:pStyle w:val="ConsPlusNormal"/>
        <w:ind w:firstLine="540"/>
        <w:jc w:val="both"/>
        <w:rPr>
          <w:rFonts w:ascii="Times New Roman" w:hAnsi="Times New Roman" w:cs="Times New Roman"/>
          <w:sz w:val="28"/>
          <w:szCs w:val="28"/>
        </w:rPr>
      </w:pPr>
      <w:hyperlink r:id="rId32" w:history="1">
        <w:r w:rsidR="00375076" w:rsidRPr="00700CE4">
          <w:rPr>
            <w:rFonts w:ascii="Times New Roman" w:hAnsi="Times New Roman" w:cs="Times New Roman"/>
            <w:color w:val="0000FF"/>
            <w:sz w:val="28"/>
            <w:szCs w:val="28"/>
          </w:rPr>
          <w:t>постановлением</w:t>
        </w:r>
      </w:hyperlink>
      <w:r w:rsidR="00375076" w:rsidRPr="00700CE4">
        <w:rPr>
          <w:rFonts w:ascii="Times New Roman" w:hAnsi="Times New Roman" w:cs="Times New Roman"/>
          <w:sz w:val="28"/>
          <w:szCs w:val="28"/>
        </w:rPr>
        <w:t xml:space="preserve"> Администрации города Ханты-Мансийска от 10.07.2012 N 816 "О формировании и ведении фонда инженерно-геодезических изысканий на территории города Ханты-Мансийска";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настоящим административным регламентом.</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Исчерпывающий перечень документов, необходимых</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для предоставления муниципальной услуги и услуг, которые</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являются необходимыми и обязательными для предоставления</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муниципальной услуги, подлежащих представлению заявителем,</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способы их получения заявителем, в том числе в электронной</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форме, порядок их представления</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20. Исчерпывающий перечень документов, необходимых для предоставления муниципальной услуги, подлежащих представлению заявителем:</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заявление о предоставлении муниципальной услуги (далее - заявление).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Формы заявлений о предоставлении муниципальной услуги заявитель может получить:</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 информационном стенде в месте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у специалиста Отдела либо специалиста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lastRenderedPageBreak/>
        <w:t>В заявлении должна быть указана следующая информация:</w:t>
      </w:r>
    </w:p>
    <w:p w:rsidR="00375076" w:rsidRPr="00700CE4" w:rsidRDefault="00375076">
      <w:pPr>
        <w:pStyle w:val="ConsPlusNormal"/>
        <w:ind w:firstLine="540"/>
        <w:jc w:val="both"/>
        <w:rPr>
          <w:rFonts w:ascii="Times New Roman" w:hAnsi="Times New Roman" w:cs="Times New Roman"/>
          <w:sz w:val="28"/>
          <w:szCs w:val="28"/>
        </w:rPr>
      </w:pPr>
      <w:bookmarkStart w:id="8" w:name="P182"/>
      <w:bookmarkEnd w:id="8"/>
      <w:r w:rsidRPr="00700CE4">
        <w:rPr>
          <w:rFonts w:ascii="Times New Roman" w:hAnsi="Times New Roman" w:cs="Times New Roman"/>
          <w:sz w:val="28"/>
          <w:szCs w:val="28"/>
        </w:rPr>
        <w:t>1) наименование юридического лица на бланке организации; для граждан - фамилия, имя и отчество (последнее - при наличии);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2) место нахождения юридического лица, для граждан - место жительства,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3) раздел ИСОГД, запрашиваемые сведения о развитии территории, застройке территории, земельном участке и объекте капитального строительства, адрес объекта капитального строительства или земельного участка или описание территории (при невозможности указания адреса);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4) форма предоставления сведений (на бумажных и(или) электронных носителях, в текстовой и(или) графической форме);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5) личная подпись гражданина (или электронная подпись), подпись должностного лица (или электронная подпись) и печать для юридического лица (при наличии);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6) дата подачи заявления.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Заявление о предоставлении муниципальной услуги, указанное в </w:t>
      </w:r>
      <w:hyperlink w:anchor="P182" w:history="1">
        <w:r w:rsidRPr="00700CE4">
          <w:rPr>
            <w:rFonts w:ascii="Times New Roman" w:hAnsi="Times New Roman" w:cs="Times New Roman"/>
            <w:color w:val="0000FF"/>
            <w:sz w:val="28"/>
            <w:szCs w:val="28"/>
          </w:rPr>
          <w:t>подпункте 1 пункта 20</w:t>
        </w:r>
      </w:hyperlink>
      <w:r w:rsidRPr="00700CE4">
        <w:rPr>
          <w:rFonts w:ascii="Times New Roman" w:hAnsi="Times New Roman" w:cs="Times New Roman"/>
          <w:sz w:val="28"/>
          <w:szCs w:val="28"/>
        </w:rPr>
        <w:t xml:space="preserve"> настоящего административного регламента представляется в свободной форме либо по рекомендуемой </w:t>
      </w:r>
      <w:hyperlink w:anchor="P568" w:history="1">
        <w:r w:rsidRPr="00700CE4">
          <w:rPr>
            <w:rFonts w:ascii="Times New Roman" w:hAnsi="Times New Roman" w:cs="Times New Roman"/>
            <w:color w:val="0000FF"/>
            <w:sz w:val="28"/>
            <w:szCs w:val="28"/>
          </w:rPr>
          <w:t>форме</w:t>
        </w:r>
      </w:hyperlink>
      <w:r w:rsidRPr="00700CE4">
        <w:rPr>
          <w:rFonts w:ascii="Times New Roman" w:hAnsi="Times New Roman" w:cs="Times New Roman"/>
          <w:sz w:val="28"/>
          <w:szCs w:val="28"/>
        </w:rPr>
        <w:t>, приведенной в приложении 2 к настоящему административному регламенту.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Способы подачи заявителем документов, необходимых для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при личном обращении в Департамент, Отдел;</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посредством почтовой связи;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посредством обращения в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посредством электронной почты;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посредством Единого и регионального порталов (при наличии технической возможности).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Исчерпывающий перечень документов, необходимых</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для предоставления муниципальной услуги, находящихся</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в распоряжении государственных органов, органов местного</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самоуправления и иных органов, участвующих в предоставлении</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государственных или муниципальных услуг</w:t>
      </w:r>
    </w:p>
    <w:p w:rsidR="00375076" w:rsidRPr="00700CE4" w:rsidRDefault="00AD2516" w:rsidP="00AD2516">
      <w:pPr>
        <w:pStyle w:val="ConsPlusNormal"/>
        <w:jc w:val="both"/>
        <w:rPr>
          <w:rFonts w:ascii="Times New Roman" w:hAnsi="Times New Roman" w:cs="Times New Roman"/>
          <w:sz w:val="28"/>
          <w:szCs w:val="28"/>
        </w:rPr>
      </w:pPr>
      <w:bookmarkStart w:id="9" w:name="P203"/>
      <w:bookmarkEnd w:id="9"/>
      <w:r>
        <w:rPr>
          <w:rFonts w:ascii="Times New Roman" w:hAnsi="Times New Roman" w:cs="Times New Roman"/>
          <w:sz w:val="28"/>
          <w:szCs w:val="28"/>
        </w:rPr>
        <w:t xml:space="preserve">        </w:t>
      </w:r>
      <w:r w:rsidR="00375076" w:rsidRPr="00700CE4">
        <w:rPr>
          <w:rFonts w:ascii="Times New Roman" w:hAnsi="Times New Roman" w:cs="Times New Roman"/>
          <w:sz w:val="28"/>
          <w:szCs w:val="28"/>
        </w:rPr>
        <w:t>21. К документам, необходимым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375076" w:rsidRPr="00700CE4" w:rsidRDefault="00375076">
      <w:pPr>
        <w:pStyle w:val="ConsPlusNormal"/>
        <w:ind w:firstLine="540"/>
        <w:jc w:val="both"/>
        <w:rPr>
          <w:rFonts w:ascii="Times New Roman" w:hAnsi="Times New Roman" w:cs="Times New Roman"/>
          <w:sz w:val="28"/>
          <w:szCs w:val="28"/>
        </w:rPr>
      </w:pPr>
      <w:bookmarkStart w:id="10" w:name="P204"/>
      <w:bookmarkEnd w:id="10"/>
      <w:r w:rsidRPr="00700CE4">
        <w:rPr>
          <w:rFonts w:ascii="Times New Roman" w:hAnsi="Times New Roman" w:cs="Times New Roman"/>
          <w:sz w:val="28"/>
          <w:szCs w:val="28"/>
        </w:rPr>
        <w:t>1) документ, подтверждающий факт оплаты предоставления сведений, содержащихся в ИСОГД.</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Непредставление заявителем документов, указанных в </w:t>
      </w:r>
      <w:hyperlink w:anchor="P203" w:history="1">
        <w:r w:rsidRPr="00700CE4">
          <w:rPr>
            <w:rFonts w:ascii="Times New Roman" w:hAnsi="Times New Roman" w:cs="Times New Roman"/>
            <w:color w:val="0000FF"/>
            <w:sz w:val="28"/>
            <w:szCs w:val="28"/>
          </w:rPr>
          <w:t>пункте 21</w:t>
        </w:r>
      </w:hyperlink>
      <w:r w:rsidRPr="00700CE4">
        <w:rPr>
          <w:rFonts w:ascii="Times New Roman" w:hAnsi="Times New Roman" w:cs="Times New Roman"/>
          <w:sz w:val="28"/>
          <w:szCs w:val="28"/>
        </w:rPr>
        <w:t xml:space="preserve"> </w:t>
      </w:r>
      <w:r w:rsidRPr="00700CE4">
        <w:rPr>
          <w:rFonts w:ascii="Times New Roman" w:hAnsi="Times New Roman" w:cs="Times New Roman"/>
          <w:sz w:val="28"/>
          <w:szCs w:val="28"/>
        </w:rPr>
        <w:lastRenderedPageBreak/>
        <w:t>настоящего административного регламента, не является основанием для отказа в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Запрещается требовать от заявителя: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700CE4">
          <w:rPr>
            <w:rFonts w:ascii="Times New Roman" w:hAnsi="Times New Roman" w:cs="Times New Roman"/>
            <w:color w:val="0000FF"/>
            <w:sz w:val="28"/>
            <w:szCs w:val="28"/>
          </w:rPr>
          <w:t>частью 1 статьи 1</w:t>
        </w:r>
      </w:hyperlink>
      <w:r w:rsidRPr="00700CE4">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4" w:history="1">
        <w:r w:rsidRPr="00700CE4">
          <w:rPr>
            <w:rFonts w:ascii="Times New Roman" w:hAnsi="Times New Roman" w:cs="Times New Roman"/>
            <w:color w:val="0000FF"/>
            <w:sz w:val="28"/>
            <w:szCs w:val="28"/>
          </w:rPr>
          <w:t>частью 6 статьи 7</w:t>
        </w:r>
      </w:hyperlink>
      <w:r w:rsidRPr="00700CE4">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Исчерпывающий перечень оснований для отказа в приеме</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документов, необходимых для предоставления муниципальной</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услуги</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Исчерпывающий перечень оснований для приостановления</w:t>
      </w:r>
    </w:p>
    <w:p w:rsidR="00375076" w:rsidRPr="00700CE4" w:rsidRDefault="00AD251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 </w:t>
      </w:r>
      <w:r w:rsidR="00375076" w:rsidRPr="00700CE4">
        <w:rPr>
          <w:rFonts w:ascii="Times New Roman" w:hAnsi="Times New Roman" w:cs="Times New Roman"/>
          <w:sz w:val="28"/>
          <w:szCs w:val="28"/>
        </w:rPr>
        <w:t>(или) отказа в предоставлении муниципальной услуги</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23. Основания для приостановления предоставления муниципальной услуги действующим законодательством не предусмотрены.</w:t>
      </w:r>
    </w:p>
    <w:p w:rsidR="00375076" w:rsidRPr="00700CE4" w:rsidRDefault="00AD2516">
      <w:pPr>
        <w:pStyle w:val="ConsPlusNormal"/>
        <w:ind w:firstLine="540"/>
        <w:jc w:val="both"/>
        <w:rPr>
          <w:rFonts w:ascii="Times New Roman" w:hAnsi="Times New Roman" w:cs="Times New Roman"/>
          <w:sz w:val="28"/>
          <w:szCs w:val="28"/>
        </w:rPr>
      </w:pPr>
      <w:bookmarkStart w:id="11" w:name="P220"/>
      <w:bookmarkEnd w:id="11"/>
      <w:r>
        <w:rPr>
          <w:rFonts w:ascii="Times New Roman" w:hAnsi="Times New Roman" w:cs="Times New Roman"/>
          <w:sz w:val="28"/>
          <w:szCs w:val="28"/>
        </w:rPr>
        <w:t xml:space="preserve">  </w:t>
      </w:r>
      <w:r w:rsidR="00375076" w:rsidRPr="00700CE4">
        <w:rPr>
          <w:rFonts w:ascii="Times New Roman" w:hAnsi="Times New Roman" w:cs="Times New Roman"/>
          <w:sz w:val="28"/>
          <w:szCs w:val="28"/>
        </w:rPr>
        <w:t>24. Основания для отказа в предоставлении муниципальной услуги являются: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непредставление документов, обязанность по предоставлению которых возложена на заявителя;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отсутствие в ИСОГД запрашиваемых сведений;</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заполнение формы заявления в объеме, недостаточном для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вступление в законную силу определения или решения суда, в соответствии с которым невозможно предоставление муниципальной услуги.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Порядок, размер и основания взимания</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государственной пошлины или иной платы,</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взимаемой за предоставление муниципальной услуги</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 xml:space="preserve">25. Предоставление муниципальной услуги осуществляется на безвозмездной основе, за исключением предоставления материалов фонда инженерно-геодезических изысканий территории города Ханты-Мансийска - в размере 100 руб. за предоставление копии одного документа (планшета), в соответствии с </w:t>
      </w:r>
      <w:hyperlink r:id="rId35" w:history="1">
        <w:r w:rsidR="00375076" w:rsidRPr="00700CE4">
          <w:rPr>
            <w:rFonts w:ascii="Times New Roman" w:hAnsi="Times New Roman" w:cs="Times New Roman"/>
            <w:color w:val="0000FF"/>
            <w:sz w:val="28"/>
            <w:szCs w:val="28"/>
          </w:rPr>
          <w:t>постановлением</w:t>
        </w:r>
      </w:hyperlink>
      <w:r w:rsidR="00375076" w:rsidRPr="00700CE4">
        <w:rPr>
          <w:rFonts w:ascii="Times New Roman" w:hAnsi="Times New Roman" w:cs="Times New Roman"/>
          <w:sz w:val="28"/>
          <w:szCs w:val="28"/>
        </w:rPr>
        <w:t xml:space="preserve"> Администрации города Ханты-Мансийска от 10.07.2012 N 816 "О формировании и ведении фонда инженерно-геодезических изысканий территории города Ханты-Мансийска".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города Ханты-Мансийска (местный бюджет).</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Уплаченная сумма, зачисленная в бюджет муниципального образования, подлежит возврату заявителю, в случае установленного законодательством Российской Федерации запрета в предоставлении сведений, содержащихся в информационной системе обеспечения градостроительной деятельности.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Возврат средств, внесенных в счет оплаты предоставления сведений, содержащихся в ИСОГД, осуществляется на основании заявления.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Решение о возврате уплаченной суммы принимает уполномоченный орган в течение 14 календарных дней с даты регистрации заявления.</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Максимальный срок ожидания в очереди при подаче запроса</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о предоставлении муниципальной услуги и при получении</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результата предоставления муниципальной услуги</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Срок и порядок регистрации заявления о предоставлении</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муниципальной услуги, в том числе в электронной форме</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27. Письменные обращения, поступившие в адрес Департамента, подлежат обязательной регистрации секретарем-делопроизводителем Департамента в системе электронного документооборота.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в течение 15 минут и регистрируется в системе электронного документооборота.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Получение заявления и документов, представляемых в Департамент </w:t>
      </w:r>
      <w:r w:rsidRPr="00700CE4">
        <w:rPr>
          <w:rFonts w:ascii="Times New Roman" w:hAnsi="Times New Roman" w:cs="Times New Roman"/>
          <w:sz w:val="28"/>
          <w:szCs w:val="28"/>
        </w:rPr>
        <w:lastRenderedPageBreak/>
        <w:t>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Заявление о предоставлении муниципальной услуги, полученное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перечня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 получении документов.</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соответствии с регламентом работы МФЦ.</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Требования к помещениям, в которых предоставляется</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муниципальная услуга, к местам ожидания и приема заявителей,</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размещению и оформлению визуальной, текстовой</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и мультимедийной информации о порядке предоставления</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муниципальной услуги</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w:t>
      </w:r>
      <w:r w:rsidRPr="00700CE4">
        <w:rPr>
          <w:rFonts w:ascii="Times New Roman" w:hAnsi="Times New Roman" w:cs="Times New Roman"/>
          <w:sz w:val="28"/>
          <w:szCs w:val="28"/>
        </w:rPr>
        <w:lastRenderedPageBreak/>
        <w:t>предоставления услуги и организовать предоставление муниципальной услуги в полном объеме.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8" w:history="1">
        <w:r w:rsidRPr="00700CE4">
          <w:rPr>
            <w:rFonts w:ascii="Times New Roman" w:hAnsi="Times New Roman" w:cs="Times New Roman"/>
            <w:color w:val="0000FF"/>
            <w:sz w:val="28"/>
            <w:szCs w:val="28"/>
          </w:rPr>
          <w:t>пункте 12</w:t>
        </w:r>
      </w:hyperlink>
      <w:r w:rsidRPr="00700CE4">
        <w:rPr>
          <w:rFonts w:ascii="Times New Roman" w:hAnsi="Times New Roman" w:cs="Times New Roman"/>
          <w:sz w:val="28"/>
          <w:szCs w:val="28"/>
        </w:rPr>
        <w:t xml:space="preserve"> настоящего административного регламента.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Показатели доступности и качества муниципальной услуги</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29. Показателями доступности муниципальной услуги являются: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транспортная доступность к местам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(при наличии технической возможности);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их копированием и заполнением в электронном виде;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 (при наличии технической возможности);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возможность получения заявителем муниципальной услуги в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30. Показателями качества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соблюдение должностными лицами Департамента и Отдела, предоставляющими муниципальную услугу, сроков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соблюдение времени ожидания в очереди при подаче заявления о предоставлении муниципальной услуги и при получении результата </w:t>
      </w:r>
      <w:r w:rsidRPr="00700CE4">
        <w:rPr>
          <w:rFonts w:ascii="Times New Roman" w:hAnsi="Times New Roman" w:cs="Times New Roman"/>
          <w:sz w:val="28"/>
          <w:szCs w:val="28"/>
        </w:rPr>
        <w:lastRenderedPageBreak/>
        <w:t>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соответствие требованиям настоящего административного регламента.</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Иные требования, в том числе учитывающие особенности</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 в многофункциональных</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центрах предоставления государственных и муниципальных</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услуг, и особенности предоставления муниципальной услуги</w:t>
      </w:r>
    </w:p>
    <w:p w:rsidR="00375076"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в электронной форме</w:t>
      </w:r>
    </w:p>
    <w:p w:rsidR="00375076" w:rsidRPr="00700CE4" w:rsidRDefault="00AD2516" w:rsidP="00AD25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Заявление и прилагаемые к нему документы, подаваемые в связи с предоставлением муниципальной услуги в электронной форме, представляются через Единый или региональный портал (при наличии технической возможности).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32. 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36" w:history="1">
        <w:r w:rsidRPr="00700CE4">
          <w:rPr>
            <w:rFonts w:ascii="Times New Roman" w:hAnsi="Times New Roman" w:cs="Times New Roman"/>
            <w:color w:val="0000FF"/>
            <w:sz w:val="28"/>
            <w:szCs w:val="28"/>
          </w:rPr>
          <w:t>Постановлением</w:t>
        </w:r>
      </w:hyperlink>
      <w:r w:rsidRPr="00700CE4">
        <w:rPr>
          <w:rFonts w:ascii="Times New Roman" w:hAnsi="Times New Roman" w:cs="Times New Roman"/>
          <w:sz w:val="28"/>
          <w:szCs w:val="28"/>
        </w:rPr>
        <w:t xml:space="preserve"> Правительства Российской Федерации от 25.06.2012 N 634.</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1"/>
        <w:rPr>
          <w:rFonts w:ascii="Times New Roman" w:hAnsi="Times New Roman" w:cs="Times New Roman"/>
          <w:sz w:val="28"/>
          <w:szCs w:val="28"/>
        </w:rPr>
      </w:pPr>
      <w:r w:rsidRPr="00700CE4">
        <w:rPr>
          <w:rFonts w:ascii="Times New Roman" w:hAnsi="Times New Roman" w:cs="Times New Roman"/>
          <w:sz w:val="28"/>
          <w:szCs w:val="28"/>
        </w:rPr>
        <w:t>III. Состав, последовательность и сроки выполнения</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административных процедур, требования к порядку</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их выполнения, в том числе особенности выполнения</w:t>
      </w:r>
    </w:p>
    <w:p w:rsidR="00375076"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административных процедур в электронной форме</w:t>
      </w:r>
    </w:p>
    <w:p w:rsidR="00D61308" w:rsidRPr="00700CE4" w:rsidRDefault="00D61308">
      <w:pPr>
        <w:pStyle w:val="ConsPlusNormal"/>
        <w:jc w:val="center"/>
        <w:rPr>
          <w:rFonts w:ascii="Times New Roman" w:hAnsi="Times New Roman" w:cs="Times New Roman"/>
          <w:sz w:val="28"/>
          <w:szCs w:val="28"/>
        </w:rPr>
      </w:pPr>
    </w:p>
    <w:p w:rsidR="00D61308" w:rsidRPr="00700CE4" w:rsidRDefault="00D61308" w:rsidP="00D61308">
      <w:pPr>
        <w:pStyle w:val="ConsPlusNorma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375076" w:rsidRPr="00700CE4" w:rsidRDefault="00D61308" w:rsidP="00D61308">
      <w:pPr>
        <w:pStyle w:val="ConsPlusNormal"/>
        <w:jc w:val="both"/>
        <w:rPr>
          <w:rFonts w:ascii="Times New Roman" w:hAnsi="Times New Roman" w:cs="Times New Roman"/>
          <w:sz w:val="28"/>
          <w:szCs w:val="28"/>
        </w:rPr>
      </w:pPr>
      <w:bookmarkStart w:id="12" w:name="P301"/>
      <w:bookmarkEnd w:id="12"/>
      <w:r>
        <w:rPr>
          <w:rFonts w:ascii="Times New Roman" w:hAnsi="Times New Roman" w:cs="Times New Roman"/>
          <w:sz w:val="28"/>
          <w:szCs w:val="28"/>
        </w:rPr>
        <w:t xml:space="preserve">        </w:t>
      </w:r>
      <w:r w:rsidR="00375076" w:rsidRPr="00700CE4">
        <w:rPr>
          <w:rFonts w:ascii="Times New Roman" w:hAnsi="Times New Roman" w:cs="Times New Roman"/>
          <w:sz w:val="28"/>
          <w:szCs w:val="28"/>
        </w:rPr>
        <w:t>33. Предоставление муниципальной услуги включает в себя следующие административные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1) прием и регистрация заявления о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2) формирование и направление межведомственных запросов в органы и </w:t>
      </w:r>
      <w:r w:rsidRPr="00700CE4">
        <w:rPr>
          <w:rFonts w:ascii="Times New Roman" w:hAnsi="Times New Roman" w:cs="Times New Roman"/>
          <w:sz w:val="28"/>
          <w:szCs w:val="28"/>
        </w:rPr>
        <w:lastRenderedPageBreak/>
        <w:t>организации, участвующие в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375076" w:rsidRPr="00700CE4" w:rsidRDefault="00F6503E">
      <w:pPr>
        <w:pStyle w:val="ConsPlusNormal"/>
        <w:ind w:firstLine="540"/>
        <w:jc w:val="both"/>
        <w:rPr>
          <w:rFonts w:ascii="Times New Roman" w:hAnsi="Times New Roman" w:cs="Times New Roman"/>
          <w:sz w:val="28"/>
          <w:szCs w:val="28"/>
        </w:rPr>
      </w:pPr>
      <w:hyperlink w:anchor="P491" w:history="1">
        <w:r w:rsidR="00375076" w:rsidRPr="00700CE4">
          <w:rPr>
            <w:rFonts w:ascii="Times New Roman" w:hAnsi="Times New Roman" w:cs="Times New Roman"/>
            <w:color w:val="0000FF"/>
            <w:sz w:val="28"/>
            <w:szCs w:val="28"/>
          </w:rPr>
          <w:t>Блок-схема</w:t>
        </w:r>
      </w:hyperlink>
      <w:r w:rsidR="00375076" w:rsidRPr="00700CE4">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Прием и регистрация заявления о предоставлении</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муниципальной услуги</w:t>
      </w:r>
    </w:p>
    <w:p w:rsidR="00375076" w:rsidRPr="00700CE4" w:rsidRDefault="00D61308" w:rsidP="00D6130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75076" w:rsidRPr="00700CE4">
        <w:rPr>
          <w:rFonts w:ascii="Times New Roman" w:hAnsi="Times New Roman" w:cs="Times New Roman"/>
          <w:sz w:val="28"/>
          <w:szCs w:val="28"/>
        </w:rPr>
        <w:t>34. Основанием для начала административной процедуры является поступление в Департамент, МФЦ заявления о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прием и регистрацию заявления, поступившего по почте в адрес Департамента или представленного заявителем лично в Департамент: секретарь-делопроизводитель Департамента;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прием и регистрацию заявления, представленного заявителем лично в Отдел или поступившего посредством Единого и регионального порталов: специалист Отдела, ответственный за предоставление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прием и регистрацию заявления в МФЦ: специалист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Способ фиксации результата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поступления заявления по почте секретарь-делопроизводитель Департамента регистрирует заявление о предоставлении муниципальной услуги в электронном документообороте;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подачи заявления лично секретарь-делопроизводитель Департамента регистрирует заявление о предоставлении муниципальной услуги в электронном документообороте;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в случае подачи заявления в МФЦ специалист МФЦ регистрирует заявление о предоставлении муниципальной услуги в электронном </w:t>
      </w:r>
      <w:r w:rsidRPr="00700CE4">
        <w:rPr>
          <w:rFonts w:ascii="Times New Roman" w:hAnsi="Times New Roman" w:cs="Times New Roman"/>
          <w:sz w:val="28"/>
          <w:szCs w:val="28"/>
        </w:rPr>
        <w:lastRenderedPageBreak/>
        <w:t>документообороте;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 в срок, не превышающий 1 рабочий день.</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После регистрации заявления о предоставлении муниципальной услуги в электронном документообороте, зарегистрированное заявление передается специалисту Отдела, ответственному за предоставление муниципальной услуги, в день регистрации указанного заявления.</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Формирование и направление межведомственных запросов</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в органы и организации, участвующие в предоставлении</w:t>
      </w:r>
    </w:p>
    <w:p w:rsidR="00375076" w:rsidRPr="00700CE4" w:rsidRDefault="00D61308" w:rsidP="00D6130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35.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и(или) максимальный срок выполнения административного действия - 2 календарных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получение ответа на межведомственные запросы (продолжительность и(или) максимальный срок выполнения административного действия - 5 календарных дней со дня поступления межведомственного запроса в орган или организацию, предоставляющие документ и информацию).</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04" w:history="1">
        <w:r w:rsidRPr="00700CE4">
          <w:rPr>
            <w:rFonts w:ascii="Times New Roman" w:hAnsi="Times New Roman" w:cs="Times New Roman"/>
            <w:color w:val="0000FF"/>
            <w:sz w:val="28"/>
            <w:szCs w:val="28"/>
          </w:rPr>
          <w:t>подпункте 1 пункта 21</w:t>
        </w:r>
      </w:hyperlink>
      <w:r w:rsidRPr="00700CE4">
        <w:rPr>
          <w:rFonts w:ascii="Times New Roman" w:hAnsi="Times New Roman" w:cs="Times New Roman"/>
          <w:sz w:val="28"/>
          <w:szCs w:val="28"/>
        </w:rPr>
        <w:t xml:space="preserve"> настоящего административного регламента.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Способ фиксации результата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в журнале регистрации заявлений в день его поступления;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поступления ответа на межведомственный запрос по почте - секретарь-делопроизводитель;</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lastRenderedPageBreak/>
        <w:t>специалист МФЦ регистрирует полученный ответ на запрос в электронном документообороте в день его поступления.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поступления ответа на межведомственный запрос по почте в Департамент, секретарь-делопроизводитель Департамента регистрирует ответ на запрос в электронном документообороте в день его поступления и передает зарегистрированный ответ на межведомственный запрос специалисту Отдела, ответственному за предоставление муниципальной услуги, в день его получения.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поступления ответа на межведомственный запрос специалисту МФЦ, он обеспечивает его передачу в Департамент в срок, не превышающий 1 рабочий день.</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Рассмотрение представленных документов и принятие решения</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о предоставлении муниципальной услуги или об отказе</w:t>
      </w:r>
    </w:p>
    <w:p w:rsidR="00375076" w:rsidRPr="00700CE4" w:rsidRDefault="00375076" w:rsidP="00D61308">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в пред</w:t>
      </w:r>
      <w:r w:rsidR="00D61308">
        <w:rPr>
          <w:rFonts w:ascii="Times New Roman" w:hAnsi="Times New Roman" w:cs="Times New Roman"/>
          <w:sz w:val="28"/>
          <w:szCs w:val="28"/>
        </w:rPr>
        <w:t>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36.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подписание документов, являющихся результатом предоставления муниципальной услуги, или отказа в предоставлении муниципальной услуги - директор Департамента либо лицо, его замещающее;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регистрацию подписанных директором Департамента либо лицом, его замещающим, документов, являющихся результатом предоставления муниципальной услуги, или отказа в предоставлении муниципальной услуги - секретарь-делопроизводитель Департамента.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рассмотрение представленных документов (продолжительность и(или) максимальный срок выполнения - 1 календарный день со дня поступления в Департамент);</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и(или) максимальный срок выполнения - 1 календарный день со дня поступления в Отдел зарегистрированного заявления о предоставлении муниципальной услуги либо ответов на межведомственные запросы);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подписание документов, являющихся результатом предоставления муниципальной услуги (продолжительность и(или) максимальный срок </w:t>
      </w:r>
      <w:r w:rsidRPr="00700CE4">
        <w:rPr>
          <w:rFonts w:ascii="Times New Roman" w:hAnsi="Times New Roman" w:cs="Times New Roman"/>
          <w:sz w:val="28"/>
          <w:szCs w:val="28"/>
        </w:rPr>
        <w:lastRenderedPageBreak/>
        <w:t>выполнения - не позднее 1 календарный день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и(или) максимальный срок выполнения не позднее 1 календарного дня со дня их подписания директором Департамента либо лицом, его замещающим).</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20" w:history="1">
        <w:r w:rsidRPr="00700CE4">
          <w:rPr>
            <w:rFonts w:ascii="Times New Roman" w:hAnsi="Times New Roman" w:cs="Times New Roman"/>
            <w:color w:val="0000FF"/>
            <w:sz w:val="28"/>
            <w:szCs w:val="28"/>
          </w:rPr>
          <w:t>пункте 24</w:t>
        </w:r>
      </w:hyperlink>
      <w:r w:rsidRPr="00700CE4">
        <w:rPr>
          <w:rFonts w:ascii="Times New Roman" w:hAnsi="Times New Roman" w:cs="Times New Roman"/>
          <w:sz w:val="28"/>
          <w:szCs w:val="28"/>
        </w:rPr>
        <w:t xml:space="preserve"> настоящего административного регламента.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Результат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предоставление сведений, содержащихся в ИСОГД;</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уведомление об отказе в предоставлении сведений, содержащихся в ИСОГД, с указанием причин отказа.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Способ фиксации результата выполнения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уведомление об отказе в предоставлении сведений, содержащихся в ИСОГД, с указанием оснований, или сопроводительное письмо на бланке Департамента с приложением сведений, документов, материалов, представленных по заявлению о предоставлении сведений, содержащихся в ИСОГД, на бумажном и(или) электронном носителе, в текстовой и(или) графической форме, подписанные директором Департамента либо лицом, его замещающим, и регистрация результата административной процедуры в журнале регистрации заявлений о выдаче сведений, содержащихся в ИСОГД, специалистом Отдела, ответственным за предоставление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календарного дня с момента оформления документов, являющихся результатом предоставления муниципальной услуги, направляет их в МФЦ.</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Выдача (направление) заявителю документов, являющихся</w:t>
      </w:r>
    </w:p>
    <w:p w:rsidR="00375076" w:rsidRPr="00700CE4" w:rsidRDefault="00375076" w:rsidP="00D61308">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результатом пред</w:t>
      </w:r>
      <w:r w:rsidR="00D61308">
        <w:rPr>
          <w:rFonts w:ascii="Times New Roman" w:hAnsi="Times New Roman" w:cs="Times New Roman"/>
          <w:sz w:val="28"/>
          <w:szCs w:val="28"/>
        </w:rPr>
        <w:t>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37. Основанием начала административной процедуры являются: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за выдачу документов, являющихся результатом предоставления муниципальной услуги, заявителю нарочно - специалист Отдела, </w:t>
      </w:r>
      <w:r w:rsidRPr="00700CE4">
        <w:rPr>
          <w:rFonts w:ascii="Times New Roman" w:hAnsi="Times New Roman" w:cs="Times New Roman"/>
          <w:sz w:val="28"/>
          <w:szCs w:val="28"/>
        </w:rPr>
        <w:lastRenderedPageBreak/>
        <w:t>ответственный за предоставление муниципальной услуги или специалист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 - секретарь-делопроизводитель Департамента.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и(или) максимальный срок выполнения административного действия - не позднее чем через 3 календарных дня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Способ фиксации результата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отображается в журнале регистрации заявлений;</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1"/>
        <w:rPr>
          <w:rFonts w:ascii="Times New Roman" w:hAnsi="Times New Roman" w:cs="Times New Roman"/>
          <w:sz w:val="28"/>
          <w:szCs w:val="28"/>
        </w:rPr>
      </w:pPr>
      <w:r w:rsidRPr="00700CE4">
        <w:rPr>
          <w:rFonts w:ascii="Times New Roman" w:hAnsi="Times New Roman" w:cs="Times New Roman"/>
          <w:sz w:val="28"/>
          <w:szCs w:val="28"/>
        </w:rPr>
        <w:t>IV. Формы контроля за исполнением административного</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регламента</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Порядок осуществления текущего контроля за соблюдением</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и исполнением ответственными должностными лицами положений</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административного регламента и иных правовых актов,</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устанавливающих требования к предоставлению муниципальной</w:t>
      </w:r>
    </w:p>
    <w:p w:rsidR="00375076" w:rsidRPr="00700CE4" w:rsidRDefault="00375076" w:rsidP="00D61308">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услуги</w:t>
      </w:r>
      <w:r w:rsidR="00D61308">
        <w:rPr>
          <w:rFonts w:ascii="Times New Roman" w:hAnsi="Times New Roman" w:cs="Times New Roman"/>
          <w:sz w:val="28"/>
          <w:szCs w:val="28"/>
        </w:rPr>
        <w:t>, а также принятием ими решений</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подготовки разрешительной документации управления градостроительной деятельности Департамента, </w:t>
      </w:r>
      <w:r w:rsidRPr="00700CE4">
        <w:rPr>
          <w:rFonts w:ascii="Times New Roman" w:hAnsi="Times New Roman" w:cs="Times New Roman"/>
          <w:sz w:val="28"/>
          <w:szCs w:val="28"/>
        </w:rPr>
        <w:lastRenderedPageBreak/>
        <w:t>заместителем директора Департамента.</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Порядок и периодичность осуществления плановых и внеплановых</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проверок полноты и качества предоставления муниципальной</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услуги, порядок и формы контроля за полнотой и качеством</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 в том числе со стороны</w:t>
      </w:r>
    </w:p>
    <w:p w:rsidR="00375076" w:rsidRPr="00700CE4" w:rsidRDefault="00375076" w:rsidP="00D61308">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граждан, их объединений и организаци</w:t>
      </w:r>
      <w:r w:rsidR="00D61308">
        <w:rPr>
          <w:rFonts w:ascii="Times New Roman" w:hAnsi="Times New Roman" w:cs="Times New Roman"/>
          <w:sz w:val="28"/>
          <w:szCs w:val="28"/>
        </w:rPr>
        <w:t>й</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39. Плановые проверки полноты и качества предоставления муниципальной услуги проводятся директором Департамента либо лицом, его замещающим.</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40.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Ответственность должностных лиц Департамента или МФЦ</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за решения и действия (бездействие), принимаемые</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(осуществляемые) ими в ходе предоставления</w:t>
      </w:r>
    </w:p>
    <w:p w:rsidR="00375076" w:rsidRPr="00700CE4" w:rsidRDefault="00D61308" w:rsidP="00D6130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41.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Персональная ответственность специалистов закрепляется в их должностных регламентах в соответствии с требованиями законодательства.</w:t>
      </w:r>
    </w:p>
    <w:p w:rsidR="00375076"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42. В соответствии со </w:t>
      </w:r>
      <w:hyperlink r:id="rId37" w:history="1">
        <w:r w:rsidRPr="00700CE4">
          <w:rPr>
            <w:rFonts w:ascii="Times New Roman" w:hAnsi="Times New Roman" w:cs="Times New Roman"/>
            <w:color w:val="0000FF"/>
            <w:sz w:val="28"/>
            <w:szCs w:val="28"/>
          </w:rPr>
          <w:t>статьей 9.6</w:t>
        </w:r>
      </w:hyperlink>
      <w:r w:rsidRPr="00700CE4">
        <w:rPr>
          <w:rFonts w:ascii="Times New Roman" w:hAnsi="Times New Roman" w:cs="Times New Roman"/>
          <w:sz w:val="28"/>
          <w:szCs w:val="28"/>
        </w:rPr>
        <w:t xml:space="preserve"> Закона Ханты-Мансийского </w:t>
      </w:r>
      <w:r w:rsidRPr="00700CE4">
        <w:rPr>
          <w:rFonts w:ascii="Times New Roman" w:hAnsi="Times New Roman" w:cs="Times New Roman"/>
          <w:sz w:val="28"/>
          <w:szCs w:val="28"/>
        </w:rPr>
        <w:lastRenderedPageBreak/>
        <w:t>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35E6D" w:rsidRDefault="00A35E6D">
      <w:pPr>
        <w:pStyle w:val="ConsPlusNormal"/>
        <w:ind w:firstLine="540"/>
        <w:jc w:val="both"/>
        <w:rPr>
          <w:rFonts w:ascii="Times New Roman" w:hAnsi="Times New Roman" w:cs="Times New Roman"/>
          <w:sz w:val="28"/>
          <w:szCs w:val="28"/>
        </w:rPr>
      </w:pPr>
    </w:p>
    <w:p w:rsidR="00A35E6D" w:rsidRDefault="00A35E6D" w:rsidP="00A35E6D">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A35E6D" w:rsidRDefault="00B7183C" w:rsidP="00A35E6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43</w:t>
      </w:r>
      <w:r w:rsidR="00A35E6D">
        <w:rPr>
          <w:rFonts w:ascii="Times New Roman" w:hAnsi="Times New Roman" w:cs="Times New Roman"/>
          <w:sz w:val="28"/>
          <w:szCs w:val="28"/>
        </w:rPr>
        <w:t xml:space="preserve">. 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 </w:t>
      </w:r>
    </w:p>
    <w:p w:rsidR="00A35E6D" w:rsidRDefault="00A35E6D" w:rsidP="00A35E6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A35E6D" w:rsidRDefault="00A35E6D" w:rsidP="00A35E6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сообщений о нарушении законов и иных нормативных правовых актов, регламентирующих исполнение должностными лицами муниципальной услуги;</w:t>
      </w:r>
    </w:p>
    <w:p w:rsidR="00A35E6D" w:rsidRDefault="00A35E6D" w:rsidP="00A35E6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A35E6D" w:rsidRPr="00D779BA" w:rsidRDefault="00A35E6D" w:rsidP="00A35E6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жалоб по фактам нарушения должностными лицами прав, свобод или законных интересов граждан.   </w:t>
      </w:r>
    </w:p>
    <w:p w:rsidR="00A35E6D" w:rsidRPr="00700CE4" w:rsidRDefault="00A35E6D">
      <w:pPr>
        <w:pStyle w:val="ConsPlusNormal"/>
        <w:ind w:firstLine="540"/>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1"/>
        <w:rPr>
          <w:rFonts w:ascii="Times New Roman" w:hAnsi="Times New Roman" w:cs="Times New Roman"/>
          <w:sz w:val="28"/>
          <w:szCs w:val="28"/>
        </w:rPr>
      </w:pPr>
      <w:r w:rsidRPr="00700CE4">
        <w:rPr>
          <w:rFonts w:ascii="Times New Roman" w:hAnsi="Times New Roman" w:cs="Times New Roman"/>
          <w:sz w:val="28"/>
          <w:szCs w:val="28"/>
        </w:rPr>
        <w:t>V. Досудебный (внесудебный) порядок обжалования решений</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и действий (бездействия) органа, предоставляющего</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муниципальную услугу, а также должностных лиц</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и муниципальных служащих, обеспечивающих ее предоставление</w:t>
      </w:r>
    </w:p>
    <w:p w:rsidR="00375076" w:rsidRPr="00700CE4" w:rsidRDefault="00375076">
      <w:pPr>
        <w:pStyle w:val="ConsPlusNormal"/>
        <w:jc w:val="both"/>
        <w:rPr>
          <w:rFonts w:ascii="Times New Roman" w:hAnsi="Times New Roman" w:cs="Times New Roman"/>
          <w:sz w:val="28"/>
          <w:szCs w:val="28"/>
        </w:rPr>
      </w:pP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375076" w:rsidRPr="00700CE4">
        <w:rPr>
          <w:rFonts w:ascii="Times New Roman" w:hAnsi="Times New Roman" w:cs="Times New Roman"/>
          <w:sz w:val="28"/>
          <w:szCs w:val="28"/>
        </w:rPr>
        <w:t xml:space="preserve">. Заявитель имеет право на досудебное (внесудебное) обжалование </w:t>
      </w:r>
      <w:r w:rsidR="00375076" w:rsidRPr="00700CE4">
        <w:rPr>
          <w:rFonts w:ascii="Times New Roman" w:hAnsi="Times New Roman" w:cs="Times New Roman"/>
          <w:sz w:val="28"/>
          <w:szCs w:val="28"/>
        </w:rPr>
        <w:lastRenderedPageBreak/>
        <w:t>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44.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45. Заявитель, права и законные интересы которого нарушены, имеет право обратиться с жалобой, в том числе в следующих случаях: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нарушение срока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375076" w:rsidRPr="00700CE4">
        <w:rPr>
          <w:rFonts w:ascii="Times New Roman" w:hAnsi="Times New Roman" w:cs="Times New Roman"/>
          <w:sz w:val="28"/>
          <w:szCs w:val="28"/>
        </w:rPr>
        <w:t>.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375076" w:rsidRPr="00700CE4">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375076" w:rsidRPr="00700CE4">
        <w:rPr>
          <w:rFonts w:ascii="Times New Roman" w:hAnsi="Times New Roman" w:cs="Times New Roman"/>
          <w:sz w:val="28"/>
          <w:szCs w:val="28"/>
        </w:rPr>
        <w:t xml:space="preserve">.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w:t>
      </w:r>
      <w:r w:rsidR="00375076" w:rsidRPr="00700CE4">
        <w:rPr>
          <w:rFonts w:ascii="Times New Roman" w:hAnsi="Times New Roman" w:cs="Times New Roman"/>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54" w:history="1">
        <w:r w:rsidRPr="00700CE4">
          <w:rPr>
            <w:rFonts w:ascii="Times New Roman" w:hAnsi="Times New Roman" w:cs="Times New Roman"/>
            <w:color w:val="0000FF"/>
            <w:sz w:val="28"/>
            <w:szCs w:val="28"/>
          </w:rPr>
          <w:t>пункте 3</w:t>
        </w:r>
      </w:hyperlink>
      <w:r w:rsidRPr="00700CE4">
        <w:rPr>
          <w:rFonts w:ascii="Times New Roman" w:hAnsi="Times New Roman" w:cs="Times New Roman"/>
          <w:sz w:val="28"/>
          <w:szCs w:val="28"/>
        </w:rPr>
        <w:t xml:space="preserve"> настоящего административного регламента.</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375076" w:rsidRPr="00700CE4">
        <w:rPr>
          <w:rFonts w:ascii="Times New Roman" w:hAnsi="Times New Roman" w:cs="Times New Roman"/>
          <w:sz w:val="28"/>
          <w:szCs w:val="28"/>
        </w:rPr>
        <w:t xml:space="preserve">. Жалоба на решения и(или)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8" w:history="1">
        <w:r w:rsidR="00375076" w:rsidRPr="00700CE4">
          <w:rPr>
            <w:rFonts w:ascii="Times New Roman" w:hAnsi="Times New Roman" w:cs="Times New Roman"/>
            <w:color w:val="0000FF"/>
            <w:sz w:val="28"/>
            <w:szCs w:val="28"/>
          </w:rPr>
          <w:t>частью 2 статьи 6</w:t>
        </w:r>
      </w:hyperlink>
      <w:r w:rsidR="00375076" w:rsidRPr="00700CE4">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375076" w:rsidRPr="00700CE4">
        <w:rPr>
          <w:rFonts w:ascii="Times New Roman" w:hAnsi="Times New Roman" w:cs="Times New Roman"/>
          <w:sz w:val="28"/>
          <w:szCs w:val="28"/>
        </w:rPr>
        <w:t>. Заявитель в жалобе указывает следующую информацию:</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наименование Департамента, должностного лица, муниципального служащего Департамента, решения и действия (бездействие) которых обжалуются;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sidRPr="00700CE4">
        <w:rPr>
          <w:rFonts w:ascii="Times New Roman" w:hAnsi="Times New Roman" w:cs="Times New Roman"/>
          <w:sz w:val="28"/>
          <w:szCs w:val="28"/>
        </w:rPr>
        <w:lastRenderedPageBreak/>
        <w:t>Российской Федерации.</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375076" w:rsidRPr="00700CE4">
        <w:rPr>
          <w:rFonts w:ascii="Times New Roman" w:hAnsi="Times New Roman" w:cs="Times New Roman"/>
          <w:sz w:val="28"/>
          <w:szCs w:val="28"/>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375076" w:rsidRPr="00700CE4">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375076" w:rsidRPr="00700CE4">
        <w:rPr>
          <w:rFonts w:ascii="Times New Roman" w:hAnsi="Times New Roman" w:cs="Times New Roman"/>
          <w:sz w:val="28"/>
          <w:szCs w:val="28"/>
        </w:rPr>
        <w:t>. Жалоба, поступившая в Департамент, подлежит регистрации в день ее поступления.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375076" w:rsidRPr="00700CE4">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ответе по результатам рассмотрения жалобы указываются: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 наименование органа Администрации города Ханты-Мансийска, предоставляющего муниципальную услугу, рассмотревшего жалобу, </w:t>
      </w:r>
      <w:r w:rsidRPr="00700CE4">
        <w:rPr>
          <w:rFonts w:ascii="Times New Roman" w:hAnsi="Times New Roman" w:cs="Times New Roman"/>
          <w:sz w:val="28"/>
          <w:szCs w:val="28"/>
        </w:rPr>
        <w:lastRenderedPageBreak/>
        <w:t>должность, фамилия, имя, отчество (при наличии) его должностного лица, принявшего решение по жалобе;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фамилия, имя, отчество (при наличии) или наименование заявителя;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г) основания для принятия решения по жалобе;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д) принятое по жалобе решение;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ж) сведения о порядке обжалования принятого по жалобе решения.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375076" w:rsidRPr="00700CE4">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375076" w:rsidRPr="00700CE4">
        <w:rPr>
          <w:rFonts w:ascii="Times New Roman" w:hAnsi="Times New Roman" w:cs="Times New Roman"/>
          <w:sz w:val="28"/>
          <w:szCs w:val="28"/>
        </w:rPr>
        <w:t>. Департамент отказывает в удовлетворении жалобы в следующих случаях: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375076" w:rsidRPr="00700CE4">
        <w:rPr>
          <w:rFonts w:ascii="Times New Roman" w:hAnsi="Times New Roman" w:cs="Times New Roman"/>
          <w:sz w:val="28"/>
          <w:szCs w:val="28"/>
        </w:rPr>
        <w:t>. Департамент оставляет жалобу без ответа в следующих случаях: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если текст посменного обращения не подается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700CE4">
        <w:rPr>
          <w:rFonts w:ascii="Times New Roman" w:hAnsi="Times New Roman" w:cs="Times New Roman"/>
          <w:sz w:val="28"/>
          <w:szCs w:val="28"/>
        </w:rPr>
        <w:lastRenderedPageBreak/>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375076" w:rsidRPr="00700CE4">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375076" w:rsidRPr="00700CE4" w:rsidRDefault="00B71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375076" w:rsidRPr="00700CE4">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Default="00375076">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Default="00FB05A3">
      <w:pPr>
        <w:pStyle w:val="ConsPlusNormal"/>
        <w:jc w:val="both"/>
        <w:rPr>
          <w:rFonts w:ascii="Times New Roman" w:hAnsi="Times New Roman" w:cs="Times New Roman"/>
          <w:sz w:val="28"/>
          <w:szCs w:val="28"/>
        </w:rPr>
      </w:pPr>
    </w:p>
    <w:p w:rsidR="00FB05A3" w:rsidRPr="00700CE4" w:rsidRDefault="00FB05A3">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right"/>
        <w:outlineLvl w:val="1"/>
        <w:rPr>
          <w:rFonts w:ascii="Times New Roman" w:hAnsi="Times New Roman" w:cs="Times New Roman"/>
          <w:sz w:val="28"/>
          <w:szCs w:val="28"/>
        </w:rPr>
      </w:pPr>
      <w:r w:rsidRPr="00700CE4">
        <w:rPr>
          <w:rFonts w:ascii="Times New Roman" w:hAnsi="Times New Roman" w:cs="Times New Roman"/>
          <w:sz w:val="28"/>
          <w:szCs w:val="28"/>
        </w:rPr>
        <w:lastRenderedPageBreak/>
        <w:t>Приложение 1</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к административному регламенту</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"Предоставление сведений, содержащихся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в информационной системе обеспечения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градостроительной деятельности"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Title"/>
        <w:jc w:val="center"/>
        <w:rPr>
          <w:rFonts w:ascii="Times New Roman" w:hAnsi="Times New Roman" w:cs="Times New Roman"/>
          <w:sz w:val="28"/>
          <w:szCs w:val="28"/>
        </w:rPr>
      </w:pPr>
      <w:bookmarkStart w:id="13" w:name="P491"/>
      <w:bookmarkEnd w:id="13"/>
      <w:r w:rsidRPr="00700CE4">
        <w:rPr>
          <w:rFonts w:ascii="Times New Roman" w:hAnsi="Times New Roman" w:cs="Times New Roman"/>
          <w:sz w:val="28"/>
          <w:szCs w:val="28"/>
        </w:rPr>
        <w:t>БЛОК-СХЕМА</w:t>
      </w:r>
    </w:p>
    <w:p w:rsidR="00375076" w:rsidRPr="00700CE4" w:rsidRDefault="00375076">
      <w:pPr>
        <w:pStyle w:val="ConsPlusTitle"/>
        <w:jc w:val="center"/>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 "ПРЕДОСТАВЛЕНИЕ</w:t>
      </w:r>
    </w:p>
    <w:p w:rsidR="00375076" w:rsidRPr="00700CE4" w:rsidRDefault="00375076">
      <w:pPr>
        <w:pStyle w:val="ConsPlusTitle"/>
        <w:jc w:val="center"/>
        <w:rPr>
          <w:rFonts w:ascii="Times New Roman" w:hAnsi="Times New Roman" w:cs="Times New Roman"/>
          <w:sz w:val="28"/>
          <w:szCs w:val="28"/>
        </w:rPr>
      </w:pPr>
      <w:r w:rsidRPr="00700CE4">
        <w:rPr>
          <w:rFonts w:ascii="Times New Roman" w:hAnsi="Times New Roman" w:cs="Times New Roman"/>
          <w:sz w:val="28"/>
          <w:szCs w:val="28"/>
        </w:rPr>
        <w:t>СВЕДЕНИЙ, СОДЕРЖАЩИХСЯ В ИНФОРМАЦИОННОЙ СИСТЕМЕ</w:t>
      </w:r>
    </w:p>
    <w:p w:rsidR="00375076" w:rsidRPr="00700CE4" w:rsidRDefault="00375076">
      <w:pPr>
        <w:pStyle w:val="ConsPlusTitle"/>
        <w:jc w:val="center"/>
        <w:rPr>
          <w:rFonts w:ascii="Times New Roman" w:hAnsi="Times New Roman" w:cs="Times New Roman"/>
          <w:sz w:val="28"/>
          <w:szCs w:val="28"/>
        </w:rPr>
      </w:pPr>
      <w:r w:rsidRPr="00700CE4">
        <w:rPr>
          <w:rFonts w:ascii="Times New Roman" w:hAnsi="Times New Roman" w:cs="Times New Roman"/>
          <w:sz w:val="28"/>
          <w:szCs w:val="28"/>
        </w:rPr>
        <w:t>ОБЕСПЕЧЕНИЯ ГРАДОСТРОИТЕЛЬНОЙ ДЕЯТЕЛЬНОСТИ"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Прием и регистрация заявления о предоставлении муниципальной услуги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│Наличие документов, необходимых │   │ Отсутствие документов, необходимых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│для предоставления муниципальной│   │  для предоставления муниципальной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услуги, указанных в настоящем  │   │   услуги, указанных в настоящем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административном </w:t>
      </w:r>
      <w:hyperlink w:anchor="P34" w:history="1">
        <w:r w:rsidRPr="00700CE4">
          <w:rPr>
            <w:rFonts w:ascii="Times New Roman" w:hAnsi="Times New Roman" w:cs="Times New Roman"/>
            <w:color w:val="0000FF"/>
            <w:sz w:val="28"/>
            <w:szCs w:val="28"/>
          </w:rPr>
          <w:t>регламенте</w:t>
        </w:r>
      </w:hyperlink>
      <w:r w:rsidRPr="00700CE4">
        <w:rPr>
          <w:rFonts w:ascii="Times New Roman" w:hAnsi="Times New Roman" w:cs="Times New Roman"/>
          <w:sz w:val="28"/>
          <w:szCs w:val="28"/>
        </w:rPr>
        <w:t xml:space="preserve">   │   │    административном </w:t>
      </w:r>
      <w:hyperlink w:anchor="P34" w:history="1">
        <w:r w:rsidRPr="00700CE4">
          <w:rPr>
            <w:rFonts w:ascii="Times New Roman" w:hAnsi="Times New Roman" w:cs="Times New Roman"/>
            <w:color w:val="0000FF"/>
            <w:sz w:val="28"/>
            <w:szCs w:val="28"/>
          </w:rPr>
          <w:t>регламенте</w:t>
        </w:r>
      </w:hyperlink>
      <w:r w:rsidRPr="00700CE4">
        <w:rPr>
          <w:rFonts w:ascii="Times New Roman" w:hAnsi="Times New Roman" w:cs="Times New Roman"/>
          <w:sz w:val="28"/>
          <w:szCs w:val="28"/>
        </w:rPr>
        <w:t xml:space="preserve">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     Формирование и направление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 межведомственных запросов в органы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    (организации), участвующие в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│предоставлении муниципальной услуги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  Положительные ответы из органов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    (организаций), участвующих в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lastRenderedPageBreak/>
        <w:t xml:space="preserve">                 │                   │предоставлении муниципальной услуги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Рассмотрение представленных документов, необходимых для предоставления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муниципальной услуги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│Отсутствуют основания для отказа│   │    Наличие оснований для отказа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в предоставлении муниципальной │   │   в предоставлении муниципальной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услуги              │   │               услуги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Выдача (направление) заявителю │   │ Оформление и выдача (направление)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сведений, содержащихся в ИСОГД │   │  заявителю уведомления об отказе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     в предоставление сведений,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содержащихся в ИСОГД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right"/>
        <w:outlineLvl w:val="1"/>
        <w:rPr>
          <w:rFonts w:ascii="Times New Roman" w:hAnsi="Times New Roman" w:cs="Times New Roman"/>
          <w:sz w:val="28"/>
          <w:szCs w:val="28"/>
        </w:rPr>
      </w:pPr>
      <w:r w:rsidRPr="00700CE4">
        <w:rPr>
          <w:rFonts w:ascii="Times New Roman" w:hAnsi="Times New Roman" w:cs="Times New Roman"/>
          <w:sz w:val="28"/>
          <w:szCs w:val="28"/>
        </w:rPr>
        <w:t>Приложение 2</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к административному регламенту</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"Предоставление сведений, содержащихся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в информационной системе обеспечения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градостроительной деятельности"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lastRenderedPageBreak/>
        <w:t xml:space="preserve">                                           В Департамент градостроительства</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и архитектуры Администрации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города Ханты-Мансийска</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наименование организации, юридический адрес</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(для юридических лиц),</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Ф.И.О., адрес регистрации</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по месту жительства (для физических лиц)</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(номер телефона, факс, адрес электронной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почты указываются по желанию заявителя)</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bookmarkStart w:id="14" w:name="P568"/>
      <w:bookmarkEnd w:id="14"/>
      <w:r w:rsidRPr="00700CE4">
        <w:rPr>
          <w:rFonts w:ascii="Times New Roman" w:hAnsi="Times New Roman" w:cs="Times New Roman"/>
          <w:sz w:val="28"/>
          <w:szCs w:val="28"/>
        </w:rPr>
        <w:t xml:space="preserve">                                 Заявление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о предоставлении сведений, содержащихся в информационной системе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обеспечения градостроительной деятельности</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Прошу предоставить содержащиеся в:</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1  (первом)  разделе  ИСОГД  "Документы  территориального  планирования</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Российской   Федерации   в   части,  касающейся  территории  муниципального</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образования";</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2  (втором)  разделе  ИСОГД  "Документы  территориального  планирования</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субъекта Российской Федерации в части, касающейся территории муниципального</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образования";</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3  (третьем)  разделе  ИСОГД  "Документы  территориального планирования</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муниципального образования, материалы по их обоснованию";</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4  (четвертом)  разделе  ИСОГД  "Правила  землепользования и застройки,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внесения в них изменений";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5 (пятом) разделе ИСОГД "Документация по планировке территорий";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6 (шестом) разделе ИСОГД "Изученность природных и техногенных условий";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7  (седьмом) разделе ИСОГД "Изъятие и резервирование земельных участков</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для государственных или муниципальных нужд";</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lastRenderedPageBreak/>
        <w:t xml:space="preserve">    8 (восьмом) разделе ИСОГД "Застроенные и подлежащие застройке земельные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участки";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9 (девятом) разделе ИСОГД "Геодезические и картографические материалы";</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10 (десятом) разделе ИСОГД "Адресный реестр"</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по объекту: 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(наименование объекта)</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расположенному: 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(адрес или описание территории)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следующие  сведения  о развитии территории, застройке территории, земельном</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участке и объекте капитального строительства: 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__________________________________________________________________________,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__________________________________________________________________________.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Форма предоставления сведений: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на бумажном носителе;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на электронном носителе;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в текстовой форме;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в графической форме;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иные: 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Способ доставки сведений: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получение непосредственно заинтересованным лицом или его представителем;</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посредством   почтового   отправления   с  объявленной  ценностью  при  его</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пересылке;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описью вложения и уведомлением о вручении;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на электронный адрес,</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иное: 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Дата "___" ___________ 20 г.            Подпись _________________________</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lastRenderedPageBreak/>
        <w:t>Заявление от юридических лиц оформляется на официальном бланке предприятия</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right"/>
        <w:outlineLvl w:val="1"/>
        <w:rPr>
          <w:rFonts w:ascii="Times New Roman" w:hAnsi="Times New Roman" w:cs="Times New Roman"/>
          <w:sz w:val="28"/>
          <w:szCs w:val="28"/>
        </w:rPr>
      </w:pPr>
      <w:r w:rsidRPr="00700CE4">
        <w:rPr>
          <w:rFonts w:ascii="Times New Roman" w:hAnsi="Times New Roman" w:cs="Times New Roman"/>
          <w:sz w:val="28"/>
          <w:szCs w:val="28"/>
        </w:rPr>
        <w:t>Приложение 3</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к административному регламенту</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"Предоставление сведений, содержащихся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в информационной системе обеспечения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градостроительной деятельности"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На бланке органа, уполномоченного принимать решение</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bookmarkStart w:id="15" w:name="P635"/>
      <w:bookmarkEnd w:id="15"/>
      <w:r w:rsidRPr="00700CE4">
        <w:rPr>
          <w:rFonts w:ascii="Times New Roman" w:hAnsi="Times New Roman" w:cs="Times New Roman"/>
          <w:sz w:val="28"/>
          <w:szCs w:val="28"/>
        </w:rPr>
        <w:t xml:space="preserve">                                Уведомление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об отказе в предоставлении муниципальной услуги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"Предоставление сведений, содержащихся в информационной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системе обеспечения градостроительной деятельности"</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Департаментом  градостроительства  и  архитектуры  Администрации города</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Ханты-Мансийска рассмотрено Ваше заявление от "__" ______ 20__ года N ___ о</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предоставлении  сведений, содержащихся в информационной системе обеспечения</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градостроительной деятельности.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Уведомляем   Вас,   что   по   результатам   рассмотрения  заявления  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представленных   документов,   на  основании  </w:t>
      </w:r>
      <w:hyperlink w:anchor="P301" w:history="1">
        <w:r w:rsidRPr="00700CE4">
          <w:rPr>
            <w:rFonts w:ascii="Times New Roman" w:hAnsi="Times New Roman" w:cs="Times New Roman"/>
            <w:color w:val="0000FF"/>
            <w:sz w:val="28"/>
            <w:szCs w:val="28"/>
          </w:rPr>
          <w:t>пункта  33</w:t>
        </w:r>
      </w:hyperlink>
      <w:r w:rsidRPr="00700CE4">
        <w:rPr>
          <w:rFonts w:ascii="Times New Roman" w:hAnsi="Times New Roman" w:cs="Times New Roman"/>
          <w:sz w:val="28"/>
          <w:szCs w:val="28"/>
        </w:rPr>
        <w:t xml:space="preserve">  административного</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регламента  предоставления  муниципальной  услуги "Предоставление сведений,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содержащихся   в  информационной  системе  градостроительной  деятельности"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принято  решение  об  отказе  в  предоставлении  сведений,  содержащихся  в</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информационной  системе обеспечения градостроительной деятельности, в связи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с _________________________________________________________________________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___________________________________________________________________________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__________________________________________________________________</w:t>
      </w:r>
      <w:r w:rsidRPr="00700CE4">
        <w:rPr>
          <w:rFonts w:ascii="Times New Roman" w:hAnsi="Times New Roman" w:cs="Times New Roman"/>
          <w:sz w:val="28"/>
          <w:szCs w:val="28"/>
        </w:rPr>
        <w:lastRenderedPageBreak/>
        <w:t>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(конкретная причина отказа в предоставлении муниципальной услуги)</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Директор Департамента ________________   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(подпись)                   (Ф.И.О.)</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pBdr>
          <w:top w:val="single" w:sz="6" w:space="0" w:color="auto"/>
        </w:pBdr>
        <w:spacing w:before="100" w:after="100"/>
        <w:jc w:val="both"/>
        <w:rPr>
          <w:rFonts w:ascii="Times New Roman" w:hAnsi="Times New Roman" w:cs="Times New Roman"/>
          <w:sz w:val="28"/>
          <w:szCs w:val="28"/>
        </w:rPr>
      </w:pPr>
    </w:p>
    <w:p w:rsidR="00297EBC" w:rsidRPr="00700CE4" w:rsidRDefault="00297EBC">
      <w:pPr>
        <w:rPr>
          <w:rFonts w:ascii="Times New Roman" w:hAnsi="Times New Roman" w:cs="Times New Roman"/>
          <w:sz w:val="28"/>
          <w:szCs w:val="28"/>
        </w:rPr>
      </w:pPr>
    </w:p>
    <w:sectPr w:rsidR="00297EBC" w:rsidRPr="00700CE4" w:rsidSect="008E3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00E59"/>
    <w:multiLevelType w:val="hybridMultilevel"/>
    <w:tmpl w:val="74EE5852"/>
    <w:lvl w:ilvl="0" w:tplc="D0D2B8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76"/>
    <w:rsid w:val="00211758"/>
    <w:rsid w:val="00297EBC"/>
    <w:rsid w:val="00375076"/>
    <w:rsid w:val="00700CE4"/>
    <w:rsid w:val="00841B84"/>
    <w:rsid w:val="008466AD"/>
    <w:rsid w:val="008E3B46"/>
    <w:rsid w:val="00A35E6D"/>
    <w:rsid w:val="00AD2516"/>
    <w:rsid w:val="00B7183C"/>
    <w:rsid w:val="00D61308"/>
    <w:rsid w:val="00DD579E"/>
    <w:rsid w:val="00F6503E"/>
    <w:rsid w:val="00F7778E"/>
    <w:rsid w:val="00FB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07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00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0CE4"/>
    <w:rPr>
      <w:rFonts w:ascii="Tahoma" w:hAnsi="Tahoma" w:cs="Tahoma"/>
      <w:sz w:val="16"/>
      <w:szCs w:val="16"/>
    </w:rPr>
  </w:style>
  <w:style w:type="character" w:styleId="a5">
    <w:name w:val="Hyperlink"/>
    <w:basedOn w:val="a0"/>
    <w:uiPriority w:val="99"/>
    <w:unhideWhenUsed/>
    <w:rsid w:val="008466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07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00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0CE4"/>
    <w:rPr>
      <w:rFonts w:ascii="Tahoma" w:hAnsi="Tahoma" w:cs="Tahoma"/>
      <w:sz w:val="16"/>
      <w:szCs w:val="16"/>
    </w:rPr>
  </w:style>
  <w:style w:type="character" w:styleId="a5">
    <w:name w:val="Hyperlink"/>
    <w:basedOn w:val="a0"/>
    <w:uiPriority w:val="99"/>
    <w:unhideWhenUsed/>
    <w:rsid w:val="00846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admhmansy.ru/" TargetMode="External"/><Relationship Id="rId13" Type="http://schemas.openxmlformats.org/officeDocument/2006/relationships/hyperlink" Target="mailto:ufk87@roskazna.ru/" TargetMode="External"/><Relationship Id="rId18" Type="http://schemas.openxmlformats.org/officeDocument/2006/relationships/hyperlink" Target="consultantplus://offline/ref=39E82D2CD957A1A176E69E547E923F4CA448250DBBB4C3A1FB1D29FAB1C9mDJ" TargetMode="External"/><Relationship Id="rId26" Type="http://schemas.openxmlformats.org/officeDocument/2006/relationships/hyperlink" Target="consultantplus://offline/ref=39E82D2CD957A1A176E69E547E923F4CA04F2006B8BF9EABF34425F8CBm6J"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9E82D2CD957A1A176E69E547E923F4CA449250FBAB3C3A1FB1D29FAB1C9mDJ" TargetMode="External"/><Relationship Id="rId34" Type="http://schemas.openxmlformats.org/officeDocument/2006/relationships/hyperlink" Target="consultantplus://offline/ref=39E82D2CD957A1A176E69E547E923F4CA448240AB9BCC3A1FB1D29FAB19D90FF6DCFF090CDmEJ" TargetMode="External"/><Relationship Id="rId7" Type="http://schemas.openxmlformats.org/officeDocument/2006/relationships/hyperlink" Target="consultantplus://offline/ref=39E82D2CD957A1A176E69E547E923F4CA448240CBDBDC3A1FB1D29FAB19D90FF6DCFF095DD7423AFCFm5J" TargetMode="External"/><Relationship Id="rId12" Type="http://schemas.openxmlformats.org/officeDocument/2006/relationships/hyperlink" Target="http://www.hantymansiysk.roskazna.ru/" TargetMode="External"/><Relationship Id="rId17" Type="http://schemas.openxmlformats.org/officeDocument/2006/relationships/hyperlink" Target="consultantplus://offline/ref=39E82D2CD957A1A176E6805968FE6843A0437B02BBB4CFFEA74E2FADEECD96AA2D8FF6C09E3027ACF571165AC7m4J" TargetMode="External"/><Relationship Id="rId25" Type="http://schemas.openxmlformats.org/officeDocument/2006/relationships/hyperlink" Target="consultantplus://offline/ref=39E82D2CD957A1A176E69E547E923F4CA14A2406B2BF9EABF34425F8CBm6J" TargetMode="External"/><Relationship Id="rId33" Type="http://schemas.openxmlformats.org/officeDocument/2006/relationships/hyperlink" Target="consultantplus://offline/ref=39E82D2CD957A1A176E69E547E923F4CA448240AB9BCC3A1FB1D29FAB19D90FF6DCFF095DD742AACCFm5J" TargetMode="External"/><Relationship Id="rId38" Type="http://schemas.openxmlformats.org/officeDocument/2006/relationships/hyperlink" Target="consultantplus://offline/ref=39E82D2CD957A1A176E69E547E923F4CA448240CBDBDC3A1FB1D29FAB19D90FF6DCFF095DD7522ACCFm3J" TargetMode="External"/><Relationship Id="rId2" Type="http://schemas.openxmlformats.org/officeDocument/2006/relationships/styles" Target="styles.xml"/><Relationship Id="rId16" Type="http://schemas.openxmlformats.org/officeDocument/2006/relationships/hyperlink" Target="consultantplus://offline/ref=39E82D2CD957A1A176E69E547E923F4CA448240AB9BCC3A1FB1D29FAB19D90FF6DCFF097CDm5J" TargetMode="External"/><Relationship Id="rId20" Type="http://schemas.openxmlformats.org/officeDocument/2006/relationships/hyperlink" Target="consultantplus://offline/ref=39E82D2CD957A1A176E69E547E923F4CA449250FBFBDC3A1FB1D29FAB1C9mDJ" TargetMode="External"/><Relationship Id="rId29" Type="http://schemas.openxmlformats.org/officeDocument/2006/relationships/hyperlink" Target="consultantplus://offline/ref=39E82D2CD957A1A176E6805968FE6843A0437B02BBB0CCF4A34E2FADEECD96AA2D8FF6C09E3027ACF571165AC7m0J" TargetMode="External"/><Relationship Id="rId1" Type="http://schemas.openxmlformats.org/officeDocument/2006/relationships/numbering" Target="numbering.xml"/><Relationship Id="rId6" Type="http://schemas.openxmlformats.org/officeDocument/2006/relationships/hyperlink" Target="consultantplus://offline/ref=39E82D2CD957A1A176E69E547E923F4CA448240CBDBDC3A1FB1D29FAB19D90FF6DCFF095DD7423ACCFm6J" TargetMode="External"/><Relationship Id="rId11" Type="http://schemas.openxmlformats.org/officeDocument/2006/relationships/hyperlink" Target="mailto:office@mfchmao.ru/" TargetMode="External"/><Relationship Id="rId24" Type="http://schemas.openxmlformats.org/officeDocument/2006/relationships/hyperlink" Target="consultantplus://offline/ref=39E82D2CD957A1A176E69E547E923F4CA4482D0DB8B7C3A1FB1D29FAB19D90FF6DCFF095DD742AA5CFm5J" TargetMode="External"/><Relationship Id="rId32" Type="http://schemas.openxmlformats.org/officeDocument/2006/relationships/hyperlink" Target="consultantplus://offline/ref=39E82D2CD957A1A176E6805968FE6843A0437B02BBB0C9F5AF402FADEECD96AA2DC8mFJ" TargetMode="External"/><Relationship Id="rId37" Type="http://schemas.openxmlformats.org/officeDocument/2006/relationships/hyperlink" Target="consultantplus://offline/ref=39E82D2CD957A1A176E6805968FE6843A0437B02BBB0CBFFA64C2FADEECD96AA2D8FF6C09E3027ACF5711552C7m6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consultantplus://offline/ref=39E82D2CD957A1A176E69E547E923F4CA448250EBAB2C3A1FB1D29FAB1C9mDJ" TargetMode="External"/><Relationship Id="rId28" Type="http://schemas.openxmlformats.org/officeDocument/2006/relationships/hyperlink" Target="consultantplus://offline/ref=39E82D2CD957A1A176E6805968FE6843A0437B02BCBCC9F7A34272A7E6949AA8C2mAJ" TargetMode="External"/><Relationship Id="rId36" Type="http://schemas.openxmlformats.org/officeDocument/2006/relationships/hyperlink" Target="consultantplus://offline/ref=39E82D2CD957A1A176E69E547E923F4CA74D210FB2B7C3A1FB1D29FAB1C9mDJ" TargetMode="External"/><Relationship Id="rId10" Type="http://schemas.openxmlformats.org/officeDocument/2006/relationships/hyperlink" Target="mailto:Arutjunyan@admhmansy.ru/" TargetMode="External"/><Relationship Id="rId19" Type="http://schemas.openxmlformats.org/officeDocument/2006/relationships/hyperlink" Target="consultantplus://offline/ref=39E82D2CD957A1A176E69E547E923F4CA448240CBDBDC3A1FB1D29FAB19D90FF6DCFF095DD7423A9CFm3J" TargetMode="External"/><Relationship Id="rId31" Type="http://schemas.openxmlformats.org/officeDocument/2006/relationships/hyperlink" Target="consultantplus://offline/ref=39E82D2CD957A1A176E6805968FE6843A0437B02B3BDC0FEA64272A7E6949AA82A80A9D799792BADF57016C5mFJ" TargetMode="External"/><Relationship Id="rId4" Type="http://schemas.openxmlformats.org/officeDocument/2006/relationships/settings" Target="settings.xml"/><Relationship Id="rId9" Type="http://schemas.openxmlformats.org/officeDocument/2006/relationships/hyperlink" Target="http://www.admhmansy.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9E82D2CD957A1A176E69E547E923F4CA448240AB9BCC3A1FB1D29FAB19D90FF6DCFF095DD742AA4CFm1J" TargetMode="External"/><Relationship Id="rId27" Type="http://schemas.openxmlformats.org/officeDocument/2006/relationships/hyperlink" Target="consultantplus://offline/ref=39E82D2CD957A1A176E6805968FE6843A0437B02BBB0CBFFA64C2FADEECD96AA2DC8mFJ" TargetMode="External"/><Relationship Id="rId30" Type="http://schemas.openxmlformats.org/officeDocument/2006/relationships/hyperlink" Target="consultantplus://offline/ref=39E82D2CD957A1A176E6805968FE6843A0437B02BBB0C9F7A04F2FADEECD96AA2DC8mFJ" TargetMode="External"/><Relationship Id="rId35" Type="http://schemas.openxmlformats.org/officeDocument/2006/relationships/hyperlink" Target="consultantplus://offline/ref=39E82D2CD957A1A176E6805968FE6843A0437B02BBB0C9F5AF402FADEECD96AA2DC8m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33</Pages>
  <Words>11240</Words>
  <Characters>64073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Ворончихин Павел Викторович</cp:lastModifiedBy>
  <cp:revision>12</cp:revision>
  <cp:lastPrinted>2018-04-13T11:47:00Z</cp:lastPrinted>
  <dcterms:created xsi:type="dcterms:W3CDTF">2017-01-19T09:38:00Z</dcterms:created>
  <dcterms:modified xsi:type="dcterms:W3CDTF">2018-04-26T12:33:00Z</dcterms:modified>
</cp:coreProperties>
</file>