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17" w:rsidRDefault="00EA6017"/>
    <w:p w:rsidR="00EA6017" w:rsidRDefault="00EA6017" w:rsidP="00CC5C81">
      <w:pPr>
        <w:pStyle w:val="a3"/>
        <w:spacing w:after="0"/>
        <w:jc w:val="center"/>
        <w:rPr>
          <w:b/>
          <w:sz w:val="28"/>
          <w:szCs w:val="28"/>
        </w:rPr>
      </w:pPr>
      <w:r w:rsidRPr="008301CF">
        <w:rPr>
          <w:b/>
          <w:sz w:val="28"/>
          <w:szCs w:val="28"/>
        </w:rPr>
        <w:t>Информация о результатах рассмотрения обращений граждан</w:t>
      </w:r>
    </w:p>
    <w:p w:rsidR="00EA6017" w:rsidRDefault="00EA6017" w:rsidP="00CC5C81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Департаментом управления финансами</w:t>
      </w:r>
    </w:p>
    <w:p w:rsidR="00EA6017" w:rsidRPr="008301CF" w:rsidRDefault="00EA6017" w:rsidP="00CC5C81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Ханты-Мансийска</w:t>
      </w:r>
    </w:p>
    <w:p w:rsidR="00EA6017" w:rsidRDefault="00EA6017" w:rsidP="00EA6017">
      <w:pPr>
        <w:pStyle w:val="a3"/>
        <w:spacing w:after="0" w:line="276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993"/>
        <w:gridCol w:w="1417"/>
        <w:gridCol w:w="1418"/>
        <w:gridCol w:w="1417"/>
        <w:gridCol w:w="1666"/>
      </w:tblGrid>
      <w:tr w:rsidR="00EA6017" w:rsidTr="00EB4262">
        <w:tc>
          <w:tcPr>
            <w:tcW w:w="567" w:type="dxa"/>
          </w:tcPr>
          <w:p w:rsidR="00EA6017" w:rsidRPr="009170CB" w:rsidRDefault="00EA6017" w:rsidP="00EB4262">
            <w:pPr>
              <w:pStyle w:val="a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9170C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70C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70CB">
              <w:rPr>
                <w:sz w:val="22"/>
                <w:szCs w:val="22"/>
              </w:rPr>
              <w:t>/</w:t>
            </w:r>
            <w:proofErr w:type="spellStart"/>
            <w:r w:rsidRPr="009170C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EA6017" w:rsidRPr="009170CB" w:rsidRDefault="00EA6017" w:rsidP="00EB4262">
            <w:pPr>
              <w:pStyle w:val="a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9170CB">
              <w:rPr>
                <w:sz w:val="22"/>
                <w:szCs w:val="22"/>
              </w:rPr>
              <w:t xml:space="preserve">ФИО, должность </w:t>
            </w:r>
            <w:proofErr w:type="gramStart"/>
            <w:r w:rsidRPr="009170CB">
              <w:rPr>
                <w:sz w:val="22"/>
                <w:szCs w:val="22"/>
              </w:rPr>
              <w:t>проводившего</w:t>
            </w:r>
            <w:proofErr w:type="gramEnd"/>
            <w:r w:rsidRPr="009170CB">
              <w:rPr>
                <w:sz w:val="22"/>
                <w:szCs w:val="22"/>
              </w:rPr>
              <w:t xml:space="preserve"> прием</w:t>
            </w:r>
          </w:p>
        </w:tc>
        <w:tc>
          <w:tcPr>
            <w:tcW w:w="993" w:type="dxa"/>
          </w:tcPr>
          <w:p w:rsidR="00EA6017" w:rsidRPr="009170CB" w:rsidRDefault="00EA6017" w:rsidP="00EB4262">
            <w:pPr>
              <w:pStyle w:val="a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9170CB">
              <w:rPr>
                <w:sz w:val="22"/>
                <w:szCs w:val="22"/>
              </w:rPr>
              <w:t>Дата приема</w:t>
            </w:r>
          </w:p>
        </w:tc>
        <w:tc>
          <w:tcPr>
            <w:tcW w:w="1417" w:type="dxa"/>
          </w:tcPr>
          <w:p w:rsidR="00EA6017" w:rsidRPr="009170CB" w:rsidRDefault="00EA6017" w:rsidP="00EB4262">
            <w:pPr>
              <w:pStyle w:val="a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9170CB">
              <w:rPr>
                <w:sz w:val="22"/>
                <w:szCs w:val="22"/>
              </w:rPr>
              <w:t>Обратилось граждан письменно</w:t>
            </w:r>
          </w:p>
        </w:tc>
        <w:tc>
          <w:tcPr>
            <w:tcW w:w="1418" w:type="dxa"/>
          </w:tcPr>
          <w:p w:rsidR="00EA6017" w:rsidRPr="009170CB" w:rsidRDefault="00EA6017" w:rsidP="00EB4262">
            <w:pPr>
              <w:pStyle w:val="a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9170CB">
              <w:rPr>
                <w:sz w:val="22"/>
                <w:szCs w:val="22"/>
              </w:rPr>
              <w:t>Обратилось граждан устно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6017" w:rsidRPr="009170CB" w:rsidRDefault="00EA6017" w:rsidP="00EB4262">
            <w:pPr>
              <w:pStyle w:val="a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9170CB">
              <w:rPr>
                <w:sz w:val="22"/>
                <w:szCs w:val="22"/>
              </w:rPr>
              <w:t>Рассмотрено всего обращений</w:t>
            </w:r>
          </w:p>
        </w:tc>
        <w:tc>
          <w:tcPr>
            <w:tcW w:w="1666" w:type="dxa"/>
          </w:tcPr>
          <w:p w:rsidR="00EA6017" w:rsidRPr="009170CB" w:rsidRDefault="00EA6017" w:rsidP="00EB4262">
            <w:pPr>
              <w:pStyle w:val="a3"/>
              <w:spacing w:after="0" w:line="276" w:lineRule="auto"/>
              <w:jc w:val="center"/>
              <w:rPr>
                <w:sz w:val="22"/>
                <w:szCs w:val="22"/>
              </w:rPr>
            </w:pPr>
            <w:r w:rsidRPr="009170CB">
              <w:rPr>
                <w:sz w:val="22"/>
                <w:szCs w:val="22"/>
              </w:rPr>
              <w:t>Результаты рассмотрения обращений</w:t>
            </w:r>
          </w:p>
        </w:tc>
      </w:tr>
      <w:tr w:rsidR="00EA6017" w:rsidTr="00EB4262">
        <w:tc>
          <w:tcPr>
            <w:tcW w:w="567" w:type="dxa"/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A6017" w:rsidTr="00EB4262">
        <w:tc>
          <w:tcPr>
            <w:tcW w:w="567" w:type="dxa"/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A6017" w:rsidRDefault="00EA6017" w:rsidP="00EB4262">
            <w:pPr>
              <w:pStyle w:val="a3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A6017" w:rsidRDefault="00EA6017" w:rsidP="00EA6017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EA6017" w:rsidRDefault="00EA6017" w:rsidP="00EA6017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EA6017" w:rsidRDefault="00EA6017"/>
    <w:p w:rsidR="00EA6017" w:rsidRDefault="00EA6017"/>
    <w:p w:rsidR="00EA6017" w:rsidRDefault="00EA6017"/>
    <w:p w:rsidR="00EA6017" w:rsidRDefault="00EA6017"/>
    <w:p w:rsidR="00EA6017" w:rsidRDefault="00EA6017"/>
    <w:p w:rsidR="00EA6017" w:rsidRDefault="00EA6017"/>
    <w:p w:rsidR="00EA6017" w:rsidRDefault="00EA6017"/>
    <w:p w:rsidR="00EA6017" w:rsidRPr="00EA6017" w:rsidRDefault="00EA6017"/>
    <w:sectPr w:rsidR="00EA6017" w:rsidRPr="00EA6017" w:rsidSect="00BF5709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DD9"/>
    <w:rsid w:val="00074CDE"/>
    <w:rsid w:val="000B5B80"/>
    <w:rsid w:val="000F064B"/>
    <w:rsid w:val="001422E1"/>
    <w:rsid w:val="001C4E28"/>
    <w:rsid w:val="001D1BC6"/>
    <w:rsid w:val="00506A52"/>
    <w:rsid w:val="00572841"/>
    <w:rsid w:val="00685CF7"/>
    <w:rsid w:val="007A2DD1"/>
    <w:rsid w:val="007E0BCE"/>
    <w:rsid w:val="008713B7"/>
    <w:rsid w:val="008B5DD9"/>
    <w:rsid w:val="00A13A71"/>
    <w:rsid w:val="00A751E2"/>
    <w:rsid w:val="00B037F0"/>
    <w:rsid w:val="00B54E02"/>
    <w:rsid w:val="00B571CB"/>
    <w:rsid w:val="00B90B73"/>
    <w:rsid w:val="00B97477"/>
    <w:rsid w:val="00BC4D87"/>
    <w:rsid w:val="00C76603"/>
    <w:rsid w:val="00CC5C81"/>
    <w:rsid w:val="00D00A13"/>
    <w:rsid w:val="00E12BC7"/>
    <w:rsid w:val="00E13733"/>
    <w:rsid w:val="00E35CEE"/>
    <w:rsid w:val="00EA6017"/>
    <w:rsid w:val="00F7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5D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B5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B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B5DD9"/>
    <w:rPr>
      <w:color w:val="0000FF"/>
      <w:u w:val="single"/>
    </w:rPr>
  </w:style>
  <w:style w:type="table" w:styleId="a7">
    <w:name w:val="Table Grid"/>
    <w:basedOn w:val="a1"/>
    <w:uiPriority w:val="59"/>
    <w:rsid w:val="00EA60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31</cp:revision>
  <dcterms:created xsi:type="dcterms:W3CDTF">2018-12-20T09:55:00Z</dcterms:created>
  <dcterms:modified xsi:type="dcterms:W3CDTF">2018-12-20T11:33:00Z</dcterms:modified>
</cp:coreProperties>
</file>