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4E5" w:rsidRPr="0055344C" w:rsidRDefault="003B24E5" w:rsidP="003B24E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5344C">
        <w:rPr>
          <w:sz w:val="28"/>
          <w:szCs w:val="28"/>
        </w:rPr>
        <w:t>ояснительн</w:t>
      </w:r>
      <w:r>
        <w:rPr>
          <w:sz w:val="28"/>
          <w:szCs w:val="28"/>
        </w:rPr>
        <w:t>ая</w:t>
      </w:r>
      <w:r w:rsidRPr="0055344C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а</w:t>
      </w:r>
    </w:p>
    <w:p w:rsidR="003B24E5" w:rsidRDefault="003B24E5" w:rsidP="003B24E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 w:rsidRPr="00125C37">
        <w:rPr>
          <w:sz w:val="28"/>
          <w:szCs w:val="28"/>
        </w:rPr>
        <w:t xml:space="preserve">к проекту муниципального нормативного правового акта – </w:t>
      </w:r>
      <w:r w:rsidRPr="00125C37">
        <w:rPr>
          <w:rFonts w:eastAsiaTheme="minorHAnsi"/>
          <w:sz w:val="28"/>
          <w:szCs w:val="28"/>
        </w:rPr>
        <w:t>Проекта</w:t>
      </w:r>
    </w:p>
    <w:p w:rsidR="003B24E5" w:rsidRDefault="003B24E5" w:rsidP="003B24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5C37">
        <w:rPr>
          <w:rFonts w:eastAsiaTheme="minorHAnsi"/>
          <w:sz w:val="28"/>
          <w:szCs w:val="28"/>
        </w:rPr>
        <w:t xml:space="preserve"> </w:t>
      </w:r>
      <w:r w:rsidRPr="00125C37">
        <w:rPr>
          <w:rFonts w:eastAsiaTheme="minorHAnsi"/>
          <w:sz w:val="28"/>
          <w:szCs w:val="28"/>
          <w:lang w:eastAsia="en-US"/>
        </w:rPr>
        <w:t>Решения Думы города Ханты-Мансийска «</w:t>
      </w:r>
      <w:r w:rsidRPr="00125C37">
        <w:rPr>
          <w:sz w:val="28"/>
          <w:szCs w:val="28"/>
        </w:rPr>
        <w:t xml:space="preserve">Об утверждении перечня индикаторов риска нарушения обязательных требований при </w:t>
      </w:r>
    </w:p>
    <w:p w:rsidR="003B24E5" w:rsidRDefault="003B24E5" w:rsidP="003B24E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Pr="00125C37">
        <w:rPr>
          <w:sz w:val="28"/>
          <w:szCs w:val="28"/>
        </w:rPr>
        <w:t>существлении</w:t>
      </w:r>
      <w:r>
        <w:rPr>
          <w:sz w:val="28"/>
          <w:szCs w:val="28"/>
        </w:rPr>
        <w:t xml:space="preserve"> </w:t>
      </w:r>
      <w:r w:rsidRPr="00125C3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земель</w:t>
      </w:r>
      <w:r w:rsidRPr="00125C37">
        <w:rPr>
          <w:sz w:val="28"/>
          <w:szCs w:val="28"/>
        </w:rPr>
        <w:t xml:space="preserve">ного контроля </w:t>
      </w:r>
      <w:r w:rsidRPr="00125C37">
        <w:rPr>
          <w:rFonts w:eastAsiaTheme="minorHAnsi"/>
          <w:sz w:val="28"/>
          <w:szCs w:val="28"/>
          <w:lang w:eastAsia="en-US"/>
        </w:rPr>
        <w:t xml:space="preserve">на территории </w:t>
      </w:r>
    </w:p>
    <w:p w:rsidR="003B24E5" w:rsidRPr="00125C37" w:rsidRDefault="003B24E5" w:rsidP="003B24E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25C37">
        <w:rPr>
          <w:rFonts w:eastAsiaTheme="minorHAnsi"/>
          <w:sz w:val="28"/>
          <w:szCs w:val="28"/>
          <w:lang w:eastAsia="en-US"/>
        </w:rPr>
        <w:t>города Ханты-Мансийска»</w:t>
      </w:r>
    </w:p>
    <w:p w:rsidR="003B24E5" w:rsidRPr="00125C37" w:rsidRDefault="003B24E5" w:rsidP="003B24E5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3B24E5" w:rsidRPr="00125C37" w:rsidRDefault="003B24E5" w:rsidP="003B24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Pr="00125C37">
        <w:rPr>
          <w:sz w:val="28"/>
          <w:szCs w:val="28"/>
        </w:rPr>
        <w:t xml:space="preserve">        Настоящий проект постановления разработан в соответствии с частью 10 статьи 23 Федерального закона от 31.07.2020 №248-ФЗ "О государственном контроле (надзоре) и муниципальном контроле в Российской Федерации" (далее – Федеральный закон), и утверждает </w:t>
      </w:r>
      <w:hyperlink r:id="rId4" w:history="1">
        <w:r w:rsidRPr="00125C37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125C37">
        <w:rPr>
          <w:rFonts w:eastAsiaTheme="minorHAnsi"/>
          <w:sz w:val="28"/>
          <w:szCs w:val="28"/>
          <w:lang w:eastAsia="en-US"/>
        </w:rPr>
        <w:t xml:space="preserve"> индикаторов риска нарушения обязательных требований при осуществлении муниципального </w:t>
      </w:r>
      <w:r>
        <w:rPr>
          <w:rFonts w:eastAsiaTheme="minorHAnsi"/>
          <w:sz w:val="28"/>
          <w:szCs w:val="28"/>
          <w:lang w:eastAsia="en-US"/>
        </w:rPr>
        <w:t>земель</w:t>
      </w:r>
      <w:r w:rsidRPr="00125C37">
        <w:rPr>
          <w:rFonts w:eastAsiaTheme="minorHAnsi"/>
          <w:sz w:val="28"/>
          <w:szCs w:val="28"/>
          <w:lang w:eastAsia="en-US"/>
        </w:rPr>
        <w:t>ного контроля.</w:t>
      </w:r>
    </w:p>
    <w:p w:rsidR="003B24E5" w:rsidRDefault="003B24E5" w:rsidP="003B2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4E5" w:rsidRDefault="003B24E5" w:rsidP="003B2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1. 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</w:p>
    <w:p w:rsidR="003B24E5" w:rsidRPr="0055344C" w:rsidRDefault="003B24E5" w:rsidP="003B24E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Утверждаемый проектом перечень</w:t>
      </w:r>
      <w:r w:rsidRPr="00125C37">
        <w:rPr>
          <w:rFonts w:eastAsiaTheme="minorHAnsi"/>
          <w:sz w:val="28"/>
          <w:szCs w:val="28"/>
          <w:lang w:eastAsia="en-US"/>
        </w:rPr>
        <w:t xml:space="preserve"> индикаторов риска нарушения обязательных требований при осуществлении муниципального </w:t>
      </w:r>
      <w:r>
        <w:rPr>
          <w:rFonts w:eastAsiaTheme="minorHAnsi"/>
          <w:sz w:val="28"/>
          <w:szCs w:val="28"/>
          <w:lang w:eastAsia="en-US"/>
        </w:rPr>
        <w:t>земель</w:t>
      </w:r>
      <w:r w:rsidRPr="00125C37">
        <w:rPr>
          <w:rFonts w:eastAsiaTheme="minorHAnsi"/>
          <w:sz w:val="28"/>
          <w:szCs w:val="28"/>
          <w:lang w:eastAsia="en-US"/>
        </w:rPr>
        <w:t>ного контроля</w:t>
      </w:r>
      <w:r>
        <w:rPr>
          <w:rFonts w:eastAsiaTheme="minorHAnsi"/>
          <w:sz w:val="28"/>
          <w:szCs w:val="28"/>
          <w:lang w:eastAsia="en-US"/>
        </w:rPr>
        <w:t>, является</w:t>
      </w:r>
      <w:r>
        <w:rPr>
          <w:sz w:val="28"/>
          <w:szCs w:val="28"/>
        </w:rPr>
        <w:t xml:space="preserve"> </w:t>
      </w:r>
      <w:r w:rsidRPr="00125C37">
        <w:rPr>
          <w:sz w:val="28"/>
          <w:szCs w:val="28"/>
        </w:rPr>
        <w:t>одним из оснований для проведения контрольных мероприятий</w:t>
      </w:r>
      <w:r w:rsidRPr="00663267">
        <w:rPr>
          <w:sz w:val="28"/>
          <w:szCs w:val="28"/>
        </w:rPr>
        <w:t>.</w:t>
      </w:r>
    </w:p>
    <w:p w:rsidR="003B24E5" w:rsidRPr="0055344C" w:rsidRDefault="003B24E5" w:rsidP="003B24E5">
      <w:pPr>
        <w:pStyle w:val="ConsPlusNormal"/>
        <w:ind w:firstLine="709"/>
        <w:jc w:val="both"/>
        <w:rPr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2. Описание субъектов предпринимательской и инвестиционной деятельности, интересы которых будут затронуты предлагаемым проектом муниципального нормативного правового акта правовым регулированием (их количественная оценка):</w:t>
      </w:r>
      <w:r>
        <w:rPr>
          <w:rFonts w:ascii="Times New Roman" w:hAnsi="Times New Roman" w:cs="Times New Roman"/>
          <w:sz w:val="28"/>
          <w:szCs w:val="28"/>
        </w:rPr>
        <w:t xml:space="preserve"> действие нормативного правового акта распространяется на граждан, организаций и индивидуальных предпринимателей. </w:t>
      </w:r>
    </w:p>
    <w:p w:rsidR="003B24E5" w:rsidRDefault="003B24E5" w:rsidP="003B24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55344C">
        <w:rPr>
          <w:sz w:val="28"/>
          <w:szCs w:val="28"/>
        </w:rPr>
        <w:t>3. </w:t>
      </w:r>
      <w:r w:rsidRPr="0055344C">
        <w:rPr>
          <w:bCs/>
          <w:sz w:val="28"/>
          <w:szCs w:val="28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затрагиваются регулированием, установленным нормативным правовым актом, </w:t>
      </w:r>
      <w:r w:rsidRPr="0055344C">
        <w:rPr>
          <w:sz w:val="28"/>
          <w:szCs w:val="28"/>
        </w:rPr>
        <w:t>и их количественная оценка: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субъекты предпринимательской деятельности</w:t>
      </w:r>
      <w:proofErr w:type="gramEnd"/>
      <w:r w:rsidRPr="0001719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 которым предъявляются обязательные требования </w:t>
      </w:r>
      <w:r>
        <w:rPr>
          <w:rFonts w:eastAsiaTheme="minorHAnsi"/>
          <w:sz w:val="28"/>
          <w:szCs w:val="28"/>
          <w:lang w:eastAsia="en-US"/>
        </w:rPr>
        <w:t>при пользовании земельными участками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территории города Ханты-Мансийска</w:t>
      </w:r>
    </w:p>
    <w:p w:rsidR="003B24E5" w:rsidRDefault="003B24E5" w:rsidP="003B2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24E5" w:rsidRPr="0055344C" w:rsidRDefault="003B24E5" w:rsidP="003B24E5">
      <w:pPr>
        <w:pBdr>
          <w:top w:val="single" w:sz="4" w:space="1" w:color="auto"/>
        </w:pBdr>
        <w:autoSpaceDE w:val="0"/>
        <w:autoSpaceDN w:val="0"/>
        <w:spacing w:after="240"/>
        <w:ind w:firstLine="708"/>
        <w:jc w:val="both"/>
        <w:rPr>
          <w:bCs/>
          <w:sz w:val="28"/>
          <w:szCs w:val="28"/>
        </w:rPr>
      </w:pPr>
      <w:r w:rsidRPr="0055344C">
        <w:rPr>
          <w:sz w:val="28"/>
          <w:szCs w:val="28"/>
        </w:rPr>
        <w:t>4.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55344C">
        <w:rPr>
          <w:sz w:val="28"/>
          <w:szCs w:val="28"/>
        </w:rPr>
        <w:t>ов</w:t>
      </w:r>
      <w:proofErr w:type="spellEnd"/>
      <w:r w:rsidRPr="0055344C">
        <w:rPr>
          <w:sz w:val="28"/>
          <w:szCs w:val="28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</w:p>
    <w:p w:rsidR="003B24E5" w:rsidRPr="0055344C" w:rsidRDefault="003B24E5" w:rsidP="003B24E5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Проектом нормативного правового акта не устанавливаются запреты и ограничения для субъектов предпринимательской деятельности.</w:t>
      </w:r>
    </w:p>
    <w:p w:rsidR="003B24E5" w:rsidRPr="0055344C" w:rsidRDefault="003B24E5" w:rsidP="003B24E5">
      <w:pPr>
        <w:pBdr>
          <w:top w:val="single" w:sz="4" w:space="1" w:color="auto"/>
        </w:pBdr>
        <w:autoSpaceDE w:val="0"/>
        <w:autoSpaceDN w:val="0"/>
        <w:jc w:val="both"/>
        <w:rPr>
          <w:sz w:val="28"/>
          <w:szCs w:val="28"/>
        </w:rPr>
      </w:pPr>
    </w:p>
    <w:p w:rsidR="003B24E5" w:rsidRPr="0055344C" w:rsidRDefault="003B24E5" w:rsidP="003B2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55344C">
        <w:rPr>
          <w:rFonts w:ascii="Times New Roman" w:hAnsi="Times New Roman" w:cs="Times New Roman"/>
          <w:sz w:val="28"/>
          <w:szCs w:val="28"/>
          <w:lang w:eastAsia="en-US"/>
        </w:rPr>
        <w:t xml:space="preserve"> О</w:t>
      </w:r>
      <w:r w:rsidRPr="0055344C">
        <w:rPr>
          <w:rFonts w:ascii="Times New Roman" w:hAnsi="Times New Roman" w:cs="Times New Roman"/>
          <w:sz w:val="28"/>
          <w:szCs w:val="28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проектом муниципального нормативного правового акта правовым регулированием: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принятие нормативного правового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повлечет дополнительных расходов предпринимательской и инвестиционной деятельности.</w:t>
      </w:r>
    </w:p>
    <w:p w:rsidR="003B24E5" w:rsidRPr="0055344C" w:rsidRDefault="003B24E5" w:rsidP="003B2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6. Оценка рисков невозможности решения проблемы предложенным способом, рисков непредвиденных негативных последствий</w:t>
      </w:r>
      <w:r>
        <w:rPr>
          <w:rFonts w:ascii="Times New Roman" w:hAnsi="Times New Roman" w:cs="Times New Roman"/>
          <w:sz w:val="28"/>
          <w:szCs w:val="28"/>
        </w:rPr>
        <w:t>. Риски и негативные последствия при принятии нормативного правового акта отсутствуют.</w:t>
      </w:r>
    </w:p>
    <w:p w:rsidR="003B24E5" w:rsidRDefault="003B24E5" w:rsidP="003B24E5"/>
    <w:p w:rsidR="003B24E5" w:rsidRDefault="003B24E5" w:rsidP="003B24E5"/>
    <w:p w:rsidR="003B24E5" w:rsidRDefault="003B24E5" w:rsidP="003B24E5"/>
    <w:p w:rsidR="00D16BAC" w:rsidRDefault="00D16BAC"/>
    <w:sectPr w:rsidR="00D1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E5"/>
    <w:rsid w:val="003B24E5"/>
    <w:rsid w:val="00D1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4C461-39B5-42CF-9445-9AECB54F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4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42892CACECB1DEDC058E22C5CC7C4103D484282B9EA54E8E9AECA8366F0C6F4EBF0EAF922ED054D435B9227E10F468B7B561A67F1706D7062d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2022-07-21T04:30:00Z</dcterms:created>
  <dcterms:modified xsi:type="dcterms:W3CDTF">2022-07-21T04:31:00Z</dcterms:modified>
</cp:coreProperties>
</file>