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31" w:rsidRPr="00F43C31" w:rsidRDefault="00F43C31" w:rsidP="00F43C31">
      <w:pPr>
        <w:pStyle w:val="ConsPlusTitle"/>
        <w:jc w:val="center"/>
        <w:outlineLvl w:val="0"/>
      </w:pPr>
      <w:r w:rsidRPr="00F43C31">
        <w:t>АДМИНИСТРАЦИЯ ГОРОДА ХАНТЫ-МАНСИЙСКА</w:t>
      </w:r>
    </w:p>
    <w:p w:rsidR="00F43C31" w:rsidRPr="00F43C31" w:rsidRDefault="00F43C31" w:rsidP="00F43C31">
      <w:pPr>
        <w:pStyle w:val="ConsPlusTitle"/>
        <w:jc w:val="center"/>
      </w:pPr>
    </w:p>
    <w:p w:rsidR="00F43C31" w:rsidRPr="00F43C31" w:rsidRDefault="00F43C31" w:rsidP="00F43C31">
      <w:pPr>
        <w:pStyle w:val="ConsPlusTitle"/>
        <w:jc w:val="center"/>
      </w:pPr>
      <w:r w:rsidRPr="00F43C31">
        <w:t>ПОСТАНОВЛЕНИЕ</w:t>
      </w:r>
    </w:p>
    <w:p w:rsidR="00F43C31" w:rsidRPr="00F43C31" w:rsidRDefault="00F43C31" w:rsidP="00F43C31">
      <w:pPr>
        <w:pStyle w:val="ConsPlusTitle"/>
        <w:jc w:val="center"/>
      </w:pPr>
      <w:r w:rsidRPr="00F43C31">
        <w:t>от 30 декабря 2019 г. N 1582</w:t>
      </w:r>
    </w:p>
    <w:p w:rsidR="00F43C31" w:rsidRPr="00F43C31" w:rsidRDefault="00F43C31" w:rsidP="00F43C31">
      <w:pPr>
        <w:pStyle w:val="ConsPlusTitle"/>
        <w:jc w:val="center"/>
      </w:pPr>
    </w:p>
    <w:p w:rsidR="00F43C31" w:rsidRPr="00F43C31" w:rsidRDefault="00F43C31" w:rsidP="00F43C31">
      <w:pPr>
        <w:pStyle w:val="ConsPlusTitle"/>
        <w:jc w:val="center"/>
      </w:pPr>
      <w:r w:rsidRPr="00F43C31">
        <w:t>ОБ УТВЕРЖДЕНИИ МУНИЦИПАЛЬНОЙ ПРОГРАММЫ "РАЗВИТИЕ</w:t>
      </w:r>
    </w:p>
    <w:p w:rsidR="00F43C31" w:rsidRPr="00F43C31" w:rsidRDefault="00F43C31" w:rsidP="00F43C31">
      <w:pPr>
        <w:pStyle w:val="ConsPlusTitle"/>
        <w:jc w:val="center"/>
      </w:pPr>
      <w:r w:rsidRPr="00F43C31">
        <w:t>ГРАЖДАНСКОГО ОБЩЕСТВА В ГОРОДЕ ХАНТЫ-МАНСИЙСКЕ"</w:t>
      </w:r>
    </w:p>
    <w:p w:rsidR="00F43C31" w:rsidRPr="00F43C31" w:rsidRDefault="00F43C31" w:rsidP="00F43C31">
      <w:pPr>
        <w:pStyle w:val="ConsPlusNormal"/>
        <w:jc w:val="both"/>
      </w:pPr>
    </w:p>
    <w:p w:rsidR="00F43C31" w:rsidRPr="00F43C31" w:rsidRDefault="00F43C31" w:rsidP="00F43C31">
      <w:pPr>
        <w:pStyle w:val="ConsPlusNormal"/>
        <w:ind w:firstLine="540"/>
        <w:jc w:val="both"/>
      </w:pPr>
      <w:proofErr w:type="gramStart"/>
      <w:r w:rsidRPr="00F43C31">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27.12.2021 N 1534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F43C31">
        <w:t>", руководствуясь статьей 71 Устава города Ханты-Мансийска:</w:t>
      </w:r>
    </w:p>
    <w:p w:rsidR="00F43C31" w:rsidRPr="00F43C31" w:rsidRDefault="00F43C31" w:rsidP="00F43C31">
      <w:pPr>
        <w:pStyle w:val="ConsPlusNormal"/>
        <w:jc w:val="both"/>
      </w:pPr>
      <w:r w:rsidRPr="00F43C31">
        <w:t>(в ред. постановления Администрации города Ханты-Мансийска от 28.03.2022 N 308)</w:t>
      </w:r>
    </w:p>
    <w:p w:rsidR="00F43C31" w:rsidRPr="00F43C31" w:rsidRDefault="00F43C31" w:rsidP="00F43C31">
      <w:pPr>
        <w:pStyle w:val="ConsPlusNormal"/>
        <w:ind w:firstLine="540"/>
        <w:jc w:val="both"/>
      </w:pPr>
      <w:r w:rsidRPr="00F43C31">
        <w:t>1. Утвердить:</w:t>
      </w:r>
    </w:p>
    <w:p w:rsidR="00F43C31" w:rsidRPr="00F43C31" w:rsidRDefault="00F43C31" w:rsidP="00F43C31">
      <w:pPr>
        <w:pStyle w:val="ConsPlusNormal"/>
        <w:ind w:firstLine="540"/>
        <w:jc w:val="both"/>
      </w:pPr>
      <w:r w:rsidRPr="00F43C31">
        <w:t>1.1. Муниципальную программу "Развитие гражданского общества в городе Ханты-Мансийске" согласно приложению 1 к настоящему постановлению.</w:t>
      </w:r>
    </w:p>
    <w:p w:rsidR="00F43C31" w:rsidRPr="00F43C31" w:rsidRDefault="00F43C31" w:rsidP="00F43C31">
      <w:pPr>
        <w:pStyle w:val="ConsPlusNormal"/>
        <w:ind w:firstLine="540"/>
        <w:jc w:val="both"/>
      </w:pPr>
      <w:r w:rsidRPr="00F43C31">
        <w:t>1.2. Утратил силу. - Постановление Администрации города Ханты-Мансийска от 28.03.2022 N 308.</w:t>
      </w:r>
    </w:p>
    <w:p w:rsidR="00F43C31" w:rsidRPr="00F43C31" w:rsidRDefault="00F43C31" w:rsidP="00F43C31">
      <w:pPr>
        <w:pStyle w:val="ConsPlusNormal"/>
        <w:ind w:firstLine="540"/>
        <w:jc w:val="both"/>
      </w:pPr>
      <w:r w:rsidRPr="00F43C31">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F43C31" w:rsidRPr="00F43C31" w:rsidRDefault="00F43C31" w:rsidP="00F43C31">
      <w:pPr>
        <w:pStyle w:val="ConsPlusNormal"/>
        <w:ind w:firstLine="540"/>
        <w:jc w:val="both"/>
      </w:pPr>
      <w:r w:rsidRPr="00F43C31">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F43C31" w:rsidRPr="00F43C31" w:rsidRDefault="00F43C31" w:rsidP="00F43C31">
      <w:pPr>
        <w:pStyle w:val="ConsPlusNormal"/>
        <w:ind w:firstLine="540"/>
        <w:jc w:val="both"/>
      </w:pPr>
      <w:r w:rsidRPr="00F43C31">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F43C31" w:rsidRPr="00F43C31" w:rsidRDefault="00F43C31" w:rsidP="00F43C31">
      <w:pPr>
        <w:pStyle w:val="ConsPlusNormal"/>
        <w:ind w:firstLine="540"/>
        <w:jc w:val="both"/>
      </w:pPr>
      <w:r w:rsidRPr="00F43C31">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F43C31" w:rsidRPr="00F43C31" w:rsidRDefault="00F43C31" w:rsidP="00F43C31">
      <w:pPr>
        <w:pStyle w:val="ConsPlusNormal"/>
        <w:ind w:firstLine="540"/>
        <w:jc w:val="both"/>
      </w:pPr>
      <w:r w:rsidRPr="00F43C31">
        <w:t>1.7. Порядок предоставления грантов в форме субсидий социально ориентированным некоммерческим организациям на реализацию социально значимых проектов согласно приложению 7 к настоящему постановлению.</w:t>
      </w:r>
    </w:p>
    <w:p w:rsidR="00F43C31" w:rsidRPr="00F43C31" w:rsidRDefault="00F43C31" w:rsidP="00F43C31">
      <w:pPr>
        <w:pStyle w:val="ConsPlusNormal"/>
        <w:jc w:val="both"/>
      </w:pPr>
      <w:r w:rsidRPr="00F43C31">
        <w:t>(</w:t>
      </w:r>
      <w:proofErr w:type="gramStart"/>
      <w:r w:rsidRPr="00F43C31">
        <w:t>в</w:t>
      </w:r>
      <w:proofErr w:type="gramEnd"/>
      <w:r w:rsidRPr="00F43C31">
        <w:t xml:space="preserve"> ред. постановления Администрации города Ханты-Мансийска от 21.01.2022 N 49)</w:t>
      </w:r>
    </w:p>
    <w:p w:rsidR="00F43C31" w:rsidRPr="00F43C31" w:rsidRDefault="00F43C31" w:rsidP="00F43C31">
      <w:pPr>
        <w:pStyle w:val="ConsPlusNormal"/>
        <w:ind w:firstLine="540"/>
        <w:jc w:val="both"/>
      </w:pPr>
      <w:r w:rsidRPr="00F43C31">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F43C31" w:rsidRPr="00F43C31" w:rsidRDefault="00F43C31" w:rsidP="00F43C31">
      <w:pPr>
        <w:pStyle w:val="ConsPlusNormal"/>
        <w:ind w:firstLine="540"/>
        <w:jc w:val="both"/>
      </w:pPr>
      <w:r w:rsidRPr="00F43C31">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F43C31" w:rsidRPr="00F43C31" w:rsidRDefault="00F43C31" w:rsidP="00F43C31">
      <w:pPr>
        <w:pStyle w:val="ConsPlusNormal"/>
        <w:ind w:firstLine="540"/>
        <w:jc w:val="both"/>
      </w:pPr>
      <w:r w:rsidRPr="00F43C31">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F43C31" w:rsidRPr="00F43C31" w:rsidRDefault="00F43C31" w:rsidP="00F43C31">
      <w:pPr>
        <w:pStyle w:val="ConsPlusNormal"/>
        <w:ind w:firstLine="540"/>
        <w:jc w:val="both"/>
      </w:pPr>
      <w:r w:rsidRPr="00F43C31">
        <w:t xml:space="preserve">1.11. </w:t>
      </w:r>
      <w:proofErr w:type="gramStart"/>
      <w:r w:rsidRPr="00F43C31">
        <w:t xml:space="preserve">Порядок предоставления субсидии из бюджета города Ханты-Мансийска некоммерческим организациям, не являющимся государственными (муниципальными) учреждениями, на возмещение затрат на предоставление услуг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согласно </w:t>
      </w:r>
      <w:r w:rsidRPr="00F43C31">
        <w:lastRenderedPageBreak/>
        <w:t>приложению 11 к настоящему постановлению.</w:t>
      </w:r>
      <w:proofErr w:type="gramEnd"/>
    </w:p>
    <w:p w:rsidR="00F43C31" w:rsidRPr="00F43C31" w:rsidRDefault="00F43C31" w:rsidP="00F43C31">
      <w:pPr>
        <w:pStyle w:val="ConsPlusNormal"/>
        <w:jc w:val="both"/>
      </w:pPr>
      <w:r w:rsidRPr="00F43C31">
        <w:t>(</w:t>
      </w:r>
      <w:proofErr w:type="spellStart"/>
      <w:r w:rsidRPr="00F43C31">
        <w:t>пп</w:t>
      </w:r>
      <w:proofErr w:type="spellEnd"/>
      <w:r w:rsidRPr="00F43C31">
        <w:t>. 1.11 в ред. постановления Администрации города Ханты-Мансийска от 13.05.2022 N 471)</w:t>
      </w:r>
    </w:p>
    <w:p w:rsidR="00F43C31" w:rsidRPr="00F43C31" w:rsidRDefault="00F43C31" w:rsidP="00F43C31">
      <w:pPr>
        <w:pStyle w:val="ConsPlusNormal"/>
        <w:ind w:firstLine="540"/>
        <w:jc w:val="both"/>
      </w:pPr>
      <w:r w:rsidRPr="00F43C31">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F43C31" w:rsidRPr="00F43C31" w:rsidRDefault="00F43C31" w:rsidP="00F43C31">
      <w:pPr>
        <w:pStyle w:val="ConsPlusNormal"/>
        <w:jc w:val="both"/>
      </w:pPr>
      <w:r w:rsidRPr="00F43C31">
        <w:t>(</w:t>
      </w:r>
      <w:proofErr w:type="gramStart"/>
      <w:r w:rsidRPr="00F43C31">
        <w:t>п</w:t>
      </w:r>
      <w:proofErr w:type="gramEnd"/>
      <w:r w:rsidRPr="00F43C31">
        <w:t>. 1.12 введен постановлением Администрации города Ханты-Мансийска от 29.05.2020 N 613)</w:t>
      </w:r>
    </w:p>
    <w:p w:rsidR="00F43C31" w:rsidRPr="00F43C31" w:rsidRDefault="00F43C31" w:rsidP="00F43C31">
      <w:pPr>
        <w:pStyle w:val="ConsPlusNormal"/>
        <w:ind w:firstLine="540"/>
        <w:jc w:val="both"/>
      </w:pPr>
      <w:r w:rsidRPr="00F43C31">
        <w:t xml:space="preserve">1.13. </w:t>
      </w:r>
      <w:proofErr w:type="gramStart"/>
      <w:r w:rsidRPr="00F43C31">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согласно приложению 13 к настоящему постановлению.</w:t>
      </w:r>
      <w:proofErr w:type="gramEnd"/>
    </w:p>
    <w:p w:rsidR="00F43C31" w:rsidRPr="00F43C31" w:rsidRDefault="00F43C31" w:rsidP="00F43C31">
      <w:pPr>
        <w:pStyle w:val="ConsPlusNormal"/>
        <w:jc w:val="both"/>
      </w:pPr>
      <w:r w:rsidRPr="00F43C31">
        <w:t>(</w:t>
      </w:r>
      <w:proofErr w:type="gramStart"/>
      <w:r w:rsidRPr="00F43C31">
        <w:t>п</w:t>
      </w:r>
      <w:proofErr w:type="gramEnd"/>
      <w:r w:rsidRPr="00F43C31">
        <w:t>. 1.13 введен постановлением Администрации города Ханты-Мансийска от 19.06.2020 N 713)</w:t>
      </w:r>
    </w:p>
    <w:p w:rsidR="00F43C31" w:rsidRPr="00F43C31" w:rsidRDefault="00F43C31" w:rsidP="00F43C31">
      <w:pPr>
        <w:pStyle w:val="ConsPlusNormal"/>
        <w:ind w:firstLine="540"/>
        <w:jc w:val="both"/>
      </w:pPr>
      <w:r w:rsidRPr="00F43C31">
        <w:t>1.14. Порядок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согласно приложению 14 к настоящему постановлению.</w:t>
      </w:r>
    </w:p>
    <w:p w:rsidR="00F43C31" w:rsidRPr="00F43C31" w:rsidRDefault="00F43C31" w:rsidP="00F43C31">
      <w:pPr>
        <w:pStyle w:val="ConsPlusNormal"/>
        <w:jc w:val="both"/>
      </w:pPr>
      <w:r w:rsidRPr="00F43C31">
        <w:t>(</w:t>
      </w:r>
      <w:proofErr w:type="gramStart"/>
      <w:r w:rsidRPr="00F43C31">
        <w:t>п</w:t>
      </w:r>
      <w:proofErr w:type="gramEnd"/>
      <w:r w:rsidRPr="00F43C31">
        <w:t>. 1.14 введен постановлением Администрации города Ханты-Мансийска от 22.09.2020 N 1101)</w:t>
      </w:r>
    </w:p>
    <w:p w:rsidR="00F43C31" w:rsidRPr="00F43C31" w:rsidRDefault="00F43C31" w:rsidP="00F43C31">
      <w:pPr>
        <w:pStyle w:val="ConsPlusNormal"/>
        <w:ind w:firstLine="540"/>
        <w:jc w:val="both"/>
      </w:pPr>
      <w:r w:rsidRPr="00F43C31">
        <w:t>2. Координатором муниципальной программы определить управление общественных связей Администрации города Ханты-Мансийска.</w:t>
      </w:r>
    </w:p>
    <w:p w:rsidR="00F43C31" w:rsidRPr="00F43C31" w:rsidRDefault="00F43C31" w:rsidP="00F43C31">
      <w:pPr>
        <w:pStyle w:val="ConsPlusNormal"/>
        <w:ind w:firstLine="540"/>
        <w:jc w:val="both"/>
      </w:pPr>
      <w:r w:rsidRPr="00F43C31">
        <w:t>3. Признать утратившими силу постановления Администрации города Ханты-Мансийска:</w:t>
      </w:r>
    </w:p>
    <w:p w:rsidR="00F43C31" w:rsidRPr="00F43C31" w:rsidRDefault="00F43C31" w:rsidP="00F43C31">
      <w:pPr>
        <w:pStyle w:val="ConsPlusNormal"/>
        <w:ind w:firstLine="540"/>
        <w:jc w:val="both"/>
      </w:pPr>
      <w:r w:rsidRPr="00F43C31">
        <w:t>от 17.10.2013 N 1322 "Об утверждении муниципальной программы "Дети-сироты";</w:t>
      </w:r>
    </w:p>
    <w:p w:rsidR="00F43C31" w:rsidRPr="00F43C31" w:rsidRDefault="00F43C31" w:rsidP="00F43C31">
      <w:pPr>
        <w:pStyle w:val="ConsPlusNormal"/>
        <w:ind w:firstLine="540"/>
        <w:jc w:val="both"/>
      </w:pPr>
      <w:r w:rsidRPr="00F43C31">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F43C31" w:rsidRPr="00F43C31" w:rsidRDefault="00F43C31" w:rsidP="00F43C31">
      <w:pPr>
        <w:pStyle w:val="ConsPlusNormal"/>
        <w:ind w:firstLine="540"/>
        <w:jc w:val="both"/>
      </w:pPr>
      <w:r w:rsidRPr="00F43C31">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F43C31" w:rsidRPr="00F43C31" w:rsidRDefault="00F43C31" w:rsidP="00F43C31">
      <w:pPr>
        <w:pStyle w:val="ConsPlusNormal"/>
        <w:ind w:firstLine="540"/>
        <w:jc w:val="both"/>
      </w:pPr>
      <w:r w:rsidRPr="00F43C31">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F43C31" w:rsidRPr="00F43C31" w:rsidRDefault="00F43C31" w:rsidP="00F43C31">
      <w:pPr>
        <w:pStyle w:val="ConsPlusNormal"/>
        <w:ind w:firstLine="540"/>
        <w:jc w:val="both"/>
      </w:pPr>
      <w:r w:rsidRPr="00F43C31">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F43C31" w:rsidRPr="00F43C31" w:rsidRDefault="00F43C31" w:rsidP="00F43C31">
      <w:pPr>
        <w:pStyle w:val="ConsPlusNormal"/>
        <w:ind w:firstLine="540"/>
        <w:jc w:val="both"/>
      </w:pPr>
      <w:r w:rsidRPr="00F43C31">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F43C31" w:rsidRPr="00F43C31" w:rsidRDefault="00F43C31" w:rsidP="00F43C31">
      <w:pPr>
        <w:pStyle w:val="ConsPlusNormal"/>
        <w:ind w:firstLine="540"/>
        <w:jc w:val="both"/>
      </w:pPr>
      <w:r w:rsidRPr="00F43C31">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F43C31" w:rsidRPr="00F43C31" w:rsidRDefault="00F43C31" w:rsidP="00F43C31">
      <w:pPr>
        <w:pStyle w:val="ConsPlusNormal"/>
        <w:ind w:firstLine="540"/>
        <w:jc w:val="both"/>
      </w:pPr>
      <w:r w:rsidRPr="00F43C31">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F43C31" w:rsidRPr="00F43C31" w:rsidRDefault="00F43C31" w:rsidP="00F43C31">
      <w:pPr>
        <w:pStyle w:val="ConsPlusNormal"/>
        <w:ind w:firstLine="540"/>
        <w:jc w:val="both"/>
      </w:pPr>
      <w:r w:rsidRPr="00F43C31">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F43C31" w:rsidRPr="00F43C31" w:rsidRDefault="00F43C31" w:rsidP="00F43C31">
      <w:pPr>
        <w:pStyle w:val="ConsPlusNormal"/>
        <w:ind w:firstLine="540"/>
        <w:jc w:val="both"/>
      </w:pPr>
      <w:r w:rsidRPr="00F43C31">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F43C31" w:rsidRPr="00F43C31" w:rsidRDefault="00F43C31" w:rsidP="00F43C31">
      <w:pPr>
        <w:pStyle w:val="ConsPlusNormal"/>
        <w:ind w:firstLine="540"/>
        <w:jc w:val="both"/>
      </w:pPr>
      <w:r w:rsidRPr="00F43C31">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F43C31" w:rsidRPr="00F43C31" w:rsidRDefault="00F43C31" w:rsidP="00F43C31">
      <w:pPr>
        <w:pStyle w:val="ConsPlusNormal"/>
        <w:ind w:firstLine="540"/>
        <w:jc w:val="both"/>
      </w:pPr>
      <w:r w:rsidRPr="00F43C31">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F43C31" w:rsidRPr="00F43C31" w:rsidRDefault="00F43C31" w:rsidP="00F43C31">
      <w:pPr>
        <w:pStyle w:val="ConsPlusNormal"/>
        <w:ind w:firstLine="540"/>
        <w:jc w:val="both"/>
      </w:pPr>
      <w:r w:rsidRPr="00F43C31">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F43C31" w:rsidRPr="00F43C31" w:rsidRDefault="00F43C31" w:rsidP="00F43C31">
      <w:pPr>
        <w:pStyle w:val="ConsPlusNormal"/>
        <w:ind w:firstLine="540"/>
        <w:jc w:val="both"/>
      </w:pPr>
      <w:r w:rsidRPr="00F43C31">
        <w:lastRenderedPageBreak/>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F43C31" w:rsidRPr="00F43C31" w:rsidRDefault="00F43C31" w:rsidP="00F43C31">
      <w:pPr>
        <w:pStyle w:val="ConsPlusNormal"/>
        <w:ind w:firstLine="540"/>
        <w:jc w:val="both"/>
      </w:pPr>
      <w:r w:rsidRPr="00F43C31">
        <w:t>от 21.08.2012 N 991 "О муниципальной программе "</w:t>
      </w:r>
      <w:proofErr w:type="gramStart"/>
      <w:r w:rsidRPr="00F43C31">
        <w:t>Информационное</w:t>
      </w:r>
      <w:proofErr w:type="gramEnd"/>
      <w:r w:rsidRPr="00F43C31">
        <w:t xml:space="preserve"> общество - Ханты-Мансийск";</w:t>
      </w:r>
    </w:p>
    <w:p w:rsidR="00F43C31" w:rsidRPr="00F43C31" w:rsidRDefault="00F43C31" w:rsidP="00F43C31">
      <w:pPr>
        <w:pStyle w:val="ConsPlusNormal"/>
        <w:ind w:firstLine="540"/>
        <w:jc w:val="both"/>
      </w:pPr>
      <w:r w:rsidRPr="00F43C31">
        <w:t>от 18.06.2013 N 678 "О внесении изменений в постановление Администрации города Ханты-Мансийска от 21.08.2012 N 991";</w:t>
      </w:r>
    </w:p>
    <w:p w:rsidR="00F43C31" w:rsidRPr="00F43C31" w:rsidRDefault="00F43C31" w:rsidP="00F43C31">
      <w:pPr>
        <w:pStyle w:val="ConsPlusNormal"/>
        <w:ind w:firstLine="540"/>
        <w:jc w:val="both"/>
      </w:pPr>
      <w:r w:rsidRPr="00F43C31">
        <w:t>от 04.07.2013 N 765 "О внесении изменений в постановление Администрации города Ханты-Мансийска от 21.08.2012 N 991";</w:t>
      </w:r>
    </w:p>
    <w:p w:rsidR="00F43C31" w:rsidRPr="00F43C31" w:rsidRDefault="00F43C31" w:rsidP="00F43C31">
      <w:pPr>
        <w:pStyle w:val="ConsPlusNormal"/>
        <w:ind w:firstLine="540"/>
        <w:jc w:val="both"/>
      </w:pPr>
      <w:r w:rsidRPr="00F43C31">
        <w:t>от 17.09.2013 N 1148 "О внесении изменений в постановление Администрации города Ханты-Мансийска от 21.08.2012 N 991";</w:t>
      </w:r>
    </w:p>
    <w:p w:rsidR="00F43C31" w:rsidRPr="00F43C31" w:rsidRDefault="00F43C31" w:rsidP="00F43C31">
      <w:pPr>
        <w:pStyle w:val="ConsPlusNormal"/>
        <w:ind w:firstLine="540"/>
        <w:jc w:val="both"/>
      </w:pPr>
      <w:r w:rsidRPr="00F43C31">
        <w:t>от 15.10.2013 N 1300 "О внесении изменений в постановление Администрации города Ханты-Мансийска от 21.08.2012 N 991";</w:t>
      </w:r>
    </w:p>
    <w:p w:rsidR="00F43C31" w:rsidRPr="00F43C31" w:rsidRDefault="00F43C31" w:rsidP="00F43C31">
      <w:pPr>
        <w:pStyle w:val="ConsPlusNormal"/>
        <w:ind w:firstLine="540"/>
        <w:jc w:val="both"/>
      </w:pPr>
      <w:r w:rsidRPr="00F43C31">
        <w:t>от 27.11.2013 N 1562 "О внесении изменений в постановление Администрации города Ханты-Мансийска от 21.08.2012 N 991";</w:t>
      </w:r>
    </w:p>
    <w:p w:rsidR="00F43C31" w:rsidRPr="00F43C31" w:rsidRDefault="00F43C31" w:rsidP="00F43C31">
      <w:pPr>
        <w:pStyle w:val="ConsPlusNormal"/>
        <w:ind w:firstLine="540"/>
        <w:jc w:val="both"/>
      </w:pPr>
      <w:r w:rsidRPr="00F43C31">
        <w:t>от 13.03.2014 N 182 "О внесении изменений в постановление Администрации города Ханты-Мансийска от 21.08.2012 N 991";</w:t>
      </w:r>
    </w:p>
    <w:p w:rsidR="00F43C31" w:rsidRPr="00F43C31" w:rsidRDefault="00F43C31" w:rsidP="00F43C31">
      <w:pPr>
        <w:pStyle w:val="ConsPlusNormal"/>
        <w:ind w:firstLine="540"/>
        <w:jc w:val="both"/>
      </w:pPr>
      <w:r w:rsidRPr="00F43C31">
        <w:t>от 16.07.2014 N 637 "О внесении изменений в постановление Администрации города Ханты-Мансийска от 21.08.2012 N 991";</w:t>
      </w:r>
    </w:p>
    <w:p w:rsidR="00F43C31" w:rsidRPr="00F43C31" w:rsidRDefault="00F43C31" w:rsidP="00F43C31">
      <w:pPr>
        <w:pStyle w:val="ConsPlusNormal"/>
        <w:ind w:firstLine="540"/>
        <w:jc w:val="both"/>
      </w:pPr>
      <w:r w:rsidRPr="00F43C31">
        <w:t>от 18.08.2014 N 768 "О внесении изменений в постановление Администрации города Ханты-Мансийска от 21.08.2012 N 991";</w:t>
      </w:r>
    </w:p>
    <w:p w:rsidR="00F43C31" w:rsidRPr="00F43C31" w:rsidRDefault="00F43C31" w:rsidP="00F43C31">
      <w:pPr>
        <w:pStyle w:val="ConsPlusNormal"/>
        <w:ind w:firstLine="540"/>
        <w:jc w:val="both"/>
      </w:pPr>
      <w:r w:rsidRPr="00F43C31">
        <w:t>от 31.10.2014 N 1057 "О внесении изменений в постановление Администрации города Ханты-Мансийска от 21.08.2012 N 991";</w:t>
      </w:r>
    </w:p>
    <w:p w:rsidR="00F43C31" w:rsidRPr="00F43C31" w:rsidRDefault="00F43C31" w:rsidP="00F43C31">
      <w:pPr>
        <w:pStyle w:val="ConsPlusNormal"/>
        <w:ind w:firstLine="540"/>
        <w:jc w:val="both"/>
      </w:pPr>
      <w:r w:rsidRPr="00F43C31">
        <w:t>от 31.12.2014 N 1311 "О внесении изменений в постановление Администрации города Ханты-Мансийска от 21.08.2012 N 991";</w:t>
      </w:r>
    </w:p>
    <w:p w:rsidR="00F43C31" w:rsidRPr="00F43C31" w:rsidRDefault="00F43C31" w:rsidP="00F43C31">
      <w:pPr>
        <w:pStyle w:val="ConsPlusNormal"/>
        <w:ind w:firstLine="540"/>
        <w:jc w:val="both"/>
      </w:pPr>
      <w:r w:rsidRPr="00F43C31">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F43C31" w:rsidRPr="00F43C31" w:rsidRDefault="00F43C31" w:rsidP="00F43C31">
      <w:pPr>
        <w:pStyle w:val="ConsPlusNormal"/>
        <w:ind w:firstLine="540"/>
        <w:jc w:val="both"/>
      </w:pPr>
      <w:r w:rsidRPr="00F43C31">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F43C31" w:rsidRPr="00F43C31" w:rsidRDefault="00F43C31" w:rsidP="00F43C31">
      <w:pPr>
        <w:pStyle w:val="ConsPlusNormal"/>
        <w:ind w:firstLine="540"/>
        <w:jc w:val="both"/>
      </w:pPr>
      <w:r w:rsidRPr="00F43C31">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F43C31" w:rsidRPr="00F43C31" w:rsidRDefault="00F43C31" w:rsidP="00F43C31">
      <w:pPr>
        <w:pStyle w:val="ConsPlusNormal"/>
        <w:ind w:firstLine="540"/>
        <w:jc w:val="both"/>
      </w:pPr>
      <w:r w:rsidRPr="00F43C31">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F43C31" w:rsidRPr="00F43C31" w:rsidRDefault="00F43C31" w:rsidP="00F43C31">
      <w:pPr>
        <w:pStyle w:val="ConsPlusNormal"/>
        <w:ind w:firstLine="540"/>
        <w:jc w:val="both"/>
      </w:pPr>
      <w:r w:rsidRPr="00F43C31">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F43C31" w:rsidRPr="00F43C31" w:rsidRDefault="00F43C31" w:rsidP="00F43C31">
      <w:pPr>
        <w:pStyle w:val="ConsPlusNormal"/>
        <w:ind w:firstLine="540"/>
        <w:jc w:val="both"/>
      </w:pPr>
      <w:r w:rsidRPr="00F43C31">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F43C31" w:rsidRPr="00F43C31" w:rsidRDefault="00F43C31" w:rsidP="00F43C31">
      <w:pPr>
        <w:pStyle w:val="ConsPlusNormal"/>
        <w:ind w:firstLine="540"/>
        <w:jc w:val="both"/>
      </w:pPr>
      <w:r w:rsidRPr="00F43C31">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F43C31" w:rsidRPr="00F43C31" w:rsidRDefault="00F43C31" w:rsidP="00F43C31">
      <w:pPr>
        <w:pStyle w:val="ConsPlusNormal"/>
        <w:ind w:firstLine="540"/>
        <w:jc w:val="both"/>
      </w:pPr>
      <w:r w:rsidRPr="00F43C31">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F43C31" w:rsidRPr="00F43C31" w:rsidRDefault="00F43C31" w:rsidP="00F43C31">
      <w:pPr>
        <w:pStyle w:val="ConsPlusNormal"/>
        <w:ind w:firstLine="540"/>
        <w:jc w:val="both"/>
      </w:pPr>
      <w:r w:rsidRPr="00F43C31">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F43C31" w:rsidRPr="00F43C31" w:rsidRDefault="00F43C31" w:rsidP="00F43C31">
      <w:pPr>
        <w:pStyle w:val="ConsPlusNormal"/>
        <w:ind w:firstLine="540"/>
        <w:jc w:val="both"/>
      </w:pPr>
      <w:r w:rsidRPr="00F43C31">
        <w:t xml:space="preserve">от 05.04.2019 N 357 "О внесении изменений в постановление Администрации города Ханты-Мансийска от 21.08.2012 N 991 "О муниципальной программе "Информационное общество - </w:t>
      </w:r>
      <w:r w:rsidRPr="00F43C31">
        <w:lastRenderedPageBreak/>
        <w:t>Ханты-Мансийск";</w:t>
      </w:r>
    </w:p>
    <w:p w:rsidR="00F43C31" w:rsidRPr="00F43C31" w:rsidRDefault="00F43C31" w:rsidP="00F43C31">
      <w:pPr>
        <w:pStyle w:val="ConsPlusNormal"/>
        <w:ind w:firstLine="540"/>
        <w:jc w:val="both"/>
      </w:pPr>
      <w:r w:rsidRPr="00F43C31">
        <w:t>от 15.11.2012 N 1295 "О муниципальной программе "Развитие средств массовых коммуникаций города Ханты-Мансийска";</w:t>
      </w:r>
    </w:p>
    <w:p w:rsidR="00F43C31" w:rsidRPr="00F43C31" w:rsidRDefault="00F43C31" w:rsidP="00F43C31">
      <w:pPr>
        <w:pStyle w:val="ConsPlusNormal"/>
        <w:ind w:firstLine="540"/>
        <w:jc w:val="both"/>
      </w:pPr>
      <w:r w:rsidRPr="00F43C31">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F43C31" w:rsidRPr="00F43C31" w:rsidRDefault="00F43C31" w:rsidP="00F43C31">
      <w:pPr>
        <w:pStyle w:val="ConsPlusNormal"/>
        <w:ind w:firstLine="540"/>
        <w:jc w:val="both"/>
      </w:pPr>
      <w:r w:rsidRPr="00F43C31">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F43C31" w:rsidRPr="00F43C31" w:rsidRDefault="00F43C31" w:rsidP="00F43C31">
      <w:pPr>
        <w:pStyle w:val="ConsPlusNormal"/>
        <w:ind w:firstLine="540"/>
        <w:jc w:val="both"/>
      </w:pPr>
      <w:r w:rsidRPr="00F43C31">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F43C31" w:rsidRPr="00F43C31" w:rsidRDefault="00F43C31" w:rsidP="00F43C31">
      <w:pPr>
        <w:pStyle w:val="ConsPlusNormal"/>
        <w:ind w:firstLine="540"/>
        <w:jc w:val="both"/>
      </w:pPr>
      <w:r w:rsidRPr="00F43C31">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F43C31" w:rsidRPr="00F43C31" w:rsidRDefault="00F43C31" w:rsidP="00F43C31">
      <w:pPr>
        <w:pStyle w:val="ConsPlusNormal"/>
        <w:ind w:firstLine="540"/>
        <w:jc w:val="both"/>
      </w:pPr>
      <w:r w:rsidRPr="00F43C31">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F43C31" w:rsidRPr="00F43C31" w:rsidRDefault="00F43C31" w:rsidP="00F43C31">
      <w:pPr>
        <w:pStyle w:val="ConsPlusNormal"/>
        <w:ind w:firstLine="540"/>
        <w:jc w:val="both"/>
      </w:pPr>
      <w:r w:rsidRPr="00F43C31">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F43C31" w:rsidRPr="00F43C31" w:rsidRDefault="00F43C31" w:rsidP="00F43C31">
      <w:pPr>
        <w:pStyle w:val="ConsPlusNormal"/>
        <w:ind w:firstLine="540"/>
        <w:jc w:val="both"/>
      </w:pPr>
      <w:r w:rsidRPr="00F43C31">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F43C31" w:rsidRPr="00F43C31" w:rsidRDefault="00F43C31" w:rsidP="00F43C31">
      <w:pPr>
        <w:pStyle w:val="ConsPlusNormal"/>
        <w:ind w:firstLine="540"/>
        <w:jc w:val="both"/>
      </w:pPr>
      <w:r w:rsidRPr="00F43C31">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F43C31" w:rsidRPr="00F43C31" w:rsidRDefault="00F43C31" w:rsidP="00F43C31">
      <w:pPr>
        <w:pStyle w:val="ConsPlusNormal"/>
        <w:ind w:firstLine="540"/>
        <w:jc w:val="both"/>
      </w:pPr>
      <w:r w:rsidRPr="00F43C31">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F43C31" w:rsidRPr="00F43C31" w:rsidRDefault="00F43C31" w:rsidP="00F43C31">
      <w:pPr>
        <w:pStyle w:val="ConsPlusNormal"/>
        <w:ind w:firstLine="540"/>
        <w:jc w:val="both"/>
      </w:pPr>
      <w:r w:rsidRPr="00F43C31">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F43C31" w:rsidRPr="00F43C31" w:rsidRDefault="00F43C31" w:rsidP="00F43C31">
      <w:pPr>
        <w:pStyle w:val="ConsPlusNormal"/>
        <w:ind w:firstLine="540"/>
        <w:jc w:val="both"/>
      </w:pPr>
      <w:r w:rsidRPr="00F43C31">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F43C31" w:rsidRPr="00F43C31" w:rsidRDefault="00F43C31" w:rsidP="00F43C31">
      <w:pPr>
        <w:pStyle w:val="ConsPlusNormal"/>
        <w:ind w:firstLine="540"/>
        <w:jc w:val="both"/>
      </w:pPr>
      <w:r w:rsidRPr="00F43C31">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F43C31" w:rsidRPr="00F43C31" w:rsidRDefault="00F43C31" w:rsidP="00F43C31">
      <w:pPr>
        <w:pStyle w:val="ConsPlusNormal"/>
        <w:ind w:firstLine="540"/>
        <w:jc w:val="both"/>
      </w:pPr>
      <w:r w:rsidRPr="00F43C31">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F43C31" w:rsidRPr="00F43C31" w:rsidRDefault="00F43C31" w:rsidP="00F43C31">
      <w:pPr>
        <w:pStyle w:val="ConsPlusNormal"/>
        <w:ind w:firstLine="540"/>
        <w:jc w:val="both"/>
      </w:pPr>
      <w:r w:rsidRPr="00F43C31">
        <w:t>от 24.10.2013 N 1368 "Об утверждении муниципальной программы "Социальная поддержка граждан города Ханты-Мансийска";</w:t>
      </w:r>
    </w:p>
    <w:p w:rsidR="00F43C31" w:rsidRPr="00F43C31" w:rsidRDefault="00F43C31" w:rsidP="00F43C31">
      <w:pPr>
        <w:pStyle w:val="ConsPlusNormal"/>
        <w:ind w:firstLine="540"/>
        <w:jc w:val="both"/>
      </w:pPr>
      <w:r w:rsidRPr="00F43C31">
        <w:t>от 14.02.2014 N 80 "О внесении изменений в постановление Администрации города Ханты-Мансийска от 24.10.2013 N 1368";</w:t>
      </w:r>
    </w:p>
    <w:p w:rsidR="00F43C31" w:rsidRPr="00F43C31" w:rsidRDefault="00F43C31" w:rsidP="00F43C31">
      <w:pPr>
        <w:pStyle w:val="ConsPlusNormal"/>
        <w:ind w:firstLine="540"/>
        <w:jc w:val="both"/>
      </w:pPr>
      <w:r w:rsidRPr="00F43C31">
        <w:t>от 25.04.2014 N 319 "О внесении изменений в постановление Администрации города Ханты-Мансийска от 24.10.2013 N 1368";</w:t>
      </w:r>
    </w:p>
    <w:p w:rsidR="00F43C31" w:rsidRPr="00F43C31" w:rsidRDefault="00F43C31" w:rsidP="00F43C31">
      <w:pPr>
        <w:pStyle w:val="ConsPlusNormal"/>
        <w:ind w:firstLine="540"/>
        <w:jc w:val="both"/>
      </w:pPr>
      <w:r w:rsidRPr="00F43C31">
        <w:t>от 08.08.2014 N 759 "О внесении изменений в постановление Администрации города Ханты-Мансийска от 24.10.2013 N 1368";</w:t>
      </w:r>
    </w:p>
    <w:p w:rsidR="00F43C31" w:rsidRPr="00F43C31" w:rsidRDefault="00F43C31" w:rsidP="00F43C31">
      <w:pPr>
        <w:pStyle w:val="ConsPlusNormal"/>
        <w:ind w:firstLine="540"/>
        <w:jc w:val="both"/>
      </w:pPr>
      <w:r w:rsidRPr="00F43C31">
        <w:t>от 08.10.2014 N 983 "О внесении изменений в постановление Администрации города Ханты-Мансийска от 24.10.2013 N 1368";</w:t>
      </w:r>
    </w:p>
    <w:p w:rsidR="00F43C31" w:rsidRPr="00F43C31" w:rsidRDefault="00F43C31" w:rsidP="00F43C31">
      <w:pPr>
        <w:pStyle w:val="ConsPlusNormal"/>
        <w:ind w:firstLine="540"/>
        <w:jc w:val="both"/>
      </w:pPr>
      <w:r w:rsidRPr="00F43C31">
        <w:t>от 08.12.2014 N 1194 "О внесении изменений в постановление Администрации города Ханты-Мансийска от 24.10.2013 N 1368";</w:t>
      </w:r>
    </w:p>
    <w:p w:rsidR="00F43C31" w:rsidRPr="00F43C31" w:rsidRDefault="00F43C31" w:rsidP="00F43C31">
      <w:pPr>
        <w:pStyle w:val="ConsPlusNormal"/>
        <w:ind w:firstLine="540"/>
        <w:jc w:val="both"/>
      </w:pPr>
      <w:r w:rsidRPr="00F43C31">
        <w:lastRenderedPageBreak/>
        <w:t>от 13.02.2015 N 366 "О внесении изменений в постановление Администрации города Ханты-Мансийска от 24.10.2013 N 1368";</w:t>
      </w:r>
    </w:p>
    <w:p w:rsidR="00F43C31" w:rsidRPr="00F43C31" w:rsidRDefault="00F43C31" w:rsidP="00F43C31">
      <w:pPr>
        <w:pStyle w:val="ConsPlusNormal"/>
        <w:ind w:firstLine="540"/>
        <w:jc w:val="both"/>
      </w:pPr>
      <w:r w:rsidRPr="00F43C31">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F43C31" w:rsidRPr="00F43C31" w:rsidRDefault="00F43C31" w:rsidP="00F43C31">
      <w:pPr>
        <w:pStyle w:val="ConsPlusNormal"/>
        <w:ind w:firstLine="540"/>
        <w:jc w:val="both"/>
      </w:pPr>
      <w:r w:rsidRPr="00F43C31">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F43C31" w:rsidRPr="00F43C31" w:rsidRDefault="00F43C31" w:rsidP="00F43C31">
      <w:pPr>
        <w:pStyle w:val="ConsPlusNormal"/>
        <w:ind w:firstLine="540"/>
        <w:jc w:val="both"/>
      </w:pPr>
      <w:r w:rsidRPr="00F43C31">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F43C31" w:rsidRPr="00F43C31" w:rsidRDefault="00F43C31" w:rsidP="00F43C31">
      <w:pPr>
        <w:pStyle w:val="ConsPlusNormal"/>
        <w:ind w:firstLine="540"/>
        <w:jc w:val="both"/>
      </w:pPr>
      <w:r w:rsidRPr="00F43C31">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F43C31" w:rsidRPr="00F43C31" w:rsidRDefault="00F43C31" w:rsidP="00F43C31">
      <w:pPr>
        <w:pStyle w:val="ConsPlusNormal"/>
        <w:ind w:firstLine="540"/>
        <w:jc w:val="both"/>
      </w:pPr>
      <w:r w:rsidRPr="00F43C31">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F43C31" w:rsidRPr="00F43C31" w:rsidRDefault="00F43C31" w:rsidP="00F43C31">
      <w:pPr>
        <w:pStyle w:val="ConsPlusNormal"/>
        <w:ind w:firstLine="540"/>
        <w:jc w:val="both"/>
      </w:pPr>
      <w:r w:rsidRPr="00F43C31">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F43C31" w:rsidRPr="00F43C31" w:rsidRDefault="00F43C31" w:rsidP="00F43C31">
      <w:pPr>
        <w:pStyle w:val="ConsPlusNormal"/>
        <w:ind w:firstLine="540"/>
        <w:jc w:val="both"/>
      </w:pPr>
      <w:r w:rsidRPr="00F43C31">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F43C31" w:rsidRPr="00F43C31" w:rsidRDefault="00F43C31" w:rsidP="00F43C31">
      <w:pPr>
        <w:pStyle w:val="ConsPlusNormal"/>
        <w:ind w:firstLine="540"/>
        <w:jc w:val="both"/>
      </w:pPr>
      <w:r w:rsidRPr="00F43C31">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F43C31" w:rsidRPr="00F43C31" w:rsidRDefault="00F43C31" w:rsidP="00F43C31">
      <w:pPr>
        <w:pStyle w:val="ConsPlusNormal"/>
        <w:ind w:firstLine="540"/>
        <w:jc w:val="both"/>
      </w:pPr>
      <w:r w:rsidRPr="00F43C31">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F43C31" w:rsidRPr="00F43C31" w:rsidRDefault="00F43C31" w:rsidP="00F43C31">
      <w:pPr>
        <w:pStyle w:val="ConsPlusNormal"/>
        <w:ind w:firstLine="540"/>
        <w:jc w:val="both"/>
      </w:pPr>
      <w:r w:rsidRPr="00F43C31">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F43C31" w:rsidRPr="00F43C31" w:rsidRDefault="00F43C31" w:rsidP="00F43C31">
      <w:pPr>
        <w:pStyle w:val="ConsPlusNormal"/>
        <w:ind w:firstLine="540"/>
        <w:jc w:val="both"/>
      </w:pPr>
      <w:r w:rsidRPr="00F43C31">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F43C31" w:rsidRPr="00F43C31" w:rsidRDefault="00F43C31" w:rsidP="00F43C31">
      <w:pPr>
        <w:pStyle w:val="ConsPlusNormal"/>
        <w:ind w:firstLine="540"/>
        <w:jc w:val="both"/>
      </w:pPr>
      <w:r w:rsidRPr="00F43C31">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F43C31" w:rsidRPr="00F43C31" w:rsidRDefault="00F43C31" w:rsidP="00F43C31">
      <w:pPr>
        <w:pStyle w:val="ConsPlusNormal"/>
        <w:ind w:firstLine="540"/>
        <w:jc w:val="both"/>
      </w:pPr>
      <w:r w:rsidRPr="00F43C31">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F43C31" w:rsidRPr="00F43C31" w:rsidRDefault="00F43C31" w:rsidP="00F43C31">
      <w:pPr>
        <w:pStyle w:val="ConsPlusNormal"/>
        <w:ind w:firstLine="540"/>
        <w:jc w:val="both"/>
      </w:pPr>
      <w:r w:rsidRPr="00F43C31">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F43C31" w:rsidRPr="00F43C31" w:rsidRDefault="00F43C31" w:rsidP="00F43C31">
      <w:pPr>
        <w:pStyle w:val="ConsPlusNormal"/>
        <w:ind w:firstLine="540"/>
        <w:jc w:val="both"/>
      </w:pPr>
      <w:r w:rsidRPr="00F43C31">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F43C31" w:rsidRPr="00F43C31" w:rsidRDefault="00F43C31" w:rsidP="00F43C31">
      <w:pPr>
        <w:pStyle w:val="ConsPlusNormal"/>
        <w:ind w:firstLine="540"/>
        <w:jc w:val="both"/>
      </w:pPr>
      <w:r w:rsidRPr="00F43C31">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F43C31" w:rsidRPr="00F43C31" w:rsidRDefault="00F43C31" w:rsidP="00F43C31">
      <w:pPr>
        <w:pStyle w:val="ConsPlusNormal"/>
        <w:ind w:firstLine="540"/>
        <w:jc w:val="both"/>
      </w:pPr>
      <w:r w:rsidRPr="00F43C31">
        <w:t xml:space="preserve">от 22.02.2019 N 141 "О внесении изменений в постановление Администрации города Ханты-Мансийска от 12.07.2017 N 628 "Об утверждении порядка предоставления финансовой </w:t>
      </w:r>
      <w:r w:rsidRPr="00F43C31">
        <w:lastRenderedPageBreak/>
        <w:t>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F43C31" w:rsidRPr="00F43C31" w:rsidRDefault="00F43C31" w:rsidP="00F43C31">
      <w:pPr>
        <w:pStyle w:val="ConsPlusNormal"/>
        <w:ind w:firstLine="540"/>
        <w:jc w:val="both"/>
      </w:pPr>
      <w:r w:rsidRPr="00F43C31">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F43C31" w:rsidRPr="00F43C31" w:rsidRDefault="00F43C31" w:rsidP="00F43C31">
      <w:pPr>
        <w:pStyle w:val="ConsPlusNormal"/>
        <w:ind w:firstLine="540"/>
        <w:jc w:val="both"/>
      </w:pPr>
      <w:r w:rsidRPr="00F43C31">
        <w:t>от 26.07.2013 N 877 "О внесении изменений в постановление Администрации города Ханты-Мансийска от 16.05.2011 N 626";</w:t>
      </w:r>
    </w:p>
    <w:p w:rsidR="00F43C31" w:rsidRPr="00F43C31" w:rsidRDefault="00F43C31" w:rsidP="00F43C31">
      <w:pPr>
        <w:pStyle w:val="ConsPlusNormal"/>
        <w:ind w:firstLine="540"/>
        <w:jc w:val="both"/>
      </w:pPr>
      <w:r w:rsidRPr="00F43C31">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F43C31" w:rsidRPr="00F43C31" w:rsidRDefault="00F43C31" w:rsidP="00F43C31">
      <w:pPr>
        <w:pStyle w:val="ConsPlusNormal"/>
        <w:ind w:firstLine="540"/>
        <w:jc w:val="both"/>
      </w:pPr>
      <w:r w:rsidRPr="00F43C31">
        <w:t>от 10.08.2015 N 936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F43C31" w:rsidRPr="00F43C31" w:rsidRDefault="00F43C31" w:rsidP="00F43C31">
      <w:pPr>
        <w:pStyle w:val="ConsPlusNormal"/>
        <w:ind w:firstLine="540"/>
        <w:jc w:val="both"/>
      </w:pPr>
      <w:r w:rsidRPr="00F43C31">
        <w:t>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F43C31" w:rsidRPr="00F43C31" w:rsidRDefault="00F43C31" w:rsidP="00F43C31">
      <w:pPr>
        <w:pStyle w:val="ConsPlusNormal"/>
        <w:ind w:firstLine="540"/>
        <w:jc w:val="both"/>
      </w:pPr>
      <w:r w:rsidRPr="00F43C31">
        <w:t>от 25.04.2014 N 320 "Об утверждении Порядка оказания помощи на подключение неблагоустроенных жилых домов к сетям водо-, газоснабжения";</w:t>
      </w:r>
    </w:p>
    <w:p w:rsidR="00F43C31" w:rsidRPr="00F43C31" w:rsidRDefault="00F43C31" w:rsidP="00F43C31">
      <w:pPr>
        <w:pStyle w:val="ConsPlusNormal"/>
        <w:ind w:firstLine="540"/>
        <w:jc w:val="both"/>
      </w:pPr>
      <w:r w:rsidRPr="00F43C31">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F43C31" w:rsidRPr="00F43C31" w:rsidRDefault="00F43C31" w:rsidP="00F43C31">
      <w:pPr>
        <w:pStyle w:val="ConsPlusNormal"/>
        <w:ind w:firstLine="540"/>
        <w:jc w:val="both"/>
      </w:pPr>
      <w:r w:rsidRPr="00F43C31">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F43C31" w:rsidRPr="00F43C31" w:rsidRDefault="00F43C31" w:rsidP="00F43C31">
      <w:pPr>
        <w:pStyle w:val="ConsPlusNormal"/>
        <w:ind w:firstLine="540"/>
        <w:jc w:val="both"/>
      </w:pPr>
      <w:r w:rsidRPr="00F43C31">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F43C31" w:rsidRPr="00F43C31" w:rsidRDefault="00F43C31" w:rsidP="00F43C31">
      <w:pPr>
        <w:pStyle w:val="ConsPlusNormal"/>
        <w:ind w:firstLine="540"/>
        <w:jc w:val="both"/>
      </w:pPr>
      <w:r w:rsidRPr="00F43C31">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F43C31" w:rsidRPr="00F43C31" w:rsidRDefault="00F43C31" w:rsidP="00F43C31">
      <w:pPr>
        <w:pStyle w:val="ConsPlusNormal"/>
        <w:ind w:firstLine="540"/>
        <w:jc w:val="both"/>
      </w:pPr>
      <w:r w:rsidRPr="00F43C31">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F43C31" w:rsidRPr="00F43C31" w:rsidRDefault="00F43C31" w:rsidP="00F43C31">
      <w:pPr>
        <w:pStyle w:val="ConsPlusNormal"/>
        <w:ind w:firstLine="540"/>
        <w:jc w:val="both"/>
      </w:pPr>
      <w:r w:rsidRPr="00F43C31">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F43C31" w:rsidRPr="00F43C31" w:rsidRDefault="00F43C31" w:rsidP="00F43C31">
      <w:pPr>
        <w:pStyle w:val="ConsPlusNormal"/>
        <w:ind w:firstLine="540"/>
        <w:jc w:val="both"/>
      </w:pPr>
      <w:r w:rsidRPr="00F43C31">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F43C31" w:rsidRPr="00F43C31" w:rsidRDefault="00F43C31" w:rsidP="00F43C31">
      <w:pPr>
        <w:pStyle w:val="ConsPlusNormal"/>
        <w:ind w:firstLine="540"/>
        <w:jc w:val="both"/>
      </w:pPr>
      <w:r w:rsidRPr="00F43C31">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F43C31" w:rsidRPr="00F43C31" w:rsidRDefault="00F43C31" w:rsidP="00F43C31">
      <w:pPr>
        <w:pStyle w:val="ConsPlusNormal"/>
        <w:ind w:firstLine="540"/>
        <w:jc w:val="both"/>
      </w:pPr>
      <w:r w:rsidRPr="00F43C31">
        <w:t xml:space="preserve">от 14.10.2019 N 1237 "О внесении изменений в постановление Администрации города </w:t>
      </w:r>
      <w:r w:rsidRPr="00F43C31">
        <w:lastRenderedPageBreak/>
        <w:t>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F43C31" w:rsidRPr="00F43C31" w:rsidRDefault="00F43C31" w:rsidP="00F43C31">
      <w:pPr>
        <w:pStyle w:val="ConsPlusNormal"/>
        <w:ind w:firstLine="540"/>
        <w:jc w:val="both"/>
      </w:pPr>
      <w:r w:rsidRPr="00F43C31">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F43C31" w:rsidRPr="00F43C31" w:rsidRDefault="00F43C31" w:rsidP="00F43C31">
      <w:pPr>
        <w:pStyle w:val="ConsPlusNormal"/>
        <w:ind w:firstLine="540"/>
        <w:jc w:val="both"/>
      </w:pPr>
      <w:r w:rsidRPr="00F43C31">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F43C31" w:rsidRPr="00F43C31" w:rsidRDefault="00F43C31" w:rsidP="00F43C31">
      <w:pPr>
        <w:pStyle w:val="ConsPlusNormal"/>
        <w:ind w:firstLine="540"/>
        <w:jc w:val="both"/>
      </w:pPr>
      <w:r w:rsidRPr="00F43C31">
        <w:t>4. Настоящее постановление вступает в силу с 01.01.2020, но не ранее его официального опубликования.</w:t>
      </w:r>
    </w:p>
    <w:p w:rsidR="00F43C31" w:rsidRPr="00F43C31" w:rsidRDefault="00F43C31" w:rsidP="00F43C31">
      <w:pPr>
        <w:pStyle w:val="ConsPlusNormal"/>
        <w:ind w:firstLine="540"/>
        <w:jc w:val="both"/>
      </w:pPr>
      <w:r w:rsidRPr="00F43C31">
        <w:t xml:space="preserve">5. </w:t>
      </w:r>
      <w:proofErr w:type="gramStart"/>
      <w:r w:rsidRPr="00F43C31">
        <w:t>Контроль за</w:t>
      </w:r>
      <w:proofErr w:type="gramEnd"/>
      <w:r w:rsidRPr="00F43C31">
        <w:t xml:space="preserve"> выполнением настоящего постановления возложить на заместителя Главы города Ханты-Мансийска </w:t>
      </w:r>
      <w:proofErr w:type="spellStart"/>
      <w:r w:rsidRPr="00F43C31">
        <w:t>Бормотову</w:t>
      </w:r>
      <w:proofErr w:type="spellEnd"/>
      <w:r w:rsidRPr="00F43C31">
        <w:t xml:space="preserve"> Т.В.</w:t>
      </w:r>
    </w:p>
    <w:p w:rsidR="00F43C31" w:rsidRPr="00F43C31" w:rsidRDefault="00F43C31" w:rsidP="00F43C31">
      <w:pPr>
        <w:pStyle w:val="ConsPlusNormal"/>
        <w:jc w:val="both"/>
      </w:pPr>
    </w:p>
    <w:p w:rsidR="00F43C31" w:rsidRPr="00F43C31" w:rsidRDefault="00F43C31" w:rsidP="00F43C31">
      <w:pPr>
        <w:pStyle w:val="ConsPlusNormal"/>
        <w:jc w:val="right"/>
      </w:pPr>
      <w:r w:rsidRPr="00F43C31">
        <w:t>Глава города</w:t>
      </w:r>
    </w:p>
    <w:p w:rsidR="00F43C31" w:rsidRPr="00F43C31" w:rsidRDefault="00F43C31" w:rsidP="00F43C31">
      <w:pPr>
        <w:pStyle w:val="ConsPlusNormal"/>
        <w:jc w:val="right"/>
      </w:pPr>
      <w:r w:rsidRPr="00F43C31">
        <w:t>Ханты-Мансийска</w:t>
      </w:r>
    </w:p>
    <w:p w:rsidR="00F43C31" w:rsidRPr="00F43C31" w:rsidRDefault="00F43C31" w:rsidP="00F43C31">
      <w:pPr>
        <w:pStyle w:val="ConsPlusNormal"/>
        <w:jc w:val="right"/>
      </w:pPr>
      <w:r w:rsidRPr="00F43C31">
        <w:t>М.П.РЯШИН</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0"/>
      </w:pPr>
      <w:r w:rsidRPr="00F43C31">
        <w:lastRenderedPageBreak/>
        <w:t>Приложение 1</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Default="00F43C31" w:rsidP="00F43C31">
      <w:pPr>
        <w:pStyle w:val="ConsPlusNormal"/>
        <w:jc w:val="right"/>
      </w:pPr>
      <w:r>
        <w:t>(Редакция от 30.06.2022 № 681)</w:t>
      </w:r>
    </w:p>
    <w:p w:rsidR="00F43C31" w:rsidRPr="00F43C31" w:rsidRDefault="00F43C31" w:rsidP="00F43C31">
      <w:pPr>
        <w:pStyle w:val="ConsPlusNormal"/>
        <w:jc w:val="right"/>
      </w:pPr>
    </w:p>
    <w:p w:rsidR="00F43C31" w:rsidRPr="00F43C31" w:rsidRDefault="00F43C31" w:rsidP="00F43C31">
      <w:pPr>
        <w:pStyle w:val="ConsPlusTitle"/>
        <w:jc w:val="center"/>
      </w:pPr>
      <w:bookmarkStart w:id="0" w:name="P149"/>
      <w:bookmarkEnd w:id="0"/>
      <w:r w:rsidRPr="00F43C31">
        <w:t>МУНИЦИПАЛЬНАЯ ПРОГРАММА</w:t>
      </w:r>
    </w:p>
    <w:p w:rsidR="00F43C31" w:rsidRPr="00F43C31" w:rsidRDefault="00F43C31" w:rsidP="00F43C31">
      <w:pPr>
        <w:pStyle w:val="ConsPlusTitle"/>
        <w:jc w:val="center"/>
      </w:pPr>
      <w:r w:rsidRPr="00F43C31">
        <w:t>"РАЗВИТИЕ ГРАЖДАНСКОГО ОБЩЕСТВА В ГОРОДЕ ХАНТЫ-МАНСИЙСКЕ"</w:t>
      </w:r>
    </w:p>
    <w:p w:rsidR="00F43C31" w:rsidRPr="00F43C31" w:rsidRDefault="00F43C31" w:rsidP="00F43C31">
      <w:pPr>
        <w:pStyle w:val="ConsPlusTitle"/>
        <w:jc w:val="center"/>
      </w:pPr>
      <w:r w:rsidRPr="00F43C31">
        <w:t>(ДАЛЕЕ - МУНИЦИПАЛЬНАЯ ПРОГРАММА)</w:t>
      </w:r>
    </w:p>
    <w:p w:rsidR="00F43C31" w:rsidRPr="00F43C31" w:rsidRDefault="00F43C31" w:rsidP="00F43C31">
      <w:pPr>
        <w:pStyle w:val="ConsPlusNormal"/>
        <w:jc w:val="center"/>
      </w:pPr>
    </w:p>
    <w:p w:rsidR="00F43C31" w:rsidRPr="00F43C31" w:rsidRDefault="00F43C31" w:rsidP="00F43C31">
      <w:pPr>
        <w:pStyle w:val="ConsPlusTitle"/>
        <w:jc w:val="center"/>
        <w:outlineLvl w:val="1"/>
      </w:pPr>
      <w:r w:rsidRPr="00F43C31">
        <w:t>Паспорт</w:t>
      </w:r>
    </w:p>
    <w:p w:rsidR="00F43C31" w:rsidRPr="00F43C31" w:rsidRDefault="00F43C31" w:rsidP="00F43C31">
      <w:pPr>
        <w:pStyle w:val="ConsPlusTitle"/>
        <w:jc w:val="center"/>
      </w:pPr>
      <w:r w:rsidRPr="00F43C31">
        <w:t>муниципальной программы</w:t>
      </w:r>
    </w:p>
    <w:p w:rsidR="00F43C31" w:rsidRPr="00F43C31" w:rsidRDefault="00F43C31" w:rsidP="00F43C31">
      <w:pPr>
        <w:pStyle w:val="ConsPlusNormal"/>
        <w:ind w:firstLine="540"/>
        <w:jc w:val="both"/>
      </w:pPr>
    </w:p>
    <w:p w:rsidR="00F43C31" w:rsidRPr="00F43C31" w:rsidRDefault="00F43C31" w:rsidP="00F43C31">
      <w:pPr>
        <w:spacing w:after="0" w:line="240" w:lineRule="auto"/>
        <w:sectPr w:rsidR="00F43C31" w:rsidRPr="00F43C31" w:rsidSect="00F43C3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82"/>
        <w:gridCol w:w="406"/>
        <w:gridCol w:w="1807"/>
        <w:gridCol w:w="1376"/>
        <w:gridCol w:w="421"/>
        <w:gridCol w:w="462"/>
        <w:gridCol w:w="461"/>
        <w:gridCol w:w="755"/>
        <w:gridCol w:w="534"/>
        <w:gridCol w:w="325"/>
        <w:gridCol w:w="646"/>
        <w:gridCol w:w="331"/>
        <w:gridCol w:w="644"/>
        <w:gridCol w:w="644"/>
        <w:gridCol w:w="432"/>
        <w:gridCol w:w="435"/>
        <w:gridCol w:w="434"/>
        <w:gridCol w:w="168"/>
        <w:gridCol w:w="1481"/>
        <w:gridCol w:w="1450"/>
      </w:tblGrid>
      <w:tr w:rsidR="00F43C31" w:rsidRPr="00F43C31" w:rsidTr="00F43C31">
        <w:tc>
          <w:tcPr>
            <w:tcW w:w="495" w:type="pct"/>
          </w:tcPr>
          <w:p w:rsidR="00F43C31" w:rsidRPr="00F43C31" w:rsidRDefault="00F43C31" w:rsidP="00F43C31">
            <w:pPr>
              <w:pStyle w:val="ConsPlusNormal"/>
            </w:pPr>
            <w:r w:rsidRPr="00F43C31">
              <w:lastRenderedPageBreak/>
              <w:t>Наименование муниципальной программы</w:t>
            </w:r>
          </w:p>
        </w:tc>
        <w:tc>
          <w:tcPr>
            <w:tcW w:w="1601" w:type="pct"/>
            <w:gridSpan w:val="5"/>
          </w:tcPr>
          <w:p w:rsidR="00F43C31" w:rsidRPr="00F43C31" w:rsidRDefault="00F43C31" w:rsidP="00F43C31">
            <w:pPr>
              <w:pStyle w:val="ConsPlusNormal"/>
            </w:pPr>
            <w:r w:rsidRPr="00F43C31">
              <w:t>Развитие гражданского общества в городе Ханты-Мансийске</w:t>
            </w:r>
          </w:p>
        </w:tc>
        <w:tc>
          <w:tcPr>
            <w:tcW w:w="1687" w:type="pct"/>
            <w:gridSpan w:val="10"/>
          </w:tcPr>
          <w:p w:rsidR="00F43C31" w:rsidRPr="00F43C31" w:rsidRDefault="00F43C31" w:rsidP="00F43C31">
            <w:pPr>
              <w:pStyle w:val="ConsPlusNormal"/>
            </w:pPr>
            <w:r w:rsidRPr="00F43C31">
              <w:t>Сроки реализации муниципальной программы</w:t>
            </w:r>
          </w:p>
        </w:tc>
        <w:tc>
          <w:tcPr>
            <w:tcW w:w="1217" w:type="pct"/>
            <w:gridSpan w:val="4"/>
          </w:tcPr>
          <w:p w:rsidR="00F43C31" w:rsidRPr="00F43C31" w:rsidRDefault="00F43C31" w:rsidP="00F43C31">
            <w:pPr>
              <w:pStyle w:val="ConsPlusNormal"/>
            </w:pPr>
            <w:r w:rsidRPr="00F43C31">
              <w:t>2020 - 2025 годы и на период до 2030 года</w:t>
            </w:r>
          </w:p>
        </w:tc>
      </w:tr>
      <w:tr w:rsidR="00F43C31" w:rsidRPr="00F43C31" w:rsidTr="00F43C31">
        <w:tc>
          <w:tcPr>
            <w:tcW w:w="495" w:type="pct"/>
          </w:tcPr>
          <w:p w:rsidR="00F43C31" w:rsidRPr="00F43C31" w:rsidRDefault="00F43C31" w:rsidP="00F43C31">
            <w:pPr>
              <w:pStyle w:val="ConsPlusNormal"/>
            </w:pPr>
            <w:r w:rsidRPr="00F43C31">
              <w:t>Тип муниципальной программы</w:t>
            </w:r>
          </w:p>
        </w:tc>
        <w:tc>
          <w:tcPr>
            <w:tcW w:w="4505" w:type="pct"/>
            <w:gridSpan w:val="19"/>
          </w:tcPr>
          <w:p w:rsidR="00F43C31" w:rsidRPr="00F43C31" w:rsidRDefault="00F43C31" w:rsidP="00F43C31">
            <w:pPr>
              <w:pStyle w:val="ConsPlusNormal"/>
            </w:pPr>
            <w:r w:rsidRPr="00F43C31">
              <w:t>Муниципальная программа</w:t>
            </w:r>
          </w:p>
        </w:tc>
      </w:tr>
      <w:tr w:rsidR="00F43C31" w:rsidRPr="00F43C31" w:rsidTr="00F43C31">
        <w:tc>
          <w:tcPr>
            <w:tcW w:w="495" w:type="pct"/>
          </w:tcPr>
          <w:p w:rsidR="00F43C31" w:rsidRPr="00F43C31" w:rsidRDefault="00F43C31" w:rsidP="00F43C31">
            <w:pPr>
              <w:pStyle w:val="ConsPlusNormal"/>
            </w:pPr>
            <w:r w:rsidRPr="00F43C31">
              <w:t>Координатор муниципальной программы</w:t>
            </w:r>
          </w:p>
        </w:tc>
        <w:tc>
          <w:tcPr>
            <w:tcW w:w="4505" w:type="pct"/>
            <w:gridSpan w:val="19"/>
          </w:tcPr>
          <w:p w:rsidR="00F43C31" w:rsidRPr="00F43C31" w:rsidRDefault="00F43C31" w:rsidP="00F43C31">
            <w:pPr>
              <w:pStyle w:val="ConsPlusNormal"/>
            </w:pPr>
            <w:r w:rsidRPr="00F43C31">
              <w:t>управление общественных связей Администрации города Ханты-Мансийска</w:t>
            </w:r>
          </w:p>
        </w:tc>
      </w:tr>
      <w:tr w:rsidR="00F43C31" w:rsidRPr="00F43C31" w:rsidTr="00F43C31">
        <w:tc>
          <w:tcPr>
            <w:tcW w:w="495" w:type="pct"/>
          </w:tcPr>
          <w:p w:rsidR="00F43C31" w:rsidRPr="00F43C31" w:rsidRDefault="00F43C31" w:rsidP="00F43C31">
            <w:pPr>
              <w:pStyle w:val="ConsPlusNormal"/>
            </w:pPr>
            <w:r w:rsidRPr="00F43C31">
              <w:t>Исполнители муниципальной программы</w:t>
            </w:r>
          </w:p>
        </w:tc>
        <w:tc>
          <w:tcPr>
            <w:tcW w:w="4505" w:type="pct"/>
            <w:gridSpan w:val="19"/>
          </w:tcPr>
          <w:p w:rsidR="00F43C31" w:rsidRPr="00F43C31" w:rsidRDefault="00F43C31" w:rsidP="00F43C31">
            <w:pPr>
              <w:pStyle w:val="ConsPlusNormal"/>
            </w:pPr>
            <w:r w:rsidRPr="00F43C31">
              <w:t>управление общественных связей Администрации города Ханты-Мансийска (далее - управление общественных связей);</w:t>
            </w:r>
          </w:p>
          <w:p w:rsidR="00F43C31" w:rsidRPr="00F43C31" w:rsidRDefault="00F43C31" w:rsidP="00F43C31">
            <w:pPr>
              <w:pStyle w:val="ConsPlusNormal"/>
            </w:pPr>
            <w:r w:rsidRPr="00F43C31">
              <w:t>управление культуры Администрации города Ханты-Мансийска (далее - управление культуры);</w:t>
            </w:r>
          </w:p>
          <w:p w:rsidR="00F43C31" w:rsidRPr="00F43C31" w:rsidRDefault="00F43C31" w:rsidP="00F43C31">
            <w:pPr>
              <w:pStyle w:val="ConsPlusNormal"/>
            </w:pPr>
            <w:r w:rsidRPr="00F43C31">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F43C31" w:rsidRPr="00F43C31" w:rsidRDefault="00F43C31" w:rsidP="00F43C31">
            <w:pPr>
              <w:pStyle w:val="ConsPlusNormal"/>
            </w:pPr>
            <w:r w:rsidRPr="00F43C31">
              <w:t>управление информатизации Администрации города Ханты-Мансийска (далее - управление информатизации);</w:t>
            </w:r>
          </w:p>
          <w:p w:rsidR="00F43C31" w:rsidRPr="00F43C31" w:rsidRDefault="00F43C31" w:rsidP="00F43C31">
            <w:pPr>
              <w:pStyle w:val="ConsPlusNormal"/>
            </w:pPr>
            <w:r w:rsidRPr="00F43C31">
              <w:t>управление опеки и попечительства Администрации города Ханты-Мансийска (далее - управление опеки и попечительства);</w:t>
            </w:r>
          </w:p>
          <w:p w:rsidR="00F43C31" w:rsidRPr="00F43C31" w:rsidRDefault="00F43C31" w:rsidP="00F43C31">
            <w:pPr>
              <w:pStyle w:val="ConsPlusNormal"/>
            </w:pPr>
            <w:r w:rsidRPr="00F43C31">
              <w:t>муниципальное казенное учреждение "Служба социальной поддержки населения" (далее - МКУ "Служба социальной поддержки населения");</w:t>
            </w:r>
          </w:p>
          <w:p w:rsidR="00F43C31" w:rsidRPr="00F43C31" w:rsidRDefault="00F43C31" w:rsidP="00F43C31">
            <w:pPr>
              <w:pStyle w:val="ConsPlusNormal"/>
            </w:pPr>
            <w:r w:rsidRPr="00F43C31">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F43C31" w:rsidRPr="00F43C31" w:rsidRDefault="00F43C31" w:rsidP="00F43C31">
            <w:pPr>
              <w:pStyle w:val="ConsPlusNormal"/>
            </w:pPr>
            <w:r w:rsidRPr="00F43C31">
              <w:t>муниципальное бюджетное учреждение "Городской информационный центр" (далее - МБУ "Городской информационный центр");</w:t>
            </w:r>
          </w:p>
          <w:p w:rsidR="00F43C31" w:rsidRPr="00F43C31" w:rsidRDefault="00F43C31" w:rsidP="00F43C31">
            <w:pPr>
              <w:pStyle w:val="ConsPlusNormal"/>
            </w:pPr>
            <w:r w:rsidRPr="00F43C31">
              <w:t>муниципальное бюджетное учреждение "Культурно-досуговый центр "Октябрь" (далее - МБУ "КДЦ "Октябрь");</w:t>
            </w:r>
          </w:p>
          <w:p w:rsidR="00F43C31" w:rsidRPr="00F43C31" w:rsidRDefault="00F43C31" w:rsidP="00F43C31">
            <w:pPr>
              <w:pStyle w:val="ConsPlusNormal"/>
            </w:pPr>
            <w:r w:rsidRPr="00F43C31">
              <w:t>муниципальное казенное учреждение "Управление логистики" (далее - МКУ "Управление логистики");</w:t>
            </w:r>
          </w:p>
          <w:p w:rsidR="00F43C31" w:rsidRPr="00F43C31" w:rsidRDefault="00F43C31" w:rsidP="00F43C31">
            <w:pPr>
              <w:pStyle w:val="ConsPlusNormal"/>
            </w:pPr>
            <w:r w:rsidRPr="00F43C31">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F43C31" w:rsidRPr="00F43C31" w:rsidRDefault="00F43C31" w:rsidP="00F43C31">
            <w:pPr>
              <w:pStyle w:val="ConsPlusNormal"/>
            </w:pPr>
            <w:r w:rsidRPr="00F43C31">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F43C31" w:rsidRPr="00F43C31" w:rsidRDefault="00F43C31" w:rsidP="00F43C31">
            <w:pPr>
              <w:pStyle w:val="ConsPlusNormal"/>
            </w:pPr>
            <w:r w:rsidRPr="00F43C31">
              <w:t xml:space="preserve">муниципальное казенное учреждение "Дирекция по содержанию имущества казны" (далее - МКУ "Дирекция по содержанию имущества </w:t>
            </w:r>
            <w:r w:rsidRPr="00F43C31">
              <w:lastRenderedPageBreak/>
              <w:t>казны")</w:t>
            </w:r>
          </w:p>
        </w:tc>
      </w:tr>
      <w:tr w:rsidR="00F43C31" w:rsidRPr="00F43C31" w:rsidTr="00F43C31">
        <w:tc>
          <w:tcPr>
            <w:tcW w:w="495" w:type="pct"/>
          </w:tcPr>
          <w:p w:rsidR="00F43C31" w:rsidRPr="00F43C31" w:rsidRDefault="00F43C31" w:rsidP="00F43C31">
            <w:pPr>
              <w:pStyle w:val="ConsPlusNormal"/>
            </w:pPr>
            <w:r w:rsidRPr="00F43C31">
              <w:lastRenderedPageBreak/>
              <w:t>Цели муниципальной программы</w:t>
            </w:r>
          </w:p>
        </w:tc>
        <w:tc>
          <w:tcPr>
            <w:tcW w:w="4505" w:type="pct"/>
            <w:gridSpan w:val="19"/>
          </w:tcPr>
          <w:p w:rsidR="00F43C31" w:rsidRPr="00F43C31" w:rsidRDefault="00F43C31" w:rsidP="00F43C31">
            <w:pPr>
              <w:pStyle w:val="ConsPlusNormal"/>
            </w:pPr>
            <w:r w:rsidRPr="00F43C31">
              <w:t>Создание условий для развития институтов гражданского общества и реализации гражданских инициатив</w:t>
            </w:r>
          </w:p>
        </w:tc>
      </w:tr>
      <w:tr w:rsidR="00F43C31" w:rsidRPr="00F43C31" w:rsidTr="00F43C31">
        <w:tc>
          <w:tcPr>
            <w:tcW w:w="495" w:type="pct"/>
          </w:tcPr>
          <w:p w:rsidR="00F43C31" w:rsidRPr="00F43C31" w:rsidRDefault="00F43C31" w:rsidP="00F43C31">
            <w:pPr>
              <w:pStyle w:val="ConsPlusNormal"/>
            </w:pPr>
            <w:r w:rsidRPr="00F43C31">
              <w:t>Задачи муниципальной программы</w:t>
            </w:r>
          </w:p>
        </w:tc>
        <w:tc>
          <w:tcPr>
            <w:tcW w:w="4505" w:type="pct"/>
            <w:gridSpan w:val="19"/>
          </w:tcPr>
          <w:p w:rsidR="00F43C31" w:rsidRPr="00F43C31" w:rsidRDefault="00F43C31" w:rsidP="00F43C31">
            <w:pPr>
              <w:pStyle w:val="ConsPlusNormal"/>
            </w:pPr>
            <w:r w:rsidRPr="00F43C31">
              <w:t>1. Обеспечение поддержки гражданских инициатив.</w:t>
            </w:r>
          </w:p>
          <w:p w:rsidR="00F43C31" w:rsidRPr="00F43C31" w:rsidRDefault="00F43C31" w:rsidP="00F43C31">
            <w:pPr>
              <w:pStyle w:val="ConsPlusNormal"/>
            </w:pPr>
            <w:r w:rsidRPr="00F43C31">
              <w:t>2. Обеспечение открытости органов местного самоуправления города Ханты-Мансийска (далее - органы местного самоуправления).</w:t>
            </w:r>
          </w:p>
          <w:p w:rsidR="00F43C31" w:rsidRPr="00F43C31" w:rsidRDefault="00F43C31" w:rsidP="00F43C31">
            <w:pPr>
              <w:pStyle w:val="ConsPlusNormal"/>
            </w:pPr>
            <w:r w:rsidRPr="00F43C31">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F43C31" w:rsidRPr="00F43C31" w:rsidRDefault="00F43C31" w:rsidP="00F43C31">
            <w:pPr>
              <w:pStyle w:val="ConsPlusNormal"/>
            </w:pPr>
            <w:r w:rsidRPr="00F43C31">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F43C31" w:rsidRPr="00F43C31" w:rsidRDefault="00F43C31" w:rsidP="00F43C31">
            <w:pPr>
              <w:pStyle w:val="ConsPlusNormal"/>
            </w:pPr>
            <w:r w:rsidRPr="00F43C31">
              <w:t xml:space="preserve">5. </w:t>
            </w:r>
            <w:proofErr w:type="gramStart"/>
            <w:r w:rsidRPr="00F43C31">
              <w:t>Содействие в социализации и интеграции в гражданское общество детей-сирот и детей, оставшихся без попечения родителей.</w:t>
            </w:r>
            <w:proofErr w:type="gramEnd"/>
          </w:p>
          <w:p w:rsidR="00F43C31" w:rsidRPr="00F43C31" w:rsidRDefault="00F43C31" w:rsidP="00F43C31">
            <w:pPr>
              <w:pStyle w:val="ConsPlusNormal"/>
            </w:pPr>
            <w:r w:rsidRPr="00F43C31">
              <w:t>6. Обеспечение условий для поддержания стабильного качества жизни отдельных категорий граждан, проживающих в городе Ханты-Мансийске</w:t>
            </w:r>
          </w:p>
        </w:tc>
      </w:tr>
      <w:tr w:rsidR="00F43C31" w:rsidRPr="00F43C31" w:rsidTr="00F43C31">
        <w:tc>
          <w:tcPr>
            <w:tcW w:w="495" w:type="pct"/>
          </w:tcPr>
          <w:p w:rsidR="00F43C31" w:rsidRPr="00F43C31" w:rsidRDefault="00F43C31" w:rsidP="00F43C31">
            <w:pPr>
              <w:pStyle w:val="ConsPlusNormal"/>
            </w:pPr>
            <w:r w:rsidRPr="00F43C31">
              <w:t>Подпрограммы</w:t>
            </w:r>
          </w:p>
        </w:tc>
        <w:tc>
          <w:tcPr>
            <w:tcW w:w="4505" w:type="pct"/>
            <w:gridSpan w:val="19"/>
          </w:tcPr>
          <w:p w:rsidR="00F43C31" w:rsidRPr="00F43C31" w:rsidRDefault="00F43C31" w:rsidP="00F43C31">
            <w:pPr>
              <w:pStyle w:val="ConsPlusNormal"/>
            </w:pPr>
            <w:r w:rsidRPr="00F43C31">
              <w:t>1. "Создание условий для развития гражданских инициатив.</w:t>
            </w:r>
          </w:p>
          <w:p w:rsidR="00F43C31" w:rsidRPr="00F43C31" w:rsidRDefault="00F43C31" w:rsidP="00F43C31">
            <w:pPr>
              <w:pStyle w:val="ConsPlusNormal"/>
            </w:pPr>
            <w:r w:rsidRPr="00F43C31">
              <w:t>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F43C31" w:rsidRPr="00F43C31" w:rsidRDefault="00F43C31" w:rsidP="00F43C31">
            <w:pPr>
              <w:pStyle w:val="ConsPlusNormal"/>
            </w:pPr>
            <w:r w:rsidRPr="00F43C31">
              <w:t>3. "Цифровое развитие города Ханты-Мансийска".</w:t>
            </w:r>
          </w:p>
          <w:p w:rsidR="00F43C31" w:rsidRPr="00F43C31" w:rsidRDefault="00F43C31" w:rsidP="00F43C31">
            <w:pPr>
              <w:pStyle w:val="ConsPlusNormal"/>
            </w:pPr>
            <w:r w:rsidRPr="00F43C31">
              <w:t>4. "Организация деятельности, направленной на укрепление института семьи в гражданском обществе".</w:t>
            </w:r>
          </w:p>
          <w:p w:rsidR="00F43C31" w:rsidRPr="00F43C31" w:rsidRDefault="00F43C31" w:rsidP="00F43C31">
            <w:pPr>
              <w:pStyle w:val="ConsPlusNormal"/>
            </w:pPr>
            <w:r w:rsidRPr="00F43C31">
              <w:t>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F43C31" w:rsidRPr="00F43C31" w:rsidTr="00F43C31">
        <w:tc>
          <w:tcPr>
            <w:tcW w:w="495" w:type="pct"/>
            <w:vMerge w:val="restart"/>
          </w:tcPr>
          <w:p w:rsidR="00F43C31" w:rsidRPr="00F43C31" w:rsidRDefault="00F43C31" w:rsidP="00F43C31">
            <w:pPr>
              <w:pStyle w:val="ConsPlusNormal"/>
            </w:pPr>
            <w:r w:rsidRPr="00F43C31">
              <w:t>Целевые показатели муниципальной программы</w:t>
            </w:r>
          </w:p>
        </w:tc>
        <w:tc>
          <w:tcPr>
            <w:tcW w:w="127" w:type="pct"/>
            <w:vMerge w:val="restart"/>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604" w:type="pct"/>
            <w:vMerge w:val="restart"/>
          </w:tcPr>
          <w:p w:rsidR="00F43C31" w:rsidRPr="00F43C31" w:rsidRDefault="00F43C31" w:rsidP="00F43C31">
            <w:pPr>
              <w:pStyle w:val="ConsPlusNormal"/>
              <w:jc w:val="center"/>
            </w:pPr>
            <w:r w:rsidRPr="00F43C31">
              <w:t>Наименование целевого показателя</w:t>
            </w:r>
          </w:p>
        </w:tc>
        <w:tc>
          <w:tcPr>
            <w:tcW w:w="723" w:type="pct"/>
            <w:gridSpan w:val="2"/>
            <w:vMerge w:val="restart"/>
          </w:tcPr>
          <w:p w:rsidR="00F43C31" w:rsidRPr="00F43C31" w:rsidRDefault="00F43C31" w:rsidP="00F43C31">
            <w:pPr>
              <w:pStyle w:val="ConsPlusNormal"/>
              <w:jc w:val="center"/>
            </w:pPr>
            <w:r w:rsidRPr="00F43C31">
              <w:t>Документ-обоснование</w:t>
            </w:r>
          </w:p>
        </w:tc>
        <w:tc>
          <w:tcPr>
            <w:tcW w:w="3051" w:type="pct"/>
            <w:gridSpan w:val="15"/>
          </w:tcPr>
          <w:p w:rsidR="00F43C31" w:rsidRPr="00F43C31" w:rsidRDefault="00F43C31" w:rsidP="00F43C31">
            <w:pPr>
              <w:pStyle w:val="ConsPlusNormal"/>
              <w:jc w:val="center"/>
            </w:pPr>
            <w:r w:rsidRPr="00F43C31">
              <w:t>Значение показателя по годам</w:t>
            </w:r>
          </w:p>
        </w:tc>
      </w:tr>
      <w:tr w:rsidR="00F43C31" w:rsidRPr="00F43C31" w:rsidTr="00F43C31">
        <w:tc>
          <w:tcPr>
            <w:tcW w:w="495" w:type="pct"/>
            <w:vMerge/>
          </w:tcPr>
          <w:p w:rsidR="00F43C31" w:rsidRPr="00F43C31" w:rsidRDefault="00F43C31" w:rsidP="00F43C31">
            <w:pPr>
              <w:spacing w:after="0" w:line="240" w:lineRule="auto"/>
            </w:pPr>
          </w:p>
        </w:tc>
        <w:tc>
          <w:tcPr>
            <w:tcW w:w="127" w:type="pct"/>
            <w:vMerge/>
          </w:tcPr>
          <w:p w:rsidR="00F43C31" w:rsidRPr="00F43C31" w:rsidRDefault="00F43C31" w:rsidP="00F43C31">
            <w:pPr>
              <w:spacing w:after="0" w:line="240" w:lineRule="auto"/>
            </w:pPr>
          </w:p>
        </w:tc>
        <w:tc>
          <w:tcPr>
            <w:tcW w:w="604" w:type="pct"/>
            <w:vMerge/>
          </w:tcPr>
          <w:p w:rsidR="00F43C31" w:rsidRPr="00F43C31" w:rsidRDefault="00F43C31" w:rsidP="00F43C31">
            <w:pPr>
              <w:spacing w:after="0" w:line="240" w:lineRule="auto"/>
            </w:pPr>
          </w:p>
        </w:tc>
        <w:tc>
          <w:tcPr>
            <w:tcW w:w="723" w:type="pct"/>
            <w:gridSpan w:val="2"/>
            <w:vMerge/>
          </w:tcPr>
          <w:p w:rsidR="00F43C31" w:rsidRPr="00F43C31" w:rsidRDefault="00F43C31" w:rsidP="00F43C31">
            <w:pPr>
              <w:spacing w:after="0" w:line="240" w:lineRule="auto"/>
            </w:pPr>
          </w:p>
        </w:tc>
        <w:tc>
          <w:tcPr>
            <w:tcW w:w="294" w:type="pct"/>
            <w:gridSpan w:val="2"/>
          </w:tcPr>
          <w:p w:rsidR="00F43C31" w:rsidRPr="00F43C31" w:rsidRDefault="00F43C31" w:rsidP="00F43C31">
            <w:pPr>
              <w:pStyle w:val="ConsPlusNormal"/>
              <w:jc w:val="center"/>
            </w:pPr>
            <w:r w:rsidRPr="00F43C31">
              <w:t>Базовое значение</w:t>
            </w:r>
          </w:p>
        </w:tc>
        <w:tc>
          <w:tcPr>
            <w:tcW w:w="247" w:type="pct"/>
          </w:tcPr>
          <w:p w:rsidR="00F43C31" w:rsidRPr="00F43C31" w:rsidRDefault="00F43C31" w:rsidP="00F43C31">
            <w:pPr>
              <w:pStyle w:val="ConsPlusNormal"/>
              <w:jc w:val="center"/>
            </w:pPr>
            <w:r w:rsidRPr="00F43C31">
              <w:t>2020 год</w:t>
            </w:r>
          </w:p>
        </w:tc>
        <w:tc>
          <w:tcPr>
            <w:tcW w:w="277" w:type="pct"/>
            <w:gridSpan w:val="2"/>
          </w:tcPr>
          <w:p w:rsidR="00F43C31" w:rsidRPr="00F43C31" w:rsidRDefault="00F43C31" w:rsidP="00F43C31">
            <w:pPr>
              <w:pStyle w:val="ConsPlusNormal"/>
              <w:jc w:val="center"/>
            </w:pPr>
            <w:r w:rsidRPr="00F43C31">
              <w:t>2021 год</w:t>
            </w:r>
          </w:p>
        </w:tc>
        <w:tc>
          <w:tcPr>
            <w:tcW w:w="211" w:type="pct"/>
          </w:tcPr>
          <w:p w:rsidR="00F43C31" w:rsidRPr="00F43C31" w:rsidRDefault="00F43C31" w:rsidP="00F43C31">
            <w:pPr>
              <w:pStyle w:val="ConsPlusNormal"/>
              <w:jc w:val="center"/>
            </w:pPr>
            <w:r w:rsidRPr="00F43C31">
              <w:t>2022 год</w:t>
            </w:r>
          </w:p>
        </w:tc>
        <w:tc>
          <w:tcPr>
            <w:tcW w:w="316" w:type="pct"/>
            <w:gridSpan w:val="2"/>
          </w:tcPr>
          <w:p w:rsidR="00F43C31" w:rsidRPr="00F43C31" w:rsidRDefault="00F43C31" w:rsidP="00F43C31">
            <w:pPr>
              <w:pStyle w:val="ConsPlusNormal"/>
              <w:jc w:val="center"/>
            </w:pPr>
            <w:r w:rsidRPr="00F43C31">
              <w:t>2023 год</w:t>
            </w:r>
          </w:p>
        </w:tc>
        <w:tc>
          <w:tcPr>
            <w:tcW w:w="349" w:type="pct"/>
            <w:gridSpan w:val="2"/>
          </w:tcPr>
          <w:p w:rsidR="00F43C31" w:rsidRPr="00F43C31" w:rsidRDefault="00F43C31" w:rsidP="00F43C31">
            <w:pPr>
              <w:pStyle w:val="ConsPlusNormal"/>
              <w:jc w:val="center"/>
            </w:pPr>
            <w:r w:rsidRPr="00F43C31">
              <w:t>2024 год</w:t>
            </w:r>
          </w:p>
        </w:tc>
        <w:tc>
          <w:tcPr>
            <w:tcW w:w="375" w:type="pct"/>
            <w:gridSpan w:val="3"/>
          </w:tcPr>
          <w:p w:rsidR="00F43C31" w:rsidRPr="00F43C31" w:rsidRDefault="00F43C31" w:rsidP="00F43C31">
            <w:pPr>
              <w:pStyle w:val="ConsPlusNormal"/>
              <w:jc w:val="center"/>
            </w:pPr>
            <w:r w:rsidRPr="00F43C31">
              <w:t>2025 год</w:t>
            </w:r>
          </w:p>
        </w:tc>
        <w:tc>
          <w:tcPr>
            <w:tcW w:w="495" w:type="pct"/>
          </w:tcPr>
          <w:p w:rsidR="00F43C31" w:rsidRPr="00F43C31" w:rsidRDefault="00F43C31" w:rsidP="00F43C31">
            <w:pPr>
              <w:pStyle w:val="ConsPlusNormal"/>
              <w:jc w:val="center"/>
            </w:pPr>
            <w:r w:rsidRPr="00F43C31">
              <w:t>На момент окончания реализации муниципальной программы</w:t>
            </w:r>
          </w:p>
        </w:tc>
        <w:tc>
          <w:tcPr>
            <w:tcW w:w="487" w:type="pct"/>
          </w:tcPr>
          <w:p w:rsidR="00F43C31" w:rsidRPr="00F43C31" w:rsidRDefault="00F43C31" w:rsidP="00F43C31">
            <w:pPr>
              <w:pStyle w:val="ConsPlusNormal"/>
              <w:jc w:val="center"/>
            </w:pPr>
            <w:proofErr w:type="gramStart"/>
            <w:r w:rsidRPr="00F43C31">
              <w:t>Ответственный</w:t>
            </w:r>
            <w:proofErr w:type="gramEnd"/>
            <w:r w:rsidRPr="00F43C31">
              <w:t xml:space="preserve"> за достижение показателя</w:t>
            </w:r>
          </w:p>
        </w:tc>
      </w:tr>
      <w:tr w:rsidR="00F43C31" w:rsidRPr="00F43C31" w:rsidTr="00F43C31">
        <w:tc>
          <w:tcPr>
            <w:tcW w:w="495" w:type="pct"/>
            <w:vMerge/>
          </w:tcPr>
          <w:p w:rsidR="00F43C31" w:rsidRPr="00F43C31" w:rsidRDefault="00F43C31" w:rsidP="00F43C31">
            <w:pPr>
              <w:spacing w:after="0" w:line="240" w:lineRule="auto"/>
            </w:pPr>
          </w:p>
        </w:tc>
        <w:tc>
          <w:tcPr>
            <w:tcW w:w="127" w:type="pct"/>
          </w:tcPr>
          <w:p w:rsidR="00F43C31" w:rsidRPr="00F43C31" w:rsidRDefault="00F43C31" w:rsidP="00F43C31">
            <w:pPr>
              <w:pStyle w:val="ConsPlusNormal"/>
            </w:pPr>
            <w:r w:rsidRPr="00F43C31">
              <w:t>1.</w:t>
            </w:r>
          </w:p>
        </w:tc>
        <w:tc>
          <w:tcPr>
            <w:tcW w:w="604" w:type="pct"/>
          </w:tcPr>
          <w:p w:rsidR="00F43C31" w:rsidRPr="00F43C31" w:rsidRDefault="00F43C31" w:rsidP="00F43C31">
            <w:pPr>
              <w:pStyle w:val="ConsPlusNormal"/>
            </w:pPr>
            <w:r w:rsidRPr="00F43C31">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человек &lt;1&gt;</w:t>
            </w:r>
          </w:p>
        </w:tc>
        <w:tc>
          <w:tcPr>
            <w:tcW w:w="723" w:type="pct"/>
            <w:gridSpan w:val="2"/>
          </w:tcPr>
          <w:p w:rsidR="00F43C31" w:rsidRPr="00F43C31" w:rsidRDefault="00F43C31" w:rsidP="00F43C31">
            <w:pPr>
              <w:pStyle w:val="ConsPlusNormal"/>
            </w:pPr>
            <w:r w:rsidRPr="00F43C31">
              <w:t>Указ Президента Российской Федерации от 24.12.2014 N 808 "Об утверждении Основ государственной культурной политики"</w:t>
            </w:r>
          </w:p>
        </w:tc>
        <w:tc>
          <w:tcPr>
            <w:tcW w:w="294" w:type="pct"/>
            <w:gridSpan w:val="2"/>
          </w:tcPr>
          <w:p w:rsidR="00F43C31" w:rsidRPr="00F43C31" w:rsidRDefault="00F43C31" w:rsidP="00F43C31">
            <w:pPr>
              <w:pStyle w:val="ConsPlusNormal"/>
            </w:pPr>
            <w:r w:rsidRPr="00F43C31">
              <w:t>7300</w:t>
            </w:r>
          </w:p>
        </w:tc>
        <w:tc>
          <w:tcPr>
            <w:tcW w:w="247" w:type="pct"/>
          </w:tcPr>
          <w:p w:rsidR="00F43C31" w:rsidRPr="00F43C31" w:rsidRDefault="00F43C31" w:rsidP="00F43C31">
            <w:pPr>
              <w:pStyle w:val="ConsPlusNormal"/>
            </w:pPr>
            <w:r w:rsidRPr="00F43C31">
              <w:t>7500</w:t>
            </w:r>
          </w:p>
        </w:tc>
        <w:tc>
          <w:tcPr>
            <w:tcW w:w="277" w:type="pct"/>
            <w:gridSpan w:val="2"/>
          </w:tcPr>
          <w:p w:rsidR="00F43C31" w:rsidRPr="00F43C31" w:rsidRDefault="00F43C31" w:rsidP="00F43C31">
            <w:pPr>
              <w:pStyle w:val="ConsPlusNormal"/>
            </w:pPr>
            <w:r w:rsidRPr="00F43C31">
              <w:t>8600</w:t>
            </w:r>
          </w:p>
        </w:tc>
        <w:tc>
          <w:tcPr>
            <w:tcW w:w="211" w:type="pct"/>
          </w:tcPr>
          <w:p w:rsidR="00F43C31" w:rsidRPr="00F43C31" w:rsidRDefault="00F43C31" w:rsidP="00F43C31">
            <w:pPr>
              <w:pStyle w:val="ConsPlusNormal"/>
            </w:pPr>
            <w:r w:rsidRPr="00F43C31">
              <w:t>10800</w:t>
            </w:r>
          </w:p>
        </w:tc>
        <w:tc>
          <w:tcPr>
            <w:tcW w:w="316" w:type="pct"/>
            <w:gridSpan w:val="2"/>
          </w:tcPr>
          <w:p w:rsidR="00F43C31" w:rsidRPr="00F43C31" w:rsidRDefault="00F43C31" w:rsidP="00F43C31">
            <w:pPr>
              <w:pStyle w:val="ConsPlusNormal"/>
            </w:pPr>
            <w:r w:rsidRPr="00F43C31">
              <w:t>11300</w:t>
            </w:r>
          </w:p>
        </w:tc>
        <w:tc>
          <w:tcPr>
            <w:tcW w:w="349" w:type="pct"/>
            <w:gridSpan w:val="2"/>
          </w:tcPr>
          <w:p w:rsidR="00F43C31" w:rsidRPr="00F43C31" w:rsidRDefault="00F43C31" w:rsidP="00F43C31">
            <w:pPr>
              <w:pStyle w:val="ConsPlusNormal"/>
            </w:pPr>
            <w:r w:rsidRPr="00F43C31">
              <w:t>12800</w:t>
            </w:r>
          </w:p>
        </w:tc>
        <w:tc>
          <w:tcPr>
            <w:tcW w:w="375" w:type="pct"/>
            <w:gridSpan w:val="3"/>
          </w:tcPr>
          <w:p w:rsidR="00F43C31" w:rsidRPr="00F43C31" w:rsidRDefault="00F43C31" w:rsidP="00F43C31">
            <w:pPr>
              <w:pStyle w:val="ConsPlusNormal"/>
            </w:pPr>
            <w:r w:rsidRPr="00F43C31">
              <w:t>13200</w:t>
            </w:r>
          </w:p>
        </w:tc>
        <w:tc>
          <w:tcPr>
            <w:tcW w:w="495" w:type="pct"/>
          </w:tcPr>
          <w:p w:rsidR="00F43C31" w:rsidRPr="00F43C31" w:rsidRDefault="00F43C31" w:rsidP="00F43C31">
            <w:pPr>
              <w:pStyle w:val="ConsPlusNormal"/>
            </w:pPr>
            <w:r w:rsidRPr="00F43C31">
              <w:t>25000</w:t>
            </w:r>
          </w:p>
        </w:tc>
        <w:tc>
          <w:tcPr>
            <w:tcW w:w="487" w:type="pct"/>
          </w:tcPr>
          <w:p w:rsidR="00F43C31" w:rsidRPr="00F43C31" w:rsidRDefault="00F43C31" w:rsidP="00F43C31">
            <w:pPr>
              <w:pStyle w:val="ConsPlusNormal"/>
            </w:pPr>
            <w:r w:rsidRPr="00F43C31">
              <w:t>Управление физической культуры, спорта и молодежной политики;</w:t>
            </w:r>
          </w:p>
          <w:p w:rsidR="00F43C31" w:rsidRPr="00F43C31" w:rsidRDefault="00F43C31" w:rsidP="00F43C31">
            <w:pPr>
              <w:pStyle w:val="ConsPlusNormal"/>
            </w:pPr>
            <w:r w:rsidRPr="00F43C31">
              <w:t>МКУ "Служба социальной поддержки населения";</w:t>
            </w:r>
          </w:p>
          <w:p w:rsidR="00F43C31" w:rsidRPr="00F43C31" w:rsidRDefault="00F43C31" w:rsidP="00F43C31">
            <w:pPr>
              <w:pStyle w:val="ConsPlusNormal"/>
            </w:pPr>
            <w:r w:rsidRPr="00F43C31">
              <w:t>управление общественных связей;</w:t>
            </w:r>
          </w:p>
          <w:p w:rsidR="00F43C31" w:rsidRPr="00F43C31" w:rsidRDefault="00F43C31" w:rsidP="00F43C31">
            <w:pPr>
              <w:pStyle w:val="ConsPlusNormal"/>
            </w:pPr>
            <w:r w:rsidRPr="00F43C31">
              <w:t>управление культуры</w:t>
            </w:r>
          </w:p>
        </w:tc>
      </w:tr>
      <w:tr w:rsidR="00F43C31" w:rsidRPr="00F43C31" w:rsidTr="00F43C31">
        <w:tc>
          <w:tcPr>
            <w:tcW w:w="495" w:type="pct"/>
            <w:vMerge/>
          </w:tcPr>
          <w:p w:rsidR="00F43C31" w:rsidRPr="00F43C31" w:rsidRDefault="00F43C31" w:rsidP="00F43C31">
            <w:pPr>
              <w:spacing w:after="0" w:line="240" w:lineRule="auto"/>
            </w:pPr>
          </w:p>
        </w:tc>
        <w:tc>
          <w:tcPr>
            <w:tcW w:w="127" w:type="pct"/>
          </w:tcPr>
          <w:p w:rsidR="00F43C31" w:rsidRPr="00F43C31" w:rsidRDefault="00F43C31" w:rsidP="00F43C31">
            <w:pPr>
              <w:pStyle w:val="ConsPlusNormal"/>
            </w:pPr>
            <w:r w:rsidRPr="00F43C31">
              <w:t>2.</w:t>
            </w:r>
          </w:p>
        </w:tc>
        <w:tc>
          <w:tcPr>
            <w:tcW w:w="604" w:type="pct"/>
          </w:tcPr>
          <w:p w:rsidR="00F43C31" w:rsidRPr="00F43C31" w:rsidRDefault="00F43C31" w:rsidP="00F43C31">
            <w:pPr>
              <w:pStyle w:val="ConsPlusNormal"/>
            </w:pPr>
            <w:r w:rsidRPr="00F43C31">
              <w:t xml:space="preserve">Доля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w:t>
            </w:r>
            <w:r w:rsidRPr="00F43C31">
              <w:lastRenderedPageBreak/>
              <w:t>отчетного периода, % &lt;2&gt;</w:t>
            </w:r>
          </w:p>
        </w:tc>
        <w:tc>
          <w:tcPr>
            <w:tcW w:w="723" w:type="pct"/>
            <w:gridSpan w:val="2"/>
          </w:tcPr>
          <w:p w:rsidR="00F43C31" w:rsidRPr="00F43C31" w:rsidRDefault="00F43C31" w:rsidP="00F43C31">
            <w:pPr>
              <w:pStyle w:val="ConsPlusNormal"/>
            </w:pPr>
            <w:r w:rsidRPr="00F43C31">
              <w:lastRenderedPageBreak/>
              <w:t xml:space="preserve">распоряжение Правительства Российской Федерации от 09.04.2015 N 607-р "Об утверждении Плана мероприятий на 2015 - 2018 годы по реализации первого этапа концепции государственной семейной </w:t>
            </w:r>
            <w:r w:rsidRPr="00F43C31">
              <w:lastRenderedPageBreak/>
              <w:t>политики в Российской Федерации на период до 2025 года"</w:t>
            </w:r>
          </w:p>
        </w:tc>
        <w:tc>
          <w:tcPr>
            <w:tcW w:w="294" w:type="pct"/>
            <w:gridSpan w:val="2"/>
          </w:tcPr>
          <w:p w:rsidR="00F43C31" w:rsidRPr="00F43C31" w:rsidRDefault="00F43C31" w:rsidP="00F43C31">
            <w:pPr>
              <w:pStyle w:val="ConsPlusNormal"/>
            </w:pPr>
            <w:r w:rsidRPr="00F43C31">
              <w:lastRenderedPageBreak/>
              <w:t>100</w:t>
            </w:r>
          </w:p>
        </w:tc>
        <w:tc>
          <w:tcPr>
            <w:tcW w:w="247" w:type="pct"/>
          </w:tcPr>
          <w:p w:rsidR="00F43C31" w:rsidRPr="00F43C31" w:rsidRDefault="00F43C31" w:rsidP="00F43C31">
            <w:pPr>
              <w:pStyle w:val="ConsPlusNormal"/>
            </w:pPr>
            <w:r w:rsidRPr="00F43C31">
              <w:t>100</w:t>
            </w:r>
          </w:p>
        </w:tc>
        <w:tc>
          <w:tcPr>
            <w:tcW w:w="277" w:type="pct"/>
            <w:gridSpan w:val="2"/>
          </w:tcPr>
          <w:p w:rsidR="00F43C31" w:rsidRPr="00F43C31" w:rsidRDefault="00F43C31" w:rsidP="00F43C31">
            <w:pPr>
              <w:pStyle w:val="ConsPlusNormal"/>
            </w:pPr>
            <w:r w:rsidRPr="00F43C31">
              <w:t>100</w:t>
            </w:r>
          </w:p>
        </w:tc>
        <w:tc>
          <w:tcPr>
            <w:tcW w:w="211" w:type="pct"/>
          </w:tcPr>
          <w:p w:rsidR="00F43C31" w:rsidRPr="00F43C31" w:rsidRDefault="00F43C31" w:rsidP="00F43C31">
            <w:pPr>
              <w:pStyle w:val="ConsPlusNormal"/>
            </w:pPr>
            <w:r w:rsidRPr="00F43C31">
              <w:t>100</w:t>
            </w:r>
          </w:p>
        </w:tc>
        <w:tc>
          <w:tcPr>
            <w:tcW w:w="316" w:type="pct"/>
            <w:gridSpan w:val="2"/>
          </w:tcPr>
          <w:p w:rsidR="00F43C31" w:rsidRPr="00F43C31" w:rsidRDefault="00F43C31" w:rsidP="00F43C31">
            <w:pPr>
              <w:pStyle w:val="ConsPlusNormal"/>
            </w:pPr>
            <w:r w:rsidRPr="00F43C31">
              <w:t>100</w:t>
            </w:r>
          </w:p>
        </w:tc>
        <w:tc>
          <w:tcPr>
            <w:tcW w:w="349" w:type="pct"/>
            <w:gridSpan w:val="2"/>
          </w:tcPr>
          <w:p w:rsidR="00F43C31" w:rsidRPr="00F43C31" w:rsidRDefault="00F43C31" w:rsidP="00F43C31">
            <w:pPr>
              <w:pStyle w:val="ConsPlusNormal"/>
            </w:pPr>
            <w:r w:rsidRPr="00F43C31">
              <w:t>100</w:t>
            </w:r>
          </w:p>
        </w:tc>
        <w:tc>
          <w:tcPr>
            <w:tcW w:w="375" w:type="pct"/>
            <w:gridSpan w:val="3"/>
          </w:tcPr>
          <w:p w:rsidR="00F43C31" w:rsidRPr="00F43C31" w:rsidRDefault="00F43C31" w:rsidP="00F43C31">
            <w:pPr>
              <w:pStyle w:val="ConsPlusNormal"/>
            </w:pPr>
            <w:r w:rsidRPr="00F43C31">
              <w:t>100</w:t>
            </w:r>
          </w:p>
        </w:tc>
        <w:tc>
          <w:tcPr>
            <w:tcW w:w="495" w:type="pct"/>
          </w:tcPr>
          <w:p w:rsidR="00F43C31" w:rsidRPr="00F43C31" w:rsidRDefault="00F43C31" w:rsidP="00F43C31">
            <w:pPr>
              <w:pStyle w:val="ConsPlusNormal"/>
            </w:pPr>
            <w:r w:rsidRPr="00F43C31">
              <w:t>100</w:t>
            </w:r>
          </w:p>
        </w:tc>
        <w:tc>
          <w:tcPr>
            <w:tcW w:w="487" w:type="pct"/>
          </w:tcPr>
          <w:p w:rsidR="00F43C31" w:rsidRPr="00F43C31" w:rsidRDefault="00F43C31" w:rsidP="00F43C31">
            <w:pPr>
              <w:pStyle w:val="ConsPlusNormal"/>
            </w:pPr>
            <w:r w:rsidRPr="00F43C31">
              <w:t>управление опеки и попечительства</w:t>
            </w:r>
          </w:p>
        </w:tc>
      </w:tr>
      <w:tr w:rsidR="00F43C31" w:rsidRPr="00F43C31" w:rsidTr="00F43C31">
        <w:tc>
          <w:tcPr>
            <w:tcW w:w="495" w:type="pct"/>
            <w:vMerge w:val="restart"/>
          </w:tcPr>
          <w:p w:rsidR="00F43C31" w:rsidRPr="00F43C31" w:rsidRDefault="00F43C31" w:rsidP="00F43C31">
            <w:pPr>
              <w:pStyle w:val="ConsPlusNormal"/>
            </w:pPr>
            <w:r w:rsidRPr="00F43C31">
              <w:lastRenderedPageBreak/>
              <w:t>Параметры финансового обеспечения муниципальной программы</w:t>
            </w:r>
          </w:p>
        </w:tc>
        <w:tc>
          <w:tcPr>
            <w:tcW w:w="731" w:type="pct"/>
            <w:gridSpan w:val="2"/>
            <w:vMerge w:val="restart"/>
          </w:tcPr>
          <w:p w:rsidR="00F43C31" w:rsidRPr="00F43C31" w:rsidRDefault="00F43C31" w:rsidP="00F43C31">
            <w:pPr>
              <w:pStyle w:val="ConsPlusNormal"/>
              <w:jc w:val="center"/>
            </w:pPr>
            <w:r w:rsidRPr="00F43C31">
              <w:t>Источники финансирования</w:t>
            </w:r>
          </w:p>
        </w:tc>
        <w:tc>
          <w:tcPr>
            <w:tcW w:w="3774" w:type="pct"/>
            <w:gridSpan w:val="17"/>
          </w:tcPr>
          <w:p w:rsidR="00F43C31" w:rsidRPr="00F43C31" w:rsidRDefault="00F43C31" w:rsidP="00F43C31">
            <w:pPr>
              <w:pStyle w:val="ConsPlusNormal"/>
              <w:jc w:val="center"/>
            </w:pPr>
            <w:r w:rsidRPr="00F43C31">
              <w:t>Расходы по годам (рублей)</w:t>
            </w:r>
          </w:p>
        </w:tc>
      </w:tr>
      <w:tr w:rsidR="00F43C31" w:rsidRPr="00F43C31" w:rsidTr="00F43C31">
        <w:tc>
          <w:tcPr>
            <w:tcW w:w="495" w:type="pct"/>
            <w:vMerge/>
          </w:tcPr>
          <w:p w:rsidR="00F43C31" w:rsidRPr="00F43C31" w:rsidRDefault="00F43C31" w:rsidP="00F43C31">
            <w:pPr>
              <w:spacing w:after="0" w:line="240" w:lineRule="auto"/>
            </w:pPr>
          </w:p>
        </w:tc>
        <w:tc>
          <w:tcPr>
            <w:tcW w:w="731" w:type="pct"/>
            <w:gridSpan w:val="2"/>
            <w:vMerge/>
          </w:tcPr>
          <w:p w:rsidR="00F43C31" w:rsidRPr="00F43C31" w:rsidRDefault="00F43C31" w:rsidP="00F43C31">
            <w:pPr>
              <w:spacing w:after="0" w:line="240" w:lineRule="auto"/>
            </w:pPr>
          </w:p>
        </w:tc>
        <w:tc>
          <w:tcPr>
            <w:tcW w:w="531" w:type="pct"/>
          </w:tcPr>
          <w:p w:rsidR="00F43C31" w:rsidRPr="00F43C31" w:rsidRDefault="00F43C31" w:rsidP="00F43C31">
            <w:pPr>
              <w:pStyle w:val="ConsPlusNormal"/>
              <w:jc w:val="center"/>
            </w:pPr>
            <w:r w:rsidRPr="00F43C31">
              <w:t>всего</w:t>
            </w:r>
          </w:p>
        </w:tc>
        <w:tc>
          <w:tcPr>
            <w:tcW w:w="486" w:type="pct"/>
            <w:gridSpan w:val="3"/>
          </w:tcPr>
          <w:p w:rsidR="00F43C31" w:rsidRPr="00F43C31" w:rsidRDefault="00F43C31" w:rsidP="00F43C31">
            <w:pPr>
              <w:pStyle w:val="ConsPlusNormal"/>
              <w:jc w:val="center"/>
            </w:pPr>
            <w:r w:rsidRPr="00F43C31">
              <w:t>2020 год</w:t>
            </w:r>
          </w:p>
        </w:tc>
        <w:tc>
          <w:tcPr>
            <w:tcW w:w="420" w:type="pct"/>
            <w:gridSpan w:val="2"/>
          </w:tcPr>
          <w:p w:rsidR="00F43C31" w:rsidRPr="00F43C31" w:rsidRDefault="00F43C31" w:rsidP="00F43C31">
            <w:pPr>
              <w:pStyle w:val="ConsPlusNormal"/>
              <w:jc w:val="center"/>
            </w:pPr>
            <w:r w:rsidRPr="00F43C31">
              <w:t>2021 год</w:t>
            </w:r>
          </w:p>
        </w:tc>
        <w:tc>
          <w:tcPr>
            <w:tcW w:w="421" w:type="pct"/>
            <w:gridSpan w:val="3"/>
          </w:tcPr>
          <w:p w:rsidR="00F43C31" w:rsidRPr="00F43C31" w:rsidRDefault="00F43C31" w:rsidP="00F43C31">
            <w:pPr>
              <w:pStyle w:val="ConsPlusNormal"/>
              <w:jc w:val="center"/>
            </w:pPr>
            <w:r w:rsidRPr="00F43C31">
              <w:t>2022 год</w:t>
            </w:r>
          </w:p>
        </w:tc>
        <w:tc>
          <w:tcPr>
            <w:tcW w:w="420" w:type="pct"/>
            <w:gridSpan w:val="2"/>
          </w:tcPr>
          <w:p w:rsidR="00F43C31" w:rsidRPr="00F43C31" w:rsidRDefault="00F43C31" w:rsidP="00F43C31">
            <w:pPr>
              <w:pStyle w:val="ConsPlusNormal"/>
              <w:jc w:val="center"/>
            </w:pPr>
            <w:r w:rsidRPr="00F43C31">
              <w:t>2023 год</w:t>
            </w:r>
          </w:p>
        </w:tc>
        <w:tc>
          <w:tcPr>
            <w:tcW w:w="419" w:type="pct"/>
            <w:gridSpan w:val="3"/>
          </w:tcPr>
          <w:p w:rsidR="00F43C31" w:rsidRPr="00F43C31" w:rsidRDefault="00F43C31" w:rsidP="00F43C31">
            <w:pPr>
              <w:pStyle w:val="ConsPlusNormal"/>
              <w:jc w:val="center"/>
            </w:pPr>
            <w:r w:rsidRPr="00F43C31">
              <w:t>2024 год</w:t>
            </w:r>
          </w:p>
        </w:tc>
        <w:tc>
          <w:tcPr>
            <w:tcW w:w="590" w:type="pct"/>
            <w:gridSpan w:val="2"/>
          </w:tcPr>
          <w:p w:rsidR="00F43C31" w:rsidRPr="00F43C31" w:rsidRDefault="00F43C31" w:rsidP="00F43C31">
            <w:pPr>
              <w:pStyle w:val="ConsPlusNormal"/>
              <w:jc w:val="center"/>
            </w:pPr>
            <w:r w:rsidRPr="00F43C31">
              <w:t>2025 год</w:t>
            </w:r>
          </w:p>
        </w:tc>
        <w:tc>
          <w:tcPr>
            <w:tcW w:w="487" w:type="pct"/>
          </w:tcPr>
          <w:p w:rsidR="00F43C31" w:rsidRPr="00F43C31" w:rsidRDefault="00F43C31" w:rsidP="00F43C31">
            <w:pPr>
              <w:pStyle w:val="ConsPlusNormal"/>
              <w:jc w:val="center"/>
            </w:pPr>
            <w:r w:rsidRPr="00F43C31">
              <w:t>2026 - 2030 годы</w:t>
            </w:r>
          </w:p>
        </w:tc>
      </w:tr>
      <w:tr w:rsidR="00F43C31" w:rsidRPr="00F43C31" w:rsidTr="00F43C31">
        <w:tc>
          <w:tcPr>
            <w:tcW w:w="495" w:type="pct"/>
            <w:vMerge/>
          </w:tcPr>
          <w:p w:rsidR="00F43C31" w:rsidRPr="00F43C31" w:rsidRDefault="00F43C31" w:rsidP="00F43C31">
            <w:pPr>
              <w:spacing w:after="0" w:line="240" w:lineRule="auto"/>
            </w:pPr>
          </w:p>
        </w:tc>
        <w:tc>
          <w:tcPr>
            <w:tcW w:w="731" w:type="pct"/>
            <w:gridSpan w:val="2"/>
          </w:tcPr>
          <w:p w:rsidR="00F43C31" w:rsidRPr="00F43C31" w:rsidRDefault="00F43C31" w:rsidP="00F43C31">
            <w:pPr>
              <w:pStyle w:val="ConsPlusNormal"/>
            </w:pPr>
            <w:r w:rsidRPr="00F43C31">
              <w:t>всего</w:t>
            </w:r>
          </w:p>
        </w:tc>
        <w:tc>
          <w:tcPr>
            <w:tcW w:w="531" w:type="pct"/>
          </w:tcPr>
          <w:p w:rsidR="00F43C31" w:rsidRPr="00F43C31" w:rsidRDefault="00F43C31" w:rsidP="00F43C31">
            <w:pPr>
              <w:pStyle w:val="ConsPlusNormal"/>
            </w:pPr>
            <w:r w:rsidRPr="00F43C31">
              <w:t>4296159175,91</w:t>
            </w:r>
          </w:p>
        </w:tc>
        <w:tc>
          <w:tcPr>
            <w:tcW w:w="486" w:type="pct"/>
            <w:gridSpan w:val="3"/>
          </w:tcPr>
          <w:p w:rsidR="00F43C31" w:rsidRPr="00F43C31" w:rsidRDefault="00F43C31" w:rsidP="00F43C31">
            <w:pPr>
              <w:pStyle w:val="ConsPlusNormal"/>
            </w:pPr>
            <w:r w:rsidRPr="00F43C31">
              <w:t>334438550,39</w:t>
            </w:r>
          </w:p>
        </w:tc>
        <w:tc>
          <w:tcPr>
            <w:tcW w:w="420" w:type="pct"/>
            <w:gridSpan w:val="2"/>
          </w:tcPr>
          <w:p w:rsidR="00F43C31" w:rsidRPr="00F43C31" w:rsidRDefault="00F43C31" w:rsidP="00F43C31">
            <w:pPr>
              <w:pStyle w:val="ConsPlusNormal"/>
            </w:pPr>
            <w:r w:rsidRPr="00F43C31">
              <w:t>365369412,70</w:t>
            </w:r>
          </w:p>
        </w:tc>
        <w:tc>
          <w:tcPr>
            <w:tcW w:w="421" w:type="pct"/>
            <w:gridSpan w:val="3"/>
          </w:tcPr>
          <w:p w:rsidR="00F43C31" w:rsidRPr="00F43C31" w:rsidRDefault="00F43C31" w:rsidP="00F43C31">
            <w:pPr>
              <w:pStyle w:val="ConsPlusNormal"/>
            </w:pPr>
            <w:r w:rsidRPr="00F43C31">
              <w:t>439349008,28</w:t>
            </w:r>
          </w:p>
        </w:tc>
        <w:tc>
          <w:tcPr>
            <w:tcW w:w="420" w:type="pct"/>
            <w:gridSpan w:val="2"/>
          </w:tcPr>
          <w:p w:rsidR="00F43C31" w:rsidRPr="00F43C31" w:rsidRDefault="00F43C31" w:rsidP="00F43C31">
            <w:pPr>
              <w:pStyle w:val="ConsPlusNormal"/>
            </w:pPr>
            <w:r w:rsidRPr="00F43C31">
              <w:t>405029256,27</w:t>
            </w:r>
          </w:p>
        </w:tc>
        <w:tc>
          <w:tcPr>
            <w:tcW w:w="419" w:type="pct"/>
            <w:gridSpan w:val="3"/>
          </w:tcPr>
          <w:p w:rsidR="00F43C31" w:rsidRPr="00F43C31" w:rsidRDefault="00F43C31" w:rsidP="00F43C31">
            <w:pPr>
              <w:pStyle w:val="ConsPlusNormal"/>
            </w:pPr>
            <w:r w:rsidRPr="00F43C31">
              <w:t>393138992,61</w:t>
            </w:r>
          </w:p>
        </w:tc>
        <w:tc>
          <w:tcPr>
            <w:tcW w:w="590" w:type="pct"/>
            <w:gridSpan w:val="2"/>
          </w:tcPr>
          <w:p w:rsidR="00F43C31" w:rsidRPr="00F43C31" w:rsidRDefault="00F43C31" w:rsidP="00F43C31">
            <w:pPr>
              <w:pStyle w:val="ConsPlusNormal"/>
            </w:pPr>
            <w:r w:rsidRPr="00F43C31">
              <w:t>393138992,61</w:t>
            </w:r>
          </w:p>
        </w:tc>
        <w:tc>
          <w:tcPr>
            <w:tcW w:w="487" w:type="pct"/>
          </w:tcPr>
          <w:p w:rsidR="00F43C31" w:rsidRPr="00F43C31" w:rsidRDefault="00F43C31" w:rsidP="00F43C31">
            <w:pPr>
              <w:pStyle w:val="ConsPlusNormal"/>
            </w:pPr>
            <w:r w:rsidRPr="00F43C31">
              <w:t>1965694963,05</w:t>
            </w:r>
          </w:p>
        </w:tc>
      </w:tr>
      <w:tr w:rsidR="00F43C31" w:rsidRPr="00F43C31" w:rsidTr="00F43C31">
        <w:tc>
          <w:tcPr>
            <w:tcW w:w="495" w:type="pct"/>
            <w:vMerge/>
          </w:tcPr>
          <w:p w:rsidR="00F43C31" w:rsidRPr="00F43C31" w:rsidRDefault="00F43C31" w:rsidP="00F43C31">
            <w:pPr>
              <w:spacing w:after="0" w:line="240" w:lineRule="auto"/>
            </w:pPr>
          </w:p>
        </w:tc>
        <w:tc>
          <w:tcPr>
            <w:tcW w:w="731" w:type="pct"/>
            <w:gridSpan w:val="2"/>
          </w:tcPr>
          <w:p w:rsidR="00F43C31" w:rsidRPr="00F43C31" w:rsidRDefault="00F43C31" w:rsidP="00F43C31">
            <w:pPr>
              <w:pStyle w:val="ConsPlusNormal"/>
            </w:pPr>
            <w:r w:rsidRPr="00F43C31">
              <w:t>бюджет автономного округа</w:t>
            </w:r>
          </w:p>
        </w:tc>
        <w:tc>
          <w:tcPr>
            <w:tcW w:w="531" w:type="pct"/>
          </w:tcPr>
          <w:p w:rsidR="00F43C31" w:rsidRPr="00F43C31" w:rsidRDefault="00F43C31" w:rsidP="00F43C31">
            <w:pPr>
              <w:pStyle w:val="ConsPlusNormal"/>
            </w:pPr>
            <w:r w:rsidRPr="00F43C31">
              <w:t>1414390500,00</w:t>
            </w:r>
          </w:p>
        </w:tc>
        <w:tc>
          <w:tcPr>
            <w:tcW w:w="486" w:type="pct"/>
            <w:gridSpan w:val="3"/>
          </w:tcPr>
          <w:p w:rsidR="00F43C31" w:rsidRPr="00F43C31" w:rsidRDefault="00F43C31" w:rsidP="00F43C31">
            <w:pPr>
              <w:pStyle w:val="ConsPlusNormal"/>
            </w:pPr>
            <w:r w:rsidRPr="00F43C31">
              <w:t>113181800,00</w:t>
            </w:r>
          </w:p>
        </w:tc>
        <w:tc>
          <w:tcPr>
            <w:tcW w:w="420" w:type="pct"/>
            <w:gridSpan w:val="2"/>
          </w:tcPr>
          <w:p w:rsidR="00F43C31" w:rsidRPr="00F43C31" w:rsidRDefault="00F43C31" w:rsidP="00F43C31">
            <w:pPr>
              <w:pStyle w:val="ConsPlusNormal"/>
            </w:pPr>
            <w:r w:rsidRPr="00F43C31">
              <w:t>115596100,00</w:t>
            </w:r>
          </w:p>
        </w:tc>
        <w:tc>
          <w:tcPr>
            <w:tcW w:w="421" w:type="pct"/>
            <w:gridSpan w:val="3"/>
          </w:tcPr>
          <w:p w:rsidR="00F43C31" w:rsidRPr="00F43C31" w:rsidRDefault="00F43C31" w:rsidP="00F43C31">
            <w:pPr>
              <w:pStyle w:val="ConsPlusNormal"/>
            </w:pPr>
            <w:r w:rsidRPr="00F43C31">
              <w:t>128769500,00</w:t>
            </w:r>
          </w:p>
        </w:tc>
        <w:tc>
          <w:tcPr>
            <w:tcW w:w="420" w:type="pct"/>
            <w:gridSpan w:val="2"/>
          </w:tcPr>
          <w:p w:rsidR="00F43C31" w:rsidRPr="00F43C31" w:rsidRDefault="00F43C31" w:rsidP="00F43C31">
            <w:pPr>
              <w:pStyle w:val="ConsPlusNormal"/>
            </w:pPr>
            <w:r w:rsidRPr="00F43C31">
              <w:t>130033300,00</w:t>
            </w:r>
          </w:p>
        </w:tc>
        <w:tc>
          <w:tcPr>
            <w:tcW w:w="419" w:type="pct"/>
            <w:gridSpan w:val="3"/>
          </w:tcPr>
          <w:p w:rsidR="00F43C31" w:rsidRPr="00F43C31" w:rsidRDefault="00F43C31" w:rsidP="00F43C31">
            <w:pPr>
              <w:pStyle w:val="ConsPlusNormal"/>
            </w:pPr>
            <w:r w:rsidRPr="00F43C31">
              <w:t>132401400,00</w:t>
            </w:r>
          </w:p>
        </w:tc>
        <w:tc>
          <w:tcPr>
            <w:tcW w:w="590" w:type="pct"/>
            <w:gridSpan w:val="2"/>
          </w:tcPr>
          <w:p w:rsidR="00F43C31" w:rsidRPr="00F43C31" w:rsidRDefault="00F43C31" w:rsidP="00F43C31">
            <w:pPr>
              <w:pStyle w:val="ConsPlusNormal"/>
            </w:pPr>
            <w:r w:rsidRPr="00F43C31">
              <w:t>132401400,00</w:t>
            </w:r>
          </w:p>
        </w:tc>
        <w:tc>
          <w:tcPr>
            <w:tcW w:w="487" w:type="pct"/>
          </w:tcPr>
          <w:p w:rsidR="00F43C31" w:rsidRPr="00F43C31" w:rsidRDefault="00F43C31" w:rsidP="00F43C31">
            <w:pPr>
              <w:pStyle w:val="ConsPlusNormal"/>
            </w:pPr>
            <w:r w:rsidRPr="00F43C31">
              <w:t>662007000,00</w:t>
            </w:r>
          </w:p>
        </w:tc>
      </w:tr>
      <w:tr w:rsidR="00F43C31" w:rsidRPr="00F43C31" w:rsidTr="00F43C31">
        <w:tc>
          <w:tcPr>
            <w:tcW w:w="495" w:type="pct"/>
            <w:vMerge/>
          </w:tcPr>
          <w:p w:rsidR="00F43C31" w:rsidRPr="00F43C31" w:rsidRDefault="00F43C31" w:rsidP="00F43C31">
            <w:pPr>
              <w:spacing w:after="0" w:line="240" w:lineRule="auto"/>
            </w:pPr>
          </w:p>
        </w:tc>
        <w:tc>
          <w:tcPr>
            <w:tcW w:w="731" w:type="pct"/>
            <w:gridSpan w:val="2"/>
          </w:tcPr>
          <w:p w:rsidR="00F43C31" w:rsidRPr="00F43C31" w:rsidRDefault="00F43C31" w:rsidP="00F43C31">
            <w:pPr>
              <w:pStyle w:val="ConsPlusNormal"/>
            </w:pPr>
            <w:r w:rsidRPr="00F43C31">
              <w:t>бюджет города</w:t>
            </w:r>
          </w:p>
        </w:tc>
        <w:tc>
          <w:tcPr>
            <w:tcW w:w="531" w:type="pct"/>
          </w:tcPr>
          <w:p w:rsidR="00F43C31" w:rsidRPr="00F43C31" w:rsidRDefault="00F43C31" w:rsidP="00F43C31">
            <w:pPr>
              <w:pStyle w:val="ConsPlusNormal"/>
            </w:pPr>
            <w:r w:rsidRPr="00F43C31">
              <w:t>2881768675,91</w:t>
            </w:r>
          </w:p>
        </w:tc>
        <w:tc>
          <w:tcPr>
            <w:tcW w:w="486" w:type="pct"/>
            <w:gridSpan w:val="3"/>
          </w:tcPr>
          <w:p w:rsidR="00F43C31" w:rsidRPr="00F43C31" w:rsidRDefault="00F43C31" w:rsidP="00F43C31">
            <w:pPr>
              <w:pStyle w:val="ConsPlusNormal"/>
            </w:pPr>
            <w:r w:rsidRPr="00F43C31">
              <w:t>221256750,39</w:t>
            </w:r>
          </w:p>
        </w:tc>
        <w:tc>
          <w:tcPr>
            <w:tcW w:w="420" w:type="pct"/>
            <w:gridSpan w:val="2"/>
          </w:tcPr>
          <w:p w:rsidR="00F43C31" w:rsidRPr="00F43C31" w:rsidRDefault="00F43C31" w:rsidP="00F43C31">
            <w:pPr>
              <w:pStyle w:val="ConsPlusNormal"/>
            </w:pPr>
            <w:r w:rsidRPr="00F43C31">
              <w:t>249773312,70</w:t>
            </w:r>
          </w:p>
        </w:tc>
        <w:tc>
          <w:tcPr>
            <w:tcW w:w="421" w:type="pct"/>
            <w:gridSpan w:val="3"/>
          </w:tcPr>
          <w:p w:rsidR="00F43C31" w:rsidRPr="00F43C31" w:rsidRDefault="00F43C31" w:rsidP="00F43C31">
            <w:pPr>
              <w:pStyle w:val="ConsPlusNormal"/>
            </w:pPr>
            <w:r w:rsidRPr="00F43C31">
              <w:t>310579508,28</w:t>
            </w:r>
          </w:p>
        </w:tc>
        <w:tc>
          <w:tcPr>
            <w:tcW w:w="420" w:type="pct"/>
            <w:gridSpan w:val="2"/>
          </w:tcPr>
          <w:p w:rsidR="00F43C31" w:rsidRPr="00F43C31" w:rsidRDefault="00F43C31" w:rsidP="00F43C31">
            <w:pPr>
              <w:pStyle w:val="ConsPlusNormal"/>
            </w:pPr>
            <w:r w:rsidRPr="00F43C31">
              <w:t>274995956,27</w:t>
            </w:r>
          </w:p>
        </w:tc>
        <w:tc>
          <w:tcPr>
            <w:tcW w:w="419" w:type="pct"/>
            <w:gridSpan w:val="3"/>
          </w:tcPr>
          <w:p w:rsidR="00F43C31" w:rsidRPr="00F43C31" w:rsidRDefault="00F43C31" w:rsidP="00F43C31">
            <w:pPr>
              <w:pStyle w:val="ConsPlusNormal"/>
            </w:pPr>
            <w:r w:rsidRPr="00F43C31">
              <w:t>260737592,61</w:t>
            </w:r>
          </w:p>
        </w:tc>
        <w:tc>
          <w:tcPr>
            <w:tcW w:w="590" w:type="pct"/>
            <w:gridSpan w:val="2"/>
          </w:tcPr>
          <w:p w:rsidR="00F43C31" w:rsidRPr="00F43C31" w:rsidRDefault="00F43C31" w:rsidP="00F43C31">
            <w:pPr>
              <w:pStyle w:val="ConsPlusNormal"/>
            </w:pPr>
            <w:r w:rsidRPr="00F43C31">
              <w:t>260737592,61</w:t>
            </w:r>
          </w:p>
        </w:tc>
        <w:tc>
          <w:tcPr>
            <w:tcW w:w="487" w:type="pct"/>
          </w:tcPr>
          <w:p w:rsidR="00F43C31" w:rsidRPr="00F43C31" w:rsidRDefault="00F43C31" w:rsidP="00F43C31">
            <w:pPr>
              <w:pStyle w:val="ConsPlusNormal"/>
            </w:pPr>
            <w:r w:rsidRPr="00F43C31">
              <w:t>1303687963,05</w:t>
            </w:r>
          </w:p>
        </w:tc>
      </w:tr>
    </w:tbl>
    <w:p w:rsidR="00F43C31" w:rsidRPr="00F43C31" w:rsidRDefault="00F43C31" w:rsidP="00F43C31">
      <w:pPr>
        <w:pStyle w:val="ConsPlusNormal"/>
        <w:jc w:val="right"/>
      </w:pPr>
    </w:p>
    <w:p w:rsidR="00F43C31" w:rsidRPr="00F43C31" w:rsidRDefault="00F43C31" w:rsidP="00F43C31">
      <w:pPr>
        <w:pStyle w:val="ConsPlusNormal"/>
        <w:ind w:firstLine="540"/>
        <w:jc w:val="both"/>
      </w:pPr>
      <w:r w:rsidRPr="00F43C31">
        <w:t>--------------------------------</w:t>
      </w:r>
    </w:p>
    <w:p w:rsidR="00F43C31" w:rsidRPr="00F43C31" w:rsidRDefault="00F43C31" w:rsidP="00F43C31">
      <w:pPr>
        <w:pStyle w:val="ConsPlusNormal"/>
        <w:ind w:firstLine="540"/>
        <w:jc w:val="both"/>
      </w:pPr>
      <w:bookmarkStart w:id="1" w:name="P277"/>
      <w:bookmarkEnd w:id="1"/>
      <w:r w:rsidRPr="00F43C31">
        <w:t>&lt;1&gt; -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являются отчеты о реализации проектов, представляемые общественными организациями;</w:t>
      </w:r>
    </w:p>
    <w:p w:rsidR="00F43C31" w:rsidRPr="00F43C31" w:rsidRDefault="00F43C31" w:rsidP="00F43C31">
      <w:pPr>
        <w:pStyle w:val="ConsPlusNormal"/>
        <w:ind w:firstLine="540"/>
        <w:jc w:val="both"/>
      </w:pPr>
      <w:bookmarkStart w:id="2" w:name="P278"/>
      <w:bookmarkEnd w:id="2"/>
      <w:r w:rsidRPr="00F43C31">
        <w:t>&lt;2&gt; -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1</w:t>
      </w:r>
    </w:p>
    <w:p w:rsidR="00F43C31" w:rsidRPr="00F43C31" w:rsidRDefault="00F43C31" w:rsidP="00F43C31">
      <w:pPr>
        <w:pStyle w:val="ConsPlusNormal"/>
        <w:jc w:val="right"/>
      </w:pPr>
      <w:r w:rsidRPr="00F43C31">
        <w:t>к муниципальной программе</w:t>
      </w:r>
    </w:p>
    <w:p w:rsidR="00F43C31" w:rsidRPr="00F43C31" w:rsidRDefault="00F43C31" w:rsidP="00F43C31">
      <w:pPr>
        <w:pStyle w:val="ConsPlusNormal"/>
        <w:jc w:val="right"/>
      </w:pPr>
      <w:r w:rsidRPr="00F43C31">
        <w:t>"Развитие гражданского общества</w:t>
      </w:r>
    </w:p>
    <w:p w:rsidR="00F43C31" w:rsidRPr="00F43C31" w:rsidRDefault="00F43C31" w:rsidP="00F43C31">
      <w:pPr>
        <w:pStyle w:val="ConsPlusNormal"/>
        <w:jc w:val="right"/>
      </w:pPr>
      <w:r w:rsidRPr="00F43C31">
        <w:t>в городе Ханты-Мансийске"</w:t>
      </w:r>
    </w:p>
    <w:p w:rsidR="00F43C31" w:rsidRPr="00F43C31" w:rsidRDefault="00F43C31" w:rsidP="00F43C31">
      <w:pPr>
        <w:pStyle w:val="ConsPlusNormal"/>
      </w:pPr>
    </w:p>
    <w:p w:rsidR="00F43C31" w:rsidRPr="00F43C31" w:rsidRDefault="00F43C31" w:rsidP="00F43C31">
      <w:pPr>
        <w:pStyle w:val="ConsPlusTitle"/>
        <w:jc w:val="center"/>
      </w:pPr>
      <w:r w:rsidRPr="00F43C31">
        <w:t>РАСПРЕДЕЛЕНИЕ</w:t>
      </w:r>
    </w:p>
    <w:p w:rsidR="00F43C31" w:rsidRPr="00F43C31" w:rsidRDefault="00F43C31" w:rsidP="00F43C31">
      <w:pPr>
        <w:pStyle w:val="ConsPlusTitle"/>
        <w:jc w:val="center"/>
      </w:pPr>
      <w:r w:rsidRPr="00F43C31">
        <w:t>ФИНАНСОВЫХ РЕСУРСОВ МУНИЦИПАЛЬНОЙ ПРОГРАММЫ (ПО ГОДАМ)</w:t>
      </w:r>
    </w:p>
    <w:p w:rsidR="00F43C31" w:rsidRPr="00F43C31" w:rsidRDefault="00F43C31" w:rsidP="00F43C3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13"/>
        <w:gridCol w:w="1427"/>
        <w:gridCol w:w="1197"/>
        <w:gridCol w:w="1366"/>
        <w:gridCol w:w="1255"/>
        <w:gridCol w:w="1113"/>
        <w:gridCol w:w="1035"/>
        <w:gridCol w:w="1035"/>
        <w:gridCol w:w="1035"/>
        <w:gridCol w:w="1035"/>
        <w:gridCol w:w="1035"/>
        <w:gridCol w:w="1035"/>
        <w:gridCol w:w="1113"/>
      </w:tblGrid>
      <w:tr w:rsidR="00F43C31" w:rsidRPr="00F43C31" w:rsidTr="00F43C31">
        <w:tc>
          <w:tcPr>
            <w:tcW w:w="336" w:type="pct"/>
            <w:vMerge w:val="restart"/>
          </w:tcPr>
          <w:p w:rsidR="00F43C31" w:rsidRPr="00F43C31" w:rsidRDefault="00F43C31" w:rsidP="00F43C31">
            <w:pPr>
              <w:pStyle w:val="ConsPlusNormal"/>
              <w:jc w:val="center"/>
            </w:pPr>
            <w:r w:rsidRPr="00F43C31">
              <w:t>N основного мероприятия</w:t>
            </w:r>
          </w:p>
        </w:tc>
        <w:tc>
          <w:tcPr>
            <w:tcW w:w="485" w:type="pct"/>
            <w:vMerge w:val="restart"/>
          </w:tcPr>
          <w:p w:rsidR="00F43C31" w:rsidRPr="00F43C31" w:rsidRDefault="00F43C31" w:rsidP="00F43C31">
            <w:pPr>
              <w:pStyle w:val="ConsPlusNormal"/>
              <w:jc w:val="center"/>
            </w:pPr>
            <w:r w:rsidRPr="00F43C31">
              <w:t>Основное мероприятие муниципальной программы</w:t>
            </w:r>
          </w:p>
        </w:tc>
        <w:tc>
          <w:tcPr>
            <w:tcW w:w="467" w:type="pct"/>
            <w:vMerge w:val="restart"/>
          </w:tcPr>
          <w:p w:rsidR="00F43C31" w:rsidRPr="00F43C31" w:rsidRDefault="00F43C31" w:rsidP="00F43C31">
            <w:pPr>
              <w:pStyle w:val="ConsPlusNormal"/>
              <w:jc w:val="center"/>
            </w:pPr>
            <w:r w:rsidRPr="00F43C31">
              <w:t>Главный распорядитель бюджетных средств</w:t>
            </w:r>
          </w:p>
        </w:tc>
        <w:tc>
          <w:tcPr>
            <w:tcW w:w="460" w:type="pct"/>
            <w:vMerge w:val="restart"/>
          </w:tcPr>
          <w:p w:rsidR="00F43C31" w:rsidRPr="00F43C31" w:rsidRDefault="00F43C31" w:rsidP="00F43C31">
            <w:pPr>
              <w:pStyle w:val="ConsPlusNormal"/>
              <w:jc w:val="center"/>
            </w:pPr>
            <w:r w:rsidRPr="00F43C31">
              <w:t>Исполнители программы</w:t>
            </w:r>
          </w:p>
        </w:tc>
        <w:tc>
          <w:tcPr>
            <w:tcW w:w="426" w:type="pct"/>
            <w:vMerge w:val="restart"/>
          </w:tcPr>
          <w:p w:rsidR="00F43C31" w:rsidRPr="00F43C31" w:rsidRDefault="00F43C31" w:rsidP="00F43C31">
            <w:pPr>
              <w:pStyle w:val="ConsPlusNormal"/>
              <w:jc w:val="center"/>
            </w:pPr>
            <w:r w:rsidRPr="00F43C31">
              <w:t>Источники финансирования</w:t>
            </w:r>
          </w:p>
        </w:tc>
        <w:tc>
          <w:tcPr>
            <w:tcW w:w="2826" w:type="pct"/>
            <w:gridSpan w:val="8"/>
          </w:tcPr>
          <w:p w:rsidR="00F43C31" w:rsidRPr="00F43C31" w:rsidRDefault="00F43C31" w:rsidP="00F43C31">
            <w:pPr>
              <w:pStyle w:val="ConsPlusNormal"/>
              <w:jc w:val="center"/>
            </w:pPr>
            <w:r w:rsidRPr="00F43C31">
              <w:t>Финансовые затраты на реализацию (рублей)</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vMerge/>
          </w:tcPr>
          <w:p w:rsidR="00F43C31" w:rsidRPr="00F43C31" w:rsidRDefault="00F43C31" w:rsidP="00F43C31">
            <w:pPr>
              <w:spacing w:after="0" w:line="240" w:lineRule="auto"/>
            </w:pPr>
          </w:p>
        </w:tc>
        <w:tc>
          <w:tcPr>
            <w:tcW w:w="374" w:type="pct"/>
            <w:vMerge w:val="restart"/>
          </w:tcPr>
          <w:p w:rsidR="00F43C31" w:rsidRPr="00F43C31" w:rsidRDefault="00F43C31" w:rsidP="00F43C31">
            <w:pPr>
              <w:pStyle w:val="ConsPlusNormal"/>
              <w:jc w:val="center"/>
            </w:pPr>
            <w:r w:rsidRPr="00F43C31">
              <w:t>Всего</w:t>
            </w:r>
          </w:p>
        </w:tc>
        <w:tc>
          <w:tcPr>
            <w:tcW w:w="2452" w:type="pct"/>
            <w:gridSpan w:val="7"/>
          </w:tcPr>
          <w:p w:rsidR="00F43C31" w:rsidRPr="00F43C31" w:rsidRDefault="00F43C31" w:rsidP="00F43C31">
            <w:pPr>
              <w:pStyle w:val="ConsPlusNormal"/>
              <w:jc w:val="center"/>
            </w:pPr>
            <w:r w:rsidRPr="00F43C31">
              <w:t>в том числе:</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vMerge/>
          </w:tcPr>
          <w:p w:rsidR="00F43C31" w:rsidRPr="00F43C31" w:rsidRDefault="00F43C31" w:rsidP="00F43C31">
            <w:pPr>
              <w:spacing w:after="0" w:line="240" w:lineRule="auto"/>
            </w:pPr>
          </w:p>
        </w:tc>
        <w:tc>
          <w:tcPr>
            <w:tcW w:w="374" w:type="pct"/>
            <w:vMerge/>
          </w:tcPr>
          <w:p w:rsidR="00F43C31" w:rsidRPr="00F43C31" w:rsidRDefault="00F43C31" w:rsidP="00F43C31">
            <w:pPr>
              <w:spacing w:after="0" w:line="240" w:lineRule="auto"/>
            </w:pPr>
          </w:p>
        </w:tc>
        <w:tc>
          <w:tcPr>
            <w:tcW w:w="346" w:type="pct"/>
          </w:tcPr>
          <w:p w:rsidR="00F43C31" w:rsidRPr="00F43C31" w:rsidRDefault="00F43C31" w:rsidP="00F43C31">
            <w:pPr>
              <w:pStyle w:val="ConsPlusNormal"/>
              <w:jc w:val="center"/>
            </w:pPr>
            <w:r w:rsidRPr="00F43C31">
              <w:t>2020 год</w:t>
            </w:r>
          </w:p>
        </w:tc>
        <w:tc>
          <w:tcPr>
            <w:tcW w:w="346" w:type="pct"/>
          </w:tcPr>
          <w:p w:rsidR="00F43C31" w:rsidRPr="00F43C31" w:rsidRDefault="00F43C31" w:rsidP="00F43C31">
            <w:pPr>
              <w:pStyle w:val="ConsPlusNormal"/>
              <w:jc w:val="center"/>
            </w:pPr>
            <w:r w:rsidRPr="00F43C31">
              <w:t>2021 год</w:t>
            </w:r>
          </w:p>
        </w:tc>
        <w:tc>
          <w:tcPr>
            <w:tcW w:w="346" w:type="pct"/>
          </w:tcPr>
          <w:p w:rsidR="00F43C31" w:rsidRPr="00F43C31" w:rsidRDefault="00F43C31" w:rsidP="00F43C31">
            <w:pPr>
              <w:pStyle w:val="ConsPlusNormal"/>
              <w:jc w:val="center"/>
            </w:pPr>
            <w:r w:rsidRPr="00F43C31">
              <w:t>2022 год</w:t>
            </w:r>
          </w:p>
        </w:tc>
        <w:tc>
          <w:tcPr>
            <w:tcW w:w="346" w:type="pct"/>
          </w:tcPr>
          <w:p w:rsidR="00F43C31" w:rsidRPr="00F43C31" w:rsidRDefault="00F43C31" w:rsidP="00F43C31">
            <w:pPr>
              <w:pStyle w:val="ConsPlusNormal"/>
              <w:jc w:val="center"/>
            </w:pPr>
            <w:r w:rsidRPr="00F43C31">
              <w:t>2023 год</w:t>
            </w:r>
          </w:p>
        </w:tc>
        <w:tc>
          <w:tcPr>
            <w:tcW w:w="346" w:type="pct"/>
          </w:tcPr>
          <w:p w:rsidR="00F43C31" w:rsidRPr="00F43C31" w:rsidRDefault="00F43C31" w:rsidP="00F43C31">
            <w:pPr>
              <w:pStyle w:val="ConsPlusNormal"/>
              <w:jc w:val="center"/>
            </w:pPr>
            <w:r w:rsidRPr="00F43C31">
              <w:t>2024 год</w:t>
            </w:r>
          </w:p>
        </w:tc>
        <w:tc>
          <w:tcPr>
            <w:tcW w:w="346" w:type="pct"/>
          </w:tcPr>
          <w:p w:rsidR="00F43C31" w:rsidRPr="00F43C31" w:rsidRDefault="00F43C31" w:rsidP="00F43C31">
            <w:pPr>
              <w:pStyle w:val="ConsPlusNormal"/>
              <w:jc w:val="center"/>
            </w:pPr>
            <w:r w:rsidRPr="00F43C31">
              <w:t>2025 год</w:t>
            </w:r>
          </w:p>
        </w:tc>
        <w:tc>
          <w:tcPr>
            <w:tcW w:w="374" w:type="pct"/>
          </w:tcPr>
          <w:p w:rsidR="00F43C31" w:rsidRPr="00F43C31" w:rsidRDefault="00F43C31" w:rsidP="00F43C31">
            <w:pPr>
              <w:pStyle w:val="ConsPlusNormal"/>
              <w:jc w:val="center"/>
            </w:pPr>
            <w:r w:rsidRPr="00F43C31">
              <w:t>2026 - 2030 годы</w:t>
            </w:r>
          </w:p>
        </w:tc>
      </w:tr>
      <w:tr w:rsidR="00F43C31" w:rsidRPr="00F43C31" w:rsidTr="00F43C31">
        <w:tc>
          <w:tcPr>
            <w:tcW w:w="336" w:type="pct"/>
          </w:tcPr>
          <w:p w:rsidR="00F43C31" w:rsidRPr="00F43C31" w:rsidRDefault="00F43C31" w:rsidP="00F43C31">
            <w:pPr>
              <w:pStyle w:val="ConsPlusNormal"/>
              <w:jc w:val="center"/>
            </w:pPr>
            <w:r w:rsidRPr="00F43C31">
              <w:t>1</w:t>
            </w:r>
          </w:p>
        </w:tc>
        <w:tc>
          <w:tcPr>
            <w:tcW w:w="485" w:type="pct"/>
          </w:tcPr>
          <w:p w:rsidR="00F43C31" w:rsidRPr="00F43C31" w:rsidRDefault="00F43C31" w:rsidP="00F43C31">
            <w:pPr>
              <w:pStyle w:val="ConsPlusNormal"/>
              <w:jc w:val="center"/>
            </w:pPr>
            <w:r w:rsidRPr="00F43C31">
              <w:t>2</w:t>
            </w:r>
          </w:p>
        </w:tc>
        <w:tc>
          <w:tcPr>
            <w:tcW w:w="467" w:type="pct"/>
          </w:tcPr>
          <w:p w:rsidR="00F43C31" w:rsidRPr="00F43C31" w:rsidRDefault="00F43C31" w:rsidP="00F43C31">
            <w:pPr>
              <w:pStyle w:val="ConsPlusNormal"/>
              <w:jc w:val="center"/>
            </w:pPr>
            <w:r w:rsidRPr="00F43C31">
              <w:t>3</w:t>
            </w:r>
          </w:p>
        </w:tc>
        <w:tc>
          <w:tcPr>
            <w:tcW w:w="460" w:type="pct"/>
          </w:tcPr>
          <w:p w:rsidR="00F43C31" w:rsidRPr="00F43C31" w:rsidRDefault="00F43C31" w:rsidP="00F43C31">
            <w:pPr>
              <w:pStyle w:val="ConsPlusNormal"/>
              <w:jc w:val="center"/>
            </w:pPr>
            <w:r w:rsidRPr="00F43C31">
              <w:t>4</w:t>
            </w:r>
          </w:p>
        </w:tc>
        <w:tc>
          <w:tcPr>
            <w:tcW w:w="426" w:type="pct"/>
          </w:tcPr>
          <w:p w:rsidR="00F43C31" w:rsidRPr="00F43C31" w:rsidRDefault="00F43C31" w:rsidP="00F43C31">
            <w:pPr>
              <w:pStyle w:val="ConsPlusNormal"/>
              <w:jc w:val="center"/>
            </w:pPr>
            <w:r w:rsidRPr="00F43C31">
              <w:t>5</w:t>
            </w:r>
          </w:p>
        </w:tc>
        <w:tc>
          <w:tcPr>
            <w:tcW w:w="374" w:type="pct"/>
          </w:tcPr>
          <w:p w:rsidR="00F43C31" w:rsidRPr="00F43C31" w:rsidRDefault="00F43C31" w:rsidP="00F43C31">
            <w:pPr>
              <w:pStyle w:val="ConsPlusNormal"/>
              <w:jc w:val="center"/>
            </w:pPr>
            <w:r w:rsidRPr="00F43C31">
              <w:t>6</w:t>
            </w:r>
          </w:p>
        </w:tc>
        <w:tc>
          <w:tcPr>
            <w:tcW w:w="346" w:type="pct"/>
          </w:tcPr>
          <w:p w:rsidR="00F43C31" w:rsidRPr="00F43C31" w:rsidRDefault="00F43C31" w:rsidP="00F43C31">
            <w:pPr>
              <w:pStyle w:val="ConsPlusNormal"/>
              <w:jc w:val="center"/>
            </w:pPr>
            <w:r w:rsidRPr="00F43C31">
              <w:t>7</w:t>
            </w:r>
          </w:p>
        </w:tc>
        <w:tc>
          <w:tcPr>
            <w:tcW w:w="346" w:type="pct"/>
          </w:tcPr>
          <w:p w:rsidR="00F43C31" w:rsidRPr="00F43C31" w:rsidRDefault="00F43C31" w:rsidP="00F43C31">
            <w:pPr>
              <w:pStyle w:val="ConsPlusNormal"/>
              <w:jc w:val="center"/>
            </w:pPr>
            <w:r w:rsidRPr="00F43C31">
              <w:t>8</w:t>
            </w:r>
          </w:p>
        </w:tc>
        <w:tc>
          <w:tcPr>
            <w:tcW w:w="346" w:type="pct"/>
          </w:tcPr>
          <w:p w:rsidR="00F43C31" w:rsidRPr="00F43C31" w:rsidRDefault="00F43C31" w:rsidP="00F43C31">
            <w:pPr>
              <w:pStyle w:val="ConsPlusNormal"/>
              <w:jc w:val="center"/>
            </w:pPr>
            <w:r w:rsidRPr="00F43C31">
              <w:t>9</w:t>
            </w:r>
          </w:p>
        </w:tc>
        <w:tc>
          <w:tcPr>
            <w:tcW w:w="346" w:type="pct"/>
          </w:tcPr>
          <w:p w:rsidR="00F43C31" w:rsidRPr="00F43C31" w:rsidRDefault="00F43C31" w:rsidP="00F43C31">
            <w:pPr>
              <w:pStyle w:val="ConsPlusNormal"/>
              <w:jc w:val="center"/>
            </w:pPr>
            <w:r w:rsidRPr="00F43C31">
              <w:t>10</w:t>
            </w:r>
          </w:p>
        </w:tc>
        <w:tc>
          <w:tcPr>
            <w:tcW w:w="346" w:type="pct"/>
          </w:tcPr>
          <w:p w:rsidR="00F43C31" w:rsidRPr="00F43C31" w:rsidRDefault="00F43C31" w:rsidP="00F43C31">
            <w:pPr>
              <w:pStyle w:val="ConsPlusNormal"/>
              <w:jc w:val="center"/>
            </w:pPr>
            <w:r w:rsidRPr="00F43C31">
              <w:t>11</w:t>
            </w:r>
          </w:p>
        </w:tc>
        <w:tc>
          <w:tcPr>
            <w:tcW w:w="346" w:type="pct"/>
          </w:tcPr>
          <w:p w:rsidR="00F43C31" w:rsidRPr="00F43C31" w:rsidRDefault="00F43C31" w:rsidP="00F43C31">
            <w:pPr>
              <w:pStyle w:val="ConsPlusNormal"/>
              <w:jc w:val="center"/>
            </w:pPr>
            <w:r w:rsidRPr="00F43C31">
              <w:t>12</w:t>
            </w:r>
          </w:p>
        </w:tc>
        <w:tc>
          <w:tcPr>
            <w:tcW w:w="374" w:type="pct"/>
          </w:tcPr>
          <w:p w:rsidR="00F43C31" w:rsidRPr="00F43C31" w:rsidRDefault="00F43C31" w:rsidP="00F43C31">
            <w:pPr>
              <w:pStyle w:val="ConsPlusNormal"/>
              <w:jc w:val="center"/>
            </w:pPr>
            <w:r w:rsidRPr="00F43C31">
              <w:t>13</w:t>
            </w:r>
          </w:p>
        </w:tc>
      </w:tr>
      <w:tr w:rsidR="00F43C31" w:rsidRPr="00F43C31" w:rsidTr="00F43C31">
        <w:tc>
          <w:tcPr>
            <w:tcW w:w="5000" w:type="pct"/>
            <w:gridSpan w:val="13"/>
          </w:tcPr>
          <w:p w:rsidR="00F43C31" w:rsidRPr="00F43C31" w:rsidRDefault="00F43C31" w:rsidP="00F43C31">
            <w:pPr>
              <w:pStyle w:val="ConsPlusNormal"/>
              <w:outlineLvl w:val="2"/>
            </w:pPr>
            <w:bookmarkStart w:id="3" w:name="P320"/>
            <w:bookmarkEnd w:id="3"/>
            <w:r w:rsidRPr="00F43C31">
              <w:t>Подпрограмма 1 "Создание условий для развития гражданских инициатив"</w:t>
            </w:r>
          </w:p>
        </w:tc>
      </w:tr>
      <w:tr w:rsidR="00F43C31" w:rsidRPr="00F43C31" w:rsidTr="00F43C31">
        <w:tc>
          <w:tcPr>
            <w:tcW w:w="336" w:type="pct"/>
            <w:vMerge w:val="restart"/>
          </w:tcPr>
          <w:p w:rsidR="00F43C31" w:rsidRPr="00F43C31" w:rsidRDefault="00F43C31" w:rsidP="00F43C31">
            <w:pPr>
              <w:pStyle w:val="ConsPlusNormal"/>
            </w:pPr>
            <w:r w:rsidRPr="00F43C31">
              <w:t>1.1.</w:t>
            </w:r>
          </w:p>
        </w:tc>
        <w:tc>
          <w:tcPr>
            <w:tcW w:w="485" w:type="pct"/>
            <w:vMerge w:val="restart"/>
          </w:tcPr>
          <w:p w:rsidR="00F43C31" w:rsidRPr="00F43C31" w:rsidRDefault="00F43C31" w:rsidP="00F43C31">
            <w:pPr>
              <w:pStyle w:val="ConsPlusNormal"/>
            </w:pPr>
            <w:r w:rsidRPr="00F43C31">
              <w:t>Создание условий для реализации гражданских инициатив (1) &lt;1&gt;</w:t>
            </w:r>
          </w:p>
        </w:tc>
        <w:tc>
          <w:tcPr>
            <w:tcW w:w="467" w:type="pct"/>
            <w:vMerge w:val="restart"/>
          </w:tcPr>
          <w:p w:rsidR="00F43C31" w:rsidRPr="00F43C31" w:rsidRDefault="00F43C31" w:rsidP="00F43C31">
            <w:pPr>
              <w:pStyle w:val="ConsPlusNormal"/>
            </w:pPr>
            <w:r w:rsidRPr="00F43C31">
              <w:t>Администрация города Ханты-Мансийска</w:t>
            </w:r>
          </w:p>
        </w:tc>
        <w:tc>
          <w:tcPr>
            <w:tcW w:w="460" w:type="pct"/>
            <w:vMerge w:val="restart"/>
          </w:tcPr>
          <w:p w:rsidR="00F43C31" w:rsidRPr="00F43C31" w:rsidRDefault="00F43C31" w:rsidP="00F43C31">
            <w:pPr>
              <w:pStyle w:val="ConsPlusNormal"/>
            </w:pPr>
            <w:r w:rsidRPr="00F43C31">
              <w:t>управление общественных связей</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22950000,00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450000,00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74" w:type="pct"/>
          </w:tcPr>
          <w:p w:rsidR="00F43C31" w:rsidRPr="00F43C31" w:rsidRDefault="00F43C31" w:rsidP="00F43C31">
            <w:pPr>
              <w:pStyle w:val="ConsPlusNormal"/>
            </w:pPr>
            <w:r w:rsidRPr="00F43C31">
              <w:t>12500000,00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22950000,00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450000,00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74" w:type="pct"/>
          </w:tcPr>
          <w:p w:rsidR="00F43C31" w:rsidRPr="00F43C31" w:rsidRDefault="00F43C31" w:rsidP="00F43C31">
            <w:pPr>
              <w:pStyle w:val="ConsPlusNormal"/>
            </w:pPr>
            <w:r w:rsidRPr="00F43C31">
              <w:t>12500000,00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управление культуры</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63800000,00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74" w:type="pct"/>
          </w:tcPr>
          <w:p w:rsidR="00F43C31" w:rsidRPr="00F43C31" w:rsidRDefault="00F43C31" w:rsidP="00F43C31">
            <w:pPr>
              <w:pStyle w:val="ConsPlusNormal"/>
            </w:pPr>
            <w:r w:rsidRPr="00F43C31">
              <w:t>29000000,00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63800000,00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74" w:type="pct"/>
          </w:tcPr>
          <w:p w:rsidR="00F43C31" w:rsidRPr="00F43C31" w:rsidRDefault="00F43C31" w:rsidP="00F43C31">
            <w:pPr>
              <w:pStyle w:val="ConsPlusNormal"/>
            </w:pPr>
            <w:r w:rsidRPr="00F43C31">
              <w:t>29000000,00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 xml:space="preserve">МКУ "Служба социальной поддержки </w:t>
            </w:r>
            <w:r w:rsidRPr="00F43C31">
              <w:lastRenderedPageBreak/>
              <w:t>населения"</w:t>
            </w:r>
          </w:p>
        </w:tc>
        <w:tc>
          <w:tcPr>
            <w:tcW w:w="426" w:type="pct"/>
          </w:tcPr>
          <w:p w:rsidR="00F43C31" w:rsidRPr="00F43C31" w:rsidRDefault="00F43C31" w:rsidP="00F43C31">
            <w:pPr>
              <w:pStyle w:val="ConsPlusNormal"/>
            </w:pPr>
            <w:r w:rsidRPr="00F43C31">
              <w:lastRenderedPageBreak/>
              <w:t>всего</w:t>
            </w:r>
          </w:p>
        </w:tc>
        <w:tc>
          <w:tcPr>
            <w:tcW w:w="374" w:type="pct"/>
          </w:tcPr>
          <w:p w:rsidR="00F43C31" w:rsidRPr="00F43C31" w:rsidRDefault="00F43C31" w:rsidP="00F43C31">
            <w:pPr>
              <w:pStyle w:val="ConsPlusNormal"/>
            </w:pPr>
            <w:r w:rsidRPr="00F43C31">
              <w:t>51128000,00</w:t>
            </w:r>
          </w:p>
        </w:tc>
        <w:tc>
          <w:tcPr>
            <w:tcW w:w="346" w:type="pct"/>
          </w:tcPr>
          <w:p w:rsidR="00F43C31" w:rsidRPr="00F43C31" w:rsidRDefault="00F43C31" w:rsidP="00F43C31">
            <w:pPr>
              <w:pStyle w:val="ConsPlusNormal"/>
            </w:pPr>
            <w:r w:rsidRPr="00F43C31">
              <w:t>9901153,00</w:t>
            </w:r>
          </w:p>
        </w:tc>
        <w:tc>
          <w:tcPr>
            <w:tcW w:w="346" w:type="pct"/>
          </w:tcPr>
          <w:p w:rsidR="00F43C31" w:rsidRPr="00F43C31" w:rsidRDefault="00F43C31" w:rsidP="00F43C31">
            <w:pPr>
              <w:pStyle w:val="ConsPlusNormal"/>
            </w:pPr>
            <w:r w:rsidRPr="00F43C31">
              <w:t>5190847,00</w:t>
            </w:r>
          </w:p>
        </w:tc>
        <w:tc>
          <w:tcPr>
            <w:tcW w:w="346" w:type="pct"/>
          </w:tcPr>
          <w:p w:rsidR="00F43C31" w:rsidRPr="00F43C31" w:rsidRDefault="00F43C31" w:rsidP="00F43C31">
            <w:pPr>
              <w:pStyle w:val="ConsPlusNormal"/>
            </w:pPr>
            <w:r w:rsidRPr="00F43C31">
              <w:t>4004000,00</w:t>
            </w:r>
          </w:p>
        </w:tc>
        <w:tc>
          <w:tcPr>
            <w:tcW w:w="346" w:type="pct"/>
          </w:tcPr>
          <w:p w:rsidR="00F43C31" w:rsidRPr="00F43C31" w:rsidRDefault="00F43C31" w:rsidP="00F43C31">
            <w:pPr>
              <w:pStyle w:val="ConsPlusNormal"/>
            </w:pPr>
            <w:r w:rsidRPr="00F43C31">
              <w:t>4004000,00</w:t>
            </w:r>
          </w:p>
        </w:tc>
        <w:tc>
          <w:tcPr>
            <w:tcW w:w="346" w:type="pct"/>
          </w:tcPr>
          <w:p w:rsidR="00F43C31" w:rsidRPr="00F43C31" w:rsidRDefault="00F43C31" w:rsidP="00F43C31">
            <w:pPr>
              <w:pStyle w:val="ConsPlusNormal"/>
            </w:pPr>
            <w:r w:rsidRPr="00F43C31">
              <w:t>4004000,00</w:t>
            </w:r>
          </w:p>
        </w:tc>
        <w:tc>
          <w:tcPr>
            <w:tcW w:w="346" w:type="pct"/>
          </w:tcPr>
          <w:p w:rsidR="00F43C31" w:rsidRPr="00F43C31" w:rsidRDefault="00F43C31" w:rsidP="00F43C31">
            <w:pPr>
              <w:pStyle w:val="ConsPlusNormal"/>
            </w:pPr>
            <w:r w:rsidRPr="00F43C31">
              <w:t>4004000,00</w:t>
            </w:r>
          </w:p>
        </w:tc>
        <w:tc>
          <w:tcPr>
            <w:tcW w:w="374" w:type="pct"/>
          </w:tcPr>
          <w:p w:rsidR="00F43C31" w:rsidRPr="00F43C31" w:rsidRDefault="00F43C31" w:rsidP="00F43C31">
            <w:pPr>
              <w:pStyle w:val="ConsPlusNormal"/>
            </w:pPr>
            <w:r w:rsidRPr="00F43C31">
              <w:t>20020000,00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51128000,00</w:t>
            </w:r>
          </w:p>
        </w:tc>
        <w:tc>
          <w:tcPr>
            <w:tcW w:w="346" w:type="pct"/>
          </w:tcPr>
          <w:p w:rsidR="00F43C31" w:rsidRPr="00F43C31" w:rsidRDefault="00F43C31" w:rsidP="00F43C31">
            <w:pPr>
              <w:pStyle w:val="ConsPlusNormal"/>
            </w:pPr>
            <w:r w:rsidRPr="00F43C31">
              <w:t>9901153,00</w:t>
            </w:r>
          </w:p>
        </w:tc>
        <w:tc>
          <w:tcPr>
            <w:tcW w:w="346" w:type="pct"/>
          </w:tcPr>
          <w:p w:rsidR="00F43C31" w:rsidRPr="00F43C31" w:rsidRDefault="00F43C31" w:rsidP="00F43C31">
            <w:pPr>
              <w:pStyle w:val="ConsPlusNormal"/>
            </w:pPr>
            <w:r w:rsidRPr="00F43C31">
              <w:t>5190847,00</w:t>
            </w:r>
          </w:p>
        </w:tc>
        <w:tc>
          <w:tcPr>
            <w:tcW w:w="346" w:type="pct"/>
          </w:tcPr>
          <w:p w:rsidR="00F43C31" w:rsidRPr="00F43C31" w:rsidRDefault="00F43C31" w:rsidP="00F43C31">
            <w:pPr>
              <w:pStyle w:val="ConsPlusNormal"/>
            </w:pPr>
            <w:r w:rsidRPr="00F43C31">
              <w:t>4004000,00</w:t>
            </w:r>
          </w:p>
        </w:tc>
        <w:tc>
          <w:tcPr>
            <w:tcW w:w="346" w:type="pct"/>
          </w:tcPr>
          <w:p w:rsidR="00F43C31" w:rsidRPr="00F43C31" w:rsidRDefault="00F43C31" w:rsidP="00F43C31">
            <w:pPr>
              <w:pStyle w:val="ConsPlusNormal"/>
            </w:pPr>
            <w:r w:rsidRPr="00F43C31">
              <w:t>4004000,00</w:t>
            </w:r>
          </w:p>
        </w:tc>
        <w:tc>
          <w:tcPr>
            <w:tcW w:w="346" w:type="pct"/>
          </w:tcPr>
          <w:p w:rsidR="00F43C31" w:rsidRPr="00F43C31" w:rsidRDefault="00F43C31" w:rsidP="00F43C31">
            <w:pPr>
              <w:pStyle w:val="ConsPlusNormal"/>
            </w:pPr>
            <w:r w:rsidRPr="00F43C31">
              <w:t>4004000,00</w:t>
            </w:r>
          </w:p>
        </w:tc>
        <w:tc>
          <w:tcPr>
            <w:tcW w:w="346" w:type="pct"/>
          </w:tcPr>
          <w:p w:rsidR="00F43C31" w:rsidRPr="00F43C31" w:rsidRDefault="00F43C31" w:rsidP="00F43C31">
            <w:pPr>
              <w:pStyle w:val="ConsPlusNormal"/>
            </w:pPr>
            <w:r w:rsidRPr="00F43C31">
              <w:t>4004000,00</w:t>
            </w:r>
          </w:p>
        </w:tc>
        <w:tc>
          <w:tcPr>
            <w:tcW w:w="374" w:type="pct"/>
          </w:tcPr>
          <w:p w:rsidR="00F43C31" w:rsidRPr="00F43C31" w:rsidRDefault="00F43C31" w:rsidP="00F43C31">
            <w:pPr>
              <w:pStyle w:val="ConsPlusNormal"/>
            </w:pPr>
            <w:r w:rsidRPr="00F43C31">
              <w:t>20020000,00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val="restart"/>
          </w:tcPr>
          <w:p w:rsidR="00F43C31" w:rsidRPr="00F43C31" w:rsidRDefault="00F43C31" w:rsidP="00F43C31">
            <w:pPr>
              <w:pStyle w:val="ConsPlusNormal"/>
            </w:pPr>
            <w:r w:rsidRPr="00F43C31">
              <w:t>Управление физической культуры, спорта и молодежной политики</w:t>
            </w:r>
          </w:p>
        </w:tc>
        <w:tc>
          <w:tcPr>
            <w:tcW w:w="460" w:type="pct"/>
            <w:vMerge w:val="restart"/>
          </w:tcPr>
          <w:p w:rsidR="00F43C31" w:rsidRPr="00F43C31" w:rsidRDefault="00F43C31" w:rsidP="00F43C31">
            <w:pPr>
              <w:pStyle w:val="ConsPlusNormal"/>
            </w:pPr>
            <w:r w:rsidRPr="00F43C31">
              <w:t>Управление физической культуры, спорта и молодежной политики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9339439,10</w:t>
            </w:r>
          </w:p>
        </w:tc>
        <w:tc>
          <w:tcPr>
            <w:tcW w:w="346" w:type="pct"/>
          </w:tcPr>
          <w:p w:rsidR="00F43C31" w:rsidRPr="00F43C31" w:rsidRDefault="00F43C31" w:rsidP="00F43C31">
            <w:pPr>
              <w:pStyle w:val="ConsPlusNormal"/>
            </w:pPr>
            <w:r w:rsidRPr="00F43C31">
              <w:t>729455,10</w:t>
            </w:r>
          </w:p>
        </w:tc>
        <w:tc>
          <w:tcPr>
            <w:tcW w:w="346" w:type="pct"/>
          </w:tcPr>
          <w:p w:rsidR="00F43C31" w:rsidRPr="00F43C31" w:rsidRDefault="00F43C31" w:rsidP="00F43C31">
            <w:pPr>
              <w:pStyle w:val="ConsPlusNormal"/>
            </w:pPr>
            <w:r w:rsidRPr="00F43C31">
              <w:t>860984,00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74" w:type="pct"/>
          </w:tcPr>
          <w:p w:rsidR="00F43C31" w:rsidRPr="00F43C31" w:rsidRDefault="00F43C31" w:rsidP="00F43C31">
            <w:pPr>
              <w:pStyle w:val="ConsPlusNormal"/>
            </w:pPr>
            <w:r w:rsidRPr="00F43C31">
              <w:t>4305000,00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9339439,10</w:t>
            </w:r>
          </w:p>
        </w:tc>
        <w:tc>
          <w:tcPr>
            <w:tcW w:w="346" w:type="pct"/>
          </w:tcPr>
          <w:p w:rsidR="00F43C31" w:rsidRPr="00F43C31" w:rsidRDefault="00F43C31" w:rsidP="00F43C31">
            <w:pPr>
              <w:pStyle w:val="ConsPlusNormal"/>
            </w:pPr>
            <w:r w:rsidRPr="00F43C31">
              <w:t>729455,10</w:t>
            </w:r>
          </w:p>
        </w:tc>
        <w:tc>
          <w:tcPr>
            <w:tcW w:w="346" w:type="pct"/>
          </w:tcPr>
          <w:p w:rsidR="00F43C31" w:rsidRPr="00F43C31" w:rsidRDefault="00F43C31" w:rsidP="00F43C31">
            <w:pPr>
              <w:pStyle w:val="ConsPlusNormal"/>
            </w:pPr>
            <w:r w:rsidRPr="00F43C31">
              <w:t>860984,00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74" w:type="pct"/>
          </w:tcPr>
          <w:p w:rsidR="00F43C31" w:rsidRPr="00F43C31" w:rsidRDefault="00F43C31" w:rsidP="00F43C31">
            <w:pPr>
              <w:pStyle w:val="ConsPlusNormal"/>
            </w:pPr>
            <w:r w:rsidRPr="00F43C31">
              <w:t>4305000,00</w:t>
            </w:r>
          </w:p>
        </w:tc>
      </w:tr>
      <w:tr w:rsidR="00F43C31" w:rsidRPr="00F43C31" w:rsidTr="00F43C31">
        <w:tc>
          <w:tcPr>
            <w:tcW w:w="336" w:type="pct"/>
            <w:vMerge w:val="restart"/>
          </w:tcPr>
          <w:p w:rsidR="00F43C31" w:rsidRPr="00F43C31" w:rsidRDefault="00F43C31" w:rsidP="00F43C31">
            <w:pPr>
              <w:pStyle w:val="ConsPlusNormal"/>
            </w:pPr>
            <w:r w:rsidRPr="00F43C31">
              <w:t>1.2.</w:t>
            </w:r>
          </w:p>
        </w:tc>
        <w:tc>
          <w:tcPr>
            <w:tcW w:w="485" w:type="pct"/>
            <w:vMerge w:val="restart"/>
          </w:tcPr>
          <w:p w:rsidR="00F43C31" w:rsidRPr="00F43C31" w:rsidRDefault="00F43C31" w:rsidP="00F43C31">
            <w:pPr>
              <w:pStyle w:val="ConsPlusNormal"/>
            </w:pPr>
            <w:r w:rsidRPr="00F43C31">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 &lt;2, 3&gt;</w:t>
            </w:r>
          </w:p>
        </w:tc>
        <w:tc>
          <w:tcPr>
            <w:tcW w:w="467" w:type="pct"/>
            <w:vMerge w:val="restart"/>
          </w:tcPr>
          <w:p w:rsidR="00F43C31" w:rsidRPr="00F43C31" w:rsidRDefault="00F43C31" w:rsidP="00F43C31">
            <w:pPr>
              <w:pStyle w:val="ConsPlusNormal"/>
            </w:pPr>
            <w:r w:rsidRPr="00F43C31">
              <w:t>Администрация города Ханты-Мансийска</w:t>
            </w:r>
          </w:p>
        </w:tc>
        <w:tc>
          <w:tcPr>
            <w:tcW w:w="460" w:type="pct"/>
            <w:vMerge w:val="restart"/>
          </w:tcPr>
          <w:p w:rsidR="00F43C31" w:rsidRPr="00F43C31" w:rsidRDefault="00F43C31" w:rsidP="00F43C31">
            <w:pPr>
              <w:pStyle w:val="ConsPlusNormal"/>
            </w:pPr>
            <w:r w:rsidRPr="00F43C31">
              <w:t>МБУ "Городской информационный центр"</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МКУ "Управление логистики"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МБУ "Городская централизованная библиотечная система"</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val="restart"/>
          </w:tcPr>
          <w:p w:rsidR="00F43C31" w:rsidRPr="00F43C31" w:rsidRDefault="00F43C31" w:rsidP="00F43C31">
            <w:pPr>
              <w:pStyle w:val="ConsPlusNormal"/>
            </w:pPr>
            <w:r w:rsidRPr="00F43C31">
              <w:t>Итого по подпрограмме 1:</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147217439,10</w:t>
            </w:r>
          </w:p>
        </w:tc>
        <w:tc>
          <w:tcPr>
            <w:tcW w:w="346" w:type="pct"/>
          </w:tcPr>
          <w:p w:rsidR="00F43C31" w:rsidRPr="00F43C31" w:rsidRDefault="00F43C31" w:rsidP="00F43C31">
            <w:pPr>
              <w:pStyle w:val="ConsPlusNormal"/>
            </w:pPr>
            <w:r w:rsidRPr="00F43C31">
              <w:t>16430608,10</w:t>
            </w:r>
          </w:p>
        </w:tc>
        <w:tc>
          <w:tcPr>
            <w:tcW w:w="346" w:type="pct"/>
          </w:tcPr>
          <w:p w:rsidR="00F43C31" w:rsidRPr="00F43C31" w:rsidRDefault="00F43C31" w:rsidP="00F43C31">
            <w:pPr>
              <w:pStyle w:val="ConsPlusNormal"/>
            </w:pPr>
            <w:r w:rsidRPr="00F43C31">
              <w:t>12301831,00</w:t>
            </w:r>
          </w:p>
        </w:tc>
        <w:tc>
          <w:tcPr>
            <w:tcW w:w="346" w:type="pct"/>
          </w:tcPr>
          <w:p w:rsidR="00F43C31" w:rsidRPr="00F43C31" w:rsidRDefault="00F43C31" w:rsidP="00F43C31">
            <w:pPr>
              <w:pStyle w:val="ConsPlusNormal"/>
            </w:pPr>
            <w:r w:rsidRPr="00F43C31">
              <w:t>13165000,00</w:t>
            </w:r>
          </w:p>
        </w:tc>
        <w:tc>
          <w:tcPr>
            <w:tcW w:w="346" w:type="pct"/>
          </w:tcPr>
          <w:p w:rsidR="00F43C31" w:rsidRPr="00F43C31" w:rsidRDefault="00F43C31" w:rsidP="00F43C31">
            <w:pPr>
              <w:pStyle w:val="ConsPlusNormal"/>
            </w:pPr>
            <w:r w:rsidRPr="00F43C31">
              <w:t>13165000,00</w:t>
            </w:r>
          </w:p>
        </w:tc>
        <w:tc>
          <w:tcPr>
            <w:tcW w:w="346" w:type="pct"/>
          </w:tcPr>
          <w:p w:rsidR="00F43C31" w:rsidRPr="00F43C31" w:rsidRDefault="00F43C31" w:rsidP="00F43C31">
            <w:pPr>
              <w:pStyle w:val="ConsPlusNormal"/>
            </w:pPr>
            <w:r w:rsidRPr="00F43C31">
              <w:t>13165000,00</w:t>
            </w:r>
          </w:p>
        </w:tc>
        <w:tc>
          <w:tcPr>
            <w:tcW w:w="346" w:type="pct"/>
          </w:tcPr>
          <w:p w:rsidR="00F43C31" w:rsidRPr="00F43C31" w:rsidRDefault="00F43C31" w:rsidP="00F43C31">
            <w:pPr>
              <w:pStyle w:val="ConsPlusNormal"/>
            </w:pPr>
            <w:r w:rsidRPr="00F43C31">
              <w:t>13165000,00</w:t>
            </w:r>
          </w:p>
        </w:tc>
        <w:tc>
          <w:tcPr>
            <w:tcW w:w="374" w:type="pct"/>
          </w:tcPr>
          <w:p w:rsidR="00F43C31" w:rsidRPr="00F43C31" w:rsidRDefault="00F43C31" w:rsidP="00F43C31">
            <w:pPr>
              <w:pStyle w:val="ConsPlusNormal"/>
            </w:pPr>
            <w:r w:rsidRPr="00F43C31">
              <w:t>65825000,00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147217439,10</w:t>
            </w:r>
          </w:p>
        </w:tc>
        <w:tc>
          <w:tcPr>
            <w:tcW w:w="346" w:type="pct"/>
          </w:tcPr>
          <w:p w:rsidR="00F43C31" w:rsidRPr="00F43C31" w:rsidRDefault="00F43C31" w:rsidP="00F43C31">
            <w:pPr>
              <w:pStyle w:val="ConsPlusNormal"/>
            </w:pPr>
            <w:r w:rsidRPr="00F43C31">
              <w:t>16430608,10</w:t>
            </w:r>
          </w:p>
        </w:tc>
        <w:tc>
          <w:tcPr>
            <w:tcW w:w="346" w:type="pct"/>
          </w:tcPr>
          <w:p w:rsidR="00F43C31" w:rsidRPr="00F43C31" w:rsidRDefault="00F43C31" w:rsidP="00F43C31">
            <w:pPr>
              <w:pStyle w:val="ConsPlusNormal"/>
            </w:pPr>
            <w:r w:rsidRPr="00F43C31">
              <w:t>12301831,00</w:t>
            </w:r>
          </w:p>
        </w:tc>
        <w:tc>
          <w:tcPr>
            <w:tcW w:w="346" w:type="pct"/>
          </w:tcPr>
          <w:p w:rsidR="00F43C31" w:rsidRPr="00F43C31" w:rsidRDefault="00F43C31" w:rsidP="00F43C31">
            <w:pPr>
              <w:pStyle w:val="ConsPlusNormal"/>
            </w:pPr>
            <w:r w:rsidRPr="00F43C31">
              <w:t>13165000,00</w:t>
            </w:r>
          </w:p>
        </w:tc>
        <w:tc>
          <w:tcPr>
            <w:tcW w:w="346" w:type="pct"/>
          </w:tcPr>
          <w:p w:rsidR="00F43C31" w:rsidRPr="00F43C31" w:rsidRDefault="00F43C31" w:rsidP="00F43C31">
            <w:pPr>
              <w:pStyle w:val="ConsPlusNormal"/>
            </w:pPr>
            <w:r w:rsidRPr="00F43C31">
              <w:t>13165000,00</w:t>
            </w:r>
          </w:p>
        </w:tc>
        <w:tc>
          <w:tcPr>
            <w:tcW w:w="346" w:type="pct"/>
          </w:tcPr>
          <w:p w:rsidR="00F43C31" w:rsidRPr="00F43C31" w:rsidRDefault="00F43C31" w:rsidP="00F43C31">
            <w:pPr>
              <w:pStyle w:val="ConsPlusNormal"/>
            </w:pPr>
            <w:r w:rsidRPr="00F43C31">
              <w:t>13165000,00</w:t>
            </w:r>
          </w:p>
        </w:tc>
        <w:tc>
          <w:tcPr>
            <w:tcW w:w="346" w:type="pct"/>
          </w:tcPr>
          <w:p w:rsidR="00F43C31" w:rsidRPr="00F43C31" w:rsidRDefault="00F43C31" w:rsidP="00F43C31">
            <w:pPr>
              <w:pStyle w:val="ConsPlusNormal"/>
            </w:pPr>
            <w:r w:rsidRPr="00F43C31">
              <w:t>13165000,00</w:t>
            </w:r>
          </w:p>
        </w:tc>
        <w:tc>
          <w:tcPr>
            <w:tcW w:w="374" w:type="pct"/>
          </w:tcPr>
          <w:p w:rsidR="00F43C31" w:rsidRPr="00F43C31" w:rsidRDefault="00F43C31" w:rsidP="00F43C31">
            <w:pPr>
              <w:pStyle w:val="ConsPlusNormal"/>
            </w:pPr>
            <w:r w:rsidRPr="00F43C31">
              <w:t>65825000,00</w:t>
            </w:r>
          </w:p>
        </w:tc>
      </w:tr>
      <w:tr w:rsidR="00F43C31" w:rsidRPr="00F43C31" w:rsidTr="00F43C31">
        <w:tc>
          <w:tcPr>
            <w:tcW w:w="5000" w:type="pct"/>
            <w:gridSpan w:val="13"/>
          </w:tcPr>
          <w:p w:rsidR="00F43C31" w:rsidRPr="00F43C31" w:rsidRDefault="00F43C31" w:rsidP="00F43C31">
            <w:pPr>
              <w:pStyle w:val="ConsPlusNormal"/>
              <w:outlineLvl w:val="2"/>
            </w:pPr>
            <w:bookmarkStart w:id="4" w:name="P480"/>
            <w:bookmarkEnd w:id="4"/>
            <w:r w:rsidRPr="00F43C31">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F43C31" w:rsidRPr="00F43C31" w:rsidTr="00F43C31">
        <w:tc>
          <w:tcPr>
            <w:tcW w:w="336" w:type="pct"/>
            <w:vMerge w:val="restart"/>
          </w:tcPr>
          <w:p w:rsidR="00F43C31" w:rsidRPr="00F43C31" w:rsidRDefault="00F43C31" w:rsidP="00F43C31">
            <w:pPr>
              <w:pStyle w:val="ConsPlusNormal"/>
            </w:pPr>
            <w:r w:rsidRPr="00F43C31">
              <w:t>2.1.</w:t>
            </w:r>
          </w:p>
        </w:tc>
        <w:tc>
          <w:tcPr>
            <w:tcW w:w="485" w:type="pct"/>
            <w:vMerge w:val="restart"/>
          </w:tcPr>
          <w:p w:rsidR="00F43C31" w:rsidRPr="00F43C31" w:rsidRDefault="00F43C31" w:rsidP="00F43C31">
            <w:pPr>
              <w:pStyle w:val="ConsPlusNormal"/>
            </w:pPr>
            <w:r w:rsidRPr="00F43C31">
              <w:t>Создание условий для обеспечения открытости органов местного</w:t>
            </w:r>
          </w:p>
          <w:p w:rsidR="00F43C31" w:rsidRPr="00F43C31" w:rsidRDefault="00F43C31" w:rsidP="00F43C31">
            <w:pPr>
              <w:pStyle w:val="ConsPlusNormal"/>
            </w:pPr>
            <w:r w:rsidRPr="00F43C31">
              <w:t>самоуправления &lt;6, 8&gt;</w:t>
            </w:r>
          </w:p>
        </w:tc>
        <w:tc>
          <w:tcPr>
            <w:tcW w:w="467" w:type="pct"/>
            <w:vMerge w:val="restart"/>
          </w:tcPr>
          <w:p w:rsidR="00F43C31" w:rsidRPr="00F43C31" w:rsidRDefault="00F43C31" w:rsidP="00F43C31">
            <w:pPr>
              <w:pStyle w:val="ConsPlusNormal"/>
            </w:pPr>
            <w:r w:rsidRPr="00F43C31">
              <w:t>Администрация города Ханты-Мансийска</w:t>
            </w:r>
          </w:p>
        </w:tc>
        <w:tc>
          <w:tcPr>
            <w:tcW w:w="460" w:type="pct"/>
            <w:vMerge w:val="restart"/>
          </w:tcPr>
          <w:p w:rsidR="00F43C31" w:rsidRPr="00F43C31" w:rsidRDefault="00F43C31" w:rsidP="00F43C31">
            <w:pPr>
              <w:pStyle w:val="ConsPlusNormal"/>
            </w:pPr>
            <w:r w:rsidRPr="00F43C31">
              <w:t>МБУ "Городской информационный центр"</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56809307,75</w:t>
            </w:r>
          </w:p>
        </w:tc>
        <w:tc>
          <w:tcPr>
            <w:tcW w:w="346" w:type="pct"/>
          </w:tcPr>
          <w:p w:rsidR="00F43C31" w:rsidRPr="00F43C31" w:rsidRDefault="00F43C31" w:rsidP="00F43C31">
            <w:pPr>
              <w:pStyle w:val="ConsPlusNormal"/>
            </w:pPr>
            <w:r w:rsidRPr="00F43C31">
              <w:t>19623840,00</w:t>
            </w:r>
          </w:p>
        </w:tc>
        <w:tc>
          <w:tcPr>
            <w:tcW w:w="346" w:type="pct"/>
          </w:tcPr>
          <w:p w:rsidR="00F43C31" w:rsidRPr="00F43C31" w:rsidRDefault="00F43C31" w:rsidP="00F43C31">
            <w:pPr>
              <w:pStyle w:val="ConsPlusNormal"/>
            </w:pPr>
            <w:r w:rsidRPr="00F43C31">
              <w:t>5235467,75</w:t>
            </w:r>
          </w:p>
        </w:tc>
        <w:tc>
          <w:tcPr>
            <w:tcW w:w="346" w:type="pct"/>
          </w:tcPr>
          <w:p w:rsidR="00F43C31" w:rsidRPr="00F43C31" w:rsidRDefault="00F43C31" w:rsidP="00F43C31">
            <w:pPr>
              <w:pStyle w:val="ConsPlusNormal"/>
            </w:pPr>
            <w:r w:rsidRPr="00F43C31">
              <w:t>3550000,00</w:t>
            </w:r>
          </w:p>
        </w:tc>
        <w:tc>
          <w:tcPr>
            <w:tcW w:w="346" w:type="pct"/>
          </w:tcPr>
          <w:p w:rsidR="00F43C31" w:rsidRPr="00F43C31" w:rsidRDefault="00F43C31" w:rsidP="00F43C31">
            <w:pPr>
              <w:pStyle w:val="ConsPlusNormal"/>
            </w:pPr>
            <w:r w:rsidRPr="00F43C31">
              <w:t>3550000,00</w:t>
            </w:r>
          </w:p>
        </w:tc>
        <w:tc>
          <w:tcPr>
            <w:tcW w:w="346" w:type="pct"/>
          </w:tcPr>
          <w:p w:rsidR="00F43C31" w:rsidRPr="00F43C31" w:rsidRDefault="00F43C31" w:rsidP="00F43C31">
            <w:pPr>
              <w:pStyle w:val="ConsPlusNormal"/>
            </w:pPr>
            <w:r w:rsidRPr="00F43C31">
              <w:t>3550000,00</w:t>
            </w:r>
          </w:p>
        </w:tc>
        <w:tc>
          <w:tcPr>
            <w:tcW w:w="346" w:type="pct"/>
          </w:tcPr>
          <w:p w:rsidR="00F43C31" w:rsidRPr="00F43C31" w:rsidRDefault="00F43C31" w:rsidP="00F43C31">
            <w:pPr>
              <w:pStyle w:val="ConsPlusNormal"/>
            </w:pPr>
            <w:r w:rsidRPr="00F43C31">
              <w:t>3550000,00</w:t>
            </w:r>
          </w:p>
        </w:tc>
        <w:tc>
          <w:tcPr>
            <w:tcW w:w="374" w:type="pct"/>
          </w:tcPr>
          <w:p w:rsidR="00F43C31" w:rsidRPr="00F43C31" w:rsidRDefault="00F43C31" w:rsidP="00F43C31">
            <w:pPr>
              <w:pStyle w:val="ConsPlusNormal"/>
            </w:pPr>
            <w:r w:rsidRPr="00F43C31">
              <w:t>17750000,00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56809307,75</w:t>
            </w:r>
          </w:p>
        </w:tc>
        <w:tc>
          <w:tcPr>
            <w:tcW w:w="346" w:type="pct"/>
          </w:tcPr>
          <w:p w:rsidR="00F43C31" w:rsidRPr="00F43C31" w:rsidRDefault="00F43C31" w:rsidP="00F43C31">
            <w:pPr>
              <w:pStyle w:val="ConsPlusNormal"/>
            </w:pPr>
            <w:r w:rsidRPr="00F43C31">
              <w:t>19623840,00</w:t>
            </w:r>
          </w:p>
        </w:tc>
        <w:tc>
          <w:tcPr>
            <w:tcW w:w="346" w:type="pct"/>
          </w:tcPr>
          <w:p w:rsidR="00F43C31" w:rsidRPr="00F43C31" w:rsidRDefault="00F43C31" w:rsidP="00F43C31">
            <w:pPr>
              <w:pStyle w:val="ConsPlusNormal"/>
            </w:pPr>
            <w:r w:rsidRPr="00F43C31">
              <w:t>5235467,75</w:t>
            </w:r>
          </w:p>
        </w:tc>
        <w:tc>
          <w:tcPr>
            <w:tcW w:w="346" w:type="pct"/>
          </w:tcPr>
          <w:p w:rsidR="00F43C31" w:rsidRPr="00F43C31" w:rsidRDefault="00F43C31" w:rsidP="00F43C31">
            <w:pPr>
              <w:pStyle w:val="ConsPlusNormal"/>
            </w:pPr>
            <w:r w:rsidRPr="00F43C31">
              <w:t>3550000,00</w:t>
            </w:r>
          </w:p>
        </w:tc>
        <w:tc>
          <w:tcPr>
            <w:tcW w:w="346" w:type="pct"/>
          </w:tcPr>
          <w:p w:rsidR="00F43C31" w:rsidRPr="00F43C31" w:rsidRDefault="00F43C31" w:rsidP="00F43C31">
            <w:pPr>
              <w:pStyle w:val="ConsPlusNormal"/>
            </w:pPr>
            <w:r w:rsidRPr="00F43C31">
              <w:t>3550000,00</w:t>
            </w:r>
          </w:p>
        </w:tc>
        <w:tc>
          <w:tcPr>
            <w:tcW w:w="346" w:type="pct"/>
          </w:tcPr>
          <w:p w:rsidR="00F43C31" w:rsidRPr="00F43C31" w:rsidRDefault="00F43C31" w:rsidP="00F43C31">
            <w:pPr>
              <w:pStyle w:val="ConsPlusNormal"/>
            </w:pPr>
            <w:r w:rsidRPr="00F43C31">
              <w:t>3550000,00</w:t>
            </w:r>
          </w:p>
        </w:tc>
        <w:tc>
          <w:tcPr>
            <w:tcW w:w="346" w:type="pct"/>
          </w:tcPr>
          <w:p w:rsidR="00F43C31" w:rsidRPr="00F43C31" w:rsidRDefault="00F43C31" w:rsidP="00F43C31">
            <w:pPr>
              <w:pStyle w:val="ConsPlusNormal"/>
            </w:pPr>
            <w:r w:rsidRPr="00F43C31">
              <w:t>3550000,00</w:t>
            </w:r>
          </w:p>
        </w:tc>
        <w:tc>
          <w:tcPr>
            <w:tcW w:w="374" w:type="pct"/>
          </w:tcPr>
          <w:p w:rsidR="00F43C31" w:rsidRPr="00F43C31" w:rsidRDefault="00F43C31" w:rsidP="00F43C31">
            <w:pPr>
              <w:pStyle w:val="ConsPlusNormal"/>
            </w:pPr>
            <w:r w:rsidRPr="00F43C31">
              <w:t>17750000,00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МКУ "Управление логистики"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8171470,00</w:t>
            </w:r>
          </w:p>
        </w:tc>
        <w:tc>
          <w:tcPr>
            <w:tcW w:w="346" w:type="pct"/>
          </w:tcPr>
          <w:p w:rsidR="00F43C31" w:rsidRPr="00F43C31" w:rsidRDefault="00F43C31" w:rsidP="00F43C31">
            <w:pPr>
              <w:pStyle w:val="ConsPlusNormal"/>
            </w:pPr>
            <w:r w:rsidRPr="00F43C31">
              <w:t>784287,00</w:t>
            </w:r>
          </w:p>
        </w:tc>
        <w:tc>
          <w:tcPr>
            <w:tcW w:w="346" w:type="pct"/>
          </w:tcPr>
          <w:p w:rsidR="00F43C31" w:rsidRPr="00F43C31" w:rsidRDefault="00F43C31" w:rsidP="00F43C31">
            <w:pPr>
              <w:pStyle w:val="ConsPlusNormal"/>
            </w:pPr>
            <w:r w:rsidRPr="00F43C31">
              <w:t>1987183,00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74" w:type="pct"/>
          </w:tcPr>
          <w:p w:rsidR="00F43C31" w:rsidRPr="00F43C31" w:rsidRDefault="00F43C31" w:rsidP="00F43C31">
            <w:pPr>
              <w:pStyle w:val="ConsPlusNormal"/>
            </w:pPr>
            <w:r w:rsidRPr="00F43C31">
              <w:t>3000000,00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8171470,00</w:t>
            </w:r>
          </w:p>
        </w:tc>
        <w:tc>
          <w:tcPr>
            <w:tcW w:w="346" w:type="pct"/>
          </w:tcPr>
          <w:p w:rsidR="00F43C31" w:rsidRPr="00F43C31" w:rsidRDefault="00F43C31" w:rsidP="00F43C31">
            <w:pPr>
              <w:pStyle w:val="ConsPlusNormal"/>
            </w:pPr>
            <w:r w:rsidRPr="00F43C31">
              <w:t>784287,00</w:t>
            </w:r>
          </w:p>
        </w:tc>
        <w:tc>
          <w:tcPr>
            <w:tcW w:w="346" w:type="pct"/>
          </w:tcPr>
          <w:p w:rsidR="00F43C31" w:rsidRPr="00F43C31" w:rsidRDefault="00F43C31" w:rsidP="00F43C31">
            <w:pPr>
              <w:pStyle w:val="ConsPlusNormal"/>
            </w:pPr>
            <w:r w:rsidRPr="00F43C31">
              <w:t>1987183,00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74" w:type="pct"/>
          </w:tcPr>
          <w:p w:rsidR="00F43C31" w:rsidRPr="00F43C31" w:rsidRDefault="00F43C31" w:rsidP="00F43C31">
            <w:pPr>
              <w:pStyle w:val="ConsPlusNormal"/>
            </w:pPr>
            <w:r w:rsidRPr="00F43C31">
              <w:t>3000000,00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МБУ "Управление по развитию туризма"</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6000000,00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74" w:type="pct"/>
          </w:tcPr>
          <w:p w:rsidR="00F43C31" w:rsidRPr="00F43C31" w:rsidRDefault="00F43C31" w:rsidP="00F43C31">
            <w:pPr>
              <w:pStyle w:val="ConsPlusNormal"/>
            </w:pPr>
            <w:r w:rsidRPr="00F43C31">
              <w:t>3000000,00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6000000,00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74" w:type="pct"/>
          </w:tcPr>
          <w:p w:rsidR="00F43C31" w:rsidRPr="00F43C31" w:rsidRDefault="00F43C31" w:rsidP="00F43C31">
            <w:pPr>
              <w:pStyle w:val="ConsPlusNormal"/>
            </w:pPr>
            <w:r w:rsidRPr="00F43C31">
              <w:t>3000000,00</w:t>
            </w:r>
          </w:p>
        </w:tc>
      </w:tr>
      <w:tr w:rsidR="00F43C31" w:rsidRPr="00F43C31" w:rsidTr="00F43C31">
        <w:tc>
          <w:tcPr>
            <w:tcW w:w="336" w:type="pct"/>
            <w:vMerge w:val="restart"/>
          </w:tcPr>
          <w:p w:rsidR="00F43C31" w:rsidRPr="00F43C31" w:rsidRDefault="00F43C31" w:rsidP="00F43C31">
            <w:pPr>
              <w:pStyle w:val="ConsPlusNormal"/>
            </w:pPr>
            <w:r w:rsidRPr="00F43C31">
              <w:t>2.2</w:t>
            </w:r>
          </w:p>
        </w:tc>
        <w:tc>
          <w:tcPr>
            <w:tcW w:w="485" w:type="pct"/>
            <w:vMerge w:val="restart"/>
          </w:tcPr>
          <w:p w:rsidR="00F43C31" w:rsidRPr="00F43C31" w:rsidRDefault="00F43C31" w:rsidP="00F43C31">
            <w:pPr>
              <w:pStyle w:val="ConsPlusNormal"/>
            </w:pPr>
            <w:r w:rsidRPr="00F43C31">
              <w:t>Обеспечение деятельности МБУ "Городской информационный центр" &lt;4, 5, 7&gt;</w:t>
            </w:r>
          </w:p>
        </w:tc>
        <w:tc>
          <w:tcPr>
            <w:tcW w:w="467" w:type="pct"/>
            <w:vMerge w:val="restart"/>
          </w:tcPr>
          <w:p w:rsidR="00F43C31" w:rsidRPr="00F43C31" w:rsidRDefault="00F43C31" w:rsidP="00F43C31">
            <w:pPr>
              <w:pStyle w:val="ConsPlusNormal"/>
            </w:pPr>
            <w:r w:rsidRPr="00F43C31">
              <w:t>Администрация города Ханты-Мансийска</w:t>
            </w:r>
          </w:p>
        </w:tc>
        <w:tc>
          <w:tcPr>
            <w:tcW w:w="460" w:type="pct"/>
            <w:vMerge w:val="restart"/>
          </w:tcPr>
          <w:p w:rsidR="00F43C31" w:rsidRPr="00F43C31" w:rsidRDefault="00F43C31" w:rsidP="00F43C31">
            <w:pPr>
              <w:pStyle w:val="ConsPlusNormal"/>
            </w:pPr>
            <w:r w:rsidRPr="00F43C31">
              <w:t>МБУ "Городской информационный центр"</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918404691,76</w:t>
            </w:r>
          </w:p>
        </w:tc>
        <w:tc>
          <w:tcPr>
            <w:tcW w:w="346" w:type="pct"/>
          </w:tcPr>
          <w:p w:rsidR="00F43C31" w:rsidRPr="00F43C31" w:rsidRDefault="00F43C31" w:rsidP="00F43C31">
            <w:pPr>
              <w:pStyle w:val="ConsPlusNormal"/>
            </w:pPr>
            <w:r w:rsidRPr="00F43C31">
              <w:t>45251622,39</w:t>
            </w:r>
          </w:p>
        </w:tc>
        <w:tc>
          <w:tcPr>
            <w:tcW w:w="346" w:type="pct"/>
          </w:tcPr>
          <w:p w:rsidR="00F43C31" w:rsidRPr="00F43C31" w:rsidRDefault="00F43C31" w:rsidP="00F43C31">
            <w:pPr>
              <w:pStyle w:val="ConsPlusNormal"/>
            </w:pPr>
            <w:r w:rsidRPr="00F43C31">
              <w:t>76035538,43</w:t>
            </w:r>
          </w:p>
        </w:tc>
        <w:tc>
          <w:tcPr>
            <w:tcW w:w="346" w:type="pct"/>
          </w:tcPr>
          <w:p w:rsidR="00F43C31" w:rsidRPr="00F43C31" w:rsidRDefault="00F43C31" w:rsidP="00F43C31">
            <w:pPr>
              <w:pStyle w:val="ConsPlusNormal"/>
            </w:pPr>
            <w:r w:rsidRPr="00F43C31">
              <w:t>131288276,96</w:t>
            </w:r>
          </w:p>
        </w:tc>
        <w:tc>
          <w:tcPr>
            <w:tcW w:w="346" w:type="pct"/>
          </w:tcPr>
          <w:p w:rsidR="00F43C31" w:rsidRPr="00F43C31" w:rsidRDefault="00F43C31" w:rsidP="00F43C31">
            <w:pPr>
              <w:pStyle w:val="ConsPlusNormal"/>
            </w:pPr>
            <w:r w:rsidRPr="00F43C31">
              <w:t>95704724,95</w:t>
            </w:r>
          </w:p>
        </w:tc>
        <w:tc>
          <w:tcPr>
            <w:tcW w:w="346" w:type="pct"/>
          </w:tcPr>
          <w:p w:rsidR="00F43C31" w:rsidRPr="00F43C31" w:rsidRDefault="00F43C31" w:rsidP="00F43C31">
            <w:pPr>
              <w:pStyle w:val="ConsPlusNormal"/>
            </w:pPr>
            <w:r w:rsidRPr="00F43C31">
              <w:t>81446361,29</w:t>
            </w:r>
          </w:p>
        </w:tc>
        <w:tc>
          <w:tcPr>
            <w:tcW w:w="346" w:type="pct"/>
          </w:tcPr>
          <w:p w:rsidR="00F43C31" w:rsidRPr="00F43C31" w:rsidRDefault="00F43C31" w:rsidP="00F43C31">
            <w:pPr>
              <w:pStyle w:val="ConsPlusNormal"/>
            </w:pPr>
            <w:r w:rsidRPr="00F43C31">
              <w:t>81446361,29</w:t>
            </w:r>
          </w:p>
        </w:tc>
        <w:tc>
          <w:tcPr>
            <w:tcW w:w="374" w:type="pct"/>
          </w:tcPr>
          <w:p w:rsidR="00F43C31" w:rsidRPr="00F43C31" w:rsidRDefault="00F43C31" w:rsidP="00F43C31">
            <w:pPr>
              <w:pStyle w:val="ConsPlusNormal"/>
            </w:pPr>
            <w:r w:rsidRPr="00F43C31">
              <w:t>407231806,45</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918404691,76</w:t>
            </w:r>
          </w:p>
        </w:tc>
        <w:tc>
          <w:tcPr>
            <w:tcW w:w="346" w:type="pct"/>
          </w:tcPr>
          <w:p w:rsidR="00F43C31" w:rsidRPr="00F43C31" w:rsidRDefault="00F43C31" w:rsidP="00F43C31">
            <w:pPr>
              <w:pStyle w:val="ConsPlusNormal"/>
            </w:pPr>
            <w:r w:rsidRPr="00F43C31">
              <w:t>45251622,39</w:t>
            </w:r>
          </w:p>
        </w:tc>
        <w:tc>
          <w:tcPr>
            <w:tcW w:w="346" w:type="pct"/>
          </w:tcPr>
          <w:p w:rsidR="00F43C31" w:rsidRPr="00F43C31" w:rsidRDefault="00F43C31" w:rsidP="00F43C31">
            <w:pPr>
              <w:pStyle w:val="ConsPlusNormal"/>
            </w:pPr>
            <w:r w:rsidRPr="00F43C31">
              <w:t>76035538,43</w:t>
            </w:r>
          </w:p>
        </w:tc>
        <w:tc>
          <w:tcPr>
            <w:tcW w:w="346" w:type="pct"/>
          </w:tcPr>
          <w:p w:rsidR="00F43C31" w:rsidRPr="00F43C31" w:rsidRDefault="00F43C31" w:rsidP="00F43C31">
            <w:pPr>
              <w:pStyle w:val="ConsPlusNormal"/>
            </w:pPr>
            <w:r w:rsidRPr="00F43C31">
              <w:t>131288276,96</w:t>
            </w:r>
          </w:p>
        </w:tc>
        <w:tc>
          <w:tcPr>
            <w:tcW w:w="346" w:type="pct"/>
          </w:tcPr>
          <w:p w:rsidR="00F43C31" w:rsidRPr="00F43C31" w:rsidRDefault="00F43C31" w:rsidP="00F43C31">
            <w:pPr>
              <w:pStyle w:val="ConsPlusNormal"/>
            </w:pPr>
            <w:r w:rsidRPr="00F43C31">
              <w:t>95704724,95</w:t>
            </w:r>
          </w:p>
        </w:tc>
        <w:tc>
          <w:tcPr>
            <w:tcW w:w="346" w:type="pct"/>
          </w:tcPr>
          <w:p w:rsidR="00F43C31" w:rsidRPr="00F43C31" w:rsidRDefault="00F43C31" w:rsidP="00F43C31">
            <w:pPr>
              <w:pStyle w:val="ConsPlusNormal"/>
            </w:pPr>
            <w:r w:rsidRPr="00F43C31">
              <w:t>81446361,29</w:t>
            </w:r>
          </w:p>
        </w:tc>
        <w:tc>
          <w:tcPr>
            <w:tcW w:w="346" w:type="pct"/>
          </w:tcPr>
          <w:p w:rsidR="00F43C31" w:rsidRPr="00F43C31" w:rsidRDefault="00F43C31" w:rsidP="00F43C31">
            <w:pPr>
              <w:pStyle w:val="ConsPlusNormal"/>
            </w:pPr>
            <w:r w:rsidRPr="00F43C31">
              <w:t>81446361,29</w:t>
            </w:r>
          </w:p>
        </w:tc>
        <w:tc>
          <w:tcPr>
            <w:tcW w:w="374" w:type="pct"/>
          </w:tcPr>
          <w:p w:rsidR="00F43C31" w:rsidRPr="00F43C31" w:rsidRDefault="00F43C31" w:rsidP="00F43C31">
            <w:pPr>
              <w:pStyle w:val="ConsPlusNormal"/>
            </w:pPr>
            <w:r w:rsidRPr="00F43C31">
              <w:t>407231806,45</w:t>
            </w:r>
          </w:p>
        </w:tc>
      </w:tr>
      <w:tr w:rsidR="00F43C31" w:rsidRPr="00F43C31" w:rsidTr="00F43C31">
        <w:tc>
          <w:tcPr>
            <w:tcW w:w="1748" w:type="pct"/>
            <w:gridSpan w:val="4"/>
            <w:vMerge w:val="restart"/>
          </w:tcPr>
          <w:p w:rsidR="00F43C31" w:rsidRPr="00F43C31" w:rsidRDefault="00F43C31" w:rsidP="00F43C31">
            <w:pPr>
              <w:pStyle w:val="ConsPlusNormal"/>
            </w:pPr>
            <w:r w:rsidRPr="00F43C31">
              <w:t>Итого по подпрограмме 2:</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989385469,51</w:t>
            </w:r>
          </w:p>
        </w:tc>
        <w:tc>
          <w:tcPr>
            <w:tcW w:w="346" w:type="pct"/>
          </w:tcPr>
          <w:p w:rsidR="00F43C31" w:rsidRPr="00F43C31" w:rsidRDefault="00F43C31" w:rsidP="00F43C31">
            <w:pPr>
              <w:pStyle w:val="ConsPlusNormal"/>
            </w:pPr>
            <w:r w:rsidRPr="00F43C31">
              <w:t>65659749,39</w:t>
            </w:r>
          </w:p>
        </w:tc>
        <w:tc>
          <w:tcPr>
            <w:tcW w:w="346" w:type="pct"/>
          </w:tcPr>
          <w:p w:rsidR="00F43C31" w:rsidRPr="00F43C31" w:rsidRDefault="00F43C31" w:rsidP="00F43C31">
            <w:pPr>
              <w:pStyle w:val="ConsPlusNormal"/>
            </w:pPr>
            <w:r w:rsidRPr="00F43C31">
              <w:t>83858189,18</w:t>
            </w:r>
          </w:p>
        </w:tc>
        <w:tc>
          <w:tcPr>
            <w:tcW w:w="346" w:type="pct"/>
          </w:tcPr>
          <w:p w:rsidR="00F43C31" w:rsidRPr="00F43C31" w:rsidRDefault="00F43C31" w:rsidP="00F43C31">
            <w:pPr>
              <w:pStyle w:val="ConsPlusNormal"/>
            </w:pPr>
            <w:r w:rsidRPr="00F43C31">
              <w:t>136038276,96</w:t>
            </w:r>
          </w:p>
        </w:tc>
        <w:tc>
          <w:tcPr>
            <w:tcW w:w="346" w:type="pct"/>
          </w:tcPr>
          <w:p w:rsidR="00F43C31" w:rsidRPr="00F43C31" w:rsidRDefault="00F43C31" w:rsidP="00F43C31">
            <w:pPr>
              <w:pStyle w:val="ConsPlusNormal"/>
            </w:pPr>
            <w:r w:rsidRPr="00F43C31">
              <w:t>100454724,95</w:t>
            </w:r>
          </w:p>
        </w:tc>
        <w:tc>
          <w:tcPr>
            <w:tcW w:w="346" w:type="pct"/>
          </w:tcPr>
          <w:p w:rsidR="00F43C31" w:rsidRPr="00F43C31" w:rsidRDefault="00F43C31" w:rsidP="00F43C31">
            <w:pPr>
              <w:pStyle w:val="ConsPlusNormal"/>
            </w:pPr>
            <w:r w:rsidRPr="00F43C31">
              <w:t>86196361,29</w:t>
            </w:r>
          </w:p>
        </w:tc>
        <w:tc>
          <w:tcPr>
            <w:tcW w:w="346" w:type="pct"/>
          </w:tcPr>
          <w:p w:rsidR="00F43C31" w:rsidRPr="00F43C31" w:rsidRDefault="00F43C31" w:rsidP="00F43C31">
            <w:pPr>
              <w:pStyle w:val="ConsPlusNormal"/>
            </w:pPr>
            <w:r w:rsidRPr="00F43C31">
              <w:t>86196361,29</w:t>
            </w:r>
          </w:p>
        </w:tc>
        <w:tc>
          <w:tcPr>
            <w:tcW w:w="374" w:type="pct"/>
          </w:tcPr>
          <w:p w:rsidR="00F43C31" w:rsidRPr="00F43C31" w:rsidRDefault="00F43C31" w:rsidP="00F43C31">
            <w:pPr>
              <w:pStyle w:val="ConsPlusNormal"/>
            </w:pPr>
            <w:r w:rsidRPr="00F43C31">
              <w:t>430981806,45</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 xml:space="preserve">бюджет </w:t>
            </w:r>
            <w:r w:rsidRPr="00F43C31">
              <w:lastRenderedPageBreak/>
              <w:t>города</w:t>
            </w:r>
          </w:p>
        </w:tc>
        <w:tc>
          <w:tcPr>
            <w:tcW w:w="374" w:type="pct"/>
          </w:tcPr>
          <w:p w:rsidR="00F43C31" w:rsidRPr="00F43C31" w:rsidRDefault="00F43C31" w:rsidP="00F43C31">
            <w:pPr>
              <w:pStyle w:val="ConsPlusNormal"/>
            </w:pPr>
            <w:r w:rsidRPr="00F43C31">
              <w:lastRenderedPageBreak/>
              <w:t>98938546</w:t>
            </w:r>
            <w:r w:rsidRPr="00F43C31">
              <w:lastRenderedPageBreak/>
              <w:t>9,51</w:t>
            </w:r>
          </w:p>
        </w:tc>
        <w:tc>
          <w:tcPr>
            <w:tcW w:w="346" w:type="pct"/>
          </w:tcPr>
          <w:p w:rsidR="00F43C31" w:rsidRPr="00F43C31" w:rsidRDefault="00F43C31" w:rsidP="00F43C31">
            <w:pPr>
              <w:pStyle w:val="ConsPlusNormal"/>
            </w:pPr>
            <w:r w:rsidRPr="00F43C31">
              <w:lastRenderedPageBreak/>
              <w:t>65659749</w:t>
            </w:r>
            <w:r w:rsidRPr="00F43C31">
              <w:lastRenderedPageBreak/>
              <w:t>,39</w:t>
            </w:r>
          </w:p>
        </w:tc>
        <w:tc>
          <w:tcPr>
            <w:tcW w:w="346" w:type="pct"/>
          </w:tcPr>
          <w:p w:rsidR="00F43C31" w:rsidRPr="00F43C31" w:rsidRDefault="00F43C31" w:rsidP="00F43C31">
            <w:pPr>
              <w:pStyle w:val="ConsPlusNormal"/>
            </w:pPr>
            <w:r w:rsidRPr="00F43C31">
              <w:lastRenderedPageBreak/>
              <w:t>83858189</w:t>
            </w:r>
            <w:r w:rsidRPr="00F43C31">
              <w:lastRenderedPageBreak/>
              <w:t>,18</w:t>
            </w:r>
          </w:p>
        </w:tc>
        <w:tc>
          <w:tcPr>
            <w:tcW w:w="346" w:type="pct"/>
          </w:tcPr>
          <w:p w:rsidR="00F43C31" w:rsidRPr="00F43C31" w:rsidRDefault="00F43C31" w:rsidP="00F43C31">
            <w:pPr>
              <w:pStyle w:val="ConsPlusNormal"/>
            </w:pPr>
            <w:r w:rsidRPr="00F43C31">
              <w:lastRenderedPageBreak/>
              <w:t>13603827</w:t>
            </w:r>
            <w:r w:rsidRPr="00F43C31">
              <w:lastRenderedPageBreak/>
              <w:t>6,96</w:t>
            </w:r>
          </w:p>
        </w:tc>
        <w:tc>
          <w:tcPr>
            <w:tcW w:w="346" w:type="pct"/>
          </w:tcPr>
          <w:p w:rsidR="00F43C31" w:rsidRPr="00F43C31" w:rsidRDefault="00F43C31" w:rsidP="00F43C31">
            <w:pPr>
              <w:pStyle w:val="ConsPlusNormal"/>
            </w:pPr>
            <w:r w:rsidRPr="00F43C31">
              <w:lastRenderedPageBreak/>
              <w:t>10045472</w:t>
            </w:r>
            <w:r w:rsidRPr="00F43C31">
              <w:lastRenderedPageBreak/>
              <w:t>4,95</w:t>
            </w:r>
          </w:p>
        </w:tc>
        <w:tc>
          <w:tcPr>
            <w:tcW w:w="346" w:type="pct"/>
          </w:tcPr>
          <w:p w:rsidR="00F43C31" w:rsidRPr="00F43C31" w:rsidRDefault="00F43C31" w:rsidP="00F43C31">
            <w:pPr>
              <w:pStyle w:val="ConsPlusNormal"/>
            </w:pPr>
            <w:r w:rsidRPr="00F43C31">
              <w:lastRenderedPageBreak/>
              <w:t>86196361</w:t>
            </w:r>
            <w:r w:rsidRPr="00F43C31">
              <w:lastRenderedPageBreak/>
              <w:t>,29</w:t>
            </w:r>
          </w:p>
        </w:tc>
        <w:tc>
          <w:tcPr>
            <w:tcW w:w="346" w:type="pct"/>
          </w:tcPr>
          <w:p w:rsidR="00F43C31" w:rsidRPr="00F43C31" w:rsidRDefault="00F43C31" w:rsidP="00F43C31">
            <w:pPr>
              <w:pStyle w:val="ConsPlusNormal"/>
            </w:pPr>
            <w:r w:rsidRPr="00F43C31">
              <w:lastRenderedPageBreak/>
              <w:t>86196361</w:t>
            </w:r>
            <w:r w:rsidRPr="00F43C31">
              <w:lastRenderedPageBreak/>
              <w:t>,29</w:t>
            </w:r>
          </w:p>
        </w:tc>
        <w:tc>
          <w:tcPr>
            <w:tcW w:w="374" w:type="pct"/>
          </w:tcPr>
          <w:p w:rsidR="00F43C31" w:rsidRPr="00F43C31" w:rsidRDefault="00F43C31" w:rsidP="00F43C31">
            <w:pPr>
              <w:pStyle w:val="ConsPlusNormal"/>
            </w:pPr>
            <w:r w:rsidRPr="00F43C31">
              <w:lastRenderedPageBreak/>
              <w:t>43098180</w:t>
            </w:r>
            <w:r w:rsidRPr="00F43C31">
              <w:lastRenderedPageBreak/>
              <w:t>6,45</w:t>
            </w:r>
          </w:p>
        </w:tc>
      </w:tr>
      <w:tr w:rsidR="00F43C31" w:rsidRPr="00F43C31" w:rsidTr="00F43C31">
        <w:tc>
          <w:tcPr>
            <w:tcW w:w="5000" w:type="pct"/>
            <w:gridSpan w:val="13"/>
          </w:tcPr>
          <w:p w:rsidR="00F43C31" w:rsidRPr="00F43C31" w:rsidRDefault="00F43C31" w:rsidP="00F43C31">
            <w:pPr>
              <w:pStyle w:val="ConsPlusNormal"/>
              <w:outlineLvl w:val="2"/>
            </w:pPr>
            <w:bookmarkStart w:id="5" w:name="P583"/>
            <w:bookmarkEnd w:id="5"/>
            <w:r w:rsidRPr="00F43C31">
              <w:lastRenderedPageBreak/>
              <w:t>Подпрограмма 3 "Цифровое развитие города Ханты-Мансийска"</w:t>
            </w:r>
          </w:p>
        </w:tc>
      </w:tr>
      <w:tr w:rsidR="00F43C31" w:rsidRPr="00F43C31" w:rsidTr="00F43C31">
        <w:tc>
          <w:tcPr>
            <w:tcW w:w="336" w:type="pct"/>
            <w:vMerge w:val="restart"/>
          </w:tcPr>
          <w:p w:rsidR="00F43C31" w:rsidRPr="00F43C31" w:rsidRDefault="00F43C31" w:rsidP="00F43C31">
            <w:pPr>
              <w:pStyle w:val="ConsPlusNormal"/>
            </w:pPr>
            <w:r w:rsidRPr="00F43C31">
              <w:t>3.1.</w:t>
            </w:r>
          </w:p>
        </w:tc>
        <w:tc>
          <w:tcPr>
            <w:tcW w:w="485" w:type="pct"/>
            <w:vMerge w:val="restart"/>
          </w:tcPr>
          <w:p w:rsidR="00F43C31" w:rsidRPr="00F43C31" w:rsidRDefault="00F43C31" w:rsidP="00F43C31">
            <w:pPr>
              <w:pStyle w:val="ConsPlusNormal"/>
            </w:pPr>
            <w:r w:rsidRPr="00F43C31">
              <w:t>Развитие электронного муниципалитета &lt;10&gt;</w:t>
            </w:r>
          </w:p>
        </w:tc>
        <w:tc>
          <w:tcPr>
            <w:tcW w:w="467" w:type="pct"/>
            <w:vMerge w:val="restart"/>
          </w:tcPr>
          <w:p w:rsidR="00F43C31" w:rsidRPr="00F43C31" w:rsidRDefault="00F43C31" w:rsidP="00F43C31">
            <w:pPr>
              <w:pStyle w:val="ConsPlusNormal"/>
            </w:pPr>
            <w:r w:rsidRPr="00F43C31">
              <w:t>Администрация города Ханты-Мансийска</w:t>
            </w:r>
          </w:p>
        </w:tc>
        <w:tc>
          <w:tcPr>
            <w:tcW w:w="460" w:type="pct"/>
            <w:vMerge w:val="restart"/>
          </w:tcPr>
          <w:p w:rsidR="00F43C31" w:rsidRPr="00F43C31" w:rsidRDefault="00F43C31" w:rsidP="00F43C31">
            <w:pPr>
              <w:pStyle w:val="ConsPlusNormal"/>
            </w:pPr>
            <w:r w:rsidRPr="00F43C31">
              <w:t>МКУ "Управление логистики"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107669594,96</w:t>
            </w:r>
          </w:p>
        </w:tc>
        <w:tc>
          <w:tcPr>
            <w:tcW w:w="346" w:type="pct"/>
          </w:tcPr>
          <w:p w:rsidR="00F43C31" w:rsidRPr="00F43C31" w:rsidRDefault="00F43C31" w:rsidP="00F43C31">
            <w:pPr>
              <w:pStyle w:val="ConsPlusNormal"/>
            </w:pPr>
            <w:r w:rsidRPr="00F43C31">
              <w:t>5753355,88</w:t>
            </w:r>
          </w:p>
        </w:tc>
        <w:tc>
          <w:tcPr>
            <w:tcW w:w="346" w:type="pct"/>
          </w:tcPr>
          <w:p w:rsidR="00F43C31" w:rsidRPr="00F43C31" w:rsidRDefault="00F43C31" w:rsidP="00F43C31">
            <w:pPr>
              <w:pStyle w:val="ConsPlusNormal"/>
            </w:pPr>
            <w:r w:rsidRPr="00F43C31">
              <w:t>8302739,08</w:t>
            </w:r>
          </w:p>
        </w:tc>
        <w:tc>
          <w:tcPr>
            <w:tcW w:w="346" w:type="pct"/>
          </w:tcPr>
          <w:p w:rsidR="00F43C31" w:rsidRPr="00F43C31" w:rsidRDefault="00F43C31" w:rsidP="00F43C31">
            <w:pPr>
              <w:pStyle w:val="ConsPlusNormal"/>
            </w:pPr>
            <w:r w:rsidRPr="00F43C31">
              <w:t>10401500,00</w:t>
            </w:r>
          </w:p>
        </w:tc>
        <w:tc>
          <w:tcPr>
            <w:tcW w:w="346" w:type="pct"/>
          </w:tcPr>
          <w:p w:rsidR="00F43C31" w:rsidRPr="00F43C31" w:rsidRDefault="00F43C31" w:rsidP="00F43C31">
            <w:pPr>
              <w:pStyle w:val="ConsPlusNormal"/>
            </w:pPr>
            <w:r w:rsidRPr="00F43C31">
              <w:t>10401500,00</w:t>
            </w:r>
          </w:p>
        </w:tc>
        <w:tc>
          <w:tcPr>
            <w:tcW w:w="346" w:type="pct"/>
          </w:tcPr>
          <w:p w:rsidR="00F43C31" w:rsidRPr="00F43C31" w:rsidRDefault="00F43C31" w:rsidP="00F43C31">
            <w:pPr>
              <w:pStyle w:val="ConsPlusNormal"/>
            </w:pPr>
            <w:r w:rsidRPr="00F43C31">
              <w:t>10401500,00</w:t>
            </w:r>
          </w:p>
        </w:tc>
        <w:tc>
          <w:tcPr>
            <w:tcW w:w="346" w:type="pct"/>
          </w:tcPr>
          <w:p w:rsidR="00F43C31" w:rsidRPr="00F43C31" w:rsidRDefault="00F43C31" w:rsidP="00F43C31">
            <w:pPr>
              <w:pStyle w:val="ConsPlusNormal"/>
            </w:pPr>
            <w:r w:rsidRPr="00F43C31">
              <w:t>10401500,00</w:t>
            </w:r>
          </w:p>
        </w:tc>
        <w:tc>
          <w:tcPr>
            <w:tcW w:w="374" w:type="pct"/>
          </w:tcPr>
          <w:p w:rsidR="00F43C31" w:rsidRPr="00F43C31" w:rsidRDefault="00F43C31" w:rsidP="00F43C31">
            <w:pPr>
              <w:pStyle w:val="ConsPlusNormal"/>
            </w:pPr>
            <w:r w:rsidRPr="00F43C31">
              <w:t>52007500,00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107669594,96</w:t>
            </w:r>
          </w:p>
        </w:tc>
        <w:tc>
          <w:tcPr>
            <w:tcW w:w="346" w:type="pct"/>
          </w:tcPr>
          <w:p w:rsidR="00F43C31" w:rsidRPr="00F43C31" w:rsidRDefault="00F43C31" w:rsidP="00F43C31">
            <w:pPr>
              <w:pStyle w:val="ConsPlusNormal"/>
            </w:pPr>
            <w:r w:rsidRPr="00F43C31">
              <w:t>5753355,88</w:t>
            </w:r>
          </w:p>
        </w:tc>
        <w:tc>
          <w:tcPr>
            <w:tcW w:w="346" w:type="pct"/>
          </w:tcPr>
          <w:p w:rsidR="00F43C31" w:rsidRPr="00F43C31" w:rsidRDefault="00F43C31" w:rsidP="00F43C31">
            <w:pPr>
              <w:pStyle w:val="ConsPlusNormal"/>
            </w:pPr>
            <w:r w:rsidRPr="00F43C31">
              <w:t>8302739,08</w:t>
            </w:r>
          </w:p>
        </w:tc>
        <w:tc>
          <w:tcPr>
            <w:tcW w:w="346" w:type="pct"/>
          </w:tcPr>
          <w:p w:rsidR="00F43C31" w:rsidRPr="00F43C31" w:rsidRDefault="00F43C31" w:rsidP="00F43C31">
            <w:pPr>
              <w:pStyle w:val="ConsPlusNormal"/>
            </w:pPr>
            <w:r w:rsidRPr="00F43C31">
              <w:t>10401500,00</w:t>
            </w:r>
          </w:p>
        </w:tc>
        <w:tc>
          <w:tcPr>
            <w:tcW w:w="346" w:type="pct"/>
          </w:tcPr>
          <w:p w:rsidR="00F43C31" w:rsidRPr="00F43C31" w:rsidRDefault="00F43C31" w:rsidP="00F43C31">
            <w:pPr>
              <w:pStyle w:val="ConsPlusNormal"/>
            </w:pPr>
            <w:r w:rsidRPr="00F43C31">
              <w:t>10401500,00</w:t>
            </w:r>
          </w:p>
        </w:tc>
        <w:tc>
          <w:tcPr>
            <w:tcW w:w="346" w:type="pct"/>
          </w:tcPr>
          <w:p w:rsidR="00F43C31" w:rsidRPr="00F43C31" w:rsidRDefault="00F43C31" w:rsidP="00F43C31">
            <w:pPr>
              <w:pStyle w:val="ConsPlusNormal"/>
            </w:pPr>
            <w:r w:rsidRPr="00F43C31">
              <w:t>10401500,00</w:t>
            </w:r>
          </w:p>
        </w:tc>
        <w:tc>
          <w:tcPr>
            <w:tcW w:w="346" w:type="pct"/>
          </w:tcPr>
          <w:p w:rsidR="00F43C31" w:rsidRPr="00F43C31" w:rsidRDefault="00F43C31" w:rsidP="00F43C31">
            <w:pPr>
              <w:pStyle w:val="ConsPlusNormal"/>
            </w:pPr>
            <w:r w:rsidRPr="00F43C31">
              <w:t>10401500,00</w:t>
            </w:r>
          </w:p>
        </w:tc>
        <w:tc>
          <w:tcPr>
            <w:tcW w:w="374" w:type="pct"/>
          </w:tcPr>
          <w:p w:rsidR="00F43C31" w:rsidRPr="00F43C31" w:rsidRDefault="00F43C31" w:rsidP="00F43C31">
            <w:pPr>
              <w:pStyle w:val="ConsPlusNormal"/>
            </w:pPr>
            <w:r w:rsidRPr="00F43C31">
              <w:t>52007500,00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Управление информатизации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val="restart"/>
          </w:tcPr>
          <w:p w:rsidR="00F43C31" w:rsidRPr="00F43C31" w:rsidRDefault="00F43C31" w:rsidP="00F43C31">
            <w:pPr>
              <w:pStyle w:val="ConsPlusNormal"/>
            </w:pPr>
            <w:r w:rsidRPr="00F43C31">
              <w:t>3.2.</w:t>
            </w:r>
          </w:p>
        </w:tc>
        <w:tc>
          <w:tcPr>
            <w:tcW w:w="485" w:type="pct"/>
            <w:vMerge w:val="restart"/>
          </w:tcPr>
          <w:p w:rsidR="00F43C31" w:rsidRPr="00F43C31" w:rsidRDefault="00F43C31" w:rsidP="00F43C31">
            <w:pPr>
              <w:pStyle w:val="ConsPlusNormal"/>
            </w:pPr>
            <w:r w:rsidRPr="00F43C31">
              <w:t xml:space="preserve">Развитие </w:t>
            </w:r>
            <w:proofErr w:type="gramStart"/>
            <w:r w:rsidRPr="00F43C31">
              <w:t>информационного</w:t>
            </w:r>
            <w:proofErr w:type="gramEnd"/>
            <w:r w:rsidRPr="00F43C31">
              <w:t xml:space="preserve"> обществ &lt;9&gt;</w:t>
            </w:r>
          </w:p>
        </w:tc>
        <w:tc>
          <w:tcPr>
            <w:tcW w:w="467" w:type="pct"/>
            <w:vMerge w:val="restart"/>
          </w:tcPr>
          <w:p w:rsidR="00F43C31" w:rsidRPr="00F43C31" w:rsidRDefault="00F43C31" w:rsidP="00F43C31">
            <w:pPr>
              <w:pStyle w:val="ConsPlusNormal"/>
            </w:pPr>
            <w:r w:rsidRPr="00F43C31">
              <w:t>Администрация города Ханты-Мансийска</w:t>
            </w:r>
          </w:p>
        </w:tc>
        <w:tc>
          <w:tcPr>
            <w:tcW w:w="460" w:type="pct"/>
            <w:vMerge w:val="restart"/>
          </w:tcPr>
          <w:p w:rsidR="00F43C31" w:rsidRPr="00F43C31" w:rsidRDefault="00F43C31" w:rsidP="00F43C31">
            <w:pPr>
              <w:pStyle w:val="ConsPlusNormal"/>
            </w:pPr>
            <w:r w:rsidRPr="00F43C31">
              <w:t>МКУ "Управление логистики"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25594999,00</w:t>
            </w:r>
          </w:p>
        </w:tc>
        <w:tc>
          <w:tcPr>
            <w:tcW w:w="346" w:type="pct"/>
          </w:tcPr>
          <w:p w:rsidR="00F43C31" w:rsidRPr="00F43C31" w:rsidRDefault="00F43C31" w:rsidP="00F43C31">
            <w:pPr>
              <w:pStyle w:val="ConsPlusNormal"/>
            </w:pPr>
            <w:r w:rsidRPr="00F43C31">
              <w:t>999999,00</w:t>
            </w:r>
          </w:p>
        </w:tc>
        <w:tc>
          <w:tcPr>
            <w:tcW w:w="346" w:type="pct"/>
          </w:tcPr>
          <w:p w:rsidR="00F43C31" w:rsidRPr="00F43C31" w:rsidRDefault="00F43C31" w:rsidP="00F43C31">
            <w:pPr>
              <w:pStyle w:val="ConsPlusNormal"/>
            </w:pPr>
            <w:r w:rsidRPr="00F43C31">
              <w:t>6595000,00</w:t>
            </w:r>
          </w:p>
        </w:tc>
        <w:tc>
          <w:tcPr>
            <w:tcW w:w="346" w:type="pct"/>
          </w:tcPr>
          <w:p w:rsidR="00F43C31" w:rsidRPr="00F43C31" w:rsidRDefault="00F43C31" w:rsidP="00F43C31">
            <w:pPr>
              <w:pStyle w:val="ConsPlusNormal"/>
            </w:pPr>
            <w:r w:rsidRPr="00F43C31">
              <w:t>2000000,00</w:t>
            </w:r>
          </w:p>
        </w:tc>
        <w:tc>
          <w:tcPr>
            <w:tcW w:w="346" w:type="pct"/>
          </w:tcPr>
          <w:p w:rsidR="00F43C31" w:rsidRPr="00F43C31" w:rsidRDefault="00F43C31" w:rsidP="00F43C31">
            <w:pPr>
              <w:pStyle w:val="ConsPlusNormal"/>
            </w:pPr>
            <w:r w:rsidRPr="00F43C31">
              <w:t>2000000,00</w:t>
            </w:r>
          </w:p>
        </w:tc>
        <w:tc>
          <w:tcPr>
            <w:tcW w:w="346" w:type="pct"/>
          </w:tcPr>
          <w:p w:rsidR="00F43C31" w:rsidRPr="00F43C31" w:rsidRDefault="00F43C31" w:rsidP="00F43C31">
            <w:pPr>
              <w:pStyle w:val="ConsPlusNormal"/>
            </w:pPr>
            <w:r w:rsidRPr="00F43C31">
              <w:t>2000000,00</w:t>
            </w:r>
          </w:p>
        </w:tc>
        <w:tc>
          <w:tcPr>
            <w:tcW w:w="346" w:type="pct"/>
          </w:tcPr>
          <w:p w:rsidR="00F43C31" w:rsidRPr="00F43C31" w:rsidRDefault="00F43C31" w:rsidP="00F43C31">
            <w:pPr>
              <w:pStyle w:val="ConsPlusNormal"/>
            </w:pPr>
            <w:r w:rsidRPr="00F43C31">
              <w:t>2000000,00</w:t>
            </w:r>
          </w:p>
        </w:tc>
        <w:tc>
          <w:tcPr>
            <w:tcW w:w="374" w:type="pct"/>
          </w:tcPr>
          <w:p w:rsidR="00F43C31" w:rsidRPr="00F43C31" w:rsidRDefault="00F43C31" w:rsidP="00F43C31">
            <w:pPr>
              <w:pStyle w:val="ConsPlusNormal"/>
            </w:pPr>
            <w:r w:rsidRPr="00F43C31">
              <w:t>10000000,00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25594999,00</w:t>
            </w:r>
          </w:p>
        </w:tc>
        <w:tc>
          <w:tcPr>
            <w:tcW w:w="346" w:type="pct"/>
          </w:tcPr>
          <w:p w:rsidR="00F43C31" w:rsidRPr="00F43C31" w:rsidRDefault="00F43C31" w:rsidP="00F43C31">
            <w:pPr>
              <w:pStyle w:val="ConsPlusNormal"/>
            </w:pPr>
            <w:r w:rsidRPr="00F43C31">
              <w:t>999999,00</w:t>
            </w:r>
          </w:p>
        </w:tc>
        <w:tc>
          <w:tcPr>
            <w:tcW w:w="346" w:type="pct"/>
          </w:tcPr>
          <w:p w:rsidR="00F43C31" w:rsidRPr="00F43C31" w:rsidRDefault="00F43C31" w:rsidP="00F43C31">
            <w:pPr>
              <w:pStyle w:val="ConsPlusNormal"/>
            </w:pPr>
            <w:r w:rsidRPr="00F43C31">
              <w:t>6595000,00</w:t>
            </w:r>
          </w:p>
        </w:tc>
        <w:tc>
          <w:tcPr>
            <w:tcW w:w="346" w:type="pct"/>
          </w:tcPr>
          <w:p w:rsidR="00F43C31" w:rsidRPr="00F43C31" w:rsidRDefault="00F43C31" w:rsidP="00F43C31">
            <w:pPr>
              <w:pStyle w:val="ConsPlusNormal"/>
            </w:pPr>
            <w:r w:rsidRPr="00F43C31">
              <w:t>2000000,00</w:t>
            </w:r>
          </w:p>
        </w:tc>
        <w:tc>
          <w:tcPr>
            <w:tcW w:w="346" w:type="pct"/>
          </w:tcPr>
          <w:p w:rsidR="00F43C31" w:rsidRPr="00F43C31" w:rsidRDefault="00F43C31" w:rsidP="00F43C31">
            <w:pPr>
              <w:pStyle w:val="ConsPlusNormal"/>
            </w:pPr>
            <w:r w:rsidRPr="00F43C31">
              <w:t>2000000,00</w:t>
            </w:r>
          </w:p>
        </w:tc>
        <w:tc>
          <w:tcPr>
            <w:tcW w:w="346" w:type="pct"/>
          </w:tcPr>
          <w:p w:rsidR="00F43C31" w:rsidRPr="00F43C31" w:rsidRDefault="00F43C31" w:rsidP="00F43C31">
            <w:pPr>
              <w:pStyle w:val="ConsPlusNormal"/>
            </w:pPr>
            <w:r w:rsidRPr="00F43C31">
              <w:t>2000000,00</w:t>
            </w:r>
          </w:p>
        </w:tc>
        <w:tc>
          <w:tcPr>
            <w:tcW w:w="346" w:type="pct"/>
          </w:tcPr>
          <w:p w:rsidR="00F43C31" w:rsidRPr="00F43C31" w:rsidRDefault="00F43C31" w:rsidP="00F43C31">
            <w:pPr>
              <w:pStyle w:val="ConsPlusNormal"/>
            </w:pPr>
            <w:r w:rsidRPr="00F43C31">
              <w:t>2000000,00</w:t>
            </w:r>
          </w:p>
        </w:tc>
        <w:tc>
          <w:tcPr>
            <w:tcW w:w="374" w:type="pct"/>
          </w:tcPr>
          <w:p w:rsidR="00F43C31" w:rsidRPr="00F43C31" w:rsidRDefault="00F43C31" w:rsidP="00F43C31">
            <w:pPr>
              <w:pStyle w:val="ConsPlusNormal"/>
            </w:pPr>
            <w:r w:rsidRPr="00F43C31">
              <w:t>10000000,00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Управление информатизации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val="restart"/>
          </w:tcPr>
          <w:p w:rsidR="00F43C31" w:rsidRPr="00F43C31" w:rsidRDefault="00F43C31" w:rsidP="00F43C31">
            <w:pPr>
              <w:pStyle w:val="ConsPlusNormal"/>
            </w:pPr>
            <w:r w:rsidRPr="00F43C31">
              <w:t>Итого по подпрограмме 3:</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133264593,96</w:t>
            </w:r>
          </w:p>
        </w:tc>
        <w:tc>
          <w:tcPr>
            <w:tcW w:w="346" w:type="pct"/>
          </w:tcPr>
          <w:p w:rsidR="00F43C31" w:rsidRPr="00F43C31" w:rsidRDefault="00F43C31" w:rsidP="00F43C31">
            <w:pPr>
              <w:pStyle w:val="ConsPlusNormal"/>
            </w:pPr>
            <w:r w:rsidRPr="00F43C31">
              <w:t>6753354,88</w:t>
            </w:r>
          </w:p>
        </w:tc>
        <w:tc>
          <w:tcPr>
            <w:tcW w:w="346" w:type="pct"/>
          </w:tcPr>
          <w:p w:rsidR="00F43C31" w:rsidRPr="00F43C31" w:rsidRDefault="00F43C31" w:rsidP="00F43C31">
            <w:pPr>
              <w:pStyle w:val="ConsPlusNormal"/>
            </w:pPr>
            <w:r w:rsidRPr="00F43C31">
              <w:t>14897739,08</w:t>
            </w:r>
          </w:p>
        </w:tc>
        <w:tc>
          <w:tcPr>
            <w:tcW w:w="346" w:type="pct"/>
          </w:tcPr>
          <w:p w:rsidR="00F43C31" w:rsidRPr="00F43C31" w:rsidRDefault="00F43C31" w:rsidP="00F43C31">
            <w:pPr>
              <w:pStyle w:val="ConsPlusNormal"/>
            </w:pPr>
            <w:r w:rsidRPr="00F43C31">
              <w:t>12401500,00</w:t>
            </w:r>
          </w:p>
        </w:tc>
        <w:tc>
          <w:tcPr>
            <w:tcW w:w="346" w:type="pct"/>
          </w:tcPr>
          <w:p w:rsidR="00F43C31" w:rsidRPr="00F43C31" w:rsidRDefault="00F43C31" w:rsidP="00F43C31">
            <w:pPr>
              <w:pStyle w:val="ConsPlusNormal"/>
            </w:pPr>
            <w:r w:rsidRPr="00F43C31">
              <w:t>12401500,00</w:t>
            </w:r>
          </w:p>
        </w:tc>
        <w:tc>
          <w:tcPr>
            <w:tcW w:w="346" w:type="pct"/>
          </w:tcPr>
          <w:p w:rsidR="00F43C31" w:rsidRPr="00F43C31" w:rsidRDefault="00F43C31" w:rsidP="00F43C31">
            <w:pPr>
              <w:pStyle w:val="ConsPlusNormal"/>
            </w:pPr>
            <w:r w:rsidRPr="00F43C31">
              <w:t>12401500,00</w:t>
            </w:r>
          </w:p>
        </w:tc>
        <w:tc>
          <w:tcPr>
            <w:tcW w:w="346" w:type="pct"/>
          </w:tcPr>
          <w:p w:rsidR="00F43C31" w:rsidRPr="00F43C31" w:rsidRDefault="00F43C31" w:rsidP="00F43C31">
            <w:pPr>
              <w:pStyle w:val="ConsPlusNormal"/>
            </w:pPr>
            <w:r w:rsidRPr="00F43C31">
              <w:t>12401500,00</w:t>
            </w:r>
          </w:p>
        </w:tc>
        <w:tc>
          <w:tcPr>
            <w:tcW w:w="374" w:type="pct"/>
          </w:tcPr>
          <w:p w:rsidR="00F43C31" w:rsidRPr="00F43C31" w:rsidRDefault="00F43C31" w:rsidP="00F43C31">
            <w:pPr>
              <w:pStyle w:val="ConsPlusNormal"/>
            </w:pPr>
            <w:r w:rsidRPr="00F43C31">
              <w:t>62007500,00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133264593,96</w:t>
            </w:r>
          </w:p>
        </w:tc>
        <w:tc>
          <w:tcPr>
            <w:tcW w:w="346" w:type="pct"/>
          </w:tcPr>
          <w:p w:rsidR="00F43C31" w:rsidRPr="00F43C31" w:rsidRDefault="00F43C31" w:rsidP="00F43C31">
            <w:pPr>
              <w:pStyle w:val="ConsPlusNormal"/>
            </w:pPr>
            <w:r w:rsidRPr="00F43C31">
              <w:t>6753354,88</w:t>
            </w:r>
          </w:p>
        </w:tc>
        <w:tc>
          <w:tcPr>
            <w:tcW w:w="346" w:type="pct"/>
          </w:tcPr>
          <w:p w:rsidR="00F43C31" w:rsidRPr="00F43C31" w:rsidRDefault="00F43C31" w:rsidP="00F43C31">
            <w:pPr>
              <w:pStyle w:val="ConsPlusNormal"/>
            </w:pPr>
            <w:r w:rsidRPr="00F43C31">
              <w:t>14897739,08</w:t>
            </w:r>
          </w:p>
        </w:tc>
        <w:tc>
          <w:tcPr>
            <w:tcW w:w="346" w:type="pct"/>
          </w:tcPr>
          <w:p w:rsidR="00F43C31" w:rsidRPr="00F43C31" w:rsidRDefault="00F43C31" w:rsidP="00F43C31">
            <w:pPr>
              <w:pStyle w:val="ConsPlusNormal"/>
            </w:pPr>
            <w:r w:rsidRPr="00F43C31">
              <w:t>12401500,00</w:t>
            </w:r>
          </w:p>
        </w:tc>
        <w:tc>
          <w:tcPr>
            <w:tcW w:w="346" w:type="pct"/>
          </w:tcPr>
          <w:p w:rsidR="00F43C31" w:rsidRPr="00F43C31" w:rsidRDefault="00F43C31" w:rsidP="00F43C31">
            <w:pPr>
              <w:pStyle w:val="ConsPlusNormal"/>
            </w:pPr>
            <w:r w:rsidRPr="00F43C31">
              <w:t>12401500,00</w:t>
            </w:r>
          </w:p>
        </w:tc>
        <w:tc>
          <w:tcPr>
            <w:tcW w:w="346" w:type="pct"/>
          </w:tcPr>
          <w:p w:rsidR="00F43C31" w:rsidRPr="00F43C31" w:rsidRDefault="00F43C31" w:rsidP="00F43C31">
            <w:pPr>
              <w:pStyle w:val="ConsPlusNormal"/>
            </w:pPr>
            <w:r w:rsidRPr="00F43C31">
              <w:t>12401500,00</w:t>
            </w:r>
          </w:p>
        </w:tc>
        <w:tc>
          <w:tcPr>
            <w:tcW w:w="346" w:type="pct"/>
          </w:tcPr>
          <w:p w:rsidR="00F43C31" w:rsidRPr="00F43C31" w:rsidRDefault="00F43C31" w:rsidP="00F43C31">
            <w:pPr>
              <w:pStyle w:val="ConsPlusNormal"/>
            </w:pPr>
            <w:r w:rsidRPr="00F43C31">
              <w:t>12401500,00</w:t>
            </w:r>
          </w:p>
        </w:tc>
        <w:tc>
          <w:tcPr>
            <w:tcW w:w="374" w:type="pct"/>
          </w:tcPr>
          <w:p w:rsidR="00F43C31" w:rsidRPr="00F43C31" w:rsidRDefault="00F43C31" w:rsidP="00F43C31">
            <w:pPr>
              <w:pStyle w:val="ConsPlusNormal"/>
            </w:pPr>
            <w:r w:rsidRPr="00F43C31">
              <w:t>62007500,00</w:t>
            </w:r>
          </w:p>
        </w:tc>
      </w:tr>
      <w:tr w:rsidR="00F43C31" w:rsidRPr="00F43C31" w:rsidTr="00F43C31">
        <w:tc>
          <w:tcPr>
            <w:tcW w:w="5000" w:type="pct"/>
            <w:gridSpan w:val="13"/>
          </w:tcPr>
          <w:p w:rsidR="00F43C31" w:rsidRPr="00F43C31" w:rsidRDefault="00F43C31" w:rsidP="00F43C31">
            <w:pPr>
              <w:pStyle w:val="ConsPlusNormal"/>
              <w:outlineLvl w:val="2"/>
            </w:pPr>
            <w:bookmarkStart w:id="6" w:name="P685"/>
            <w:bookmarkEnd w:id="6"/>
            <w:r w:rsidRPr="00F43C31">
              <w:t>Подпрограмма 4 "Организация деятельности, направленной на укрепление института семьи в гражданском обществе"</w:t>
            </w:r>
          </w:p>
        </w:tc>
      </w:tr>
      <w:tr w:rsidR="00F43C31" w:rsidRPr="00F43C31" w:rsidTr="00F43C31">
        <w:tc>
          <w:tcPr>
            <w:tcW w:w="336" w:type="pct"/>
            <w:vMerge w:val="restart"/>
          </w:tcPr>
          <w:p w:rsidR="00F43C31" w:rsidRPr="00F43C31" w:rsidRDefault="00F43C31" w:rsidP="00F43C31">
            <w:pPr>
              <w:pStyle w:val="ConsPlusNormal"/>
            </w:pPr>
            <w:r w:rsidRPr="00F43C31">
              <w:t>4.1.</w:t>
            </w:r>
          </w:p>
        </w:tc>
        <w:tc>
          <w:tcPr>
            <w:tcW w:w="485" w:type="pct"/>
            <w:vMerge w:val="restart"/>
          </w:tcPr>
          <w:p w:rsidR="00F43C31" w:rsidRPr="00F43C31" w:rsidRDefault="00F43C31" w:rsidP="00F43C31">
            <w:pPr>
              <w:pStyle w:val="ConsPlusNormal"/>
            </w:pPr>
            <w:r w:rsidRPr="00F43C31">
              <w:t xml:space="preserve">Предоставление </w:t>
            </w:r>
            <w:r w:rsidRPr="00F43C31">
              <w:lastRenderedPageBreak/>
              <w:t>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(2)</w:t>
            </w:r>
          </w:p>
        </w:tc>
        <w:tc>
          <w:tcPr>
            <w:tcW w:w="467" w:type="pct"/>
            <w:vMerge w:val="restart"/>
          </w:tcPr>
          <w:p w:rsidR="00F43C31" w:rsidRPr="00F43C31" w:rsidRDefault="00F43C31" w:rsidP="00F43C31">
            <w:pPr>
              <w:pStyle w:val="ConsPlusNormal"/>
            </w:pPr>
            <w:r w:rsidRPr="00F43C31">
              <w:lastRenderedPageBreak/>
              <w:t xml:space="preserve">Администрация </w:t>
            </w:r>
            <w:r w:rsidRPr="00F43C31">
              <w:lastRenderedPageBreak/>
              <w:t>города Ханты-Мансийска</w:t>
            </w:r>
          </w:p>
        </w:tc>
        <w:tc>
          <w:tcPr>
            <w:tcW w:w="460" w:type="pct"/>
            <w:vMerge w:val="restart"/>
          </w:tcPr>
          <w:p w:rsidR="00F43C31" w:rsidRPr="00F43C31" w:rsidRDefault="00F43C31" w:rsidP="00F43C31">
            <w:pPr>
              <w:pStyle w:val="ConsPlusNormal"/>
            </w:pPr>
            <w:r w:rsidRPr="00F43C31">
              <w:lastRenderedPageBreak/>
              <w:t xml:space="preserve">управление опеки и </w:t>
            </w:r>
            <w:r w:rsidRPr="00F43C31">
              <w:lastRenderedPageBreak/>
              <w:t>попечительства</w:t>
            </w:r>
          </w:p>
        </w:tc>
        <w:tc>
          <w:tcPr>
            <w:tcW w:w="426" w:type="pct"/>
          </w:tcPr>
          <w:p w:rsidR="00F43C31" w:rsidRPr="00F43C31" w:rsidRDefault="00F43C31" w:rsidP="00F43C31">
            <w:pPr>
              <w:pStyle w:val="ConsPlusNormal"/>
            </w:pPr>
            <w:r w:rsidRPr="00F43C31">
              <w:lastRenderedPageBreak/>
              <w:t>всего</w:t>
            </w:r>
          </w:p>
        </w:tc>
        <w:tc>
          <w:tcPr>
            <w:tcW w:w="374" w:type="pct"/>
          </w:tcPr>
          <w:p w:rsidR="00F43C31" w:rsidRPr="00F43C31" w:rsidRDefault="00F43C31" w:rsidP="00F43C31">
            <w:pPr>
              <w:pStyle w:val="ConsPlusNormal"/>
            </w:pPr>
            <w:r w:rsidRPr="00F43C31">
              <w:t>932687725,28</w:t>
            </w:r>
          </w:p>
        </w:tc>
        <w:tc>
          <w:tcPr>
            <w:tcW w:w="346" w:type="pct"/>
          </w:tcPr>
          <w:p w:rsidR="00F43C31" w:rsidRPr="00F43C31" w:rsidRDefault="00F43C31" w:rsidP="00F43C31">
            <w:pPr>
              <w:pStyle w:val="ConsPlusNormal"/>
            </w:pPr>
            <w:r w:rsidRPr="00F43C31">
              <w:t>78312500,44</w:t>
            </w:r>
          </w:p>
        </w:tc>
        <w:tc>
          <w:tcPr>
            <w:tcW w:w="346" w:type="pct"/>
          </w:tcPr>
          <w:p w:rsidR="00F43C31" w:rsidRPr="00F43C31" w:rsidRDefault="00F43C31" w:rsidP="00F43C31">
            <w:pPr>
              <w:pStyle w:val="ConsPlusNormal"/>
            </w:pPr>
            <w:r w:rsidRPr="00F43C31">
              <w:t>71459324,84</w:t>
            </w:r>
          </w:p>
        </w:tc>
        <w:tc>
          <w:tcPr>
            <w:tcW w:w="346" w:type="pct"/>
          </w:tcPr>
          <w:p w:rsidR="00F43C31" w:rsidRPr="00F43C31" w:rsidRDefault="00F43C31" w:rsidP="00F43C31">
            <w:pPr>
              <w:pStyle w:val="ConsPlusNormal"/>
            </w:pPr>
            <w:r w:rsidRPr="00F43C31">
              <w:t>85148800,00</w:t>
            </w:r>
          </w:p>
        </w:tc>
        <w:tc>
          <w:tcPr>
            <w:tcW w:w="346" w:type="pct"/>
          </w:tcPr>
          <w:p w:rsidR="00F43C31" w:rsidRPr="00F43C31" w:rsidRDefault="00F43C31" w:rsidP="00F43C31">
            <w:pPr>
              <w:pStyle w:val="ConsPlusNormal"/>
            </w:pPr>
            <w:r w:rsidRPr="00F43C31">
              <w:t>85148800,00</w:t>
            </w:r>
          </w:p>
        </w:tc>
        <w:tc>
          <w:tcPr>
            <w:tcW w:w="346" w:type="pct"/>
          </w:tcPr>
          <w:p w:rsidR="00F43C31" w:rsidRPr="00F43C31" w:rsidRDefault="00F43C31" w:rsidP="00F43C31">
            <w:pPr>
              <w:pStyle w:val="ConsPlusNormal"/>
            </w:pPr>
            <w:r w:rsidRPr="00F43C31">
              <w:t>87516900,00</w:t>
            </w:r>
          </w:p>
        </w:tc>
        <w:tc>
          <w:tcPr>
            <w:tcW w:w="346" w:type="pct"/>
          </w:tcPr>
          <w:p w:rsidR="00F43C31" w:rsidRPr="00F43C31" w:rsidRDefault="00F43C31" w:rsidP="00F43C31">
            <w:pPr>
              <w:pStyle w:val="ConsPlusNormal"/>
            </w:pPr>
            <w:r w:rsidRPr="00F43C31">
              <w:t>87516900,00</w:t>
            </w:r>
          </w:p>
        </w:tc>
        <w:tc>
          <w:tcPr>
            <w:tcW w:w="374" w:type="pct"/>
          </w:tcPr>
          <w:p w:rsidR="00F43C31" w:rsidRPr="00F43C31" w:rsidRDefault="00F43C31" w:rsidP="00F43C31">
            <w:pPr>
              <w:pStyle w:val="ConsPlusNormal"/>
            </w:pPr>
            <w:r w:rsidRPr="00F43C31">
              <w:t>437584500,00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932687725,28</w:t>
            </w:r>
          </w:p>
        </w:tc>
        <w:tc>
          <w:tcPr>
            <w:tcW w:w="346" w:type="pct"/>
          </w:tcPr>
          <w:p w:rsidR="00F43C31" w:rsidRPr="00F43C31" w:rsidRDefault="00F43C31" w:rsidP="00F43C31">
            <w:pPr>
              <w:pStyle w:val="ConsPlusNormal"/>
            </w:pPr>
            <w:r w:rsidRPr="00F43C31">
              <w:t>78312500,44</w:t>
            </w:r>
          </w:p>
        </w:tc>
        <w:tc>
          <w:tcPr>
            <w:tcW w:w="346" w:type="pct"/>
          </w:tcPr>
          <w:p w:rsidR="00F43C31" w:rsidRPr="00F43C31" w:rsidRDefault="00F43C31" w:rsidP="00F43C31">
            <w:pPr>
              <w:pStyle w:val="ConsPlusNormal"/>
            </w:pPr>
            <w:r w:rsidRPr="00F43C31">
              <w:t>71459324,84</w:t>
            </w:r>
          </w:p>
        </w:tc>
        <w:tc>
          <w:tcPr>
            <w:tcW w:w="346" w:type="pct"/>
          </w:tcPr>
          <w:p w:rsidR="00F43C31" w:rsidRPr="00F43C31" w:rsidRDefault="00F43C31" w:rsidP="00F43C31">
            <w:pPr>
              <w:pStyle w:val="ConsPlusNormal"/>
            </w:pPr>
            <w:r w:rsidRPr="00F43C31">
              <w:t>85148800,00</w:t>
            </w:r>
          </w:p>
        </w:tc>
        <w:tc>
          <w:tcPr>
            <w:tcW w:w="346" w:type="pct"/>
          </w:tcPr>
          <w:p w:rsidR="00F43C31" w:rsidRPr="00F43C31" w:rsidRDefault="00F43C31" w:rsidP="00F43C31">
            <w:pPr>
              <w:pStyle w:val="ConsPlusNormal"/>
            </w:pPr>
            <w:r w:rsidRPr="00F43C31">
              <w:t>85148800,00</w:t>
            </w:r>
          </w:p>
        </w:tc>
        <w:tc>
          <w:tcPr>
            <w:tcW w:w="346" w:type="pct"/>
          </w:tcPr>
          <w:p w:rsidR="00F43C31" w:rsidRPr="00F43C31" w:rsidRDefault="00F43C31" w:rsidP="00F43C31">
            <w:pPr>
              <w:pStyle w:val="ConsPlusNormal"/>
            </w:pPr>
            <w:r w:rsidRPr="00F43C31">
              <w:t>87516900,00</w:t>
            </w:r>
          </w:p>
        </w:tc>
        <w:tc>
          <w:tcPr>
            <w:tcW w:w="346" w:type="pct"/>
          </w:tcPr>
          <w:p w:rsidR="00F43C31" w:rsidRPr="00F43C31" w:rsidRDefault="00F43C31" w:rsidP="00F43C31">
            <w:pPr>
              <w:pStyle w:val="ConsPlusNormal"/>
            </w:pPr>
            <w:r w:rsidRPr="00F43C31">
              <w:t>87516900,00</w:t>
            </w:r>
          </w:p>
        </w:tc>
        <w:tc>
          <w:tcPr>
            <w:tcW w:w="374" w:type="pct"/>
          </w:tcPr>
          <w:p w:rsidR="00F43C31" w:rsidRPr="00F43C31" w:rsidRDefault="00F43C31" w:rsidP="00F43C31">
            <w:pPr>
              <w:pStyle w:val="ConsPlusNormal"/>
            </w:pPr>
            <w:r w:rsidRPr="00F43C31">
              <w:t>437584500,00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val="restart"/>
          </w:tcPr>
          <w:p w:rsidR="00F43C31" w:rsidRPr="00F43C31" w:rsidRDefault="00F43C31" w:rsidP="00F43C31">
            <w:pPr>
              <w:pStyle w:val="ConsPlusNormal"/>
            </w:pPr>
            <w:r w:rsidRPr="00F43C31">
              <w:t>Департамент городского хозяйства</w:t>
            </w:r>
          </w:p>
        </w:tc>
        <w:tc>
          <w:tcPr>
            <w:tcW w:w="460" w:type="pct"/>
            <w:vMerge w:val="restart"/>
          </w:tcPr>
          <w:p w:rsidR="00F43C31" w:rsidRPr="00F43C31" w:rsidRDefault="00F43C31" w:rsidP="00F43C31">
            <w:pPr>
              <w:pStyle w:val="ConsPlusNormal"/>
            </w:pPr>
            <w:r w:rsidRPr="00F43C31">
              <w:t>МКУ "Служба муниципального заказа в ЖКХ"</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862774,72</w:t>
            </w:r>
          </w:p>
        </w:tc>
        <w:tc>
          <w:tcPr>
            <w:tcW w:w="346" w:type="pct"/>
          </w:tcPr>
          <w:p w:rsidR="00F43C31" w:rsidRPr="00F43C31" w:rsidRDefault="00F43C31" w:rsidP="00F43C31">
            <w:pPr>
              <w:pStyle w:val="ConsPlusNormal"/>
            </w:pPr>
            <w:r w:rsidRPr="00F43C31">
              <w:t>506699,56</w:t>
            </w:r>
          </w:p>
        </w:tc>
        <w:tc>
          <w:tcPr>
            <w:tcW w:w="346" w:type="pct"/>
          </w:tcPr>
          <w:p w:rsidR="00F43C31" w:rsidRPr="00F43C31" w:rsidRDefault="00F43C31" w:rsidP="00F43C31">
            <w:pPr>
              <w:pStyle w:val="ConsPlusNormal"/>
            </w:pPr>
            <w:r w:rsidRPr="00F43C31">
              <w:t>356075,16</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862774,72</w:t>
            </w:r>
          </w:p>
        </w:tc>
        <w:tc>
          <w:tcPr>
            <w:tcW w:w="346" w:type="pct"/>
          </w:tcPr>
          <w:p w:rsidR="00F43C31" w:rsidRPr="00F43C31" w:rsidRDefault="00F43C31" w:rsidP="00F43C31">
            <w:pPr>
              <w:pStyle w:val="ConsPlusNormal"/>
            </w:pPr>
            <w:r w:rsidRPr="00F43C31">
              <w:t>506699,56</w:t>
            </w:r>
          </w:p>
        </w:tc>
        <w:tc>
          <w:tcPr>
            <w:tcW w:w="346" w:type="pct"/>
          </w:tcPr>
          <w:p w:rsidR="00F43C31" w:rsidRPr="00F43C31" w:rsidRDefault="00F43C31" w:rsidP="00F43C31">
            <w:pPr>
              <w:pStyle w:val="ConsPlusNormal"/>
            </w:pPr>
            <w:r w:rsidRPr="00F43C31">
              <w:t>356075,16</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val="restart"/>
          </w:tcPr>
          <w:p w:rsidR="00F43C31" w:rsidRPr="00F43C31" w:rsidRDefault="00F43C31" w:rsidP="00F43C31">
            <w:pPr>
              <w:pStyle w:val="ConsPlusNormal"/>
            </w:pPr>
            <w:r w:rsidRPr="00F43C31">
              <w:t>4.2.</w:t>
            </w:r>
          </w:p>
        </w:tc>
        <w:tc>
          <w:tcPr>
            <w:tcW w:w="485" w:type="pct"/>
            <w:vMerge w:val="restart"/>
          </w:tcPr>
          <w:p w:rsidR="00F43C31" w:rsidRPr="00F43C31" w:rsidRDefault="00F43C31" w:rsidP="00F43C31">
            <w:pPr>
              <w:pStyle w:val="ConsPlusNormal"/>
            </w:pPr>
            <w:r w:rsidRPr="00F43C31">
              <w:t xml:space="preserve">Осуществление деятельности по отдельным переданным государственным </w:t>
            </w:r>
            <w:r w:rsidRPr="00F43C31">
              <w:lastRenderedPageBreak/>
              <w:t>полномочиям в сфере опеки и попечительства (2)</w:t>
            </w:r>
          </w:p>
        </w:tc>
        <w:tc>
          <w:tcPr>
            <w:tcW w:w="467" w:type="pct"/>
            <w:vMerge w:val="restart"/>
          </w:tcPr>
          <w:p w:rsidR="00F43C31" w:rsidRPr="00F43C31" w:rsidRDefault="00F43C31" w:rsidP="00F43C31">
            <w:pPr>
              <w:pStyle w:val="ConsPlusNormal"/>
            </w:pPr>
            <w:r w:rsidRPr="00F43C31">
              <w:lastRenderedPageBreak/>
              <w:t>Администрация города Ханты-Мансийска</w:t>
            </w:r>
          </w:p>
        </w:tc>
        <w:tc>
          <w:tcPr>
            <w:tcW w:w="460" w:type="pct"/>
            <w:vMerge w:val="restart"/>
          </w:tcPr>
          <w:p w:rsidR="00F43C31" w:rsidRPr="00F43C31" w:rsidRDefault="00F43C31" w:rsidP="00F43C31">
            <w:pPr>
              <w:pStyle w:val="ConsPlusNormal"/>
            </w:pPr>
            <w:r w:rsidRPr="00F43C31">
              <w:t>управление опеки и попечительства</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444960672,17</w:t>
            </w:r>
          </w:p>
        </w:tc>
        <w:tc>
          <w:tcPr>
            <w:tcW w:w="346" w:type="pct"/>
          </w:tcPr>
          <w:p w:rsidR="00F43C31" w:rsidRPr="00F43C31" w:rsidRDefault="00F43C31" w:rsidP="00F43C31">
            <w:pPr>
              <w:pStyle w:val="ConsPlusNormal"/>
            </w:pPr>
            <w:r w:rsidRPr="00F43C31">
              <w:t>31220952,65</w:t>
            </w:r>
          </w:p>
        </w:tc>
        <w:tc>
          <w:tcPr>
            <w:tcW w:w="346" w:type="pct"/>
          </w:tcPr>
          <w:p w:rsidR="00F43C31" w:rsidRPr="00F43C31" w:rsidRDefault="00F43C31" w:rsidP="00F43C31">
            <w:pPr>
              <w:pStyle w:val="ConsPlusNormal"/>
            </w:pPr>
            <w:r w:rsidRPr="00F43C31">
              <w:t>40511619,52</w:t>
            </w:r>
          </w:p>
        </w:tc>
        <w:tc>
          <w:tcPr>
            <w:tcW w:w="346" w:type="pct"/>
          </w:tcPr>
          <w:p w:rsidR="00F43C31" w:rsidRPr="00F43C31" w:rsidRDefault="00F43C31" w:rsidP="00F43C31">
            <w:pPr>
              <w:pStyle w:val="ConsPlusNormal"/>
            </w:pPr>
            <w:r w:rsidRPr="00F43C31">
              <w:t>40485700,00</w:t>
            </w:r>
          </w:p>
        </w:tc>
        <w:tc>
          <w:tcPr>
            <w:tcW w:w="346" w:type="pct"/>
          </w:tcPr>
          <w:p w:rsidR="00F43C31" w:rsidRPr="00F43C31" w:rsidRDefault="00F43C31" w:rsidP="00F43C31">
            <w:pPr>
              <w:pStyle w:val="ConsPlusNormal"/>
            </w:pPr>
            <w:r w:rsidRPr="00F43C31">
              <w:t>41592800,00</w:t>
            </w:r>
          </w:p>
        </w:tc>
        <w:tc>
          <w:tcPr>
            <w:tcW w:w="346" w:type="pct"/>
          </w:tcPr>
          <w:p w:rsidR="00F43C31" w:rsidRPr="00F43C31" w:rsidRDefault="00F43C31" w:rsidP="00F43C31">
            <w:pPr>
              <w:pStyle w:val="ConsPlusNormal"/>
            </w:pPr>
            <w:r w:rsidRPr="00F43C31">
              <w:t>41592800,00</w:t>
            </w:r>
          </w:p>
        </w:tc>
        <w:tc>
          <w:tcPr>
            <w:tcW w:w="346" w:type="pct"/>
          </w:tcPr>
          <w:p w:rsidR="00F43C31" w:rsidRPr="00F43C31" w:rsidRDefault="00F43C31" w:rsidP="00F43C31">
            <w:pPr>
              <w:pStyle w:val="ConsPlusNormal"/>
            </w:pPr>
            <w:r w:rsidRPr="00F43C31">
              <w:t>41592800,00</w:t>
            </w:r>
          </w:p>
        </w:tc>
        <w:tc>
          <w:tcPr>
            <w:tcW w:w="374" w:type="pct"/>
          </w:tcPr>
          <w:p w:rsidR="00F43C31" w:rsidRPr="00F43C31" w:rsidRDefault="00F43C31" w:rsidP="00F43C31">
            <w:pPr>
              <w:pStyle w:val="ConsPlusNormal"/>
            </w:pPr>
            <w:r w:rsidRPr="00F43C31">
              <w:t>207964000,00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444960672,17</w:t>
            </w:r>
          </w:p>
        </w:tc>
        <w:tc>
          <w:tcPr>
            <w:tcW w:w="346" w:type="pct"/>
          </w:tcPr>
          <w:p w:rsidR="00F43C31" w:rsidRPr="00F43C31" w:rsidRDefault="00F43C31" w:rsidP="00F43C31">
            <w:pPr>
              <w:pStyle w:val="ConsPlusNormal"/>
            </w:pPr>
            <w:r w:rsidRPr="00F43C31">
              <w:t>31220952,65</w:t>
            </w:r>
          </w:p>
        </w:tc>
        <w:tc>
          <w:tcPr>
            <w:tcW w:w="346" w:type="pct"/>
          </w:tcPr>
          <w:p w:rsidR="00F43C31" w:rsidRPr="00F43C31" w:rsidRDefault="00F43C31" w:rsidP="00F43C31">
            <w:pPr>
              <w:pStyle w:val="ConsPlusNormal"/>
            </w:pPr>
            <w:r w:rsidRPr="00F43C31">
              <w:t>40511619,52</w:t>
            </w:r>
          </w:p>
        </w:tc>
        <w:tc>
          <w:tcPr>
            <w:tcW w:w="346" w:type="pct"/>
          </w:tcPr>
          <w:p w:rsidR="00F43C31" w:rsidRPr="00F43C31" w:rsidRDefault="00F43C31" w:rsidP="00F43C31">
            <w:pPr>
              <w:pStyle w:val="ConsPlusNormal"/>
            </w:pPr>
            <w:r w:rsidRPr="00F43C31">
              <w:t>40485700,00</w:t>
            </w:r>
          </w:p>
        </w:tc>
        <w:tc>
          <w:tcPr>
            <w:tcW w:w="346" w:type="pct"/>
          </w:tcPr>
          <w:p w:rsidR="00F43C31" w:rsidRPr="00F43C31" w:rsidRDefault="00F43C31" w:rsidP="00F43C31">
            <w:pPr>
              <w:pStyle w:val="ConsPlusNormal"/>
            </w:pPr>
            <w:r w:rsidRPr="00F43C31">
              <w:t>41592800,00</w:t>
            </w:r>
          </w:p>
        </w:tc>
        <w:tc>
          <w:tcPr>
            <w:tcW w:w="346" w:type="pct"/>
          </w:tcPr>
          <w:p w:rsidR="00F43C31" w:rsidRPr="00F43C31" w:rsidRDefault="00F43C31" w:rsidP="00F43C31">
            <w:pPr>
              <w:pStyle w:val="ConsPlusNormal"/>
            </w:pPr>
            <w:r w:rsidRPr="00F43C31">
              <w:t>41592800,00</w:t>
            </w:r>
          </w:p>
        </w:tc>
        <w:tc>
          <w:tcPr>
            <w:tcW w:w="346" w:type="pct"/>
          </w:tcPr>
          <w:p w:rsidR="00F43C31" w:rsidRPr="00F43C31" w:rsidRDefault="00F43C31" w:rsidP="00F43C31">
            <w:pPr>
              <w:pStyle w:val="ConsPlusNormal"/>
            </w:pPr>
            <w:r w:rsidRPr="00F43C31">
              <w:t>41592800,00</w:t>
            </w:r>
          </w:p>
        </w:tc>
        <w:tc>
          <w:tcPr>
            <w:tcW w:w="374" w:type="pct"/>
          </w:tcPr>
          <w:p w:rsidR="00F43C31" w:rsidRPr="00F43C31" w:rsidRDefault="00F43C31" w:rsidP="00F43C31">
            <w:pPr>
              <w:pStyle w:val="ConsPlusNormal"/>
            </w:pPr>
            <w:r w:rsidRPr="00F43C31">
              <w:t>207964000,00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МКУ "Управление логистики"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35879327,83</w:t>
            </w:r>
          </w:p>
        </w:tc>
        <w:tc>
          <w:tcPr>
            <w:tcW w:w="346" w:type="pct"/>
          </w:tcPr>
          <w:p w:rsidR="00F43C31" w:rsidRPr="00F43C31" w:rsidRDefault="00F43C31" w:rsidP="00F43C31">
            <w:pPr>
              <w:pStyle w:val="ConsPlusNormal"/>
            </w:pPr>
            <w:r w:rsidRPr="00F43C31">
              <w:t>3141647,35</w:t>
            </w:r>
          </w:p>
        </w:tc>
        <w:tc>
          <w:tcPr>
            <w:tcW w:w="346" w:type="pct"/>
          </w:tcPr>
          <w:p w:rsidR="00F43C31" w:rsidRPr="00F43C31" w:rsidRDefault="00F43C31" w:rsidP="00F43C31">
            <w:pPr>
              <w:pStyle w:val="ConsPlusNormal"/>
            </w:pPr>
            <w:r w:rsidRPr="00F43C31">
              <w:t>3269080,48</w:t>
            </w:r>
          </w:p>
        </w:tc>
        <w:tc>
          <w:tcPr>
            <w:tcW w:w="346" w:type="pct"/>
          </w:tcPr>
          <w:p w:rsidR="00F43C31" w:rsidRPr="00F43C31" w:rsidRDefault="00F43C31" w:rsidP="00F43C31">
            <w:pPr>
              <w:pStyle w:val="ConsPlusNormal"/>
            </w:pPr>
            <w:r w:rsidRPr="00F43C31">
              <w:t>3135000,00</w:t>
            </w:r>
          </w:p>
        </w:tc>
        <w:tc>
          <w:tcPr>
            <w:tcW w:w="346" w:type="pct"/>
          </w:tcPr>
          <w:p w:rsidR="00F43C31" w:rsidRPr="00F43C31" w:rsidRDefault="00F43C31" w:rsidP="00F43C31">
            <w:pPr>
              <w:pStyle w:val="ConsPlusNormal"/>
            </w:pPr>
            <w:r w:rsidRPr="00F43C31">
              <w:t>3291700,00</w:t>
            </w:r>
          </w:p>
        </w:tc>
        <w:tc>
          <w:tcPr>
            <w:tcW w:w="346" w:type="pct"/>
          </w:tcPr>
          <w:p w:rsidR="00F43C31" w:rsidRPr="00F43C31" w:rsidRDefault="00F43C31" w:rsidP="00F43C31">
            <w:pPr>
              <w:pStyle w:val="ConsPlusNormal"/>
            </w:pPr>
            <w:r w:rsidRPr="00F43C31">
              <w:t>3291700,00</w:t>
            </w:r>
          </w:p>
        </w:tc>
        <w:tc>
          <w:tcPr>
            <w:tcW w:w="346" w:type="pct"/>
          </w:tcPr>
          <w:p w:rsidR="00F43C31" w:rsidRPr="00F43C31" w:rsidRDefault="00F43C31" w:rsidP="00F43C31">
            <w:pPr>
              <w:pStyle w:val="ConsPlusNormal"/>
            </w:pPr>
            <w:r w:rsidRPr="00F43C31">
              <w:t>3291700,00</w:t>
            </w:r>
          </w:p>
        </w:tc>
        <w:tc>
          <w:tcPr>
            <w:tcW w:w="374" w:type="pct"/>
          </w:tcPr>
          <w:p w:rsidR="00F43C31" w:rsidRPr="00F43C31" w:rsidRDefault="00F43C31" w:rsidP="00F43C31">
            <w:pPr>
              <w:pStyle w:val="ConsPlusNormal"/>
            </w:pPr>
            <w:r w:rsidRPr="00F43C31">
              <w:t>16458500,00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35879327,83</w:t>
            </w:r>
          </w:p>
        </w:tc>
        <w:tc>
          <w:tcPr>
            <w:tcW w:w="346" w:type="pct"/>
          </w:tcPr>
          <w:p w:rsidR="00F43C31" w:rsidRPr="00F43C31" w:rsidRDefault="00F43C31" w:rsidP="00F43C31">
            <w:pPr>
              <w:pStyle w:val="ConsPlusNormal"/>
            </w:pPr>
            <w:r w:rsidRPr="00F43C31">
              <w:t>3141647,35</w:t>
            </w:r>
          </w:p>
        </w:tc>
        <w:tc>
          <w:tcPr>
            <w:tcW w:w="346" w:type="pct"/>
          </w:tcPr>
          <w:p w:rsidR="00F43C31" w:rsidRPr="00F43C31" w:rsidRDefault="00F43C31" w:rsidP="00F43C31">
            <w:pPr>
              <w:pStyle w:val="ConsPlusNormal"/>
            </w:pPr>
            <w:r w:rsidRPr="00F43C31">
              <w:t>3269080,48</w:t>
            </w:r>
          </w:p>
        </w:tc>
        <w:tc>
          <w:tcPr>
            <w:tcW w:w="346" w:type="pct"/>
          </w:tcPr>
          <w:p w:rsidR="00F43C31" w:rsidRPr="00F43C31" w:rsidRDefault="00F43C31" w:rsidP="00F43C31">
            <w:pPr>
              <w:pStyle w:val="ConsPlusNormal"/>
            </w:pPr>
            <w:r w:rsidRPr="00F43C31">
              <w:t>3135000,00</w:t>
            </w:r>
          </w:p>
        </w:tc>
        <w:tc>
          <w:tcPr>
            <w:tcW w:w="346" w:type="pct"/>
          </w:tcPr>
          <w:p w:rsidR="00F43C31" w:rsidRPr="00F43C31" w:rsidRDefault="00F43C31" w:rsidP="00F43C31">
            <w:pPr>
              <w:pStyle w:val="ConsPlusNormal"/>
            </w:pPr>
            <w:r w:rsidRPr="00F43C31">
              <w:t>3291700,00</w:t>
            </w:r>
          </w:p>
        </w:tc>
        <w:tc>
          <w:tcPr>
            <w:tcW w:w="346" w:type="pct"/>
          </w:tcPr>
          <w:p w:rsidR="00F43C31" w:rsidRPr="00F43C31" w:rsidRDefault="00F43C31" w:rsidP="00F43C31">
            <w:pPr>
              <w:pStyle w:val="ConsPlusNormal"/>
            </w:pPr>
            <w:r w:rsidRPr="00F43C31">
              <w:t>3291700,00</w:t>
            </w:r>
          </w:p>
        </w:tc>
        <w:tc>
          <w:tcPr>
            <w:tcW w:w="346" w:type="pct"/>
          </w:tcPr>
          <w:p w:rsidR="00F43C31" w:rsidRPr="00F43C31" w:rsidRDefault="00F43C31" w:rsidP="00F43C31">
            <w:pPr>
              <w:pStyle w:val="ConsPlusNormal"/>
            </w:pPr>
            <w:r w:rsidRPr="00F43C31">
              <w:t>3291700,00</w:t>
            </w:r>
          </w:p>
        </w:tc>
        <w:tc>
          <w:tcPr>
            <w:tcW w:w="374" w:type="pct"/>
          </w:tcPr>
          <w:p w:rsidR="00F43C31" w:rsidRPr="00F43C31" w:rsidRDefault="00F43C31" w:rsidP="00F43C31">
            <w:pPr>
              <w:pStyle w:val="ConsPlusNormal"/>
            </w:pPr>
            <w:r w:rsidRPr="00F43C31">
              <w:t>16458500,00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val="restart"/>
          </w:tcPr>
          <w:p w:rsidR="00F43C31" w:rsidRPr="00F43C31" w:rsidRDefault="00F43C31" w:rsidP="00F43C31">
            <w:pPr>
              <w:pStyle w:val="ConsPlusNormal"/>
            </w:pPr>
            <w:r w:rsidRPr="00F43C31">
              <w:t>Итого по подпрограмме 4:</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1414390500,00</w:t>
            </w:r>
          </w:p>
        </w:tc>
        <w:tc>
          <w:tcPr>
            <w:tcW w:w="346" w:type="pct"/>
          </w:tcPr>
          <w:p w:rsidR="00F43C31" w:rsidRPr="00F43C31" w:rsidRDefault="00F43C31" w:rsidP="00F43C31">
            <w:pPr>
              <w:pStyle w:val="ConsPlusNormal"/>
            </w:pPr>
            <w:r w:rsidRPr="00F43C31">
              <w:t>113181800,00</w:t>
            </w:r>
          </w:p>
        </w:tc>
        <w:tc>
          <w:tcPr>
            <w:tcW w:w="346" w:type="pct"/>
          </w:tcPr>
          <w:p w:rsidR="00F43C31" w:rsidRPr="00F43C31" w:rsidRDefault="00F43C31" w:rsidP="00F43C31">
            <w:pPr>
              <w:pStyle w:val="ConsPlusNormal"/>
            </w:pPr>
            <w:r w:rsidRPr="00F43C31">
              <w:t>115596100,00</w:t>
            </w:r>
          </w:p>
        </w:tc>
        <w:tc>
          <w:tcPr>
            <w:tcW w:w="346" w:type="pct"/>
          </w:tcPr>
          <w:p w:rsidR="00F43C31" w:rsidRPr="00F43C31" w:rsidRDefault="00F43C31" w:rsidP="00F43C31">
            <w:pPr>
              <w:pStyle w:val="ConsPlusNormal"/>
            </w:pPr>
            <w:r w:rsidRPr="00F43C31">
              <w:t>128769500,00</w:t>
            </w:r>
          </w:p>
        </w:tc>
        <w:tc>
          <w:tcPr>
            <w:tcW w:w="346" w:type="pct"/>
          </w:tcPr>
          <w:p w:rsidR="00F43C31" w:rsidRPr="00F43C31" w:rsidRDefault="00F43C31" w:rsidP="00F43C31">
            <w:pPr>
              <w:pStyle w:val="ConsPlusNormal"/>
            </w:pPr>
            <w:r w:rsidRPr="00F43C31">
              <w:t>130033300,00</w:t>
            </w:r>
          </w:p>
        </w:tc>
        <w:tc>
          <w:tcPr>
            <w:tcW w:w="346" w:type="pct"/>
          </w:tcPr>
          <w:p w:rsidR="00F43C31" w:rsidRPr="00F43C31" w:rsidRDefault="00F43C31" w:rsidP="00F43C31">
            <w:pPr>
              <w:pStyle w:val="ConsPlusNormal"/>
            </w:pPr>
            <w:r w:rsidRPr="00F43C31">
              <w:t>132401400,00</w:t>
            </w:r>
          </w:p>
        </w:tc>
        <w:tc>
          <w:tcPr>
            <w:tcW w:w="346" w:type="pct"/>
          </w:tcPr>
          <w:p w:rsidR="00F43C31" w:rsidRPr="00F43C31" w:rsidRDefault="00F43C31" w:rsidP="00F43C31">
            <w:pPr>
              <w:pStyle w:val="ConsPlusNormal"/>
            </w:pPr>
            <w:r w:rsidRPr="00F43C31">
              <w:t>132401400,00</w:t>
            </w:r>
          </w:p>
        </w:tc>
        <w:tc>
          <w:tcPr>
            <w:tcW w:w="374" w:type="pct"/>
          </w:tcPr>
          <w:p w:rsidR="00F43C31" w:rsidRPr="00F43C31" w:rsidRDefault="00F43C31" w:rsidP="00F43C31">
            <w:pPr>
              <w:pStyle w:val="ConsPlusNormal"/>
            </w:pPr>
            <w:r w:rsidRPr="00F43C31">
              <w:t>662007000,00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1414390500,00</w:t>
            </w:r>
          </w:p>
        </w:tc>
        <w:tc>
          <w:tcPr>
            <w:tcW w:w="346" w:type="pct"/>
          </w:tcPr>
          <w:p w:rsidR="00F43C31" w:rsidRPr="00F43C31" w:rsidRDefault="00F43C31" w:rsidP="00F43C31">
            <w:pPr>
              <w:pStyle w:val="ConsPlusNormal"/>
            </w:pPr>
            <w:r w:rsidRPr="00F43C31">
              <w:t>113181800,00</w:t>
            </w:r>
          </w:p>
        </w:tc>
        <w:tc>
          <w:tcPr>
            <w:tcW w:w="346" w:type="pct"/>
          </w:tcPr>
          <w:p w:rsidR="00F43C31" w:rsidRPr="00F43C31" w:rsidRDefault="00F43C31" w:rsidP="00F43C31">
            <w:pPr>
              <w:pStyle w:val="ConsPlusNormal"/>
            </w:pPr>
            <w:r w:rsidRPr="00F43C31">
              <w:t>115596100,00</w:t>
            </w:r>
          </w:p>
        </w:tc>
        <w:tc>
          <w:tcPr>
            <w:tcW w:w="346" w:type="pct"/>
          </w:tcPr>
          <w:p w:rsidR="00F43C31" w:rsidRPr="00F43C31" w:rsidRDefault="00F43C31" w:rsidP="00F43C31">
            <w:pPr>
              <w:pStyle w:val="ConsPlusNormal"/>
            </w:pPr>
            <w:r w:rsidRPr="00F43C31">
              <w:t>128769500,00</w:t>
            </w:r>
          </w:p>
        </w:tc>
        <w:tc>
          <w:tcPr>
            <w:tcW w:w="346" w:type="pct"/>
          </w:tcPr>
          <w:p w:rsidR="00F43C31" w:rsidRPr="00F43C31" w:rsidRDefault="00F43C31" w:rsidP="00F43C31">
            <w:pPr>
              <w:pStyle w:val="ConsPlusNormal"/>
            </w:pPr>
            <w:r w:rsidRPr="00F43C31">
              <w:t>130033300,00</w:t>
            </w:r>
          </w:p>
        </w:tc>
        <w:tc>
          <w:tcPr>
            <w:tcW w:w="346" w:type="pct"/>
          </w:tcPr>
          <w:p w:rsidR="00F43C31" w:rsidRPr="00F43C31" w:rsidRDefault="00F43C31" w:rsidP="00F43C31">
            <w:pPr>
              <w:pStyle w:val="ConsPlusNormal"/>
            </w:pPr>
            <w:r w:rsidRPr="00F43C31">
              <w:t>132401400,00</w:t>
            </w:r>
          </w:p>
        </w:tc>
        <w:tc>
          <w:tcPr>
            <w:tcW w:w="346" w:type="pct"/>
          </w:tcPr>
          <w:p w:rsidR="00F43C31" w:rsidRPr="00F43C31" w:rsidRDefault="00F43C31" w:rsidP="00F43C31">
            <w:pPr>
              <w:pStyle w:val="ConsPlusNormal"/>
            </w:pPr>
            <w:r w:rsidRPr="00F43C31">
              <w:t>132401400,00</w:t>
            </w:r>
          </w:p>
        </w:tc>
        <w:tc>
          <w:tcPr>
            <w:tcW w:w="374" w:type="pct"/>
          </w:tcPr>
          <w:p w:rsidR="00F43C31" w:rsidRPr="00F43C31" w:rsidRDefault="00F43C31" w:rsidP="00F43C31">
            <w:pPr>
              <w:pStyle w:val="ConsPlusNormal"/>
            </w:pPr>
            <w:r w:rsidRPr="00F43C31">
              <w:t>662007000,00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5000" w:type="pct"/>
            <w:gridSpan w:val="13"/>
          </w:tcPr>
          <w:p w:rsidR="00F43C31" w:rsidRPr="00F43C31" w:rsidRDefault="00F43C31" w:rsidP="00F43C31">
            <w:pPr>
              <w:pStyle w:val="ConsPlusNormal"/>
              <w:outlineLvl w:val="2"/>
            </w:pPr>
            <w:bookmarkStart w:id="7" w:name="P815"/>
            <w:bookmarkEnd w:id="7"/>
            <w:r w:rsidRPr="00F43C31">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F43C31" w:rsidRPr="00F43C31" w:rsidTr="00F43C31">
        <w:tc>
          <w:tcPr>
            <w:tcW w:w="336" w:type="pct"/>
            <w:vMerge w:val="restart"/>
          </w:tcPr>
          <w:p w:rsidR="00F43C31" w:rsidRPr="00F43C31" w:rsidRDefault="00F43C31" w:rsidP="00F43C31">
            <w:pPr>
              <w:pStyle w:val="ConsPlusNormal"/>
            </w:pPr>
            <w:r w:rsidRPr="00F43C31">
              <w:t>5.1.</w:t>
            </w:r>
          </w:p>
        </w:tc>
        <w:tc>
          <w:tcPr>
            <w:tcW w:w="485" w:type="pct"/>
            <w:vMerge w:val="restart"/>
          </w:tcPr>
          <w:p w:rsidR="00F43C31" w:rsidRPr="00F43C31" w:rsidRDefault="00F43C31" w:rsidP="00F43C31">
            <w:pPr>
              <w:pStyle w:val="ConsPlusNormal"/>
            </w:pPr>
            <w:r w:rsidRPr="00F43C31">
              <w:t>Создание условий для реализации культурных потребностей отдельных категорий граждан, укрепление социальной защищенности &lt;11&gt;</w:t>
            </w:r>
          </w:p>
        </w:tc>
        <w:tc>
          <w:tcPr>
            <w:tcW w:w="467" w:type="pct"/>
            <w:vMerge w:val="restart"/>
          </w:tcPr>
          <w:p w:rsidR="00F43C31" w:rsidRPr="00F43C31" w:rsidRDefault="00F43C31" w:rsidP="00F43C31">
            <w:pPr>
              <w:pStyle w:val="ConsPlusNormal"/>
            </w:pPr>
            <w:r w:rsidRPr="00F43C31">
              <w:t>Администрация города Ханты-Мансийска</w:t>
            </w:r>
          </w:p>
        </w:tc>
        <w:tc>
          <w:tcPr>
            <w:tcW w:w="460" w:type="pct"/>
            <w:vMerge w:val="restart"/>
          </w:tcPr>
          <w:p w:rsidR="00F43C31" w:rsidRPr="00F43C31" w:rsidRDefault="00F43C31" w:rsidP="00F43C31">
            <w:pPr>
              <w:pStyle w:val="ConsPlusNormal"/>
            </w:pPr>
            <w:r w:rsidRPr="00F43C31">
              <w:t>МКУ "Служба социальной поддержки населения"</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1134478517,48</w:t>
            </w:r>
          </w:p>
        </w:tc>
        <w:tc>
          <w:tcPr>
            <w:tcW w:w="346" w:type="pct"/>
          </w:tcPr>
          <w:p w:rsidR="00F43C31" w:rsidRPr="00F43C31" w:rsidRDefault="00F43C31" w:rsidP="00F43C31">
            <w:pPr>
              <w:pStyle w:val="ConsPlusNormal"/>
            </w:pPr>
            <w:r w:rsidRPr="00F43C31">
              <w:t>95405525,40</w:t>
            </w:r>
          </w:p>
        </w:tc>
        <w:tc>
          <w:tcPr>
            <w:tcW w:w="346" w:type="pct"/>
          </w:tcPr>
          <w:p w:rsidR="00F43C31" w:rsidRPr="00F43C31" w:rsidRDefault="00F43C31" w:rsidP="00F43C31">
            <w:pPr>
              <w:pStyle w:val="ConsPlusNormal"/>
            </w:pPr>
            <w:r w:rsidRPr="00F43C31">
              <w:t>96738312,38</w:t>
            </w:r>
          </w:p>
        </w:tc>
        <w:tc>
          <w:tcPr>
            <w:tcW w:w="346" w:type="pct"/>
          </w:tcPr>
          <w:p w:rsidR="00F43C31" w:rsidRPr="00F43C31" w:rsidRDefault="00F43C31" w:rsidP="00F43C31">
            <w:pPr>
              <w:pStyle w:val="ConsPlusNormal"/>
            </w:pPr>
            <w:r w:rsidRPr="00F43C31">
              <w:t>104703853,30</w:t>
            </w:r>
          </w:p>
        </w:tc>
        <w:tc>
          <w:tcPr>
            <w:tcW w:w="346" w:type="pct"/>
          </w:tcPr>
          <w:p w:rsidR="00F43C31" w:rsidRPr="00F43C31" w:rsidRDefault="00F43C31" w:rsidP="00F43C31">
            <w:pPr>
              <w:pStyle w:val="ConsPlusNormal"/>
            </w:pPr>
            <w:r w:rsidRPr="00F43C31">
              <w:t>104703853,30</w:t>
            </w:r>
          </w:p>
        </w:tc>
        <w:tc>
          <w:tcPr>
            <w:tcW w:w="346" w:type="pct"/>
          </w:tcPr>
          <w:p w:rsidR="00F43C31" w:rsidRPr="00F43C31" w:rsidRDefault="00F43C31" w:rsidP="00F43C31">
            <w:pPr>
              <w:pStyle w:val="ConsPlusNormal"/>
            </w:pPr>
            <w:r w:rsidRPr="00F43C31">
              <w:t>104703853,30</w:t>
            </w:r>
          </w:p>
        </w:tc>
        <w:tc>
          <w:tcPr>
            <w:tcW w:w="346" w:type="pct"/>
          </w:tcPr>
          <w:p w:rsidR="00F43C31" w:rsidRPr="00F43C31" w:rsidRDefault="00F43C31" w:rsidP="00F43C31">
            <w:pPr>
              <w:pStyle w:val="ConsPlusNormal"/>
            </w:pPr>
            <w:r w:rsidRPr="00F43C31">
              <w:t>104703853,30</w:t>
            </w:r>
          </w:p>
        </w:tc>
        <w:tc>
          <w:tcPr>
            <w:tcW w:w="374" w:type="pct"/>
          </w:tcPr>
          <w:p w:rsidR="00F43C31" w:rsidRPr="00F43C31" w:rsidRDefault="00F43C31" w:rsidP="00F43C31">
            <w:pPr>
              <w:pStyle w:val="ConsPlusNormal"/>
            </w:pPr>
            <w:r w:rsidRPr="00F43C31">
              <w:t>523519266,50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1134478517,48</w:t>
            </w:r>
          </w:p>
        </w:tc>
        <w:tc>
          <w:tcPr>
            <w:tcW w:w="346" w:type="pct"/>
          </w:tcPr>
          <w:p w:rsidR="00F43C31" w:rsidRPr="00F43C31" w:rsidRDefault="00F43C31" w:rsidP="00F43C31">
            <w:pPr>
              <w:pStyle w:val="ConsPlusNormal"/>
            </w:pPr>
            <w:r w:rsidRPr="00F43C31">
              <w:t>95405525,40</w:t>
            </w:r>
          </w:p>
        </w:tc>
        <w:tc>
          <w:tcPr>
            <w:tcW w:w="346" w:type="pct"/>
          </w:tcPr>
          <w:p w:rsidR="00F43C31" w:rsidRPr="00F43C31" w:rsidRDefault="00F43C31" w:rsidP="00F43C31">
            <w:pPr>
              <w:pStyle w:val="ConsPlusNormal"/>
            </w:pPr>
            <w:r w:rsidRPr="00F43C31">
              <w:t>96738312,38</w:t>
            </w:r>
          </w:p>
        </w:tc>
        <w:tc>
          <w:tcPr>
            <w:tcW w:w="346" w:type="pct"/>
          </w:tcPr>
          <w:p w:rsidR="00F43C31" w:rsidRPr="00F43C31" w:rsidRDefault="00F43C31" w:rsidP="00F43C31">
            <w:pPr>
              <w:pStyle w:val="ConsPlusNormal"/>
            </w:pPr>
            <w:r w:rsidRPr="00F43C31">
              <w:t>104703853,30</w:t>
            </w:r>
          </w:p>
        </w:tc>
        <w:tc>
          <w:tcPr>
            <w:tcW w:w="346" w:type="pct"/>
          </w:tcPr>
          <w:p w:rsidR="00F43C31" w:rsidRPr="00F43C31" w:rsidRDefault="00F43C31" w:rsidP="00F43C31">
            <w:pPr>
              <w:pStyle w:val="ConsPlusNormal"/>
            </w:pPr>
            <w:r w:rsidRPr="00F43C31">
              <w:t>104703853,30</w:t>
            </w:r>
          </w:p>
        </w:tc>
        <w:tc>
          <w:tcPr>
            <w:tcW w:w="346" w:type="pct"/>
          </w:tcPr>
          <w:p w:rsidR="00F43C31" w:rsidRPr="00F43C31" w:rsidRDefault="00F43C31" w:rsidP="00F43C31">
            <w:pPr>
              <w:pStyle w:val="ConsPlusNormal"/>
            </w:pPr>
            <w:r w:rsidRPr="00F43C31">
              <w:t>104703853,30</w:t>
            </w:r>
          </w:p>
        </w:tc>
        <w:tc>
          <w:tcPr>
            <w:tcW w:w="346" w:type="pct"/>
          </w:tcPr>
          <w:p w:rsidR="00F43C31" w:rsidRPr="00F43C31" w:rsidRDefault="00F43C31" w:rsidP="00F43C31">
            <w:pPr>
              <w:pStyle w:val="ConsPlusNormal"/>
            </w:pPr>
            <w:r w:rsidRPr="00F43C31">
              <w:t>104703853,30</w:t>
            </w:r>
          </w:p>
        </w:tc>
        <w:tc>
          <w:tcPr>
            <w:tcW w:w="374" w:type="pct"/>
          </w:tcPr>
          <w:p w:rsidR="00F43C31" w:rsidRPr="00F43C31" w:rsidRDefault="00F43C31" w:rsidP="00F43C31">
            <w:pPr>
              <w:pStyle w:val="ConsPlusNormal"/>
            </w:pPr>
            <w:r w:rsidRPr="00F43C31">
              <w:t>523519266,50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МБУ "Городской информационный центр"</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95247770,00</w:t>
            </w:r>
          </w:p>
        </w:tc>
        <w:tc>
          <w:tcPr>
            <w:tcW w:w="346" w:type="pct"/>
          </w:tcPr>
          <w:p w:rsidR="00F43C31" w:rsidRPr="00F43C31" w:rsidRDefault="00F43C31" w:rsidP="00F43C31">
            <w:pPr>
              <w:pStyle w:val="ConsPlusNormal"/>
            </w:pPr>
            <w:r w:rsidRPr="00F43C31">
              <w:t>7779200,00</w:t>
            </w:r>
          </w:p>
        </w:tc>
        <w:tc>
          <w:tcPr>
            <w:tcW w:w="346" w:type="pct"/>
          </w:tcPr>
          <w:p w:rsidR="00F43C31" w:rsidRPr="00F43C31" w:rsidRDefault="00F43C31" w:rsidP="00F43C31">
            <w:pPr>
              <w:pStyle w:val="ConsPlusNormal"/>
            </w:pPr>
            <w:r w:rsidRPr="00F43C31">
              <w:t>7833060,00</w:t>
            </w:r>
          </w:p>
        </w:tc>
        <w:tc>
          <w:tcPr>
            <w:tcW w:w="346" w:type="pct"/>
          </w:tcPr>
          <w:p w:rsidR="00F43C31" w:rsidRPr="00F43C31" w:rsidRDefault="00F43C31" w:rsidP="00F43C31">
            <w:pPr>
              <w:pStyle w:val="ConsPlusNormal"/>
            </w:pPr>
            <w:r w:rsidRPr="00F43C31">
              <w:t>8848390,00</w:t>
            </w:r>
          </w:p>
        </w:tc>
        <w:tc>
          <w:tcPr>
            <w:tcW w:w="346" w:type="pct"/>
          </w:tcPr>
          <w:p w:rsidR="00F43C31" w:rsidRPr="00F43C31" w:rsidRDefault="00F43C31" w:rsidP="00F43C31">
            <w:pPr>
              <w:pStyle w:val="ConsPlusNormal"/>
            </w:pPr>
            <w:r w:rsidRPr="00F43C31">
              <w:t>8848390,00</w:t>
            </w:r>
          </w:p>
        </w:tc>
        <w:tc>
          <w:tcPr>
            <w:tcW w:w="346" w:type="pct"/>
          </w:tcPr>
          <w:p w:rsidR="00F43C31" w:rsidRPr="00F43C31" w:rsidRDefault="00F43C31" w:rsidP="00F43C31">
            <w:pPr>
              <w:pStyle w:val="ConsPlusNormal"/>
            </w:pPr>
            <w:r w:rsidRPr="00F43C31">
              <w:t>8848390,00</w:t>
            </w:r>
          </w:p>
        </w:tc>
        <w:tc>
          <w:tcPr>
            <w:tcW w:w="346" w:type="pct"/>
          </w:tcPr>
          <w:p w:rsidR="00F43C31" w:rsidRPr="00F43C31" w:rsidRDefault="00F43C31" w:rsidP="00F43C31">
            <w:pPr>
              <w:pStyle w:val="ConsPlusNormal"/>
            </w:pPr>
            <w:r w:rsidRPr="00F43C31">
              <w:t>8848390,00</w:t>
            </w:r>
          </w:p>
        </w:tc>
        <w:tc>
          <w:tcPr>
            <w:tcW w:w="374" w:type="pct"/>
          </w:tcPr>
          <w:p w:rsidR="00F43C31" w:rsidRPr="00F43C31" w:rsidRDefault="00F43C31" w:rsidP="00F43C31">
            <w:pPr>
              <w:pStyle w:val="ConsPlusNormal"/>
            </w:pPr>
            <w:r w:rsidRPr="00F43C31">
              <w:t>44241950,00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95247770,00</w:t>
            </w:r>
          </w:p>
        </w:tc>
        <w:tc>
          <w:tcPr>
            <w:tcW w:w="346" w:type="pct"/>
          </w:tcPr>
          <w:p w:rsidR="00F43C31" w:rsidRPr="00F43C31" w:rsidRDefault="00F43C31" w:rsidP="00F43C31">
            <w:pPr>
              <w:pStyle w:val="ConsPlusNormal"/>
            </w:pPr>
            <w:r w:rsidRPr="00F43C31">
              <w:t>7779200,00</w:t>
            </w:r>
          </w:p>
        </w:tc>
        <w:tc>
          <w:tcPr>
            <w:tcW w:w="346" w:type="pct"/>
          </w:tcPr>
          <w:p w:rsidR="00F43C31" w:rsidRPr="00F43C31" w:rsidRDefault="00F43C31" w:rsidP="00F43C31">
            <w:pPr>
              <w:pStyle w:val="ConsPlusNormal"/>
            </w:pPr>
            <w:r w:rsidRPr="00F43C31">
              <w:t>7833060,00</w:t>
            </w:r>
          </w:p>
        </w:tc>
        <w:tc>
          <w:tcPr>
            <w:tcW w:w="346" w:type="pct"/>
          </w:tcPr>
          <w:p w:rsidR="00F43C31" w:rsidRPr="00F43C31" w:rsidRDefault="00F43C31" w:rsidP="00F43C31">
            <w:pPr>
              <w:pStyle w:val="ConsPlusNormal"/>
            </w:pPr>
            <w:r w:rsidRPr="00F43C31">
              <w:t>8848390,00</w:t>
            </w:r>
          </w:p>
        </w:tc>
        <w:tc>
          <w:tcPr>
            <w:tcW w:w="346" w:type="pct"/>
          </w:tcPr>
          <w:p w:rsidR="00F43C31" w:rsidRPr="00F43C31" w:rsidRDefault="00F43C31" w:rsidP="00F43C31">
            <w:pPr>
              <w:pStyle w:val="ConsPlusNormal"/>
            </w:pPr>
            <w:r w:rsidRPr="00F43C31">
              <w:t>8848390,00</w:t>
            </w:r>
          </w:p>
        </w:tc>
        <w:tc>
          <w:tcPr>
            <w:tcW w:w="346" w:type="pct"/>
          </w:tcPr>
          <w:p w:rsidR="00F43C31" w:rsidRPr="00F43C31" w:rsidRDefault="00F43C31" w:rsidP="00F43C31">
            <w:pPr>
              <w:pStyle w:val="ConsPlusNormal"/>
            </w:pPr>
            <w:r w:rsidRPr="00F43C31">
              <w:t>8848390,00</w:t>
            </w:r>
          </w:p>
        </w:tc>
        <w:tc>
          <w:tcPr>
            <w:tcW w:w="346" w:type="pct"/>
          </w:tcPr>
          <w:p w:rsidR="00F43C31" w:rsidRPr="00F43C31" w:rsidRDefault="00F43C31" w:rsidP="00F43C31">
            <w:pPr>
              <w:pStyle w:val="ConsPlusNormal"/>
            </w:pPr>
            <w:r w:rsidRPr="00F43C31">
              <w:t>8848390,00</w:t>
            </w:r>
          </w:p>
        </w:tc>
        <w:tc>
          <w:tcPr>
            <w:tcW w:w="374" w:type="pct"/>
          </w:tcPr>
          <w:p w:rsidR="00F43C31" w:rsidRPr="00F43C31" w:rsidRDefault="00F43C31" w:rsidP="00F43C31">
            <w:pPr>
              <w:pStyle w:val="ConsPlusNormal"/>
            </w:pPr>
            <w:r w:rsidRPr="00F43C31">
              <w:t>44241950,00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val="restart"/>
          </w:tcPr>
          <w:p w:rsidR="00F43C31" w:rsidRPr="00F43C31" w:rsidRDefault="00F43C31" w:rsidP="00F43C31">
            <w:pPr>
              <w:pStyle w:val="ConsPlusNormal"/>
            </w:pPr>
            <w:r w:rsidRPr="00F43C31">
              <w:t xml:space="preserve">МБУ "КДЦ </w:t>
            </w:r>
            <w:r w:rsidRPr="00F43C31">
              <w:lastRenderedPageBreak/>
              <w:t>Октябрь"</w:t>
            </w:r>
          </w:p>
        </w:tc>
        <w:tc>
          <w:tcPr>
            <w:tcW w:w="426" w:type="pct"/>
          </w:tcPr>
          <w:p w:rsidR="00F43C31" w:rsidRPr="00F43C31" w:rsidRDefault="00F43C31" w:rsidP="00F43C31">
            <w:pPr>
              <w:pStyle w:val="ConsPlusNormal"/>
            </w:pPr>
            <w:r w:rsidRPr="00F43C31">
              <w:lastRenderedPageBreak/>
              <w:t>всего</w:t>
            </w:r>
          </w:p>
        </w:tc>
        <w:tc>
          <w:tcPr>
            <w:tcW w:w="374" w:type="pct"/>
          </w:tcPr>
          <w:p w:rsidR="00F43C31" w:rsidRPr="00F43C31" w:rsidRDefault="00F43C31" w:rsidP="00F43C31">
            <w:pPr>
              <w:pStyle w:val="ConsPlusNormal"/>
            </w:pPr>
            <w:r w:rsidRPr="00F43C31">
              <w:t>2000000,0</w:t>
            </w:r>
            <w:r w:rsidRPr="00F43C31">
              <w:lastRenderedPageBreak/>
              <w:t>0</w:t>
            </w:r>
          </w:p>
        </w:tc>
        <w:tc>
          <w:tcPr>
            <w:tcW w:w="346" w:type="pct"/>
          </w:tcPr>
          <w:p w:rsidR="00F43C31" w:rsidRPr="00F43C31" w:rsidRDefault="00F43C31" w:rsidP="00F43C31">
            <w:pPr>
              <w:pStyle w:val="ConsPlusNormal"/>
            </w:pPr>
            <w:r w:rsidRPr="00F43C31">
              <w:lastRenderedPageBreak/>
              <w:t>0,00</w:t>
            </w:r>
          </w:p>
        </w:tc>
        <w:tc>
          <w:tcPr>
            <w:tcW w:w="346" w:type="pct"/>
          </w:tcPr>
          <w:p w:rsidR="00F43C31" w:rsidRPr="00F43C31" w:rsidRDefault="00F43C31" w:rsidP="00F43C31">
            <w:pPr>
              <w:pStyle w:val="ConsPlusNormal"/>
            </w:pPr>
            <w:r w:rsidRPr="00F43C31">
              <w:t>200000,0</w:t>
            </w:r>
            <w:r w:rsidRPr="00F43C31">
              <w:lastRenderedPageBreak/>
              <w:t>0</w:t>
            </w:r>
          </w:p>
        </w:tc>
        <w:tc>
          <w:tcPr>
            <w:tcW w:w="346" w:type="pct"/>
          </w:tcPr>
          <w:p w:rsidR="00F43C31" w:rsidRPr="00F43C31" w:rsidRDefault="00F43C31" w:rsidP="00F43C31">
            <w:pPr>
              <w:pStyle w:val="ConsPlusNormal"/>
            </w:pPr>
            <w:r w:rsidRPr="00F43C31">
              <w:lastRenderedPageBreak/>
              <w:t>200000,0</w:t>
            </w:r>
            <w:r w:rsidRPr="00F43C31">
              <w:lastRenderedPageBreak/>
              <w:t>0</w:t>
            </w:r>
          </w:p>
        </w:tc>
        <w:tc>
          <w:tcPr>
            <w:tcW w:w="346" w:type="pct"/>
          </w:tcPr>
          <w:p w:rsidR="00F43C31" w:rsidRPr="00F43C31" w:rsidRDefault="00F43C31" w:rsidP="00F43C31">
            <w:pPr>
              <w:pStyle w:val="ConsPlusNormal"/>
            </w:pPr>
            <w:r w:rsidRPr="00F43C31">
              <w:lastRenderedPageBreak/>
              <w:t>200000,0</w:t>
            </w:r>
            <w:r w:rsidRPr="00F43C31">
              <w:lastRenderedPageBreak/>
              <w:t>0</w:t>
            </w:r>
          </w:p>
        </w:tc>
        <w:tc>
          <w:tcPr>
            <w:tcW w:w="346" w:type="pct"/>
          </w:tcPr>
          <w:p w:rsidR="00F43C31" w:rsidRPr="00F43C31" w:rsidRDefault="00F43C31" w:rsidP="00F43C31">
            <w:pPr>
              <w:pStyle w:val="ConsPlusNormal"/>
            </w:pPr>
            <w:r w:rsidRPr="00F43C31">
              <w:lastRenderedPageBreak/>
              <w:t>200000,0</w:t>
            </w:r>
            <w:r w:rsidRPr="00F43C31">
              <w:lastRenderedPageBreak/>
              <w:t>0</w:t>
            </w:r>
          </w:p>
        </w:tc>
        <w:tc>
          <w:tcPr>
            <w:tcW w:w="346" w:type="pct"/>
          </w:tcPr>
          <w:p w:rsidR="00F43C31" w:rsidRPr="00F43C31" w:rsidRDefault="00F43C31" w:rsidP="00F43C31">
            <w:pPr>
              <w:pStyle w:val="ConsPlusNormal"/>
            </w:pPr>
            <w:r w:rsidRPr="00F43C31">
              <w:lastRenderedPageBreak/>
              <w:t>200000,0</w:t>
            </w:r>
            <w:r w:rsidRPr="00F43C31">
              <w:lastRenderedPageBreak/>
              <w:t>0</w:t>
            </w:r>
          </w:p>
        </w:tc>
        <w:tc>
          <w:tcPr>
            <w:tcW w:w="374" w:type="pct"/>
          </w:tcPr>
          <w:p w:rsidR="00F43C31" w:rsidRPr="00F43C31" w:rsidRDefault="00F43C31" w:rsidP="00F43C31">
            <w:pPr>
              <w:pStyle w:val="ConsPlusNormal"/>
            </w:pPr>
            <w:r w:rsidRPr="00F43C31">
              <w:lastRenderedPageBreak/>
              <w:t>1000000,0</w:t>
            </w:r>
            <w:r w:rsidRPr="00F43C31">
              <w:lastRenderedPageBreak/>
              <w:t>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2000000,00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74" w:type="pct"/>
          </w:tcPr>
          <w:p w:rsidR="00F43C31" w:rsidRPr="00F43C31" w:rsidRDefault="00F43C31" w:rsidP="00F43C31">
            <w:pPr>
              <w:pStyle w:val="ConsPlusNormal"/>
            </w:pPr>
            <w:r w:rsidRPr="00F43C31">
              <w:t>1000000,00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val="restart"/>
          </w:tcPr>
          <w:p w:rsidR="00F43C31" w:rsidRPr="00F43C31" w:rsidRDefault="00F43C31" w:rsidP="00F43C31">
            <w:pPr>
              <w:pStyle w:val="ConsPlusNormal"/>
            </w:pPr>
            <w:r w:rsidRPr="00F43C31">
              <w:t>Департамент муниципальной собственности</w:t>
            </w:r>
          </w:p>
        </w:tc>
        <w:tc>
          <w:tcPr>
            <w:tcW w:w="460" w:type="pct"/>
            <w:vMerge w:val="restart"/>
          </w:tcPr>
          <w:p w:rsidR="00F43C31" w:rsidRPr="00F43C31" w:rsidRDefault="00F43C31" w:rsidP="00F43C31">
            <w:pPr>
              <w:pStyle w:val="ConsPlusNormal"/>
            </w:pPr>
            <w:r w:rsidRPr="00F43C31">
              <w:t>МКУ "Дирекция по содержанию имущества казны"</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643668,00</w:t>
            </w:r>
          </w:p>
        </w:tc>
        <w:tc>
          <w:tcPr>
            <w:tcW w:w="346" w:type="pct"/>
          </w:tcPr>
          <w:p w:rsidR="00F43C31" w:rsidRPr="00F43C31" w:rsidRDefault="00F43C31" w:rsidP="00F43C31">
            <w:pPr>
              <w:pStyle w:val="ConsPlusNormal"/>
            </w:pPr>
            <w:r w:rsidRPr="00F43C31">
              <w:t>643668,00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643668,00</w:t>
            </w:r>
          </w:p>
        </w:tc>
        <w:tc>
          <w:tcPr>
            <w:tcW w:w="346" w:type="pct"/>
          </w:tcPr>
          <w:p w:rsidR="00F43C31" w:rsidRPr="00F43C31" w:rsidRDefault="00F43C31" w:rsidP="00F43C31">
            <w:pPr>
              <w:pStyle w:val="ConsPlusNormal"/>
            </w:pPr>
            <w:r w:rsidRPr="00F43C31">
              <w:t>643668,00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336" w:type="pct"/>
            <w:vMerge w:val="restart"/>
          </w:tcPr>
          <w:p w:rsidR="00F43C31" w:rsidRPr="00F43C31" w:rsidRDefault="00F43C31" w:rsidP="00F43C31">
            <w:pPr>
              <w:pStyle w:val="ConsPlusNormal"/>
            </w:pPr>
            <w:r w:rsidRPr="00F43C31">
              <w:t>5.2.</w:t>
            </w:r>
          </w:p>
        </w:tc>
        <w:tc>
          <w:tcPr>
            <w:tcW w:w="485" w:type="pct"/>
            <w:vMerge w:val="restart"/>
          </w:tcPr>
          <w:p w:rsidR="00F43C31" w:rsidRPr="00F43C31" w:rsidRDefault="00F43C31" w:rsidP="00F43C31">
            <w:pPr>
              <w:pStyle w:val="ConsPlusNormal"/>
            </w:pPr>
            <w:r w:rsidRPr="00F43C31">
              <w:t>Обеспечение деятельности МКУ "Служба социальной поддержки населения" &lt;11&gt;</w:t>
            </w:r>
          </w:p>
        </w:tc>
        <w:tc>
          <w:tcPr>
            <w:tcW w:w="467" w:type="pct"/>
            <w:vMerge w:val="restart"/>
          </w:tcPr>
          <w:p w:rsidR="00F43C31" w:rsidRPr="00F43C31" w:rsidRDefault="00F43C31" w:rsidP="00F43C31">
            <w:pPr>
              <w:pStyle w:val="ConsPlusNormal"/>
            </w:pPr>
            <w:r w:rsidRPr="00F43C31">
              <w:t>Администрация города Ханты-Мансийска</w:t>
            </w:r>
          </w:p>
        </w:tc>
        <w:tc>
          <w:tcPr>
            <w:tcW w:w="460" w:type="pct"/>
            <w:vMerge w:val="restart"/>
          </w:tcPr>
          <w:p w:rsidR="00F43C31" w:rsidRPr="00F43C31" w:rsidRDefault="00F43C31" w:rsidP="00F43C31">
            <w:pPr>
              <w:pStyle w:val="ConsPlusNormal"/>
            </w:pPr>
            <w:r w:rsidRPr="00F43C31">
              <w:t>МКУ "Служба социальной поддержки населения"</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379531217,86</w:t>
            </w:r>
          </w:p>
        </w:tc>
        <w:tc>
          <w:tcPr>
            <w:tcW w:w="346" w:type="pct"/>
          </w:tcPr>
          <w:p w:rsidR="00F43C31" w:rsidRPr="00F43C31" w:rsidRDefault="00F43C31" w:rsidP="00F43C31">
            <w:pPr>
              <w:pStyle w:val="ConsPlusNormal"/>
            </w:pPr>
            <w:r w:rsidRPr="00F43C31">
              <w:t>28584644,62</w:t>
            </w:r>
          </w:p>
        </w:tc>
        <w:tc>
          <w:tcPr>
            <w:tcW w:w="346" w:type="pct"/>
          </w:tcPr>
          <w:p w:rsidR="00F43C31" w:rsidRPr="00F43C31" w:rsidRDefault="00F43C31" w:rsidP="00F43C31">
            <w:pPr>
              <w:pStyle w:val="ConsPlusNormal"/>
            </w:pPr>
            <w:r w:rsidRPr="00F43C31">
              <w:t>33944181,06</w:t>
            </w:r>
          </w:p>
        </w:tc>
        <w:tc>
          <w:tcPr>
            <w:tcW w:w="346" w:type="pct"/>
          </w:tcPr>
          <w:p w:rsidR="00F43C31" w:rsidRPr="00F43C31" w:rsidRDefault="00F43C31" w:rsidP="00F43C31">
            <w:pPr>
              <w:pStyle w:val="ConsPlusNormal"/>
            </w:pPr>
            <w:r w:rsidRPr="00F43C31">
              <w:t>35222488,02</w:t>
            </w:r>
          </w:p>
        </w:tc>
        <w:tc>
          <w:tcPr>
            <w:tcW w:w="346" w:type="pct"/>
          </w:tcPr>
          <w:p w:rsidR="00F43C31" w:rsidRPr="00F43C31" w:rsidRDefault="00F43C31" w:rsidP="00F43C31">
            <w:pPr>
              <w:pStyle w:val="ConsPlusNormal"/>
            </w:pPr>
            <w:r w:rsidRPr="00F43C31">
              <w:t>35222488,02</w:t>
            </w:r>
          </w:p>
        </w:tc>
        <w:tc>
          <w:tcPr>
            <w:tcW w:w="346" w:type="pct"/>
          </w:tcPr>
          <w:p w:rsidR="00F43C31" w:rsidRPr="00F43C31" w:rsidRDefault="00F43C31" w:rsidP="00F43C31">
            <w:pPr>
              <w:pStyle w:val="ConsPlusNormal"/>
            </w:pPr>
            <w:r w:rsidRPr="00F43C31">
              <w:t>35222488,02</w:t>
            </w:r>
          </w:p>
        </w:tc>
        <w:tc>
          <w:tcPr>
            <w:tcW w:w="346" w:type="pct"/>
          </w:tcPr>
          <w:p w:rsidR="00F43C31" w:rsidRPr="00F43C31" w:rsidRDefault="00F43C31" w:rsidP="00F43C31">
            <w:pPr>
              <w:pStyle w:val="ConsPlusNormal"/>
            </w:pPr>
            <w:r w:rsidRPr="00F43C31">
              <w:t>35222488,02</w:t>
            </w:r>
          </w:p>
        </w:tc>
        <w:tc>
          <w:tcPr>
            <w:tcW w:w="374" w:type="pct"/>
          </w:tcPr>
          <w:p w:rsidR="00F43C31" w:rsidRPr="00F43C31" w:rsidRDefault="00F43C31" w:rsidP="00F43C31">
            <w:pPr>
              <w:pStyle w:val="ConsPlusNormal"/>
            </w:pPr>
            <w:r w:rsidRPr="00F43C31">
              <w:t>176112440,10</w:t>
            </w:r>
          </w:p>
        </w:tc>
      </w:tr>
      <w:tr w:rsidR="00F43C31" w:rsidRPr="00F43C31" w:rsidTr="00F43C31">
        <w:tc>
          <w:tcPr>
            <w:tcW w:w="336" w:type="pct"/>
            <w:vMerge/>
          </w:tcPr>
          <w:p w:rsidR="00F43C31" w:rsidRPr="00F43C31" w:rsidRDefault="00F43C31" w:rsidP="00F43C31">
            <w:pPr>
              <w:spacing w:after="0" w:line="240" w:lineRule="auto"/>
            </w:pPr>
          </w:p>
        </w:tc>
        <w:tc>
          <w:tcPr>
            <w:tcW w:w="485" w:type="pct"/>
            <w:vMerge/>
          </w:tcPr>
          <w:p w:rsidR="00F43C31" w:rsidRPr="00F43C31" w:rsidRDefault="00F43C31" w:rsidP="00F43C31">
            <w:pPr>
              <w:spacing w:after="0" w:line="240" w:lineRule="auto"/>
            </w:pPr>
          </w:p>
        </w:tc>
        <w:tc>
          <w:tcPr>
            <w:tcW w:w="467" w:type="pct"/>
            <w:vMerge/>
          </w:tcPr>
          <w:p w:rsidR="00F43C31" w:rsidRPr="00F43C31" w:rsidRDefault="00F43C31" w:rsidP="00F43C31">
            <w:pPr>
              <w:spacing w:after="0" w:line="240" w:lineRule="auto"/>
            </w:pPr>
          </w:p>
        </w:tc>
        <w:tc>
          <w:tcPr>
            <w:tcW w:w="460" w:type="pct"/>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379531217,86</w:t>
            </w:r>
          </w:p>
        </w:tc>
        <w:tc>
          <w:tcPr>
            <w:tcW w:w="346" w:type="pct"/>
          </w:tcPr>
          <w:p w:rsidR="00F43C31" w:rsidRPr="00F43C31" w:rsidRDefault="00F43C31" w:rsidP="00F43C31">
            <w:pPr>
              <w:pStyle w:val="ConsPlusNormal"/>
            </w:pPr>
            <w:r w:rsidRPr="00F43C31">
              <w:t>28584644,62</w:t>
            </w:r>
          </w:p>
        </w:tc>
        <w:tc>
          <w:tcPr>
            <w:tcW w:w="346" w:type="pct"/>
          </w:tcPr>
          <w:p w:rsidR="00F43C31" w:rsidRPr="00F43C31" w:rsidRDefault="00F43C31" w:rsidP="00F43C31">
            <w:pPr>
              <w:pStyle w:val="ConsPlusNormal"/>
            </w:pPr>
            <w:r w:rsidRPr="00F43C31">
              <w:t>33944181,06</w:t>
            </w:r>
          </w:p>
        </w:tc>
        <w:tc>
          <w:tcPr>
            <w:tcW w:w="346" w:type="pct"/>
          </w:tcPr>
          <w:p w:rsidR="00F43C31" w:rsidRPr="00F43C31" w:rsidRDefault="00F43C31" w:rsidP="00F43C31">
            <w:pPr>
              <w:pStyle w:val="ConsPlusNormal"/>
            </w:pPr>
            <w:r w:rsidRPr="00F43C31">
              <w:t>35222488,02</w:t>
            </w:r>
          </w:p>
        </w:tc>
        <w:tc>
          <w:tcPr>
            <w:tcW w:w="346" w:type="pct"/>
          </w:tcPr>
          <w:p w:rsidR="00F43C31" w:rsidRPr="00F43C31" w:rsidRDefault="00F43C31" w:rsidP="00F43C31">
            <w:pPr>
              <w:pStyle w:val="ConsPlusNormal"/>
            </w:pPr>
            <w:r w:rsidRPr="00F43C31">
              <w:t>35222488,02</w:t>
            </w:r>
          </w:p>
        </w:tc>
        <w:tc>
          <w:tcPr>
            <w:tcW w:w="346" w:type="pct"/>
          </w:tcPr>
          <w:p w:rsidR="00F43C31" w:rsidRPr="00F43C31" w:rsidRDefault="00F43C31" w:rsidP="00F43C31">
            <w:pPr>
              <w:pStyle w:val="ConsPlusNormal"/>
            </w:pPr>
            <w:r w:rsidRPr="00F43C31">
              <w:t>35222488,02</w:t>
            </w:r>
          </w:p>
        </w:tc>
        <w:tc>
          <w:tcPr>
            <w:tcW w:w="346" w:type="pct"/>
          </w:tcPr>
          <w:p w:rsidR="00F43C31" w:rsidRPr="00F43C31" w:rsidRDefault="00F43C31" w:rsidP="00F43C31">
            <w:pPr>
              <w:pStyle w:val="ConsPlusNormal"/>
            </w:pPr>
            <w:r w:rsidRPr="00F43C31">
              <w:t>35222488,02</w:t>
            </w:r>
          </w:p>
        </w:tc>
        <w:tc>
          <w:tcPr>
            <w:tcW w:w="374" w:type="pct"/>
          </w:tcPr>
          <w:p w:rsidR="00F43C31" w:rsidRPr="00F43C31" w:rsidRDefault="00F43C31" w:rsidP="00F43C31">
            <w:pPr>
              <w:pStyle w:val="ConsPlusNormal"/>
            </w:pPr>
            <w:r w:rsidRPr="00F43C31">
              <w:t>176112440,10</w:t>
            </w:r>
          </w:p>
        </w:tc>
      </w:tr>
      <w:tr w:rsidR="00F43C31" w:rsidRPr="00F43C31" w:rsidTr="00F43C31">
        <w:tc>
          <w:tcPr>
            <w:tcW w:w="1748" w:type="pct"/>
            <w:gridSpan w:val="4"/>
            <w:vMerge w:val="restart"/>
          </w:tcPr>
          <w:p w:rsidR="00F43C31" w:rsidRPr="00F43C31" w:rsidRDefault="00F43C31" w:rsidP="00F43C31">
            <w:pPr>
              <w:pStyle w:val="ConsPlusNormal"/>
            </w:pPr>
            <w:r w:rsidRPr="00F43C31">
              <w:t>Итого по подпрограмме 5:</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1611901173,34</w:t>
            </w:r>
          </w:p>
        </w:tc>
        <w:tc>
          <w:tcPr>
            <w:tcW w:w="346" w:type="pct"/>
          </w:tcPr>
          <w:p w:rsidR="00F43C31" w:rsidRPr="00F43C31" w:rsidRDefault="00F43C31" w:rsidP="00F43C31">
            <w:pPr>
              <w:pStyle w:val="ConsPlusNormal"/>
            </w:pPr>
            <w:r w:rsidRPr="00F43C31">
              <w:t>132413038,02</w:t>
            </w:r>
          </w:p>
        </w:tc>
        <w:tc>
          <w:tcPr>
            <w:tcW w:w="346" w:type="pct"/>
          </w:tcPr>
          <w:p w:rsidR="00F43C31" w:rsidRPr="00F43C31" w:rsidRDefault="00F43C31" w:rsidP="00F43C31">
            <w:pPr>
              <w:pStyle w:val="ConsPlusNormal"/>
            </w:pPr>
            <w:r w:rsidRPr="00F43C31">
              <w:t>138715553,44</w:t>
            </w:r>
          </w:p>
        </w:tc>
        <w:tc>
          <w:tcPr>
            <w:tcW w:w="346" w:type="pct"/>
          </w:tcPr>
          <w:p w:rsidR="00F43C31" w:rsidRPr="00F43C31" w:rsidRDefault="00F43C31" w:rsidP="00F43C31">
            <w:pPr>
              <w:pStyle w:val="ConsPlusNormal"/>
            </w:pPr>
            <w:r w:rsidRPr="00F43C31">
              <w:t>148974731,32</w:t>
            </w:r>
          </w:p>
        </w:tc>
        <w:tc>
          <w:tcPr>
            <w:tcW w:w="346" w:type="pct"/>
          </w:tcPr>
          <w:p w:rsidR="00F43C31" w:rsidRPr="00F43C31" w:rsidRDefault="00F43C31" w:rsidP="00F43C31">
            <w:pPr>
              <w:pStyle w:val="ConsPlusNormal"/>
            </w:pPr>
            <w:r w:rsidRPr="00F43C31">
              <w:t>148974731,32</w:t>
            </w:r>
          </w:p>
        </w:tc>
        <w:tc>
          <w:tcPr>
            <w:tcW w:w="346" w:type="pct"/>
          </w:tcPr>
          <w:p w:rsidR="00F43C31" w:rsidRPr="00F43C31" w:rsidRDefault="00F43C31" w:rsidP="00F43C31">
            <w:pPr>
              <w:pStyle w:val="ConsPlusNormal"/>
            </w:pPr>
            <w:r w:rsidRPr="00F43C31">
              <w:t>148974731,32</w:t>
            </w:r>
          </w:p>
        </w:tc>
        <w:tc>
          <w:tcPr>
            <w:tcW w:w="346" w:type="pct"/>
          </w:tcPr>
          <w:p w:rsidR="00F43C31" w:rsidRPr="00F43C31" w:rsidRDefault="00F43C31" w:rsidP="00F43C31">
            <w:pPr>
              <w:pStyle w:val="ConsPlusNormal"/>
            </w:pPr>
            <w:r w:rsidRPr="00F43C31">
              <w:t>148974731,32</w:t>
            </w:r>
          </w:p>
        </w:tc>
        <w:tc>
          <w:tcPr>
            <w:tcW w:w="374" w:type="pct"/>
          </w:tcPr>
          <w:p w:rsidR="00F43C31" w:rsidRPr="00F43C31" w:rsidRDefault="00F43C31" w:rsidP="00F43C31">
            <w:pPr>
              <w:pStyle w:val="ConsPlusNormal"/>
            </w:pPr>
            <w:r w:rsidRPr="00F43C31">
              <w:t>744873656,60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1611901173,34</w:t>
            </w:r>
          </w:p>
        </w:tc>
        <w:tc>
          <w:tcPr>
            <w:tcW w:w="346" w:type="pct"/>
          </w:tcPr>
          <w:p w:rsidR="00F43C31" w:rsidRPr="00F43C31" w:rsidRDefault="00F43C31" w:rsidP="00F43C31">
            <w:pPr>
              <w:pStyle w:val="ConsPlusNormal"/>
            </w:pPr>
            <w:r w:rsidRPr="00F43C31">
              <w:t>132413038,02</w:t>
            </w:r>
          </w:p>
        </w:tc>
        <w:tc>
          <w:tcPr>
            <w:tcW w:w="346" w:type="pct"/>
          </w:tcPr>
          <w:p w:rsidR="00F43C31" w:rsidRPr="00F43C31" w:rsidRDefault="00F43C31" w:rsidP="00F43C31">
            <w:pPr>
              <w:pStyle w:val="ConsPlusNormal"/>
            </w:pPr>
            <w:r w:rsidRPr="00F43C31">
              <w:t>138715553,44</w:t>
            </w:r>
          </w:p>
        </w:tc>
        <w:tc>
          <w:tcPr>
            <w:tcW w:w="346" w:type="pct"/>
          </w:tcPr>
          <w:p w:rsidR="00F43C31" w:rsidRPr="00F43C31" w:rsidRDefault="00F43C31" w:rsidP="00F43C31">
            <w:pPr>
              <w:pStyle w:val="ConsPlusNormal"/>
            </w:pPr>
            <w:r w:rsidRPr="00F43C31">
              <w:t>148974731,32</w:t>
            </w:r>
          </w:p>
        </w:tc>
        <w:tc>
          <w:tcPr>
            <w:tcW w:w="346" w:type="pct"/>
          </w:tcPr>
          <w:p w:rsidR="00F43C31" w:rsidRPr="00F43C31" w:rsidRDefault="00F43C31" w:rsidP="00F43C31">
            <w:pPr>
              <w:pStyle w:val="ConsPlusNormal"/>
            </w:pPr>
            <w:r w:rsidRPr="00F43C31">
              <w:t>148974731,32</w:t>
            </w:r>
          </w:p>
        </w:tc>
        <w:tc>
          <w:tcPr>
            <w:tcW w:w="346" w:type="pct"/>
          </w:tcPr>
          <w:p w:rsidR="00F43C31" w:rsidRPr="00F43C31" w:rsidRDefault="00F43C31" w:rsidP="00F43C31">
            <w:pPr>
              <w:pStyle w:val="ConsPlusNormal"/>
            </w:pPr>
            <w:r w:rsidRPr="00F43C31">
              <w:t>148974731,32</w:t>
            </w:r>
          </w:p>
        </w:tc>
        <w:tc>
          <w:tcPr>
            <w:tcW w:w="346" w:type="pct"/>
          </w:tcPr>
          <w:p w:rsidR="00F43C31" w:rsidRPr="00F43C31" w:rsidRDefault="00F43C31" w:rsidP="00F43C31">
            <w:pPr>
              <w:pStyle w:val="ConsPlusNormal"/>
            </w:pPr>
            <w:r w:rsidRPr="00F43C31">
              <w:t>148974731,32</w:t>
            </w:r>
          </w:p>
        </w:tc>
        <w:tc>
          <w:tcPr>
            <w:tcW w:w="374" w:type="pct"/>
          </w:tcPr>
          <w:p w:rsidR="00F43C31" w:rsidRPr="00F43C31" w:rsidRDefault="00F43C31" w:rsidP="00F43C31">
            <w:pPr>
              <w:pStyle w:val="ConsPlusNormal"/>
            </w:pPr>
            <w:r w:rsidRPr="00F43C31">
              <w:t>744873656,60</w:t>
            </w:r>
          </w:p>
        </w:tc>
      </w:tr>
      <w:tr w:rsidR="00F43C31" w:rsidRPr="00F43C31" w:rsidTr="00F43C31">
        <w:tc>
          <w:tcPr>
            <w:tcW w:w="1748" w:type="pct"/>
            <w:gridSpan w:val="4"/>
            <w:vMerge w:val="restart"/>
          </w:tcPr>
          <w:p w:rsidR="00F43C31" w:rsidRPr="00F43C31" w:rsidRDefault="00F43C31" w:rsidP="00F43C31">
            <w:pPr>
              <w:pStyle w:val="ConsPlusNormal"/>
            </w:pPr>
            <w:r w:rsidRPr="00F43C31">
              <w:t>Всего по муниципальной программе:</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4296159175,91</w:t>
            </w:r>
          </w:p>
        </w:tc>
        <w:tc>
          <w:tcPr>
            <w:tcW w:w="346" w:type="pct"/>
          </w:tcPr>
          <w:p w:rsidR="00F43C31" w:rsidRPr="00F43C31" w:rsidRDefault="00F43C31" w:rsidP="00F43C31">
            <w:pPr>
              <w:pStyle w:val="ConsPlusNormal"/>
            </w:pPr>
            <w:r w:rsidRPr="00F43C31">
              <w:t>334438550,39</w:t>
            </w:r>
          </w:p>
        </w:tc>
        <w:tc>
          <w:tcPr>
            <w:tcW w:w="346" w:type="pct"/>
          </w:tcPr>
          <w:p w:rsidR="00F43C31" w:rsidRPr="00F43C31" w:rsidRDefault="00F43C31" w:rsidP="00F43C31">
            <w:pPr>
              <w:pStyle w:val="ConsPlusNormal"/>
            </w:pPr>
            <w:r w:rsidRPr="00F43C31">
              <w:t>365369412,70</w:t>
            </w:r>
          </w:p>
        </w:tc>
        <w:tc>
          <w:tcPr>
            <w:tcW w:w="346" w:type="pct"/>
          </w:tcPr>
          <w:p w:rsidR="00F43C31" w:rsidRPr="00F43C31" w:rsidRDefault="00F43C31" w:rsidP="00F43C31">
            <w:pPr>
              <w:pStyle w:val="ConsPlusNormal"/>
            </w:pPr>
            <w:r w:rsidRPr="00F43C31">
              <w:t>439349008,28</w:t>
            </w:r>
          </w:p>
        </w:tc>
        <w:tc>
          <w:tcPr>
            <w:tcW w:w="346" w:type="pct"/>
          </w:tcPr>
          <w:p w:rsidR="00F43C31" w:rsidRPr="00F43C31" w:rsidRDefault="00F43C31" w:rsidP="00F43C31">
            <w:pPr>
              <w:pStyle w:val="ConsPlusNormal"/>
            </w:pPr>
            <w:r w:rsidRPr="00F43C31">
              <w:t>405029256,27</w:t>
            </w:r>
          </w:p>
        </w:tc>
        <w:tc>
          <w:tcPr>
            <w:tcW w:w="346" w:type="pct"/>
          </w:tcPr>
          <w:p w:rsidR="00F43C31" w:rsidRPr="00F43C31" w:rsidRDefault="00F43C31" w:rsidP="00F43C31">
            <w:pPr>
              <w:pStyle w:val="ConsPlusNormal"/>
            </w:pPr>
            <w:r w:rsidRPr="00F43C31">
              <w:t>393138992,61</w:t>
            </w:r>
          </w:p>
        </w:tc>
        <w:tc>
          <w:tcPr>
            <w:tcW w:w="346" w:type="pct"/>
          </w:tcPr>
          <w:p w:rsidR="00F43C31" w:rsidRPr="00F43C31" w:rsidRDefault="00F43C31" w:rsidP="00F43C31">
            <w:pPr>
              <w:pStyle w:val="ConsPlusNormal"/>
            </w:pPr>
            <w:r w:rsidRPr="00F43C31">
              <w:t>393138992,61</w:t>
            </w:r>
          </w:p>
        </w:tc>
        <w:tc>
          <w:tcPr>
            <w:tcW w:w="374" w:type="pct"/>
          </w:tcPr>
          <w:p w:rsidR="00F43C31" w:rsidRPr="00F43C31" w:rsidRDefault="00F43C31" w:rsidP="00F43C31">
            <w:pPr>
              <w:pStyle w:val="ConsPlusNormal"/>
            </w:pPr>
            <w:r w:rsidRPr="00F43C31">
              <w:t>1965694963,05</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1414390500,00</w:t>
            </w:r>
          </w:p>
        </w:tc>
        <w:tc>
          <w:tcPr>
            <w:tcW w:w="346" w:type="pct"/>
          </w:tcPr>
          <w:p w:rsidR="00F43C31" w:rsidRPr="00F43C31" w:rsidRDefault="00F43C31" w:rsidP="00F43C31">
            <w:pPr>
              <w:pStyle w:val="ConsPlusNormal"/>
            </w:pPr>
            <w:r w:rsidRPr="00F43C31">
              <w:t>113181800,00</w:t>
            </w:r>
          </w:p>
        </w:tc>
        <w:tc>
          <w:tcPr>
            <w:tcW w:w="346" w:type="pct"/>
          </w:tcPr>
          <w:p w:rsidR="00F43C31" w:rsidRPr="00F43C31" w:rsidRDefault="00F43C31" w:rsidP="00F43C31">
            <w:pPr>
              <w:pStyle w:val="ConsPlusNormal"/>
            </w:pPr>
            <w:r w:rsidRPr="00F43C31">
              <w:t>115596100,00</w:t>
            </w:r>
          </w:p>
        </w:tc>
        <w:tc>
          <w:tcPr>
            <w:tcW w:w="346" w:type="pct"/>
          </w:tcPr>
          <w:p w:rsidR="00F43C31" w:rsidRPr="00F43C31" w:rsidRDefault="00F43C31" w:rsidP="00F43C31">
            <w:pPr>
              <w:pStyle w:val="ConsPlusNormal"/>
            </w:pPr>
            <w:r w:rsidRPr="00F43C31">
              <w:t>128769500,00</w:t>
            </w:r>
          </w:p>
        </w:tc>
        <w:tc>
          <w:tcPr>
            <w:tcW w:w="346" w:type="pct"/>
          </w:tcPr>
          <w:p w:rsidR="00F43C31" w:rsidRPr="00F43C31" w:rsidRDefault="00F43C31" w:rsidP="00F43C31">
            <w:pPr>
              <w:pStyle w:val="ConsPlusNormal"/>
            </w:pPr>
            <w:r w:rsidRPr="00F43C31">
              <w:t>130033300,00</w:t>
            </w:r>
          </w:p>
        </w:tc>
        <w:tc>
          <w:tcPr>
            <w:tcW w:w="346" w:type="pct"/>
          </w:tcPr>
          <w:p w:rsidR="00F43C31" w:rsidRPr="00F43C31" w:rsidRDefault="00F43C31" w:rsidP="00F43C31">
            <w:pPr>
              <w:pStyle w:val="ConsPlusNormal"/>
            </w:pPr>
            <w:r w:rsidRPr="00F43C31">
              <w:t>132401400,00</w:t>
            </w:r>
          </w:p>
        </w:tc>
        <w:tc>
          <w:tcPr>
            <w:tcW w:w="346" w:type="pct"/>
          </w:tcPr>
          <w:p w:rsidR="00F43C31" w:rsidRPr="00F43C31" w:rsidRDefault="00F43C31" w:rsidP="00F43C31">
            <w:pPr>
              <w:pStyle w:val="ConsPlusNormal"/>
            </w:pPr>
            <w:r w:rsidRPr="00F43C31">
              <w:t>132401400,00</w:t>
            </w:r>
          </w:p>
        </w:tc>
        <w:tc>
          <w:tcPr>
            <w:tcW w:w="374" w:type="pct"/>
          </w:tcPr>
          <w:p w:rsidR="00F43C31" w:rsidRPr="00F43C31" w:rsidRDefault="00F43C31" w:rsidP="00F43C31">
            <w:pPr>
              <w:pStyle w:val="ConsPlusNormal"/>
            </w:pPr>
            <w:r w:rsidRPr="00F43C31">
              <w:t>662007000,00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2881768675,91</w:t>
            </w:r>
          </w:p>
        </w:tc>
        <w:tc>
          <w:tcPr>
            <w:tcW w:w="346" w:type="pct"/>
          </w:tcPr>
          <w:p w:rsidR="00F43C31" w:rsidRPr="00F43C31" w:rsidRDefault="00F43C31" w:rsidP="00F43C31">
            <w:pPr>
              <w:pStyle w:val="ConsPlusNormal"/>
            </w:pPr>
            <w:r w:rsidRPr="00F43C31">
              <w:t>221256750,39</w:t>
            </w:r>
          </w:p>
        </w:tc>
        <w:tc>
          <w:tcPr>
            <w:tcW w:w="346" w:type="pct"/>
          </w:tcPr>
          <w:p w:rsidR="00F43C31" w:rsidRPr="00F43C31" w:rsidRDefault="00F43C31" w:rsidP="00F43C31">
            <w:pPr>
              <w:pStyle w:val="ConsPlusNormal"/>
            </w:pPr>
            <w:r w:rsidRPr="00F43C31">
              <w:t>249773312,70</w:t>
            </w:r>
          </w:p>
        </w:tc>
        <w:tc>
          <w:tcPr>
            <w:tcW w:w="346" w:type="pct"/>
          </w:tcPr>
          <w:p w:rsidR="00F43C31" w:rsidRPr="00F43C31" w:rsidRDefault="00F43C31" w:rsidP="00F43C31">
            <w:pPr>
              <w:pStyle w:val="ConsPlusNormal"/>
            </w:pPr>
            <w:r w:rsidRPr="00F43C31">
              <w:t>310579508,28</w:t>
            </w:r>
          </w:p>
        </w:tc>
        <w:tc>
          <w:tcPr>
            <w:tcW w:w="346" w:type="pct"/>
          </w:tcPr>
          <w:p w:rsidR="00F43C31" w:rsidRPr="00F43C31" w:rsidRDefault="00F43C31" w:rsidP="00F43C31">
            <w:pPr>
              <w:pStyle w:val="ConsPlusNormal"/>
            </w:pPr>
            <w:r w:rsidRPr="00F43C31">
              <w:t>274995956,27</w:t>
            </w:r>
          </w:p>
        </w:tc>
        <w:tc>
          <w:tcPr>
            <w:tcW w:w="346" w:type="pct"/>
          </w:tcPr>
          <w:p w:rsidR="00F43C31" w:rsidRPr="00F43C31" w:rsidRDefault="00F43C31" w:rsidP="00F43C31">
            <w:pPr>
              <w:pStyle w:val="ConsPlusNormal"/>
            </w:pPr>
            <w:r w:rsidRPr="00F43C31">
              <w:t>260737592,61</w:t>
            </w:r>
          </w:p>
        </w:tc>
        <w:tc>
          <w:tcPr>
            <w:tcW w:w="346" w:type="pct"/>
          </w:tcPr>
          <w:p w:rsidR="00F43C31" w:rsidRPr="00F43C31" w:rsidRDefault="00F43C31" w:rsidP="00F43C31">
            <w:pPr>
              <w:pStyle w:val="ConsPlusNormal"/>
            </w:pPr>
            <w:r w:rsidRPr="00F43C31">
              <w:t>260737592,61</w:t>
            </w:r>
          </w:p>
        </w:tc>
        <w:tc>
          <w:tcPr>
            <w:tcW w:w="374" w:type="pct"/>
          </w:tcPr>
          <w:p w:rsidR="00F43C31" w:rsidRPr="00F43C31" w:rsidRDefault="00F43C31" w:rsidP="00F43C31">
            <w:pPr>
              <w:pStyle w:val="ConsPlusNormal"/>
            </w:pPr>
            <w:r w:rsidRPr="00F43C31">
              <w:t>1303687963,05</w:t>
            </w:r>
          </w:p>
        </w:tc>
      </w:tr>
      <w:tr w:rsidR="00F43C31" w:rsidRPr="00F43C31" w:rsidTr="00F43C31">
        <w:tc>
          <w:tcPr>
            <w:tcW w:w="1748" w:type="pct"/>
            <w:gridSpan w:val="4"/>
          </w:tcPr>
          <w:p w:rsidR="00F43C31" w:rsidRPr="00F43C31" w:rsidRDefault="00F43C31" w:rsidP="00F43C31">
            <w:pPr>
              <w:pStyle w:val="ConsPlusNormal"/>
            </w:pPr>
            <w:r w:rsidRPr="00F43C31">
              <w:lastRenderedPageBreak/>
              <w:t>в том числе:</w:t>
            </w:r>
          </w:p>
        </w:tc>
        <w:tc>
          <w:tcPr>
            <w:tcW w:w="426" w:type="pct"/>
          </w:tcPr>
          <w:p w:rsidR="00F43C31" w:rsidRPr="00F43C31" w:rsidRDefault="00F43C31" w:rsidP="00F43C31">
            <w:pPr>
              <w:pStyle w:val="ConsPlusNormal"/>
            </w:pPr>
          </w:p>
        </w:tc>
        <w:tc>
          <w:tcPr>
            <w:tcW w:w="374" w:type="pct"/>
          </w:tcPr>
          <w:p w:rsidR="00F43C31" w:rsidRPr="00F43C31" w:rsidRDefault="00F43C31" w:rsidP="00F43C31">
            <w:pPr>
              <w:pStyle w:val="ConsPlusNormal"/>
            </w:pPr>
          </w:p>
        </w:tc>
        <w:tc>
          <w:tcPr>
            <w:tcW w:w="346" w:type="pct"/>
          </w:tcPr>
          <w:p w:rsidR="00F43C31" w:rsidRPr="00F43C31" w:rsidRDefault="00F43C31" w:rsidP="00F43C31">
            <w:pPr>
              <w:pStyle w:val="ConsPlusNormal"/>
            </w:pPr>
          </w:p>
        </w:tc>
        <w:tc>
          <w:tcPr>
            <w:tcW w:w="346" w:type="pct"/>
          </w:tcPr>
          <w:p w:rsidR="00F43C31" w:rsidRPr="00F43C31" w:rsidRDefault="00F43C31" w:rsidP="00F43C31">
            <w:pPr>
              <w:pStyle w:val="ConsPlusNormal"/>
            </w:pPr>
          </w:p>
        </w:tc>
        <w:tc>
          <w:tcPr>
            <w:tcW w:w="346" w:type="pct"/>
          </w:tcPr>
          <w:p w:rsidR="00F43C31" w:rsidRPr="00F43C31" w:rsidRDefault="00F43C31" w:rsidP="00F43C31">
            <w:pPr>
              <w:pStyle w:val="ConsPlusNormal"/>
            </w:pPr>
          </w:p>
        </w:tc>
        <w:tc>
          <w:tcPr>
            <w:tcW w:w="346" w:type="pct"/>
          </w:tcPr>
          <w:p w:rsidR="00F43C31" w:rsidRPr="00F43C31" w:rsidRDefault="00F43C31" w:rsidP="00F43C31">
            <w:pPr>
              <w:pStyle w:val="ConsPlusNormal"/>
            </w:pPr>
          </w:p>
        </w:tc>
        <w:tc>
          <w:tcPr>
            <w:tcW w:w="346" w:type="pct"/>
          </w:tcPr>
          <w:p w:rsidR="00F43C31" w:rsidRPr="00F43C31" w:rsidRDefault="00F43C31" w:rsidP="00F43C31">
            <w:pPr>
              <w:pStyle w:val="ConsPlusNormal"/>
            </w:pPr>
          </w:p>
        </w:tc>
        <w:tc>
          <w:tcPr>
            <w:tcW w:w="346" w:type="pct"/>
          </w:tcPr>
          <w:p w:rsidR="00F43C31" w:rsidRPr="00F43C31" w:rsidRDefault="00F43C31" w:rsidP="00F43C31">
            <w:pPr>
              <w:pStyle w:val="ConsPlusNormal"/>
            </w:pPr>
          </w:p>
        </w:tc>
        <w:tc>
          <w:tcPr>
            <w:tcW w:w="374" w:type="pct"/>
          </w:tcPr>
          <w:p w:rsidR="00F43C31" w:rsidRPr="00F43C31" w:rsidRDefault="00F43C31" w:rsidP="00F43C31">
            <w:pPr>
              <w:pStyle w:val="ConsPlusNormal"/>
            </w:pPr>
          </w:p>
        </w:tc>
      </w:tr>
      <w:tr w:rsidR="00F43C31" w:rsidRPr="00F43C31" w:rsidTr="00F43C31">
        <w:tc>
          <w:tcPr>
            <w:tcW w:w="1748" w:type="pct"/>
            <w:gridSpan w:val="4"/>
            <w:vMerge w:val="restart"/>
          </w:tcPr>
          <w:p w:rsidR="00F43C31" w:rsidRPr="00F43C31" w:rsidRDefault="00F43C31" w:rsidP="00F43C31">
            <w:pPr>
              <w:pStyle w:val="ConsPlusNormal"/>
            </w:pPr>
            <w:r w:rsidRPr="00F43C31">
              <w:t>инвестиции в объекты муниципальной собственности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val="restart"/>
          </w:tcPr>
          <w:p w:rsidR="00F43C31" w:rsidRPr="00F43C31" w:rsidRDefault="00F43C31" w:rsidP="00F43C31">
            <w:pPr>
              <w:pStyle w:val="ConsPlusNormal"/>
            </w:pPr>
            <w:r w:rsidRPr="00F43C31">
              <w:t>прочие расходы</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4296159175,91</w:t>
            </w:r>
          </w:p>
        </w:tc>
        <w:tc>
          <w:tcPr>
            <w:tcW w:w="346" w:type="pct"/>
          </w:tcPr>
          <w:p w:rsidR="00F43C31" w:rsidRPr="00F43C31" w:rsidRDefault="00F43C31" w:rsidP="00F43C31">
            <w:pPr>
              <w:pStyle w:val="ConsPlusNormal"/>
            </w:pPr>
            <w:r w:rsidRPr="00F43C31">
              <w:t>334438550,39</w:t>
            </w:r>
          </w:p>
        </w:tc>
        <w:tc>
          <w:tcPr>
            <w:tcW w:w="346" w:type="pct"/>
          </w:tcPr>
          <w:p w:rsidR="00F43C31" w:rsidRPr="00F43C31" w:rsidRDefault="00F43C31" w:rsidP="00F43C31">
            <w:pPr>
              <w:pStyle w:val="ConsPlusNormal"/>
            </w:pPr>
            <w:r w:rsidRPr="00F43C31">
              <w:t>365369412,70</w:t>
            </w:r>
          </w:p>
        </w:tc>
        <w:tc>
          <w:tcPr>
            <w:tcW w:w="346" w:type="pct"/>
          </w:tcPr>
          <w:p w:rsidR="00F43C31" w:rsidRPr="00F43C31" w:rsidRDefault="00F43C31" w:rsidP="00F43C31">
            <w:pPr>
              <w:pStyle w:val="ConsPlusNormal"/>
            </w:pPr>
            <w:r w:rsidRPr="00F43C31">
              <w:t>439349008,28</w:t>
            </w:r>
          </w:p>
        </w:tc>
        <w:tc>
          <w:tcPr>
            <w:tcW w:w="346" w:type="pct"/>
          </w:tcPr>
          <w:p w:rsidR="00F43C31" w:rsidRPr="00F43C31" w:rsidRDefault="00F43C31" w:rsidP="00F43C31">
            <w:pPr>
              <w:pStyle w:val="ConsPlusNormal"/>
            </w:pPr>
            <w:r w:rsidRPr="00F43C31">
              <w:t>405029256,27</w:t>
            </w:r>
          </w:p>
        </w:tc>
        <w:tc>
          <w:tcPr>
            <w:tcW w:w="346" w:type="pct"/>
          </w:tcPr>
          <w:p w:rsidR="00F43C31" w:rsidRPr="00F43C31" w:rsidRDefault="00F43C31" w:rsidP="00F43C31">
            <w:pPr>
              <w:pStyle w:val="ConsPlusNormal"/>
            </w:pPr>
            <w:r w:rsidRPr="00F43C31">
              <w:t>393138992,61</w:t>
            </w:r>
          </w:p>
        </w:tc>
        <w:tc>
          <w:tcPr>
            <w:tcW w:w="346" w:type="pct"/>
          </w:tcPr>
          <w:p w:rsidR="00F43C31" w:rsidRPr="00F43C31" w:rsidRDefault="00F43C31" w:rsidP="00F43C31">
            <w:pPr>
              <w:pStyle w:val="ConsPlusNormal"/>
            </w:pPr>
            <w:r w:rsidRPr="00F43C31">
              <w:t>393138992,61</w:t>
            </w:r>
          </w:p>
        </w:tc>
        <w:tc>
          <w:tcPr>
            <w:tcW w:w="374" w:type="pct"/>
          </w:tcPr>
          <w:p w:rsidR="00F43C31" w:rsidRPr="00F43C31" w:rsidRDefault="00F43C31" w:rsidP="00F43C31">
            <w:pPr>
              <w:pStyle w:val="ConsPlusNormal"/>
            </w:pPr>
            <w:r w:rsidRPr="00F43C31">
              <w:t>1965694963,05</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1414390500,00</w:t>
            </w:r>
          </w:p>
        </w:tc>
        <w:tc>
          <w:tcPr>
            <w:tcW w:w="346" w:type="pct"/>
          </w:tcPr>
          <w:p w:rsidR="00F43C31" w:rsidRPr="00F43C31" w:rsidRDefault="00F43C31" w:rsidP="00F43C31">
            <w:pPr>
              <w:pStyle w:val="ConsPlusNormal"/>
            </w:pPr>
            <w:r w:rsidRPr="00F43C31">
              <w:t>113181800,00</w:t>
            </w:r>
          </w:p>
        </w:tc>
        <w:tc>
          <w:tcPr>
            <w:tcW w:w="346" w:type="pct"/>
          </w:tcPr>
          <w:p w:rsidR="00F43C31" w:rsidRPr="00F43C31" w:rsidRDefault="00F43C31" w:rsidP="00F43C31">
            <w:pPr>
              <w:pStyle w:val="ConsPlusNormal"/>
            </w:pPr>
            <w:r w:rsidRPr="00F43C31">
              <w:t>115596100,00</w:t>
            </w:r>
          </w:p>
        </w:tc>
        <w:tc>
          <w:tcPr>
            <w:tcW w:w="346" w:type="pct"/>
          </w:tcPr>
          <w:p w:rsidR="00F43C31" w:rsidRPr="00F43C31" w:rsidRDefault="00F43C31" w:rsidP="00F43C31">
            <w:pPr>
              <w:pStyle w:val="ConsPlusNormal"/>
            </w:pPr>
            <w:r w:rsidRPr="00F43C31">
              <w:t>128769500,00</w:t>
            </w:r>
          </w:p>
        </w:tc>
        <w:tc>
          <w:tcPr>
            <w:tcW w:w="346" w:type="pct"/>
          </w:tcPr>
          <w:p w:rsidR="00F43C31" w:rsidRPr="00F43C31" w:rsidRDefault="00F43C31" w:rsidP="00F43C31">
            <w:pPr>
              <w:pStyle w:val="ConsPlusNormal"/>
            </w:pPr>
            <w:r w:rsidRPr="00F43C31">
              <w:t>130033300,00</w:t>
            </w:r>
          </w:p>
        </w:tc>
        <w:tc>
          <w:tcPr>
            <w:tcW w:w="346" w:type="pct"/>
          </w:tcPr>
          <w:p w:rsidR="00F43C31" w:rsidRPr="00F43C31" w:rsidRDefault="00F43C31" w:rsidP="00F43C31">
            <w:pPr>
              <w:pStyle w:val="ConsPlusNormal"/>
            </w:pPr>
            <w:r w:rsidRPr="00F43C31">
              <w:t>132401400,00</w:t>
            </w:r>
          </w:p>
        </w:tc>
        <w:tc>
          <w:tcPr>
            <w:tcW w:w="346" w:type="pct"/>
          </w:tcPr>
          <w:p w:rsidR="00F43C31" w:rsidRPr="00F43C31" w:rsidRDefault="00F43C31" w:rsidP="00F43C31">
            <w:pPr>
              <w:pStyle w:val="ConsPlusNormal"/>
            </w:pPr>
            <w:r w:rsidRPr="00F43C31">
              <w:t>132401400,00</w:t>
            </w:r>
          </w:p>
        </w:tc>
        <w:tc>
          <w:tcPr>
            <w:tcW w:w="374" w:type="pct"/>
          </w:tcPr>
          <w:p w:rsidR="00F43C31" w:rsidRPr="00F43C31" w:rsidRDefault="00F43C31" w:rsidP="00F43C31">
            <w:pPr>
              <w:pStyle w:val="ConsPlusNormal"/>
            </w:pPr>
            <w:r w:rsidRPr="00F43C31">
              <w:t>662007000,00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2881768675,91</w:t>
            </w:r>
          </w:p>
        </w:tc>
        <w:tc>
          <w:tcPr>
            <w:tcW w:w="346" w:type="pct"/>
          </w:tcPr>
          <w:p w:rsidR="00F43C31" w:rsidRPr="00F43C31" w:rsidRDefault="00F43C31" w:rsidP="00F43C31">
            <w:pPr>
              <w:pStyle w:val="ConsPlusNormal"/>
            </w:pPr>
            <w:r w:rsidRPr="00F43C31">
              <w:t>221256750,39</w:t>
            </w:r>
          </w:p>
        </w:tc>
        <w:tc>
          <w:tcPr>
            <w:tcW w:w="346" w:type="pct"/>
          </w:tcPr>
          <w:p w:rsidR="00F43C31" w:rsidRPr="00F43C31" w:rsidRDefault="00F43C31" w:rsidP="00F43C31">
            <w:pPr>
              <w:pStyle w:val="ConsPlusNormal"/>
            </w:pPr>
            <w:r w:rsidRPr="00F43C31">
              <w:t>249773312,70</w:t>
            </w:r>
          </w:p>
        </w:tc>
        <w:tc>
          <w:tcPr>
            <w:tcW w:w="346" w:type="pct"/>
          </w:tcPr>
          <w:p w:rsidR="00F43C31" w:rsidRPr="00F43C31" w:rsidRDefault="00F43C31" w:rsidP="00F43C31">
            <w:pPr>
              <w:pStyle w:val="ConsPlusNormal"/>
            </w:pPr>
            <w:r w:rsidRPr="00F43C31">
              <w:t>310579508,28</w:t>
            </w:r>
          </w:p>
        </w:tc>
        <w:tc>
          <w:tcPr>
            <w:tcW w:w="346" w:type="pct"/>
          </w:tcPr>
          <w:p w:rsidR="00F43C31" w:rsidRPr="00F43C31" w:rsidRDefault="00F43C31" w:rsidP="00F43C31">
            <w:pPr>
              <w:pStyle w:val="ConsPlusNormal"/>
            </w:pPr>
            <w:r w:rsidRPr="00F43C31">
              <w:t>274995956,27</w:t>
            </w:r>
          </w:p>
        </w:tc>
        <w:tc>
          <w:tcPr>
            <w:tcW w:w="346" w:type="pct"/>
          </w:tcPr>
          <w:p w:rsidR="00F43C31" w:rsidRPr="00F43C31" w:rsidRDefault="00F43C31" w:rsidP="00F43C31">
            <w:pPr>
              <w:pStyle w:val="ConsPlusNormal"/>
            </w:pPr>
            <w:r w:rsidRPr="00F43C31">
              <w:t>260737592,61</w:t>
            </w:r>
          </w:p>
        </w:tc>
        <w:tc>
          <w:tcPr>
            <w:tcW w:w="346" w:type="pct"/>
          </w:tcPr>
          <w:p w:rsidR="00F43C31" w:rsidRPr="00F43C31" w:rsidRDefault="00F43C31" w:rsidP="00F43C31">
            <w:pPr>
              <w:pStyle w:val="ConsPlusNormal"/>
            </w:pPr>
            <w:r w:rsidRPr="00F43C31">
              <w:t>260737592,61</w:t>
            </w:r>
          </w:p>
        </w:tc>
        <w:tc>
          <w:tcPr>
            <w:tcW w:w="374" w:type="pct"/>
          </w:tcPr>
          <w:p w:rsidR="00F43C31" w:rsidRPr="00F43C31" w:rsidRDefault="00F43C31" w:rsidP="00F43C31">
            <w:pPr>
              <w:pStyle w:val="ConsPlusNormal"/>
            </w:pPr>
            <w:r w:rsidRPr="00F43C31">
              <w:t>1303687963,05</w:t>
            </w:r>
          </w:p>
        </w:tc>
      </w:tr>
      <w:tr w:rsidR="00F43C31" w:rsidRPr="00F43C31" w:rsidTr="00F43C31">
        <w:tc>
          <w:tcPr>
            <w:tcW w:w="1748" w:type="pct"/>
            <w:gridSpan w:val="4"/>
            <w:vMerge w:val="restart"/>
          </w:tcPr>
          <w:p w:rsidR="00F43C31" w:rsidRPr="00F43C31" w:rsidRDefault="00F43C31" w:rsidP="00F43C31">
            <w:pPr>
              <w:pStyle w:val="ConsPlusNormal"/>
            </w:pPr>
            <w:r w:rsidRPr="00F43C31">
              <w:t>управление общественных связей</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22950000,00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450000,00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74" w:type="pct"/>
          </w:tcPr>
          <w:p w:rsidR="00F43C31" w:rsidRPr="00F43C31" w:rsidRDefault="00F43C31" w:rsidP="00F43C31">
            <w:pPr>
              <w:pStyle w:val="ConsPlusNormal"/>
            </w:pPr>
            <w:r w:rsidRPr="00F43C31">
              <w:t>12500000,00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22950000,00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450000,00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46" w:type="pct"/>
          </w:tcPr>
          <w:p w:rsidR="00F43C31" w:rsidRPr="00F43C31" w:rsidRDefault="00F43C31" w:rsidP="00F43C31">
            <w:pPr>
              <w:pStyle w:val="ConsPlusNormal"/>
            </w:pPr>
            <w:r w:rsidRPr="00F43C31">
              <w:t>2500000,00</w:t>
            </w:r>
          </w:p>
        </w:tc>
        <w:tc>
          <w:tcPr>
            <w:tcW w:w="374" w:type="pct"/>
          </w:tcPr>
          <w:p w:rsidR="00F43C31" w:rsidRPr="00F43C31" w:rsidRDefault="00F43C31" w:rsidP="00F43C31">
            <w:pPr>
              <w:pStyle w:val="ConsPlusNormal"/>
            </w:pPr>
            <w:r w:rsidRPr="00F43C31">
              <w:t>12500000,00</w:t>
            </w:r>
          </w:p>
        </w:tc>
      </w:tr>
      <w:tr w:rsidR="00F43C31" w:rsidRPr="00F43C31" w:rsidTr="00F43C31">
        <w:tc>
          <w:tcPr>
            <w:tcW w:w="1748" w:type="pct"/>
            <w:gridSpan w:val="4"/>
            <w:vMerge w:val="restart"/>
          </w:tcPr>
          <w:p w:rsidR="00F43C31" w:rsidRPr="00F43C31" w:rsidRDefault="00F43C31" w:rsidP="00F43C31">
            <w:pPr>
              <w:pStyle w:val="ConsPlusNormal"/>
            </w:pPr>
            <w:r w:rsidRPr="00F43C31">
              <w:t>Управление физической культуры, спорта и молодежной политики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9339439,10</w:t>
            </w:r>
          </w:p>
        </w:tc>
        <w:tc>
          <w:tcPr>
            <w:tcW w:w="346" w:type="pct"/>
          </w:tcPr>
          <w:p w:rsidR="00F43C31" w:rsidRPr="00F43C31" w:rsidRDefault="00F43C31" w:rsidP="00F43C31">
            <w:pPr>
              <w:pStyle w:val="ConsPlusNormal"/>
            </w:pPr>
            <w:r w:rsidRPr="00F43C31">
              <w:t>729455,10</w:t>
            </w:r>
          </w:p>
        </w:tc>
        <w:tc>
          <w:tcPr>
            <w:tcW w:w="346" w:type="pct"/>
          </w:tcPr>
          <w:p w:rsidR="00F43C31" w:rsidRPr="00F43C31" w:rsidRDefault="00F43C31" w:rsidP="00F43C31">
            <w:pPr>
              <w:pStyle w:val="ConsPlusNormal"/>
            </w:pPr>
            <w:r w:rsidRPr="00F43C31">
              <w:t>860984,00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74" w:type="pct"/>
          </w:tcPr>
          <w:p w:rsidR="00F43C31" w:rsidRPr="00F43C31" w:rsidRDefault="00F43C31" w:rsidP="00F43C31">
            <w:pPr>
              <w:pStyle w:val="ConsPlusNormal"/>
            </w:pPr>
            <w:r w:rsidRPr="00F43C31">
              <w:t>4305000,00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9339439,10</w:t>
            </w:r>
          </w:p>
        </w:tc>
        <w:tc>
          <w:tcPr>
            <w:tcW w:w="346" w:type="pct"/>
          </w:tcPr>
          <w:p w:rsidR="00F43C31" w:rsidRPr="00F43C31" w:rsidRDefault="00F43C31" w:rsidP="00F43C31">
            <w:pPr>
              <w:pStyle w:val="ConsPlusNormal"/>
            </w:pPr>
            <w:r w:rsidRPr="00F43C31">
              <w:t>729455,10</w:t>
            </w:r>
          </w:p>
        </w:tc>
        <w:tc>
          <w:tcPr>
            <w:tcW w:w="346" w:type="pct"/>
          </w:tcPr>
          <w:p w:rsidR="00F43C31" w:rsidRPr="00F43C31" w:rsidRDefault="00F43C31" w:rsidP="00F43C31">
            <w:pPr>
              <w:pStyle w:val="ConsPlusNormal"/>
            </w:pPr>
            <w:r w:rsidRPr="00F43C31">
              <w:t>860984,00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46" w:type="pct"/>
          </w:tcPr>
          <w:p w:rsidR="00F43C31" w:rsidRPr="00F43C31" w:rsidRDefault="00F43C31" w:rsidP="00F43C31">
            <w:pPr>
              <w:pStyle w:val="ConsPlusNormal"/>
            </w:pPr>
            <w:r w:rsidRPr="00F43C31">
              <w:t>861000,00</w:t>
            </w:r>
          </w:p>
        </w:tc>
        <w:tc>
          <w:tcPr>
            <w:tcW w:w="374" w:type="pct"/>
          </w:tcPr>
          <w:p w:rsidR="00F43C31" w:rsidRPr="00F43C31" w:rsidRDefault="00F43C31" w:rsidP="00F43C31">
            <w:pPr>
              <w:pStyle w:val="ConsPlusNormal"/>
            </w:pPr>
            <w:r w:rsidRPr="00F43C31">
              <w:t>4305000,00</w:t>
            </w:r>
          </w:p>
        </w:tc>
      </w:tr>
      <w:tr w:rsidR="00F43C31" w:rsidRPr="00F43C31" w:rsidTr="00F43C31">
        <w:tc>
          <w:tcPr>
            <w:tcW w:w="1748" w:type="pct"/>
            <w:gridSpan w:val="4"/>
            <w:vMerge w:val="restart"/>
          </w:tcPr>
          <w:p w:rsidR="00F43C31" w:rsidRPr="00F43C31" w:rsidRDefault="00F43C31" w:rsidP="00F43C31">
            <w:pPr>
              <w:pStyle w:val="ConsPlusNormal"/>
            </w:pPr>
            <w:r w:rsidRPr="00F43C31">
              <w:t>управление опеки и попечительства</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1377648397,45</w:t>
            </w:r>
          </w:p>
        </w:tc>
        <w:tc>
          <w:tcPr>
            <w:tcW w:w="346" w:type="pct"/>
          </w:tcPr>
          <w:p w:rsidR="00F43C31" w:rsidRPr="00F43C31" w:rsidRDefault="00F43C31" w:rsidP="00F43C31">
            <w:pPr>
              <w:pStyle w:val="ConsPlusNormal"/>
            </w:pPr>
            <w:r w:rsidRPr="00F43C31">
              <w:t>109533453,09</w:t>
            </w:r>
          </w:p>
        </w:tc>
        <w:tc>
          <w:tcPr>
            <w:tcW w:w="346" w:type="pct"/>
          </w:tcPr>
          <w:p w:rsidR="00F43C31" w:rsidRPr="00F43C31" w:rsidRDefault="00F43C31" w:rsidP="00F43C31">
            <w:pPr>
              <w:pStyle w:val="ConsPlusNormal"/>
            </w:pPr>
            <w:r w:rsidRPr="00F43C31">
              <w:t>111970944,36</w:t>
            </w:r>
          </w:p>
        </w:tc>
        <w:tc>
          <w:tcPr>
            <w:tcW w:w="346" w:type="pct"/>
          </w:tcPr>
          <w:p w:rsidR="00F43C31" w:rsidRPr="00F43C31" w:rsidRDefault="00F43C31" w:rsidP="00F43C31">
            <w:pPr>
              <w:pStyle w:val="ConsPlusNormal"/>
            </w:pPr>
            <w:r w:rsidRPr="00F43C31">
              <w:t>125634500,00</w:t>
            </w:r>
          </w:p>
        </w:tc>
        <w:tc>
          <w:tcPr>
            <w:tcW w:w="346" w:type="pct"/>
          </w:tcPr>
          <w:p w:rsidR="00F43C31" w:rsidRPr="00F43C31" w:rsidRDefault="00F43C31" w:rsidP="00F43C31">
            <w:pPr>
              <w:pStyle w:val="ConsPlusNormal"/>
            </w:pPr>
            <w:r w:rsidRPr="00F43C31">
              <w:t>126741600,00</w:t>
            </w:r>
          </w:p>
        </w:tc>
        <w:tc>
          <w:tcPr>
            <w:tcW w:w="346" w:type="pct"/>
          </w:tcPr>
          <w:p w:rsidR="00F43C31" w:rsidRPr="00F43C31" w:rsidRDefault="00F43C31" w:rsidP="00F43C31">
            <w:pPr>
              <w:pStyle w:val="ConsPlusNormal"/>
            </w:pPr>
            <w:r w:rsidRPr="00F43C31">
              <w:t>129109700,00</w:t>
            </w:r>
          </w:p>
        </w:tc>
        <w:tc>
          <w:tcPr>
            <w:tcW w:w="346" w:type="pct"/>
          </w:tcPr>
          <w:p w:rsidR="00F43C31" w:rsidRPr="00F43C31" w:rsidRDefault="00F43C31" w:rsidP="00F43C31">
            <w:pPr>
              <w:pStyle w:val="ConsPlusNormal"/>
            </w:pPr>
            <w:r w:rsidRPr="00F43C31">
              <w:t>129109700,00</w:t>
            </w:r>
          </w:p>
        </w:tc>
        <w:tc>
          <w:tcPr>
            <w:tcW w:w="374" w:type="pct"/>
          </w:tcPr>
          <w:p w:rsidR="00F43C31" w:rsidRPr="00F43C31" w:rsidRDefault="00F43C31" w:rsidP="00F43C31">
            <w:pPr>
              <w:pStyle w:val="ConsPlusNormal"/>
            </w:pPr>
            <w:r w:rsidRPr="00F43C31">
              <w:t>645548500,00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1377648397,45</w:t>
            </w:r>
          </w:p>
        </w:tc>
        <w:tc>
          <w:tcPr>
            <w:tcW w:w="346" w:type="pct"/>
          </w:tcPr>
          <w:p w:rsidR="00F43C31" w:rsidRPr="00F43C31" w:rsidRDefault="00F43C31" w:rsidP="00F43C31">
            <w:pPr>
              <w:pStyle w:val="ConsPlusNormal"/>
            </w:pPr>
            <w:r w:rsidRPr="00F43C31">
              <w:t>109533453,09</w:t>
            </w:r>
          </w:p>
        </w:tc>
        <w:tc>
          <w:tcPr>
            <w:tcW w:w="346" w:type="pct"/>
          </w:tcPr>
          <w:p w:rsidR="00F43C31" w:rsidRPr="00F43C31" w:rsidRDefault="00F43C31" w:rsidP="00F43C31">
            <w:pPr>
              <w:pStyle w:val="ConsPlusNormal"/>
            </w:pPr>
            <w:r w:rsidRPr="00F43C31">
              <w:t>111970944,36</w:t>
            </w:r>
          </w:p>
        </w:tc>
        <w:tc>
          <w:tcPr>
            <w:tcW w:w="346" w:type="pct"/>
          </w:tcPr>
          <w:p w:rsidR="00F43C31" w:rsidRPr="00F43C31" w:rsidRDefault="00F43C31" w:rsidP="00F43C31">
            <w:pPr>
              <w:pStyle w:val="ConsPlusNormal"/>
            </w:pPr>
            <w:r w:rsidRPr="00F43C31">
              <w:t>125634500,00</w:t>
            </w:r>
          </w:p>
        </w:tc>
        <w:tc>
          <w:tcPr>
            <w:tcW w:w="346" w:type="pct"/>
          </w:tcPr>
          <w:p w:rsidR="00F43C31" w:rsidRPr="00F43C31" w:rsidRDefault="00F43C31" w:rsidP="00F43C31">
            <w:pPr>
              <w:pStyle w:val="ConsPlusNormal"/>
            </w:pPr>
            <w:r w:rsidRPr="00F43C31">
              <w:t>126741600,00</w:t>
            </w:r>
          </w:p>
        </w:tc>
        <w:tc>
          <w:tcPr>
            <w:tcW w:w="346" w:type="pct"/>
          </w:tcPr>
          <w:p w:rsidR="00F43C31" w:rsidRPr="00F43C31" w:rsidRDefault="00F43C31" w:rsidP="00F43C31">
            <w:pPr>
              <w:pStyle w:val="ConsPlusNormal"/>
            </w:pPr>
            <w:r w:rsidRPr="00F43C31">
              <w:t>129109700,00</w:t>
            </w:r>
          </w:p>
        </w:tc>
        <w:tc>
          <w:tcPr>
            <w:tcW w:w="346" w:type="pct"/>
          </w:tcPr>
          <w:p w:rsidR="00F43C31" w:rsidRPr="00F43C31" w:rsidRDefault="00F43C31" w:rsidP="00F43C31">
            <w:pPr>
              <w:pStyle w:val="ConsPlusNormal"/>
            </w:pPr>
            <w:r w:rsidRPr="00F43C31">
              <w:t>129109700,00</w:t>
            </w:r>
          </w:p>
        </w:tc>
        <w:tc>
          <w:tcPr>
            <w:tcW w:w="374" w:type="pct"/>
          </w:tcPr>
          <w:p w:rsidR="00F43C31" w:rsidRPr="00F43C31" w:rsidRDefault="00F43C31" w:rsidP="00F43C31">
            <w:pPr>
              <w:pStyle w:val="ConsPlusNormal"/>
            </w:pPr>
            <w:r w:rsidRPr="00F43C31">
              <w:t>645548500,00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val="restart"/>
          </w:tcPr>
          <w:p w:rsidR="00F43C31" w:rsidRPr="00F43C31" w:rsidRDefault="00F43C31" w:rsidP="00F43C31">
            <w:pPr>
              <w:pStyle w:val="ConsPlusNormal"/>
            </w:pPr>
            <w:r w:rsidRPr="00F43C31">
              <w:t>МКУ "Служба социальной поддержки населения"</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1565137735,34</w:t>
            </w:r>
          </w:p>
        </w:tc>
        <w:tc>
          <w:tcPr>
            <w:tcW w:w="346" w:type="pct"/>
          </w:tcPr>
          <w:p w:rsidR="00F43C31" w:rsidRPr="00F43C31" w:rsidRDefault="00F43C31" w:rsidP="00F43C31">
            <w:pPr>
              <w:pStyle w:val="ConsPlusNormal"/>
            </w:pPr>
            <w:r w:rsidRPr="00F43C31">
              <w:t>133891323,02</w:t>
            </w:r>
          </w:p>
        </w:tc>
        <w:tc>
          <w:tcPr>
            <w:tcW w:w="346" w:type="pct"/>
          </w:tcPr>
          <w:p w:rsidR="00F43C31" w:rsidRPr="00F43C31" w:rsidRDefault="00F43C31" w:rsidP="00F43C31">
            <w:pPr>
              <w:pStyle w:val="ConsPlusNormal"/>
            </w:pPr>
            <w:r w:rsidRPr="00F43C31">
              <w:t>135873340,44</w:t>
            </w:r>
          </w:p>
        </w:tc>
        <w:tc>
          <w:tcPr>
            <w:tcW w:w="346" w:type="pct"/>
          </w:tcPr>
          <w:p w:rsidR="00F43C31" w:rsidRPr="00F43C31" w:rsidRDefault="00F43C31" w:rsidP="00F43C31">
            <w:pPr>
              <w:pStyle w:val="ConsPlusNormal"/>
            </w:pPr>
            <w:r w:rsidRPr="00F43C31">
              <w:t>143930341,32</w:t>
            </w:r>
          </w:p>
        </w:tc>
        <w:tc>
          <w:tcPr>
            <w:tcW w:w="346" w:type="pct"/>
          </w:tcPr>
          <w:p w:rsidR="00F43C31" w:rsidRPr="00F43C31" w:rsidRDefault="00F43C31" w:rsidP="00F43C31">
            <w:pPr>
              <w:pStyle w:val="ConsPlusNormal"/>
            </w:pPr>
            <w:r w:rsidRPr="00F43C31">
              <w:t>143930341,32</w:t>
            </w:r>
          </w:p>
        </w:tc>
        <w:tc>
          <w:tcPr>
            <w:tcW w:w="346" w:type="pct"/>
          </w:tcPr>
          <w:p w:rsidR="00F43C31" w:rsidRPr="00F43C31" w:rsidRDefault="00F43C31" w:rsidP="00F43C31">
            <w:pPr>
              <w:pStyle w:val="ConsPlusNormal"/>
            </w:pPr>
            <w:r w:rsidRPr="00F43C31">
              <w:t>143930341,32</w:t>
            </w:r>
          </w:p>
        </w:tc>
        <w:tc>
          <w:tcPr>
            <w:tcW w:w="346" w:type="pct"/>
          </w:tcPr>
          <w:p w:rsidR="00F43C31" w:rsidRPr="00F43C31" w:rsidRDefault="00F43C31" w:rsidP="00F43C31">
            <w:pPr>
              <w:pStyle w:val="ConsPlusNormal"/>
            </w:pPr>
            <w:r w:rsidRPr="00F43C31">
              <w:t>143930341,32</w:t>
            </w:r>
          </w:p>
        </w:tc>
        <w:tc>
          <w:tcPr>
            <w:tcW w:w="374" w:type="pct"/>
          </w:tcPr>
          <w:p w:rsidR="00F43C31" w:rsidRPr="00F43C31" w:rsidRDefault="00F43C31" w:rsidP="00F43C31">
            <w:pPr>
              <w:pStyle w:val="ConsPlusNormal"/>
            </w:pPr>
            <w:r w:rsidRPr="00F43C31">
              <w:t>719651706,60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1565137735,34</w:t>
            </w:r>
          </w:p>
        </w:tc>
        <w:tc>
          <w:tcPr>
            <w:tcW w:w="346" w:type="pct"/>
          </w:tcPr>
          <w:p w:rsidR="00F43C31" w:rsidRPr="00F43C31" w:rsidRDefault="00F43C31" w:rsidP="00F43C31">
            <w:pPr>
              <w:pStyle w:val="ConsPlusNormal"/>
            </w:pPr>
            <w:r w:rsidRPr="00F43C31">
              <w:t>133891323,02</w:t>
            </w:r>
          </w:p>
        </w:tc>
        <w:tc>
          <w:tcPr>
            <w:tcW w:w="346" w:type="pct"/>
          </w:tcPr>
          <w:p w:rsidR="00F43C31" w:rsidRPr="00F43C31" w:rsidRDefault="00F43C31" w:rsidP="00F43C31">
            <w:pPr>
              <w:pStyle w:val="ConsPlusNormal"/>
            </w:pPr>
            <w:r w:rsidRPr="00F43C31">
              <w:t>135873340,44</w:t>
            </w:r>
          </w:p>
        </w:tc>
        <w:tc>
          <w:tcPr>
            <w:tcW w:w="346" w:type="pct"/>
          </w:tcPr>
          <w:p w:rsidR="00F43C31" w:rsidRPr="00F43C31" w:rsidRDefault="00F43C31" w:rsidP="00F43C31">
            <w:pPr>
              <w:pStyle w:val="ConsPlusNormal"/>
            </w:pPr>
            <w:r w:rsidRPr="00F43C31">
              <w:t>143930341,32</w:t>
            </w:r>
          </w:p>
        </w:tc>
        <w:tc>
          <w:tcPr>
            <w:tcW w:w="346" w:type="pct"/>
          </w:tcPr>
          <w:p w:rsidR="00F43C31" w:rsidRPr="00F43C31" w:rsidRDefault="00F43C31" w:rsidP="00F43C31">
            <w:pPr>
              <w:pStyle w:val="ConsPlusNormal"/>
            </w:pPr>
            <w:r w:rsidRPr="00F43C31">
              <w:t>143930341,32</w:t>
            </w:r>
          </w:p>
        </w:tc>
        <w:tc>
          <w:tcPr>
            <w:tcW w:w="346" w:type="pct"/>
          </w:tcPr>
          <w:p w:rsidR="00F43C31" w:rsidRPr="00F43C31" w:rsidRDefault="00F43C31" w:rsidP="00F43C31">
            <w:pPr>
              <w:pStyle w:val="ConsPlusNormal"/>
            </w:pPr>
            <w:r w:rsidRPr="00F43C31">
              <w:t>143930341,32</w:t>
            </w:r>
          </w:p>
        </w:tc>
        <w:tc>
          <w:tcPr>
            <w:tcW w:w="346" w:type="pct"/>
          </w:tcPr>
          <w:p w:rsidR="00F43C31" w:rsidRPr="00F43C31" w:rsidRDefault="00F43C31" w:rsidP="00F43C31">
            <w:pPr>
              <w:pStyle w:val="ConsPlusNormal"/>
            </w:pPr>
            <w:r w:rsidRPr="00F43C31">
              <w:t>143930341,32</w:t>
            </w:r>
          </w:p>
        </w:tc>
        <w:tc>
          <w:tcPr>
            <w:tcW w:w="374" w:type="pct"/>
          </w:tcPr>
          <w:p w:rsidR="00F43C31" w:rsidRPr="00F43C31" w:rsidRDefault="00F43C31" w:rsidP="00F43C31">
            <w:pPr>
              <w:pStyle w:val="ConsPlusNormal"/>
            </w:pPr>
            <w:r w:rsidRPr="00F43C31">
              <w:t>719651706,60</w:t>
            </w:r>
          </w:p>
        </w:tc>
      </w:tr>
      <w:tr w:rsidR="00F43C31" w:rsidRPr="00F43C31" w:rsidTr="00F43C31">
        <w:tc>
          <w:tcPr>
            <w:tcW w:w="1748" w:type="pct"/>
            <w:gridSpan w:val="4"/>
            <w:vMerge w:val="restart"/>
          </w:tcPr>
          <w:p w:rsidR="00F43C31" w:rsidRPr="00F43C31" w:rsidRDefault="00F43C31" w:rsidP="00F43C31">
            <w:pPr>
              <w:pStyle w:val="ConsPlusNormal"/>
            </w:pPr>
            <w:r w:rsidRPr="00F43C31">
              <w:t>МБУ "Городской информационный центр"</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1070461769,51</w:t>
            </w:r>
          </w:p>
        </w:tc>
        <w:tc>
          <w:tcPr>
            <w:tcW w:w="346" w:type="pct"/>
          </w:tcPr>
          <w:p w:rsidR="00F43C31" w:rsidRPr="00F43C31" w:rsidRDefault="00F43C31" w:rsidP="00F43C31">
            <w:pPr>
              <w:pStyle w:val="ConsPlusNormal"/>
            </w:pPr>
            <w:r w:rsidRPr="00F43C31">
              <w:t>72654662,39</w:t>
            </w:r>
          </w:p>
        </w:tc>
        <w:tc>
          <w:tcPr>
            <w:tcW w:w="346" w:type="pct"/>
          </w:tcPr>
          <w:p w:rsidR="00F43C31" w:rsidRPr="00F43C31" w:rsidRDefault="00F43C31" w:rsidP="00F43C31">
            <w:pPr>
              <w:pStyle w:val="ConsPlusNormal"/>
            </w:pPr>
            <w:r w:rsidRPr="00F43C31">
              <w:t>89104066,18</w:t>
            </w:r>
          </w:p>
        </w:tc>
        <w:tc>
          <w:tcPr>
            <w:tcW w:w="346" w:type="pct"/>
          </w:tcPr>
          <w:p w:rsidR="00F43C31" w:rsidRPr="00F43C31" w:rsidRDefault="00F43C31" w:rsidP="00F43C31">
            <w:pPr>
              <w:pStyle w:val="ConsPlusNormal"/>
            </w:pPr>
            <w:r w:rsidRPr="00F43C31">
              <w:t>143686666,96</w:t>
            </w:r>
          </w:p>
        </w:tc>
        <w:tc>
          <w:tcPr>
            <w:tcW w:w="346" w:type="pct"/>
          </w:tcPr>
          <w:p w:rsidR="00F43C31" w:rsidRPr="00F43C31" w:rsidRDefault="00F43C31" w:rsidP="00F43C31">
            <w:pPr>
              <w:pStyle w:val="ConsPlusNormal"/>
            </w:pPr>
            <w:r w:rsidRPr="00F43C31">
              <w:t>108103114,95</w:t>
            </w:r>
          </w:p>
        </w:tc>
        <w:tc>
          <w:tcPr>
            <w:tcW w:w="346" w:type="pct"/>
          </w:tcPr>
          <w:p w:rsidR="00F43C31" w:rsidRPr="00F43C31" w:rsidRDefault="00F43C31" w:rsidP="00F43C31">
            <w:pPr>
              <w:pStyle w:val="ConsPlusNormal"/>
            </w:pPr>
            <w:r w:rsidRPr="00F43C31">
              <w:t>93844751,29</w:t>
            </w:r>
          </w:p>
        </w:tc>
        <w:tc>
          <w:tcPr>
            <w:tcW w:w="346" w:type="pct"/>
          </w:tcPr>
          <w:p w:rsidR="00F43C31" w:rsidRPr="00F43C31" w:rsidRDefault="00F43C31" w:rsidP="00F43C31">
            <w:pPr>
              <w:pStyle w:val="ConsPlusNormal"/>
            </w:pPr>
            <w:r w:rsidRPr="00F43C31">
              <w:t>93844751,29</w:t>
            </w:r>
          </w:p>
        </w:tc>
        <w:tc>
          <w:tcPr>
            <w:tcW w:w="374" w:type="pct"/>
          </w:tcPr>
          <w:p w:rsidR="00F43C31" w:rsidRPr="00F43C31" w:rsidRDefault="00F43C31" w:rsidP="00F43C31">
            <w:pPr>
              <w:pStyle w:val="ConsPlusNormal"/>
            </w:pPr>
            <w:r w:rsidRPr="00F43C31">
              <w:t>469223756,45</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1070461769,51</w:t>
            </w:r>
          </w:p>
        </w:tc>
        <w:tc>
          <w:tcPr>
            <w:tcW w:w="346" w:type="pct"/>
          </w:tcPr>
          <w:p w:rsidR="00F43C31" w:rsidRPr="00F43C31" w:rsidRDefault="00F43C31" w:rsidP="00F43C31">
            <w:pPr>
              <w:pStyle w:val="ConsPlusNormal"/>
            </w:pPr>
            <w:r w:rsidRPr="00F43C31">
              <w:t>72654662,39</w:t>
            </w:r>
          </w:p>
        </w:tc>
        <w:tc>
          <w:tcPr>
            <w:tcW w:w="346" w:type="pct"/>
          </w:tcPr>
          <w:p w:rsidR="00F43C31" w:rsidRPr="00F43C31" w:rsidRDefault="00F43C31" w:rsidP="00F43C31">
            <w:pPr>
              <w:pStyle w:val="ConsPlusNormal"/>
            </w:pPr>
            <w:r w:rsidRPr="00F43C31">
              <w:t>89104066,18</w:t>
            </w:r>
          </w:p>
        </w:tc>
        <w:tc>
          <w:tcPr>
            <w:tcW w:w="346" w:type="pct"/>
          </w:tcPr>
          <w:p w:rsidR="00F43C31" w:rsidRPr="00F43C31" w:rsidRDefault="00F43C31" w:rsidP="00F43C31">
            <w:pPr>
              <w:pStyle w:val="ConsPlusNormal"/>
            </w:pPr>
            <w:r w:rsidRPr="00F43C31">
              <w:t>143686666,96</w:t>
            </w:r>
          </w:p>
        </w:tc>
        <w:tc>
          <w:tcPr>
            <w:tcW w:w="346" w:type="pct"/>
          </w:tcPr>
          <w:p w:rsidR="00F43C31" w:rsidRPr="00F43C31" w:rsidRDefault="00F43C31" w:rsidP="00F43C31">
            <w:pPr>
              <w:pStyle w:val="ConsPlusNormal"/>
            </w:pPr>
            <w:r w:rsidRPr="00F43C31">
              <w:t>108103114,95</w:t>
            </w:r>
          </w:p>
        </w:tc>
        <w:tc>
          <w:tcPr>
            <w:tcW w:w="346" w:type="pct"/>
          </w:tcPr>
          <w:p w:rsidR="00F43C31" w:rsidRPr="00F43C31" w:rsidRDefault="00F43C31" w:rsidP="00F43C31">
            <w:pPr>
              <w:pStyle w:val="ConsPlusNormal"/>
            </w:pPr>
            <w:r w:rsidRPr="00F43C31">
              <w:t>93844751,29</w:t>
            </w:r>
          </w:p>
        </w:tc>
        <w:tc>
          <w:tcPr>
            <w:tcW w:w="346" w:type="pct"/>
          </w:tcPr>
          <w:p w:rsidR="00F43C31" w:rsidRPr="00F43C31" w:rsidRDefault="00F43C31" w:rsidP="00F43C31">
            <w:pPr>
              <w:pStyle w:val="ConsPlusNormal"/>
            </w:pPr>
            <w:r w:rsidRPr="00F43C31">
              <w:t>93844751,29</w:t>
            </w:r>
          </w:p>
        </w:tc>
        <w:tc>
          <w:tcPr>
            <w:tcW w:w="374" w:type="pct"/>
          </w:tcPr>
          <w:p w:rsidR="00F43C31" w:rsidRPr="00F43C31" w:rsidRDefault="00F43C31" w:rsidP="00F43C31">
            <w:pPr>
              <w:pStyle w:val="ConsPlusNormal"/>
            </w:pPr>
            <w:r w:rsidRPr="00F43C31">
              <w:t>469223756,45</w:t>
            </w:r>
          </w:p>
        </w:tc>
      </w:tr>
      <w:tr w:rsidR="00F43C31" w:rsidRPr="00F43C31" w:rsidTr="00F43C31">
        <w:tc>
          <w:tcPr>
            <w:tcW w:w="1748" w:type="pct"/>
            <w:gridSpan w:val="4"/>
            <w:vMerge w:val="restart"/>
          </w:tcPr>
          <w:p w:rsidR="00F43C31" w:rsidRPr="00F43C31" w:rsidRDefault="00F43C31" w:rsidP="00F43C31">
            <w:pPr>
              <w:pStyle w:val="ConsPlusNormal"/>
            </w:pPr>
            <w:r w:rsidRPr="00F43C31">
              <w:t>МКУ "Управление логистики"</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177315391,79</w:t>
            </w:r>
          </w:p>
        </w:tc>
        <w:tc>
          <w:tcPr>
            <w:tcW w:w="346" w:type="pct"/>
          </w:tcPr>
          <w:p w:rsidR="00F43C31" w:rsidRPr="00F43C31" w:rsidRDefault="00F43C31" w:rsidP="00F43C31">
            <w:pPr>
              <w:pStyle w:val="ConsPlusNormal"/>
            </w:pPr>
            <w:r w:rsidRPr="00F43C31">
              <w:t>10679289,23</w:t>
            </w:r>
          </w:p>
        </w:tc>
        <w:tc>
          <w:tcPr>
            <w:tcW w:w="346" w:type="pct"/>
          </w:tcPr>
          <w:p w:rsidR="00F43C31" w:rsidRPr="00F43C31" w:rsidRDefault="00F43C31" w:rsidP="00F43C31">
            <w:pPr>
              <w:pStyle w:val="ConsPlusNormal"/>
            </w:pPr>
            <w:r w:rsidRPr="00F43C31">
              <w:t>20154002,56</w:t>
            </w:r>
          </w:p>
        </w:tc>
        <w:tc>
          <w:tcPr>
            <w:tcW w:w="346" w:type="pct"/>
          </w:tcPr>
          <w:p w:rsidR="00F43C31" w:rsidRPr="00F43C31" w:rsidRDefault="00F43C31" w:rsidP="00F43C31">
            <w:pPr>
              <w:pStyle w:val="ConsPlusNormal"/>
            </w:pPr>
            <w:r w:rsidRPr="00F43C31">
              <w:t>16136500,00</w:t>
            </w:r>
          </w:p>
        </w:tc>
        <w:tc>
          <w:tcPr>
            <w:tcW w:w="346" w:type="pct"/>
          </w:tcPr>
          <w:p w:rsidR="00F43C31" w:rsidRPr="00F43C31" w:rsidRDefault="00F43C31" w:rsidP="00F43C31">
            <w:pPr>
              <w:pStyle w:val="ConsPlusNormal"/>
            </w:pPr>
            <w:r w:rsidRPr="00F43C31">
              <w:t>16293200,00</w:t>
            </w:r>
          </w:p>
        </w:tc>
        <w:tc>
          <w:tcPr>
            <w:tcW w:w="346" w:type="pct"/>
          </w:tcPr>
          <w:p w:rsidR="00F43C31" w:rsidRPr="00F43C31" w:rsidRDefault="00F43C31" w:rsidP="00F43C31">
            <w:pPr>
              <w:pStyle w:val="ConsPlusNormal"/>
            </w:pPr>
            <w:r w:rsidRPr="00F43C31">
              <w:t>16293200,00</w:t>
            </w:r>
          </w:p>
        </w:tc>
        <w:tc>
          <w:tcPr>
            <w:tcW w:w="346" w:type="pct"/>
          </w:tcPr>
          <w:p w:rsidR="00F43C31" w:rsidRPr="00F43C31" w:rsidRDefault="00F43C31" w:rsidP="00F43C31">
            <w:pPr>
              <w:pStyle w:val="ConsPlusNormal"/>
            </w:pPr>
            <w:r w:rsidRPr="00F43C31">
              <w:t>16293200,00</w:t>
            </w:r>
          </w:p>
        </w:tc>
        <w:tc>
          <w:tcPr>
            <w:tcW w:w="374" w:type="pct"/>
          </w:tcPr>
          <w:p w:rsidR="00F43C31" w:rsidRPr="00F43C31" w:rsidRDefault="00F43C31" w:rsidP="00F43C31">
            <w:pPr>
              <w:pStyle w:val="ConsPlusNormal"/>
            </w:pPr>
            <w:r w:rsidRPr="00F43C31">
              <w:t>81466000,00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35879327,83</w:t>
            </w:r>
          </w:p>
        </w:tc>
        <w:tc>
          <w:tcPr>
            <w:tcW w:w="346" w:type="pct"/>
          </w:tcPr>
          <w:p w:rsidR="00F43C31" w:rsidRPr="00F43C31" w:rsidRDefault="00F43C31" w:rsidP="00F43C31">
            <w:pPr>
              <w:pStyle w:val="ConsPlusNormal"/>
            </w:pPr>
            <w:r w:rsidRPr="00F43C31">
              <w:t>3141647,35</w:t>
            </w:r>
          </w:p>
        </w:tc>
        <w:tc>
          <w:tcPr>
            <w:tcW w:w="346" w:type="pct"/>
          </w:tcPr>
          <w:p w:rsidR="00F43C31" w:rsidRPr="00F43C31" w:rsidRDefault="00F43C31" w:rsidP="00F43C31">
            <w:pPr>
              <w:pStyle w:val="ConsPlusNormal"/>
            </w:pPr>
            <w:r w:rsidRPr="00F43C31">
              <w:t>3269080,48</w:t>
            </w:r>
          </w:p>
        </w:tc>
        <w:tc>
          <w:tcPr>
            <w:tcW w:w="346" w:type="pct"/>
          </w:tcPr>
          <w:p w:rsidR="00F43C31" w:rsidRPr="00F43C31" w:rsidRDefault="00F43C31" w:rsidP="00F43C31">
            <w:pPr>
              <w:pStyle w:val="ConsPlusNormal"/>
            </w:pPr>
            <w:r w:rsidRPr="00F43C31">
              <w:t>3135000,00</w:t>
            </w:r>
          </w:p>
        </w:tc>
        <w:tc>
          <w:tcPr>
            <w:tcW w:w="346" w:type="pct"/>
          </w:tcPr>
          <w:p w:rsidR="00F43C31" w:rsidRPr="00F43C31" w:rsidRDefault="00F43C31" w:rsidP="00F43C31">
            <w:pPr>
              <w:pStyle w:val="ConsPlusNormal"/>
            </w:pPr>
            <w:r w:rsidRPr="00F43C31">
              <w:t>3291700,00</w:t>
            </w:r>
          </w:p>
        </w:tc>
        <w:tc>
          <w:tcPr>
            <w:tcW w:w="346" w:type="pct"/>
          </w:tcPr>
          <w:p w:rsidR="00F43C31" w:rsidRPr="00F43C31" w:rsidRDefault="00F43C31" w:rsidP="00F43C31">
            <w:pPr>
              <w:pStyle w:val="ConsPlusNormal"/>
            </w:pPr>
            <w:r w:rsidRPr="00F43C31">
              <w:t>3291700,00</w:t>
            </w:r>
          </w:p>
        </w:tc>
        <w:tc>
          <w:tcPr>
            <w:tcW w:w="346" w:type="pct"/>
          </w:tcPr>
          <w:p w:rsidR="00F43C31" w:rsidRPr="00F43C31" w:rsidRDefault="00F43C31" w:rsidP="00F43C31">
            <w:pPr>
              <w:pStyle w:val="ConsPlusNormal"/>
            </w:pPr>
            <w:r w:rsidRPr="00F43C31">
              <w:t>3291700,00</w:t>
            </w:r>
          </w:p>
        </w:tc>
        <w:tc>
          <w:tcPr>
            <w:tcW w:w="374" w:type="pct"/>
          </w:tcPr>
          <w:p w:rsidR="00F43C31" w:rsidRPr="00F43C31" w:rsidRDefault="00F43C31" w:rsidP="00F43C31">
            <w:pPr>
              <w:pStyle w:val="ConsPlusNormal"/>
            </w:pPr>
            <w:r w:rsidRPr="00F43C31">
              <w:t>16458500,00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141436063,96</w:t>
            </w:r>
          </w:p>
        </w:tc>
        <w:tc>
          <w:tcPr>
            <w:tcW w:w="346" w:type="pct"/>
          </w:tcPr>
          <w:p w:rsidR="00F43C31" w:rsidRPr="00F43C31" w:rsidRDefault="00F43C31" w:rsidP="00F43C31">
            <w:pPr>
              <w:pStyle w:val="ConsPlusNormal"/>
            </w:pPr>
            <w:r w:rsidRPr="00F43C31">
              <w:t>7537641,88</w:t>
            </w:r>
          </w:p>
        </w:tc>
        <w:tc>
          <w:tcPr>
            <w:tcW w:w="346" w:type="pct"/>
          </w:tcPr>
          <w:p w:rsidR="00F43C31" w:rsidRPr="00F43C31" w:rsidRDefault="00F43C31" w:rsidP="00F43C31">
            <w:pPr>
              <w:pStyle w:val="ConsPlusNormal"/>
            </w:pPr>
            <w:r w:rsidRPr="00F43C31">
              <w:t>16884922,08</w:t>
            </w:r>
          </w:p>
        </w:tc>
        <w:tc>
          <w:tcPr>
            <w:tcW w:w="346" w:type="pct"/>
          </w:tcPr>
          <w:p w:rsidR="00F43C31" w:rsidRPr="00F43C31" w:rsidRDefault="00F43C31" w:rsidP="00F43C31">
            <w:pPr>
              <w:pStyle w:val="ConsPlusNormal"/>
            </w:pPr>
            <w:r w:rsidRPr="00F43C31">
              <w:t>13001500,00</w:t>
            </w:r>
          </w:p>
        </w:tc>
        <w:tc>
          <w:tcPr>
            <w:tcW w:w="346" w:type="pct"/>
          </w:tcPr>
          <w:p w:rsidR="00F43C31" w:rsidRPr="00F43C31" w:rsidRDefault="00F43C31" w:rsidP="00F43C31">
            <w:pPr>
              <w:pStyle w:val="ConsPlusNormal"/>
            </w:pPr>
            <w:r w:rsidRPr="00F43C31">
              <w:t>13001500,00</w:t>
            </w:r>
          </w:p>
        </w:tc>
        <w:tc>
          <w:tcPr>
            <w:tcW w:w="346" w:type="pct"/>
          </w:tcPr>
          <w:p w:rsidR="00F43C31" w:rsidRPr="00F43C31" w:rsidRDefault="00F43C31" w:rsidP="00F43C31">
            <w:pPr>
              <w:pStyle w:val="ConsPlusNormal"/>
            </w:pPr>
            <w:r w:rsidRPr="00F43C31">
              <w:t>13001500,00</w:t>
            </w:r>
          </w:p>
        </w:tc>
        <w:tc>
          <w:tcPr>
            <w:tcW w:w="346" w:type="pct"/>
          </w:tcPr>
          <w:p w:rsidR="00F43C31" w:rsidRPr="00F43C31" w:rsidRDefault="00F43C31" w:rsidP="00F43C31">
            <w:pPr>
              <w:pStyle w:val="ConsPlusNormal"/>
            </w:pPr>
            <w:r w:rsidRPr="00F43C31">
              <w:t>13001500,00</w:t>
            </w:r>
          </w:p>
        </w:tc>
        <w:tc>
          <w:tcPr>
            <w:tcW w:w="374" w:type="pct"/>
          </w:tcPr>
          <w:p w:rsidR="00F43C31" w:rsidRPr="00F43C31" w:rsidRDefault="00F43C31" w:rsidP="00F43C31">
            <w:pPr>
              <w:pStyle w:val="ConsPlusNormal"/>
            </w:pPr>
            <w:r w:rsidRPr="00F43C31">
              <w:t>65007500,00</w:t>
            </w:r>
          </w:p>
        </w:tc>
      </w:tr>
      <w:tr w:rsidR="00F43C31" w:rsidRPr="00F43C31" w:rsidTr="00F43C31">
        <w:tc>
          <w:tcPr>
            <w:tcW w:w="1748" w:type="pct"/>
            <w:gridSpan w:val="4"/>
            <w:vMerge w:val="restart"/>
          </w:tcPr>
          <w:p w:rsidR="00F43C31" w:rsidRPr="00F43C31" w:rsidRDefault="00F43C31" w:rsidP="00F43C31">
            <w:pPr>
              <w:pStyle w:val="ConsPlusNormal"/>
            </w:pPr>
            <w:r w:rsidRPr="00F43C31">
              <w:t>МБУ "Городская централизованная библиотечная система"</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val="restart"/>
          </w:tcPr>
          <w:p w:rsidR="00F43C31" w:rsidRPr="00F43C31" w:rsidRDefault="00F43C31" w:rsidP="00F43C31">
            <w:pPr>
              <w:pStyle w:val="ConsPlusNormal"/>
            </w:pPr>
            <w:r w:rsidRPr="00F43C31">
              <w:t>управление культуры</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63800000,00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74" w:type="pct"/>
          </w:tcPr>
          <w:p w:rsidR="00F43C31" w:rsidRPr="00F43C31" w:rsidRDefault="00F43C31" w:rsidP="00F43C31">
            <w:pPr>
              <w:pStyle w:val="ConsPlusNormal"/>
            </w:pPr>
            <w:r w:rsidRPr="00F43C31">
              <w:t>29000000,00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63800000,00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46" w:type="pct"/>
          </w:tcPr>
          <w:p w:rsidR="00F43C31" w:rsidRPr="00F43C31" w:rsidRDefault="00F43C31" w:rsidP="00F43C31">
            <w:pPr>
              <w:pStyle w:val="ConsPlusNormal"/>
            </w:pPr>
            <w:r w:rsidRPr="00F43C31">
              <w:t>5800000,00</w:t>
            </w:r>
          </w:p>
        </w:tc>
        <w:tc>
          <w:tcPr>
            <w:tcW w:w="374" w:type="pct"/>
          </w:tcPr>
          <w:p w:rsidR="00F43C31" w:rsidRPr="00F43C31" w:rsidRDefault="00F43C31" w:rsidP="00F43C31">
            <w:pPr>
              <w:pStyle w:val="ConsPlusNormal"/>
            </w:pPr>
            <w:r w:rsidRPr="00F43C31">
              <w:t>29000000,00</w:t>
            </w:r>
          </w:p>
        </w:tc>
      </w:tr>
      <w:tr w:rsidR="00F43C31" w:rsidRPr="00F43C31" w:rsidTr="00F43C31">
        <w:tc>
          <w:tcPr>
            <w:tcW w:w="1748" w:type="pct"/>
            <w:gridSpan w:val="4"/>
            <w:vMerge w:val="restart"/>
          </w:tcPr>
          <w:p w:rsidR="00F43C31" w:rsidRPr="00F43C31" w:rsidRDefault="00F43C31" w:rsidP="00F43C31">
            <w:pPr>
              <w:pStyle w:val="ConsPlusNormal"/>
            </w:pPr>
            <w:r w:rsidRPr="00F43C31">
              <w:t>МКУ "Служба муниципального заказа в ЖКХ"</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862774,72</w:t>
            </w:r>
          </w:p>
        </w:tc>
        <w:tc>
          <w:tcPr>
            <w:tcW w:w="346" w:type="pct"/>
          </w:tcPr>
          <w:p w:rsidR="00F43C31" w:rsidRPr="00F43C31" w:rsidRDefault="00F43C31" w:rsidP="00F43C31">
            <w:pPr>
              <w:pStyle w:val="ConsPlusNormal"/>
            </w:pPr>
            <w:r w:rsidRPr="00F43C31">
              <w:t>506699,56</w:t>
            </w:r>
          </w:p>
        </w:tc>
        <w:tc>
          <w:tcPr>
            <w:tcW w:w="346" w:type="pct"/>
          </w:tcPr>
          <w:p w:rsidR="00F43C31" w:rsidRPr="00F43C31" w:rsidRDefault="00F43C31" w:rsidP="00F43C31">
            <w:pPr>
              <w:pStyle w:val="ConsPlusNormal"/>
            </w:pPr>
            <w:r w:rsidRPr="00F43C31">
              <w:t>356075,16</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автономного округа</w:t>
            </w:r>
          </w:p>
        </w:tc>
        <w:tc>
          <w:tcPr>
            <w:tcW w:w="374" w:type="pct"/>
          </w:tcPr>
          <w:p w:rsidR="00F43C31" w:rsidRPr="00F43C31" w:rsidRDefault="00F43C31" w:rsidP="00F43C31">
            <w:pPr>
              <w:pStyle w:val="ConsPlusNormal"/>
            </w:pPr>
            <w:r w:rsidRPr="00F43C31">
              <w:t>862774,72</w:t>
            </w:r>
          </w:p>
        </w:tc>
        <w:tc>
          <w:tcPr>
            <w:tcW w:w="346" w:type="pct"/>
          </w:tcPr>
          <w:p w:rsidR="00F43C31" w:rsidRPr="00F43C31" w:rsidRDefault="00F43C31" w:rsidP="00F43C31">
            <w:pPr>
              <w:pStyle w:val="ConsPlusNormal"/>
            </w:pPr>
            <w:r w:rsidRPr="00F43C31">
              <w:t>506699,56</w:t>
            </w:r>
          </w:p>
        </w:tc>
        <w:tc>
          <w:tcPr>
            <w:tcW w:w="346" w:type="pct"/>
          </w:tcPr>
          <w:p w:rsidR="00F43C31" w:rsidRPr="00F43C31" w:rsidRDefault="00F43C31" w:rsidP="00F43C31">
            <w:pPr>
              <w:pStyle w:val="ConsPlusNormal"/>
            </w:pPr>
            <w:r w:rsidRPr="00F43C31">
              <w:t>356075,16</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val="restart"/>
          </w:tcPr>
          <w:p w:rsidR="00F43C31" w:rsidRPr="00F43C31" w:rsidRDefault="00F43C31" w:rsidP="00F43C31">
            <w:pPr>
              <w:pStyle w:val="ConsPlusNormal"/>
            </w:pPr>
            <w:r w:rsidRPr="00F43C31">
              <w:t>МБУ "Культурно-досуговый центр "Октябрь"</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2000000,00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74" w:type="pct"/>
          </w:tcPr>
          <w:p w:rsidR="00F43C31" w:rsidRPr="00F43C31" w:rsidRDefault="00F43C31" w:rsidP="00F43C31">
            <w:pPr>
              <w:pStyle w:val="ConsPlusNormal"/>
            </w:pPr>
            <w:r w:rsidRPr="00F43C31">
              <w:t>1000000,00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2000000,00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46" w:type="pct"/>
          </w:tcPr>
          <w:p w:rsidR="00F43C31" w:rsidRPr="00F43C31" w:rsidRDefault="00F43C31" w:rsidP="00F43C31">
            <w:pPr>
              <w:pStyle w:val="ConsPlusNormal"/>
            </w:pPr>
            <w:r w:rsidRPr="00F43C31">
              <w:t>200000,00</w:t>
            </w:r>
          </w:p>
        </w:tc>
        <w:tc>
          <w:tcPr>
            <w:tcW w:w="374" w:type="pct"/>
          </w:tcPr>
          <w:p w:rsidR="00F43C31" w:rsidRPr="00F43C31" w:rsidRDefault="00F43C31" w:rsidP="00F43C31">
            <w:pPr>
              <w:pStyle w:val="ConsPlusNormal"/>
            </w:pPr>
            <w:r w:rsidRPr="00F43C31">
              <w:t>1000000,00</w:t>
            </w:r>
          </w:p>
        </w:tc>
      </w:tr>
      <w:tr w:rsidR="00F43C31" w:rsidRPr="00F43C31" w:rsidTr="00F43C31">
        <w:tc>
          <w:tcPr>
            <w:tcW w:w="1748" w:type="pct"/>
            <w:gridSpan w:val="4"/>
            <w:vMerge w:val="restart"/>
          </w:tcPr>
          <w:p w:rsidR="00F43C31" w:rsidRPr="00F43C31" w:rsidRDefault="00F43C31" w:rsidP="00F43C31">
            <w:pPr>
              <w:pStyle w:val="ConsPlusNormal"/>
            </w:pPr>
            <w:r w:rsidRPr="00F43C31">
              <w:t>МБУ "Управление по развитию туризма и внешних связей"</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6000000,00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74" w:type="pct"/>
          </w:tcPr>
          <w:p w:rsidR="00F43C31" w:rsidRPr="00F43C31" w:rsidRDefault="00F43C31" w:rsidP="00F43C31">
            <w:pPr>
              <w:pStyle w:val="ConsPlusNormal"/>
            </w:pPr>
            <w:r w:rsidRPr="00F43C31">
              <w:t>3000000,00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6000000,00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46" w:type="pct"/>
          </w:tcPr>
          <w:p w:rsidR="00F43C31" w:rsidRPr="00F43C31" w:rsidRDefault="00F43C31" w:rsidP="00F43C31">
            <w:pPr>
              <w:pStyle w:val="ConsPlusNormal"/>
            </w:pPr>
            <w:r w:rsidRPr="00F43C31">
              <w:t>600000,00</w:t>
            </w:r>
          </w:p>
        </w:tc>
        <w:tc>
          <w:tcPr>
            <w:tcW w:w="374" w:type="pct"/>
          </w:tcPr>
          <w:p w:rsidR="00F43C31" w:rsidRPr="00F43C31" w:rsidRDefault="00F43C31" w:rsidP="00F43C31">
            <w:pPr>
              <w:pStyle w:val="ConsPlusNormal"/>
            </w:pPr>
            <w:r w:rsidRPr="00F43C31">
              <w:t>3000000,00</w:t>
            </w:r>
          </w:p>
        </w:tc>
      </w:tr>
      <w:tr w:rsidR="00F43C31" w:rsidRPr="00F43C31" w:rsidTr="00F43C31">
        <w:tc>
          <w:tcPr>
            <w:tcW w:w="1748" w:type="pct"/>
            <w:gridSpan w:val="4"/>
            <w:vMerge w:val="restart"/>
          </w:tcPr>
          <w:p w:rsidR="00F43C31" w:rsidRPr="00F43C31" w:rsidRDefault="00F43C31" w:rsidP="00F43C31">
            <w:pPr>
              <w:pStyle w:val="ConsPlusNormal"/>
            </w:pPr>
            <w:r w:rsidRPr="00F43C31">
              <w:t>МКУ "Дирекция по содержанию имущества казны"</w:t>
            </w:r>
          </w:p>
        </w:tc>
        <w:tc>
          <w:tcPr>
            <w:tcW w:w="426" w:type="pct"/>
          </w:tcPr>
          <w:p w:rsidR="00F43C31" w:rsidRPr="00F43C31" w:rsidRDefault="00F43C31" w:rsidP="00F43C31">
            <w:pPr>
              <w:pStyle w:val="ConsPlusNormal"/>
            </w:pPr>
            <w:r w:rsidRPr="00F43C31">
              <w:t>всего</w:t>
            </w:r>
          </w:p>
        </w:tc>
        <w:tc>
          <w:tcPr>
            <w:tcW w:w="374" w:type="pct"/>
          </w:tcPr>
          <w:p w:rsidR="00F43C31" w:rsidRPr="00F43C31" w:rsidRDefault="00F43C31" w:rsidP="00F43C31">
            <w:pPr>
              <w:pStyle w:val="ConsPlusNormal"/>
            </w:pPr>
            <w:r w:rsidRPr="00F43C31">
              <w:t>643668,00</w:t>
            </w:r>
          </w:p>
        </w:tc>
        <w:tc>
          <w:tcPr>
            <w:tcW w:w="346" w:type="pct"/>
          </w:tcPr>
          <w:p w:rsidR="00F43C31" w:rsidRPr="00F43C31" w:rsidRDefault="00F43C31" w:rsidP="00F43C31">
            <w:pPr>
              <w:pStyle w:val="ConsPlusNormal"/>
            </w:pPr>
            <w:r w:rsidRPr="00F43C31">
              <w:t>643668,00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r w:rsidR="00F43C31" w:rsidRPr="00F43C31" w:rsidTr="00F43C31">
        <w:tc>
          <w:tcPr>
            <w:tcW w:w="1748" w:type="pct"/>
            <w:gridSpan w:val="4"/>
            <w:vMerge/>
          </w:tcPr>
          <w:p w:rsidR="00F43C31" w:rsidRPr="00F43C31" w:rsidRDefault="00F43C31" w:rsidP="00F43C31">
            <w:pPr>
              <w:spacing w:after="0" w:line="240" w:lineRule="auto"/>
            </w:pPr>
          </w:p>
        </w:tc>
        <w:tc>
          <w:tcPr>
            <w:tcW w:w="426" w:type="pct"/>
          </w:tcPr>
          <w:p w:rsidR="00F43C31" w:rsidRPr="00F43C31" w:rsidRDefault="00F43C31" w:rsidP="00F43C31">
            <w:pPr>
              <w:pStyle w:val="ConsPlusNormal"/>
            </w:pPr>
            <w:r w:rsidRPr="00F43C31">
              <w:t>бюджет города</w:t>
            </w:r>
          </w:p>
        </w:tc>
        <w:tc>
          <w:tcPr>
            <w:tcW w:w="374" w:type="pct"/>
          </w:tcPr>
          <w:p w:rsidR="00F43C31" w:rsidRPr="00F43C31" w:rsidRDefault="00F43C31" w:rsidP="00F43C31">
            <w:pPr>
              <w:pStyle w:val="ConsPlusNormal"/>
            </w:pPr>
            <w:r w:rsidRPr="00F43C31">
              <w:t>643668,00</w:t>
            </w:r>
          </w:p>
        </w:tc>
        <w:tc>
          <w:tcPr>
            <w:tcW w:w="346" w:type="pct"/>
          </w:tcPr>
          <w:p w:rsidR="00F43C31" w:rsidRPr="00F43C31" w:rsidRDefault="00F43C31" w:rsidP="00F43C31">
            <w:pPr>
              <w:pStyle w:val="ConsPlusNormal"/>
            </w:pPr>
            <w:r w:rsidRPr="00F43C31">
              <w:t>643668,00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46" w:type="pct"/>
          </w:tcPr>
          <w:p w:rsidR="00F43C31" w:rsidRPr="00F43C31" w:rsidRDefault="00F43C31" w:rsidP="00F43C31">
            <w:pPr>
              <w:pStyle w:val="ConsPlusNormal"/>
            </w:pPr>
            <w:r w:rsidRPr="00F43C31">
              <w:t>0,00</w:t>
            </w:r>
          </w:p>
        </w:tc>
        <w:tc>
          <w:tcPr>
            <w:tcW w:w="374" w:type="pct"/>
          </w:tcPr>
          <w:p w:rsidR="00F43C31" w:rsidRPr="00F43C31" w:rsidRDefault="00F43C31" w:rsidP="00F43C31">
            <w:pPr>
              <w:pStyle w:val="ConsPlusNormal"/>
            </w:pPr>
            <w:r w:rsidRPr="00F43C31">
              <w:t>0,00</w:t>
            </w:r>
          </w:p>
        </w:tc>
      </w:tr>
    </w:tbl>
    <w:p w:rsidR="00F43C31" w:rsidRPr="00F43C31" w:rsidRDefault="00F43C31" w:rsidP="00F43C31">
      <w:pPr>
        <w:spacing w:after="0" w:line="240" w:lineRule="auto"/>
        <w:sectPr w:rsidR="00F43C31" w:rsidRPr="00F43C31">
          <w:pgSz w:w="16838" w:h="11905" w:orient="landscape"/>
          <w:pgMar w:top="1701" w:right="1134" w:bottom="850" w:left="1134" w:header="0" w:footer="0" w:gutter="0"/>
          <w:cols w:space="720"/>
        </w:sectPr>
      </w:pPr>
    </w:p>
    <w:p w:rsidR="00F43C31" w:rsidRPr="00F43C31" w:rsidRDefault="00F43C31" w:rsidP="00F43C31">
      <w:pPr>
        <w:pStyle w:val="ConsPlusNormal"/>
        <w:jc w:val="right"/>
        <w:outlineLvl w:val="1"/>
      </w:pPr>
      <w:r w:rsidRPr="00F43C31">
        <w:lastRenderedPageBreak/>
        <w:t>Приложение 2</w:t>
      </w:r>
    </w:p>
    <w:p w:rsidR="00F43C31" w:rsidRPr="00F43C31" w:rsidRDefault="00F43C31" w:rsidP="00F43C31">
      <w:pPr>
        <w:pStyle w:val="ConsPlusNormal"/>
        <w:jc w:val="right"/>
      </w:pPr>
      <w:r w:rsidRPr="00F43C31">
        <w:t>к муниципальной программе</w:t>
      </w:r>
    </w:p>
    <w:p w:rsidR="00F43C31" w:rsidRPr="00F43C31" w:rsidRDefault="00F43C31" w:rsidP="00F43C31">
      <w:pPr>
        <w:pStyle w:val="ConsPlusNormal"/>
        <w:jc w:val="right"/>
      </w:pPr>
      <w:r w:rsidRPr="00F43C31">
        <w:t>"Развитие гражданского общества</w:t>
      </w:r>
    </w:p>
    <w:p w:rsidR="00F43C31" w:rsidRPr="00F43C31" w:rsidRDefault="00F43C31" w:rsidP="00F43C31">
      <w:pPr>
        <w:pStyle w:val="ConsPlusNormal"/>
        <w:jc w:val="right"/>
      </w:pPr>
      <w:r w:rsidRPr="00F43C31">
        <w:t>в городе Ханты-Мансийске"</w:t>
      </w:r>
    </w:p>
    <w:p w:rsidR="00F43C31" w:rsidRPr="00F43C31" w:rsidRDefault="00F43C31" w:rsidP="00F43C31">
      <w:pPr>
        <w:pStyle w:val="ConsPlusNormal"/>
      </w:pPr>
    </w:p>
    <w:p w:rsidR="00F43C31" w:rsidRPr="00F43C31" w:rsidRDefault="00F43C31" w:rsidP="00F43C31">
      <w:pPr>
        <w:pStyle w:val="ConsPlusTitle"/>
        <w:jc w:val="center"/>
      </w:pPr>
      <w:r w:rsidRPr="00F43C31">
        <w:t>ПЕРЕЧЕНЬ</w:t>
      </w:r>
    </w:p>
    <w:p w:rsidR="00F43C31" w:rsidRPr="00F43C31" w:rsidRDefault="00F43C31" w:rsidP="00F43C31">
      <w:pPr>
        <w:pStyle w:val="ConsPlusTitle"/>
        <w:jc w:val="center"/>
      </w:pPr>
      <w:r w:rsidRPr="00F43C31">
        <w:t>ОСНОВНЫХ МЕРОПРИЯТИЙ МУНИЦИПАЛЬНОЙ ПРОГРАММЫ</w:t>
      </w:r>
    </w:p>
    <w:p w:rsidR="00F43C31" w:rsidRPr="00F43C31" w:rsidRDefault="00F43C31" w:rsidP="00F43C3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85"/>
        <w:gridCol w:w="2283"/>
        <w:gridCol w:w="5660"/>
        <w:gridCol w:w="5166"/>
      </w:tblGrid>
      <w:tr w:rsidR="00F43C31" w:rsidRPr="00F43C31" w:rsidTr="00F43C31">
        <w:tc>
          <w:tcPr>
            <w:tcW w:w="539" w:type="pct"/>
          </w:tcPr>
          <w:p w:rsidR="00F43C31" w:rsidRPr="00F43C31" w:rsidRDefault="00F43C31" w:rsidP="00F43C31">
            <w:pPr>
              <w:pStyle w:val="ConsPlusNormal"/>
              <w:jc w:val="center"/>
            </w:pPr>
            <w:r w:rsidRPr="00F43C31">
              <w:t>N основного мероприятия</w:t>
            </w:r>
          </w:p>
        </w:tc>
        <w:tc>
          <w:tcPr>
            <w:tcW w:w="777" w:type="pct"/>
          </w:tcPr>
          <w:p w:rsidR="00F43C31" w:rsidRPr="00F43C31" w:rsidRDefault="00F43C31" w:rsidP="00F43C31">
            <w:pPr>
              <w:pStyle w:val="ConsPlusNormal"/>
              <w:jc w:val="center"/>
            </w:pPr>
            <w:r w:rsidRPr="00F43C31">
              <w:t>Наименование основного мероприятия</w:t>
            </w:r>
          </w:p>
        </w:tc>
        <w:tc>
          <w:tcPr>
            <w:tcW w:w="1926" w:type="pct"/>
          </w:tcPr>
          <w:p w:rsidR="00F43C31" w:rsidRPr="00F43C31" w:rsidRDefault="00F43C31" w:rsidP="00F43C31">
            <w:pPr>
              <w:pStyle w:val="ConsPlusNormal"/>
              <w:jc w:val="center"/>
            </w:pPr>
            <w:r w:rsidRPr="00F43C31">
              <w:t>Направления расходов основного мероприятия</w:t>
            </w:r>
          </w:p>
        </w:tc>
        <w:tc>
          <w:tcPr>
            <w:tcW w:w="1758" w:type="pct"/>
          </w:tcPr>
          <w:p w:rsidR="00F43C31" w:rsidRPr="00F43C31" w:rsidRDefault="00F43C31" w:rsidP="00F43C31">
            <w:pPr>
              <w:pStyle w:val="ConsPlusNormal"/>
              <w:jc w:val="center"/>
            </w:pPr>
            <w:r w:rsidRPr="00F43C31">
              <w:t>Наименование порядка, номер приложения (при наличии)</w:t>
            </w:r>
          </w:p>
        </w:tc>
      </w:tr>
      <w:tr w:rsidR="00F43C31" w:rsidRPr="00F43C31" w:rsidTr="00F43C31">
        <w:tc>
          <w:tcPr>
            <w:tcW w:w="539" w:type="pct"/>
          </w:tcPr>
          <w:p w:rsidR="00F43C31" w:rsidRPr="00F43C31" w:rsidRDefault="00F43C31" w:rsidP="00F43C31">
            <w:pPr>
              <w:pStyle w:val="ConsPlusNormal"/>
              <w:jc w:val="center"/>
            </w:pPr>
            <w:r w:rsidRPr="00F43C31">
              <w:t>1</w:t>
            </w:r>
          </w:p>
        </w:tc>
        <w:tc>
          <w:tcPr>
            <w:tcW w:w="777" w:type="pct"/>
          </w:tcPr>
          <w:p w:rsidR="00F43C31" w:rsidRPr="00F43C31" w:rsidRDefault="00F43C31" w:rsidP="00F43C31">
            <w:pPr>
              <w:pStyle w:val="ConsPlusNormal"/>
              <w:jc w:val="center"/>
            </w:pPr>
            <w:r w:rsidRPr="00F43C31">
              <w:t>2</w:t>
            </w:r>
          </w:p>
        </w:tc>
        <w:tc>
          <w:tcPr>
            <w:tcW w:w="1926" w:type="pct"/>
          </w:tcPr>
          <w:p w:rsidR="00F43C31" w:rsidRPr="00F43C31" w:rsidRDefault="00F43C31" w:rsidP="00F43C31">
            <w:pPr>
              <w:pStyle w:val="ConsPlusNormal"/>
              <w:jc w:val="center"/>
            </w:pPr>
            <w:r w:rsidRPr="00F43C31">
              <w:t>3</w:t>
            </w:r>
          </w:p>
        </w:tc>
        <w:tc>
          <w:tcPr>
            <w:tcW w:w="1758" w:type="pct"/>
          </w:tcPr>
          <w:p w:rsidR="00F43C31" w:rsidRPr="00F43C31" w:rsidRDefault="00F43C31" w:rsidP="00F43C31">
            <w:pPr>
              <w:pStyle w:val="ConsPlusNormal"/>
              <w:jc w:val="center"/>
            </w:pPr>
            <w:r w:rsidRPr="00F43C31">
              <w:t>4</w:t>
            </w:r>
          </w:p>
        </w:tc>
      </w:tr>
      <w:tr w:rsidR="00F43C31" w:rsidRPr="00F43C31" w:rsidTr="00F43C31">
        <w:tc>
          <w:tcPr>
            <w:tcW w:w="5000" w:type="pct"/>
            <w:gridSpan w:val="4"/>
          </w:tcPr>
          <w:p w:rsidR="00F43C31" w:rsidRPr="00F43C31" w:rsidRDefault="00F43C31" w:rsidP="00F43C31">
            <w:pPr>
              <w:pStyle w:val="ConsPlusNormal"/>
            </w:pPr>
            <w:r w:rsidRPr="00F43C31">
              <w:t>Цель: создание условий для развития институтов гражданского общества и реализации гражданских инициатив</w:t>
            </w:r>
          </w:p>
        </w:tc>
      </w:tr>
      <w:tr w:rsidR="00F43C31" w:rsidRPr="00F43C31" w:rsidTr="00F43C31">
        <w:tc>
          <w:tcPr>
            <w:tcW w:w="5000" w:type="pct"/>
            <w:gridSpan w:val="4"/>
          </w:tcPr>
          <w:p w:rsidR="00F43C31" w:rsidRPr="00F43C31" w:rsidRDefault="00F43C31" w:rsidP="00F43C31">
            <w:pPr>
              <w:pStyle w:val="ConsPlusNormal"/>
            </w:pPr>
            <w:r w:rsidRPr="00F43C31">
              <w:t>Задача: 1. Обеспечение поддержки гражданских инициатив</w:t>
            </w:r>
          </w:p>
        </w:tc>
      </w:tr>
      <w:tr w:rsidR="00F43C31" w:rsidRPr="00F43C31" w:rsidTr="00F43C31">
        <w:tc>
          <w:tcPr>
            <w:tcW w:w="5000" w:type="pct"/>
            <w:gridSpan w:val="4"/>
          </w:tcPr>
          <w:p w:rsidR="00F43C31" w:rsidRPr="00F43C31" w:rsidRDefault="00F43C31" w:rsidP="00F43C31">
            <w:pPr>
              <w:pStyle w:val="ConsPlusNormal"/>
              <w:outlineLvl w:val="2"/>
            </w:pPr>
            <w:r w:rsidRPr="00F43C31">
              <w:t>Подпрограмма 1 "Создание условий для развития гражданских инициатив"</w:t>
            </w:r>
          </w:p>
        </w:tc>
      </w:tr>
      <w:tr w:rsidR="00F43C31" w:rsidRPr="00F43C31" w:rsidTr="00F43C31">
        <w:tc>
          <w:tcPr>
            <w:tcW w:w="539" w:type="pct"/>
          </w:tcPr>
          <w:p w:rsidR="00F43C31" w:rsidRPr="00F43C31" w:rsidRDefault="00F43C31" w:rsidP="00F43C31">
            <w:pPr>
              <w:pStyle w:val="ConsPlusNormal"/>
            </w:pPr>
            <w:r w:rsidRPr="00F43C31">
              <w:t>1.1.</w:t>
            </w:r>
          </w:p>
        </w:tc>
        <w:tc>
          <w:tcPr>
            <w:tcW w:w="777" w:type="pct"/>
          </w:tcPr>
          <w:p w:rsidR="00F43C31" w:rsidRPr="00F43C31" w:rsidRDefault="00F43C31" w:rsidP="00F43C31">
            <w:pPr>
              <w:pStyle w:val="ConsPlusNormal"/>
            </w:pPr>
            <w:r w:rsidRPr="00F43C31">
              <w:t>Создание условий для реализации гражданских инициатив</w:t>
            </w:r>
          </w:p>
        </w:tc>
        <w:tc>
          <w:tcPr>
            <w:tcW w:w="1926" w:type="pct"/>
          </w:tcPr>
          <w:p w:rsidR="00F43C31" w:rsidRPr="00F43C31" w:rsidRDefault="00F43C31" w:rsidP="00F43C31">
            <w:pPr>
              <w:pStyle w:val="ConsPlusNormal"/>
            </w:pPr>
            <w:r w:rsidRPr="00F43C31">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F43C31" w:rsidRPr="00F43C31" w:rsidRDefault="00F43C31" w:rsidP="00F43C31">
            <w:pPr>
              <w:pStyle w:val="ConsPlusNormal"/>
            </w:pPr>
            <w:r w:rsidRPr="00F43C31">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F43C31" w:rsidRPr="00F43C31" w:rsidRDefault="00F43C31" w:rsidP="00F43C31">
            <w:pPr>
              <w:pStyle w:val="ConsPlusNormal"/>
            </w:pPr>
            <w:r w:rsidRPr="00F43C31">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F43C31" w:rsidRPr="00F43C31" w:rsidRDefault="00F43C31" w:rsidP="00F43C31">
            <w:pPr>
              <w:pStyle w:val="ConsPlusNormal"/>
            </w:pPr>
            <w:r w:rsidRPr="00F43C31">
              <w:t xml:space="preserve">предоставление субсидий на финансовое обеспечение </w:t>
            </w:r>
            <w:r w:rsidRPr="00F43C31">
              <w:lastRenderedPageBreak/>
              <w:t>затрат на организацию и проведение социально значимых общественных мероприятий и (или) проектов;</w:t>
            </w:r>
          </w:p>
          <w:p w:rsidR="00F43C31" w:rsidRPr="00F43C31" w:rsidRDefault="00F43C31" w:rsidP="00F43C31">
            <w:pPr>
              <w:pStyle w:val="ConsPlusNormal"/>
            </w:pPr>
            <w:r w:rsidRPr="00F43C31">
              <w:t>предоставление грантов в форме субсидий на реализацию социально значимых проектов;</w:t>
            </w:r>
          </w:p>
          <w:p w:rsidR="00F43C31" w:rsidRPr="00F43C31" w:rsidRDefault="00F43C31" w:rsidP="00F43C31">
            <w:pPr>
              <w:pStyle w:val="ConsPlusNormal"/>
            </w:pPr>
            <w:r w:rsidRPr="00F43C31">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F43C31" w:rsidRPr="00F43C31" w:rsidRDefault="00F43C31" w:rsidP="00F43C31">
            <w:pPr>
              <w:pStyle w:val="ConsPlusNormal"/>
            </w:pPr>
            <w:r w:rsidRPr="00F43C31">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F43C31" w:rsidRPr="00F43C31" w:rsidRDefault="00F43C31" w:rsidP="00F43C31">
            <w:pPr>
              <w:pStyle w:val="ConsPlusNormal"/>
            </w:pPr>
            <w:r w:rsidRPr="00F43C31">
              <w:t>предоставление консультаций некоммерческим организациям по ведению уставной деятельности, включению в реестр социально ориентированных некоммерческих организаций;</w:t>
            </w:r>
          </w:p>
          <w:p w:rsidR="00F43C31" w:rsidRPr="00F43C31" w:rsidRDefault="00F43C31" w:rsidP="00F43C31">
            <w:pPr>
              <w:pStyle w:val="ConsPlusNormal"/>
            </w:pPr>
            <w:r w:rsidRPr="00F43C31">
              <w:t>организация обучающих семинаров для работников и добровольцев социально ориентированных некоммерческих организаций;</w:t>
            </w:r>
          </w:p>
          <w:p w:rsidR="00F43C31" w:rsidRPr="00F43C31" w:rsidRDefault="00F43C31" w:rsidP="00F43C31">
            <w:pPr>
              <w:pStyle w:val="ConsPlusNormal"/>
            </w:pPr>
            <w:r w:rsidRPr="00F43C31">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F43C31" w:rsidRPr="00F43C31" w:rsidRDefault="00F43C31" w:rsidP="00F43C31">
            <w:pPr>
              <w:pStyle w:val="ConsPlusNormal"/>
            </w:pPr>
            <w:r w:rsidRPr="00F43C31">
              <w:t>организация и проведение социально значимых мероприятий с участием социально ориентированных некоммерческих организаций;</w:t>
            </w:r>
          </w:p>
          <w:p w:rsidR="00F43C31" w:rsidRPr="00F43C31" w:rsidRDefault="00F43C31" w:rsidP="00F43C31">
            <w:pPr>
              <w:pStyle w:val="ConsPlusNormal"/>
            </w:pPr>
            <w:r w:rsidRPr="00F43C31">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F43C31" w:rsidRPr="00F43C31" w:rsidRDefault="00F43C31" w:rsidP="00F43C31">
            <w:pPr>
              <w:pStyle w:val="ConsPlusNormal"/>
            </w:pPr>
            <w:proofErr w:type="gramStart"/>
            <w:r w:rsidRPr="00F43C31">
              <w:t xml:space="preserve">предоставление субсидии социально ориентированным некоммерческим организациям, не являющимся </w:t>
            </w:r>
            <w:r w:rsidRPr="00F43C31">
              <w:lastRenderedPageBreak/>
              <w:t>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w:t>
            </w:r>
            <w:proofErr w:type="gramEnd"/>
          </w:p>
        </w:tc>
        <w:tc>
          <w:tcPr>
            <w:tcW w:w="1758" w:type="pct"/>
          </w:tcPr>
          <w:p w:rsidR="00F43C31" w:rsidRPr="00F43C31" w:rsidRDefault="00F43C31" w:rsidP="00F43C31">
            <w:pPr>
              <w:pStyle w:val="ConsPlusNormal"/>
            </w:pPr>
            <w:proofErr w:type="gramStart"/>
            <w:r w:rsidRPr="00F43C31">
              <w:lastRenderedPageBreak/>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значимым просветительских мероприятий и (или) проектов в сфере духовно-нравственной культуры народов России (приложение 3 к постановлению Администрации города Ханты-Мансийска от 30.12.2019 N 1582 "Об утверждении муниципальной программы "Развитие гражданского общества в городе Ханты-Мансийске" (далее - постановление);</w:t>
            </w:r>
            <w:proofErr w:type="gramEnd"/>
          </w:p>
          <w:p w:rsidR="00F43C31" w:rsidRPr="00F43C31" w:rsidRDefault="00F43C31" w:rsidP="00F43C31">
            <w:pPr>
              <w:pStyle w:val="ConsPlusNormal"/>
            </w:pPr>
            <w:r w:rsidRPr="00F43C31">
              <w:t xml:space="preserve">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w:t>
            </w:r>
            <w:r w:rsidRPr="00F43C31">
              <w:lastRenderedPageBreak/>
              <w:t>сфере физкультуры и спорта среди различных групп населения (приложение 4 к постановлению);</w:t>
            </w:r>
          </w:p>
          <w:p w:rsidR="00F43C31" w:rsidRPr="00F43C31" w:rsidRDefault="00F43C31" w:rsidP="00F43C31">
            <w:pPr>
              <w:pStyle w:val="ConsPlusNormal"/>
            </w:pPr>
            <w:r w:rsidRPr="00F43C31">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F43C31" w:rsidRPr="00F43C31" w:rsidRDefault="00F43C31" w:rsidP="00F43C31">
            <w:pPr>
              <w:pStyle w:val="ConsPlusNormal"/>
            </w:pPr>
            <w:r w:rsidRPr="00F43C31">
              <w:t>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F43C31" w:rsidRPr="00F43C31" w:rsidRDefault="00F43C31" w:rsidP="00F43C31">
            <w:pPr>
              <w:pStyle w:val="ConsPlusNormal"/>
            </w:pPr>
            <w:r w:rsidRPr="00F43C31">
              <w:t>(приложение 6 к постановлению);</w:t>
            </w:r>
          </w:p>
          <w:p w:rsidR="00F43C31" w:rsidRPr="00F43C31" w:rsidRDefault="00F43C31" w:rsidP="00F43C31">
            <w:pPr>
              <w:pStyle w:val="ConsPlusNormal"/>
            </w:pPr>
            <w:r w:rsidRPr="00F43C31">
              <w:t>Порядок предоставления грантов в форме субсидий социально ориентированным некоммерческим организациям на реализацию социально значимых проектов (приложение 7 к постановлению);</w:t>
            </w:r>
          </w:p>
          <w:p w:rsidR="00F43C31" w:rsidRPr="00F43C31" w:rsidRDefault="00F43C31" w:rsidP="00F43C31">
            <w:pPr>
              <w:pStyle w:val="ConsPlusNormal"/>
            </w:pPr>
            <w:proofErr w:type="gramStart"/>
            <w:r w:rsidRPr="00F43C31">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(приложение 13 к постановлению)</w:t>
            </w:r>
            <w:proofErr w:type="gramEnd"/>
          </w:p>
        </w:tc>
      </w:tr>
      <w:tr w:rsidR="00F43C31" w:rsidRPr="00F43C31" w:rsidTr="00F43C31">
        <w:tc>
          <w:tcPr>
            <w:tcW w:w="539" w:type="pct"/>
          </w:tcPr>
          <w:p w:rsidR="00F43C31" w:rsidRPr="00F43C31" w:rsidRDefault="00F43C31" w:rsidP="00F43C31">
            <w:pPr>
              <w:pStyle w:val="ConsPlusNormal"/>
            </w:pPr>
            <w:r w:rsidRPr="00F43C31">
              <w:lastRenderedPageBreak/>
              <w:t>1.2.</w:t>
            </w:r>
          </w:p>
        </w:tc>
        <w:tc>
          <w:tcPr>
            <w:tcW w:w="777" w:type="pct"/>
          </w:tcPr>
          <w:p w:rsidR="00F43C31" w:rsidRPr="00F43C31" w:rsidRDefault="00F43C31" w:rsidP="00F43C31">
            <w:pPr>
              <w:pStyle w:val="ConsPlusNormal"/>
            </w:pPr>
            <w:r w:rsidRPr="00F43C31">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1926" w:type="pct"/>
          </w:tcPr>
          <w:p w:rsidR="00F43C31" w:rsidRPr="00F43C31" w:rsidRDefault="00F43C31" w:rsidP="00F43C31">
            <w:pPr>
              <w:pStyle w:val="ConsPlusNormal"/>
            </w:pPr>
            <w:r w:rsidRPr="00F43C31">
              <w:t>Разработка и сопровождение информационных ресурсов, направленных на обеспечение "обратной связи" с жителями;</w:t>
            </w:r>
          </w:p>
          <w:p w:rsidR="00F43C31" w:rsidRPr="00F43C31" w:rsidRDefault="00F43C31" w:rsidP="00F43C31">
            <w:pPr>
              <w:pStyle w:val="ConsPlusNormal"/>
            </w:pPr>
            <w:r w:rsidRPr="00F43C31">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F43C31" w:rsidRPr="00F43C31" w:rsidRDefault="00F43C31" w:rsidP="00F43C31">
            <w:pPr>
              <w:pStyle w:val="ConsPlusNormal"/>
            </w:pPr>
            <w:r w:rsidRPr="00F43C31">
              <w:t>организация и проведение мероприятий, способствующих обеспечению "обратной связи" с жителями;</w:t>
            </w:r>
          </w:p>
          <w:p w:rsidR="00F43C31" w:rsidRPr="00F43C31" w:rsidRDefault="00F43C31" w:rsidP="00F43C31">
            <w:pPr>
              <w:pStyle w:val="ConsPlusNormal"/>
            </w:pPr>
            <w:r w:rsidRPr="00F43C31">
              <w:t>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 (далее - Федеральный закон N 131-ФЗ);</w:t>
            </w:r>
          </w:p>
          <w:p w:rsidR="00F43C31" w:rsidRPr="00F43C31" w:rsidRDefault="00F43C31" w:rsidP="00F43C31">
            <w:pPr>
              <w:pStyle w:val="ConsPlusNormal"/>
            </w:pPr>
            <w:r w:rsidRPr="00F43C31">
              <w:t>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N 131-ФЗ;</w:t>
            </w:r>
          </w:p>
          <w:p w:rsidR="00F43C31" w:rsidRPr="00F43C31" w:rsidRDefault="00F43C31" w:rsidP="00F43C31">
            <w:pPr>
              <w:pStyle w:val="ConsPlusNormal"/>
            </w:pPr>
            <w:r w:rsidRPr="00F43C31">
              <w:t xml:space="preserve">информационное обеспечение форм непосредственного осуществления населением местного самоуправления, за </w:t>
            </w:r>
            <w:r w:rsidRPr="00F43C31">
              <w:lastRenderedPageBreak/>
              <w:t>исключением предусмотренных статьями 22 - 24 Федерального закона N 131-ФЗ;</w:t>
            </w:r>
          </w:p>
          <w:p w:rsidR="00F43C31" w:rsidRPr="00F43C31" w:rsidRDefault="00F43C31" w:rsidP="00F43C31">
            <w:pPr>
              <w:pStyle w:val="ConsPlusNormal"/>
            </w:pPr>
            <w:r w:rsidRPr="00F43C31">
              <w:t>проведение обучающих семинаров для руководителей и специалистов органов местного самоуправления города Ханты-Мансийска, лиц, входящих в состав органов территориальных общественных самоуправлений, иных жителей, принимающих участие в развитии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N 131-ФЗ;</w:t>
            </w:r>
          </w:p>
          <w:p w:rsidR="00F43C31" w:rsidRPr="00F43C31" w:rsidRDefault="00F43C31" w:rsidP="00F43C31">
            <w:pPr>
              <w:pStyle w:val="ConsPlusNormal"/>
            </w:pPr>
            <w:r w:rsidRPr="00F43C31">
              <w:t>материально-техническое обеспечение мероприятий, включенных в "дорожную карту" города Ханты-Мансийска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городе Ханты-Мансийске, исполнение которых передано территориальным общественным самоуправлениям на основании договора</w:t>
            </w:r>
          </w:p>
        </w:tc>
        <w:tc>
          <w:tcPr>
            <w:tcW w:w="1758" w:type="pct"/>
          </w:tcPr>
          <w:p w:rsidR="00F43C31" w:rsidRPr="00F43C31" w:rsidRDefault="00F43C31" w:rsidP="00F43C31">
            <w:pPr>
              <w:pStyle w:val="ConsPlusNormal"/>
            </w:pPr>
          </w:p>
        </w:tc>
      </w:tr>
      <w:tr w:rsidR="00F43C31" w:rsidRPr="00F43C31" w:rsidTr="00F43C31">
        <w:tc>
          <w:tcPr>
            <w:tcW w:w="5000" w:type="pct"/>
            <w:gridSpan w:val="4"/>
          </w:tcPr>
          <w:p w:rsidR="00F43C31" w:rsidRPr="00F43C31" w:rsidRDefault="00F43C31" w:rsidP="00F43C31">
            <w:pPr>
              <w:pStyle w:val="ConsPlusNormal"/>
            </w:pPr>
            <w:r w:rsidRPr="00F43C31">
              <w:lastRenderedPageBreak/>
              <w:t>Задачи:</w:t>
            </w:r>
          </w:p>
          <w:p w:rsidR="00F43C31" w:rsidRPr="00F43C31" w:rsidRDefault="00F43C31" w:rsidP="00F43C31">
            <w:pPr>
              <w:pStyle w:val="ConsPlusNormal"/>
            </w:pPr>
            <w:r w:rsidRPr="00F43C31">
              <w:t>2. Обеспечение открытости органов местного самоуправления города Ханты-Мансийска.</w:t>
            </w:r>
          </w:p>
          <w:p w:rsidR="00F43C31" w:rsidRPr="00F43C31" w:rsidRDefault="00F43C31" w:rsidP="00F43C31">
            <w:pPr>
              <w:pStyle w:val="ConsPlusNormal"/>
            </w:pPr>
            <w:r w:rsidRPr="00F43C31">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F43C31" w:rsidRPr="00F43C31" w:rsidTr="00F43C31">
        <w:tc>
          <w:tcPr>
            <w:tcW w:w="5000" w:type="pct"/>
            <w:gridSpan w:val="4"/>
          </w:tcPr>
          <w:p w:rsidR="00F43C31" w:rsidRPr="00F43C31" w:rsidRDefault="00F43C31" w:rsidP="00F43C31">
            <w:pPr>
              <w:pStyle w:val="ConsPlusNormal"/>
              <w:outlineLvl w:val="2"/>
            </w:pPr>
            <w:r w:rsidRPr="00F43C31">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F43C31" w:rsidRPr="00F43C31" w:rsidTr="00F43C31">
        <w:tc>
          <w:tcPr>
            <w:tcW w:w="539" w:type="pct"/>
          </w:tcPr>
          <w:p w:rsidR="00F43C31" w:rsidRPr="00F43C31" w:rsidRDefault="00F43C31" w:rsidP="00F43C31">
            <w:pPr>
              <w:pStyle w:val="ConsPlusNormal"/>
            </w:pPr>
            <w:r w:rsidRPr="00F43C31">
              <w:t>2.1.</w:t>
            </w:r>
          </w:p>
        </w:tc>
        <w:tc>
          <w:tcPr>
            <w:tcW w:w="777" w:type="pct"/>
          </w:tcPr>
          <w:p w:rsidR="00F43C31" w:rsidRPr="00F43C31" w:rsidRDefault="00F43C31" w:rsidP="00F43C31">
            <w:pPr>
              <w:pStyle w:val="ConsPlusNormal"/>
            </w:pPr>
            <w:r w:rsidRPr="00F43C31">
              <w:t xml:space="preserve">Создание условий для обеспечения </w:t>
            </w:r>
            <w:r w:rsidRPr="00F43C31">
              <w:lastRenderedPageBreak/>
              <w:t>открытости органов местного самоуправления</w:t>
            </w:r>
          </w:p>
        </w:tc>
        <w:tc>
          <w:tcPr>
            <w:tcW w:w="1926" w:type="pct"/>
          </w:tcPr>
          <w:p w:rsidR="00F43C31" w:rsidRPr="00F43C31" w:rsidRDefault="00F43C31" w:rsidP="00F43C31">
            <w:pPr>
              <w:pStyle w:val="ConsPlusNormal"/>
            </w:pPr>
            <w:r w:rsidRPr="00F43C31">
              <w:lastRenderedPageBreak/>
              <w:t xml:space="preserve">Расходы, связанные с обеспечением доступа населения к актуальной информации о деятельности органов </w:t>
            </w:r>
            <w:r w:rsidRPr="00F43C31">
              <w:lastRenderedPageBreak/>
              <w:t>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F43C31" w:rsidRPr="00F43C31" w:rsidRDefault="00F43C31" w:rsidP="00F43C31">
            <w:pPr>
              <w:pStyle w:val="ConsPlusNormal"/>
            </w:pPr>
            <w:r w:rsidRPr="00F43C31">
              <w:t>расходы, связанные с обеспечением доступа населения к информации о проводимых массовых мероприятиях, в том числе с использованием аудиовизуальных сре</w:t>
            </w:r>
            <w:proofErr w:type="gramStart"/>
            <w:r w:rsidRPr="00F43C31">
              <w:t>дств тр</w:t>
            </w:r>
            <w:proofErr w:type="gramEnd"/>
            <w:r w:rsidRPr="00F43C31">
              <w:t>ансляции;</w:t>
            </w:r>
          </w:p>
          <w:p w:rsidR="00F43C31" w:rsidRPr="00F43C31" w:rsidRDefault="00F43C31" w:rsidP="00F43C31">
            <w:pPr>
              <w:pStyle w:val="ConsPlusNormal"/>
            </w:pPr>
            <w:r w:rsidRPr="00F43C31">
              <w:t>расходы, связанные с созданием фот</w:t>
            </w:r>
            <w:proofErr w:type="gramStart"/>
            <w:r w:rsidRPr="00F43C31">
              <w:t>о-</w:t>
            </w:r>
            <w:proofErr w:type="gramEnd"/>
            <w:r w:rsidRPr="00F43C31">
              <w:t xml:space="preserve"> и видеоматериалов о деятельности органов местного самоуправления города Ханты-Мансийска;</w:t>
            </w:r>
          </w:p>
          <w:p w:rsidR="00F43C31" w:rsidRPr="00F43C31" w:rsidRDefault="00F43C31" w:rsidP="00F43C31">
            <w:pPr>
              <w:pStyle w:val="ConsPlusNormal"/>
            </w:pPr>
            <w:proofErr w:type="gramStart"/>
            <w:r w:rsidRPr="00F43C31">
              <w:t>расходы, связанные с организацией и (или) проведением семинаров, пресс-конференций, брифингов, блог-туров, пресс-туров, специализированных журналистских (профессиональных) конкурсов;</w:t>
            </w:r>
            <w:proofErr w:type="gramEnd"/>
          </w:p>
          <w:p w:rsidR="00F43C31" w:rsidRPr="00F43C31" w:rsidRDefault="00F43C31" w:rsidP="00F43C31">
            <w:pPr>
              <w:pStyle w:val="ConsPlusNormal"/>
            </w:pPr>
            <w:r w:rsidRPr="00F43C31">
              <w:t>расходы, связанные с организацией участия представителей средств массовой информации города Ханты-Мансийска в мероприятиях, направленных на повышение профессионального мастерства;</w:t>
            </w:r>
          </w:p>
          <w:p w:rsidR="00F43C31" w:rsidRPr="00F43C31" w:rsidRDefault="00F43C31" w:rsidP="00F43C31">
            <w:pPr>
              <w:pStyle w:val="ConsPlusNormal"/>
            </w:pPr>
            <w:r w:rsidRPr="00F43C31">
              <w:t>расходы, связанные с реализацией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F43C31" w:rsidRPr="00F43C31" w:rsidRDefault="00F43C31" w:rsidP="00F43C31">
            <w:pPr>
              <w:pStyle w:val="ConsPlusNormal"/>
            </w:pPr>
            <w:r w:rsidRPr="00F43C31">
              <w:t xml:space="preserve">расходы, связанные с организацией и проведением </w:t>
            </w:r>
            <w:proofErr w:type="spellStart"/>
            <w:r w:rsidRPr="00F43C31">
              <w:t>медиаметрических</w:t>
            </w:r>
            <w:proofErr w:type="spellEnd"/>
            <w:r w:rsidRPr="00F43C31">
              <w:t xml:space="preserve"> и социологических мониторингов (исследований) общественного мнения;</w:t>
            </w:r>
          </w:p>
          <w:p w:rsidR="00F43C31" w:rsidRPr="00F43C31" w:rsidRDefault="00F43C31" w:rsidP="00F43C31">
            <w:pPr>
              <w:pStyle w:val="ConsPlusNormal"/>
            </w:pPr>
            <w:r w:rsidRPr="00F43C31">
              <w:t>расходы, связанные с мониторингом публикаций в средствах массовой информации;</w:t>
            </w:r>
          </w:p>
          <w:p w:rsidR="00F43C31" w:rsidRPr="00F43C31" w:rsidRDefault="00F43C31" w:rsidP="00F43C31">
            <w:pPr>
              <w:pStyle w:val="ConsPlusNormal"/>
            </w:pPr>
            <w:r w:rsidRPr="00F43C31">
              <w:t xml:space="preserve">расходы, связанные с получением обратной связи от </w:t>
            </w:r>
            <w:r w:rsidRPr="00F43C31">
              <w:lastRenderedPageBreak/>
              <w:t>жителей города Ханты-Мансийска в сети Интернет о деятельности органов местного самоуправления города Ханты-Мансийска;</w:t>
            </w:r>
          </w:p>
          <w:p w:rsidR="00F43C31" w:rsidRPr="00F43C31" w:rsidRDefault="00F43C31" w:rsidP="00F43C31">
            <w:pPr>
              <w:pStyle w:val="ConsPlusNormal"/>
            </w:pPr>
            <w:r w:rsidRPr="00F43C31">
              <w:t>расходы, связанные с продвижением и сопровождением деятельности органов местного самоуправления города Ханты-Мансийска в социальных сетях;</w:t>
            </w:r>
          </w:p>
          <w:p w:rsidR="00F43C31" w:rsidRPr="00F43C31" w:rsidRDefault="00F43C31" w:rsidP="00F43C31">
            <w:pPr>
              <w:pStyle w:val="ConsPlusNormal"/>
            </w:pPr>
            <w:r w:rsidRPr="00F43C31">
              <w:t>расходы,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F43C31" w:rsidRPr="00F43C31" w:rsidRDefault="00F43C31" w:rsidP="00F43C31">
            <w:pPr>
              <w:pStyle w:val="ConsPlusNormal"/>
            </w:pPr>
            <w:r w:rsidRPr="00F43C31">
              <w:t>расходы, связанные с разработкой, изготовлением и размещением социально значимой информации на объектах наружной рекламы;</w:t>
            </w:r>
          </w:p>
          <w:p w:rsidR="00F43C31" w:rsidRPr="00F43C31" w:rsidRDefault="00F43C31" w:rsidP="00F43C31">
            <w:pPr>
              <w:pStyle w:val="ConsPlusNormal"/>
            </w:pPr>
            <w:r w:rsidRPr="00F43C31">
              <w:t>расходы, связанные с ежегодным обновлением Доски почета города Ханты-Мансийска;</w:t>
            </w:r>
          </w:p>
          <w:p w:rsidR="00F43C31" w:rsidRPr="00F43C31" w:rsidRDefault="00F43C31" w:rsidP="00F43C31">
            <w:pPr>
              <w:pStyle w:val="ConsPlusNormal"/>
            </w:pPr>
            <w:r w:rsidRPr="00F43C31">
              <w:t>расходы, связанные с разработкой, приобретением (изготовлением) информационных, виде</w:t>
            </w:r>
            <w:proofErr w:type="gramStart"/>
            <w:r w:rsidRPr="00F43C31">
              <w:t>о-</w:t>
            </w:r>
            <w:proofErr w:type="gramEnd"/>
            <w:r w:rsidRPr="00F43C31">
              <w:t xml:space="preserve"> и фотоматериалов, полиграфической, презентационной продукции о городе Ханты-Мансийске, в том числе на электронных носителях</w:t>
            </w:r>
          </w:p>
        </w:tc>
        <w:tc>
          <w:tcPr>
            <w:tcW w:w="1758" w:type="pct"/>
          </w:tcPr>
          <w:p w:rsidR="00F43C31" w:rsidRPr="00F43C31" w:rsidRDefault="00F43C31" w:rsidP="00F43C31">
            <w:pPr>
              <w:pStyle w:val="ConsPlusNormal"/>
            </w:pPr>
          </w:p>
        </w:tc>
      </w:tr>
      <w:tr w:rsidR="00F43C31" w:rsidRPr="00F43C31" w:rsidTr="00F43C31">
        <w:tc>
          <w:tcPr>
            <w:tcW w:w="539" w:type="pct"/>
          </w:tcPr>
          <w:p w:rsidR="00F43C31" w:rsidRPr="00F43C31" w:rsidRDefault="00F43C31" w:rsidP="00F43C31">
            <w:pPr>
              <w:pStyle w:val="ConsPlusNormal"/>
            </w:pPr>
            <w:r w:rsidRPr="00F43C31">
              <w:lastRenderedPageBreak/>
              <w:t>2.2.</w:t>
            </w:r>
          </w:p>
        </w:tc>
        <w:tc>
          <w:tcPr>
            <w:tcW w:w="777" w:type="pct"/>
          </w:tcPr>
          <w:p w:rsidR="00F43C31" w:rsidRPr="00F43C31" w:rsidRDefault="00F43C31" w:rsidP="00F43C31">
            <w:pPr>
              <w:pStyle w:val="ConsPlusNormal"/>
            </w:pPr>
            <w:r w:rsidRPr="00F43C31">
              <w:t>Обеспечение деятельности МБУ "Городской информационный центр"</w:t>
            </w:r>
          </w:p>
        </w:tc>
        <w:tc>
          <w:tcPr>
            <w:tcW w:w="1926" w:type="pct"/>
          </w:tcPr>
          <w:p w:rsidR="00F43C31" w:rsidRPr="00F43C31" w:rsidRDefault="00F43C31" w:rsidP="00F43C31">
            <w:pPr>
              <w:pStyle w:val="ConsPlusNormal"/>
            </w:pPr>
            <w:r w:rsidRPr="00F43C31">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w:t>
            </w:r>
            <w:proofErr w:type="spellStart"/>
            <w:r w:rsidRPr="00F43C31">
              <w:t>Самарово</w:t>
            </w:r>
            <w:proofErr w:type="spellEnd"/>
            <w:r w:rsidRPr="00F43C31">
              <w:t xml:space="preserve"> - Ханты-Мансийск";</w:t>
            </w:r>
          </w:p>
          <w:p w:rsidR="00F43C31" w:rsidRPr="00F43C31" w:rsidRDefault="00F43C31" w:rsidP="00F43C31">
            <w:pPr>
              <w:pStyle w:val="ConsPlusNormal"/>
            </w:pPr>
            <w:r w:rsidRPr="00F43C31">
              <w:t>техническая модернизация телевизионной студии, связанная с переходом на цифровой формат производства контента;</w:t>
            </w:r>
          </w:p>
          <w:p w:rsidR="00F43C31" w:rsidRPr="00F43C31" w:rsidRDefault="00F43C31" w:rsidP="00F43C31">
            <w:pPr>
              <w:pStyle w:val="ConsPlusNormal"/>
            </w:pPr>
            <w:r w:rsidRPr="00F43C31">
              <w:t xml:space="preserve">развитие сайта информационного агентства </w:t>
            </w:r>
            <w:proofErr w:type="spellStart"/>
            <w:r w:rsidRPr="00F43C31">
              <w:t>News-Hm</w:t>
            </w:r>
            <w:proofErr w:type="spellEnd"/>
            <w:r w:rsidRPr="00F43C31">
              <w:t>;</w:t>
            </w:r>
          </w:p>
          <w:p w:rsidR="00F43C31" w:rsidRPr="00F43C31" w:rsidRDefault="00F43C31" w:rsidP="00F43C31">
            <w:pPr>
              <w:pStyle w:val="ConsPlusNormal"/>
            </w:pPr>
            <w:r w:rsidRPr="00F43C31">
              <w:t>разработка и ведение информационных ресурсов</w:t>
            </w:r>
          </w:p>
        </w:tc>
        <w:tc>
          <w:tcPr>
            <w:tcW w:w="1758" w:type="pct"/>
          </w:tcPr>
          <w:p w:rsidR="00F43C31" w:rsidRPr="00F43C31" w:rsidRDefault="00F43C31" w:rsidP="00F43C31">
            <w:pPr>
              <w:pStyle w:val="ConsPlusNormal"/>
            </w:pPr>
          </w:p>
        </w:tc>
      </w:tr>
      <w:tr w:rsidR="00F43C31" w:rsidRPr="00F43C31" w:rsidTr="00F43C31">
        <w:tc>
          <w:tcPr>
            <w:tcW w:w="5000" w:type="pct"/>
            <w:gridSpan w:val="4"/>
          </w:tcPr>
          <w:p w:rsidR="00F43C31" w:rsidRPr="00F43C31" w:rsidRDefault="00F43C31" w:rsidP="00F43C31">
            <w:pPr>
              <w:pStyle w:val="ConsPlusNormal"/>
            </w:pPr>
            <w:r w:rsidRPr="00F43C31">
              <w:lastRenderedPageBreak/>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tc>
      </w:tr>
      <w:tr w:rsidR="00F43C31" w:rsidRPr="00F43C31" w:rsidTr="00F43C31">
        <w:tc>
          <w:tcPr>
            <w:tcW w:w="5000" w:type="pct"/>
            <w:gridSpan w:val="4"/>
          </w:tcPr>
          <w:p w:rsidR="00F43C31" w:rsidRPr="00F43C31" w:rsidRDefault="00F43C31" w:rsidP="00F43C31">
            <w:pPr>
              <w:pStyle w:val="ConsPlusNormal"/>
              <w:outlineLvl w:val="2"/>
            </w:pPr>
            <w:r w:rsidRPr="00F43C31">
              <w:t>Подпрограмма 3 "Цифровое развитие города Ханты-Мансийска"</w:t>
            </w:r>
          </w:p>
        </w:tc>
      </w:tr>
      <w:tr w:rsidR="00F43C31" w:rsidRPr="00F43C31" w:rsidTr="00F43C31">
        <w:tc>
          <w:tcPr>
            <w:tcW w:w="539" w:type="pct"/>
          </w:tcPr>
          <w:p w:rsidR="00F43C31" w:rsidRPr="00F43C31" w:rsidRDefault="00F43C31" w:rsidP="00F43C31">
            <w:pPr>
              <w:pStyle w:val="ConsPlusNormal"/>
            </w:pPr>
            <w:r w:rsidRPr="00F43C31">
              <w:t>3.1.</w:t>
            </w:r>
          </w:p>
        </w:tc>
        <w:tc>
          <w:tcPr>
            <w:tcW w:w="777" w:type="pct"/>
          </w:tcPr>
          <w:p w:rsidR="00F43C31" w:rsidRPr="00F43C31" w:rsidRDefault="00F43C31" w:rsidP="00F43C31">
            <w:pPr>
              <w:pStyle w:val="ConsPlusNormal"/>
            </w:pPr>
            <w:r w:rsidRPr="00F43C31">
              <w:t>Развитие электронного муниципалитета</w:t>
            </w:r>
          </w:p>
        </w:tc>
        <w:tc>
          <w:tcPr>
            <w:tcW w:w="1926" w:type="pct"/>
          </w:tcPr>
          <w:p w:rsidR="00F43C31" w:rsidRPr="00F43C31" w:rsidRDefault="00F43C31" w:rsidP="00F43C31">
            <w:pPr>
              <w:pStyle w:val="ConsPlusNormal"/>
            </w:pPr>
            <w:r w:rsidRPr="00F43C31">
              <w:t>Развитие системы электронного документооборота в органах местного самоуправления города Ханты-Мансийска;</w:t>
            </w:r>
          </w:p>
          <w:p w:rsidR="00F43C31" w:rsidRPr="00F43C31" w:rsidRDefault="00F43C31" w:rsidP="00F43C31">
            <w:pPr>
              <w:pStyle w:val="ConsPlusNormal"/>
            </w:pPr>
            <w:r w:rsidRPr="00F43C31">
              <w:t>внедрение и развитие интерактивных сервисов взаимодействия граждан и органов местного самоуправления города Ханты-Мансийска;</w:t>
            </w:r>
          </w:p>
          <w:p w:rsidR="00F43C31" w:rsidRPr="00F43C31" w:rsidRDefault="00F43C31" w:rsidP="00F43C31">
            <w:pPr>
              <w:pStyle w:val="ConsPlusNormal"/>
            </w:pPr>
            <w:r w:rsidRPr="00F43C31">
              <w:t>создание и развитие информационных ресурсов (систем) внутреннего и внешнего назначения и обеспечение доступа к ним;</w:t>
            </w:r>
          </w:p>
          <w:p w:rsidR="00F43C31" w:rsidRPr="00F43C31" w:rsidRDefault="00F43C31" w:rsidP="00F43C31">
            <w:pPr>
              <w:pStyle w:val="ConsPlusNormal"/>
            </w:pPr>
            <w:r w:rsidRPr="00F43C31">
              <w:t>развитие программной и технической базы органов местного самоуправления города Ханты-Мансийска и подведомственных учреждений;</w:t>
            </w:r>
          </w:p>
          <w:p w:rsidR="00F43C31" w:rsidRPr="00F43C31" w:rsidRDefault="00F43C31" w:rsidP="00F43C31">
            <w:pPr>
              <w:pStyle w:val="ConsPlusNormal"/>
            </w:pPr>
            <w:r w:rsidRPr="00F43C31">
              <w:t>обеспечение функционирования и развития корпоративной сети органов местного самоуправления города Ханты-Мансийска;</w:t>
            </w:r>
          </w:p>
          <w:p w:rsidR="00F43C31" w:rsidRPr="00F43C31" w:rsidRDefault="00F43C31" w:rsidP="00F43C31">
            <w:pPr>
              <w:pStyle w:val="ConsPlusNormal"/>
            </w:pPr>
            <w:r w:rsidRPr="00F43C31">
              <w:t>сопровождение защищенного сегмента корпоративной вычислительной сети;</w:t>
            </w:r>
          </w:p>
          <w:p w:rsidR="00F43C31" w:rsidRPr="00F43C31" w:rsidRDefault="00F43C31" w:rsidP="00F43C31">
            <w:pPr>
              <w:pStyle w:val="ConsPlusNormal"/>
            </w:pPr>
            <w:r w:rsidRPr="00F43C31">
              <w:t>обеспечение защиты информационных систем обработки персональных данных в органах Администрации города Ханты-Мансийска</w:t>
            </w:r>
          </w:p>
        </w:tc>
        <w:tc>
          <w:tcPr>
            <w:tcW w:w="1758" w:type="pct"/>
          </w:tcPr>
          <w:p w:rsidR="00F43C31" w:rsidRPr="00F43C31" w:rsidRDefault="00F43C31" w:rsidP="00F43C31">
            <w:pPr>
              <w:pStyle w:val="ConsPlusNormal"/>
            </w:pPr>
          </w:p>
        </w:tc>
      </w:tr>
      <w:tr w:rsidR="00F43C31" w:rsidRPr="00F43C31" w:rsidTr="00F43C31">
        <w:tc>
          <w:tcPr>
            <w:tcW w:w="539" w:type="pct"/>
          </w:tcPr>
          <w:p w:rsidR="00F43C31" w:rsidRPr="00F43C31" w:rsidRDefault="00F43C31" w:rsidP="00F43C31">
            <w:pPr>
              <w:pStyle w:val="ConsPlusNormal"/>
            </w:pPr>
            <w:r w:rsidRPr="00F43C31">
              <w:t>3.2.</w:t>
            </w:r>
          </w:p>
        </w:tc>
        <w:tc>
          <w:tcPr>
            <w:tcW w:w="777" w:type="pct"/>
          </w:tcPr>
          <w:p w:rsidR="00F43C31" w:rsidRPr="00F43C31" w:rsidRDefault="00F43C31" w:rsidP="00F43C31">
            <w:pPr>
              <w:pStyle w:val="ConsPlusNormal"/>
            </w:pPr>
            <w:r w:rsidRPr="00F43C31">
              <w:t>Развитие информационного общества</w:t>
            </w:r>
          </w:p>
        </w:tc>
        <w:tc>
          <w:tcPr>
            <w:tcW w:w="1926" w:type="pct"/>
          </w:tcPr>
          <w:p w:rsidR="00F43C31" w:rsidRPr="00F43C31" w:rsidRDefault="00F43C31" w:rsidP="00F43C31">
            <w:pPr>
              <w:pStyle w:val="ConsPlusNormal"/>
            </w:pPr>
            <w:r w:rsidRPr="00F43C31">
              <w:t>Обеспечение предоставления государственных и муниципальных услуг в электронном виде, в том числе развитие и обеспечение функционирования официальных информационных ресурсов органов местного самоуправления города Ханты-Мансийска;</w:t>
            </w:r>
          </w:p>
          <w:p w:rsidR="00F43C31" w:rsidRPr="00F43C31" w:rsidRDefault="00F43C31" w:rsidP="00F43C31">
            <w:pPr>
              <w:pStyle w:val="ConsPlusNormal"/>
            </w:pPr>
            <w:r w:rsidRPr="00F43C31">
              <w:t xml:space="preserve">информирование граждан о преимуществах получения государственных и муниципальных услуг в электронном и </w:t>
            </w:r>
            <w:r w:rsidRPr="00F43C31">
              <w:lastRenderedPageBreak/>
              <w:t>цифровом виде;</w:t>
            </w:r>
          </w:p>
          <w:p w:rsidR="00F43C31" w:rsidRPr="00F43C31" w:rsidRDefault="00F43C31" w:rsidP="00F43C31">
            <w:pPr>
              <w:pStyle w:val="ConsPlusNormal"/>
            </w:pPr>
            <w:r w:rsidRPr="00F43C31">
              <w:t xml:space="preserve">сопровождение и развитие дополнительного </w:t>
            </w:r>
            <w:proofErr w:type="gramStart"/>
            <w:r w:rsidRPr="00F43C31">
              <w:t>функционала системы оценки качества предоставления муниципальных услуг</w:t>
            </w:r>
            <w:proofErr w:type="gramEnd"/>
            <w:r w:rsidRPr="00F43C31">
              <w:t>;</w:t>
            </w:r>
          </w:p>
          <w:p w:rsidR="00F43C31" w:rsidRPr="00F43C31" w:rsidRDefault="00F43C31" w:rsidP="00F43C31">
            <w:pPr>
              <w:pStyle w:val="ConsPlusNormal"/>
            </w:pPr>
            <w:r w:rsidRPr="00F43C31">
              <w:t>создание условий для повышения цифровой грамотности граждан, 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758" w:type="pct"/>
          </w:tcPr>
          <w:p w:rsidR="00F43C31" w:rsidRPr="00F43C31" w:rsidRDefault="00F43C31" w:rsidP="00F43C31">
            <w:pPr>
              <w:pStyle w:val="ConsPlusNormal"/>
            </w:pPr>
          </w:p>
        </w:tc>
      </w:tr>
      <w:tr w:rsidR="00F43C31" w:rsidRPr="00F43C31" w:rsidTr="00F43C31">
        <w:tc>
          <w:tcPr>
            <w:tcW w:w="5000" w:type="pct"/>
            <w:gridSpan w:val="4"/>
          </w:tcPr>
          <w:p w:rsidR="00F43C31" w:rsidRPr="00F43C31" w:rsidRDefault="00F43C31" w:rsidP="00F43C31">
            <w:pPr>
              <w:pStyle w:val="ConsPlusNormal"/>
            </w:pPr>
            <w:r w:rsidRPr="00F43C31">
              <w:lastRenderedPageBreak/>
              <w:t xml:space="preserve">Задача: 5. </w:t>
            </w:r>
            <w:proofErr w:type="gramStart"/>
            <w:r w:rsidRPr="00F43C31">
              <w:t>Содействие в социализации и интеграции в гражданское общество детей-сирот и детей, оставшихся без попечения родителей</w:t>
            </w:r>
            <w:proofErr w:type="gramEnd"/>
          </w:p>
        </w:tc>
      </w:tr>
      <w:tr w:rsidR="00F43C31" w:rsidRPr="00F43C31" w:rsidTr="00F43C31">
        <w:tc>
          <w:tcPr>
            <w:tcW w:w="5000" w:type="pct"/>
            <w:gridSpan w:val="4"/>
          </w:tcPr>
          <w:p w:rsidR="00F43C31" w:rsidRPr="00F43C31" w:rsidRDefault="00F43C31" w:rsidP="00F43C31">
            <w:pPr>
              <w:pStyle w:val="ConsPlusNormal"/>
              <w:outlineLvl w:val="2"/>
            </w:pPr>
            <w:r w:rsidRPr="00F43C31">
              <w:t>Подпрограмма 4 "Организация деятельности, направленной на укрепление института семьи в гражданском обществе"</w:t>
            </w:r>
          </w:p>
        </w:tc>
      </w:tr>
      <w:tr w:rsidR="00F43C31" w:rsidRPr="00F43C31" w:rsidTr="00F43C31">
        <w:tc>
          <w:tcPr>
            <w:tcW w:w="539" w:type="pct"/>
          </w:tcPr>
          <w:p w:rsidR="00F43C31" w:rsidRPr="00F43C31" w:rsidRDefault="00F43C31" w:rsidP="00F43C31">
            <w:pPr>
              <w:pStyle w:val="ConsPlusNormal"/>
            </w:pPr>
            <w:r w:rsidRPr="00F43C31">
              <w:t>4.1.</w:t>
            </w:r>
          </w:p>
        </w:tc>
        <w:tc>
          <w:tcPr>
            <w:tcW w:w="777" w:type="pct"/>
          </w:tcPr>
          <w:p w:rsidR="00F43C31" w:rsidRPr="00F43C31" w:rsidRDefault="00F43C31" w:rsidP="00F43C31">
            <w:pPr>
              <w:pStyle w:val="ConsPlusNormal"/>
            </w:pPr>
            <w:r w:rsidRPr="00F43C31">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926" w:type="pct"/>
          </w:tcPr>
          <w:p w:rsidR="00F43C31" w:rsidRPr="00F43C31" w:rsidRDefault="00F43C31" w:rsidP="00F43C31">
            <w:pPr>
              <w:pStyle w:val="ConsPlusNormal"/>
            </w:pPr>
            <w:r w:rsidRPr="00F43C31">
              <w:t>Ежемесячная выплата вознаграждения приемным родителям;</w:t>
            </w:r>
          </w:p>
          <w:p w:rsidR="00F43C31" w:rsidRPr="00F43C31" w:rsidRDefault="00F43C31" w:rsidP="00F43C31">
            <w:pPr>
              <w:pStyle w:val="ConsPlusNormal"/>
            </w:pPr>
            <w:r w:rsidRPr="00F43C31">
              <w:t>ремонт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58" w:type="pct"/>
          </w:tcPr>
          <w:p w:rsidR="00F43C31" w:rsidRPr="00F43C31" w:rsidRDefault="00F43C31" w:rsidP="00F43C31">
            <w:pPr>
              <w:pStyle w:val="ConsPlusNormal"/>
            </w:pPr>
          </w:p>
        </w:tc>
      </w:tr>
      <w:tr w:rsidR="00F43C31" w:rsidRPr="00F43C31" w:rsidTr="00F43C31">
        <w:tblPrEx>
          <w:tblBorders>
            <w:insideH w:val="nil"/>
          </w:tblBorders>
        </w:tblPrEx>
        <w:tc>
          <w:tcPr>
            <w:tcW w:w="539" w:type="pct"/>
            <w:tcBorders>
              <w:bottom w:val="nil"/>
            </w:tcBorders>
          </w:tcPr>
          <w:p w:rsidR="00F43C31" w:rsidRPr="00F43C31" w:rsidRDefault="00F43C31" w:rsidP="00F43C31">
            <w:pPr>
              <w:pStyle w:val="ConsPlusNormal"/>
            </w:pPr>
            <w:r w:rsidRPr="00F43C31">
              <w:t>4.2.</w:t>
            </w:r>
          </w:p>
        </w:tc>
        <w:tc>
          <w:tcPr>
            <w:tcW w:w="777" w:type="pct"/>
            <w:tcBorders>
              <w:bottom w:val="nil"/>
            </w:tcBorders>
          </w:tcPr>
          <w:p w:rsidR="00F43C31" w:rsidRPr="00F43C31" w:rsidRDefault="00F43C31" w:rsidP="00F43C31">
            <w:pPr>
              <w:pStyle w:val="ConsPlusNormal"/>
            </w:pPr>
            <w:r w:rsidRPr="00F43C31">
              <w:t xml:space="preserve">Осуществление деятельности по отдельным переданным </w:t>
            </w:r>
            <w:r w:rsidRPr="00F43C31">
              <w:lastRenderedPageBreak/>
              <w:t>государственным полномочиям в сфере опеки и попечительства</w:t>
            </w:r>
          </w:p>
        </w:tc>
        <w:tc>
          <w:tcPr>
            <w:tcW w:w="1926" w:type="pct"/>
            <w:tcBorders>
              <w:bottom w:val="nil"/>
            </w:tcBorders>
          </w:tcPr>
          <w:p w:rsidR="00F43C31" w:rsidRPr="00F43C31" w:rsidRDefault="00F43C31" w:rsidP="00F43C31">
            <w:pPr>
              <w:pStyle w:val="ConsPlusNormal"/>
            </w:pPr>
            <w:r w:rsidRPr="00F43C31">
              <w:lastRenderedPageBreak/>
              <w:t>Оплата труда муниципальных служащих, включая начисления на оплату труда;</w:t>
            </w:r>
          </w:p>
          <w:p w:rsidR="00F43C31" w:rsidRPr="00F43C31" w:rsidRDefault="00F43C31" w:rsidP="00F43C31">
            <w:pPr>
              <w:pStyle w:val="ConsPlusNormal"/>
            </w:pPr>
            <w:r w:rsidRPr="00F43C31">
              <w:t xml:space="preserve">дополнительные гарантии, предусмотренные федеральными законами, законами Ханты-Мансийского </w:t>
            </w:r>
            <w:r w:rsidRPr="00F43C31">
              <w:lastRenderedPageBreak/>
              <w:t>автономного округа - Югры, муниципальными правовыми актами города Ханты-Мансийска;</w:t>
            </w:r>
          </w:p>
          <w:p w:rsidR="00F43C31" w:rsidRPr="00F43C31" w:rsidRDefault="00F43C31" w:rsidP="00F43C31">
            <w:pPr>
              <w:pStyle w:val="ConsPlusNormal"/>
            </w:pPr>
            <w:r w:rsidRPr="00F43C31">
              <w:t>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инвентаря, сре</w:t>
            </w:r>
            <w:proofErr w:type="gramStart"/>
            <w:r w:rsidRPr="00F43C31">
              <w:t>дств св</w:t>
            </w:r>
            <w:proofErr w:type="gramEnd"/>
            <w:r w:rsidRPr="00F43C31">
              <w:t>язи, материальных запасов;</w:t>
            </w:r>
          </w:p>
          <w:p w:rsidR="00F43C31" w:rsidRPr="00F43C31" w:rsidRDefault="00F43C31" w:rsidP="00F43C31">
            <w:pPr>
              <w:pStyle w:val="ConsPlusNormal"/>
            </w:pPr>
            <w:proofErr w:type="gramStart"/>
            <w:r w:rsidRPr="00F43C31">
              <w:t>предоставление субсидии некоммерческим организациям, не являющимся государственными (муниципальными) учреждениями, на возмещение затрат на предоставление услуг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tc>
        <w:tc>
          <w:tcPr>
            <w:tcW w:w="1758" w:type="pct"/>
            <w:tcBorders>
              <w:bottom w:val="nil"/>
            </w:tcBorders>
          </w:tcPr>
          <w:p w:rsidR="00F43C31" w:rsidRPr="00F43C31" w:rsidRDefault="00F43C31" w:rsidP="00F43C31">
            <w:pPr>
              <w:pStyle w:val="ConsPlusNormal"/>
            </w:pPr>
            <w:r w:rsidRPr="00F43C31">
              <w:lastRenderedPageBreak/>
              <w:t>Порядок предоставления субсидии из бюджета города Ханты-Мансийска некоммерческим организациям, не являющимся государственными (муниципальными) учреждениями,</w:t>
            </w:r>
          </w:p>
          <w:p w:rsidR="00F43C31" w:rsidRPr="00F43C31" w:rsidRDefault="00F43C31" w:rsidP="00F43C31">
            <w:pPr>
              <w:pStyle w:val="ConsPlusNormal"/>
            </w:pPr>
            <w:r w:rsidRPr="00F43C31">
              <w:lastRenderedPageBreak/>
              <w:t>на возмещение затрат на предоставление услуг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w:t>
            </w:r>
          </w:p>
          <w:p w:rsidR="00F43C31" w:rsidRPr="00F43C31" w:rsidRDefault="00F43C31" w:rsidP="00F43C31">
            <w:pPr>
              <w:pStyle w:val="ConsPlusNormal"/>
            </w:pPr>
            <w:r w:rsidRPr="00F43C31">
              <w:t>в семью на воспитание в иных установленных семейным законодательством Российской Федерации формах</w:t>
            </w:r>
          </w:p>
          <w:p w:rsidR="00F43C31" w:rsidRPr="00F43C31" w:rsidRDefault="00F43C31" w:rsidP="00F43C31">
            <w:pPr>
              <w:pStyle w:val="ConsPlusNormal"/>
            </w:pPr>
            <w:r w:rsidRPr="00F43C31">
              <w:t>(приложение 11 к постановлению)</w:t>
            </w:r>
          </w:p>
        </w:tc>
      </w:tr>
      <w:tr w:rsidR="00F43C31" w:rsidRPr="00F43C31" w:rsidTr="00F43C31">
        <w:tc>
          <w:tcPr>
            <w:tcW w:w="5000" w:type="pct"/>
            <w:gridSpan w:val="4"/>
          </w:tcPr>
          <w:p w:rsidR="00F43C31" w:rsidRPr="00F43C31" w:rsidRDefault="00F43C31" w:rsidP="00F43C31">
            <w:pPr>
              <w:pStyle w:val="ConsPlusNormal"/>
            </w:pPr>
            <w:r w:rsidRPr="00F43C31">
              <w:lastRenderedPageBreak/>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F43C31" w:rsidRPr="00F43C31" w:rsidTr="00F43C31">
        <w:tc>
          <w:tcPr>
            <w:tcW w:w="5000" w:type="pct"/>
            <w:gridSpan w:val="4"/>
          </w:tcPr>
          <w:p w:rsidR="00F43C31" w:rsidRPr="00F43C31" w:rsidRDefault="00F43C31" w:rsidP="00F43C31">
            <w:pPr>
              <w:pStyle w:val="ConsPlusNormal"/>
              <w:outlineLvl w:val="2"/>
            </w:pPr>
            <w:r w:rsidRPr="00F43C31">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F43C31" w:rsidRPr="00F43C31" w:rsidTr="00F43C31">
        <w:tblPrEx>
          <w:tblBorders>
            <w:insideH w:val="nil"/>
          </w:tblBorders>
        </w:tblPrEx>
        <w:tc>
          <w:tcPr>
            <w:tcW w:w="539" w:type="pct"/>
            <w:tcBorders>
              <w:bottom w:val="nil"/>
            </w:tcBorders>
          </w:tcPr>
          <w:p w:rsidR="00F43C31" w:rsidRPr="00F43C31" w:rsidRDefault="00F43C31" w:rsidP="00F43C31">
            <w:pPr>
              <w:pStyle w:val="ConsPlusNormal"/>
            </w:pPr>
            <w:r w:rsidRPr="00F43C31">
              <w:t>5.1.</w:t>
            </w:r>
          </w:p>
        </w:tc>
        <w:tc>
          <w:tcPr>
            <w:tcW w:w="777" w:type="pct"/>
            <w:tcBorders>
              <w:bottom w:val="nil"/>
            </w:tcBorders>
          </w:tcPr>
          <w:p w:rsidR="00F43C31" w:rsidRPr="00F43C31" w:rsidRDefault="00F43C31" w:rsidP="00F43C31">
            <w:pPr>
              <w:pStyle w:val="ConsPlusNormal"/>
            </w:pPr>
            <w:r w:rsidRPr="00F43C31">
              <w:t>Создание условий для реализации культурных потребностей отдельных категорий граждан, укрепление социальной защищенности</w:t>
            </w:r>
          </w:p>
        </w:tc>
        <w:tc>
          <w:tcPr>
            <w:tcW w:w="1926" w:type="pct"/>
            <w:tcBorders>
              <w:bottom w:val="nil"/>
            </w:tcBorders>
          </w:tcPr>
          <w:p w:rsidR="00F43C31" w:rsidRPr="00F43C31" w:rsidRDefault="00F43C31" w:rsidP="00F43C31">
            <w:pPr>
              <w:pStyle w:val="ConsPlusNormal"/>
            </w:pPr>
            <w:r w:rsidRPr="00F43C31">
              <w:t>Назначение и выплаты дополнительных мер социальной поддержки и социальной помощи отдельным категориям граждан;</w:t>
            </w:r>
          </w:p>
          <w:p w:rsidR="00F43C31" w:rsidRPr="00F43C31" w:rsidRDefault="00F43C31" w:rsidP="00F43C31">
            <w:pPr>
              <w:pStyle w:val="ConsPlusNormal"/>
            </w:pPr>
            <w:r w:rsidRPr="00F43C31">
              <w:t>оказание помощи на подключение неблагоустроенных жилых домов к сетям водо-, газоснабжения;</w:t>
            </w:r>
          </w:p>
          <w:p w:rsidR="00F43C31" w:rsidRPr="00F43C31" w:rsidRDefault="00F43C31" w:rsidP="00F43C31">
            <w:pPr>
              <w:pStyle w:val="ConsPlusNormal"/>
            </w:pPr>
            <w:r w:rsidRPr="00F43C31">
              <w:t>предоставление мер социальной поддержки в связи с присвоением звания "Почетный житель города Ханты-Мансийска";</w:t>
            </w:r>
          </w:p>
          <w:p w:rsidR="00F43C31" w:rsidRPr="00F43C31" w:rsidRDefault="00F43C31" w:rsidP="00F43C31">
            <w:pPr>
              <w:pStyle w:val="ConsPlusNormal"/>
            </w:pPr>
            <w:r w:rsidRPr="00F43C31">
              <w:t xml:space="preserve">выплата пенсии за выслугу лет лицам, замещавшим муниципальные должности на постоянной основе и </w:t>
            </w:r>
            <w:r w:rsidRPr="00F43C31">
              <w:lastRenderedPageBreak/>
              <w:t>должности муниципальной службы в органах местного самоуправления города Ханты-Мансийска;</w:t>
            </w:r>
          </w:p>
          <w:p w:rsidR="00F43C31" w:rsidRPr="00F43C31" w:rsidRDefault="00F43C31" w:rsidP="00F43C31">
            <w:pPr>
              <w:pStyle w:val="ConsPlusNormal"/>
            </w:pPr>
            <w:r w:rsidRPr="00F43C31">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F43C31" w:rsidRPr="00F43C31" w:rsidRDefault="00F43C31" w:rsidP="00F43C31">
            <w:pPr>
              <w:pStyle w:val="ConsPlusNormal"/>
            </w:pPr>
            <w:r w:rsidRPr="00F43C31">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F43C31" w:rsidRPr="00F43C31" w:rsidRDefault="00F43C31" w:rsidP="00F43C31">
            <w:pPr>
              <w:pStyle w:val="ConsPlusNormal"/>
            </w:pPr>
            <w:r w:rsidRPr="00F43C31">
              <w:t>организация и проведение мероприятий к праздничным датам;</w:t>
            </w:r>
          </w:p>
          <w:p w:rsidR="00F43C31" w:rsidRPr="00F43C31" w:rsidRDefault="00F43C31" w:rsidP="00F43C31">
            <w:pPr>
              <w:pStyle w:val="ConsPlusNormal"/>
            </w:pPr>
            <w:r w:rsidRPr="00F43C31">
              <w:t>поздравление ветеранов города с юбилейной, праздничной датой по ходатайству Ханты-Мансийской городской общественной организации ветеранов войны, труда, Вооруженных Сил и правоохранительных органов с вручением памятного подарка и букета цветов;</w:t>
            </w:r>
          </w:p>
          <w:p w:rsidR="00F43C31" w:rsidRPr="00F43C31" w:rsidRDefault="00F43C31" w:rsidP="00F43C31">
            <w:pPr>
              <w:pStyle w:val="ConsPlusNormal"/>
            </w:pPr>
            <w:r w:rsidRPr="00F43C31">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F43C31" w:rsidRPr="00F43C31" w:rsidRDefault="00F43C31" w:rsidP="00F43C31">
            <w:pPr>
              <w:pStyle w:val="ConsPlusNormal"/>
            </w:pPr>
            <w:r w:rsidRPr="00F43C31">
              <w:t>изготовление печатной продукции;</w:t>
            </w:r>
          </w:p>
          <w:p w:rsidR="00F43C31" w:rsidRPr="00F43C31" w:rsidRDefault="00F43C31" w:rsidP="00F43C31">
            <w:pPr>
              <w:pStyle w:val="ConsPlusNormal"/>
            </w:pPr>
            <w:r w:rsidRPr="00F43C31">
              <w:t>организация поездок для ветеранов Великой Отечественной войны по местам боевой славы;</w:t>
            </w:r>
          </w:p>
          <w:p w:rsidR="00F43C31" w:rsidRPr="00F43C31" w:rsidRDefault="00F43C31" w:rsidP="00F43C31">
            <w:pPr>
              <w:pStyle w:val="ConsPlusNormal"/>
            </w:pPr>
            <w:r w:rsidRPr="00F43C31">
              <w:t>организация и проведение работ по благоустройству захоронений участников Великой Отечественной войны;</w:t>
            </w:r>
          </w:p>
          <w:p w:rsidR="00F43C31" w:rsidRPr="00F43C31" w:rsidRDefault="00F43C31" w:rsidP="00F43C31">
            <w:pPr>
              <w:pStyle w:val="ConsPlusNormal"/>
            </w:pPr>
            <w:r w:rsidRPr="00F43C31">
              <w:t>предоставление меры социальной поддержки ветеранам Великой Отечественной войны в части улучшения жилищных условий;</w:t>
            </w:r>
          </w:p>
          <w:p w:rsidR="00F43C31" w:rsidRPr="00F43C31" w:rsidRDefault="00F43C31" w:rsidP="00F43C31">
            <w:pPr>
              <w:pStyle w:val="ConsPlusNormal"/>
            </w:pPr>
            <w:proofErr w:type="gramStart"/>
            <w:r w:rsidRPr="00F43C31">
              <w:t xml:space="preserve">организация временного размещения и питания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и Луганской Народной Республики, вынужденно покинувших </w:t>
            </w:r>
            <w:r w:rsidRPr="00F43C31">
              <w:lastRenderedPageBreak/>
              <w:t>территории Украины, Донецкой Народной Республики и Луганской Народной Республики, прибывших на территорию города Ханты-Мансийска в экстренно массовом порядке, в пунктах временного размещения</w:t>
            </w:r>
            <w:proofErr w:type="gramEnd"/>
          </w:p>
        </w:tc>
        <w:tc>
          <w:tcPr>
            <w:tcW w:w="1758" w:type="pct"/>
            <w:tcBorders>
              <w:bottom w:val="nil"/>
            </w:tcBorders>
          </w:tcPr>
          <w:p w:rsidR="00F43C31" w:rsidRPr="00F43C31" w:rsidRDefault="00F43C31" w:rsidP="00F43C31">
            <w:pPr>
              <w:pStyle w:val="ConsPlusNormal"/>
            </w:pPr>
            <w:r w:rsidRPr="00F43C31">
              <w:lastRenderedPageBreak/>
              <w:t>Порядок назначения и выплаты дополнительных мер социальной поддержки и социальной помощи отдельным категориям граждан (приложение 8 к постановлению);</w:t>
            </w:r>
          </w:p>
          <w:p w:rsidR="00F43C31" w:rsidRPr="00F43C31" w:rsidRDefault="00F43C31" w:rsidP="00F43C31">
            <w:pPr>
              <w:pStyle w:val="ConsPlusNormal"/>
            </w:pPr>
            <w:r w:rsidRPr="00F43C31">
              <w:t>Порядок оказания помощи на подключение неблагоустроенных жилых домов к сетям водо-, газоснабжения (приложение 9 к постановлению);</w:t>
            </w:r>
          </w:p>
          <w:p w:rsidR="00F43C31" w:rsidRPr="00F43C31" w:rsidRDefault="00F43C31" w:rsidP="00F43C31">
            <w:pPr>
              <w:pStyle w:val="ConsPlusNormal"/>
            </w:pPr>
            <w:r w:rsidRPr="00F43C31">
              <w:t xml:space="preserve">Порядок предоставления мер социальной поддержки в связи с присвоением звания "Почетный житель города Ханты-Мансийска" (приложение 10 к </w:t>
            </w:r>
            <w:r w:rsidRPr="00F43C31">
              <w:lastRenderedPageBreak/>
              <w:t>постановлению);</w:t>
            </w:r>
          </w:p>
          <w:p w:rsidR="00F43C31" w:rsidRPr="00F43C31" w:rsidRDefault="00F43C31" w:rsidP="00F43C31">
            <w:pPr>
              <w:pStyle w:val="ConsPlusNormal"/>
            </w:pPr>
            <w:r w:rsidRPr="00F43C31">
              <w:t>Порядок предоставления меры социальной поддержки ветеранам Великой Отечественной войны (приложение 12 к постановлению)</w:t>
            </w:r>
          </w:p>
        </w:tc>
      </w:tr>
      <w:tr w:rsidR="00F43C31" w:rsidRPr="00F43C31" w:rsidTr="00F43C31">
        <w:tc>
          <w:tcPr>
            <w:tcW w:w="539" w:type="pct"/>
          </w:tcPr>
          <w:p w:rsidR="00F43C31" w:rsidRPr="00F43C31" w:rsidRDefault="00F43C31" w:rsidP="00F43C31">
            <w:pPr>
              <w:pStyle w:val="ConsPlusNormal"/>
            </w:pPr>
            <w:r w:rsidRPr="00F43C31">
              <w:lastRenderedPageBreak/>
              <w:t>5.2.</w:t>
            </w:r>
          </w:p>
        </w:tc>
        <w:tc>
          <w:tcPr>
            <w:tcW w:w="777" w:type="pct"/>
          </w:tcPr>
          <w:p w:rsidR="00F43C31" w:rsidRPr="00F43C31" w:rsidRDefault="00F43C31" w:rsidP="00F43C31">
            <w:pPr>
              <w:pStyle w:val="ConsPlusNormal"/>
            </w:pPr>
            <w:r w:rsidRPr="00F43C31">
              <w:t>Обеспечение деятельности МКУ "Служба социальной поддержки населения"</w:t>
            </w:r>
          </w:p>
        </w:tc>
        <w:tc>
          <w:tcPr>
            <w:tcW w:w="1926" w:type="pct"/>
          </w:tcPr>
          <w:p w:rsidR="00F43C31" w:rsidRPr="00F43C31" w:rsidRDefault="00F43C31" w:rsidP="00F43C31">
            <w:pPr>
              <w:pStyle w:val="ConsPlusNormal"/>
            </w:pPr>
            <w:r w:rsidRPr="00F43C31">
              <w:t>Мероприятия по содержанию МКУ "Служба социальной поддержки 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758" w:type="pct"/>
          </w:tcPr>
          <w:p w:rsidR="00F43C31" w:rsidRPr="00F43C31" w:rsidRDefault="00F43C31" w:rsidP="00F43C31">
            <w:pPr>
              <w:pStyle w:val="ConsPlusNormal"/>
            </w:pPr>
          </w:p>
        </w:tc>
      </w:tr>
    </w:tbl>
    <w:p w:rsidR="00F43C31" w:rsidRPr="00F43C31" w:rsidRDefault="00F43C31" w:rsidP="00F43C31">
      <w:pPr>
        <w:spacing w:after="0" w:line="240" w:lineRule="auto"/>
        <w:sectPr w:rsidR="00F43C31" w:rsidRPr="00F43C31">
          <w:pgSz w:w="16838" w:h="11905" w:orient="landscape"/>
          <w:pgMar w:top="1701" w:right="1134" w:bottom="850" w:left="1134" w:header="0" w:footer="0" w:gutter="0"/>
          <w:cols w:space="720"/>
        </w:sectPr>
      </w:pPr>
    </w:p>
    <w:p w:rsidR="00F43C31" w:rsidRPr="00F43C31" w:rsidRDefault="00F43C31" w:rsidP="00F43C31">
      <w:pPr>
        <w:pStyle w:val="ConsPlusNormal"/>
        <w:jc w:val="right"/>
        <w:outlineLvl w:val="1"/>
      </w:pPr>
      <w:r w:rsidRPr="00F43C31">
        <w:lastRenderedPageBreak/>
        <w:t>Приложение 3</w:t>
      </w:r>
    </w:p>
    <w:p w:rsidR="00F43C31" w:rsidRPr="00F43C31" w:rsidRDefault="00F43C31" w:rsidP="00F43C31">
      <w:pPr>
        <w:pStyle w:val="ConsPlusNormal"/>
        <w:jc w:val="right"/>
      </w:pPr>
      <w:r w:rsidRPr="00F43C31">
        <w:t>к муниципальной программе</w:t>
      </w:r>
    </w:p>
    <w:p w:rsidR="00F43C31" w:rsidRPr="00F43C31" w:rsidRDefault="00F43C31" w:rsidP="00F43C31">
      <w:pPr>
        <w:pStyle w:val="ConsPlusNormal"/>
        <w:jc w:val="right"/>
      </w:pPr>
      <w:r w:rsidRPr="00F43C31">
        <w:t>"Развитие гражданского общества</w:t>
      </w:r>
    </w:p>
    <w:p w:rsidR="00F43C31" w:rsidRPr="00F43C31" w:rsidRDefault="00F43C31" w:rsidP="00F43C31">
      <w:pPr>
        <w:pStyle w:val="ConsPlusNormal"/>
        <w:jc w:val="right"/>
      </w:pPr>
      <w:r w:rsidRPr="00F43C31">
        <w:t>в городе Ханты-Мансийске"</w:t>
      </w:r>
    </w:p>
    <w:p w:rsidR="00F43C31" w:rsidRPr="00F43C31" w:rsidRDefault="00F43C31" w:rsidP="00F43C31">
      <w:pPr>
        <w:pStyle w:val="ConsPlusNormal"/>
      </w:pPr>
    </w:p>
    <w:p w:rsidR="00F43C31" w:rsidRPr="00F43C31" w:rsidRDefault="00F43C31" w:rsidP="00F43C31">
      <w:pPr>
        <w:pStyle w:val="ConsPlusTitle"/>
        <w:jc w:val="center"/>
      </w:pPr>
      <w:r w:rsidRPr="00F43C31">
        <w:t>ПЕРЕЧЕНЬ</w:t>
      </w:r>
    </w:p>
    <w:p w:rsidR="00F43C31" w:rsidRPr="00F43C31" w:rsidRDefault="00F43C31" w:rsidP="00F43C31">
      <w:pPr>
        <w:pStyle w:val="ConsPlusTitle"/>
        <w:jc w:val="center"/>
      </w:pPr>
      <w:r w:rsidRPr="00F43C31">
        <w:t>РЕАЛИЗУЕМЫХ ОБЪЕКТОВ НА ОЧЕРЕДНОЙ ФИНАНСОВЫЙ ГОД И ПЛАНОВЫЙ</w:t>
      </w:r>
    </w:p>
    <w:p w:rsidR="00F43C31" w:rsidRPr="00F43C31" w:rsidRDefault="00F43C31" w:rsidP="00F43C31">
      <w:pPr>
        <w:pStyle w:val="ConsPlusTitle"/>
        <w:jc w:val="center"/>
      </w:pPr>
      <w:r w:rsidRPr="00F43C31">
        <w:t>ПЕРИОД, ВКЛЮЧАЯ ПРИОБРЕТЕНИЕ ОБЪЕКТОВ НЕДВИЖИМОГО ИМУЩЕСТВА,</w:t>
      </w:r>
    </w:p>
    <w:p w:rsidR="00F43C31" w:rsidRPr="00F43C31" w:rsidRDefault="00F43C31" w:rsidP="00F43C31">
      <w:pPr>
        <w:pStyle w:val="ConsPlusTitle"/>
        <w:jc w:val="center"/>
      </w:pPr>
      <w:r w:rsidRPr="00F43C31">
        <w:t>ОБЪЕКТОВ, СОЗДАВАЕМЫХ В СООТВЕТСТВИИ С СОГЛАШЕНИЯМИ</w:t>
      </w:r>
    </w:p>
    <w:p w:rsidR="00F43C31" w:rsidRPr="00F43C31" w:rsidRDefault="00F43C31" w:rsidP="00F43C31">
      <w:pPr>
        <w:pStyle w:val="ConsPlusTitle"/>
        <w:jc w:val="center"/>
      </w:pPr>
      <w:r w:rsidRPr="00F43C31">
        <w:t>О ГОСУДАРСТВЕННО-ЧАСТНОМ ПАРТНЕРСТВЕ, МУНИЦИПАЛЬНО-ЧАСТНОМ</w:t>
      </w:r>
    </w:p>
    <w:p w:rsidR="00F43C31" w:rsidRPr="00F43C31" w:rsidRDefault="00F43C31" w:rsidP="00F43C31">
      <w:pPr>
        <w:pStyle w:val="ConsPlusTitle"/>
        <w:jc w:val="center"/>
      </w:pPr>
      <w:proofErr w:type="gramStart"/>
      <w:r w:rsidRPr="00F43C31">
        <w:t>ПАРТНЕРСТВЕ</w:t>
      </w:r>
      <w:proofErr w:type="gramEnd"/>
      <w:r w:rsidRPr="00F43C31">
        <w:t xml:space="preserve"> И КОНЦЕССИОННЫМИ СОГЛАШЕНИЯМИ</w:t>
      </w:r>
    </w:p>
    <w:p w:rsidR="00F43C31" w:rsidRPr="00F43C31" w:rsidRDefault="00F43C31" w:rsidP="00F43C3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2821"/>
        <w:gridCol w:w="1259"/>
        <w:gridCol w:w="2639"/>
        <w:gridCol w:w="2280"/>
      </w:tblGrid>
      <w:tr w:rsidR="00F43C31" w:rsidRPr="00F43C31" w:rsidTr="00F43C31">
        <w:tc>
          <w:tcPr>
            <w:tcW w:w="253" w:type="pct"/>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1488" w:type="pct"/>
          </w:tcPr>
          <w:p w:rsidR="00F43C31" w:rsidRPr="00F43C31" w:rsidRDefault="00F43C31" w:rsidP="00F43C31">
            <w:pPr>
              <w:pStyle w:val="ConsPlusNormal"/>
              <w:jc w:val="center"/>
            </w:pPr>
            <w:r w:rsidRPr="00F43C31">
              <w:t>Наименование объекта</w:t>
            </w:r>
          </w:p>
        </w:tc>
        <w:tc>
          <w:tcPr>
            <w:tcW w:w="664" w:type="pct"/>
          </w:tcPr>
          <w:p w:rsidR="00F43C31" w:rsidRPr="00F43C31" w:rsidRDefault="00F43C31" w:rsidP="00F43C31">
            <w:pPr>
              <w:pStyle w:val="ConsPlusNormal"/>
              <w:jc w:val="center"/>
            </w:pPr>
            <w:r w:rsidRPr="00F43C31">
              <w:t>Мощность</w:t>
            </w:r>
          </w:p>
        </w:tc>
        <w:tc>
          <w:tcPr>
            <w:tcW w:w="1392" w:type="pct"/>
          </w:tcPr>
          <w:p w:rsidR="00F43C31" w:rsidRPr="00F43C31" w:rsidRDefault="00F43C31" w:rsidP="00F43C31">
            <w:pPr>
              <w:pStyle w:val="ConsPlusNormal"/>
              <w:jc w:val="center"/>
            </w:pPr>
            <w:r w:rsidRPr="00F43C31">
              <w:t>Срок строительства, проектирования</w:t>
            </w:r>
          </w:p>
        </w:tc>
        <w:tc>
          <w:tcPr>
            <w:tcW w:w="1203" w:type="pct"/>
          </w:tcPr>
          <w:p w:rsidR="00F43C31" w:rsidRPr="00F43C31" w:rsidRDefault="00F43C31" w:rsidP="00F43C31">
            <w:pPr>
              <w:pStyle w:val="ConsPlusNormal"/>
              <w:jc w:val="center"/>
            </w:pPr>
            <w:r w:rsidRPr="00F43C31">
              <w:t>Источник финансирования</w:t>
            </w:r>
          </w:p>
        </w:tc>
      </w:tr>
      <w:tr w:rsidR="00F43C31" w:rsidRPr="00F43C31" w:rsidTr="00F43C31">
        <w:tc>
          <w:tcPr>
            <w:tcW w:w="253" w:type="pct"/>
          </w:tcPr>
          <w:p w:rsidR="00F43C31" w:rsidRPr="00F43C31" w:rsidRDefault="00F43C31" w:rsidP="00F43C31">
            <w:pPr>
              <w:pStyle w:val="ConsPlusNormal"/>
              <w:jc w:val="center"/>
            </w:pPr>
            <w:r w:rsidRPr="00F43C31">
              <w:t>1</w:t>
            </w:r>
          </w:p>
        </w:tc>
        <w:tc>
          <w:tcPr>
            <w:tcW w:w="1488" w:type="pct"/>
          </w:tcPr>
          <w:p w:rsidR="00F43C31" w:rsidRPr="00F43C31" w:rsidRDefault="00F43C31" w:rsidP="00F43C31">
            <w:pPr>
              <w:pStyle w:val="ConsPlusNormal"/>
              <w:jc w:val="center"/>
            </w:pPr>
            <w:r w:rsidRPr="00F43C31">
              <w:t>2</w:t>
            </w:r>
          </w:p>
        </w:tc>
        <w:tc>
          <w:tcPr>
            <w:tcW w:w="664" w:type="pct"/>
          </w:tcPr>
          <w:p w:rsidR="00F43C31" w:rsidRPr="00F43C31" w:rsidRDefault="00F43C31" w:rsidP="00F43C31">
            <w:pPr>
              <w:pStyle w:val="ConsPlusNormal"/>
              <w:jc w:val="center"/>
            </w:pPr>
            <w:r w:rsidRPr="00F43C31">
              <w:t>3</w:t>
            </w:r>
          </w:p>
        </w:tc>
        <w:tc>
          <w:tcPr>
            <w:tcW w:w="1392" w:type="pct"/>
          </w:tcPr>
          <w:p w:rsidR="00F43C31" w:rsidRPr="00F43C31" w:rsidRDefault="00F43C31" w:rsidP="00F43C31">
            <w:pPr>
              <w:pStyle w:val="ConsPlusNormal"/>
              <w:jc w:val="center"/>
            </w:pPr>
            <w:r w:rsidRPr="00F43C31">
              <w:t>4</w:t>
            </w:r>
          </w:p>
        </w:tc>
        <w:tc>
          <w:tcPr>
            <w:tcW w:w="1203" w:type="pct"/>
          </w:tcPr>
          <w:p w:rsidR="00F43C31" w:rsidRPr="00F43C31" w:rsidRDefault="00F43C31" w:rsidP="00F43C31">
            <w:pPr>
              <w:pStyle w:val="ConsPlusNormal"/>
              <w:jc w:val="center"/>
            </w:pPr>
            <w:r w:rsidRPr="00F43C31">
              <w:t>5</w:t>
            </w:r>
          </w:p>
        </w:tc>
      </w:tr>
      <w:tr w:rsidR="00F43C31" w:rsidRPr="00F43C31" w:rsidTr="00F43C31">
        <w:tc>
          <w:tcPr>
            <w:tcW w:w="5000" w:type="pct"/>
            <w:gridSpan w:val="5"/>
          </w:tcPr>
          <w:p w:rsidR="00F43C31" w:rsidRPr="00F43C31" w:rsidRDefault="00F43C31" w:rsidP="00F43C31">
            <w:pPr>
              <w:pStyle w:val="ConsPlusNormal"/>
            </w:pPr>
            <w:r w:rsidRPr="00F43C31">
              <w:t>-</w:t>
            </w:r>
          </w:p>
        </w:tc>
      </w:tr>
    </w:tbl>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4</w:t>
      </w:r>
    </w:p>
    <w:p w:rsidR="00F43C31" w:rsidRPr="00F43C31" w:rsidRDefault="00F43C31" w:rsidP="00F43C31">
      <w:pPr>
        <w:pStyle w:val="ConsPlusNormal"/>
        <w:jc w:val="right"/>
      </w:pPr>
      <w:r w:rsidRPr="00F43C31">
        <w:t>к муниципальной программе</w:t>
      </w:r>
    </w:p>
    <w:p w:rsidR="00F43C31" w:rsidRPr="00F43C31" w:rsidRDefault="00F43C31" w:rsidP="00F43C31">
      <w:pPr>
        <w:pStyle w:val="ConsPlusNormal"/>
        <w:jc w:val="right"/>
      </w:pPr>
      <w:r w:rsidRPr="00F43C31">
        <w:t>"Развитие гражданского общества</w:t>
      </w:r>
    </w:p>
    <w:p w:rsidR="00F43C31" w:rsidRPr="00F43C31" w:rsidRDefault="00F43C31" w:rsidP="00F43C31">
      <w:pPr>
        <w:pStyle w:val="ConsPlusNormal"/>
        <w:jc w:val="right"/>
      </w:pPr>
      <w:r w:rsidRPr="00F43C31">
        <w:t>в городе Ханты-Мансийске"</w:t>
      </w:r>
    </w:p>
    <w:p w:rsidR="00F43C31" w:rsidRPr="00F43C31" w:rsidRDefault="00F43C31" w:rsidP="00F43C31">
      <w:pPr>
        <w:pStyle w:val="ConsPlusNormal"/>
      </w:pPr>
    </w:p>
    <w:p w:rsidR="00F43C31" w:rsidRPr="00F43C31" w:rsidRDefault="00F43C31" w:rsidP="00F43C31">
      <w:pPr>
        <w:pStyle w:val="ConsPlusTitle"/>
        <w:jc w:val="center"/>
      </w:pPr>
      <w:r w:rsidRPr="00F43C31">
        <w:t>ПЕРЕЧЕНЬ</w:t>
      </w:r>
    </w:p>
    <w:p w:rsidR="00F43C31" w:rsidRPr="00F43C31" w:rsidRDefault="00F43C31" w:rsidP="00F43C31">
      <w:pPr>
        <w:pStyle w:val="ConsPlusTitle"/>
        <w:jc w:val="center"/>
      </w:pPr>
      <w:r w:rsidRPr="00F43C31">
        <w:t>ОБЪЕКТОВ СОЦИАЛЬНО-КУЛЬТУРНОГО И КОММУНАЛЬНО-БЫТОВОГО</w:t>
      </w:r>
    </w:p>
    <w:p w:rsidR="00F43C31" w:rsidRPr="00F43C31" w:rsidRDefault="00F43C31" w:rsidP="00F43C31">
      <w:pPr>
        <w:pStyle w:val="ConsPlusTitle"/>
        <w:jc w:val="center"/>
      </w:pPr>
      <w:r w:rsidRPr="00F43C31">
        <w:t>НАЗНАЧЕНИЯ, МАСШТАБНЫХ ИНВЕСТИЦИОННЫХ ПРОЕКТОВ</w:t>
      </w:r>
    </w:p>
    <w:p w:rsidR="00F43C31" w:rsidRPr="00F43C31" w:rsidRDefault="00F43C31" w:rsidP="00F43C31">
      <w:pPr>
        <w:pStyle w:val="ConsPlusTitle"/>
        <w:jc w:val="center"/>
      </w:pPr>
      <w:r w:rsidRPr="00F43C31">
        <w:t>(ДАЛЕЕ - ИНВЕСТИЦИОННЫЕ ПРОЕКТЫ)</w:t>
      </w:r>
    </w:p>
    <w:p w:rsidR="00F43C31" w:rsidRPr="00F43C31" w:rsidRDefault="00F43C31" w:rsidP="00F43C3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2699"/>
        <w:gridCol w:w="3420"/>
        <w:gridCol w:w="2879"/>
      </w:tblGrid>
      <w:tr w:rsidR="00F43C31" w:rsidRPr="00F43C31" w:rsidTr="00F43C31">
        <w:tc>
          <w:tcPr>
            <w:tcW w:w="253" w:type="pct"/>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1424" w:type="pct"/>
          </w:tcPr>
          <w:p w:rsidR="00F43C31" w:rsidRPr="00F43C31" w:rsidRDefault="00F43C31" w:rsidP="00F43C31">
            <w:pPr>
              <w:pStyle w:val="ConsPlusNormal"/>
              <w:jc w:val="center"/>
            </w:pPr>
            <w:r w:rsidRPr="00F43C31">
              <w:t>Наименование инвестиционного проекта</w:t>
            </w:r>
          </w:p>
        </w:tc>
        <w:tc>
          <w:tcPr>
            <w:tcW w:w="1804" w:type="pct"/>
          </w:tcPr>
          <w:p w:rsidR="00F43C31" w:rsidRPr="00F43C31" w:rsidRDefault="00F43C31" w:rsidP="00F43C31">
            <w:pPr>
              <w:pStyle w:val="ConsPlusNormal"/>
              <w:jc w:val="center"/>
            </w:pPr>
            <w:r w:rsidRPr="00F43C31">
              <w:t>Объем финансирования инвестиционного проекта</w:t>
            </w:r>
          </w:p>
        </w:tc>
        <w:tc>
          <w:tcPr>
            <w:tcW w:w="1519" w:type="pct"/>
          </w:tcPr>
          <w:p w:rsidR="00F43C31" w:rsidRPr="00F43C31" w:rsidRDefault="00F43C31" w:rsidP="00F43C31">
            <w:pPr>
              <w:pStyle w:val="ConsPlusNormal"/>
              <w:jc w:val="center"/>
            </w:pPr>
            <w:r w:rsidRPr="00F43C31">
              <w:t>Эффект от реализации инвестиционного проекта</w:t>
            </w:r>
          </w:p>
        </w:tc>
      </w:tr>
      <w:tr w:rsidR="00F43C31" w:rsidRPr="00F43C31" w:rsidTr="00F43C31">
        <w:tc>
          <w:tcPr>
            <w:tcW w:w="253" w:type="pct"/>
          </w:tcPr>
          <w:p w:rsidR="00F43C31" w:rsidRPr="00F43C31" w:rsidRDefault="00F43C31" w:rsidP="00F43C31">
            <w:pPr>
              <w:pStyle w:val="ConsPlusNormal"/>
              <w:jc w:val="center"/>
            </w:pPr>
            <w:r w:rsidRPr="00F43C31">
              <w:t>1</w:t>
            </w:r>
          </w:p>
        </w:tc>
        <w:tc>
          <w:tcPr>
            <w:tcW w:w="1424" w:type="pct"/>
          </w:tcPr>
          <w:p w:rsidR="00F43C31" w:rsidRPr="00F43C31" w:rsidRDefault="00F43C31" w:rsidP="00F43C31">
            <w:pPr>
              <w:pStyle w:val="ConsPlusNormal"/>
              <w:jc w:val="center"/>
            </w:pPr>
            <w:r w:rsidRPr="00F43C31">
              <w:t>2</w:t>
            </w:r>
          </w:p>
        </w:tc>
        <w:tc>
          <w:tcPr>
            <w:tcW w:w="1804" w:type="pct"/>
          </w:tcPr>
          <w:p w:rsidR="00F43C31" w:rsidRPr="00F43C31" w:rsidRDefault="00F43C31" w:rsidP="00F43C31">
            <w:pPr>
              <w:pStyle w:val="ConsPlusNormal"/>
              <w:jc w:val="center"/>
            </w:pPr>
            <w:r w:rsidRPr="00F43C31">
              <w:t>3</w:t>
            </w:r>
          </w:p>
        </w:tc>
        <w:tc>
          <w:tcPr>
            <w:tcW w:w="1519" w:type="pct"/>
          </w:tcPr>
          <w:p w:rsidR="00F43C31" w:rsidRPr="00F43C31" w:rsidRDefault="00F43C31" w:rsidP="00F43C31">
            <w:pPr>
              <w:pStyle w:val="ConsPlusNormal"/>
              <w:jc w:val="center"/>
            </w:pPr>
            <w:r w:rsidRPr="00F43C31">
              <w:t>4</w:t>
            </w:r>
          </w:p>
        </w:tc>
      </w:tr>
      <w:tr w:rsidR="00F43C31" w:rsidRPr="00F43C31" w:rsidTr="00F43C31">
        <w:tc>
          <w:tcPr>
            <w:tcW w:w="5000" w:type="pct"/>
            <w:gridSpan w:val="4"/>
          </w:tcPr>
          <w:p w:rsidR="00F43C31" w:rsidRPr="00F43C31" w:rsidRDefault="00F43C31" w:rsidP="00F43C31">
            <w:pPr>
              <w:pStyle w:val="ConsPlusNormal"/>
            </w:pPr>
            <w:r w:rsidRPr="00F43C31">
              <w:t>-</w:t>
            </w:r>
          </w:p>
        </w:tc>
      </w:tr>
    </w:tbl>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5</w:t>
      </w:r>
    </w:p>
    <w:p w:rsidR="00F43C31" w:rsidRPr="00F43C31" w:rsidRDefault="00F43C31" w:rsidP="00F43C31">
      <w:pPr>
        <w:pStyle w:val="ConsPlusNormal"/>
        <w:jc w:val="right"/>
      </w:pPr>
      <w:r w:rsidRPr="00F43C31">
        <w:t>к муниципальной программе</w:t>
      </w:r>
    </w:p>
    <w:p w:rsidR="00F43C31" w:rsidRPr="00F43C31" w:rsidRDefault="00F43C31" w:rsidP="00F43C31">
      <w:pPr>
        <w:pStyle w:val="ConsPlusNormal"/>
        <w:jc w:val="right"/>
      </w:pPr>
      <w:r w:rsidRPr="00F43C31">
        <w:t>"Развитие гражданского общества</w:t>
      </w:r>
    </w:p>
    <w:p w:rsidR="00F43C31" w:rsidRPr="00F43C31" w:rsidRDefault="00F43C31" w:rsidP="00F43C31">
      <w:pPr>
        <w:pStyle w:val="ConsPlusNormal"/>
        <w:jc w:val="right"/>
      </w:pPr>
      <w:r w:rsidRPr="00F43C31">
        <w:t>в городе Ханты-Мансийске"</w:t>
      </w:r>
    </w:p>
    <w:p w:rsidR="00F43C31" w:rsidRPr="00F43C31" w:rsidRDefault="00F43C31" w:rsidP="00F43C31">
      <w:pPr>
        <w:pStyle w:val="ConsPlusNormal"/>
      </w:pPr>
    </w:p>
    <w:p w:rsidR="00F43C31" w:rsidRPr="00F43C31" w:rsidRDefault="00F43C31" w:rsidP="00F43C31">
      <w:pPr>
        <w:pStyle w:val="ConsPlusTitle"/>
        <w:jc w:val="center"/>
      </w:pPr>
      <w:r w:rsidRPr="00F43C31">
        <w:t>ПОКАЗАТЕЛИ,</w:t>
      </w:r>
    </w:p>
    <w:p w:rsidR="00F43C31" w:rsidRPr="00F43C31" w:rsidRDefault="00F43C31" w:rsidP="00F43C31">
      <w:pPr>
        <w:pStyle w:val="ConsPlusTitle"/>
        <w:jc w:val="center"/>
      </w:pPr>
      <w:r w:rsidRPr="00F43C31">
        <w:t>ХАРАКТЕРИЗУЮЩИЕ ЭФФЕКТИВНОСТЬ ОСНОВНОГО МЕРОПРИЯТИЯ</w:t>
      </w:r>
    </w:p>
    <w:p w:rsidR="00F43C31" w:rsidRPr="00F43C31" w:rsidRDefault="00F43C31" w:rsidP="00F43C31">
      <w:pPr>
        <w:pStyle w:val="ConsPlusTitle"/>
        <w:jc w:val="center"/>
      </w:pPr>
      <w:r w:rsidRPr="00F43C31">
        <w:t>МУНИЦИПАЛЬНОЙ ПРОГРАММЫ</w:t>
      </w:r>
    </w:p>
    <w:p w:rsidR="00F43C31" w:rsidRPr="00F43C31" w:rsidRDefault="00F43C31" w:rsidP="00F43C31">
      <w:pPr>
        <w:pStyle w:val="ConsPlusNormal"/>
      </w:pPr>
    </w:p>
    <w:p w:rsidR="00F43C31" w:rsidRPr="00F43C31" w:rsidRDefault="00F43C31" w:rsidP="00F43C31">
      <w:pPr>
        <w:spacing w:after="0" w:line="240" w:lineRule="auto"/>
        <w:sectPr w:rsidR="00F43C31" w:rsidRPr="00F43C3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30"/>
        <w:gridCol w:w="3961"/>
        <w:gridCol w:w="1937"/>
        <w:gridCol w:w="923"/>
        <w:gridCol w:w="923"/>
        <w:gridCol w:w="923"/>
        <w:gridCol w:w="923"/>
        <w:gridCol w:w="923"/>
        <w:gridCol w:w="923"/>
        <w:gridCol w:w="1928"/>
      </w:tblGrid>
      <w:tr w:rsidR="00F43C31" w:rsidRPr="00F43C31" w:rsidTr="00F43C31">
        <w:tc>
          <w:tcPr>
            <w:tcW w:w="453" w:type="pct"/>
            <w:vMerge w:val="restart"/>
          </w:tcPr>
          <w:p w:rsidR="00F43C31" w:rsidRPr="00F43C31" w:rsidRDefault="00F43C31" w:rsidP="00F43C31">
            <w:pPr>
              <w:pStyle w:val="ConsPlusNormal"/>
              <w:jc w:val="center"/>
            </w:pPr>
            <w:r w:rsidRPr="00F43C31">
              <w:lastRenderedPageBreak/>
              <w:t>N показателя</w:t>
            </w:r>
          </w:p>
        </w:tc>
        <w:tc>
          <w:tcPr>
            <w:tcW w:w="1348" w:type="pct"/>
            <w:vMerge w:val="restart"/>
          </w:tcPr>
          <w:p w:rsidR="00F43C31" w:rsidRPr="00F43C31" w:rsidRDefault="00F43C31" w:rsidP="00F43C31">
            <w:pPr>
              <w:pStyle w:val="ConsPlusNormal"/>
              <w:jc w:val="center"/>
            </w:pPr>
            <w:r w:rsidRPr="00F43C31">
              <w:t>Наименование целевых показателей</w:t>
            </w:r>
          </w:p>
        </w:tc>
        <w:tc>
          <w:tcPr>
            <w:tcW w:w="659" w:type="pct"/>
            <w:vMerge w:val="restart"/>
          </w:tcPr>
          <w:p w:rsidR="00F43C31" w:rsidRPr="00F43C31" w:rsidRDefault="00F43C31" w:rsidP="00F43C31">
            <w:pPr>
              <w:pStyle w:val="ConsPlusNormal"/>
              <w:jc w:val="center"/>
            </w:pPr>
            <w:r w:rsidRPr="00F43C31">
              <w:t>Базовый показатель на начало реализации муниципальной программы</w:t>
            </w:r>
          </w:p>
        </w:tc>
        <w:tc>
          <w:tcPr>
            <w:tcW w:w="1881" w:type="pct"/>
            <w:gridSpan w:val="6"/>
          </w:tcPr>
          <w:p w:rsidR="00F43C31" w:rsidRPr="00F43C31" w:rsidRDefault="00F43C31" w:rsidP="00F43C31">
            <w:pPr>
              <w:pStyle w:val="ConsPlusNormal"/>
              <w:jc w:val="center"/>
            </w:pPr>
            <w:r w:rsidRPr="00F43C31">
              <w:t>Значения показателя по годам</w:t>
            </w:r>
          </w:p>
        </w:tc>
        <w:tc>
          <w:tcPr>
            <w:tcW w:w="659" w:type="pct"/>
            <w:vMerge w:val="restart"/>
          </w:tcPr>
          <w:p w:rsidR="00F43C31" w:rsidRPr="00F43C31" w:rsidRDefault="00F43C31" w:rsidP="00F43C31">
            <w:pPr>
              <w:pStyle w:val="ConsPlusNormal"/>
              <w:jc w:val="center"/>
            </w:pPr>
            <w:r w:rsidRPr="00F43C31">
              <w:t>Целевое значение показателя на дату окончания реализации муниципальной программы</w:t>
            </w:r>
          </w:p>
        </w:tc>
      </w:tr>
      <w:tr w:rsidR="00F43C31" w:rsidRPr="00F43C31" w:rsidTr="00F43C31">
        <w:tc>
          <w:tcPr>
            <w:tcW w:w="453" w:type="pct"/>
            <w:vMerge/>
          </w:tcPr>
          <w:p w:rsidR="00F43C31" w:rsidRPr="00F43C31" w:rsidRDefault="00F43C31" w:rsidP="00F43C31">
            <w:pPr>
              <w:spacing w:after="0" w:line="240" w:lineRule="auto"/>
            </w:pPr>
          </w:p>
        </w:tc>
        <w:tc>
          <w:tcPr>
            <w:tcW w:w="1348" w:type="pct"/>
            <w:vMerge/>
          </w:tcPr>
          <w:p w:rsidR="00F43C31" w:rsidRPr="00F43C31" w:rsidRDefault="00F43C31" w:rsidP="00F43C31">
            <w:pPr>
              <w:spacing w:after="0" w:line="240" w:lineRule="auto"/>
            </w:pPr>
          </w:p>
        </w:tc>
        <w:tc>
          <w:tcPr>
            <w:tcW w:w="659" w:type="pct"/>
            <w:vMerge/>
          </w:tcPr>
          <w:p w:rsidR="00F43C31" w:rsidRPr="00F43C31" w:rsidRDefault="00F43C31" w:rsidP="00F43C31">
            <w:pPr>
              <w:spacing w:after="0" w:line="240" w:lineRule="auto"/>
            </w:pPr>
          </w:p>
        </w:tc>
        <w:tc>
          <w:tcPr>
            <w:tcW w:w="314" w:type="pct"/>
          </w:tcPr>
          <w:p w:rsidR="00F43C31" w:rsidRPr="00F43C31" w:rsidRDefault="00F43C31" w:rsidP="00F43C31">
            <w:pPr>
              <w:pStyle w:val="ConsPlusNormal"/>
              <w:jc w:val="center"/>
            </w:pPr>
            <w:r w:rsidRPr="00F43C31">
              <w:t>2020 год</w:t>
            </w:r>
          </w:p>
        </w:tc>
        <w:tc>
          <w:tcPr>
            <w:tcW w:w="314" w:type="pct"/>
          </w:tcPr>
          <w:p w:rsidR="00F43C31" w:rsidRPr="00F43C31" w:rsidRDefault="00F43C31" w:rsidP="00F43C31">
            <w:pPr>
              <w:pStyle w:val="ConsPlusNormal"/>
              <w:jc w:val="center"/>
            </w:pPr>
            <w:r w:rsidRPr="00F43C31">
              <w:t>2021 год</w:t>
            </w:r>
          </w:p>
        </w:tc>
        <w:tc>
          <w:tcPr>
            <w:tcW w:w="314" w:type="pct"/>
          </w:tcPr>
          <w:p w:rsidR="00F43C31" w:rsidRPr="00F43C31" w:rsidRDefault="00F43C31" w:rsidP="00F43C31">
            <w:pPr>
              <w:pStyle w:val="ConsPlusNormal"/>
              <w:jc w:val="center"/>
            </w:pPr>
            <w:r w:rsidRPr="00F43C31">
              <w:t>2022 год</w:t>
            </w:r>
          </w:p>
        </w:tc>
        <w:tc>
          <w:tcPr>
            <w:tcW w:w="314" w:type="pct"/>
          </w:tcPr>
          <w:p w:rsidR="00F43C31" w:rsidRPr="00F43C31" w:rsidRDefault="00F43C31" w:rsidP="00F43C31">
            <w:pPr>
              <w:pStyle w:val="ConsPlusNormal"/>
              <w:jc w:val="center"/>
            </w:pPr>
            <w:r w:rsidRPr="00F43C31">
              <w:t>2023 год</w:t>
            </w:r>
          </w:p>
        </w:tc>
        <w:tc>
          <w:tcPr>
            <w:tcW w:w="314" w:type="pct"/>
          </w:tcPr>
          <w:p w:rsidR="00F43C31" w:rsidRPr="00F43C31" w:rsidRDefault="00F43C31" w:rsidP="00F43C31">
            <w:pPr>
              <w:pStyle w:val="ConsPlusNormal"/>
              <w:jc w:val="center"/>
            </w:pPr>
            <w:r w:rsidRPr="00F43C31">
              <w:t>2024 год</w:t>
            </w:r>
          </w:p>
        </w:tc>
        <w:tc>
          <w:tcPr>
            <w:tcW w:w="314" w:type="pct"/>
          </w:tcPr>
          <w:p w:rsidR="00F43C31" w:rsidRPr="00F43C31" w:rsidRDefault="00F43C31" w:rsidP="00F43C31">
            <w:pPr>
              <w:pStyle w:val="ConsPlusNormal"/>
              <w:jc w:val="center"/>
            </w:pPr>
            <w:r w:rsidRPr="00F43C31">
              <w:t>2025 год</w:t>
            </w:r>
          </w:p>
        </w:tc>
        <w:tc>
          <w:tcPr>
            <w:tcW w:w="659" w:type="pct"/>
            <w:vMerge/>
          </w:tcPr>
          <w:p w:rsidR="00F43C31" w:rsidRPr="00F43C31" w:rsidRDefault="00F43C31" w:rsidP="00F43C31">
            <w:pPr>
              <w:spacing w:after="0" w:line="240" w:lineRule="auto"/>
            </w:pPr>
          </w:p>
        </w:tc>
      </w:tr>
      <w:tr w:rsidR="00F43C31" w:rsidRPr="00F43C31" w:rsidTr="00F43C31">
        <w:tc>
          <w:tcPr>
            <w:tcW w:w="453" w:type="pct"/>
          </w:tcPr>
          <w:p w:rsidR="00F43C31" w:rsidRPr="00F43C31" w:rsidRDefault="00F43C31" w:rsidP="00F43C31">
            <w:pPr>
              <w:pStyle w:val="ConsPlusNormal"/>
              <w:jc w:val="center"/>
            </w:pPr>
            <w:r w:rsidRPr="00F43C31">
              <w:t>1</w:t>
            </w:r>
          </w:p>
        </w:tc>
        <w:tc>
          <w:tcPr>
            <w:tcW w:w="1348" w:type="pct"/>
          </w:tcPr>
          <w:p w:rsidR="00F43C31" w:rsidRPr="00F43C31" w:rsidRDefault="00F43C31" w:rsidP="00F43C31">
            <w:pPr>
              <w:pStyle w:val="ConsPlusNormal"/>
              <w:jc w:val="center"/>
            </w:pPr>
            <w:r w:rsidRPr="00F43C31">
              <w:t>2</w:t>
            </w:r>
          </w:p>
        </w:tc>
        <w:tc>
          <w:tcPr>
            <w:tcW w:w="659" w:type="pct"/>
          </w:tcPr>
          <w:p w:rsidR="00F43C31" w:rsidRPr="00F43C31" w:rsidRDefault="00F43C31" w:rsidP="00F43C31">
            <w:pPr>
              <w:pStyle w:val="ConsPlusNormal"/>
              <w:jc w:val="center"/>
            </w:pPr>
            <w:r w:rsidRPr="00F43C31">
              <w:t>3</w:t>
            </w:r>
          </w:p>
        </w:tc>
        <w:tc>
          <w:tcPr>
            <w:tcW w:w="314" w:type="pct"/>
          </w:tcPr>
          <w:p w:rsidR="00F43C31" w:rsidRPr="00F43C31" w:rsidRDefault="00F43C31" w:rsidP="00F43C31">
            <w:pPr>
              <w:pStyle w:val="ConsPlusNormal"/>
              <w:jc w:val="center"/>
            </w:pPr>
            <w:r w:rsidRPr="00F43C31">
              <w:t>4</w:t>
            </w:r>
          </w:p>
        </w:tc>
        <w:tc>
          <w:tcPr>
            <w:tcW w:w="314" w:type="pct"/>
          </w:tcPr>
          <w:p w:rsidR="00F43C31" w:rsidRPr="00F43C31" w:rsidRDefault="00F43C31" w:rsidP="00F43C31">
            <w:pPr>
              <w:pStyle w:val="ConsPlusNormal"/>
              <w:jc w:val="center"/>
            </w:pPr>
            <w:r w:rsidRPr="00F43C31">
              <w:t>5</w:t>
            </w:r>
          </w:p>
        </w:tc>
        <w:tc>
          <w:tcPr>
            <w:tcW w:w="314" w:type="pct"/>
          </w:tcPr>
          <w:p w:rsidR="00F43C31" w:rsidRPr="00F43C31" w:rsidRDefault="00F43C31" w:rsidP="00F43C31">
            <w:pPr>
              <w:pStyle w:val="ConsPlusNormal"/>
              <w:jc w:val="center"/>
            </w:pPr>
            <w:r w:rsidRPr="00F43C31">
              <w:t>6</w:t>
            </w:r>
          </w:p>
        </w:tc>
        <w:tc>
          <w:tcPr>
            <w:tcW w:w="314" w:type="pct"/>
          </w:tcPr>
          <w:p w:rsidR="00F43C31" w:rsidRPr="00F43C31" w:rsidRDefault="00F43C31" w:rsidP="00F43C31">
            <w:pPr>
              <w:pStyle w:val="ConsPlusNormal"/>
              <w:jc w:val="center"/>
            </w:pPr>
            <w:r w:rsidRPr="00F43C31">
              <w:t>7</w:t>
            </w:r>
          </w:p>
        </w:tc>
        <w:tc>
          <w:tcPr>
            <w:tcW w:w="314" w:type="pct"/>
          </w:tcPr>
          <w:p w:rsidR="00F43C31" w:rsidRPr="00F43C31" w:rsidRDefault="00F43C31" w:rsidP="00F43C31">
            <w:pPr>
              <w:pStyle w:val="ConsPlusNormal"/>
              <w:jc w:val="center"/>
            </w:pPr>
            <w:r w:rsidRPr="00F43C31">
              <w:t>8</w:t>
            </w:r>
          </w:p>
        </w:tc>
        <w:tc>
          <w:tcPr>
            <w:tcW w:w="314" w:type="pct"/>
          </w:tcPr>
          <w:p w:rsidR="00F43C31" w:rsidRPr="00F43C31" w:rsidRDefault="00F43C31" w:rsidP="00F43C31">
            <w:pPr>
              <w:pStyle w:val="ConsPlusNormal"/>
              <w:jc w:val="center"/>
            </w:pPr>
            <w:r w:rsidRPr="00F43C31">
              <w:t>9</w:t>
            </w:r>
          </w:p>
        </w:tc>
        <w:tc>
          <w:tcPr>
            <w:tcW w:w="659" w:type="pct"/>
          </w:tcPr>
          <w:p w:rsidR="00F43C31" w:rsidRPr="00F43C31" w:rsidRDefault="00F43C31" w:rsidP="00F43C31">
            <w:pPr>
              <w:pStyle w:val="ConsPlusNormal"/>
              <w:jc w:val="center"/>
            </w:pPr>
            <w:r w:rsidRPr="00F43C31">
              <w:t>10</w:t>
            </w:r>
          </w:p>
        </w:tc>
      </w:tr>
      <w:tr w:rsidR="00F43C31" w:rsidRPr="00F43C31" w:rsidTr="00F43C31">
        <w:tc>
          <w:tcPr>
            <w:tcW w:w="453" w:type="pct"/>
          </w:tcPr>
          <w:p w:rsidR="00F43C31" w:rsidRPr="00F43C31" w:rsidRDefault="00F43C31" w:rsidP="00F43C31">
            <w:pPr>
              <w:pStyle w:val="ConsPlusNormal"/>
            </w:pPr>
            <w:r w:rsidRPr="00F43C31">
              <w:t>1.</w:t>
            </w:r>
          </w:p>
        </w:tc>
        <w:tc>
          <w:tcPr>
            <w:tcW w:w="1348" w:type="pct"/>
          </w:tcPr>
          <w:p w:rsidR="00F43C31" w:rsidRPr="00F43C31" w:rsidRDefault="00F43C31" w:rsidP="00F43C31">
            <w:pPr>
              <w:pStyle w:val="ConsPlusNormal"/>
            </w:pPr>
            <w:r w:rsidRPr="00F43C31">
              <w:t>Количество проектов некоммерческих организаций, получивших финансовую поддержку на реализацию социально значимых проектов, единиц &lt;1&gt;</w:t>
            </w:r>
          </w:p>
        </w:tc>
        <w:tc>
          <w:tcPr>
            <w:tcW w:w="659" w:type="pct"/>
          </w:tcPr>
          <w:p w:rsidR="00F43C31" w:rsidRPr="00F43C31" w:rsidRDefault="00F43C31" w:rsidP="00F43C31">
            <w:pPr>
              <w:pStyle w:val="ConsPlusNormal"/>
            </w:pPr>
            <w:r w:rsidRPr="00F43C31">
              <w:t>10</w:t>
            </w:r>
          </w:p>
        </w:tc>
        <w:tc>
          <w:tcPr>
            <w:tcW w:w="314" w:type="pct"/>
          </w:tcPr>
          <w:p w:rsidR="00F43C31" w:rsidRPr="00F43C31" w:rsidRDefault="00F43C31" w:rsidP="00F43C31">
            <w:pPr>
              <w:pStyle w:val="ConsPlusNormal"/>
            </w:pPr>
            <w:r w:rsidRPr="00F43C31">
              <w:t>10</w:t>
            </w:r>
          </w:p>
        </w:tc>
        <w:tc>
          <w:tcPr>
            <w:tcW w:w="314" w:type="pct"/>
          </w:tcPr>
          <w:p w:rsidR="00F43C31" w:rsidRPr="00F43C31" w:rsidRDefault="00F43C31" w:rsidP="00F43C31">
            <w:pPr>
              <w:pStyle w:val="ConsPlusNormal"/>
            </w:pPr>
            <w:r w:rsidRPr="00F43C31">
              <w:t>20</w:t>
            </w:r>
          </w:p>
        </w:tc>
        <w:tc>
          <w:tcPr>
            <w:tcW w:w="314" w:type="pct"/>
          </w:tcPr>
          <w:p w:rsidR="00F43C31" w:rsidRPr="00F43C31" w:rsidRDefault="00F43C31" w:rsidP="00F43C31">
            <w:pPr>
              <w:pStyle w:val="ConsPlusNormal"/>
            </w:pPr>
            <w:r w:rsidRPr="00F43C31">
              <w:t>20</w:t>
            </w:r>
          </w:p>
        </w:tc>
        <w:tc>
          <w:tcPr>
            <w:tcW w:w="314" w:type="pct"/>
          </w:tcPr>
          <w:p w:rsidR="00F43C31" w:rsidRPr="00F43C31" w:rsidRDefault="00F43C31" w:rsidP="00F43C31">
            <w:pPr>
              <w:pStyle w:val="ConsPlusNormal"/>
            </w:pPr>
            <w:r w:rsidRPr="00F43C31">
              <w:t>21</w:t>
            </w:r>
          </w:p>
        </w:tc>
        <w:tc>
          <w:tcPr>
            <w:tcW w:w="314" w:type="pct"/>
          </w:tcPr>
          <w:p w:rsidR="00F43C31" w:rsidRPr="00F43C31" w:rsidRDefault="00F43C31" w:rsidP="00F43C31">
            <w:pPr>
              <w:pStyle w:val="ConsPlusNormal"/>
            </w:pPr>
            <w:r w:rsidRPr="00F43C31">
              <w:t>22</w:t>
            </w:r>
          </w:p>
        </w:tc>
        <w:tc>
          <w:tcPr>
            <w:tcW w:w="314" w:type="pct"/>
          </w:tcPr>
          <w:p w:rsidR="00F43C31" w:rsidRPr="00F43C31" w:rsidRDefault="00F43C31" w:rsidP="00F43C31">
            <w:pPr>
              <w:pStyle w:val="ConsPlusNormal"/>
            </w:pPr>
            <w:r w:rsidRPr="00F43C31">
              <w:t>25</w:t>
            </w:r>
          </w:p>
        </w:tc>
        <w:tc>
          <w:tcPr>
            <w:tcW w:w="659" w:type="pct"/>
          </w:tcPr>
          <w:p w:rsidR="00F43C31" w:rsidRPr="00F43C31" w:rsidRDefault="00F43C31" w:rsidP="00F43C31">
            <w:pPr>
              <w:pStyle w:val="ConsPlusNormal"/>
            </w:pPr>
            <w:r w:rsidRPr="00F43C31">
              <w:t>30</w:t>
            </w:r>
          </w:p>
        </w:tc>
      </w:tr>
      <w:tr w:rsidR="00F43C31" w:rsidRPr="00F43C31" w:rsidTr="00F43C31">
        <w:tc>
          <w:tcPr>
            <w:tcW w:w="453" w:type="pct"/>
          </w:tcPr>
          <w:p w:rsidR="00F43C31" w:rsidRPr="00F43C31" w:rsidRDefault="00F43C31" w:rsidP="00F43C31">
            <w:pPr>
              <w:pStyle w:val="ConsPlusNormal"/>
            </w:pPr>
            <w:r w:rsidRPr="00F43C31">
              <w:t>2.</w:t>
            </w:r>
          </w:p>
        </w:tc>
        <w:tc>
          <w:tcPr>
            <w:tcW w:w="1348" w:type="pct"/>
          </w:tcPr>
          <w:p w:rsidR="00F43C31" w:rsidRPr="00F43C31" w:rsidRDefault="00F43C31" w:rsidP="00F43C31">
            <w:pPr>
              <w:pStyle w:val="ConsPlusNormal"/>
            </w:pPr>
            <w:r w:rsidRPr="00F43C31">
              <w:t>Количество жителей города, вовлеченных в общественное обсуждение социально значимых вопросов города Ханты-Мансийска, человек &lt;2&gt;</w:t>
            </w:r>
          </w:p>
        </w:tc>
        <w:tc>
          <w:tcPr>
            <w:tcW w:w="659" w:type="pct"/>
          </w:tcPr>
          <w:p w:rsidR="00F43C31" w:rsidRPr="00F43C31" w:rsidRDefault="00F43C31" w:rsidP="00F43C31">
            <w:pPr>
              <w:pStyle w:val="ConsPlusNormal"/>
            </w:pPr>
            <w:r w:rsidRPr="00F43C31">
              <w:t>8000</w:t>
            </w:r>
          </w:p>
        </w:tc>
        <w:tc>
          <w:tcPr>
            <w:tcW w:w="314" w:type="pct"/>
          </w:tcPr>
          <w:p w:rsidR="00F43C31" w:rsidRPr="00F43C31" w:rsidRDefault="00F43C31" w:rsidP="00F43C31">
            <w:pPr>
              <w:pStyle w:val="ConsPlusNormal"/>
            </w:pPr>
            <w:r w:rsidRPr="00F43C31">
              <w:t>8000</w:t>
            </w:r>
          </w:p>
        </w:tc>
        <w:tc>
          <w:tcPr>
            <w:tcW w:w="314" w:type="pct"/>
          </w:tcPr>
          <w:p w:rsidR="00F43C31" w:rsidRPr="00F43C31" w:rsidRDefault="00F43C31" w:rsidP="00F43C31">
            <w:pPr>
              <w:pStyle w:val="ConsPlusNormal"/>
            </w:pPr>
            <w:r w:rsidRPr="00F43C31">
              <w:t>9250</w:t>
            </w:r>
          </w:p>
        </w:tc>
        <w:tc>
          <w:tcPr>
            <w:tcW w:w="314" w:type="pct"/>
          </w:tcPr>
          <w:p w:rsidR="00F43C31" w:rsidRPr="00F43C31" w:rsidRDefault="00F43C31" w:rsidP="00F43C31">
            <w:pPr>
              <w:pStyle w:val="ConsPlusNormal"/>
            </w:pPr>
            <w:r w:rsidRPr="00F43C31">
              <w:t>9500</w:t>
            </w:r>
          </w:p>
        </w:tc>
        <w:tc>
          <w:tcPr>
            <w:tcW w:w="314" w:type="pct"/>
          </w:tcPr>
          <w:p w:rsidR="00F43C31" w:rsidRPr="00F43C31" w:rsidRDefault="00F43C31" w:rsidP="00F43C31">
            <w:pPr>
              <w:pStyle w:val="ConsPlusNormal"/>
            </w:pPr>
            <w:r w:rsidRPr="00F43C31">
              <w:t>9750</w:t>
            </w:r>
          </w:p>
        </w:tc>
        <w:tc>
          <w:tcPr>
            <w:tcW w:w="314" w:type="pct"/>
          </w:tcPr>
          <w:p w:rsidR="00F43C31" w:rsidRPr="00F43C31" w:rsidRDefault="00F43C31" w:rsidP="00F43C31">
            <w:pPr>
              <w:pStyle w:val="ConsPlusNormal"/>
            </w:pPr>
            <w:r w:rsidRPr="00F43C31">
              <w:t>10000</w:t>
            </w:r>
          </w:p>
        </w:tc>
        <w:tc>
          <w:tcPr>
            <w:tcW w:w="314" w:type="pct"/>
          </w:tcPr>
          <w:p w:rsidR="00F43C31" w:rsidRPr="00F43C31" w:rsidRDefault="00F43C31" w:rsidP="00F43C31">
            <w:pPr>
              <w:pStyle w:val="ConsPlusNormal"/>
            </w:pPr>
            <w:r w:rsidRPr="00F43C31">
              <w:t>10200</w:t>
            </w:r>
          </w:p>
        </w:tc>
        <w:tc>
          <w:tcPr>
            <w:tcW w:w="659" w:type="pct"/>
          </w:tcPr>
          <w:p w:rsidR="00F43C31" w:rsidRPr="00F43C31" w:rsidRDefault="00F43C31" w:rsidP="00F43C31">
            <w:pPr>
              <w:pStyle w:val="ConsPlusNormal"/>
            </w:pPr>
            <w:r w:rsidRPr="00F43C31">
              <w:t>17000</w:t>
            </w:r>
          </w:p>
        </w:tc>
      </w:tr>
      <w:tr w:rsidR="00F43C31" w:rsidRPr="00F43C31" w:rsidTr="00F43C31">
        <w:tc>
          <w:tcPr>
            <w:tcW w:w="453" w:type="pct"/>
          </w:tcPr>
          <w:p w:rsidR="00F43C31" w:rsidRPr="00F43C31" w:rsidRDefault="00F43C31" w:rsidP="00F43C31">
            <w:pPr>
              <w:pStyle w:val="ConsPlusNormal"/>
            </w:pPr>
            <w:r w:rsidRPr="00F43C31">
              <w:t>3.</w:t>
            </w:r>
          </w:p>
        </w:tc>
        <w:tc>
          <w:tcPr>
            <w:tcW w:w="1348" w:type="pct"/>
          </w:tcPr>
          <w:p w:rsidR="00F43C31" w:rsidRPr="00F43C31" w:rsidRDefault="00F43C31" w:rsidP="00F43C31">
            <w:pPr>
              <w:pStyle w:val="ConsPlusNormal"/>
            </w:pPr>
            <w:r w:rsidRPr="00F43C31">
              <w:t>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единиц &lt;3&gt;</w:t>
            </w:r>
          </w:p>
        </w:tc>
        <w:tc>
          <w:tcPr>
            <w:tcW w:w="659" w:type="pct"/>
          </w:tcPr>
          <w:p w:rsidR="00F43C31" w:rsidRPr="00F43C31" w:rsidRDefault="00F43C31" w:rsidP="00F43C31">
            <w:pPr>
              <w:pStyle w:val="ConsPlusNormal"/>
            </w:pPr>
            <w:r w:rsidRPr="00F43C31">
              <w:t>36</w:t>
            </w:r>
          </w:p>
        </w:tc>
        <w:tc>
          <w:tcPr>
            <w:tcW w:w="314" w:type="pct"/>
          </w:tcPr>
          <w:p w:rsidR="00F43C31" w:rsidRPr="00F43C31" w:rsidRDefault="00F43C31" w:rsidP="00F43C31">
            <w:pPr>
              <w:pStyle w:val="ConsPlusNormal"/>
            </w:pPr>
            <w:r w:rsidRPr="00F43C31">
              <w:t>55</w:t>
            </w:r>
          </w:p>
        </w:tc>
        <w:tc>
          <w:tcPr>
            <w:tcW w:w="314" w:type="pct"/>
          </w:tcPr>
          <w:p w:rsidR="00F43C31" w:rsidRPr="00F43C31" w:rsidRDefault="00F43C31" w:rsidP="00F43C31">
            <w:pPr>
              <w:pStyle w:val="ConsPlusNormal"/>
            </w:pPr>
            <w:r w:rsidRPr="00F43C31">
              <w:t>57</w:t>
            </w:r>
          </w:p>
        </w:tc>
        <w:tc>
          <w:tcPr>
            <w:tcW w:w="314" w:type="pct"/>
          </w:tcPr>
          <w:p w:rsidR="00F43C31" w:rsidRPr="00F43C31" w:rsidRDefault="00F43C31" w:rsidP="00F43C31">
            <w:pPr>
              <w:pStyle w:val="ConsPlusNormal"/>
            </w:pPr>
            <w:r w:rsidRPr="00F43C31">
              <w:t>59</w:t>
            </w:r>
          </w:p>
        </w:tc>
        <w:tc>
          <w:tcPr>
            <w:tcW w:w="314" w:type="pct"/>
          </w:tcPr>
          <w:p w:rsidR="00F43C31" w:rsidRPr="00F43C31" w:rsidRDefault="00F43C31" w:rsidP="00F43C31">
            <w:pPr>
              <w:pStyle w:val="ConsPlusNormal"/>
            </w:pPr>
            <w:r w:rsidRPr="00F43C31">
              <w:t>62</w:t>
            </w:r>
          </w:p>
        </w:tc>
        <w:tc>
          <w:tcPr>
            <w:tcW w:w="314" w:type="pct"/>
          </w:tcPr>
          <w:p w:rsidR="00F43C31" w:rsidRPr="00F43C31" w:rsidRDefault="00F43C31" w:rsidP="00F43C31">
            <w:pPr>
              <w:pStyle w:val="ConsPlusNormal"/>
            </w:pPr>
            <w:r w:rsidRPr="00F43C31">
              <w:t>64</w:t>
            </w:r>
          </w:p>
        </w:tc>
        <w:tc>
          <w:tcPr>
            <w:tcW w:w="314" w:type="pct"/>
          </w:tcPr>
          <w:p w:rsidR="00F43C31" w:rsidRPr="00F43C31" w:rsidRDefault="00F43C31" w:rsidP="00F43C31">
            <w:pPr>
              <w:pStyle w:val="ConsPlusNormal"/>
            </w:pPr>
            <w:r w:rsidRPr="00F43C31">
              <w:t>66</w:t>
            </w:r>
          </w:p>
        </w:tc>
        <w:tc>
          <w:tcPr>
            <w:tcW w:w="659" w:type="pct"/>
          </w:tcPr>
          <w:p w:rsidR="00F43C31" w:rsidRPr="00F43C31" w:rsidRDefault="00F43C31" w:rsidP="00F43C31">
            <w:pPr>
              <w:pStyle w:val="ConsPlusNormal"/>
            </w:pPr>
            <w:r w:rsidRPr="00F43C31">
              <w:t>105</w:t>
            </w:r>
          </w:p>
        </w:tc>
      </w:tr>
      <w:tr w:rsidR="00F43C31" w:rsidRPr="00F43C31" w:rsidTr="00F43C31">
        <w:tc>
          <w:tcPr>
            <w:tcW w:w="453" w:type="pct"/>
          </w:tcPr>
          <w:p w:rsidR="00F43C31" w:rsidRPr="00F43C31" w:rsidRDefault="00F43C31" w:rsidP="00F43C31">
            <w:pPr>
              <w:pStyle w:val="ConsPlusNormal"/>
            </w:pPr>
            <w:r w:rsidRPr="00F43C31">
              <w:t>4.</w:t>
            </w:r>
          </w:p>
        </w:tc>
        <w:tc>
          <w:tcPr>
            <w:tcW w:w="1348" w:type="pct"/>
          </w:tcPr>
          <w:p w:rsidR="00F43C31" w:rsidRPr="00F43C31" w:rsidRDefault="00F43C31" w:rsidP="00F43C31">
            <w:pPr>
              <w:pStyle w:val="ConsPlusNormal"/>
            </w:pPr>
            <w:r w:rsidRPr="00F43C31">
              <w:t>Объем тиража газеты "</w:t>
            </w:r>
            <w:proofErr w:type="spellStart"/>
            <w:r w:rsidRPr="00F43C31">
              <w:t>Самарово</w:t>
            </w:r>
            <w:proofErr w:type="spellEnd"/>
            <w:r w:rsidRPr="00F43C31">
              <w:t xml:space="preserve"> - Ханты-Мансийск", штук &lt;4&gt;</w:t>
            </w:r>
          </w:p>
        </w:tc>
        <w:tc>
          <w:tcPr>
            <w:tcW w:w="659" w:type="pct"/>
          </w:tcPr>
          <w:p w:rsidR="00F43C31" w:rsidRPr="00F43C31" w:rsidRDefault="00F43C31" w:rsidP="00F43C31">
            <w:pPr>
              <w:pStyle w:val="ConsPlusNormal"/>
            </w:pPr>
            <w:r w:rsidRPr="00F43C31">
              <w:t>не менее</w:t>
            </w:r>
          </w:p>
          <w:p w:rsidR="00F43C31" w:rsidRPr="00F43C31" w:rsidRDefault="00F43C31" w:rsidP="00F43C31">
            <w:pPr>
              <w:pStyle w:val="ConsPlusNormal"/>
            </w:pPr>
            <w:r w:rsidRPr="00F43C31">
              <w:t>600000</w:t>
            </w:r>
          </w:p>
        </w:tc>
        <w:tc>
          <w:tcPr>
            <w:tcW w:w="314" w:type="pct"/>
          </w:tcPr>
          <w:p w:rsidR="00F43C31" w:rsidRPr="00F43C31" w:rsidRDefault="00F43C31" w:rsidP="00F43C31">
            <w:pPr>
              <w:pStyle w:val="ConsPlusNormal"/>
            </w:pPr>
            <w:r w:rsidRPr="00F43C31">
              <w:t>не менее 600000</w:t>
            </w:r>
          </w:p>
        </w:tc>
        <w:tc>
          <w:tcPr>
            <w:tcW w:w="314" w:type="pct"/>
          </w:tcPr>
          <w:p w:rsidR="00F43C31" w:rsidRPr="00F43C31" w:rsidRDefault="00F43C31" w:rsidP="00F43C31">
            <w:pPr>
              <w:pStyle w:val="ConsPlusNormal"/>
            </w:pPr>
            <w:r w:rsidRPr="00F43C31">
              <w:t>не менее 600000</w:t>
            </w:r>
          </w:p>
        </w:tc>
        <w:tc>
          <w:tcPr>
            <w:tcW w:w="314" w:type="pct"/>
          </w:tcPr>
          <w:p w:rsidR="00F43C31" w:rsidRPr="00F43C31" w:rsidRDefault="00F43C31" w:rsidP="00F43C31">
            <w:pPr>
              <w:pStyle w:val="ConsPlusNormal"/>
            </w:pPr>
            <w:r w:rsidRPr="00F43C31">
              <w:t>не менее 600000</w:t>
            </w:r>
          </w:p>
        </w:tc>
        <w:tc>
          <w:tcPr>
            <w:tcW w:w="314" w:type="pct"/>
          </w:tcPr>
          <w:p w:rsidR="00F43C31" w:rsidRPr="00F43C31" w:rsidRDefault="00F43C31" w:rsidP="00F43C31">
            <w:pPr>
              <w:pStyle w:val="ConsPlusNormal"/>
            </w:pPr>
            <w:r w:rsidRPr="00F43C31">
              <w:t>не менее 600000</w:t>
            </w:r>
          </w:p>
        </w:tc>
        <w:tc>
          <w:tcPr>
            <w:tcW w:w="314" w:type="pct"/>
          </w:tcPr>
          <w:p w:rsidR="00F43C31" w:rsidRPr="00F43C31" w:rsidRDefault="00F43C31" w:rsidP="00F43C31">
            <w:pPr>
              <w:pStyle w:val="ConsPlusNormal"/>
            </w:pPr>
            <w:r w:rsidRPr="00F43C31">
              <w:t>не менее 600000</w:t>
            </w:r>
          </w:p>
        </w:tc>
        <w:tc>
          <w:tcPr>
            <w:tcW w:w="314" w:type="pct"/>
          </w:tcPr>
          <w:p w:rsidR="00F43C31" w:rsidRPr="00F43C31" w:rsidRDefault="00F43C31" w:rsidP="00F43C31">
            <w:pPr>
              <w:pStyle w:val="ConsPlusNormal"/>
            </w:pPr>
            <w:r w:rsidRPr="00F43C31">
              <w:t>не менее 600000</w:t>
            </w:r>
          </w:p>
        </w:tc>
        <w:tc>
          <w:tcPr>
            <w:tcW w:w="659" w:type="pct"/>
          </w:tcPr>
          <w:p w:rsidR="00F43C31" w:rsidRPr="00F43C31" w:rsidRDefault="00F43C31" w:rsidP="00F43C31">
            <w:pPr>
              <w:pStyle w:val="ConsPlusNormal"/>
            </w:pPr>
            <w:r w:rsidRPr="00F43C31">
              <w:t>не менее</w:t>
            </w:r>
          </w:p>
          <w:p w:rsidR="00F43C31" w:rsidRPr="00F43C31" w:rsidRDefault="00F43C31" w:rsidP="00F43C31">
            <w:pPr>
              <w:pStyle w:val="ConsPlusNormal"/>
            </w:pPr>
            <w:r w:rsidRPr="00F43C31">
              <w:t>4200000</w:t>
            </w:r>
          </w:p>
        </w:tc>
      </w:tr>
      <w:tr w:rsidR="00F43C31" w:rsidRPr="00F43C31" w:rsidTr="00F43C31">
        <w:tc>
          <w:tcPr>
            <w:tcW w:w="453" w:type="pct"/>
          </w:tcPr>
          <w:p w:rsidR="00F43C31" w:rsidRPr="00F43C31" w:rsidRDefault="00F43C31" w:rsidP="00F43C31">
            <w:pPr>
              <w:pStyle w:val="ConsPlusNormal"/>
            </w:pPr>
            <w:r w:rsidRPr="00F43C31">
              <w:t>5.</w:t>
            </w:r>
          </w:p>
        </w:tc>
        <w:tc>
          <w:tcPr>
            <w:tcW w:w="1348" w:type="pct"/>
          </w:tcPr>
          <w:p w:rsidR="00F43C31" w:rsidRPr="00F43C31" w:rsidRDefault="00F43C31" w:rsidP="00F43C31">
            <w:pPr>
              <w:pStyle w:val="ConsPlusNormal"/>
            </w:pPr>
            <w:r w:rsidRPr="00F43C31">
              <w:t xml:space="preserve">Рост посещаемости сайта информационного агентства </w:t>
            </w:r>
            <w:proofErr w:type="spellStart"/>
            <w:r w:rsidRPr="00F43C31">
              <w:t>News</w:t>
            </w:r>
            <w:proofErr w:type="spellEnd"/>
            <w:r w:rsidRPr="00F43C31">
              <w:t>-HM, % &lt;5&gt;</w:t>
            </w:r>
          </w:p>
        </w:tc>
        <w:tc>
          <w:tcPr>
            <w:tcW w:w="659" w:type="pct"/>
          </w:tcPr>
          <w:p w:rsidR="00F43C31" w:rsidRPr="00F43C31" w:rsidRDefault="00F43C31" w:rsidP="00F43C31">
            <w:pPr>
              <w:pStyle w:val="ConsPlusNormal"/>
            </w:pPr>
            <w:r w:rsidRPr="00F43C31">
              <w:t>10</w:t>
            </w:r>
          </w:p>
        </w:tc>
        <w:tc>
          <w:tcPr>
            <w:tcW w:w="314" w:type="pct"/>
          </w:tcPr>
          <w:p w:rsidR="00F43C31" w:rsidRPr="00F43C31" w:rsidRDefault="00F43C31" w:rsidP="00F43C31">
            <w:pPr>
              <w:pStyle w:val="ConsPlusNormal"/>
            </w:pPr>
            <w:r w:rsidRPr="00F43C31">
              <w:t>10</w:t>
            </w:r>
          </w:p>
        </w:tc>
        <w:tc>
          <w:tcPr>
            <w:tcW w:w="314" w:type="pct"/>
          </w:tcPr>
          <w:p w:rsidR="00F43C31" w:rsidRPr="00F43C31" w:rsidRDefault="00F43C31" w:rsidP="00F43C31">
            <w:pPr>
              <w:pStyle w:val="ConsPlusNormal"/>
            </w:pPr>
            <w:r w:rsidRPr="00F43C31">
              <w:t>30</w:t>
            </w:r>
          </w:p>
        </w:tc>
        <w:tc>
          <w:tcPr>
            <w:tcW w:w="314" w:type="pct"/>
          </w:tcPr>
          <w:p w:rsidR="00F43C31" w:rsidRPr="00F43C31" w:rsidRDefault="00F43C31" w:rsidP="00F43C31">
            <w:pPr>
              <w:pStyle w:val="ConsPlusNormal"/>
            </w:pPr>
            <w:r w:rsidRPr="00F43C31">
              <w:t>30</w:t>
            </w:r>
          </w:p>
        </w:tc>
        <w:tc>
          <w:tcPr>
            <w:tcW w:w="314" w:type="pct"/>
          </w:tcPr>
          <w:p w:rsidR="00F43C31" w:rsidRPr="00F43C31" w:rsidRDefault="00F43C31" w:rsidP="00F43C31">
            <w:pPr>
              <w:pStyle w:val="ConsPlusNormal"/>
            </w:pPr>
            <w:r w:rsidRPr="00F43C31">
              <w:t>30</w:t>
            </w:r>
          </w:p>
        </w:tc>
        <w:tc>
          <w:tcPr>
            <w:tcW w:w="314" w:type="pct"/>
          </w:tcPr>
          <w:p w:rsidR="00F43C31" w:rsidRPr="00F43C31" w:rsidRDefault="00F43C31" w:rsidP="00F43C31">
            <w:pPr>
              <w:pStyle w:val="ConsPlusNormal"/>
            </w:pPr>
            <w:r w:rsidRPr="00F43C31">
              <w:t>30</w:t>
            </w:r>
          </w:p>
        </w:tc>
        <w:tc>
          <w:tcPr>
            <w:tcW w:w="314" w:type="pct"/>
          </w:tcPr>
          <w:p w:rsidR="00F43C31" w:rsidRPr="00F43C31" w:rsidRDefault="00F43C31" w:rsidP="00F43C31">
            <w:pPr>
              <w:pStyle w:val="ConsPlusNormal"/>
            </w:pPr>
            <w:r w:rsidRPr="00F43C31">
              <w:t>30</w:t>
            </w:r>
          </w:p>
        </w:tc>
        <w:tc>
          <w:tcPr>
            <w:tcW w:w="659" w:type="pct"/>
          </w:tcPr>
          <w:p w:rsidR="00F43C31" w:rsidRPr="00F43C31" w:rsidRDefault="00F43C31" w:rsidP="00F43C31">
            <w:pPr>
              <w:pStyle w:val="ConsPlusNormal"/>
            </w:pPr>
            <w:r w:rsidRPr="00F43C31">
              <w:t>30</w:t>
            </w:r>
          </w:p>
        </w:tc>
      </w:tr>
      <w:tr w:rsidR="00F43C31" w:rsidRPr="00F43C31" w:rsidTr="00F43C31">
        <w:tc>
          <w:tcPr>
            <w:tcW w:w="453" w:type="pct"/>
          </w:tcPr>
          <w:p w:rsidR="00F43C31" w:rsidRPr="00F43C31" w:rsidRDefault="00F43C31" w:rsidP="00F43C31">
            <w:pPr>
              <w:pStyle w:val="ConsPlusNormal"/>
            </w:pPr>
            <w:r w:rsidRPr="00F43C31">
              <w:lastRenderedPageBreak/>
              <w:t>6.</w:t>
            </w:r>
          </w:p>
        </w:tc>
        <w:tc>
          <w:tcPr>
            <w:tcW w:w="1348" w:type="pct"/>
          </w:tcPr>
          <w:p w:rsidR="00F43C31" w:rsidRPr="00F43C31" w:rsidRDefault="00F43C31" w:rsidP="00F43C31">
            <w:pPr>
              <w:pStyle w:val="ConsPlusNormal"/>
            </w:pPr>
            <w:r w:rsidRPr="00F43C31">
              <w:t>Доля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 &lt;6&gt;</w:t>
            </w:r>
          </w:p>
        </w:tc>
        <w:tc>
          <w:tcPr>
            <w:tcW w:w="659" w:type="pct"/>
          </w:tcPr>
          <w:p w:rsidR="00F43C31" w:rsidRPr="00F43C31" w:rsidRDefault="00F43C31" w:rsidP="00F43C31">
            <w:pPr>
              <w:pStyle w:val="ConsPlusNormal"/>
            </w:pPr>
            <w:r w:rsidRPr="00F43C31">
              <w:t>68</w:t>
            </w:r>
          </w:p>
        </w:tc>
        <w:tc>
          <w:tcPr>
            <w:tcW w:w="314" w:type="pct"/>
          </w:tcPr>
          <w:p w:rsidR="00F43C31" w:rsidRPr="00F43C31" w:rsidRDefault="00F43C31" w:rsidP="00F43C31">
            <w:pPr>
              <w:pStyle w:val="ConsPlusNormal"/>
            </w:pPr>
            <w:r w:rsidRPr="00F43C31">
              <w:t>68</w:t>
            </w:r>
          </w:p>
        </w:tc>
        <w:tc>
          <w:tcPr>
            <w:tcW w:w="314" w:type="pct"/>
          </w:tcPr>
          <w:p w:rsidR="00F43C31" w:rsidRPr="00F43C31" w:rsidRDefault="00F43C31" w:rsidP="00F43C31">
            <w:pPr>
              <w:pStyle w:val="ConsPlusNormal"/>
            </w:pPr>
            <w:r w:rsidRPr="00F43C31">
              <w:t>68</w:t>
            </w:r>
          </w:p>
        </w:tc>
        <w:tc>
          <w:tcPr>
            <w:tcW w:w="314" w:type="pct"/>
          </w:tcPr>
          <w:p w:rsidR="00F43C31" w:rsidRPr="00F43C31" w:rsidRDefault="00F43C31" w:rsidP="00F43C31">
            <w:pPr>
              <w:pStyle w:val="ConsPlusNormal"/>
            </w:pPr>
            <w:r w:rsidRPr="00F43C31">
              <w:t>70</w:t>
            </w:r>
          </w:p>
        </w:tc>
        <w:tc>
          <w:tcPr>
            <w:tcW w:w="314" w:type="pct"/>
          </w:tcPr>
          <w:p w:rsidR="00F43C31" w:rsidRPr="00F43C31" w:rsidRDefault="00F43C31" w:rsidP="00F43C31">
            <w:pPr>
              <w:pStyle w:val="ConsPlusNormal"/>
            </w:pPr>
            <w:r w:rsidRPr="00F43C31">
              <w:t>72</w:t>
            </w:r>
          </w:p>
        </w:tc>
        <w:tc>
          <w:tcPr>
            <w:tcW w:w="314" w:type="pct"/>
          </w:tcPr>
          <w:p w:rsidR="00F43C31" w:rsidRPr="00F43C31" w:rsidRDefault="00F43C31" w:rsidP="00F43C31">
            <w:pPr>
              <w:pStyle w:val="ConsPlusNormal"/>
            </w:pPr>
            <w:r w:rsidRPr="00F43C31">
              <w:t>74</w:t>
            </w:r>
          </w:p>
        </w:tc>
        <w:tc>
          <w:tcPr>
            <w:tcW w:w="314" w:type="pct"/>
          </w:tcPr>
          <w:p w:rsidR="00F43C31" w:rsidRPr="00F43C31" w:rsidRDefault="00F43C31" w:rsidP="00F43C31">
            <w:pPr>
              <w:pStyle w:val="ConsPlusNormal"/>
            </w:pPr>
            <w:r w:rsidRPr="00F43C31">
              <w:t>76</w:t>
            </w:r>
          </w:p>
        </w:tc>
        <w:tc>
          <w:tcPr>
            <w:tcW w:w="659" w:type="pct"/>
          </w:tcPr>
          <w:p w:rsidR="00F43C31" w:rsidRPr="00F43C31" w:rsidRDefault="00F43C31" w:rsidP="00F43C31">
            <w:pPr>
              <w:pStyle w:val="ConsPlusNormal"/>
            </w:pPr>
            <w:r w:rsidRPr="00F43C31">
              <w:t>87</w:t>
            </w:r>
          </w:p>
        </w:tc>
      </w:tr>
      <w:tr w:rsidR="00F43C31" w:rsidRPr="00F43C31" w:rsidTr="00F43C31">
        <w:tc>
          <w:tcPr>
            <w:tcW w:w="453" w:type="pct"/>
          </w:tcPr>
          <w:p w:rsidR="00F43C31" w:rsidRPr="00F43C31" w:rsidRDefault="00F43C31" w:rsidP="00F43C31">
            <w:pPr>
              <w:pStyle w:val="ConsPlusNormal"/>
            </w:pPr>
            <w:r w:rsidRPr="00F43C31">
              <w:t>7.</w:t>
            </w:r>
          </w:p>
        </w:tc>
        <w:tc>
          <w:tcPr>
            <w:tcW w:w="1348" w:type="pct"/>
          </w:tcPr>
          <w:p w:rsidR="00F43C31" w:rsidRPr="00F43C31" w:rsidRDefault="00F43C31" w:rsidP="00F43C31">
            <w:pPr>
              <w:pStyle w:val="ConsPlusNormal"/>
            </w:pPr>
            <w:r w:rsidRPr="00F43C31">
              <w:t>Доля выхода в эфир оригинальных телевизионных сюжетов от общего числа выпусков городского телевидения "Новая студия", % &lt;7&gt;</w:t>
            </w:r>
          </w:p>
        </w:tc>
        <w:tc>
          <w:tcPr>
            <w:tcW w:w="659" w:type="pct"/>
          </w:tcPr>
          <w:p w:rsidR="00F43C31" w:rsidRPr="00F43C31" w:rsidRDefault="00F43C31" w:rsidP="00F43C31">
            <w:pPr>
              <w:pStyle w:val="ConsPlusNormal"/>
            </w:pPr>
            <w:r w:rsidRPr="00F43C31">
              <w:t>45</w:t>
            </w:r>
          </w:p>
        </w:tc>
        <w:tc>
          <w:tcPr>
            <w:tcW w:w="314" w:type="pct"/>
          </w:tcPr>
          <w:p w:rsidR="00F43C31" w:rsidRPr="00F43C31" w:rsidRDefault="00F43C31" w:rsidP="00F43C31">
            <w:pPr>
              <w:pStyle w:val="ConsPlusNormal"/>
            </w:pPr>
            <w:r w:rsidRPr="00F43C31">
              <w:t>45</w:t>
            </w:r>
          </w:p>
        </w:tc>
        <w:tc>
          <w:tcPr>
            <w:tcW w:w="314" w:type="pct"/>
          </w:tcPr>
          <w:p w:rsidR="00F43C31" w:rsidRPr="00F43C31" w:rsidRDefault="00F43C31" w:rsidP="00F43C31">
            <w:pPr>
              <w:pStyle w:val="ConsPlusNormal"/>
            </w:pPr>
            <w:r w:rsidRPr="00F43C31">
              <w:t>80</w:t>
            </w:r>
          </w:p>
        </w:tc>
        <w:tc>
          <w:tcPr>
            <w:tcW w:w="314" w:type="pct"/>
          </w:tcPr>
          <w:p w:rsidR="00F43C31" w:rsidRPr="00F43C31" w:rsidRDefault="00F43C31" w:rsidP="00F43C31">
            <w:pPr>
              <w:pStyle w:val="ConsPlusNormal"/>
            </w:pPr>
            <w:r w:rsidRPr="00F43C31">
              <w:t>80</w:t>
            </w:r>
          </w:p>
        </w:tc>
        <w:tc>
          <w:tcPr>
            <w:tcW w:w="314" w:type="pct"/>
          </w:tcPr>
          <w:p w:rsidR="00F43C31" w:rsidRPr="00F43C31" w:rsidRDefault="00F43C31" w:rsidP="00F43C31">
            <w:pPr>
              <w:pStyle w:val="ConsPlusNormal"/>
            </w:pPr>
            <w:r w:rsidRPr="00F43C31">
              <w:t>80</w:t>
            </w:r>
          </w:p>
        </w:tc>
        <w:tc>
          <w:tcPr>
            <w:tcW w:w="314" w:type="pct"/>
          </w:tcPr>
          <w:p w:rsidR="00F43C31" w:rsidRPr="00F43C31" w:rsidRDefault="00F43C31" w:rsidP="00F43C31">
            <w:pPr>
              <w:pStyle w:val="ConsPlusNormal"/>
            </w:pPr>
            <w:r w:rsidRPr="00F43C31">
              <w:t>90</w:t>
            </w:r>
          </w:p>
        </w:tc>
        <w:tc>
          <w:tcPr>
            <w:tcW w:w="314" w:type="pct"/>
          </w:tcPr>
          <w:p w:rsidR="00F43C31" w:rsidRPr="00F43C31" w:rsidRDefault="00F43C31" w:rsidP="00F43C31">
            <w:pPr>
              <w:pStyle w:val="ConsPlusNormal"/>
            </w:pPr>
            <w:r w:rsidRPr="00F43C31">
              <w:t>90</w:t>
            </w:r>
          </w:p>
        </w:tc>
        <w:tc>
          <w:tcPr>
            <w:tcW w:w="659" w:type="pct"/>
          </w:tcPr>
          <w:p w:rsidR="00F43C31" w:rsidRPr="00F43C31" w:rsidRDefault="00F43C31" w:rsidP="00F43C31">
            <w:pPr>
              <w:pStyle w:val="ConsPlusNormal"/>
            </w:pPr>
            <w:r w:rsidRPr="00F43C31">
              <w:t>100</w:t>
            </w:r>
          </w:p>
        </w:tc>
      </w:tr>
      <w:tr w:rsidR="00F43C31" w:rsidRPr="00F43C31" w:rsidTr="00F43C31">
        <w:tc>
          <w:tcPr>
            <w:tcW w:w="453" w:type="pct"/>
          </w:tcPr>
          <w:p w:rsidR="00F43C31" w:rsidRPr="00F43C31" w:rsidRDefault="00F43C31" w:rsidP="00F43C31">
            <w:pPr>
              <w:pStyle w:val="ConsPlusNormal"/>
            </w:pPr>
            <w:r w:rsidRPr="00F43C31">
              <w:t>8.</w:t>
            </w:r>
          </w:p>
        </w:tc>
        <w:tc>
          <w:tcPr>
            <w:tcW w:w="1348" w:type="pct"/>
          </w:tcPr>
          <w:p w:rsidR="00F43C31" w:rsidRPr="00F43C31" w:rsidRDefault="00F43C31" w:rsidP="00F43C31">
            <w:pPr>
              <w:pStyle w:val="ConsPlusNormal"/>
            </w:pPr>
            <w:r w:rsidRPr="00F43C31">
              <w:t xml:space="preserve">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F43C31">
              <w:t>млн</w:t>
            </w:r>
            <w:proofErr w:type="gramEnd"/>
            <w:r w:rsidRPr="00F43C31">
              <w:t xml:space="preserve"> просмотров &lt;8&gt;</w:t>
            </w:r>
          </w:p>
        </w:tc>
        <w:tc>
          <w:tcPr>
            <w:tcW w:w="659" w:type="pct"/>
          </w:tcPr>
          <w:p w:rsidR="00F43C31" w:rsidRPr="00F43C31" w:rsidRDefault="00F43C31" w:rsidP="00F43C31">
            <w:pPr>
              <w:pStyle w:val="ConsPlusNormal"/>
            </w:pPr>
            <w:r w:rsidRPr="00F43C31">
              <w:t>2,4</w:t>
            </w:r>
          </w:p>
        </w:tc>
        <w:tc>
          <w:tcPr>
            <w:tcW w:w="314" w:type="pct"/>
          </w:tcPr>
          <w:p w:rsidR="00F43C31" w:rsidRPr="00F43C31" w:rsidRDefault="00F43C31" w:rsidP="00F43C31">
            <w:pPr>
              <w:pStyle w:val="ConsPlusNormal"/>
            </w:pPr>
            <w:r w:rsidRPr="00F43C31">
              <w:t>2,4</w:t>
            </w:r>
          </w:p>
        </w:tc>
        <w:tc>
          <w:tcPr>
            <w:tcW w:w="314" w:type="pct"/>
          </w:tcPr>
          <w:p w:rsidR="00F43C31" w:rsidRPr="00F43C31" w:rsidRDefault="00F43C31" w:rsidP="00F43C31">
            <w:pPr>
              <w:pStyle w:val="ConsPlusNormal"/>
            </w:pPr>
            <w:r w:rsidRPr="00F43C31">
              <w:t>2,5</w:t>
            </w:r>
          </w:p>
        </w:tc>
        <w:tc>
          <w:tcPr>
            <w:tcW w:w="314" w:type="pct"/>
          </w:tcPr>
          <w:p w:rsidR="00F43C31" w:rsidRPr="00F43C31" w:rsidRDefault="00F43C31" w:rsidP="00F43C31">
            <w:pPr>
              <w:pStyle w:val="ConsPlusNormal"/>
            </w:pPr>
            <w:r w:rsidRPr="00F43C31">
              <w:t>2,5</w:t>
            </w:r>
          </w:p>
        </w:tc>
        <w:tc>
          <w:tcPr>
            <w:tcW w:w="314" w:type="pct"/>
          </w:tcPr>
          <w:p w:rsidR="00F43C31" w:rsidRPr="00F43C31" w:rsidRDefault="00F43C31" w:rsidP="00F43C31">
            <w:pPr>
              <w:pStyle w:val="ConsPlusNormal"/>
            </w:pPr>
            <w:r w:rsidRPr="00F43C31">
              <w:t>2,5</w:t>
            </w:r>
          </w:p>
        </w:tc>
        <w:tc>
          <w:tcPr>
            <w:tcW w:w="314" w:type="pct"/>
          </w:tcPr>
          <w:p w:rsidR="00F43C31" w:rsidRPr="00F43C31" w:rsidRDefault="00F43C31" w:rsidP="00F43C31">
            <w:pPr>
              <w:pStyle w:val="ConsPlusNormal"/>
            </w:pPr>
            <w:r w:rsidRPr="00F43C31">
              <w:t>2,6</w:t>
            </w:r>
          </w:p>
        </w:tc>
        <w:tc>
          <w:tcPr>
            <w:tcW w:w="314" w:type="pct"/>
          </w:tcPr>
          <w:p w:rsidR="00F43C31" w:rsidRPr="00F43C31" w:rsidRDefault="00F43C31" w:rsidP="00F43C31">
            <w:pPr>
              <w:pStyle w:val="ConsPlusNormal"/>
            </w:pPr>
            <w:r w:rsidRPr="00F43C31">
              <w:t>2,6</w:t>
            </w:r>
          </w:p>
        </w:tc>
        <w:tc>
          <w:tcPr>
            <w:tcW w:w="659" w:type="pct"/>
          </w:tcPr>
          <w:p w:rsidR="00F43C31" w:rsidRPr="00F43C31" w:rsidRDefault="00F43C31" w:rsidP="00F43C31">
            <w:pPr>
              <w:pStyle w:val="ConsPlusNormal"/>
            </w:pPr>
            <w:r w:rsidRPr="00F43C31">
              <w:t>2,9</w:t>
            </w:r>
          </w:p>
        </w:tc>
      </w:tr>
      <w:tr w:rsidR="00F43C31" w:rsidRPr="00F43C31" w:rsidTr="00F43C31">
        <w:tc>
          <w:tcPr>
            <w:tcW w:w="453" w:type="pct"/>
          </w:tcPr>
          <w:p w:rsidR="00F43C31" w:rsidRPr="00F43C31" w:rsidRDefault="00F43C31" w:rsidP="00F43C31">
            <w:pPr>
              <w:pStyle w:val="ConsPlusNormal"/>
            </w:pPr>
            <w:r w:rsidRPr="00F43C31">
              <w:t>9.</w:t>
            </w:r>
          </w:p>
        </w:tc>
        <w:tc>
          <w:tcPr>
            <w:tcW w:w="1348" w:type="pct"/>
          </w:tcPr>
          <w:p w:rsidR="00F43C31" w:rsidRPr="00F43C31" w:rsidRDefault="00F43C31" w:rsidP="00F43C31">
            <w:pPr>
              <w:pStyle w:val="ConsPlusNormal"/>
            </w:pPr>
            <w:r w:rsidRPr="00F43C31">
              <w:t>Доля взаимодействия граждан и коммерческих организаций с органами местного самоуправления и муниципальными учреждениями, осуществляемых в цифровом виде, % &lt;9&gt;</w:t>
            </w:r>
          </w:p>
        </w:tc>
        <w:tc>
          <w:tcPr>
            <w:tcW w:w="659" w:type="pct"/>
          </w:tcPr>
          <w:p w:rsidR="00F43C31" w:rsidRPr="00F43C31" w:rsidRDefault="00F43C31" w:rsidP="00F43C31">
            <w:pPr>
              <w:pStyle w:val="ConsPlusNormal"/>
            </w:pPr>
            <w:r w:rsidRPr="00F43C31">
              <w:t>0</w:t>
            </w:r>
          </w:p>
        </w:tc>
        <w:tc>
          <w:tcPr>
            <w:tcW w:w="314" w:type="pct"/>
          </w:tcPr>
          <w:p w:rsidR="00F43C31" w:rsidRPr="00F43C31" w:rsidRDefault="00F43C31" w:rsidP="00F43C31">
            <w:pPr>
              <w:pStyle w:val="ConsPlusNormal"/>
            </w:pPr>
            <w:r w:rsidRPr="00F43C31">
              <w:t>30</w:t>
            </w:r>
          </w:p>
        </w:tc>
        <w:tc>
          <w:tcPr>
            <w:tcW w:w="314" w:type="pct"/>
          </w:tcPr>
          <w:p w:rsidR="00F43C31" w:rsidRPr="00F43C31" w:rsidRDefault="00F43C31" w:rsidP="00F43C31">
            <w:pPr>
              <w:pStyle w:val="ConsPlusNormal"/>
            </w:pPr>
            <w:r w:rsidRPr="00F43C31">
              <w:t>40</w:t>
            </w:r>
          </w:p>
        </w:tc>
        <w:tc>
          <w:tcPr>
            <w:tcW w:w="314" w:type="pct"/>
          </w:tcPr>
          <w:p w:rsidR="00F43C31" w:rsidRPr="00F43C31" w:rsidRDefault="00F43C31" w:rsidP="00F43C31">
            <w:pPr>
              <w:pStyle w:val="ConsPlusNormal"/>
            </w:pPr>
            <w:r w:rsidRPr="00F43C31">
              <w:t>50</w:t>
            </w:r>
          </w:p>
        </w:tc>
        <w:tc>
          <w:tcPr>
            <w:tcW w:w="314" w:type="pct"/>
          </w:tcPr>
          <w:p w:rsidR="00F43C31" w:rsidRPr="00F43C31" w:rsidRDefault="00F43C31" w:rsidP="00F43C31">
            <w:pPr>
              <w:pStyle w:val="ConsPlusNormal"/>
            </w:pPr>
            <w:r w:rsidRPr="00F43C31">
              <w:t>60</w:t>
            </w:r>
          </w:p>
        </w:tc>
        <w:tc>
          <w:tcPr>
            <w:tcW w:w="314" w:type="pct"/>
          </w:tcPr>
          <w:p w:rsidR="00F43C31" w:rsidRPr="00F43C31" w:rsidRDefault="00F43C31" w:rsidP="00F43C31">
            <w:pPr>
              <w:pStyle w:val="ConsPlusNormal"/>
            </w:pPr>
            <w:r w:rsidRPr="00F43C31">
              <w:t>70</w:t>
            </w:r>
          </w:p>
        </w:tc>
        <w:tc>
          <w:tcPr>
            <w:tcW w:w="314" w:type="pct"/>
          </w:tcPr>
          <w:p w:rsidR="00F43C31" w:rsidRPr="00F43C31" w:rsidRDefault="00F43C31" w:rsidP="00F43C31">
            <w:pPr>
              <w:pStyle w:val="ConsPlusNormal"/>
            </w:pPr>
            <w:r w:rsidRPr="00F43C31">
              <w:t>70</w:t>
            </w:r>
          </w:p>
        </w:tc>
        <w:tc>
          <w:tcPr>
            <w:tcW w:w="659" w:type="pct"/>
          </w:tcPr>
          <w:p w:rsidR="00F43C31" w:rsidRPr="00F43C31" w:rsidRDefault="00F43C31" w:rsidP="00F43C31">
            <w:pPr>
              <w:pStyle w:val="ConsPlusNormal"/>
            </w:pPr>
            <w:r w:rsidRPr="00F43C31">
              <w:t>70</w:t>
            </w:r>
          </w:p>
        </w:tc>
      </w:tr>
      <w:tr w:rsidR="00F43C31" w:rsidRPr="00F43C31" w:rsidTr="00F43C31">
        <w:tc>
          <w:tcPr>
            <w:tcW w:w="453" w:type="pct"/>
          </w:tcPr>
          <w:p w:rsidR="00F43C31" w:rsidRPr="00F43C31" w:rsidRDefault="00F43C31" w:rsidP="00F43C31">
            <w:pPr>
              <w:pStyle w:val="ConsPlusNormal"/>
            </w:pPr>
            <w:r w:rsidRPr="00F43C31">
              <w:t>10.</w:t>
            </w:r>
          </w:p>
        </w:tc>
        <w:tc>
          <w:tcPr>
            <w:tcW w:w="1348" w:type="pct"/>
          </w:tcPr>
          <w:p w:rsidR="00F43C31" w:rsidRPr="00F43C31" w:rsidRDefault="00F43C31" w:rsidP="00F43C31">
            <w:pPr>
              <w:pStyle w:val="ConsPlusNormal"/>
            </w:pPr>
            <w:r w:rsidRPr="00F43C31">
              <w:t>Средний срок простоя муниципальных систем в результате компьютерных атак, час. &lt;10&gt;</w:t>
            </w:r>
          </w:p>
        </w:tc>
        <w:tc>
          <w:tcPr>
            <w:tcW w:w="659" w:type="pct"/>
          </w:tcPr>
          <w:p w:rsidR="00F43C31" w:rsidRPr="00F43C31" w:rsidRDefault="00F43C31" w:rsidP="00F43C31">
            <w:pPr>
              <w:pStyle w:val="ConsPlusNormal"/>
            </w:pPr>
            <w:r w:rsidRPr="00F43C31">
              <w:t>48</w:t>
            </w:r>
          </w:p>
        </w:tc>
        <w:tc>
          <w:tcPr>
            <w:tcW w:w="314" w:type="pct"/>
          </w:tcPr>
          <w:p w:rsidR="00F43C31" w:rsidRPr="00F43C31" w:rsidRDefault="00F43C31" w:rsidP="00F43C31">
            <w:pPr>
              <w:pStyle w:val="ConsPlusNormal"/>
            </w:pPr>
            <w:r w:rsidRPr="00F43C31">
              <w:t>24</w:t>
            </w:r>
          </w:p>
        </w:tc>
        <w:tc>
          <w:tcPr>
            <w:tcW w:w="314" w:type="pct"/>
          </w:tcPr>
          <w:p w:rsidR="00F43C31" w:rsidRPr="00F43C31" w:rsidRDefault="00F43C31" w:rsidP="00F43C31">
            <w:pPr>
              <w:pStyle w:val="ConsPlusNormal"/>
            </w:pPr>
            <w:r w:rsidRPr="00F43C31">
              <w:t>18</w:t>
            </w:r>
          </w:p>
        </w:tc>
        <w:tc>
          <w:tcPr>
            <w:tcW w:w="314" w:type="pct"/>
          </w:tcPr>
          <w:p w:rsidR="00F43C31" w:rsidRPr="00F43C31" w:rsidRDefault="00F43C31" w:rsidP="00F43C31">
            <w:pPr>
              <w:pStyle w:val="ConsPlusNormal"/>
            </w:pPr>
            <w:r w:rsidRPr="00F43C31">
              <w:t>12</w:t>
            </w:r>
          </w:p>
        </w:tc>
        <w:tc>
          <w:tcPr>
            <w:tcW w:w="314" w:type="pct"/>
          </w:tcPr>
          <w:p w:rsidR="00F43C31" w:rsidRPr="00F43C31" w:rsidRDefault="00F43C31" w:rsidP="00F43C31">
            <w:pPr>
              <w:pStyle w:val="ConsPlusNormal"/>
            </w:pPr>
            <w:r w:rsidRPr="00F43C31">
              <w:t>6</w:t>
            </w:r>
          </w:p>
        </w:tc>
        <w:tc>
          <w:tcPr>
            <w:tcW w:w="314" w:type="pct"/>
          </w:tcPr>
          <w:p w:rsidR="00F43C31" w:rsidRPr="00F43C31" w:rsidRDefault="00F43C31" w:rsidP="00F43C31">
            <w:pPr>
              <w:pStyle w:val="ConsPlusNormal"/>
            </w:pPr>
            <w:r w:rsidRPr="00F43C31">
              <w:t>1</w:t>
            </w:r>
          </w:p>
        </w:tc>
        <w:tc>
          <w:tcPr>
            <w:tcW w:w="314" w:type="pct"/>
          </w:tcPr>
          <w:p w:rsidR="00F43C31" w:rsidRPr="00F43C31" w:rsidRDefault="00F43C31" w:rsidP="00F43C31">
            <w:pPr>
              <w:pStyle w:val="ConsPlusNormal"/>
            </w:pPr>
            <w:r w:rsidRPr="00F43C31">
              <w:t>1</w:t>
            </w:r>
          </w:p>
        </w:tc>
        <w:tc>
          <w:tcPr>
            <w:tcW w:w="659" w:type="pct"/>
          </w:tcPr>
          <w:p w:rsidR="00F43C31" w:rsidRPr="00F43C31" w:rsidRDefault="00F43C31" w:rsidP="00F43C31">
            <w:pPr>
              <w:pStyle w:val="ConsPlusNormal"/>
            </w:pPr>
            <w:r w:rsidRPr="00F43C31">
              <w:t>1</w:t>
            </w:r>
          </w:p>
        </w:tc>
      </w:tr>
      <w:tr w:rsidR="00F43C31" w:rsidRPr="00F43C31" w:rsidTr="00F43C31">
        <w:tc>
          <w:tcPr>
            <w:tcW w:w="453" w:type="pct"/>
          </w:tcPr>
          <w:p w:rsidR="00F43C31" w:rsidRPr="00F43C31" w:rsidRDefault="00F43C31" w:rsidP="00F43C31">
            <w:pPr>
              <w:pStyle w:val="ConsPlusNormal"/>
            </w:pPr>
            <w:r w:rsidRPr="00F43C31">
              <w:t>11.</w:t>
            </w:r>
          </w:p>
        </w:tc>
        <w:tc>
          <w:tcPr>
            <w:tcW w:w="1348" w:type="pct"/>
          </w:tcPr>
          <w:p w:rsidR="00F43C31" w:rsidRPr="00F43C31" w:rsidRDefault="00F43C31" w:rsidP="00F43C31">
            <w:pPr>
              <w:pStyle w:val="ConsPlusNormal"/>
            </w:pPr>
            <w:r w:rsidRPr="00F43C31">
              <w:t xml:space="preserve">Доля граждан, воспользовавшихся </w:t>
            </w:r>
            <w:r w:rsidRPr="00F43C31">
              <w:lastRenderedPageBreak/>
              <w:t>мерами социальной поддержки, от общего числа обратившихся граждан и имеющих право на их получение, % &lt;11&gt;</w:t>
            </w:r>
          </w:p>
        </w:tc>
        <w:tc>
          <w:tcPr>
            <w:tcW w:w="659" w:type="pct"/>
          </w:tcPr>
          <w:p w:rsidR="00F43C31" w:rsidRPr="00F43C31" w:rsidRDefault="00F43C31" w:rsidP="00F43C31">
            <w:pPr>
              <w:pStyle w:val="ConsPlusNormal"/>
            </w:pPr>
            <w:r w:rsidRPr="00F43C31">
              <w:lastRenderedPageBreak/>
              <w:t>100</w:t>
            </w:r>
          </w:p>
        </w:tc>
        <w:tc>
          <w:tcPr>
            <w:tcW w:w="314" w:type="pct"/>
          </w:tcPr>
          <w:p w:rsidR="00F43C31" w:rsidRPr="00F43C31" w:rsidRDefault="00F43C31" w:rsidP="00F43C31">
            <w:pPr>
              <w:pStyle w:val="ConsPlusNormal"/>
            </w:pPr>
            <w:r w:rsidRPr="00F43C31">
              <w:t>100</w:t>
            </w:r>
          </w:p>
        </w:tc>
        <w:tc>
          <w:tcPr>
            <w:tcW w:w="314" w:type="pct"/>
          </w:tcPr>
          <w:p w:rsidR="00F43C31" w:rsidRPr="00F43C31" w:rsidRDefault="00F43C31" w:rsidP="00F43C31">
            <w:pPr>
              <w:pStyle w:val="ConsPlusNormal"/>
            </w:pPr>
            <w:r w:rsidRPr="00F43C31">
              <w:t>100</w:t>
            </w:r>
          </w:p>
        </w:tc>
        <w:tc>
          <w:tcPr>
            <w:tcW w:w="314" w:type="pct"/>
          </w:tcPr>
          <w:p w:rsidR="00F43C31" w:rsidRPr="00F43C31" w:rsidRDefault="00F43C31" w:rsidP="00F43C31">
            <w:pPr>
              <w:pStyle w:val="ConsPlusNormal"/>
            </w:pPr>
            <w:r w:rsidRPr="00F43C31">
              <w:t>100</w:t>
            </w:r>
          </w:p>
        </w:tc>
        <w:tc>
          <w:tcPr>
            <w:tcW w:w="314" w:type="pct"/>
          </w:tcPr>
          <w:p w:rsidR="00F43C31" w:rsidRPr="00F43C31" w:rsidRDefault="00F43C31" w:rsidP="00F43C31">
            <w:pPr>
              <w:pStyle w:val="ConsPlusNormal"/>
            </w:pPr>
            <w:r w:rsidRPr="00F43C31">
              <w:t>100</w:t>
            </w:r>
          </w:p>
        </w:tc>
        <w:tc>
          <w:tcPr>
            <w:tcW w:w="314" w:type="pct"/>
          </w:tcPr>
          <w:p w:rsidR="00F43C31" w:rsidRPr="00F43C31" w:rsidRDefault="00F43C31" w:rsidP="00F43C31">
            <w:pPr>
              <w:pStyle w:val="ConsPlusNormal"/>
            </w:pPr>
            <w:r w:rsidRPr="00F43C31">
              <w:t>100</w:t>
            </w:r>
          </w:p>
        </w:tc>
        <w:tc>
          <w:tcPr>
            <w:tcW w:w="314" w:type="pct"/>
          </w:tcPr>
          <w:p w:rsidR="00F43C31" w:rsidRPr="00F43C31" w:rsidRDefault="00F43C31" w:rsidP="00F43C31">
            <w:pPr>
              <w:pStyle w:val="ConsPlusNormal"/>
            </w:pPr>
            <w:r w:rsidRPr="00F43C31">
              <w:t>100</w:t>
            </w:r>
          </w:p>
        </w:tc>
        <w:tc>
          <w:tcPr>
            <w:tcW w:w="659" w:type="pct"/>
          </w:tcPr>
          <w:p w:rsidR="00F43C31" w:rsidRPr="00F43C31" w:rsidRDefault="00F43C31" w:rsidP="00F43C31">
            <w:pPr>
              <w:pStyle w:val="ConsPlusNormal"/>
            </w:pPr>
            <w:r w:rsidRPr="00F43C31">
              <w:t>100</w:t>
            </w:r>
          </w:p>
        </w:tc>
      </w:tr>
    </w:tbl>
    <w:p w:rsidR="00F43C31" w:rsidRPr="00F43C31" w:rsidRDefault="00F43C31" w:rsidP="00F43C31">
      <w:pPr>
        <w:spacing w:after="0" w:line="240" w:lineRule="auto"/>
        <w:sectPr w:rsidR="00F43C31" w:rsidRPr="00F43C31">
          <w:pgSz w:w="16838" w:h="11905" w:orient="landscape"/>
          <w:pgMar w:top="1701" w:right="1134" w:bottom="850" w:left="1134" w:header="0" w:footer="0" w:gutter="0"/>
          <w:cols w:space="720"/>
        </w:sectPr>
      </w:pPr>
    </w:p>
    <w:p w:rsidR="00F43C31" w:rsidRPr="00F43C31" w:rsidRDefault="00F43C31" w:rsidP="00F43C31">
      <w:pPr>
        <w:pStyle w:val="ConsPlusNormal"/>
        <w:ind w:firstLine="540"/>
        <w:jc w:val="both"/>
      </w:pPr>
      <w:bookmarkStart w:id="8" w:name="P1632"/>
      <w:bookmarkEnd w:id="8"/>
      <w:r w:rsidRPr="00F43C31">
        <w:lastRenderedPageBreak/>
        <w:t>&lt;1&gt; -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F43C31" w:rsidRPr="00F43C31" w:rsidRDefault="00F43C31" w:rsidP="00F43C31">
      <w:pPr>
        <w:pStyle w:val="ConsPlusNormal"/>
        <w:ind w:firstLine="540"/>
        <w:jc w:val="both"/>
      </w:pPr>
      <w:bookmarkStart w:id="9" w:name="P1633"/>
      <w:bookmarkEnd w:id="9"/>
      <w:r w:rsidRPr="00F43C31">
        <w:t>&lt;2&gt; -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К</w:t>
      </w:r>
      <w:proofErr w:type="gramStart"/>
      <w:r w:rsidRPr="00F43C31">
        <w:t xml:space="preserve"> = О</w:t>
      </w:r>
      <w:proofErr w:type="gramEnd"/>
      <w:r w:rsidRPr="00F43C31">
        <w:rPr>
          <w:vertAlign w:val="subscript"/>
        </w:rPr>
        <w:t>п</w:t>
      </w:r>
      <w:r w:rsidRPr="00F43C31">
        <w:t xml:space="preserve"> + М + С, где: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О</w:t>
      </w:r>
      <w:r w:rsidRPr="00F43C31">
        <w:rPr>
          <w:vertAlign w:val="subscript"/>
        </w:rPr>
        <w:t>п</w:t>
      </w:r>
      <w:r w:rsidRPr="00F43C31">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F43C31" w:rsidRPr="00F43C31" w:rsidRDefault="00F43C31" w:rsidP="00F43C31">
      <w:pPr>
        <w:pStyle w:val="ConsPlusNormal"/>
        <w:ind w:firstLine="540"/>
        <w:jc w:val="both"/>
      </w:pPr>
      <w:r w:rsidRPr="00F43C31">
        <w:t xml:space="preserve">М - количество жителей города Ханты-Мансийска, принявших участие в обсуждении на </w:t>
      </w:r>
      <w:proofErr w:type="spellStart"/>
      <w:r w:rsidRPr="00F43C31">
        <w:t>краудсорсинговой</w:t>
      </w:r>
      <w:proofErr w:type="spellEnd"/>
      <w:r w:rsidRPr="00F43C31">
        <w:t xml:space="preserve"> площадке "Мы вместе";</w:t>
      </w:r>
    </w:p>
    <w:p w:rsidR="00F43C31" w:rsidRPr="00F43C31" w:rsidRDefault="00F43C31" w:rsidP="00F43C31">
      <w:pPr>
        <w:pStyle w:val="ConsPlusNormal"/>
        <w:ind w:firstLine="540"/>
        <w:jc w:val="both"/>
      </w:pPr>
      <w:r w:rsidRPr="00F43C31">
        <w:t xml:space="preserve">С - количество жителей города Ханты-Мансийска, принявших участие в </w:t>
      </w:r>
      <w:proofErr w:type="gramStart"/>
      <w:r w:rsidRPr="00F43C31">
        <w:t>Интернет-голосовании</w:t>
      </w:r>
      <w:proofErr w:type="gramEnd"/>
      <w:r w:rsidRPr="00F43C31">
        <w:t>, онлайн-опросах, размещенных на Официальном информационном портале органов местного самоуправления города Ханты-Мансийска в сети Интернет;</w:t>
      </w:r>
    </w:p>
    <w:p w:rsidR="00F43C31" w:rsidRPr="00F43C31" w:rsidRDefault="00F43C31" w:rsidP="00F43C31">
      <w:pPr>
        <w:pStyle w:val="ConsPlusNormal"/>
        <w:ind w:firstLine="540"/>
        <w:jc w:val="both"/>
      </w:pPr>
      <w:bookmarkStart w:id="10" w:name="P1640"/>
      <w:bookmarkEnd w:id="10"/>
      <w:r w:rsidRPr="00F43C31">
        <w:t>&lt;3&gt; -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proofErr w:type="gramStart"/>
      <w:r w:rsidRPr="00F43C31">
        <w:t>П</w:t>
      </w:r>
      <w:proofErr w:type="gramEnd"/>
      <w:r w:rsidRPr="00F43C31">
        <w:t xml:space="preserve"> = П</w:t>
      </w:r>
      <w:r w:rsidRPr="00F43C31">
        <w:rPr>
          <w:vertAlign w:val="subscript"/>
        </w:rPr>
        <w:t>1</w:t>
      </w:r>
      <w:r w:rsidRPr="00F43C31">
        <w:t xml:space="preserve"> + П</w:t>
      </w:r>
      <w:r w:rsidRPr="00F43C31">
        <w:rPr>
          <w:vertAlign w:val="subscript"/>
        </w:rPr>
        <w:t>2</w:t>
      </w:r>
      <w:r w:rsidRPr="00F43C31">
        <w:t xml:space="preserve"> + П</w:t>
      </w:r>
      <w:r w:rsidRPr="00F43C31">
        <w:rPr>
          <w:vertAlign w:val="subscript"/>
        </w:rPr>
        <w:t>3</w:t>
      </w:r>
      <w:r w:rsidRPr="00F43C31">
        <w:t xml:space="preserve"> + П</w:t>
      </w:r>
      <w:r w:rsidRPr="00F43C31">
        <w:rPr>
          <w:vertAlign w:val="subscript"/>
        </w:rPr>
        <w:t>4</w:t>
      </w:r>
      <w:r w:rsidRPr="00F43C31">
        <w:t xml:space="preserve"> + П</w:t>
      </w:r>
      <w:r w:rsidRPr="00F43C31">
        <w:rPr>
          <w:vertAlign w:val="subscript"/>
        </w:rPr>
        <w:t>5</w:t>
      </w:r>
      <w:r w:rsidRPr="00F43C31">
        <w:t xml:space="preserve"> + П</w:t>
      </w:r>
      <w:r w:rsidRPr="00F43C31">
        <w:rPr>
          <w:vertAlign w:val="subscript"/>
        </w:rPr>
        <w:t>6</w:t>
      </w:r>
      <w:r w:rsidRPr="00F43C31">
        <w:t xml:space="preserve"> + П</w:t>
      </w:r>
      <w:r w:rsidRPr="00F43C31">
        <w:rPr>
          <w:vertAlign w:val="subscript"/>
        </w:rPr>
        <w:t>7</w:t>
      </w:r>
      <w:r w:rsidRPr="00F43C31">
        <w:t>, где: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proofErr w:type="gramStart"/>
      <w:r w:rsidRPr="00F43C31">
        <w:t>П</w:t>
      </w:r>
      <w:proofErr w:type="gramEnd"/>
      <w:r w:rsidRPr="00F43C31">
        <w:t xml:space="preserve"> - общее количество применения форм;</w:t>
      </w:r>
    </w:p>
    <w:p w:rsidR="00F43C31" w:rsidRPr="00F43C31" w:rsidRDefault="00F43C31" w:rsidP="00F43C31">
      <w:pPr>
        <w:pStyle w:val="ConsPlusNormal"/>
        <w:ind w:firstLine="540"/>
        <w:jc w:val="both"/>
      </w:pPr>
      <w:r w:rsidRPr="00F43C31">
        <w:t>П</w:t>
      </w:r>
      <w:proofErr w:type="gramStart"/>
      <w:r w:rsidRPr="00F43C31">
        <w:rPr>
          <w:vertAlign w:val="subscript"/>
        </w:rPr>
        <w:t>1</w:t>
      </w:r>
      <w:proofErr w:type="gramEnd"/>
      <w:r w:rsidRPr="00F43C31">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F43C31" w:rsidRPr="00F43C31" w:rsidRDefault="00F43C31" w:rsidP="00F43C31">
      <w:pPr>
        <w:pStyle w:val="ConsPlusNormal"/>
        <w:ind w:firstLine="540"/>
        <w:jc w:val="both"/>
      </w:pPr>
      <w:r w:rsidRPr="00F43C31">
        <w:t>П</w:t>
      </w:r>
      <w:proofErr w:type="gramStart"/>
      <w:r w:rsidRPr="00F43C31">
        <w:rPr>
          <w:vertAlign w:val="subscript"/>
        </w:rPr>
        <w:t>2</w:t>
      </w:r>
      <w:proofErr w:type="gramEnd"/>
      <w:r w:rsidRPr="00F43C31">
        <w:t xml:space="preserve"> - количество зарегистрированных территориальных общественных самоуправлений на территории города Ханты-Мансийска;</w:t>
      </w:r>
    </w:p>
    <w:p w:rsidR="00F43C31" w:rsidRPr="00F43C31" w:rsidRDefault="00F43C31" w:rsidP="00F43C31">
      <w:pPr>
        <w:pStyle w:val="ConsPlusNormal"/>
        <w:ind w:firstLine="540"/>
        <w:jc w:val="both"/>
      </w:pPr>
      <w:r w:rsidRPr="00F43C31">
        <w:t>П</w:t>
      </w:r>
      <w:r w:rsidRPr="00F43C31">
        <w:rPr>
          <w:vertAlign w:val="subscript"/>
        </w:rPr>
        <w:t>3</w:t>
      </w:r>
      <w:r w:rsidRPr="00F43C31">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F43C31" w:rsidRPr="00F43C31" w:rsidRDefault="00F43C31" w:rsidP="00F43C31">
      <w:pPr>
        <w:pStyle w:val="ConsPlusNormal"/>
        <w:ind w:firstLine="540"/>
        <w:jc w:val="both"/>
      </w:pPr>
      <w:r w:rsidRPr="00F43C31">
        <w:t>П</w:t>
      </w:r>
      <w:proofErr w:type="gramStart"/>
      <w:r w:rsidRPr="00F43C31">
        <w:rPr>
          <w:vertAlign w:val="subscript"/>
        </w:rPr>
        <w:t>4</w:t>
      </w:r>
      <w:proofErr w:type="gramEnd"/>
      <w:r w:rsidRPr="00F43C31">
        <w:t xml:space="preserve"> - количество собраний граждан, проведенных в городе Ханты-Мансийске в соответствии со статьей 29 Федерального закона N 131-ФЗ;</w:t>
      </w:r>
    </w:p>
    <w:p w:rsidR="00F43C31" w:rsidRPr="00F43C31" w:rsidRDefault="00F43C31" w:rsidP="00F43C31">
      <w:pPr>
        <w:pStyle w:val="ConsPlusNormal"/>
        <w:ind w:firstLine="540"/>
        <w:jc w:val="both"/>
      </w:pPr>
      <w:r w:rsidRPr="00F43C31">
        <w:t>П</w:t>
      </w:r>
      <w:r w:rsidRPr="00F43C31">
        <w:rPr>
          <w:vertAlign w:val="subscript"/>
        </w:rPr>
        <w:t>5</w:t>
      </w:r>
      <w:r w:rsidRPr="00F43C31">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F43C31" w:rsidRPr="00F43C31" w:rsidRDefault="00F43C31" w:rsidP="00F43C31">
      <w:pPr>
        <w:pStyle w:val="ConsPlusNormal"/>
        <w:ind w:firstLine="540"/>
        <w:jc w:val="both"/>
      </w:pPr>
      <w:r w:rsidRPr="00F43C31">
        <w:t>П</w:t>
      </w:r>
      <w:proofErr w:type="gramStart"/>
      <w:r w:rsidRPr="00F43C31">
        <w:rPr>
          <w:vertAlign w:val="subscript"/>
        </w:rPr>
        <w:t>6</w:t>
      </w:r>
      <w:proofErr w:type="gramEnd"/>
      <w:r w:rsidRPr="00F43C31">
        <w:t xml:space="preserve"> - количество опросов граждан, проведенных в городе Ханты-Мансийске в соответствии со статьей 31 Федерального закона N 131-ФЗ;</w:t>
      </w:r>
    </w:p>
    <w:p w:rsidR="00F43C31" w:rsidRPr="00F43C31" w:rsidRDefault="00F43C31" w:rsidP="00F43C31">
      <w:pPr>
        <w:pStyle w:val="ConsPlusNormal"/>
        <w:ind w:firstLine="540"/>
        <w:jc w:val="both"/>
      </w:pPr>
      <w:r w:rsidRPr="00F43C31">
        <w:t>П</w:t>
      </w:r>
      <w:proofErr w:type="gramStart"/>
      <w:r w:rsidRPr="00F43C31">
        <w:rPr>
          <w:vertAlign w:val="subscript"/>
        </w:rPr>
        <w:t>7</w:t>
      </w:r>
      <w:proofErr w:type="gramEnd"/>
      <w:r w:rsidRPr="00F43C31">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F43C31" w:rsidRPr="00F43C31" w:rsidRDefault="00F43C31" w:rsidP="00F43C31">
      <w:pPr>
        <w:pStyle w:val="ConsPlusNormal"/>
        <w:ind w:firstLine="540"/>
        <w:jc w:val="both"/>
      </w:pPr>
      <w:bookmarkStart w:id="11" w:name="P1652"/>
      <w:bookmarkEnd w:id="11"/>
      <w:r w:rsidRPr="00F43C31">
        <w:t>&lt;4&gt; - показатель рассчитывается ежемесячно по формуле: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T = N x T</w:t>
      </w:r>
      <w:r w:rsidRPr="00F43C31">
        <w:rPr>
          <w:vertAlign w:val="subscript"/>
        </w:rPr>
        <w:t>1</w:t>
      </w:r>
      <w:r w:rsidRPr="00F43C31">
        <w:t>, где: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T - объем тиража газеты;</w:t>
      </w:r>
    </w:p>
    <w:p w:rsidR="00F43C31" w:rsidRPr="00F43C31" w:rsidRDefault="00F43C31" w:rsidP="00F43C31">
      <w:pPr>
        <w:pStyle w:val="ConsPlusNormal"/>
        <w:ind w:firstLine="540"/>
        <w:jc w:val="both"/>
      </w:pPr>
      <w:r w:rsidRPr="00F43C31">
        <w:t>N - количество номеров газеты за отчетный период;</w:t>
      </w:r>
    </w:p>
    <w:p w:rsidR="00F43C31" w:rsidRPr="00F43C31" w:rsidRDefault="00F43C31" w:rsidP="00F43C31">
      <w:pPr>
        <w:pStyle w:val="ConsPlusNormal"/>
        <w:ind w:firstLine="540"/>
        <w:jc w:val="both"/>
      </w:pPr>
      <w:r w:rsidRPr="00F43C31">
        <w:t>T</w:t>
      </w:r>
      <w:r w:rsidRPr="00F43C31">
        <w:rPr>
          <w:vertAlign w:val="subscript"/>
        </w:rPr>
        <w:t>1</w:t>
      </w:r>
      <w:r w:rsidRPr="00F43C31">
        <w:t xml:space="preserve"> - тираж газеты;</w:t>
      </w:r>
    </w:p>
    <w:p w:rsidR="00F43C31" w:rsidRPr="00F43C31" w:rsidRDefault="00F43C31" w:rsidP="00F43C31">
      <w:pPr>
        <w:pStyle w:val="ConsPlusNormal"/>
        <w:ind w:firstLine="540"/>
        <w:jc w:val="both"/>
      </w:pPr>
      <w:bookmarkStart w:id="12" w:name="P1659"/>
      <w:bookmarkEnd w:id="12"/>
      <w:r w:rsidRPr="00F43C31">
        <w:t>&lt;5&gt; - показатель исчисляется в процентах по итогам года по формуле: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rPr>
          <w:position w:val="-11"/>
        </w:rPr>
        <w:pict>
          <v:shape id="_x0000_i1025" style="width:192pt;height:22.5pt" coordsize="" o:spt="100" adj="0,,0" path="" filled="f" stroked="f">
            <v:stroke joinstyle="miter"/>
            <v:imagedata r:id="rId5" o:title="base_24478_259358_32768"/>
            <v:formulas/>
            <v:path o:connecttype="segments"/>
          </v:shape>
        </w:pict>
      </w:r>
      <w:r w:rsidRPr="00F43C31">
        <w:t>, где: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proofErr w:type="gramStart"/>
      <w:r w:rsidRPr="00F43C31">
        <w:t>Р</w:t>
      </w:r>
      <w:proofErr w:type="gramEnd"/>
      <w:r w:rsidRPr="00F43C31">
        <w:t xml:space="preserve"> - рост посещаемости сайта информационного агентства </w:t>
      </w:r>
      <w:proofErr w:type="spellStart"/>
      <w:r w:rsidRPr="00F43C31">
        <w:t>News</w:t>
      </w:r>
      <w:proofErr w:type="spellEnd"/>
      <w:r w:rsidRPr="00F43C31">
        <w:t>-HM;</w:t>
      </w:r>
    </w:p>
    <w:p w:rsidR="00F43C31" w:rsidRPr="00F43C31" w:rsidRDefault="00F43C31" w:rsidP="00F43C31">
      <w:pPr>
        <w:pStyle w:val="ConsPlusNormal"/>
        <w:ind w:firstLine="540"/>
        <w:jc w:val="both"/>
      </w:pPr>
      <w:r w:rsidRPr="00F43C31">
        <w:rPr>
          <w:position w:val="-11"/>
        </w:rPr>
        <w:pict>
          <v:shape id="_x0000_i1026" style="width:36pt;height:22.5pt" coordsize="" o:spt="100" adj="0,,0" path="" filled="f" stroked="f">
            <v:stroke joinstyle="miter"/>
            <v:imagedata r:id="rId6" o:title="base_24478_259358_32769"/>
            <v:formulas/>
            <v:path o:connecttype="segments"/>
          </v:shape>
        </w:pict>
      </w:r>
      <w:r w:rsidRPr="00F43C31">
        <w:t xml:space="preserve"> - сумма посещений за период;</w:t>
      </w:r>
    </w:p>
    <w:p w:rsidR="00F43C31" w:rsidRPr="00F43C31" w:rsidRDefault="00F43C31" w:rsidP="00F43C31">
      <w:pPr>
        <w:pStyle w:val="ConsPlusNormal"/>
        <w:ind w:firstLine="540"/>
        <w:jc w:val="both"/>
      </w:pPr>
      <w:r w:rsidRPr="00F43C31">
        <w:t>n - количество месяцев в периоде;</w:t>
      </w:r>
    </w:p>
    <w:p w:rsidR="00F43C31" w:rsidRPr="00F43C31" w:rsidRDefault="00F43C31" w:rsidP="00F43C31">
      <w:pPr>
        <w:pStyle w:val="ConsPlusNormal"/>
        <w:ind w:firstLine="540"/>
        <w:jc w:val="both"/>
      </w:pPr>
      <w:proofErr w:type="spellStart"/>
      <w:r w:rsidRPr="00F43C31">
        <w:t>Исх</w:t>
      </w:r>
      <w:proofErr w:type="gramStart"/>
      <w:r w:rsidRPr="00F43C31">
        <w:t>.ц</w:t>
      </w:r>
      <w:proofErr w:type="gramEnd"/>
      <w:r w:rsidRPr="00F43C31">
        <w:t>ифра</w:t>
      </w:r>
      <w:proofErr w:type="spellEnd"/>
      <w:r w:rsidRPr="00F43C31">
        <w:t xml:space="preserve"> - среднемесячный показатель посетителей за предыдущий год;</w:t>
      </w:r>
    </w:p>
    <w:p w:rsidR="00F43C31" w:rsidRPr="00F43C31" w:rsidRDefault="00F43C31" w:rsidP="00F43C31">
      <w:pPr>
        <w:pStyle w:val="ConsPlusNormal"/>
        <w:ind w:firstLine="540"/>
        <w:jc w:val="both"/>
      </w:pPr>
      <w:r w:rsidRPr="00F43C31">
        <w:t>Источник информации Интернет-портал LiveInternet.ru;</w:t>
      </w:r>
    </w:p>
    <w:p w:rsidR="00F43C31" w:rsidRPr="00F43C31" w:rsidRDefault="00F43C31" w:rsidP="00F43C31">
      <w:pPr>
        <w:pStyle w:val="ConsPlusNormal"/>
        <w:ind w:firstLine="540"/>
        <w:jc w:val="both"/>
      </w:pPr>
      <w:bookmarkStart w:id="13" w:name="P1668"/>
      <w:bookmarkEnd w:id="13"/>
      <w:r w:rsidRPr="00F43C31">
        <w:t>&lt;6&gt; - показатель рассчитывается ежегодно по формуле: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proofErr w:type="spellStart"/>
      <w:r w:rsidRPr="00F43C31">
        <w:t>De</w:t>
      </w:r>
      <w:proofErr w:type="spellEnd"/>
      <w:r w:rsidRPr="00F43C31">
        <w:t xml:space="preserve"> = t /t </w:t>
      </w:r>
      <w:r w:rsidRPr="00F43C31">
        <w:rPr>
          <w:vertAlign w:val="subscript"/>
        </w:rPr>
        <w:t>1</w:t>
      </w:r>
      <w:r w:rsidRPr="00F43C31">
        <w:t xml:space="preserve"> x 100, где: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proofErr w:type="spellStart"/>
      <w:r w:rsidRPr="00F43C31">
        <w:t>De</w:t>
      </w:r>
      <w:proofErr w:type="spellEnd"/>
      <w:r w:rsidRPr="00F43C31">
        <w:t xml:space="preserv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F43C31" w:rsidRPr="00F43C31" w:rsidRDefault="00F43C31" w:rsidP="00F43C31">
      <w:pPr>
        <w:pStyle w:val="ConsPlusNormal"/>
        <w:ind w:firstLine="540"/>
        <w:jc w:val="both"/>
      </w:pPr>
      <w:r w:rsidRPr="00F43C31">
        <w:t>t - количество процитированных материалов федеральными, окружными и городскими Интернет-изданиями;</w:t>
      </w:r>
    </w:p>
    <w:p w:rsidR="00F43C31" w:rsidRPr="00F43C31" w:rsidRDefault="00F43C31" w:rsidP="00F43C31">
      <w:pPr>
        <w:pStyle w:val="ConsPlusNormal"/>
        <w:ind w:firstLine="540"/>
        <w:jc w:val="both"/>
      </w:pPr>
      <w:r w:rsidRPr="00F43C31">
        <w:t>t</w:t>
      </w:r>
      <w:r w:rsidRPr="00F43C31">
        <w:rPr>
          <w:vertAlign w:val="subscript"/>
        </w:rPr>
        <w:t>1</w:t>
      </w:r>
      <w:r w:rsidRPr="00F43C31">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F43C31" w:rsidRPr="00F43C31" w:rsidRDefault="00F43C31" w:rsidP="00F43C31">
      <w:pPr>
        <w:pStyle w:val="ConsPlusNormal"/>
        <w:ind w:firstLine="540"/>
        <w:jc w:val="both"/>
      </w:pPr>
      <w:r w:rsidRPr="00F43C31">
        <w:t>Источником информации являются данные мониторинга средств массовой информации.</w:t>
      </w:r>
    </w:p>
    <w:p w:rsidR="00F43C31" w:rsidRPr="00F43C31" w:rsidRDefault="00F43C31" w:rsidP="00F43C31">
      <w:pPr>
        <w:pStyle w:val="ConsPlusNormal"/>
        <w:ind w:firstLine="540"/>
        <w:jc w:val="both"/>
      </w:pPr>
      <w:bookmarkStart w:id="14" w:name="P1676"/>
      <w:bookmarkEnd w:id="14"/>
      <w:r w:rsidRPr="00F43C31">
        <w:t>&lt;7&gt; - Показатель рассчитывается ежегодно по формуле: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rPr>
          <w:position w:val="-11"/>
        </w:rPr>
        <w:pict>
          <v:shape id="_x0000_i1027" style="width:117.75pt;height:22.5pt" coordsize="" o:spt="100" adj="0,,0" path="" filled="f" stroked="f">
            <v:stroke joinstyle="miter"/>
            <v:imagedata r:id="rId7" o:title="base_24478_259358_32770"/>
            <v:formulas/>
            <v:path o:connecttype="segments"/>
          </v:shape>
        </w:pict>
      </w:r>
      <w:r w:rsidRPr="00F43C31">
        <w:t>, где: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где D - доля выхода в эфир оригинальных телевизионных сюжетов, от общего числа выпусков городского телевидения "Новая студия";</w:t>
      </w:r>
    </w:p>
    <w:p w:rsidR="00F43C31" w:rsidRPr="00F43C31" w:rsidRDefault="00F43C31" w:rsidP="00F43C31">
      <w:pPr>
        <w:pStyle w:val="ConsPlusNormal"/>
        <w:ind w:firstLine="540"/>
        <w:jc w:val="both"/>
      </w:pPr>
      <w:r w:rsidRPr="00F43C31">
        <w:rPr>
          <w:position w:val="-11"/>
        </w:rPr>
        <w:pict>
          <v:shape id="_x0000_i1028" style="width:48.75pt;height:22.5pt" coordsize="" o:spt="100" adj="0,,0" path="" filled="f" stroked="f">
            <v:stroke joinstyle="miter"/>
            <v:imagedata r:id="rId8" o:title="base_24478_259358_32771"/>
            <v:formulas/>
            <v:path o:connecttype="segments"/>
          </v:shape>
        </w:pict>
      </w:r>
      <w:r w:rsidRPr="00F43C31">
        <w:t xml:space="preserve"> - общая сумма времени оригинальных сюжетов, телепередач;</w:t>
      </w:r>
    </w:p>
    <w:p w:rsidR="00F43C31" w:rsidRPr="00F43C31" w:rsidRDefault="00F43C31" w:rsidP="00F43C31">
      <w:pPr>
        <w:pStyle w:val="ConsPlusNormal"/>
        <w:ind w:firstLine="540"/>
        <w:jc w:val="both"/>
      </w:pPr>
      <w:r w:rsidRPr="00F43C31">
        <w:rPr>
          <w:position w:val="-11"/>
        </w:rPr>
        <w:pict>
          <v:shape id="_x0000_i1029" style="width:24pt;height:22.5pt" coordsize="" o:spt="100" adj="0,,0" path="" filled="f" stroked="f">
            <v:stroke joinstyle="miter"/>
            <v:imagedata r:id="rId9" o:title="base_24478_259358_32772"/>
            <v:formulas/>
            <v:path o:connecttype="segments"/>
          </v:shape>
        </w:pict>
      </w:r>
      <w:r w:rsidRPr="00F43C31">
        <w:t xml:space="preserve"> - общая сумма времени выходов сюжетов, телепередач;</w:t>
      </w:r>
    </w:p>
    <w:p w:rsidR="00F43C31" w:rsidRPr="00F43C31" w:rsidRDefault="00F43C31" w:rsidP="00F43C31">
      <w:pPr>
        <w:pStyle w:val="ConsPlusNormal"/>
        <w:ind w:firstLine="540"/>
        <w:jc w:val="both"/>
      </w:pPr>
      <w:r w:rsidRPr="00F43C31">
        <w:t>Данные о количестве общей суммы времени выходов сюжетов, телепередач содержатся в журнале учета времени выхода телепрограмм;</w:t>
      </w:r>
    </w:p>
    <w:p w:rsidR="00F43C31" w:rsidRPr="00F43C31" w:rsidRDefault="00F43C31" w:rsidP="00F43C31">
      <w:pPr>
        <w:pStyle w:val="ConsPlusNormal"/>
        <w:ind w:firstLine="540"/>
        <w:jc w:val="both"/>
      </w:pPr>
      <w:bookmarkStart w:id="15" w:name="P1684"/>
      <w:bookmarkEnd w:id="15"/>
      <w:r w:rsidRPr="00F43C31">
        <w:t>&lt;8&gt; - значение показателя определения ежемесячно. Источник информации: Интернет-счетчик посещений Официального информационного портала органов местного самоуправления города Ханты-Мансийска в сети Интернет;</w:t>
      </w:r>
    </w:p>
    <w:p w:rsidR="00F43C31" w:rsidRPr="00F43C31" w:rsidRDefault="00F43C31" w:rsidP="00F43C31">
      <w:pPr>
        <w:pStyle w:val="ConsPlusNormal"/>
        <w:ind w:firstLine="540"/>
        <w:jc w:val="both"/>
      </w:pPr>
      <w:bookmarkStart w:id="16" w:name="P1685"/>
      <w:bookmarkEnd w:id="16"/>
      <w:r w:rsidRPr="00F43C31">
        <w:t>&lt;9&gt; - показатель рассчитывается ежегодно по формуле: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N = ОБР</w:t>
      </w:r>
      <w:proofErr w:type="gramStart"/>
      <w:r w:rsidRPr="00F43C31">
        <w:t>1</w:t>
      </w:r>
      <w:proofErr w:type="gramEnd"/>
      <w:r w:rsidRPr="00F43C31">
        <w:t xml:space="preserve"> / ОБР2 * 100%, где: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N - доля взаимодействий граждан и коммерческих организаций с органами местного самоуправления и муниципальными учреждениями;</w:t>
      </w:r>
    </w:p>
    <w:p w:rsidR="00F43C31" w:rsidRPr="00F43C31" w:rsidRDefault="00F43C31" w:rsidP="00F43C31">
      <w:pPr>
        <w:pStyle w:val="ConsPlusNormal"/>
        <w:ind w:firstLine="540"/>
        <w:jc w:val="both"/>
      </w:pPr>
      <w:r w:rsidRPr="00F43C31">
        <w:t>ОБР</w:t>
      </w:r>
      <w:proofErr w:type="gramStart"/>
      <w:r w:rsidRPr="00F43C31">
        <w:t>1</w:t>
      </w:r>
      <w:proofErr w:type="gramEnd"/>
      <w:r w:rsidRPr="00F43C31">
        <w:t xml:space="preserve">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через сеть Интернет;</w:t>
      </w:r>
    </w:p>
    <w:p w:rsidR="00F43C31" w:rsidRPr="00F43C31" w:rsidRDefault="00F43C31" w:rsidP="00F43C31">
      <w:pPr>
        <w:pStyle w:val="ConsPlusNormal"/>
        <w:ind w:firstLine="540"/>
        <w:jc w:val="both"/>
      </w:pPr>
      <w:r w:rsidRPr="00F43C31">
        <w:t>ОБР</w:t>
      </w:r>
      <w:proofErr w:type="gramStart"/>
      <w:r w:rsidRPr="00F43C31">
        <w:t>2</w:t>
      </w:r>
      <w:proofErr w:type="gramEnd"/>
      <w:r w:rsidRPr="00F43C31">
        <w:t xml:space="preserve">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01.08.2018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w:t>
      </w:r>
    </w:p>
    <w:p w:rsidR="00F43C31" w:rsidRPr="00F43C31" w:rsidRDefault="00F43C31" w:rsidP="00F43C31">
      <w:pPr>
        <w:pStyle w:val="ConsPlusNormal"/>
        <w:ind w:firstLine="540"/>
        <w:jc w:val="both"/>
      </w:pPr>
      <w:bookmarkStart w:id="17" w:name="P1692"/>
      <w:bookmarkEnd w:id="17"/>
      <w:r w:rsidRPr="00F43C31">
        <w:t>&lt;10&gt; - показатель рассчитывается ежемесячно по формуле: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rPr>
          <w:position w:val="-11"/>
        </w:rPr>
        <w:pict>
          <v:shape id="_x0000_i1030" style="width:115.5pt;height:22.5pt" coordsize="" o:spt="100" adj="0,,0" path="" filled="f" stroked="f">
            <v:stroke joinstyle="miter"/>
            <v:imagedata r:id="rId10" o:title="base_24478_259358_32773"/>
            <v:formulas/>
            <v:path o:connecttype="segments"/>
          </v:shape>
        </w:pict>
      </w:r>
      <w:r w:rsidRPr="00F43C31">
        <w:t>, где: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proofErr w:type="spellStart"/>
      <w:r w:rsidRPr="00F43C31">
        <w:t>Тср</w:t>
      </w:r>
      <w:proofErr w:type="gramStart"/>
      <w:r w:rsidRPr="00F43C31">
        <w:t>.п</w:t>
      </w:r>
      <w:proofErr w:type="spellEnd"/>
      <w:proofErr w:type="gramEnd"/>
      <w:r w:rsidRPr="00F43C31">
        <w:t xml:space="preserve"> - средний срок простоя муниципальных систем в результате компьютерных атак;</w:t>
      </w:r>
    </w:p>
    <w:p w:rsidR="00F43C31" w:rsidRPr="00F43C31" w:rsidRDefault="00F43C31" w:rsidP="00F43C31">
      <w:pPr>
        <w:pStyle w:val="ConsPlusNormal"/>
        <w:ind w:firstLine="540"/>
        <w:jc w:val="both"/>
      </w:pPr>
      <w:proofErr w:type="spellStart"/>
      <w:r w:rsidRPr="00F43C31">
        <w:lastRenderedPageBreak/>
        <w:t>Тп</w:t>
      </w:r>
      <w:proofErr w:type="spellEnd"/>
      <w:r w:rsidRPr="00F43C31">
        <w:t xml:space="preserve"> - время, затраченное на восстановление доступности муниципальной системы после реализации компьютерной атаки;</w:t>
      </w:r>
    </w:p>
    <w:p w:rsidR="00F43C31" w:rsidRPr="00F43C31" w:rsidRDefault="00F43C31" w:rsidP="00F43C31">
      <w:pPr>
        <w:pStyle w:val="ConsPlusNormal"/>
        <w:ind w:firstLine="540"/>
        <w:jc w:val="both"/>
      </w:pPr>
      <w:r w:rsidRPr="00F43C31">
        <w:rPr>
          <w:position w:val="-11"/>
        </w:rPr>
        <w:pict>
          <v:shape id="_x0000_i1031" style="width:25.5pt;height:22.5pt" coordsize="" o:spt="100" adj="0,,0" path="" filled="f" stroked="f">
            <v:stroke joinstyle="miter"/>
            <v:imagedata r:id="rId11" o:title="base_24478_259358_32774"/>
            <v:formulas/>
            <v:path o:connecttype="segments"/>
          </v:shape>
        </w:pict>
      </w:r>
      <w:r w:rsidRPr="00F43C31">
        <w:t xml:space="preserve"> - сумма общих временных затрат на восстановление доступности (муниципальных) систем после реализации компьютерных атак;</w:t>
      </w:r>
    </w:p>
    <w:p w:rsidR="00F43C31" w:rsidRPr="00F43C31" w:rsidRDefault="00F43C31" w:rsidP="00F43C31">
      <w:pPr>
        <w:pStyle w:val="ConsPlusNormal"/>
        <w:ind w:firstLine="540"/>
        <w:jc w:val="both"/>
      </w:pPr>
      <w:proofErr w:type="spellStart"/>
      <w:r w:rsidRPr="00F43C31">
        <w:t>Кинц</w:t>
      </w:r>
      <w:proofErr w:type="spellEnd"/>
      <w:r w:rsidRPr="00F43C31">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F43C31" w:rsidRPr="00F43C31" w:rsidRDefault="00F43C31" w:rsidP="00F43C31">
      <w:pPr>
        <w:pStyle w:val="ConsPlusNormal"/>
        <w:ind w:firstLine="540"/>
        <w:jc w:val="both"/>
      </w:pPr>
      <w:bookmarkStart w:id="18" w:name="P1700"/>
      <w:bookmarkEnd w:id="18"/>
      <w:r w:rsidRPr="00F43C31">
        <w:t>&lt;11&gt; - показатель определяется ежеквартально по формуле: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Д = (О / П) * 100%, где: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Д - доля граждан, получивших меры социальной поддержки, от общего числа обратившихся граждан и имеющих право на их получение;</w:t>
      </w:r>
    </w:p>
    <w:p w:rsidR="00F43C31" w:rsidRPr="00F43C31" w:rsidRDefault="00F43C31" w:rsidP="00F43C31">
      <w:pPr>
        <w:pStyle w:val="ConsPlusNormal"/>
        <w:ind w:firstLine="540"/>
        <w:jc w:val="both"/>
      </w:pPr>
      <w:r w:rsidRPr="00F43C31">
        <w:t>О - количество граждан, обратившихся за получением мер социальной поддержки и имеющих право на их получение в отчетном периоде;</w:t>
      </w:r>
    </w:p>
    <w:p w:rsidR="00F43C31" w:rsidRPr="00F43C31" w:rsidRDefault="00F43C31" w:rsidP="00F43C31">
      <w:pPr>
        <w:pStyle w:val="ConsPlusNormal"/>
        <w:ind w:firstLine="540"/>
        <w:jc w:val="both"/>
      </w:pPr>
      <w:proofErr w:type="gramStart"/>
      <w:r w:rsidRPr="00F43C31">
        <w:t>П</w:t>
      </w:r>
      <w:proofErr w:type="gramEnd"/>
      <w:r w:rsidRPr="00F43C31">
        <w:t xml:space="preserve"> - количество граждан, воспользовавшихся мерами социальной поддержки в отчетном периоде.</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0"/>
      </w:pPr>
      <w:r w:rsidRPr="00F43C31">
        <w:lastRenderedPageBreak/>
        <w:t>Приложение 2</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r w:rsidRPr="00F43C31">
        <w:t>НАПРАВЛЕНИЯ</w:t>
      </w:r>
    </w:p>
    <w:p w:rsidR="00F43C31" w:rsidRPr="00F43C31" w:rsidRDefault="00F43C31" w:rsidP="00F43C31">
      <w:pPr>
        <w:pStyle w:val="ConsPlusTitle"/>
        <w:jc w:val="center"/>
      </w:pPr>
      <w:r w:rsidRPr="00F43C31">
        <w:t xml:space="preserve">МЕРОПРИЯТИЙ МУНИЦИПАЛЬНОЙ ПРОГРАММЫ "РАЗВИТИЕ </w:t>
      </w:r>
      <w:proofErr w:type="gramStart"/>
      <w:r w:rsidRPr="00F43C31">
        <w:t>ГРАЖДАНСКОГО</w:t>
      </w:r>
      <w:proofErr w:type="gramEnd"/>
    </w:p>
    <w:p w:rsidR="00F43C31" w:rsidRPr="00F43C31" w:rsidRDefault="00F43C31" w:rsidP="00F43C31">
      <w:pPr>
        <w:pStyle w:val="ConsPlusTitle"/>
        <w:jc w:val="center"/>
      </w:pPr>
      <w:r w:rsidRPr="00F43C31">
        <w:t>ОБЩЕСТВА В ГОРОДЕ ХАНТЫ-МАНСИЙСКЕ"</w:t>
      </w:r>
    </w:p>
    <w:p w:rsidR="00F43C31" w:rsidRPr="00F43C31" w:rsidRDefault="00F43C31" w:rsidP="00F43C31">
      <w:pPr>
        <w:pStyle w:val="ConsPlusNormal"/>
        <w:jc w:val="center"/>
      </w:pPr>
    </w:p>
    <w:p w:rsidR="00F43C31" w:rsidRPr="00F43C31" w:rsidRDefault="00F43C31" w:rsidP="00F43C31">
      <w:pPr>
        <w:pStyle w:val="ConsPlusNormal"/>
        <w:ind w:firstLine="540"/>
        <w:jc w:val="both"/>
      </w:pPr>
      <w:r w:rsidRPr="00F43C31">
        <w:t>Утратили силу. - Постановление Администрации города Ханты-Мансийска от 28.03.2022 N 308.</w:t>
      </w:r>
    </w:p>
    <w:p w:rsidR="00F43C31" w:rsidRPr="00F43C31" w:rsidRDefault="00F43C31" w:rsidP="00F43C31">
      <w:pPr>
        <w:pStyle w:val="ConsPlusNormal"/>
        <w:ind w:firstLine="540"/>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0"/>
      </w:pPr>
      <w:r w:rsidRPr="00F43C31">
        <w:lastRenderedPageBreak/>
        <w:t>Приложение 3</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19" w:name="P1732"/>
      <w:bookmarkEnd w:id="19"/>
      <w:r w:rsidRPr="00F43C31">
        <w:t>ПОРЯДОК</w:t>
      </w:r>
    </w:p>
    <w:p w:rsidR="00F43C31" w:rsidRPr="00F43C31" w:rsidRDefault="00F43C31" w:rsidP="00F43C31">
      <w:pPr>
        <w:pStyle w:val="ConsPlusTitle"/>
        <w:jc w:val="center"/>
      </w:pPr>
      <w:r w:rsidRPr="00F43C31">
        <w:t xml:space="preserve">ПРЕДОСТАВЛЕНИЯ СУБСИДИИ СОЦИАЛЬНО </w:t>
      </w:r>
      <w:proofErr w:type="gramStart"/>
      <w:r w:rsidRPr="00F43C31">
        <w:t>ОРИЕНТИРОВАННЫМ</w:t>
      </w:r>
      <w:proofErr w:type="gramEnd"/>
    </w:p>
    <w:p w:rsidR="00F43C31" w:rsidRPr="00F43C31" w:rsidRDefault="00F43C31" w:rsidP="00F43C31">
      <w:pPr>
        <w:pStyle w:val="ConsPlusTitle"/>
        <w:jc w:val="center"/>
      </w:pPr>
      <w:r w:rsidRPr="00F43C31">
        <w:t>НЕКОММЕРЧЕСКИМ ОРГАНИЗАЦИЯМ НА ФИНАНСОВОЕ ОБЕСПЕЧЕНИЕ ЗАТРАТ</w:t>
      </w:r>
    </w:p>
    <w:p w:rsidR="00F43C31" w:rsidRPr="00F43C31" w:rsidRDefault="00F43C31" w:rsidP="00F43C31">
      <w:pPr>
        <w:pStyle w:val="ConsPlusTitle"/>
        <w:jc w:val="center"/>
      </w:pPr>
      <w:r w:rsidRPr="00F43C31">
        <w:t xml:space="preserve">НА ОРГАНИЗАЦИЮ И ПРОВЕДЕНИЕ СОЦИАЛЬНО </w:t>
      </w:r>
      <w:proofErr w:type="gramStart"/>
      <w:r w:rsidRPr="00F43C31">
        <w:t>ЗНАЧИМЫХ</w:t>
      </w:r>
      <w:proofErr w:type="gramEnd"/>
    </w:p>
    <w:p w:rsidR="00F43C31" w:rsidRPr="00F43C31" w:rsidRDefault="00F43C31" w:rsidP="00F43C31">
      <w:pPr>
        <w:pStyle w:val="ConsPlusTitle"/>
        <w:jc w:val="center"/>
      </w:pPr>
      <w:r w:rsidRPr="00F43C31">
        <w:t>ПРОСВЕТИТЕЛЬСКИХ МЕРОПРИЯТИЙ И (ИЛИ) ПРОЕКТОВ В СФЕРЕ</w:t>
      </w:r>
    </w:p>
    <w:p w:rsidR="00F43C31" w:rsidRPr="00F43C31" w:rsidRDefault="00F43C31" w:rsidP="00F43C31">
      <w:pPr>
        <w:pStyle w:val="ConsPlusTitle"/>
        <w:jc w:val="center"/>
      </w:pPr>
      <w:r w:rsidRPr="00F43C31">
        <w:t>ДУХОВНО-НРАВСТВЕННОЙ КУЛЬТУРЫ НАРОДОВ РОССИИ</w:t>
      </w:r>
    </w:p>
    <w:p w:rsidR="00F43C31" w:rsidRPr="00F43C31" w:rsidRDefault="00F43C31" w:rsidP="00C36DB4">
      <w:pPr>
        <w:pStyle w:val="ConsPlusTitle"/>
        <w:jc w:val="center"/>
      </w:pPr>
      <w:r w:rsidRPr="00F43C31">
        <w:t>(ДАЛЕЕ - ПОРЯДОК)</w:t>
      </w:r>
    </w:p>
    <w:p w:rsidR="00F43C31" w:rsidRPr="00F43C31" w:rsidRDefault="00F43C31" w:rsidP="00F43C31">
      <w:pPr>
        <w:pStyle w:val="ConsPlusNormal"/>
        <w:jc w:val="center"/>
      </w:pPr>
    </w:p>
    <w:p w:rsidR="00F43C31" w:rsidRPr="00F43C31" w:rsidRDefault="00F43C31" w:rsidP="00F43C31">
      <w:pPr>
        <w:pStyle w:val="ConsPlusTitle"/>
        <w:jc w:val="center"/>
        <w:outlineLvl w:val="1"/>
      </w:pPr>
      <w:r w:rsidRPr="00F43C31">
        <w:t>Раздел I. ОБЩИЕ ПОЛОЖЕНИЯ О ПРЕДОСТАВЛЕНИИ СУБСИДИИ</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 xml:space="preserve">1. </w:t>
      </w:r>
      <w:proofErr w:type="gramStart"/>
      <w:r w:rsidRPr="00F43C31">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F43C31">
        <w:t xml:space="preserve"> о признании </w:t>
      </w:r>
      <w:proofErr w:type="gramStart"/>
      <w:r w:rsidRPr="00F43C31">
        <w:t>утратившими</w:t>
      </w:r>
      <w:proofErr w:type="gramEnd"/>
      <w:r w:rsidRPr="00F43C31">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F43C31" w:rsidRPr="00F43C31" w:rsidRDefault="00F43C31" w:rsidP="00F43C31">
      <w:pPr>
        <w:pStyle w:val="ConsPlusNormal"/>
        <w:ind w:firstLine="540"/>
        <w:jc w:val="both"/>
      </w:pPr>
      <w:r w:rsidRPr="00F43C31">
        <w:t>2. Настоящим Порядком регулируются отношения по предоставлению из бюджета города Ханты-Мансийска субсидии на финансовое обеспечение затрат на организацию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не являющимся государственными (муниципальными) учреждениями (далее - организация).</w:t>
      </w:r>
    </w:p>
    <w:p w:rsidR="00F43C31" w:rsidRPr="00F43C31" w:rsidRDefault="00F43C31" w:rsidP="00F43C31">
      <w:pPr>
        <w:pStyle w:val="ConsPlusNormal"/>
        <w:ind w:firstLine="540"/>
        <w:jc w:val="both"/>
      </w:pPr>
      <w:r w:rsidRPr="00F43C31">
        <w:t>3. Понятия, используемые в настоящем Порядке:</w:t>
      </w:r>
    </w:p>
    <w:p w:rsidR="00F43C31" w:rsidRPr="00F43C31" w:rsidRDefault="00F43C31" w:rsidP="00F43C31">
      <w:pPr>
        <w:pStyle w:val="ConsPlusNormal"/>
        <w:ind w:firstLine="540"/>
        <w:jc w:val="both"/>
      </w:pPr>
      <w:proofErr w:type="gramStart"/>
      <w:r w:rsidRPr="00F43C31">
        <w:t>социально значимые просветительские мероприятия и (или) проекты в сфере духовно-нравственной культуры народов России - комплекс культурно-просветительских мероприятий, направленных на создание условий для творческой самореализации населения,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w:t>
      </w:r>
      <w:proofErr w:type="gramEnd"/>
      <w:r w:rsidRPr="00F43C31">
        <w:t xml:space="preserve"> гуманизм, милосердие, справедливость, взаимопомощь, коллективизм, историческое единство народов России, преемственность истории нашей Родины;</w:t>
      </w:r>
    </w:p>
    <w:p w:rsidR="00F43C31" w:rsidRPr="00F43C31" w:rsidRDefault="00F43C31" w:rsidP="00F43C31">
      <w:pPr>
        <w:pStyle w:val="ConsPlusNormal"/>
        <w:ind w:firstLine="540"/>
        <w:jc w:val="both"/>
      </w:pPr>
      <w:r w:rsidRPr="00F43C31">
        <w:t>заявка об участии в отборе - документы, необходимые для участия в отборе на предоставление субсидии, представляемые организацией в соответствии с требованиями настоящего Порядка (далее - заявка);</w:t>
      </w:r>
    </w:p>
    <w:p w:rsidR="00F43C31" w:rsidRPr="00F43C31" w:rsidRDefault="00F43C31" w:rsidP="00F43C31">
      <w:pPr>
        <w:pStyle w:val="ConsPlusNormal"/>
        <w:ind w:firstLine="540"/>
        <w:jc w:val="both"/>
      </w:pPr>
      <w:r w:rsidRPr="00F43C31">
        <w:t>участник отбора - организация, подавшая заявку об участии в отборе на получение субсидии;</w:t>
      </w:r>
    </w:p>
    <w:p w:rsidR="00F43C31" w:rsidRPr="00F43C31" w:rsidRDefault="00F43C31" w:rsidP="00F43C31">
      <w:pPr>
        <w:pStyle w:val="ConsPlusNormal"/>
        <w:ind w:firstLine="540"/>
        <w:jc w:val="both"/>
      </w:pPr>
      <w:r w:rsidRPr="00F43C31">
        <w:t>уполномоченный орган - управление культуры Администрации города Ханты-Мансийска, обеспечивающее организационно-техническое сопровождение проведения отбора получателя субсидии.</w:t>
      </w:r>
    </w:p>
    <w:p w:rsidR="00F43C31" w:rsidRPr="00F43C31" w:rsidRDefault="00F43C31" w:rsidP="00F43C31">
      <w:pPr>
        <w:pStyle w:val="ConsPlusNormal"/>
        <w:ind w:firstLine="540"/>
        <w:jc w:val="both"/>
      </w:pPr>
      <w:r w:rsidRPr="00F43C31">
        <w:t>Иные понятия и термины, используемые в настоящем Порядке, применяются в значениях, определенных действующим законодательством.</w:t>
      </w:r>
    </w:p>
    <w:p w:rsidR="00F43C31" w:rsidRPr="00F43C31" w:rsidRDefault="00F43C31" w:rsidP="00F43C31">
      <w:pPr>
        <w:pStyle w:val="ConsPlusNormal"/>
        <w:ind w:firstLine="540"/>
        <w:jc w:val="both"/>
      </w:pPr>
      <w:bookmarkStart w:id="20" w:name="P1753"/>
      <w:bookmarkEnd w:id="20"/>
      <w:r w:rsidRPr="00F43C31">
        <w:t>4. Целью предоставления субсидии является финансовая поддержка организаций для реализации социально значимых просветительских мероприятий и (или) проектов в сфере духовно-нравственной культуры народов России (далее - мероприятия) на территории города Ханты-Мансийска.</w:t>
      </w:r>
    </w:p>
    <w:p w:rsidR="00F43C31" w:rsidRPr="00F43C31" w:rsidRDefault="00F43C31" w:rsidP="00F43C31">
      <w:pPr>
        <w:pStyle w:val="ConsPlusNormal"/>
        <w:ind w:firstLine="540"/>
        <w:jc w:val="both"/>
      </w:pPr>
      <w:r w:rsidRPr="00F43C31">
        <w:t xml:space="preserve">5.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w:t>
      </w:r>
      <w:r w:rsidRPr="00F43C31">
        <w:lastRenderedPageBreak/>
        <w:t>соответствующий финансовый год и на плановый период (далее - главный распорядитель как получатель бюджетных средств).</w:t>
      </w:r>
    </w:p>
    <w:p w:rsidR="00F43C31" w:rsidRPr="00F43C31" w:rsidRDefault="00F43C31" w:rsidP="00F43C31">
      <w:pPr>
        <w:pStyle w:val="ConsPlusNormal"/>
        <w:ind w:firstLine="540"/>
        <w:jc w:val="both"/>
      </w:pPr>
      <w:bookmarkStart w:id="21" w:name="P1755"/>
      <w:bookmarkEnd w:id="21"/>
      <w:r w:rsidRPr="00F43C31">
        <w:t>6. Категория получателей субсидии - социально ориентированные некоммерческие организации (за исключением государственных (муниципальных) учреждений), реализующие мероприятия на территории города Ханты-Мансийска.</w:t>
      </w:r>
    </w:p>
    <w:p w:rsidR="00F43C31" w:rsidRPr="00F43C31" w:rsidRDefault="00F43C31" w:rsidP="00F43C31">
      <w:pPr>
        <w:pStyle w:val="ConsPlusNormal"/>
        <w:ind w:firstLine="540"/>
        <w:jc w:val="both"/>
      </w:pPr>
      <w:r w:rsidRPr="00F43C31">
        <w:t>Критерии отбора получателей субсидии:</w:t>
      </w:r>
    </w:p>
    <w:p w:rsidR="00F43C31" w:rsidRPr="00F43C31" w:rsidRDefault="00F43C31" w:rsidP="00F43C31">
      <w:pPr>
        <w:pStyle w:val="ConsPlusNormal"/>
        <w:ind w:firstLine="540"/>
        <w:jc w:val="both"/>
      </w:pPr>
      <w:r w:rsidRPr="00F43C31">
        <w:t>государственная регистрация организации в качестве юридического лица;</w:t>
      </w:r>
    </w:p>
    <w:p w:rsidR="00F43C31" w:rsidRPr="00F43C31" w:rsidRDefault="00F43C31" w:rsidP="00F43C31">
      <w:pPr>
        <w:pStyle w:val="ConsPlusNormal"/>
        <w:ind w:firstLine="540"/>
        <w:jc w:val="both"/>
      </w:pPr>
      <w:r w:rsidRPr="00F43C31">
        <w:t>осуществление деятельности на территории города Ханты-Мансийска в соответствии со своими учредительными документами в сфере культуры, а также содействие духовному развитию личности.</w:t>
      </w:r>
    </w:p>
    <w:p w:rsidR="00F43C31" w:rsidRPr="00F43C31" w:rsidRDefault="00F43C31" w:rsidP="00F43C31">
      <w:pPr>
        <w:pStyle w:val="ConsPlusNormal"/>
        <w:ind w:firstLine="540"/>
        <w:jc w:val="both"/>
      </w:pPr>
      <w:bookmarkStart w:id="22" w:name="P1759"/>
      <w:bookmarkEnd w:id="22"/>
      <w:r w:rsidRPr="00F43C31">
        <w:t>7. Субсидия предоставляется на финансовое обеспечение следующих расходов на организацию и проведение мероприятий:</w:t>
      </w:r>
    </w:p>
    <w:p w:rsidR="00F43C31" w:rsidRPr="00F43C31" w:rsidRDefault="00F43C31" w:rsidP="00F43C31">
      <w:pPr>
        <w:pStyle w:val="ConsPlusNormal"/>
        <w:ind w:firstLine="540"/>
        <w:jc w:val="both"/>
      </w:pPr>
      <w:r w:rsidRPr="00F43C31">
        <w:t>оплата работ (услуг) лиц, привлекаемых к участию в реализации мероприятий;</w:t>
      </w:r>
    </w:p>
    <w:p w:rsidR="00F43C31" w:rsidRPr="00F43C31" w:rsidRDefault="00F43C31" w:rsidP="00F43C31">
      <w:pPr>
        <w:pStyle w:val="ConsPlusNormal"/>
        <w:ind w:firstLine="540"/>
        <w:jc w:val="both"/>
      </w:pPr>
      <w:r w:rsidRPr="00F43C31">
        <w:t>оплата работ (услуг) по обеспечению реквизитом, бутафорией, сценическими костюмами, в том числе головными уборами и обувью, включая приобретение, аренду и изготовление;</w:t>
      </w:r>
    </w:p>
    <w:p w:rsidR="00F43C31" w:rsidRPr="00F43C31" w:rsidRDefault="00F43C31" w:rsidP="00F43C31">
      <w:pPr>
        <w:pStyle w:val="ConsPlusNormal"/>
        <w:ind w:firstLine="540"/>
        <w:jc w:val="both"/>
      </w:pPr>
      <w:r w:rsidRPr="00F43C31">
        <w:t>оплата работ (услуг) по художественно-декорационному оформлению сценических площадок и помещений;</w:t>
      </w:r>
    </w:p>
    <w:p w:rsidR="00F43C31" w:rsidRPr="00F43C31" w:rsidRDefault="00F43C31" w:rsidP="00F43C31">
      <w:pPr>
        <w:pStyle w:val="ConsPlusNormal"/>
        <w:ind w:firstLine="540"/>
        <w:jc w:val="both"/>
      </w:pPr>
      <w:proofErr w:type="gramStart"/>
      <w:r w:rsidRPr="00F43C31">
        <w:t>оплата работ (услуг) по обеспечению необходимым техническим (свет, звук, видео) и иным технологическим оборудованием, включая доставку, монтаж (демонтаж), погрузочно-разгрузочные работы и обслуживание;</w:t>
      </w:r>
      <w:proofErr w:type="gramEnd"/>
    </w:p>
    <w:p w:rsidR="00F43C31" w:rsidRPr="00F43C31" w:rsidRDefault="00F43C31" w:rsidP="00F43C31">
      <w:pPr>
        <w:pStyle w:val="ConsPlusNormal"/>
        <w:ind w:firstLine="540"/>
        <w:jc w:val="both"/>
      </w:pPr>
      <w:r w:rsidRPr="00F43C31">
        <w:t>оплата аренды музыкальных инструментов, необходимых для реализации мероприятий;</w:t>
      </w:r>
    </w:p>
    <w:p w:rsidR="00F43C31" w:rsidRPr="00F43C31" w:rsidRDefault="00F43C31" w:rsidP="00F43C31">
      <w:pPr>
        <w:pStyle w:val="ConsPlusNormal"/>
        <w:ind w:firstLine="540"/>
        <w:jc w:val="both"/>
      </w:pPr>
      <w:r w:rsidRPr="00F43C31">
        <w:t>оплата работ (услуг) рекламно-информационного обеспечения, информационно-методических, текстовых, фот</w:t>
      </w:r>
      <w:proofErr w:type="gramStart"/>
      <w:r w:rsidRPr="00F43C31">
        <w:t>о-</w:t>
      </w:r>
      <w:proofErr w:type="gramEnd"/>
      <w:r w:rsidRPr="00F43C31">
        <w:t xml:space="preserve"> и видеоматериалов, размещение соответствующих материалов в средствах массовой информации и сети Интернет;</w:t>
      </w:r>
    </w:p>
    <w:p w:rsidR="00F43C31" w:rsidRPr="00F43C31" w:rsidRDefault="00F43C31" w:rsidP="00F43C31">
      <w:pPr>
        <w:pStyle w:val="ConsPlusNormal"/>
        <w:ind w:firstLine="540"/>
        <w:jc w:val="both"/>
      </w:pPr>
      <w:r w:rsidRPr="00F43C31">
        <w:t>оплата работ (услуг) по организации онлайн-трансляций мероприятий;</w:t>
      </w:r>
    </w:p>
    <w:p w:rsidR="00F43C31" w:rsidRPr="00F43C31" w:rsidRDefault="00F43C31" w:rsidP="00F43C31">
      <w:pPr>
        <w:pStyle w:val="ConsPlusNormal"/>
        <w:ind w:firstLine="540"/>
        <w:jc w:val="both"/>
      </w:pPr>
      <w:r w:rsidRPr="00F43C31">
        <w:t>оплата работ (услуг) по обеспечению мер безопасности при проведении мероприятий в соответствии с действующим законодательством;</w:t>
      </w:r>
    </w:p>
    <w:p w:rsidR="00F43C31" w:rsidRPr="00F43C31" w:rsidRDefault="00F43C31" w:rsidP="00F43C31">
      <w:pPr>
        <w:pStyle w:val="ConsPlusNormal"/>
        <w:ind w:firstLine="540"/>
        <w:jc w:val="both"/>
      </w:pPr>
      <w:r w:rsidRPr="00F43C31">
        <w:t>расходы на транспортные услуги, приобретение материалов и оборудования, необходимых для реализации мероприятий;</w:t>
      </w:r>
    </w:p>
    <w:p w:rsidR="00F43C31" w:rsidRPr="00F43C31" w:rsidRDefault="00F43C31" w:rsidP="00F43C31">
      <w:pPr>
        <w:pStyle w:val="ConsPlusNormal"/>
        <w:ind w:firstLine="540"/>
        <w:jc w:val="both"/>
      </w:pPr>
      <w:r w:rsidRPr="00F43C31">
        <w:t>расходы на приобретение сувенирной продукции, призов, цветов;</w:t>
      </w:r>
    </w:p>
    <w:p w:rsidR="00F43C31" w:rsidRPr="00F43C31" w:rsidRDefault="00F43C31" w:rsidP="00F43C31">
      <w:pPr>
        <w:pStyle w:val="ConsPlusNormal"/>
        <w:ind w:firstLine="540"/>
        <w:jc w:val="both"/>
      </w:pPr>
      <w:r w:rsidRPr="00F43C31">
        <w:t>расходы на оплату услуг связи (почта, телефон, Интернет, мобильная связь), нотариальных услуг;</w:t>
      </w:r>
    </w:p>
    <w:p w:rsidR="00F43C31" w:rsidRPr="00F43C31" w:rsidRDefault="00F43C31" w:rsidP="00F43C31">
      <w:pPr>
        <w:pStyle w:val="ConsPlusNormal"/>
        <w:ind w:firstLine="540"/>
        <w:jc w:val="both"/>
      </w:pPr>
      <w:r w:rsidRPr="00F43C31">
        <w:t>обслуживание расчетных счетов, сайта получателя субсидии, программного обеспечения;</w:t>
      </w:r>
    </w:p>
    <w:p w:rsidR="00F43C31" w:rsidRPr="00F43C31" w:rsidRDefault="00F43C31" w:rsidP="00F43C31">
      <w:pPr>
        <w:pStyle w:val="ConsPlusNormal"/>
        <w:ind w:firstLine="540"/>
        <w:jc w:val="both"/>
      </w:pPr>
      <w:r w:rsidRPr="00F43C31">
        <w:t>расходы на оплату коммунальных услуг и услуг по содержанию помещений, в которых располагается получатель субсидии;</w:t>
      </w:r>
    </w:p>
    <w:p w:rsidR="00F43C31" w:rsidRPr="00F43C31" w:rsidRDefault="00F43C31" w:rsidP="00F43C31">
      <w:pPr>
        <w:pStyle w:val="ConsPlusNormal"/>
        <w:ind w:firstLine="540"/>
        <w:jc w:val="both"/>
      </w:pPr>
      <w:r w:rsidRPr="00F43C31">
        <w:t>уплата налогов, сборов и иных обязательных платежей в порядке, установленном законодательством Российской Федерации.</w:t>
      </w:r>
    </w:p>
    <w:p w:rsidR="00F43C31" w:rsidRPr="00F43C31" w:rsidRDefault="00F43C31" w:rsidP="00F43C31">
      <w:pPr>
        <w:pStyle w:val="ConsPlusNormal"/>
        <w:ind w:firstLine="540"/>
        <w:jc w:val="both"/>
      </w:pPr>
      <w:r w:rsidRPr="00F43C31">
        <w:t>8.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категориям и критериям отбора получателей субсидии, требованиям настоящего Порядка, очередности поступления заявок (далее - отбор).</w:t>
      </w:r>
    </w:p>
    <w:p w:rsidR="00F43C31" w:rsidRPr="00F43C31" w:rsidRDefault="00F43C31" w:rsidP="00F43C31">
      <w:pPr>
        <w:pStyle w:val="ConsPlusNormal"/>
        <w:ind w:firstLine="540"/>
        <w:jc w:val="both"/>
      </w:pPr>
      <w:r w:rsidRPr="00F43C31">
        <w:t>9. 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F43C31" w:rsidRPr="00F43C31" w:rsidRDefault="00F43C31" w:rsidP="00F43C31">
      <w:pPr>
        <w:pStyle w:val="ConsPlusNormal"/>
        <w:ind w:firstLine="540"/>
        <w:jc w:val="both"/>
      </w:pPr>
    </w:p>
    <w:p w:rsidR="00F43C31" w:rsidRPr="00F43C31" w:rsidRDefault="00F43C31" w:rsidP="00F43C31">
      <w:pPr>
        <w:pStyle w:val="ConsPlusTitle"/>
        <w:jc w:val="center"/>
        <w:outlineLvl w:val="1"/>
      </w:pPr>
      <w:r w:rsidRPr="00F43C31">
        <w:t>Раздел II. ПОРЯДОК ПРОВЕДЕНИЯ ОТБОРА ПОЛУЧАТЕЛЯ СУБСИДИИ</w:t>
      </w:r>
    </w:p>
    <w:p w:rsidR="00F43C31" w:rsidRPr="00F43C31" w:rsidRDefault="00F43C31" w:rsidP="00F43C31">
      <w:pPr>
        <w:pStyle w:val="ConsPlusNormal"/>
        <w:jc w:val="center"/>
      </w:pPr>
    </w:p>
    <w:p w:rsidR="00F43C31" w:rsidRPr="00F43C31" w:rsidRDefault="00F43C31" w:rsidP="00F43C31">
      <w:pPr>
        <w:pStyle w:val="ConsPlusNormal"/>
        <w:ind w:firstLine="540"/>
        <w:jc w:val="both"/>
      </w:pPr>
      <w:r w:rsidRPr="00F43C31">
        <w:t>10.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F43C31" w:rsidRPr="00F43C31" w:rsidRDefault="00F43C31" w:rsidP="00F43C31">
      <w:pPr>
        <w:pStyle w:val="ConsPlusNormal"/>
        <w:ind w:firstLine="540"/>
        <w:jc w:val="both"/>
      </w:pPr>
      <w:r w:rsidRPr="00F43C31">
        <w:t>сроков проведения отбора;</w:t>
      </w:r>
    </w:p>
    <w:p w:rsidR="00F43C31" w:rsidRPr="00F43C31" w:rsidRDefault="00F43C31" w:rsidP="00F43C31">
      <w:pPr>
        <w:pStyle w:val="ConsPlusNormal"/>
        <w:ind w:firstLine="540"/>
        <w:jc w:val="both"/>
      </w:pPr>
      <w:r w:rsidRPr="00F43C31">
        <w:lastRenderedPageBreak/>
        <w:t xml:space="preserve">даты начала или окончания приема заявок участников отбора, </w:t>
      </w:r>
      <w:proofErr w:type="gramStart"/>
      <w:r w:rsidRPr="00F43C31">
        <w:t>которая</w:t>
      </w:r>
      <w:proofErr w:type="gramEnd"/>
      <w:r w:rsidRPr="00F43C31">
        <w:t xml:space="preserve"> не может быть ранее тридцатого дня, следующего за днем размещения объявления о проведении отбора;</w:t>
      </w:r>
    </w:p>
    <w:p w:rsidR="00F43C31" w:rsidRPr="00F43C31" w:rsidRDefault="00F43C31" w:rsidP="00F43C31">
      <w:pPr>
        <w:pStyle w:val="ConsPlusNormal"/>
        <w:ind w:firstLine="540"/>
        <w:jc w:val="both"/>
      </w:pPr>
      <w:r w:rsidRPr="00F43C31">
        <w:t>наименования, места нахождения, почтового адреса, адреса электронной почты уполномоченного органа;</w:t>
      </w:r>
    </w:p>
    <w:p w:rsidR="00F43C31" w:rsidRPr="00F43C31" w:rsidRDefault="00F43C31" w:rsidP="00F43C31">
      <w:pPr>
        <w:pStyle w:val="ConsPlusNormal"/>
        <w:ind w:firstLine="540"/>
        <w:jc w:val="both"/>
      </w:pPr>
      <w:r w:rsidRPr="00F43C31">
        <w:t>целей предоставления субсидии в соответствии с настоящим Порядком;</w:t>
      </w:r>
    </w:p>
    <w:p w:rsidR="00F43C31" w:rsidRPr="00F43C31" w:rsidRDefault="00F43C31" w:rsidP="00F43C31">
      <w:pPr>
        <w:pStyle w:val="ConsPlusNormal"/>
        <w:ind w:firstLine="540"/>
        <w:jc w:val="both"/>
      </w:pPr>
      <w:r w:rsidRPr="00F43C31">
        <w:t>результатов предоставления субсидии;</w:t>
      </w:r>
    </w:p>
    <w:p w:rsidR="00F43C31" w:rsidRPr="00F43C31" w:rsidRDefault="00F43C31" w:rsidP="00F43C31">
      <w:pPr>
        <w:pStyle w:val="ConsPlusNormal"/>
        <w:ind w:firstLine="540"/>
        <w:jc w:val="both"/>
      </w:pPr>
      <w:r w:rsidRPr="00F43C31">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F43C31" w:rsidRPr="00F43C31" w:rsidRDefault="00F43C31" w:rsidP="00F43C31">
      <w:pPr>
        <w:pStyle w:val="ConsPlusNormal"/>
        <w:ind w:firstLine="540"/>
        <w:jc w:val="both"/>
      </w:pPr>
      <w:r w:rsidRPr="00F43C31">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F43C31" w:rsidRPr="00F43C31" w:rsidRDefault="00F43C31" w:rsidP="00F43C31">
      <w:pPr>
        <w:pStyle w:val="ConsPlusNormal"/>
        <w:ind w:firstLine="540"/>
        <w:jc w:val="both"/>
      </w:pPr>
      <w:r w:rsidRPr="00F43C31">
        <w:t>порядка подачи заявок участниками отбора и требования к содержанию, форме и оформлению заявки;</w:t>
      </w:r>
    </w:p>
    <w:p w:rsidR="00F43C31" w:rsidRPr="00F43C31" w:rsidRDefault="00F43C31" w:rsidP="00F43C31">
      <w:pPr>
        <w:pStyle w:val="ConsPlusNormal"/>
        <w:ind w:firstLine="540"/>
        <w:jc w:val="both"/>
      </w:pPr>
      <w:r w:rsidRPr="00F43C31">
        <w:t>порядка отзыва заявок участников отбора;</w:t>
      </w:r>
    </w:p>
    <w:p w:rsidR="00F43C31" w:rsidRPr="00F43C31" w:rsidRDefault="00F43C31" w:rsidP="00F43C31">
      <w:pPr>
        <w:pStyle w:val="ConsPlusNormal"/>
        <w:ind w:firstLine="540"/>
        <w:jc w:val="both"/>
      </w:pPr>
      <w:r w:rsidRPr="00F43C31">
        <w:t xml:space="preserve">порядка возврата заявок участников отбора, </w:t>
      </w:r>
      <w:proofErr w:type="gramStart"/>
      <w:r w:rsidRPr="00F43C31">
        <w:t>определяющего</w:t>
      </w:r>
      <w:proofErr w:type="gramEnd"/>
      <w:r w:rsidRPr="00F43C31">
        <w:t xml:space="preserve"> в том числе основания для возврата заявок участников отбора;</w:t>
      </w:r>
    </w:p>
    <w:p w:rsidR="00F43C31" w:rsidRPr="00F43C31" w:rsidRDefault="00F43C31" w:rsidP="00F43C31">
      <w:pPr>
        <w:pStyle w:val="ConsPlusNormal"/>
        <w:ind w:firstLine="540"/>
        <w:jc w:val="both"/>
      </w:pPr>
      <w:r w:rsidRPr="00F43C31">
        <w:t>порядка внесения изменений в заявки участников отбора;</w:t>
      </w:r>
    </w:p>
    <w:p w:rsidR="00F43C31" w:rsidRPr="00F43C31" w:rsidRDefault="00F43C31" w:rsidP="00F43C31">
      <w:pPr>
        <w:pStyle w:val="ConsPlusNormal"/>
        <w:ind w:firstLine="540"/>
        <w:jc w:val="both"/>
      </w:pPr>
      <w:r w:rsidRPr="00F43C31">
        <w:t>правил рассмотрения и оценки заявок участников отбора;</w:t>
      </w:r>
    </w:p>
    <w:p w:rsidR="00F43C31" w:rsidRPr="00F43C31" w:rsidRDefault="00F43C31" w:rsidP="00F43C31">
      <w:pPr>
        <w:pStyle w:val="ConsPlusNormal"/>
        <w:ind w:firstLine="540"/>
        <w:jc w:val="both"/>
      </w:pPr>
      <w:r w:rsidRPr="00F43C31">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43C31" w:rsidRPr="00F43C31" w:rsidRDefault="00F43C31" w:rsidP="00F43C31">
      <w:pPr>
        <w:pStyle w:val="ConsPlusNormal"/>
        <w:ind w:firstLine="540"/>
        <w:jc w:val="both"/>
      </w:pPr>
      <w:r w:rsidRPr="00F43C31">
        <w:t>срока, в течение которого победитель отбора должен подписать соглашение о предоставлении субсидии;</w:t>
      </w:r>
    </w:p>
    <w:p w:rsidR="00F43C31" w:rsidRPr="00F43C31" w:rsidRDefault="00F43C31" w:rsidP="00F43C31">
      <w:pPr>
        <w:pStyle w:val="ConsPlusNormal"/>
        <w:ind w:firstLine="540"/>
        <w:jc w:val="both"/>
      </w:pPr>
      <w:r w:rsidRPr="00F43C31">
        <w:t xml:space="preserve">условий признания победителя отбора </w:t>
      </w:r>
      <w:proofErr w:type="gramStart"/>
      <w:r w:rsidRPr="00F43C31">
        <w:t>уклонившимся</w:t>
      </w:r>
      <w:proofErr w:type="gramEnd"/>
      <w:r w:rsidRPr="00F43C31">
        <w:t xml:space="preserve"> от заключения соглашения о предоставлении субсидии;</w:t>
      </w:r>
    </w:p>
    <w:p w:rsidR="00F43C31" w:rsidRPr="00F43C31" w:rsidRDefault="00F43C31" w:rsidP="00F43C31">
      <w:pPr>
        <w:pStyle w:val="ConsPlusNormal"/>
        <w:ind w:firstLine="540"/>
        <w:jc w:val="both"/>
      </w:pPr>
      <w:r w:rsidRPr="00F43C31">
        <w:t>даты размещения результатов отбора на едином портале (при наличии технической возможности) и сайте города Ханты-Мансийска;</w:t>
      </w:r>
    </w:p>
    <w:p w:rsidR="00F43C31" w:rsidRPr="00F43C31" w:rsidRDefault="00F43C31" w:rsidP="00F43C31">
      <w:pPr>
        <w:pStyle w:val="ConsPlusNormal"/>
        <w:ind w:firstLine="540"/>
        <w:jc w:val="both"/>
      </w:pPr>
      <w:r w:rsidRPr="00F43C31">
        <w:t>основания для отклонения заявки участника отбора на стадии рассмотрения заявок.</w:t>
      </w:r>
    </w:p>
    <w:p w:rsidR="00F43C31" w:rsidRPr="00F43C31" w:rsidRDefault="00F43C31" w:rsidP="00F43C31">
      <w:pPr>
        <w:pStyle w:val="ConsPlusNormal"/>
        <w:ind w:firstLine="540"/>
        <w:jc w:val="both"/>
      </w:pPr>
      <w:bookmarkStart w:id="23" w:name="P1797"/>
      <w:bookmarkEnd w:id="23"/>
      <w:r w:rsidRPr="00F43C31">
        <w:t>11. К участию в отборе допускаются участники отбора, соответствующие на 01 число месяца, предшествующего месяцу, в котором подается заявка, следующим требованиям:</w:t>
      </w:r>
    </w:p>
    <w:p w:rsidR="00F43C31" w:rsidRPr="00F43C31" w:rsidRDefault="00F43C31" w:rsidP="00F43C31">
      <w:pPr>
        <w:pStyle w:val="ConsPlusNormal"/>
        <w:ind w:firstLine="540"/>
        <w:jc w:val="both"/>
      </w:pPr>
      <w:r w:rsidRPr="00F43C3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43C31" w:rsidRPr="00F43C31" w:rsidRDefault="00F43C31" w:rsidP="00F43C31">
      <w:pPr>
        <w:pStyle w:val="ConsPlusNormal"/>
        <w:ind w:firstLine="540"/>
        <w:jc w:val="both"/>
      </w:pPr>
      <w:r w:rsidRPr="00F43C31">
        <w:t>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F43C31" w:rsidRPr="00F43C31" w:rsidRDefault="00F43C31" w:rsidP="00F43C31">
      <w:pPr>
        <w:pStyle w:val="ConsPlusNormal"/>
        <w:ind w:firstLine="540"/>
        <w:jc w:val="both"/>
      </w:pPr>
      <w:proofErr w:type="gramStart"/>
      <w:r w:rsidRPr="00F43C31">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F43C31">
        <w:t xml:space="preserve"> превышает 50 процентов;</w:t>
      </w:r>
    </w:p>
    <w:p w:rsidR="00F43C31" w:rsidRPr="00F43C31" w:rsidRDefault="00F43C31" w:rsidP="00F43C31">
      <w:pPr>
        <w:pStyle w:val="ConsPlusNormal"/>
        <w:ind w:firstLine="540"/>
        <w:jc w:val="both"/>
      </w:pPr>
      <w:r w:rsidRPr="00F43C31">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F43C31" w:rsidRPr="00F43C31" w:rsidRDefault="00F43C31" w:rsidP="00F43C31">
      <w:pPr>
        <w:pStyle w:val="ConsPlusNormal"/>
        <w:ind w:firstLine="540"/>
        <w:jc w:val="both"/>
      </w:pPr>
      <w:r w:rsidRPr="00F43C31">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F43C31" w:rsidRPr="00F43C31" w:rsidRDefault="00F43C31" w:rsidP="00F43C31">
      <w:pPr>
        <w:pStyle w:val="ConsPlusNormal"/>
        <w:ind w:firstLine="540"/>
        <w:jc w:val="both"/>
      </w:pPr>
      <w:bookmarkStart w:id="24" w:name="P1804"/>
      <w:bookmarkEnd w:id="24"/>
      <w:r w:rsidRPr="00F43C31">
        <w:lastRenderedPageBreak/>
        <w:t>12. Дополнительные требования к участникам отбора:</w:t>
      </w:r>
    </w:p>
    <w:p w:rsidR="00F43C31" w:rsidRPr="00F43C31" w:rsidRDefault="00F43C31" w:rsidP="00F43C31">
      <w:pPr>
        <w:pStyle w:val="ConsPlusNormal"/>
        <w:ind w:firstLine="540"/>
        <w:jc w:val="both"/>
      </w:pPr>
      <w:r w:rsidRPr="00F43C31">
        <w:t>а) соответствие заявленных на получение субсидии мероприятий цели, предусмотренной пунктом 4 настоящего Порядка;</w:t>
      </w:r>
    </w:p>
    <w:p w:rsidR="00F43C31" w:rsidRPr="00F43C31" w:rsidRDefault="00F43C31" w:rsidP="00F43C31">
      <w:pPr>
        <w:pStyle w:val="ConsPlusNormal"/>
        <w:ind w:firstLine="540"/>
        <w:jc w:val="both"/>
      </w:pPr>
      <w:r w:rsidRPr="00F43C31">
        <w:t>б) наличие материально-технических, информационных и иных необходимых ресурсов для реализации мероприятий;</w:t>
      </w:r>
    </w:p>
    <w:p w:rsidR="00F43C31" w:rsidRPr="00F43C31" w:rsidRDefault="00F43C31" w:rsidP="00F43C31">
      <w:pPr>
        <w:pStyle w:val="ConsPlusNormal"/>
        <w:ind w:firstLine="540"/>
        <w:jc w:val="both"/>
      </w:pPr>
      <w:r w:rsidRPr="00F43C31">
        <w:t>в) обоснованность затрат на реализацию мероприятий;</w:t>
      </w:r>
    </w:p>
    <w:p w:rsidR="00F43C31" w:rsidRPr="00F43C31" w:rsidRDefault="00F43C31" w:rsidP="00F43C31">
      <w:pPr>
        <w:pStyle w:val="ConsPlusNormal"/>
        <w:ind w:firstLine="540"/>
        <w:jc w:val="both"/>
      </w:pPr>
      <w:r w:rsidRPr="00F43C31">
        <w:t xml:space="preserve">г) направленность мероприятий на широкий круг населения, посещаемость которых в течение </w:t>
      </w:r>
      <w:proofErr w:type="gramStart"/>
      <w:r w:rsidRPr="00F43C31">
        <w:t>в</w:t>
      </w:r>
      <w:proofErr w:type="gramEnd"/>
      <w:r w:rsidRPr="00F43C31">
        <w:t xml:space="preserve"> </w:t>
      </w:r>
      <w:proofErr w:type="gramStart"/>
      <w:r w:rsidRPr="00F43C31">
        <w:t>года</w:t>
      </w:r>
      <w:proofErr w:type="gramEnd"/>
      <w:r w:rsidRPr="00F43C31">
        <w:t xml:space="preserve"> должна быть не менее 6000 человек;</w:t>
      </w:r>
    </w:p>
    <w:p w:rsidR="00F43C31" w:rsidRPr="00F43C31" w:rsidRDefault="00F43C31" w:rsidP="00F43C31">
      <w:pPr>
        <w:pStyle w:val="ConsPlusNormal"/>
        <w:ind w:firstLine="540"/>
        <w:jc w:val="both"/>
      </w:pPr>
      <w:r w:rsidRPr="00F43C31">
        <w:t>д) направленность мероприятий на сотрудничество между некоммерческими организациями.</w:t>
      </w:r>
    </w:p>
    <w:p w:rsidR="00F43C31" w:rsidRPr="00F43C31" w:rsidRDefault="00F43C31" w:rsidP="00F43C31">
      <w:pPr>
        <w:pStyle w:val="ConsPlusNormal"/>
        <w:ind w:firstLine="540"/>
        <w:jc w:val="both"/>
      </w:pPr>
      <w:bookmarkStart w:id="25" w:name="P1810"/>
      <w:bookmarkEnd w:id="25"/>
      <w:r w:rsidRPr="00F43C31">
        <w:t>13. Для участия в отборе организации не позднее срока окончания подачи заявок, указанного в объявлении о проведении отбора, представляют в уполномоченный орган заявку, содержащую следующий перечень документов:</w:t>
      </w:r>
    </w:p>
    <w:p w:rsidR="00F43C31" w:rsidRPr="00F43C31" w:rsidRDefault="00F43C31" w:rsidP="00F43C31">
      <w:pPr>
        <w:pStyle w:val="ConsPlusNormal"/>
        <w:ind w:firstLine="540"/>
        <w:jc w:val="both"/>
      </w:pPr>
      <w:proofErr w:type="gramStart"/>
      <w:r w:rsidRPr="00F43C31">
        <w:t>заявление об участии в отборе на предоставление субсидии по форме согласно приложению 1 к настоящему Порядку,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подтверждение соответствия участника отбора требованиям согласно пунктам 11, 12 настоящего Порядка;</w:t>
      </w:r>
      <w:proofErr w:type="gramEnd"/>
      <w:r w:rsidRPr="00F43C31">
        <w:t xml:space="preserve"> информацию о способе направления уполномоченным органом уведомлений, связанных с отбором;</w:t>
      </w:r>
    </w:p>
    <w:p w:rsidR="00F43C31" w:rsidRPr="00F43C31" w:rsidRDefault="00F43C31" w:rsidP="00F43C31">
      <w:pPr>
        <w:pStyle w:val="ConsPlusNormal"/>
        <w:ind w:firstLine="540"/>
        <w:jc w:val="both"/>
      </w:pPr>
      <w:r w:rsidRPr="00F43C31">
        <w:t>план-смета для предоставления субсидии по форме согласно приложению 2 к настоящему Порядку с приложением документов, расчетов, обосновывающих заявленную сумму субсидии;</w:t>
      </w:r>
    </w:p>
    <w:p w:rsidR="00F43C31" w:rsidRPr="00F43C31" w:rsidRDefault="00F43C31" w:rsidP="00F43C31">
      <w:pPr>
        <w:pStyle w:val="ConsPlusNormal"/>
        <w:ind w:firstLine="540"/>
        <w:jc w:val="both"/>
      </w:pPr>
      <w:r w:rsidRPr="00F43C31">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01 число месяца, предшествующего месяцу, в котором подается заявка;</w:t>
      </w:r>
    </w:p>
    <w:p w:rsidR="00F43C31" w:rsidRPr="00F43C31" w:rsidRDefault="00F43C31" w:rsidP="00F43C31">
      <w:pPr>
        <w:pStyle w:val="ConsPlusNormal"/>
        <w:ind w:firstLine="540"/>
        <w:jc w:val="both"/>
      </w:pPr>
      <w:r w:rsidRPr="00F43C31">
        <w:t xml:space="preserve">справка о наличии банковского счета, </w:t>
      </w:r>
      <w:proofErr w:type="gramStart"/>
      <w:r w:rsidRPr="00F43C31">
        <w:t>выданную</w:t>
      </w:r>
      <w:proofErr w:type="gramEnd"/>
      <w:r w:rsidRPr="00F43C31">
        <w:t xml:space="preserve"> не ранее тридцати дней до даты подачи заявки;</w:t>
      </w:r>
    </w:p>
    <w:p w:rsidR="00F43C31" w:rsidRPr="00F43C31" w:rsidRDefault="00F43C31" w:rsidP="00F43C31">
      <w:pPr>
        <w:pStyle w:val="ConsPlusNormal"/>
        <w:ind w:firstLine="540"/>
        <w:jc w:val="both"/>
      </w:pPr>
      <w:r w:rsidRPr="00F43C31">
        <w:t>копии заверенных подписью руководителя (уполномоченным лицом) и печатью организации документов:</w:t>
      </w:r>
    </w:p>
    <w:p w:rsidR="00F43C31" w:rsidRPr="00F43C31" w:rsidRDefault="00F43C31" w:rsidP="00F43C31">
      <w:pPr>
        <w:pStyle w:val="ConsPlusNormal"/>
        <w:ind w:firstLine="540"/>
        <w:jc w:val="both"/>
      </w:pPr>
      <w:r w:rsidRPr="00F43C31">
        <w:t>учредительный документ (со всеми внесенными изменениями);</w:t>
      </w:r>
    </w:p>
    <w:p w:rsidR="00F43C31" w:rsidRPr="00F43C31" w:rsidRDefault="00F43C31" w:rsidP="00F43C31">
      <w:pPr>
        <w:pStyle w:val="ConsPlusNormal"/>
        <w:ind w:firstLine="540"/>
        <w:jc w:val="both"/>
      </w:pPr>
      <w:r w:rsidRPr="00F43C31">
        <w:t>уведомление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F43C31" w:rsidRPr="00F43C31" w:rsidRDefault="00F43C31" w:rsidP="00F43C31">
      <w:pPr>
        <w:pStyle w:val="ConsPlusNormal"/>
        <w:ind w:firstLine="540"/>
        <w:jc w:val="both"/>
      </w:pPr>
      <w:r w:rsidRPr="00F43C31">
        <w:t>документ, устанавливающий полномочия руководителя организации (в случае отсутствия данных сведений в Едином государственном реестре юридических лиц) либо его представителя;</w:t>
      </w:r>
    </w:p>
    <w:p w:rsidR="00F43C31" w:rsidRPr="00F43C31" w:rsidRDefault="00F43C31" w:rsidP="00F43C31">
      <w:pPr>
        <w:pStyle w:val="ConsPlusNormal"/>
        <w:ind w:firstLine="540"/>
        <w:jc w:val="both"/>
      </w:pPr>
      <w:r w:rsidRPr="00F43C31">
        <w:t>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F43C31" w:rsidRPr="00F43C31" w:rsidRDefault="00F43C31" w:rsidP="00F43C31">
      <w:pPr>
        <w:pStyle w:val="ConsPlusNormal"/>
        <w:ind w:firstLine="540"/>
        <w:jc w:val="both"/>
      </w:pPr>
      <w:r w:rsidRPr="00F43C31">
        <w:t>Руководитель (уполномоченное лицо) организации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w:t>
      </w:r>
    </w:p>
    <w:p w:rsidR="00F43C31" w:rsidRPr="00F43C31" w:rsidRDefault="00F43C31" w:rsidP="00F43C31">
      <w:pPr>
        <w:pStyle w:val="ConsPlusNormal"/>
        <w:ind w:firstLine="540"/>
        <w:jc w:val="both"/>
      </w:pPr>
      <w:bookmarkStart w:id="26" w:name="P1821"/>
      <w:bookmarkEnd w:id="26"/>
      <w:r w:rsidRPr="00F43C31">
        <w:t>14. Требования к оформлению и предоставлению заявки:</w:t>
      </w:r>
    </w:p>
    <w:p w:rsidR="00F43C31" w:rsidRPr="00F43C31" w:rsidRDefault="00F43C31" w:rsidP="00F43C31">
      <w:pPr>
        <w:pStyle w:val="ConsPlusNormal"/>
        <w:ind w:firstLine="540"/>
        <w:jc w:val="both"/>
      </w:pPr>
      <w:r w:rsidRPr="00F43C31">
        <w:t>наличие описи всех представляемых документов;</w:t>
      </w:r>
    </w:p>
    <w:p w:rsidR="00F43C31" w:rsidRPr="00F43C31" w:rsidRDefault="00F43C31" w:rsidP="00F43C31">
      <w:pPr>
        <w:pStyle w:val="ConsPlusNormal"/>
        <w:ind w:firstLine="540"/>
        <w:jc w:val="both"/>
      </w:pPr>
      <w:r w:rsidRPr="00F43C31">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F43C31" w:rsidRPr="00F43C31" w:rsidRDefault="00F43C31" w:rsidP="00F43C31">
      <w:pPr>
        <w:pStyle w:val="ConsPlusNormal"/>
        <w:ind w:firstLine="540"/>
        <w:jc w:val="both"/>
      </w:pPr>
      <w:r w:rsidRPr="00F43C31">
        <w:t xml:space="preserve">заявки с сопроводительным письмом, составленным в произвольной форме, представляются в уполномоченный орган нарочно по адресу: город Ханты-Мансийск, улица Дзержинского, дом 7, </w:t>
      </w:r>
      <w:proofErr w:type="spellStart"/>
      <w:r w:rsidRPr="00F43C31">
        <w:t>каб</w:t>
      </w:r>
      <w:proofErr w:type="spellEnd"/>
      <w:r w:rsidRPr="00F43C31">
        <w:t>. 253 (понедельник - пятница: с 09.00 до 17.15 часов).</w:t>
      </w:r>
    </w:p>
    <w:p w:rsidR="00F43C31" w:rsidRPr="00F43C31" w:rsidRDefault="00F43C31" w:rsidP="00F43C31">
      <w:pPr>
        <w:pStyle w:val="ConsPlusNormal"/>
        <w:ind w:firstLine="540"/>
        <w:jc w:val="both"/>
      </w:pPr>
      <w:r w:rsidRPr="00F43C31">
        <w:t xml:space="preserve">Заявки, представленные участником отбора (за исключением заявок, отозванных участниками отбора до даты окончания срока приема заявок), не </w:t>
      </w:r>
      <w:proofErr w:type="gramStart"/>
      <w:r w:rsidRPr="00F43C31">
        <w:t>возвращаются и хранятся</w:t>
      </w:r>
      <w:proofErr w:type="gramEnd"/>
      <w:r w:rsidRPr="00F43C31">
        <w:t xml:space="preserve"> в уполномоченном органе в течение трех лет.</w:t>
      </w:r>
    </w:p>
    <w:p w:rsidR="00F43C31" w:rsidRPr="00F43C31" w:rsidRDefault="00F43C31" w:rsidP="00F43C31">
      <w:pPr>
        <w:pStyle w:val="ConsPlusNormal"/>
        <w:ind w:firstLine="540"/>
        <w:jc w:val="both"/>
      </w:pPr>
      <w:r w:rsidRPr="00F43C31">
        <w:t xml:space="preserve">15. Организация может подать для участия в отборе не более одной заявки. В случае подачи более одной заявки для участия в отборе принимается заявка, поданная первой по дате и </w:t>
      </w:r>
      <w:r w:rsidRPr="00F43C31">
        <w:lastRenderedPageBreak/>
        <w:t>времени.</w:t>
      </w:r>
    </w:p>
    <w:p w:rsidR="00F43C31" w:rsidRPr="00F43C31" w:rsidRDefault="00F43C31" w:rsidP="00F43C31">
      <w:pPr>
        <w:pStyle w:val="ConsPlusNormal"/>
        <w:ind w:firstLine="540"/>
        <w:jc w:val="both"/>
      </w:pPr>
      <w:r w:rsidRPr="00F43C31">
        <w:t>16. В процессе подготовки заявки организация вправе обратиться в уполномоченный орган за разъяснениями положений объявления о проведении отбора не позднее десяти дней до окончания срока подачи заявок.</w:t>
      </w:r>
    </w:p>
    <w:p w:rsidR="00F43C31" w:rsidRPr="00F43C31" w:rsidRDefault="00F43C31" w:rsidP="00F43C31">
      <w:pPr>
        <w:pStyle w:val="ConsPlusNormal"/>
        <w:ind w:firstLine="540"/>
        <w:jc w:val="both"/>
      </w:pPr>
      <w:r w:rsidRPr="00F43C31">
        <w:t>Запрос за подписью руководителя (уполномоченного лица) организации должен быть направлен нарочно либо почтовым отправлением в адрес уполномоченного органа.</w:t>
      </w:r>
    </w:p>
    <w:p w:rsidR="00F43C31" w:rsidRPr="00F43C31" w:rsidRDefault="00F43C31" w:rsidP="00F43C31">
      <w:pPr>
        <w:pStyle w:val="ConsPlusNormal"/>
        <w:ind w:firstLine="540"/>
        <w:jc w:val="both"/>
      </w:pPr>
      <w:r w:rsidRPr="00F43C31">
        <w:t>17.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w:t>
      </w:r>
    </w:p>
    <w:p w:rsidR="00F43C31" w:rsidRPr="00F43C31" w:rsidRDefault="00F43C31" w:rsidP="00F43C31">
      <w:pPr>
        <w:pStyle w:val="ConsPlusNormal"/>
        <w:ind w:firstLine="540"/>
        <w:jc w:val="both"/>
      </w:pPr>
      <w:r w:rsidRPr="00F43C31">
        <w:t>Уведомление об изменении или отзыве заявки представляется в уполномоченный орган нарочно.</w:t>
      </w:r>
    </w:p>
    <w:p w:rsidR="00F43C31" w:rsidRPr="00F43C31" w:rsidRDefault="00F43C31" w:rsidP="00F43C31">
      <w:pPr>
        <w:pStyle w:val="ConsPlusNormal"/>
        <w:ind w:firstLine="540"/>
        <w:jc w:val="both"/>
      </w:pPr>
      <w:r w:rsidRPr="00F43C31">
        <w:t>Отзываемая заявка уполномоченным органом возвращается нарочно участнику отбора в день обращения.</w:t>
      </w:r>
    </w:p>
    <w:p w:rsidR="00F43C31" w:rsidRPr="00F43C31" w:rsidRDefault="00F43C31" w:rsidP="00F43C31">
      <w:pPr>
        <w:pStyle w:val="ConsPlusNormal"/>
        <w:ind w:firstLine="540"/>
        <w:jc w:val="both"/>
      </w:pPr>
      <w:r w:rsidRPr="00F43C31">
        <w:t>Датой приема заявки, в которую вносятся изменения, является дата внесения последних изменений в заявку.</w:t>
      </w:r>
    </w:p>
    <w:p w:rsidR="00F43C31" w:rsidRPr="00F43C31" w:rsidRDefault="00F43C31" w:rsidP="00F43C31">
      <w:pPr>
        <w:pStyle w:val="ConsPlusNormal"/>
        <w:ind w:firstLine="540"/>
        <w:jc w:val="both"/>
      </w:pPr>
      <w:bookmarkStart w:id="27" w:name="P1833"/>
      <w:bookmarkEnd w:id="27"/>
      <w:r w:rsidRPr="00F43C31">
        <w:t>18. Заявка отклоняется на стадии рассмотрения и оценки заявок по следующим основаниям:</w:t>
      </w:r>
    </w:p>
    <w:p w:rsidR="00F43C31" w:rsidRPr="00F43C31" w:rsidRDefault="00F43C31" w:rsidP="00F43C31">
      <w:pPr>
        <w:pStyle w:val="ConsPlusNormal"/>
        <w:ind w:firstLine="540"/>
        <w:jc w:val="both"/>
      </w:pPr>
      <w:r w:rsidRPr="00F43C31">
        <w:t>а) участник отбора не относится к категории получателя субсидии и (или) не соответствует критериям отбора получателей субсидии, установленным пунктом 6 настоящего Порядка;</w:t>
      </w:r>
    </w:p>
    <w:p w:rsidR="00F43C31" w:rsidRPr="00F43C31" w:rsidRDefault="00F43C31" w:rsidP="00F43C31">
      <w:pPr>
        <w:pStyle w:val="ConsPlusNormal"/>
        <w:ind w:firstLine="540"/>
        <w:jc w:val="both"/>
      </w:pPr>
      <w:r w:rsidRPr="00F43C31">
        <w:t>б) несоответствие участника отбора требованиям, установленным пунктами 11, 12 настоящего Порядка;</w:t>
      </w:r>
    </w:p>
    <w:p w:rsidR="00F43C31" w:rsidRPr="00F43C31" w:rsidRDefault="00F43C31" w:rsidP="00F43C31">
      <w:pPr>
        <w:pStyle w:val="ConsPlusNormal"/>
        <w:ind w:firstLine="540"/>
        <w:jc w:val="both"/>
      </w:pPr>
      <w:r w:rsidRPr="00F43C31">
        <w:t xml:space="preserve">в) несоответствие представленной участником отбора </w:t>
      </w:r>
      <w:proofErr w:type="gramStart"/>
      <w:r w:rsidRPr="00F43C31">
        <w:t>заявки</w:t>
      </w:r>
      <w:proofErr w:type="gramEnd"/>
      <w:r w:rsidRPr="00F43C31">
        <w:t xml:space="preserve"> установленным пунктами 13, 14 настоящего Порядка требованиям, в том числе непредставление (представление не в полном объеме) документов;</w:t>
      </w:r>
    </w:p>
    <w:p w:rsidR="00F43C31" w:rsidRPr="00F43C31" w:rsidRDefault="00F43C31" w:rsidP="00F43C31">
      <w:pPr>
        <w:pStyle w:val="ConsPlusNormal"/>
        <w:ind w:firstLine="540"/>
        <w:jc w:val="both"/>
      </w:pPr>
      <w:r w:rsidRPr="00F43C31">
        <w:t>г) недостоверность представленной участником отбора информации, в том числе информации о месте нахождения и адресе юридического лица;</w:t>
      </w:r>
    </w:p>
    <w:p w:rsidR="00F43C31" w:rsidRPr="00F43C31" w:rsidRDefault="00F43C31" w:rsidP="00F43C31">
      <w:pPr>
        <w:pStyle w:val="ConsPlusNormal"/>
        <w:ind w:firstLine="540"/>
        <w:jc w:val="both"/>
      </w:pPr>
      <w:r w:rsidRPr="00F43C31">
        <w:t>д) подача участником отбора заявки после даты и (или) времени, определенных для подачи заявок.</w:t>
      </w:r>
    </w:p>
    <w:p w:rsidR="00F43C31" w:rsidRPr="00F43C31" w:rsidRDefault="00F43C31" w:rsidP="00F43C31">
      <w:pPr>
        <w:pStyle w:val="ConsPlusNormal"/>
        <w:ind w:firstLine="540"/>
        <w:jc w:val="both"/>
      </w:pPr>
      <w:r w:rsidRPr="00F43C31">
        <w:t>19. Уполномоченный орган:</w:t>
      </w:r>
    </w:p>
    <w:p w:rsidR="00F43C31" w:rsidRPr="00F43C31" w:rsidRDefault="00F43C31" w:rsidP="00F43C31">
      <w:pPr>
        <w:pStyle w:val="ConsPlusNormal"/>
        <w:ind w:firstLine="540"/>
        <w:jc w:val="both"/>
      </w:pPr>
      <w:r w:rsidRPr="00F43C31">
        <w:t>а) в течение тридцати дней, следующих за днем размещения объявления о проведении отбора:</w:t>
      </w:r>
    </w:p>
    <w:p w:rsidR="00F43C31" w:rsidRPr="00F43C31" w:rsidRDefault="00F43C31" w:rsidP="00F43C31">
      <w:pPr>
        <w:pStyle w:val="ConsPlusNormal"/>
        <w:ind w:firstLine="540"/>
        <w:jc w:val="both"/>
      </w:pPr>
      <w:r w:rsidRPr="00F43C31">
        <w:t>регистрирует запросы о разъяснении положений объявления о проведении отбора в день их поступления в системе электронного документооборота "ДЕЛО-</w:t>
      </w:r>
      <w:proofErr w:type="gramStart"/>
      <w:r w:rsidRPr="00F43C31">
        <w:t>WEB</w:t>
      </w:r>
      <w:proofErr w:type="gramEnd"/>
      <w:r w:rsidRPr="00F43C31">
        <w:t>", направляет ответы на запросы в течение трех рабочих дней со дня их поступления способом, указанным участником отбора в заявке;</w:t>
      </w:r>
    </w:p>
    <w:p w:rsidR="00F43C31" w:rsidRPr="00F43C31" w:rsidRDefault="00F43C31" w:rsidP="00F43C31">
      <w:pPr>
        <w:pStyle w:val="ConsPlusNormal"/>
        <w:ind w:firstLine="540"/>
        <w:jc w:val="both"/>
      </w:pPr>
      <w:r w:rsidRPr="00F43C31">
        <w:t>осуществляет прием и регистрацию заявок, уведомлений об изменении или отзыве заявок в журнале входящей корреспонденции с указанием даты и времени получения (число, месяц, год, время в часах и минутах), выдает нарочно копии сопроводительного письма к заявке, уведомления с отметкой указанных входящих реквизитов непосредственно при их подаче (приеме);</w:t>
      </w:r>
    </w:p>
    <w:p w:rsidR="00F43C31" w:rsidRPr="00F43C31" w:rsidRDefault="00F43C31" w:rsidP="00F43C31">
      <w:pPr>
        <w:pStyle w:val="ConsPlusNormal"/>
        <w:ind w:firstLine="540"/>
        <w:jc w:val="both"/>
      </w:pPr>
      <w:r w:rsidRPr="00F43C31">
        <w:t>б) в течение пяти рабочих дней со дня регистрации заявки в целях подтверждения соответствия участника отбора требованиям, установленным пунктом 11 настоящего Порядка:</w:t>
      </w:r>
    </w:p>
    <w:p w:rsidR="00F43C31" w:rsidRPr="00F43C31" w:rsidRDefault="00F43C31" w:rsidP="00F43C31">
      <w:pPr>
        <w:pStyle w:val="ConsPlusNormal"/>
        <w:ind w:firstLine="540"/>
        <w:jc w:val="both"/>
      </w:pPr>
      <w:proofErr w:type="gramStart"/>
      <w:r w:rsidRPr="00F43C31">
        <w:t>запрашивает в органах Администрации города Ханты-Мансийска, являющихся главными распорядителями бюджетных средств, сведения о наличии (отсутствии) на дату подачи заявки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roofErr w:type="gramEnd"/>
    </w:p>
    <w:p w:rsidR="00F43C31" w:rsidRPr="00F43C31" w:rsidRDefault="00F43C31" w:rsidP="00F43C31">
      <w:pPr>
        <w:pStyle w:val="ConsPlusNormal"/>
        <w:ind w:firstLine="540"/>
        <w:jc w:val="both"/>
      </w:pPr>
      <w:r w:rsidRPr="00F43C31">
        <w:t xml:space="preserve">формирует выписку из Единого государственного реестра юридических лиц с использованием </w:t>
      </w:r>
      <w:proofErr w:type="gramStart"/>
      <w:r w:rsidRPr="00F43C31">
        <w:t>Интернет-сервиса</w:t>
      </w:r>
      <w:proofErr w:type="gramEnd"/>
      <w:r w:rsidRPr="00F43C31">
        <w:t xml:space="preserve"> на официальном сайте Федеральной налоговой службы Российской Федерации. Выписка может быть представлена участником отбора самостоятельно в день подачи предложения;</w:t>
      </w:r>
    </w:p>
    <w:p w:rsidR="00F43C31" w:rsidRPr="00F43C31" w:rsidRDefault="00F43C31" w:rsidP="00F43C31">
      <w:pPr>
        <w:pStyle w:val="ConsPlusNormal"/>
        <w:ind w:firstLine="540"/>
        <w:jc w:val="both"/>
      </w:pPr>
      <w:r w:rsidRPr="00F43C31">
        <w:t>в) в течение трех рабочих дней со дня окончания приема заявок осуществляет проверку поступивших заявок на предмет наличия оснований для отклонения заявки, предусмотренных пунктом 18 настоящего Порядка;</w:t>
      </w:r>
    </w:p>
    <w:p w:rsidR="00F43C31" w:rsidRPr="00F43C31" w:rsidRDefault="00F43C31" w:rsidP="00F43C31">
      <w:pPr>
        <w:pStyle w:val="ConsPlusNormal"/>
        <w:ind w:firstLine="540"/>
        <w:jc w:val="both"/>
      </w:pPr>
      <w:proofErr w:type="gramStart"/>
      <w:r w:rsidRPr="00F43C31">
        <w:t xml:space="preserve">г) в течение трех рабочих дней после окончания срока проверки заявок направляет в </w:t>
      </w:r>
      <w:r w:rsidRPr="00F43C31">
        <w:lastRenderedPageBreak/>
        <w:t>Комиссию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w:t>
      </w:r>
      <w:proofErr w:type="gramEnd"/>
    </w:p>
    <w:p w:rsidR="00F43C31" w:rsidRPr="00F43C31" w:rsidRDefault="00F43C31" w:rsidP="00F43C31">
      <w:pPr>
        <w:pStyle w:val="ConsPlusNormal"/>
        <w:ind w:firstLine="540"/>
        <w:jc w:val="both"/>
      </w:pPr>
      <w:r w:rsidRPr="00F43C31">
        <w:t>реестр участников отбора с указанием даты и времени поступления заявок;</w:t>
      </w:r>
    </w:p>
    <w:p w:rsidR="00F43C31" w:rsidRPr="00F43C31" w:rsidRDefault="00F43C31" w:rsidP="00F43C31">
      <w:pPr>
        <w:pStyle w:val="ConsPlusNormal"/>
        <w:ind w:firstLine="540"/>
        <w:jc w:val="both"/>
      </w:pPr>
      <w:r w:rsidRPr="00F43C31">
        <w:t>заявки участников отбора;</w:t>
      </w:r>
    </w:p>
    <w:p w:rsidR="00F43C31" w:rsidRPr="00F43C31" w:rsidRDefault="00F43C31" w:rsidP="00F43C31">
      <w:pPr>
        <w:pStyle w:val="ConsPlusNormal"/>
        <w:ind w:firstLine="540"/>
        <w:jc w:val="both"/>
      </w:pPr>
      <w:r w:rsidRPr="00F43C31">
        <w:t>информацию о результатах проверочных мероприятий согласно пункту 18 настоящего Порядка.</w:t>
      </w:r>
    </w:p>
    <w:p w:rsidR="00F43C31" w:rsidRPr="00F43C31" w:rsidRDefault="00F43C31" w:rsidP="00F43C31">
      <w:pPr>
        <w:pStyle w:val="ConsPlusNormal"/>
        <w:ind w:firstLine="540"/>
        <w:jc w:val="both"/>
      </w:pPr>
      <w:r w:rsidRPr="00F43C31">
        <w:t xml:space="preserve">20. Комиссия в течение пяти рабочих дней со дня получения представленных уполномоченным органом документов по результатам рассмотрения </w:t>
      </w:r>
      <w:proofErr w:type="gramStart"/>
      <w:r w:rsidRPr="00F43C31">
        <w:t>заявок</w:t>
      </w:r>
      <w:proofErr w:type="gramEnd"/>
      <w:r w:rsidRPr="00F43C31">
        <w:t xml:space="preserve"> на соответствие установленным настоящим Порядком требованиям к участникам отбора и представляемым ими заявкам выносит:</w:t>
      </w:r>
    </w:p>
    <w:p w:rsidR="00F43C31" w:rsidRPr="00F43C31" w:rsidRDefault="00F43C31" w:rsidP="00F43C31">
      <w:pPr>
        <w:pStyle w:val="ConsPlusNormal"/>
        <w:ind w:firstLine="540"/>
        <w:jc w:val="both"/>
      </w:pPr>
      <w:r w:rsidRPr="00F43C31">
        <w:t>решение об отклонении заявок, отказе в предоставлении субсидии по соответствующим основаниям согласно пунктам 18, 22 настоящего Порядка;</w:t>
      </w:r>
    </w:p>
    <w:p w:rsidR="00F43C31" w:rsidRPr="00F43C31" w:rsidRDefault="00F43C31" w:rsidP="00F43C31">
      <w:pPr>
        <w:pStyle w:val="ConsPlusNormal"/>
        <w:ind w:firstLine="540"/>
        <w:jc w:val="both"/>
      </w:pPr>
      <w:r w:rsidRPr="00F43C31">
        <w:t>решение о предоставлении субсидии с указанием получателя субсидии и ее размера.</w:t>
      </w:r>
    </w:p>
    <w:p w:rsidR="00F43C31" w:rsidRPr="00F43C31" w:rsidRDefault="00F43C31" w:rsidP="00F43C31">
      <w:pPr>
        <w:pStyle w:val="ConsPlusNormal"/>
        <w:ind w:firstLine="540"/>
        <w:jc w:val="both"/>
      </w:pPr>
      <w:r w:rsidRPr="00F43C31">
        <w:t xml:space="preserve">Решение Комиссии </w:t>
      </w:r>
      <w:proofErr w:type="gramStart"/>
      <w:r w:rsidRPr="00F43C31">
        <w:t>оформляется протоколом и носит</w:t>
      </w:r>
      <w:proofErr w:type="gramEnd"/>
      <w:r w:rsidRPr="00F43C31">
        <w:t xml:space="preserve"> рекомендательный характер.</w:t>
      </w:r>
    </w:p>
    <w:p w:rsidR="00F43C31" w:rsidRPr="00F43C31" w:rsidRDefault="00F43C31" w:rsidP="00F43C31">
      <w:pPr>
        <w:pStyle w:val="ConsPlusNormal"/>
        <w:ind w:firstLine="540"/>
        <w:jc w:val="both"/>
      </w:pPr>
    </w:p>
    <w:p w:rsidR="00F43C31" w:rsidRPr="00F43C31" w:rsidRDefault="00F43C31" w:rsidP="00F43C31">
      <w:pPr>
        <w:pStyle w:val="ConsPlusTitle"/>
        <w:jc w:val="center"/>
        <w:outlineLvl w:val="1"/>
      </w:pPr>
      <w:r w:rsidRPr="00F43C31">
        <w:t>Раздел III. УСЛОВИЯ И ПОРЯДОК ПРЕДОСТАВЛЕНИЯ СУБСИДИЙ</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 xml:space="preserve">21. Решение о предоставлении (отказе в предоставлении) субсидии, предоставляемом размере субсидии принимается главным распределителем как получателем бюджетных средств с учетом результатов рассмотрения заявок Комиссией в </w:t>
      </w:r>
      <w:proofErr w:type="gramStart"/>
      <w:r w:rsidRPr="00F43C31">
        <w:t>пределах</w:t>
      </w:r>
      <w:proofErr w:type="gramEnd"/>
      <w:r w:rsidRPr="00F43C31">
        <w:t xml:space="preserve"> доведенных на эти цели лимитов бюджетных обязательств и оформляется соответствующим муниципальным правовым актом.</w:t>
      </w:r>
    </w:p>
    <w:p w:rsidR="00F43C31" w:rsidRPr="00F43C31" w:rsidRDefault="00F43C31" w:rsidP="00F43C31">
      <w:pPr>
        <w:pStyle w:val="ConsPlusNormal"/>
        <w:ind w:firstLine="540"/>
        <w:jc w:val="both"/>
      </w:pPr>
      <w:bookmarkStart w:id="28" w:name="P1859"/>
      <w:bookmarkEnd w:id="28"/>
      <w:r w:rsidRPr="00F43C31">
        <w:t>22. Основаниями для отказа в предоставлении субсидии являются:</w:t>
      </w:r>
    </w:p>
    <w:p w:rsidR="00F43C31" w:rsidRPr="00F43C31" w:rsidRDefault="00F43C31" w:rsidP="00F43C31">
      <w:pPr>
        <w:pStyle w:val="ConsPlusNormal"/>
        <w:ind w:firstLine="540"/>
        <w:jc w:val="both"/>
      </w:pPr>
      <w:bookmarkStart w:id="29" w:name="P1860"/>
      <w:bookmarkEnd w:id="29"/>
      <w:r w:rsidRPr="00F43C31">
        <w:t>а) исчерпание лимитов бюджетных обязательств, доведенных до главного распределителя как получателя бюджетных средств на цели, установленные настоящим Порядком, по результатам их распределения в соответствии с проведенным отбором;</w:t>
      </w:r>
    </w:p>
    <w:p w:rsidR="00F43C31" w:rsidRPr="00F43C31" w:rsidRDefault="00F43C31" w:rsidP="00F43C31">
      <w:pPr>
        <w:pStyle w:val="ConsPlusNormal"/>
        <w:ind w:firstLine="540"/>
        <w:jc w:val="both"/>
      </w:pPr>
      <w:r w:rsidRPr="00F43C31">
        <w:t>б) необоснованность заявленных получателем субсидии затрат, направленных на реализацию мероприятий;</w:t>
      </w:r>
    </w:p>
    <w:p w:rsidR="00F43C31" w:rsidRPr="00F43C31" w:rsidRDefault="00F43C31" w:rsidP="00F43C31">
      <w:pPr>
        <w:pStyle w:val="ConsPlusNormal"/>
        <w:ind w:firstLine="540"/>
        <w:jc w:val="both"/>
      </w:pPr>
      <w:r w:rsidRPr="00F43C31">
        <w:t>в) установление факта недостоверности представленной получателем субсидии информации;</w:t>
      </w:r>
    </w:p>
    <w:p w:rsidR="00F43C31" w:rsidRPr="00F43C31" w:rsidRDefault="00F43C31" w:rsidP="00F43C31">
      <w:pPr>
        <w:pStyle w:val="ConsPlusNormal"/>
        <w:ind w:firstLine="540"/>
        <w:jc w:val="both"/>
      </w:pPr>
      <w:r w:rsidRPr="00F43C31">
        <w:t>г) отклонение заявки по основаниям, указанным в пункте 18 настоящего Порядка;</w:t>
      </w:r>
    </w:p>
    <w:p w:rsidR="00F43C31" w:rsidRPr="00F43C31" w:rsidRDefault="00F43C31" w:rsidP="00F43C31">
      <w:pPr>
        <w:pStyle w:val="ConsPlusNormal"/>
        <w:ind w:firstLine="540"/>
        <w:jc w:val="both"/>
      </w:pPr>
      <w:r w:rsidRPr="00F43C31">
        <w:t>д) несоответствие представленных участником отбора документов требованиям, установленным пунктами 13, 14 настоящего Порядка, или непредставление (представление не в полном объеме) указанных документов.</w:t>
      </w:r>
    </w:p>
    <w:p w:rsidR="00F43C31" w:rsidRPr="00F43C31" w:rsidRDefault="00F43C31" w:rsidP="00F43C31">
      <w:pPr>
        <w:pStyle w:val="ConsPlusNormal"/>
        <w:ind w:firstLine="540"/>
        <w:jc w:val="both"/>
      </w:pPr>
      <w:r w:rsidRPr="00F43C31">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F43C31" w:rsidRPr="00F43C31" w:rsidRDefault="00F43C31" w:rsidP="00F43C31">
      <w:pPr>
        <w:pStyle w:val="ConsPlusNormal"/>
        <w:jc w:val="center"/>
      </w:pPr>
    </w:p>
    <w:p w:rsidR="00F43C31" w:rsidRPr="00F43C31" w:rsidRDefault="00F43C31" w:rsidP="00F43C31">
      <w:pPr>
        <w:pStyle w:val="ConsPlusNormal"/>
        <w:jc w:val="center"/>
      </w:pPr>
      <w:r w:rsidRPr="00F43C31">
        <w:t>S = Z, где:</w:t>
      </w:r>
    </w:p>
    <w:p w:rsidR="00F43C31" w:rsidRPr="00F43C31" w:rsidRDefault="00F43C31" w:rsidP="00F43C31">
      <w:pPr>
        <w:pStyle w:val="ConsPlusNormal"/>
        <w:jc w:val="center"/>
      </w:pPr>
    </w:p>
    <w:p w:rsidR="00F43C31" w:rsidRPr="00F43C31" w:rsidRDefault="00F43C31" w:rsidP="00F43C31">
      <w:pPr>
        <w:pStyle w:val="ConsPlusNormal"/>
        <w:ind w:firstLine="540"/>
        <w:jc w:val="both"/>
      </w:pPr>
      <w:r w:rsidRPr="00F43C31">
        <w:t>S - размер субсидии, предоставляемой получателю субсидии на календарный год;</w:t>
      </w:r>
    </w:p>
    <w:p w:rsidR="00F43C31" w:rsidRPr="00F43C31" w:rsidRDefault="00F43C31" w:rsidP="00F43C31">
      <w:pPr>
        <w:pStyle w:val="ConsPlusNormal"/>
        <w:ind w:firstLine="540"/>
        <w:jc w:val="both"/>
      </w:pPr>
      <w:r w:rsidRPr="00F43C31">
        <w:t>Z - заявленная сумма субсидии на финансовое обеспечение затрат, планируемых на реализацию мероприятий согласно плану-смете, предоставленной получателем субсидии по видам расходов, указанных в пункте 7 настоящего Порядка.</w:t>
      </w:r>
    </w:p>
    <w:p w:rsidR="00F43C31" w:rsidRPr="00F43C31" w:rsidRDefault="00F43C31" w:rsidP="00F43C31">
      <w:pPr>
        <w:pStyle w:val="ConsPlusNormal"/>
        <w:ind w:firstLine="540"/>
        <w:jc w:val="both"/>
      </w:pPr>
      <w:r w:rsidRPr="00F43C31">
        <w:t xml:space="preserve">В случае если размер субсидии, заявленный получателем субсидии, превышает размер остатка средств, предусмотренных на указанные цели, субсидия предоставляется получателю </w:t>
      </w:r>
      <w:proofErr w:type="gramStart"/>
      <w:r w:rsidRPr="00F43C31">
        <w:t>субсидии</w:t>
      </w:r>
      <w:proofErr w:type="gramEnd"/>
      <w:r w:rsidRPr="00F43C31">
        <w:t xml:space="preserve"> в размере такого остатка исходя из очередности поступивших заявок об участии в отборе.</w:t>
      </w:r>
    </w:p>
    <w:p w:rsidR="00F43C31" w:rsidRPr="00F43C31" w:rsidRDefault="00F43C31" w:rsidP="00F43C31">
      <w:pPr>
        <w:pStyle w:val="ConsPlusNormal"/>
        <w:ind w:firstLine="540"/>
        <w:jc w:val="both"/>
      </w:pPr>
      <w:r w:rsidRPr="00F43C31">
        <w:t>Отсутствие лимитов бюджетных обязательств, предусмотренных на данные цели, по результатам их распределения в соответствии с проведенным отбором является основанием для отказа в предоставлении субсидии в соответствии с подпунктом "а" пункта 22 настоящего Порядка.</w:t>
      </w:r>
    </w:p>
    <w:p w:rsidR="00F43C31" w:rsidRPr="00F43C31" w:rsidRDefault="00F43C31" w:rsidP="00F43C31">
      <w:pPr>
        <w:pStyle w:val="ConsPlusNormal"/>
        <w:ind w:firstLine="540"/>
        <w:jc w:val="both"/>
      </w:pPr>
      <w:r w:rsidRPr="00F43C31">
        <w:t xml:space="preserve">24. Субсидия предоставляется на основании заключаемого соглашения о предоставлении </w:t>
      </w:r>
      <w:r w:rsidRPr="00F43C31">
        <w:lastRenderedPageBreak/>
        <w:t>субсидии между Администрацией города Ханты-Мансийска и получателем субсидии (далее - Соглашение).</w:t>
      </w:r>
    </w:p>
    <w:p w:rsidR="00F43C31" w:rsidRPr="00F43C31" w:rsidRDefault="00F43C31" w:rsidP="00F43C31">
      <w:pPr>
        <w:pStyle w:val="ConsPlusNormal"/>
        <w:ind w:firstLine="540"/>
        <w:jc w:val="both"/>
      </w:pPr>
      <w:r w:rsidRPr="00F43C31">
        <w:t>Формы Соглашения, дополнительного соглашения к Соглашению, соглашения о расторжении Соглашения утверждаются приказом Департамента управления финансами Администрации города Ханты-Мансийска.</w:t>
      </w:r>
    </w:p>
    <w:p w:rsidR="00F43C31" w:rsidRPr="00F43C31" w:rsidRDefault="00F43C31" w:rsidP="00F43C31">
      <w:pPr>
        <w:pStyle w:val="ConsPlusNormal"/>
        <w:ind w:firstLine="540"/>
        <w:jc w:val="both"/>
      </w:pPr>
      <w:r w:rsidRPr="00F43C31">
        <w:t>25. Уполномоченный орган:</w:t>
      </w:r>
    </w:p>
    <w:p w:rsidR="00F43C31" w:rsidRPr="00F43C31" w:rsidRDefault="00F43C31" w:rsidP="00F43C31">
      <w:pPr>
        <w:pStyle w:val="ConsPlusNormal"/>
        <w:ind w:firstLine="540"/>
        <w:jc w:val="both"/>
      </w:pPr>
      <w:r w:rsidRPr="00F43C31">
        <w:t>в течение трех рабочих дней со дня подписания протокола заседания Комиссии направляет участнику (участникам) отбора способом, указанным в заявке участником отбора, уведомление о результатах рассмотрения заявки на предоставление субсидии, в том числе с указанием оснований отклонения заявки и отказа в предоставлении субсидии;</w:t>
      </w:r>
    </w:p>
    <w:p w:rsidR="00F43C31" w:rsidRPr="00F43C31" w:rsidRDefault="00F43C31" w:rsidP="00F43C31">
      <w:pPr>
        <w:pStyle w:val="ConsPlusNormal"/>
        <w:ind w:firstLine="540"/>
        <w:jc w:val="both"/>
      </w:pPr>
      <w:r w:rsidRPr="00F43C31">
        <w:t>не позднее четырнадцатого дня, следующего за днем определения получателя (получателей) субсидии размещает на сайте города Ханты-Мансийска информацию о результатах отбора, содержащую следующие сведения:</w:t>
      </w:r>
    </w:p>
    <w:p w:rsidR="00F43C31" w:rsidRPr="00F43C31" w:rsidRDefault="00F43C31" w:rsidP="00F43C31">
      <w:pPr>
        <w:pStyle w:val="ConsPlusNormal"/>
        <w:ind w:firstLine="540"/>
        <w:jc w:val="both"/>
      </w:pPr>
      <w:r w:rsidRPr="00F43C31">
        <w:t>а) дату, время и место проведения рассмотрения заявок;</w:t>
      </w:r>
    </w:p>
    <w:p w:rsidR="00F43C31" w:rsidRPr="00F43C31" w:rsidRDefault="00F43C31" w:rsidP="00F43C31">
      <w:pPr>
        <w:pStyle w:val="ConsPlusNormal"/>
        <w:ind w:firstLine="540"/>
        <w:jc w:val="both"/>
      </w:pPr>
      <w:r w:rsidRPr="00F43C31">
        <w:t>б) информацию об участниках отбора, предложения которых были рассмотрены;</w:t>
      </w:r>
    </w:p>
    <w:p w:rsidR="00F43C31" w:rsidRPr="00F43C31" w:rsidRDefault="00F43C31" w:rsidP="00F43C31">
      <w:pPr>
        <w:pStyle w:val="ConsPlusNormal"/>
        <w:ind w:firstLine="540"/>
        <w:jc w:val="both"/>
      </w:pPr>
      <w:r w:rsidRPr="00F43C31">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43C31" w:rsidRPr="00F43C31" w:rsidRDefault="00F43C31" w:rsidP="00F43C31">
      <w:pPr>
        <w:pStyle w:val="ConsPlusNormal"/>
        <w:ind w:firstLine="540"/>
        <w:jc w:val="both"/>
      </w:pPr>
      <w:r w:rsidRPr="00F43C31">
        <w:t>г) наименование получателя (получателей) субсидии, с которым заключается Соглашение, и размер предоставляемой субсидии;</w:t>
      </w:r>
    </w:p>
    <w:p w:rsidR="00F43C31" w:rsidRPr="00F43C31" w:rsidRDefault="00F43C31" w:rsidP="00F43C31">
      <w:pPr>
        <w:pStyle w:val="ConsPlusNormal"/>
        <w:ind w:firstLine="540"/>
        <w:jc w:val="both"/>
      </w:pPr>
      <w:r w:rsidRPr="00F43C31">
        <w:t>осуществляет подготовку:</w:t>
      </w:r>
    </w:p>
    <w:p w:rsidR="00F43C31" w:rsidRPr="00F43C31" w:rsidRDefault="00F43C31" w:rsidP="00F43C31">
      <w:pPr>
        <w:pStyle w:val="ConsPlusNormal"/>
        <w:ind w:firstLine="540"/>
        <w:jc w:val="both"/>
      </w:pPr>
      <w:r w:rsidRPr="00F43C31">
        <w:t>проекта постановления Администрации города Ханты-Мансийска о предоставлении субсидии в течение семи рабочих дней со дня подписания протокола заседания Комиссии;</w:t>
      </w:r>
    </w:p>
    <w:p w:rsidR="00F43C31" w:rsidRPr="00F43C31" w:rsidRDefault="00F43C31" w:rsidP="00F43C31">
      <w:pPr>
        <w:pStyle w:val="ConsPlusNormal"/>
        <w:ind w:firstLine="540"/>
        <w:jc w:val="both"/>
      </w:pPr>
      <w:r w:rsidRPr="00F43C31">
        <w:t>проекта Соглашения, обеспечивает его согласование и подписание в соответствии с Порядком осуществления договорной работы в Администрации города Ханты-Мансийска, но не позднее семи рабочих дней со дня подписания постановления Администрации города Ханты-Мансийска о предоставлении субсидии.</w:t>
      </w:r>
    </w:p>
    <w:p w:rsidR="00F43C31" w:rsidRPr="00F43C31" w:rsidRDefault="00F43C31" w:rsidP="00F43C31">
      <w:pPr>
        <w:pStyle w:val="ConsPlusNormal"/>
        <w:ind w:firstLine="540"/>
        <w:jc w:val="both"/>
      </w:pPr>
      <w:r w:rsidRPr="00F43C31">
        <w:t>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главному распорядителю как получателю бюджетных средств подписанное Соглашение указанным способом.</w:t>
      </w:r>
    </w:p>
    <w:p w:rsidR="00F43C31" w:rsidRPr="00F43C31" w:rsidRDefault="00F43C31" w:rsidP="00F43C31">
      <w:pPr>
        <w:pStyle w:val="ConsPlusNormal"/>
        <w:ind w:firstLine="540"/>
        <w:jc w:val="both"/>
      </w:pPr>
      <w:r w:rsidRPr="00F43C31">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главному распорядителю как получателю бюджетных средств подписанное Соглашение, о чем письменно уведомляется уполномоченным органом.</w:t>
      </w:r>
    </w:p>
    <w:p w:rsidR="00F43C31" w:rsidRPr="00F43C31" w:rsidRDefault="00F43C31" w:rsidP="00F43C31">
      <w:pPr>
        <w:pStyle w:val="ConsPlusNormal"/>
        <w:ind w:firstLine="540"/>
        <w:jc w:val="both"/>
      </w:pPr>
      <w:r w:rsidRPr="00F43C31">
        <w:t>26. В Соглашении обязательно предусматриваются:</w:t>
      </w:r>
    </w:p>
    <w:p w:rsidR="00F43C31" w:rsidRPr="00F43C31" w:rsidRDefault="00F43C31" w:rsidP="00F43C31">
      <w:pPr>
        <w:pStyle w:val="ConsPlusNormal"/>
        <w:ind w:firstLine="540"/>
        <w:jc w:val="both"/>
      </w:pPr>
      <w:r w:rsidRPr="00F43C31">
        <w:t>согласие получателя субсидии на осуществление главным распорядителем как получателем бюджетных сре</w:t>
      </w:r>
      <w:proofErr w:type="gramStart"/>
      <w:r w:rsidRPr="00F43C31">
        <w:t>дств пр</w:t>
      </w:r>
      <w:proofErr w:type="gramEnd"/>
      <w:r w:rsidRPr="00F43C31">
        <w:t>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F43C31" w:rsidRPr="00F43C31" w:rsidRDefault="00F43C31" w:rsidP="00F43C31">
      <w:pPr>
        <w:pStyle w:val="ConsPlusNormal"/>
        <w:ind w:firstLine="540"/>
        <w:jc w:val="both"/>
      </w:pPr>
      <w:r w:rsidRPr="00F43C31">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w:t>
      </w:r>
    </w:p>
    <w:p w:rsidR="00F43C31" w:rsidRPr="00F43C31" w:rsidRDefault="00F43C31" w:rsidP="00F43C31">
      <w:pPr>
        <w:pStyle w:val="ConsPlusNormal"/>
        <w:ind w:firstLine="540"/>
        <w:jc w:val="both"/>
      </w:pPr>
      <w:r w:rsidRPr="00F43C31">
        <w:t>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F43C31" w:rsidRPr="00F43C31" w:rsidRDefault="00F43C31" w:rsidP="00F43C31">
      <w:pPr>
        <w:pStyle w:val="ConsPlusNormal"/>
        <w:ind w:firstLine="540"/>
        <w:jc w:val="both"/>
      </w:pPr>
      <w:r w:rsidRPr="00F43C31">
        <w:t xml:space="preserve">условия о согласовании новых условий соглашения или о расторжении соглашения при </w:t>
      </w:r>
      <w:proofErr w:type="spellStart"/>
      <w:r w:rsidRPr="00F43C31">
        <w:t>недостижении</w:t>
      </w:r>
      <w:proofErr w:type="spellEnd"/>
      <w:r w:rsidRPr="00F43C31">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43C31" w:rsidRPr="00F43C31" w:rsidRDefault="00F43C31" w:rsidP="00F43C31">
      <w:pPr>
        <w:pStyle w:val="ConsPlusNormal"/>
        <w:ind w:firstLine="540"/>
        <w:jc w:val="both"/>
      </w:pPr>
      <w:r w:rsidRPr="00F43C31">
        <w:t xml:space="preserve">27. Результатом предоставления субсидии являются реализованные получателем субсидии в </w:t>
      </w:r>
      <w:r w:rsidRPr="00F43C31">
        <w:lastRenderedPageBreak/>
        <w:t>текущем году мероприятия, количество которых указано в плане-смете для предоставления субсидии.</w:t>
      </w:r>
    </w:p>
    <w:p w:rsidR="00F43C31" w:rsidRPr="00F43C31" w:rsidRDefault="00F43C31" w:rsidP="00F43C31">
      <w:pPr>
        <w:pStyle w:val="ConsPlusNormal"/>
        <w:ind w:firstLine="540"/>
        <w:jc w:val="both"/>
      </w:pPr>
      <w:r w:rsidRPr="00F43C31">
        <w:t>Показателем результативности использования субсидии является достижение количественного показателя посещаемости всех мероприятий - не менее 6000 посещений (просмотров).</w:t>
      </w:r>
    </w:p>
    <w:p w:rsidR="00F43C31" w:rsidRPr="00F43C31" w:rsidRDefault="00F43C31" w:rsidP="00F43C31">
      <w:pPr>
        <w:pStyle w:val="ConsPlusNormal"/>
        <w:ind w:firstLine="540"/>
        <w:jc w:val="both"/>
      </w:pPr>
      <w:r w:rsidRPr="00F43C31">
        <w:t>28.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w:t>
      </w:r>
    </w:p>
    <w:p w:rsidR="00F43C31" w:rsidRPr="00F43C31" w:rsidRDefault="00F43C31" w:rsidP="00F43C31">
      <w:pPr>
        <w:pStyle w:val="ConsPlusNormal"/>
        <w:ind w:firstLine="540"/>
        <w:jc w:val="both"/>
      </w:pPr>
      <w:r w:rsidRPr="00F43C31">
        <w:t>первый платеж - в течение пяти рабочих дней со дня заключения Соглашения;</w:t>
      </w:r>
    </w:p>
    <w:p w:rsidR="00F43C31" w:rsidRPr="00F43C31" w:rsidRDefault="00F43C31" w:rsidP="00F43C31">
      <w:pPr>
        <w:pStyle w:val="ConsPlusNormal"/>
        <w:ind w:firstLine="540"/>
        <w:jc w:val="both"/>
      </w:pPr>
      <w:r w:rsidRPr="00F43C31">
        <w:t>последующие платежи - со дня принятия решения Комиссией о дальнейшем предоставлении субсидии в соответствии с пунктом 34 настоящего Порядка.</w:t>
      </w:r>
    </w:p>
    <w:p w:rsidR="00F43C31" w:rsidRPr="00F43C31" w:rsidRDefault="00F43C31" w:rsidP="00F43C31">
      <w:pPr>
        <w:pStyle w:val="ConsPlusNormal"/>
        <w:ind w:firstLine="540"/>
        <w:jc w:val="both"/>
      </w:pPr>
      <w:r w:rsidRPr="00F43C31">
        <w:t xml:space="preserve">29. </w:t>
      </w:r>
      <w:proofErr w:type="gramStart"/>
      <w:r w:rsidRPr="00F43C31">
        <w:t>Получатель субсидии в случаях сложившейся экономии при проведении мероприятий в очередном квартале либо невозможности проведения заявленных мероприятий (в том числе в случае необходимости изменения формы, формата проведения мероприятий и (или) их замены) в период действия на территории города Ханты-Мансийска режима повышенной готовности, чрезвычайной ситуации (за исключением случаев переноса сроков проведения мероприятий) обязан письменно обратиться в уполномоченный орган, предоставив уточненный план-смету</w:t>
      </w:r>
      <w:proofErr w:type="gramEnd"/>
      <w:r w:rsidRPr="00F43C31">
        <w:t xml:space="preserve"> с приложением документов, расчетов, подтверждающих затраты на проведение мероприятий (далее - уточненный план-смета), пояснительной записки с обоснованием причин вносимых изменений.</w:t>
      </w:r>
    </w:p>
    <w:p w:rsidR="00F43C31" w:rsidRPr="00F43C31" w:rsidRDefault="00F43C31" w:rsidP="00F43C31">
      <w:pPr>
        <w:pStyle w:val="ConsPlusNormal"/>
        <w:ind w:firstLine="540"/>
        <w:jc w:val="both"/>
      </w:pPr>
      <w:r w:rsidRPr="00F43C31">
        <w:t>30. Уполномоченный орган в течение одного рабочего дня со дня получения уточненного плана-сметы направляет его для рассмотрения в Комиссию. Комиссия в течение пяти рабочих дней по итогам рассмотрения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заявке.</w:t>
      </w:r>
    </w:p>
    <w:p w:rsidR="00F43C31" w:rsidRPr="00F43C31" w:rsidRDefault="00F43C31" w:rsidP="00F43C31">
      <w:pPr>
        <w:pStyle w:val="ConsPlusNormal"/>
        <w:ind w:firstLine="540"/>
        <w:jc w:val="both"/>
      </w:pPr>
    </w:p>
    <w:p w:rsidR="00F43C31" w:rsidRPr="00F43C31" w:rsidRDefault="00F43C31" w:rsidP="00F43C31">
      <w:pPr>
        <w:pStyle w:val="ConsPlusTitle"/>
        <w:jc w:val="center"/>
        <w:outlineLvl w:val="1"/>
      </w:pPr>
      <w:r w:rsidRPr="00F43C31">
        <w:t>IV. ТРЕБОВАНИЯ К ОТЧЕТНОСТИ</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 xml:space="preserve">31. Получатель субсидии ежеквартально до пятнадцатого числа месяца, следующего за отчетным кварталом, представляет в уполномоченный орган отчет об использовании средств </w:t>
      </w:r>
      <w:proofErr w:type="gramStart"/>
      <w:r w:rsidRPr="00F43C31">
        <w:t>субсидии</w:t>
      </w:r>
      <w:proofErr w:type="gramEnd"/>
      <w:r w:rsidRPr="00F43C31">
        <w:t xml:space="preserve"> с приложением заверенных печатью и подписью руководителя (уполномоченного лица) копий первичных учетных документов (счета, накладные, платежные поручения с отметкой банка, квитанции с отметкой банка, договоры купли-продажи, аренды (субаренды), подряда, оказания услуг (выполнения работ, акты выполненных работ (приема-передачи товара, работ, услуг), подтверждающих расходование средств субсидии, отчет о достижении результатов и показателей использования субсидии по формам в соответствии с заключенным Соглашением (далее - отчет).</w:t>
      </w:r>
    </w:p>
    <w:p w:rsidR="00F43C31" w:rsidRPr="00F43C31" w:rsidRDefault="00F43C31" w:rsidP="00F43C31">
      <w:pPr>
        <w:pStyle w:val="ConsPlusNormal"/>
        <w:ind w:firstLine="540"/>
        <w:jc w:val="both"/>
      </w:pPr>
      <w:r w:rsidRPr="00F43C31">
        <w:t>К отчету прилагается пояснительная записка с описанием достигнутых результатов выполнения мероприятий, отклонений фактических расходов от планируемых с указанием причин (при наличии).</w:t>
      </w:r>
    </w:p>
    <w:p w:rsidR="00F43C31" w:rsidRPr="00F43C31" w:rsidRDefault="00F43C31" w:rsidP="00F43C31">
      <w:pPr>
        <w:pStyle w:val="ConsPlusNormal"/>
        <w:ind w:firstLine="540"/>
        <w:jc w:val="both"/>
      </w:pPr>
      <w:r w:rsidRPr="00F43C31">
        <w:t>32. Отчет об использовании средств субсидии оформляется получателем субсидии в соответствии со следующими требованиями:</w:t>
      </w:r>
    </w:p>
    <w:p w:rsidR="00F43C31" w:rsidRPr="00F43C31" w:rsidRDefault="00F43C31" w:rsidP="00F43C31">
      <w:pPr>
        <w:pStyle w:val="ConsPlusNormal"/>
        <w:ind w:firstLine="540"/>
        <w:jc w:val="both"/>
      </w:pPr>
      <w:r w:rsidRPr="00F43C31">
        <w:t>наличие описи предоставляемых документов;</w:t>
      </w:r>
    </w:p>
    <w:p w:rsidR="00F43C31" w:rsidRPr="00F43C31" w:rsidRDefault="00F43C31" w:rsidP="00F43C31">
      <w:pPr>
        <w:pStyle w:val="ConsPlusNormal"/>
        <w:ind w:firstLine="540"/>
        <w:jc w:val="both"/>
      </w:pPr>
      <w:r w:rsidRPr="00F43C31">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F43C31" w:rsidRPr="00F43C31" w:rsidRDefault="00F43C31" w:rsidP="00F43C31">
      <w:pPr>
        <w:pStyle w:val="ConsPlusNormal"/>
        <w:ind w:firstLine="540"/>
        <w:jc w:val="both"/>
      </w:pPr>
      <w:bookmarkStart w:id="30" w:name="P1907"/>
      <w:bookmarkEnd w:id="30"/>
      <w:r w:rsidRPr="00F43C31">
        <w:t xml:space="preserve">33. Уполномоченный орган проводит экспертизу представленного получателем субсидии </w:t>
      </w:r>
      <w:proofErr w:type="gramStart"/>
      <w:r w:rsidRPr="00F43C31">
        <w:t>отчета</w:t>
      </w:r>
      <w:proofErr w:type="gramEnd"/>
      <w:r w:rsidRPr="00F43C31">
        <w:t xml:space="preserve"> на соответствие проведенных мероприятий установленным настоящим Порядком целям, плановым показателям результативности, направляет свое заключение и отчет для проведения экспертизы на соответствие условиям и требованиям предоставления субсидии поочередно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w:t>
      </w:r>
    </w:p>
    <w:p w:rsidR="00F43C31" w:rsidRPr="00F43C31" w:rsidRDefault="00F43C31" w:rsidP="00F43C31">
      <w:pPr>
        <w:pStyle w:val="ConsPlusNormal"/>
        <w:ind w:firstLine="540"/>
        <w:jc w:val="both"/>
      </w:pPr>
      <w:bookmarkStart w:id="31" w:name="P1908"/>
      <w:bookmarkEnd w:id="31"/>
      <w:r w:rsidRPr="00F43C31">
        <w:t xml:space="preserve">34. Каждый из органов Администрации города Ханты-Мансийска, указанных в пункте 33 </w:t>
      </w:r>
      <w:r w:rsidRPr="00F43C31">
        <w:lastRenderedPageBreak/>
        <w:t xml:space="preserve">настоящего Порядка, в течение пяти рабочих дней </w:t>
      </w:r>
      <w:proofErr w:type="gramStart"/>
      <w:r w:rsidRPr="00F43C31">
        <w:t>проводит экспертизу отчета и направляет</w:t>
      </w:r>
      <w:proofErr w:type="gramEnd"/>
      <w:r w:rsidRPr="00F43C31">
        <w:t xml:space="preserve"> экспертные заключения в уполномоченный орган, который в течение одного рабочего дня направляет их для рассмотрения в Комиссию.</w:t>
      </w:r>
    </w:p>
    <w:p w:rsidR="00F43C31" w:rsidRPr="00F43C31" w:rsidRDefault="00F43C31" w:rsidP="00F43C31">
      <w:pPr>
        <w:pStyle w:val="ConsPlusNormal"/>
        <w:ind w:firstLine="540"/>
        <w:jc w:val="both"/>
      </w:pPr>
      <w:r w:rsidRPr="00F43C31">
        <w:t>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(не рекомендует) предоставление субсидии на очередной квартал.</w:t>
      </w:r>
    </w:p>
    <w:p w:rsidR="00F43C31" w:rsidRPr="00F43C31" w:rsidRDefault="00F43C31" w:rsidP="00F43C31">
      <w:pPr>
        <w:pStyle w:val="ConsPlusNormal"/>
        <w:ind w:firstLine="540"/>
        <w:jc w:val="both"/>
      </w:pPr>
    </w:p>
    <w:p w:rsidR="00F43C31" w:rsidRPr="00F43C31" w:rsidRDefault="00F43C31" w:rsidP="00F43C31">
      <w:pPr>
        <w:pStyle w:val="ConsPlusTitle"/>
        <w:jc w:val="center"/>
        <w:outlineLvl w:val="1"/>
      </w:pPr>
      <w:r w:rsidRPr="00F43C31">
        <w:t xml:space="preserve">V. ТРЕБОВАНИЯ ОБ ОСУЩЕСТВЛЕНИИ </w:t>
      </w:r>
      <w:proofErr w:type="gramStart"/>
      <w:r w:rsidRPr="00F43C31">
        <w:t>КОНТРОЛЯ ЗА</w:t>
      </w:r>
      <w:proofErr w:type="gramEnd"/>
      <w:r w:rsidRPr="00F43C31">
        <w:t xml:space="preserve"> СОБЛЮДЕНИЕМ</w:t>
      </w:r>
    </w:p>
    <w:p w:rsidR="00F43C31" w:rsidRPr="00F43C31" w:rsidRDefault="00F43C31" w:rsidP="00F43C31">
      <w:pPr>
        <w:pStyle w:val="ConsPlusTitle"/>
        <w:jc w:val="center"/>
      </w:pPr>
      <w:r w:rsidRPr="00F43C31">
        <w:t>УСЛОВИЙ, ЦЕЛЕЙ И ПОРЯДКА ПРЕДОСТАВЛЕНИЯ СУБСИДИЙ</w:t>
      </w:r>
    </w:p>
    <w:p w:rsidR="00F43C31" w:rsidRPr="00F43C31" w:rsidRDefault="00F43C31" w:rsidP="00F43C31">
      <w:pPr>
        <w:pStyle w:val="ConsPlusTitle"/>
        <w:jc w:val="center"/>
      </w:pPr>
      <w:r w:rsidRPr="00F43C31">
        <w:t>И ОТВЕТСТВЕННОСТЬ ЗА ИХ НАРУШЕНИЕ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35. Контроль за соблюдением условий, целей и порядка предоставления субсидии осуществляет главный распорядитель как получатель бюджетных сре</w:t>
      </w:r>
      <w:proofErr w:type="gramStart"/>
      <w:r w:rsidRPr="00F43C31">
        <w:t>дств в п</w:t>
      </w:r>
      <w:proofErr w:type="gramEnd"/>
      <w:r w:rsidRPr="00F43C31">
        <w:t>орядке согласно пунктам 33, 34 настоящего Порядка и органы муниципального финансового контроля в соответствии с бюджетным законодательством Российской Федерации.</w:t>
      </w:r>
    </w:p>
    <w:p w:rsidR="00F43C31" w:rsidRPr="00F43C31" w:rsidRDefault="00F43C31" w:rsidP="00F43C31">
      <w:pPr>
        <w:pStyle w:val="ConsPlusNormal"/>
        <w:ind w:firstLine="540"/>
        <w:jc w:val="both"/>
      </w:pPr>
      <w:r w:rsidRPr="00F43C31">
        <w:t>36. В случае нарушения получателем субсидии условий, целей и порядка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F43C31" w:rsidRPr="00F43C31" w:rsidRDefault="00F43C31" w:rsidP="00F43C31">
      <w:pPr>
        <w:pStyle w:val="ConsPlusNormal"/>
        <w:ind w:firstLine="540"/>
        <w:jc w:val="both"/>
      </w:pPr>
      <w:r w:rsidRPr="00F43C31">
        <w:t>37.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F43C31" w:rsidRPr="00F43C31" w:rsidRDefault="00F43C31" w:rsidP="00F43C31">
      <w:pPr>
        <w:pStyle w:val="ConsPlusNormal"/>
        <w:ind w:firstLine="540"/>
        <w:jc w:val="both"/>
      </w:pPr>
      <w:r w:rsidRPr="00F43C31">
        <w:t>38.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F43C31" w:rsidRPr="00F43C31" w:rsidRDefault="00F43C31" w:rsidP="00F43C31">
      <w:pPr>
        <w:pStyle w:val="ConsPlusNormal"/>
        <w:ind w:firstLine="540"/>
        <w:jc w:val="both"/>
      </w:pPr>
      <w:r w:rsidRPr="00F43C31">
        <w:t>39. 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F43C31" w:rsidRPr="00F43C31" w:rsidRDefault="00F43C31" w:rsidP="00F43C31">
      <w:pPr>
        <w:pStyle w:val="ConsPlusNormal"/>
        <w:ind w:firstLine="540"/>
        <w:jc w:val="both"/>
      </w:pPr>
      <w:r w:rsidRPr="00F43C31">
        <w:t>40.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Pr="00F43C31" w:rsidRDefault="00C36DB4"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1</w:t>
      </w:r>
    </w:p>
    <w:p w:rsidR="00F43C31" w:rsidRPr="00F43C31" w:rsidRDefault="00F43C31" w:rsidP="00F43C31">
      <w:pPr>
        <w:pStyle w:val="ConsPlusNormal"/>
        <w:jc w:val="right"/>
      </w:pPr>
      <w:r w:rsidRPr="00F43C31">
        <w:t>к Порядку предоставления субсидии</w:t>
      </w:r>
    </w:p>
    <w:p w:rsidR="00F43C31" w:rsidRPr="00F43C31" w:rsidRDefault="00F43C31" w:rsidP="00F43C31">
      <w:pPr>
        <w:pStyle w:val="ConsPlusNormal"/>
        <w:jc w:val="right"/>
      </w:pPr>
      <w:r w:rsidRPr="00F43C31">
        <w:t>социально ориентированным некоммерческим</w:t>
      </w:r>
    </w:p>
    <w:p w:rsidR="00F43C31" w:rsidRPr="00F43C31" w:rsidRDefault="00F43C31" w:rsidP="00F43C31">
      <w:pPr>
        <w:pStyle w:val="ConsPlusNormal"/>
        <w:jc w:val="right"/>
      </w:pPr>
      <w:r w:rsidRPr="00F43C31">
        <w:t>организациям на финансовое обеспечение</w:t>
      </w:r>
    </w:p>
    <w:p w:rsidR="00F43C31" w:rsidRPr="00F43C31" w:rsidRDefault="00F43C31" w:rsidP="00F43C31">
      <w:pPr>
        <w:pStyle w:val="ConsPlusNormal"/>
        <w:jc w:val="right"/>
      </w:pPr>
      <w:r w:rsidRPr="00F43C31">
        <w:t>затрат на организацию и проведение</w:t>
      </w:r>
    </w:p>
    <w:p w:rsidR="00F43C31" w:rsidRPr="00F43C31" w:rsidRDefault="00F43C31" w:rsidP="00F43C31">
      <w:pPr>
        <w:pStyle w:val="ConsPlusNormal"/>
        <w:jc w:val="right"/>
      </w:pPr>
      <w:r w:rsidRPr="00F43C31">
        <w:t>социально значимых просветительских</w:t>
      </w:r>
    </w:p>
    <w:p w:rsidR="00F43C31" w:rsidRPr="00F43C31" w:rsidRDefault="00F43C31" w:rsidP="00F43C31">
      <w:pPr>
        <w:pStyle w:val="ConsPlusNormal"/>
        <w:jc w:val="right"/>
      </w:pPr>
      <w:r w:rsidRPr="00F43C31">
        <w:t>мероприятий и (или) проектов в сфере</w:t>
      </w:r>
    </w:p>
    <w:p w:rsidR="00F43C31" w:rsidRPr="00F43C31" w:rsidRDefault="00F43C31" w:rsidP="00F43C31">
      <w:pPr>
        <w:pStyle w:val="ConsPlusNormal"/>
        <w:jc w:val="right"/>
      </w:pPr>
      <w:r w:rsidRPr="00F43C31">
        <w:t>духовно-нравственной культуры народов России</w:t>
      </w:r>
    </w:p>
    <w:p w:rsidR="00F43C31" w:rsidRPr="00F43C31" w:rsidRDefault="00F43C31" w:rsidP="00F43C31">
      <w:pPr>
        <w:pStyle w:val="ConsPlusNormal"/>
      </w:pPr>
    </w:p>
    <w:p w:rsidR="00F43C31" w:rsidRPr="00F43C31" w:rsidRDefault="00F43C31" w:rsidP="00F43C31">
      <w:pPr>
        <w:pStyle w:val="ConsPlusNormal"/>
        <w:jc w:val="center"/>
      </w:pPr>
      <w:bookmarkStart w:id="32" w:name="P1935"/>
      <w:bookmarkEnd w:id="32"/>
      <w:r w:rsidRPr="00F43C31">
        <w:t>Заявление об участии в отборе</w:t>
      </w:r>
    </w:p>
    <w:p w:rsidR="00F43C31" w:rsidRPr="00F43C31" w:rsidRDefault="00F43C31" w:rsidP="00F43C31">
      <w:pPr>
        <w:pStyle w:val="ConsPlusNormal"/>
        <w:jc w:val="center"/>
      </w:pPr>
      <w:r w:rsidRPr="00F43C31">
        <w:t>на предоставление субсидии из бюджета города Ханты-Мансийска</w:t>
      </w:r>
    </w:p>
    <w:p w:rsidR="00F43C31" w:rsidRPr="00F43C31" w:rsidRDefault="00F43C31" w:rsidP="00F43C31">
      <w:pPr>
        <w:pStyle w:val="ConsPlusNormal"/>
        <w:jc w:val="center"/>
      </w:pPr>
      <w:r w:rsidRPr="00F43C31">
        <w:t>на финансовое обеспечение затрат на организацию и проведение</w:t>
      </w:r>
    </w:p>
    <w:p w:rsidR="00F43C31" w:rsidRPr="00F43C31" w:rsidRDefault="00F43C31" w:rsidP="00F43C31">
      <w:pPr>
        <w:pStyle w:val="ConsPlusNormal"/>
        <w:jc w:val="center"/>
      </w:pPr>
      <w:r w:rsidRPr="00F43C31">
        <w:t>социально значимых просветительских мероприятий и (или)</w:t>
      </w:r>
    </w:p>
    <w:p w:rsidR="00F43C31" w:rsidRPr="00F43C31" w:rsidRDefault="00F43C31" w:rsidP="00F43C31">
      <w:pPr>
        <w:pStyle w:val="ConsPlusNormal"/>
        <w:jc w:val="center"/>
      </w:pPr>
      <w:r w:rsidRPr="00F43C31">
        <w:t>проектов в сфере духовно-нравственной культуры народов</w:t>
      </w:r>
    </w:p>
    <w:p w:rsidR="00F43C31" w:rsidRPr="00F43C31" w:rsidRDefault="00F43C31" w:rsidP="00F43C31">
      <w:pPr>
        <w:pStyle w:val="ConsPlusNormal"/>
        <w:jc w:val="center"/>
      </w:pPr>
      <w:r w:rsidRPr="00F43C31">
        <w:t>России</w:t>
      </w:r>
    </w:p>
    <w:p w:rsidR="00F43C31" w:rsidRPr="00F43C31" w:rsidRDefault="00F43C31" w:rsidP="00F43C31">
      <w:pPr>
        <w:pStyle w:val="ConsPlusNormal"/>
      </w:pPr>
    </w:p>
    <w:p w:rsidR="00F43C31" w:rsidRPr="00F43C31" w:rsidRDefault="00F43C31" w:rsidP="00F43C31">
      <w:pPr>
        <w:pStyle w:val="ConsPlusNormal"/>
        <w:jc w:val="center"/>
      </w:pPr>
      <w:r w:rsidRPr="00F43C31">
        <w:t>____________________________________________________________</w:t>
      </w:r>
    </w:p>
    <w:p w:rsidR="00F43C31" w:rsidRPr="00F43C31" w:rsidRDefault="00F43C31" w:rsidP="00F43C31">
      <w:pPr>
        <w:pStyle w:val="ConsPlusNormal"/>
        <w:jc w:val="center"/>
      </w:pPr>
      <w:r w:rsidRPr="00F43C31">
        <w:t>(наименование организации)</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Сведения об организации:</w:t>
      </w:r>
    </w:p>
    <w:p w:rsidR="00F43C31" w:rsidRPr="00F43C31" w:rsidRDefault="00F43C31" w:rsidP="00F43C3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35"/>
        <w:gridCol w:w="4443"/>
      </w:tblGrid>
      <w:tr w:rsidR="00F43C31" w:rsidRPr="00F43C31" w:rsidTr="00C36DB4">
        <w:tc>
          <w:tcPr>
            <w:tcW w:w="2656" w:type="pct"/>
          </w:tcPr>
          <w:p w:rsidR="00F43C31" w:rsidRPr="00F43C31" w:rsidRDefault="00F43C31" w:rsidP="00F43C31">
            <w:pPr>
              <w:pStyle w:val="ConsPlusNormal"/>
            </w:pPr>
            <w:r w:rsidRPr="00F43C31">
              <w:t>Сокращенное наименование организации</w:t>
            </w:r>
          </w:p>
        </w:tc>
        <w:tc>
          <w:tcPr>
            <w:tcW w:w="2344" w:type="pct"/>
          </w:tcPr>
          <w:p w:rsidR="00F43C31" w:rsidRPr="00F43C31" w:rsidRDefault="00F43C31" w:rsidP="00F43C31">
            <w:pPr>
              <w:pStyle w:val="ConsPlusNormal"/>
            </w:pPr>
          </w:p>
        </w:tc>
      </w:tr>
      <w:tr w:rsidR="00F43C31" w:rsidRPr="00F43C31" w:rsidTr="00C36DB4">
        <w:tc>
          <w:tcPr>
            <w:tcW w:w="2656" w:type="pct"/>
          </w:tcPr>
          <w:p w:rsidR="00F43C31" w:rsidRPr="00F43C31" w:rsidRDefault="00F43C31" w:rsidP="00F43C31">
            <w:pPr>
              <w:pStyle w:val="ConsPlusNormal"/>
            </w:pPr>
            <w:r w:rsidRPr="00F43C31">
              <w:t>Адрес места нахождения организации</w:t>
            </w:r>
          </w:p>
        </w:tc>
        <w:tc>
          <w:tcPr>
            <w:tcW w:w="2344" w:type="pct"/>
          </w:tcPr>
          <w:p w:rsidR="00F43C31" w:rsidRPr="00F43C31" w:rsidRDefault="00F43C31" w:rsidP="00F43C31">
            <w:pPr>
              <w:pStyle w:val="ConsPlusNormal"/>
            </w:pPr>
          </w:p>
        </w:tc>
      </w:tr>
      <w:tr w:rsidR="00F43C31" w:rsidRPr="00F43C31" w:rsidTr="00C36DB4">
        <w:tc>
          <w:tcPr>
            <w:tcW w:w="2656" w:type="pct"/>
          </w:tcPr>
          <w:p w:rsidR="00F43C31" w:rsidRPr="00F43C31" w:rsidRDefault="00F43C31" w:rsidP="00F43C31">
            <w:pPr>
              <w:pStyle w:val="ConsPlusNormal"/>
            </w:pPr>
            <w:r w:rsidRPr="00F43C31">
              <w:t>Контактный телефон</w:t>
            </w:r>
          </w:p>
        </w:tc>
        <w:tc>
          <w:tcPr>
            <w:tcW w:w="2344" w:type="pct"/>
          </w:tcPr>
          <w:p w:rsidR="00F43C31" w:rsidRPr="00F43C31" w:rsidRDefault="00F43C31" w:rsidP="00F43C31">
            <w:pPr>
              <w:pStyle w:val="ConsPlusNormal"/>
            </w:pPr>
          </w:p>
        </w:tc>
      </w:tr>
      <w:tr w:rsidR="00F43C31" w:rsidRPr="00F43C31" w:rsidTr="00C36DB4">
        <w:tc>
          <w:tcPr>
            <w:tcW w:w="2656" w:type="pct"/>
          </w:tcPr>
          <w:p w:rsidR="00F43C31" w:rsidRPr="00F43C31" w:rsidRDefault="00F43C31" w:rsidP="00F43C31">
            <w:pPr>
              <w:pStyle w:val="ConsPlusNormal"/>
            </w:pPr>
            <w:r w:rsidRPr="00F43C31">
              <w:t>Адрес электронной почты</w:t>
            </w:r>
          </w:p>
        </w:tc>
        <w:tc>
          <w:tcPr>
            <w:tcW w:w="2344" w:type="pct"/>
          </w:tcPr>
          <w:p w:rsidR="00F43C31" w:rsidRPr="00F43C31" w:rsidRDefault="00F43C31" w:rsidP="00F43C31">
            <w:pPr>
              <w:pStyle w:val="ConsPlusNormal"/>
            </w:pPr>
          </w:p>
        </w:tc>
      </w:tr>
      <w:tr w:rsidR="00F43C31" w:rsidRPr="00F43C31" w:rsidTr="00C36DB4">
        <w:tc>
          <w:tcPr>
            <w:tcW w:w="2656" w:type="pct"/>
          </w:tcPr>
          <w:p w:rsidR="00F43C31" w:rsidRPr="00F43C31" w:rsidRDefault="00F43C31" w:rsidP="00F43C31">
            <w:pPr>
              <w:pStyle w:val="ConsPlusNormal"/>
            </w:pPr>
            <w:r w:rsidRPr="00F43C31">
              <w:t>Руководитель организации: фамилия, имя, отчество (последнее - при наличии), должность, телефон</w:t>
            </w:r>
          </w:p>
        </w:tc>
        <w:tc>
          <w:tcPr>
            <w:tcW w:w="2344" w:type="pct"/>
          </w:tcPr>
          <w:p w:rsidR="00F43C31" w:rsidRPr="00F43C31" w:rsidRDefault="00F43C31" w:rsidP="00F43C31">
            <w:pPr>
              <w:pStyle w:val="ConsPlusNormal"/>
            </w:pPr>
          </w:p>
        </w:tc>
      </w:tr>
      <w:tr w:rsidR="00F43C31" w:rsidRPr="00F43C31" w:rsidTr="00C36DB4">
        <w:tc>
          <w:tcPr>
            <w:tcW w:w="2656" w:type="pct"/>
            <w:vAlign w:val="center"/>
          </w:tcPr>
          <w:p w:rsidR="00F43C31" w:rsidRPr="00F43C31" w:rsidRDefault="00F43C31" w:rsidP="00F43C31">
            <w:pPr>
              <w:pStyle w:val="ConsPlusNormal"/>
            </w:pPr>
            <w:r w:rsidRPr="00F43C31">
              <w:t>ИНН/КПП</w:t>
            </w:r>
          </w:p>
        </w:tc>
        <w:tc>
          <w:tcPr>
            <w:tcW w:w="2344" w:type="pct"/>
          </w:tcPr>
          <w:p w:rsidR="00F43C31" w:rsidRPr="00F43C31" w:rsidRDefault="00F43C31" w:rsidP="00F43C31">
            <w:pPr>
              <w:pStyle w:val="ConsPlusNormal"/>
            </w:pPr>
          </w:p>
        </w:tc>
      </w:tr>
      <w:tr w:rsidR="00F43C31" w:rsidRPr="00F43C31" w:rsidTr="00C36DB4">
        <w:tc>
          <w:tcPr>
            <w:tcW w:w="2656" w:type="pct"/>
            <w:vAlign w:val="center"/>
          </w:tcPr>
          <w:p w:rsidR="00F43C31" w:rsidRPr="00F43C31" w:rsidRDefault="00F43C31" w:rsidP="00F43C31">
            <w:pPr>
              <w:pStyle w:val="ConsPlusNormal"/>
            </w:pPr>
            <w:r w:rsidRPr="00F43C31">
              <w:t>ОГРН</w:t>
            </w:r>
          </w:p>
        </w:tc>
        <w:tc>
          <w:tcPr>
            <w:tcW w:w="2344" w:type="pct"/>
          </w:tcPr>
          <w:p w:rsidR="00F43C31" w:rsidRPr="00F43C31" w:rsidRDefault="00F43C31" w:rsidP="00F43C31">
            <w:pPr>
              <w:pStyle w:val="ConsPlusNormal"/>
            </w:pPr>
          </w:p>
        </w:tc>
      </w:tr>
      <w:tr w:rsidR="00F43C31" w:rsidRPr="00F43C31" w:rsidTr="00C36DB4">
        <w:tc>
          <w:tcPr>
            <w:tcW w:w="2656" w:type="pct"/>
            <w:vAlign w:val="center"/>
          </w:tcPr>
          <w:p w:rsidR="00F43C31" w:rsidRPr="00F43C31" w:rsidRDefault="00F43C31" w:rsidP="00F43C31">
            <w:pPr>
              <w:pStyle w:val="ConsPlusNormal"/>
            </w:pPr>
            <w:r w:rsidRPr="00F43C31">
              <w:t>ОКВЭД</w:t>
            </w:r>
          </w:p>
        </w:tc>
        <w:tc>
          <w:tcPr>
            <w:tcW w:w="2344" w:type="pct"/>
          </w:tcPr>
          <w:p w:rsidR="00F43C31" w:rsidRPr="00F43C31" w:rsidRDefault="00F43C31" w:rsidP="00F43C31">
            <w:pPr>
              <w:pStyle w:val="ConsPlusNormal"/>
            </w:pPr>
          </w:p>
        </w:tc>
      </w:tr>
      <w:tr w:rsidR="00F43C31" w:rsidRPr="00F43C31" w:rsidTr="00C36DB4">
        <w:tc>
          <w:tcPr>
            <w:tcW w:w="2656" w:type="pct"/>
          </w:tcPr>
          <w:p w:rsidR="00F43C31" w:rsidRPr="00F43C31" w:rsidRDefault="00F43C31" w:rsidP="00F43C31">
            <w:pPr>
              <w:pStyle w:val="ConsPlusNormal"/>
            </w:pPr>
            <w:r w:rsidRPr="00F43C31">
              <w:t>Банковские реквизиты</w:t>
            </w:r>
          </w:p>
        </w:tc>
        <w:tc>
          <w:tcPr>
            <w:tcW w:w="2344" w:type="pct"/>
          </w:tcPr>
          <w:p w:rsidR="00F43C31" w:rsidRPr="00F43C31" w:rsidRDefault="00F43C31" w:rsidP="00F43C31">
            <w:pPr>
              <w:pStyle w:val="ConsPlusNormal"/>
            </w:pPr>
          </w:p>
        </w:tc>
      </w:tr>
      <w:tr w:rsidR="00F43C31" w:rsidRPr="00F43C31" w:rsidTr="00C36DB4">
        <w:tc>
          <w:tcPr>
            <w:tcW w:w="2656" w:type="pct"/>
          </w:tcPr>
          <w:p w:rsidR="00F43C31" w:rsidRPr="00F43C31" w:rsidRDefault="00F43C31" w:rsidP="00F43C31">
            <w:pPr>
              <w:pStyle w:val="ConsPlusNormal"/>
            </w:pPr>
            <w:r w:rsidRPr="00F43C31">
              <w:t>Материально-технические, информационные и иные ресурсы (краткое описание имеющихся помещений, оборудования, веб-сайта, периодических изданий, сотрудников, добровольцев и т.д.)</w:t>
            </w:r>
          </w:p>
        </w:tc>
        <w:tc>
          <w:tcPr>
            <w:tcW w:w="2344" w:type="pct"/>
          </w:tcPr>
          <w:p w:rsidR="00F43C31" w:rsidRPr="00F43C31" w:rsidRDefault="00F43C31" w:rsidP="00F43C31">
            <w:pPr>
              <w:pStyle w:val="ConsPlusNormal"/>
            </w:pPr>
          </w:p>
        </w:tc>
      </w:tr>
      <w:tr w:rsidR="00F43C31" w:rsidRPr="00F43C31" w:rsidTr="00C36DB4">
        <w:tc>
          <w:tcPr>
            <w:tcW w:w="2656" w:type="pct"/>
          </w:tcPr>
          <w:p w:rsidR="00F43C31" w:rsidRPr="00F43C31" w:rsidRDefault="00F43C31" w:rsidP="00F43C31">
            <w:pPr>
              <w:pStyle w:val="ConsPlusNormal"/>
            </w:pPr>
            <w:r w:rsidRPr="00F43C31">
              <w:t>Сумма заявленной субсидии,</w:t>
            </w:r>
          </w:p>
          <w:p w:rsidR="00F43C31" w:rsidRPr="00F43C31" w:rsidRDefault="00F43C31" w:rsidP="00F43C31">
            <w:pPr>
              <w:pStyle w:val="ConsPlusNormal"/>
            </w:pPr>
            <w:r w:rsidRPr="00F43C31">
              <w:t>Количество мероприятий,</w:t>
            </w:r>
          </w:p>
          <w:p w:rsidR="00F43C31" w:rsidRPr="00F43C31" w:rsidRDefault="00F43C31" w:rsidP="00F43C31">
            <w:pPr>
              <w:pStyle w:val="ConsPlusNormal"/>
            </w:pPr>
            <w:r w:rsidRPr="00F43C31">
              <w:t>Число посещений (просмотров) мероприятий</w:t>
            </w:r>
          </w:p>
        </w:tc>
        <w:tc>
          <w:tcPr>
            <w:tcW w:w="2344" w:type="pct"/>
          </w:tcPr>
          <w:p w:rsidR="00F43C31" w:rsidRPr="00F43C31" w:rsidRDefault="00F43C31" w:rsidP="00F43C31">
            <w:pPr>
              <w:pStyle w:val="ConsPlusNormal"/>
            </w:pPr>
          </w:p>
        </w:tc>
      </w:tr>
      <w:tr w:rsidR="00F43C31" w:rsidRPr="00F43C31" w:rsidTr="00C36DB4">
        <w:tc>
          <w:tcPr>
            <w:tcW w:w="2656" w:type="pct"/>
          </w:tcPr>
          <w:p w:rsidR="00F43C31" w:rsidRPr="00F43C31" w:rsidRDefault="00F43C31" w:rsidP="00F43C31">
            <w:pPr>
              <w:pStyle w:val="ConsPlusNormal"/>
            </w:pPr>
            <w:r w:rsidRPr="00F43C31">
              <w:t>Способ направления уполномоченным органом уведомлений, связанных с отбором</w:t>
            </w:r>
          </w:p>
        </w:tc>
        <w:tc>
          <w:tcPr>
            <w:tcW w:w="2344" w:type="pct"/>
          </w:tcPr>
          <w:p w:rsidR="00F43C31" w:rsidRPr="00F43C31" w:rsidRDefault="00F43C31" w:rsidP="00F43C31">
            <w:pPr>
              <w:pStyle w:val="ConsPlusNormal"/>
            </w:pPr>
          </w:p>
        </w:tc>
      </w:tr>
    </w:tbl>
    <w:p w:rsidR="00F43C31" w:rsidRPr="00F43C31" w:rsidRDefault="00F43C31" w:rsidP="00F43C31">
      <w:pPr>
        <w:pStyle w:val="ConsPlusNormal"/>
        <w:ind w:firstLine="540"/>
        <w:jc w:val="both"/>
      </w:pPr>
    </w:p>
    <w:p w:rsidR="00F43C31" w:rsidRPr="00F43C31" w:rsidRDefault="00F43C31" w:rsidP="00F43C31">
      <w:pPr>
        <w:pStyle w:val="ConsPlusNonformat"/>
        <w:jc w:val="both"/>
      </w:pPr>
      <w:r w:rsidRPr="00F43C31">
        <w:t xml:space="preserve">    Я,____________________________________________________________________,</w:t>
      </w:r>
    </w:p>
    <w:p w:rsidR="00F43C31" w:rsidRPr="00F43C31" w:rsidRDefault="00F43C31" w:rsidP="00F43C31">
      <w:pPr>
        <w:pStyle w:val="ConsPlusNonformat"/>
        <w:jc w:val="both"/>
      </w:pPr>
      <w:r w:rsidRPr="00F43C31">
        <w:t xml:space="preserve">         </w:t>
      </w:r>
      <w:proofErr w:type="gramStart"/>
      <w:r w:rsidRPr="00F43C31">
        <w:t>(фамилия, имя, отчество (последнее - при наличии) руководителя</w:t>
      </w:r>
      <w:proofErr w:type="gramEnd"/>
    </w:p>
    <w:p w:rsidR="00F43C31" w:rsidRPr="00F43C31" w:rsidRDefault="00F43C31" w:rsidP="00F43C31">
      <w:pPr>
        <w:pStyle w:val="ConsPlusNonformat"/>
        <w:jc w:val="both"/>
      </w:pPr>
      <w:r w:rsidRPr="00F43C31">
        <w:t xml:space="preserve">                       (уполномоченного лица) организации)</w:t>
      </w:r>
    </w:p>
    <w:p w:rsidR="00F43C31" w:rsidRPr="00F43C31" w:rsidRDefault="00F43C31" w:rsidP="00F43C31">
      <w:pPr>
        <w:pStyle w:val="ConsPlusNonformat"/>
        <w:jc w:val="both"/>
      </w:pPr>
      <w:r w:rsidRPr="00F43C31">
        <w:lastRenderedPageBreak/>
        <w:t>с условиями отбора и предоставления субсидии ознакомле</w:t>
      </w:r>
      <w:proofErr w:type="gramStart"/>
      <w:r w:rsidRPr="00F43C31">
        <w:t>н(</w:t>
      </w:r>
      <w:proofErr w:type="gramEnd"/>
      <w:r w:rsidRPr="00F43C31">
        <w:t>а) и согласен(на).</w:t>
      </w:r>
    </w:p>
    <w:p w:rsidR="00F43C31" w:rsidRPr="00F43C31" w:rsidRDefault="00F43C31" w:rsidP="00F43C31">
      <w:pPr>
        <w:pStyle w:val="ConsPlusNonformat"/>
        <w:jc w:val="both"/>
      </w:pPr>
      <w:r w:rsidRPr="00F43C31">
        <w:t xml:space="preserve">    Даю       согласие       на       публикацию       (размещение)       </w:t>
      </w:r>
      <w:proofErr w:type="gramStart"/>
      <w:r w:rsidRPr="00F43C31">
        <w:t>в</w:t>
      </w:r>
      <w:proofErr w:type="gramEnd"/>
    </w:p>
    <w:p w:rsidR="00F43C31" w:rsidRPr="00F43C31" w:rsidRDefault="00F43C31" w:rsidP="00F43C31">
      <w:pPr>
        <w:pStyle w:val="ConsPlusNonformat"/>
        <w:jc w:val="both"/>
      </w:pPr>
      <w:r w:rsidRPr="00F43C31">
        <w:t>информационно-телекоммуникационной сети Интернет информации об организации,</w:t>
      </w:r>
    </w:p>
    <w:p w:rsidR="00F43C31" w:rsidRPr="00F43C31" w:rsidRDefault="00F43C31" w:rsidP="00F43C31">
      <w:pPr>
        <w:pStyle w:val="ConsPlusNonformat"/>
        <w:jc w:val="both"/>
      </w:pPr>
      <w:r w:rsidRPr="00F43C31">
        <w:t>о подаваемой заявке, иной информации об организации, связанной с отбором.</w:t>
      </w:r>
    </w:p>
    <w:p w:rsidR="00F43C31" w:rsidRPr="00F43C31" w:rsidRDefault="00F43C31" w:rsidP="00F43C31">
      <w:pPr>
        <w:pStyle w:val="ConsPlusNonformat"/>
        <w:jc w:val="both"/>
      </w:pPr>
      <w:r w:rsidRPr="00F43C31">
        <w:t xml:space="preserve">    Подтверждаю, что организация:</w:t>
      </w:r>
    </w:p>
    <w:p w:rsidR="00F43C31" w:rsidRPr="00F43C31" w:rsidRDefault="00F43C31" w:rsidP="00F43C31">
      <w:pPr>
        <w:pStyle w:val="ConsPlusNonformat"/>
        <w:jc w:val="both"/>
      </w:pPr>
      <w:r w:rsidRPr="00F43C31">
        <w:t xml:space="preserve">    </w:t>
      </w:r>
      <w:proofErr w:type="gramStart"/>
      <w:r w:rsidRPr="00F43C31">
        <w:t>не  находится  в процессе реорганизации (за исключением реорганизации в</w:t>
      </w:r>
      <w:proofErr w:type="gramEnd"/>
    </w:p>
    <w:p w:rsidR="00F43C31" w:rsidRPr="00F43C31" w:rsidRDefault="00F43C31" w:rsidP="00F43C31">
      <w:pPr>
        <w:pStyle w:val="ConsPlusNonformat"/>
        <w:jc w:val="both"/>
      </w:pPr>
      <w:r w:rsidRPr="00F43C31">
        <w:t>форме  присоединения к юридическому лицу, являющемуся получателем субсидии,</w:t>
      </w:r>
    </w:p>
    <w:p w:rsidR="00F43C31" w:rsidRPr="00F43C31" w:rsidRDefault="00F43C31" w:rsidP="00F43C31">
      <w:pPr>
        <w:pStyle w:val="ConsPlusNonformat"/>
        <w:jc w:val="both"/>
      </w:pPr>
      <w:r w:rsidRPr="00F43C31">
        <w:t xml:space="preserve">другого  юридического лица), ликвидации, в отношении организации не </w:t>
      </w:r>
      <w:proofErr w:type="gramStart"/>
      <w:r w:rsidRPr="00F43C31">
        <w:t>введена</w:t>
      </w:r>
      <w:proofErr w:type="gramEnd"/>
    </w:p>
    <w:p w:rsidR="00F43C31" w:rsidRPr="00F43C31" w:rsidRDefault="00F43C31" w:rsidP="00F43C31">
      <w:pPr>
        <w:pStyle w:val="ConsPlusNonformat"/>
        <w:jc w:val="both"/>
      </w:pPr>
      <w:r w:rsidRPr="00F43C31">
        <w:t xml:space="preserve">процедура   банкротства,   деятельность  организации  не  приостановлена  </w:t>
      </w:r>
      <w:proofErr w:type="gramStart"/>
      <w:r w:rsidRPr="00F43C31">
        <w:t>в</w:t>
      </w:r>
      <w:proofErr w:type="gramEnd"/>
    </w:p>
    <w:p w:rsidR="00F43C31" w:rsidRPr="00F43C31" w:rsidRDefault="00F43C31" w:rsidP="00F43C31">
      <w:pPr>
        <w:pStyle w:val="ConsPlusNonformat"/>
        <w:jc w:val="both"/>
      </w:pPr>
      <w:proofErr w:type="gramStart"/>
      <w:r w:rsidRPr="00F43C31">
        <w:t>порядке</w:t>
      </w:r>
      <w:proofErr w:type="gramEnd"/>
      <w:r w:rsidRPr="00F43C31">
        <w:t>, предусмотренном законодательством Российской Федерации;</w:t>
      </w:r>
    </w:p>
    <w:p w:rsidR="00F43C31" w:rsidRPr="00F43C31" w:rsidRDefault="00F43C31" w:rsidP="00F43C31">
      <w:pPr>
        <w:pStyle w:val="ConsPlusNonformat"/>
        <w:jc w:val="both"/>
      </w:pPr>
      <w:r w:rsidRPr="00F43C31">
        <w:t xml:space="preserve">    не   является   иностранным   юридическим  лицом,  а  также  российским</w:t>
      </w:r>
    </w:p>
    <w:p w:rsidR="00F43C31" w:rsidRPr="00F43C31" w:rsidRDefault="00F43C31" w:rsidP="00F43C31">
      <w:pPr>
        <w:pStyle w:val="ConsPlusNonformat"/>
        <w:jc w:val="both"/>
      </w:pPr>
      <w:r w:rsidRPr="00F43C31">
        <w:t xml:space="preserve">юридическим  лицом,  в  уставном (складочном) капитале </w:t>
      </w:r>
      <w:proofErr w:type="gramStart"/>
      <w:r w:rsidRPr="00F43C31">
        <w:t>которых</w:t>
      </w:r>
      <w:proofErr w:type="gramEnd"/>
      <w:r w:rsidRPr="00F43C31">
        <w:t xml:space="preserve"> доля участия</w:t>
      </w:r>
    </w:p>
    <w:p w:rsidR="00F43C31" w:rsidRPr="00F43C31" w:rsidRDefault="00F43C31" w:rsidP="00F43C31">
      <w:pPr>
        <w:pStyle w:val="ConsPlusNonformat"/>
        <w:jc w:val="both"/>
      </w:pPr>
      <w:r w:rsidRPr="00F43C31">
        <w:t>иностранных   юридических   лиц,   местом   регистрации   которых  является</w:t>
      </w:r>
    </w:p>
    <w:p w:rsidR="00F43C31" w:rsidRPr="00F43C31" w:rsidRDefault="00F43C31" w:rsidP="00F43C31">
      <w:pPr>
        <w:pStyle w:val="ConsPlusNonformat"/>
        <w:jc w:val="both"/>
      </w:pPr>
      <w:r w:rsidRPr="00F43C31">
        <w:t xml:space="preserve">государство   или   территория,  </w:t>
      </w:r>
      <w:proofErr w:type="gramStart"/>
      <w:r w:rsidRPr="00F43C31">
        <w:t>включенные</w:t>
      </w:r>
      <w:proofErr w:type="gramEnd"/>
      <w:r w:rsidRPr="00F43C31">
        <w:t xml:space="preserve">  в  утверждаемый  Министерством</w:t>
      </w:r>
    </w:p>
    <w:p w:rsidR="00F43C31" w:rsidRPr="00F43C31" w:rsidRDefault="00F43C31" w:rsidP="00F43C31">
      <w:pPr>
        <w:pStyle w:val="ConsPlusNonformat"/>
        <w:jc w:val="both"/>
      </w:pPr>
      <w:r w:rsidRPr="00F43C31">
        <w:t>финансов   Российской   Федерации   перечень   государств   и   территорий,</w:t>
      </w:r>
    </w:p>
    <w:p w:rsidR="00F43C31" w:rsidRPr="00F43C31" w:rsidRDefault="00F43C31" w:rsidP="00F43C31">
      <w:pPr>
        <w:pStyle w:val="ConsPlusNonformat"/>
        <w:jc w:val="both"/>
      </w:pPr>
      <w:proofErr w:type="gramStart"/>
      <w:r w:rsidRPr="00F43C31">
        <w:t>предоставляющих</w:t>
      </w:r>
      <w:proofErr w:type="gramEnd"/>
      <w:r w:rsidRPr="00F43C31">
        <w:t xml:space="preserve">   льготный  налоговый  режим  налогообложения  и  (или)  не</w:t>
      </w:r>
    </w:p>
    <w:p w:rsidR="00F43C31" w:rsidRPr="00F43C31" w:rsidRDefault="00F43C31" w:rsidP="00F43C31">
      <w:pPr>
        <w:pStyle w:val="ConsPlusNonformat"/>
        <w:jc w:val="both"/>
      </w:pPr>
      <w:proofErr w:type="gramStart"/>
      <w:r w:rsidRPr="00F43C31">
        <w:t>предусматривающих</w:t>
      </w:r>
      <w:proofErr w:type="gramEnd"/>
      <w:r w:rsidRPr="00F43C31">
        <w:t xml:space="preserve">  раскрытия  и  предоставления  информации  при проведении</w:t>
      </w:r>
    </w:p>
    <w:p w:rsidR="00F43C31" w:rsidRPr="00F43C31" w:rsidRDefault="00F43C31" w:rsidP="00F43C31">
      <w:pPr>
        <w:pStyle w:val="ConsPlusNonformat"/>
        <w:jc w:val="both"/>
      </w:pPr>
      <w:r w:rsidRPr="00F43C31">
        <w:t>финансовых операций (офшорные зоны), в совокупности превышает 50 процентов.</w:t>
      </w:r>
    </w:p>
    <w:p w:rsidR="00F43C31" w:rsidRPr="00F43C31" w:rsidRDefault="00F43C31" w:rsidP="00F43C31">
      <w:pPr>
        <w:pStyle w:val="ConsPlusNonformat"/>
        <w:jc w:val="both"/>
      </w:pPr>
      <w:r w:rsidRPr="00F43C31">
        <w:t xml:space="preserve">    Подтверждаю,  что все представленные мной сведения и документы являются</w:t>
      </w:r>
    </w:p>
    <w:p w:rsidR="00F43C31" w:rsidRPr="00F43C31" w:rsidRDefault="00F43C31" w:rsidP="00F43C31">
      <w:pPr>
        <w:pStyle w:val="ConsPlusNonformat"/>
        <w:jc w:val="both"/>
      </w:pPr>
      <w:r w:rsidRPr="00F43C31">
        <w:t>достоверными.</w:t>
      </w:r>
    </w:p>
    <w:p w:rsidR="00F43C31" w:rsidRPr="00F43C31" w:rsidRDefault="00F43C31" w:rsidP="00F43C31">
      <w:pPr>
        <w:pStyle w:val="ConsPlusNonformat"/>
        <w:jc w:val="both"/>
      </w:pPr>
      <w:r w:rsidRPr="00F43C31">
        <w:t xml:space="preserve">    Опись документов прилагается.</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Приложение: на _____ л. в ед. экз.</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Руководитель организации   ___________      _________________________</w:t>
      </w:r>
    </w:p>
    <w:p w:rsidR="00F43C31" w:rsidRPr="00F43C31" w:rsidRDefault="00F43C31" w:rsidP="00F43C31">
      <w:pPr>
        <w:pStyle w:val="ConsPlusNonformat"/>
        <w:jc w:val="both"/>
      </w:pPr>
      <w:r w:rsidRPr="00F43C31">
        <w:t xml:space="preserve"> (уполномоченное лицо)      (подпись)         (расшифровка подписи)</w:t>
      </w:r>
    </w:p>
    <w:p w:rsidR="00F43C31" w:rsidRPr="00F43C31" w:rsidRDefault="00F43C31" w:rsidP="00F43C31">
      <w:pPr>
        <w:pStyle w:val="ConsPlusNonformat"/>
        <w:jc w:val="both"/>
      </w:pPr>
      <w:r w:rsidRPr="00F43C31">
        <w:t xml:space="preserve">         </w:t>
      </w:r>
      <w:proofErr w:type="spellStart"/>
      <w:r w:rsidRPr="00F43C31">
        <w:t>м.п</w:t>
      </w:r>
      <w:proofErr w:type="spellEnd"/>
      <w:r w:rsidRPr="00F43C31">
        <w:t>.</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"____" ____________ 20____ год</w:t>
      </w: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Pr="00F43C31" w:rsidRDefault="00C36DB4"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2</w:t>
      </w:r>
    </w:p>
    <w:p w:rsidR="00F43C31" w:rsidRPr="00F43C31" w:rsidRDefault="00F43C31" w:rsidP="00F43C31">
      <w:pPr>
        <w:pStyle w:val="ConsPlusNormal"/>
        <w:jc w:val="right"/>
      </w:pPr>
      <w:r w:rsidRPr="00F43C31">
        <w:t>к Порядку предоставления субсидии</w:t>
      </w:r>
    </w:p>
    <w:p w:rsidR="00F43C31" w:rsidRPr="00F43C31" w:rsidRDefault="00F43C31" w:rsidP="00F43C31">
      <w:pPr>
        <w:pStyle w:val="ConsPlusNormal"/>
        <w:jc w:val="right"/>
      </w:pPr>
      <w:r w:rsidRPr="00F43C31">
        <w:t>социально ориентированным некоммерческим</w:t>
      </w:r>
    </w:p>
    <w:p w:rsidR="00F43C31" w:rsidRPr="00F43C31" w:rsidRDefault="00F43C31" w:rsidP="00F43C31">
      <w:pPr>
        <w:pStyle w:val="ConsPlusNormal"/>
        <w:jc w:val="right"/>
      </w:pPr>
      <w:r w:rsidRPr="00F43C31">
        <w:t>организациям на финансовое обеспечение</w:t>
      </w:r>
    </w:p>
    <w:p w:rsidR="00F43C31" w:rsidRPr="00F43C31" w:rsidRDefault="00F43C31" w:rsidP="00F43C31">
      <w:pPr>
        <w:pStyle w:val="ConsPlusNormal"/>
        <w:jc w:val="right"/>
      </w:pPr>
      <w:r w:rsidRPr="00F43C31">
        <w:t>затрат на организацию и проведение</w:t>
      </w:r>
    </w:p>
    <w:p w:rsidR="00F43C31" w:rsidRPr="00F43C31" w:rsidRDefault="00F43C31" w:rsidP="00F43C31">
      <w:pPr>
        <w:pStyle w:val="ConsPlusNormal"/>
        <w:jc w:val="right"/>
      </w:pPr>
      <w:r w:rsidRPr="00F43C31">
        <w:t>социально значимых просветительских</w:t>
      </w:r>
    </w:p>
    <w:p w:rsidR="00F43C31" w:rsidRPr="00F43C31" w:rsidRDefault="00F43C31" w:rsidP="00F43C31">
      <w:pPr>
        <w:pStyle w:val="ConsPlusNormal"/>
        <w:jc w:val="right"/>
      </w:pPr>
      <w:r w:rsidRPr="00F43C31">
        <w:t>мероприятий и (или) проектов в сфере</w:t>
      </w:r>
    </w:p>
    <w:p w:rsidR="00F43C31" w:rsidRPr="00F43C31" w:rsidRDefault="00F43C31" w:rsidP="00F43C31">
      <w:pPr>
        <w:pStyle w:val="ConsPlusNormal"/>
        <w:jc w:val="right"/>
      </w:pPr>
      <w:r w:rsidRPr="00F43C31">
        <w:t>духовно-нравственной культуры народов России</w:t>
      </w:r>
    </w:p>
    <w:p w:rsidR="00F43C31" w:rsidRPr="00F43C31" w:rsidRDefault="00F43C31" w:rsidP="00F43C31">
      <w:pPr>
        <w:pStyle w:val="ConsPlusNormal"/>
      </w:pPr>
    </w:p>
    <w:p w:rsidR="00F43C31" w:rsidRPr="00F43C31" w:rsidRDefault="00F43C31" w:rsidP="00F43C31">
      <w:pPr>
        <w:pStyle w:val="ConsPlusNormal"/>
        <w:jc w:val="center"/>
      </w:pPr>
      <w:bookmarkStart w:id="33" w:name="P2020"/>
      <w:bookmarkEnd w:id="33"/>
      <w:r w:rsidRPr="00F43C31">
        <w:t>План-смета</w:t>
      </w:r>
    </w:p>
    <w:p w:rsidR="00F43C31" w:rsidRPr="00F43C31" w:rsidRDefault="00F43C31" w:rsidP="00F43C31">
      <w:pPr>
        <w:pStyle w:val="ConsPlusNormal"/>
        <w:jc w:val="center"/>
      </w:pPr>
      <w:r w:rsidRPr="00F43C31">
        <w:t>для предоставления субсидии в 20____ году</w:t>
      </w:r>
    </w:p>
    <w:p w:rsidR="00F43C31" w:rsidRPr="00F43C31" w:rsidRDefault="00F43C31" w:rsidP="00F43C31">
      <w:pPr>
        <w:pStyle w:val="ConsPlusNormal"/>
      </w:pPr>
    </w:p>
    <w:p w:rsidR="00F43C31" w:rsidRPr="00F43C31" w:rsidRDefault="00F43C31" w:rsidP="00F43C31">
      <w:pPr>
        <w:pStyle w:val="ConsPlusNormal"/>
        <w:jc w:val="center"/>
      </w:pPr>
      <w:r w:rsidRPr="00F43C31">
        <w:t>____________________________________________________________</w:t>
      </w:r>
    </w:p>
    <w:p w:rsidR="00F43C31" w:rsidRPr="00F43C31" w:rsidRDefault="00F43C31" w:rsidP="00F43C31">
      <w:pPr>
        <w:pStyle w:val="ConsPlusNormal"/>
        <w:jc w:val="center"/>
      </w:pPr>
      <w:r w:rsidRPr="00F43C31">
        <w:t>(наименование организации)</w:t>
      </w:r>
    </w:p>
    <w:p w:rsidR="00F43C31" w:rsidRPr="00F43C31" w:rsidRDefault="00F43C31" w:rsidP="00F43C31">
      <w:pPr>
        <w:pStyle w:val="ConsPlusNormal"/>
        <w:ind w:firstLine="540"/>
        <w:jc w:val="both"/>
      </w:pPr>
    </w:p>
    <w:p w:rsidR="00F43C31" w:rsidRPr="00F43C31" w:rsidRDefault="00F43C31" w:rsidP="00F43C31">
      <w:pPr>
        <w:spacing w:after="0" w:line="240" w:lineRule="auto"/>
        <w:sectPr w:rsidR="00F43C31" w:rsidRPr="00F43C3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5"/>
        <w:gridCol w:w="1863"/>
        <w:gridCol w:w="2151"/>
        <w:gridCol w:w="2069"/>
        <w:gridCol w:w="1655"/>
        <w:gridCol w:w="1655"/>
        <w:gridCol w:w="2486"/>
      </w:tblGrid>
      <w:tr w:rsidR="00F43C31" w:rsidRPr="00F43C31" w:rsidTr="00C36DB4">
        <w:tc>
          <w:tcPr>
            <w:tcW w:w="958" w:type="pct"/>
          </w:tcPr>
          <w:p w:rsidR="00F43C31" w:rsidRPr="00F43C31" w:rsidRDefault="00F43C31" w:rsidP="00F43C31">
            <w:pPr>
              <w:pStyle w:val="ConsPlusNormal"/>
              <w:jc w:val="center"/>
            </w:pPr>
            <w:r w:rsidRPr="00F43C31">
              <w:lastRenderedPageBreak/>
              <w:t>Наименование мероприятий, работ, услуг</w:t>
            </w:r>
          </w:p>
        </w:tc>
        <w:tc>
          <w:tcPr>
            <w:tcW w:w="634" w:type="pct"/>
          </w:tcPr>
          <w:p w:rsidR="00F43C31" w:rsidRPr="00F43C31" w:rsidRDefault="00F43C31" w:rsidP="00F43C31">
            <w:pPr>
              <w:pStyle w:val="ConsPlusNormal"/>
              <w:jc w:val="center"/>
            </w:pPr>
            <w:r w:rsidRPr="00F43C31">
              <w:t>Срок оказания услуг</w:t>
            </w:r>
          </w:p>
        </w:tc>
        <w:tc>
          <w:tcPr>
            <w:tcW w:w="732" w:type="pct"/>
          </w:tcPr>
          <w:p w:rsidR="00F43C31" w:rsidRPr="00F43C31" w:rsidRDefault="00F43C31" w:rsidP="00F43C31">
            <w:pPr>
              <w:pStyle w:val="ConsPlusNormal"/>
              <w:jc w:val="center"/>
            </w:pPr>
            <w:r w:rsidRPr="00F43C31">
              <w:t>Спецификация, техническое задание</w:t>
            </w:r>
          </w:p>
        </w:tc>
        <w:tc>
          <w:tcPr>
            <w:tcW w:w="704" w:type="pct"/>
          </w:tcPr>
          <w:p w:rsidR="00F43C31" w:rsidRPr="00F43C31" w:rsidRDefault="00F43C31" w:rsidP="00F43C31">
            <w:pPr>
              <w:pStyle w:val="ConsPlusNormal"/>
              <w:jc w:val="center"/>
            </w:pPr>
            <w:r w:rsidRPr="00F43C31">
              <w:t>Единица измерения</w:t>
            </w:r>
          </w:p>
        </w:tc>
        <w:tc>
          <w:tcPr>
            <w:tcW w:w="563" w:type="pct"/>
          </w:tcPr>
          <w:p w:rsidR="00F43C31" w:rsidRPr="00F43C31" w:rsidRDefault="00F43C31" w:rsidP="00F43C31">
            <w:pPr>
              <w:pStyle w:val="ConsPlusNormal"/>
              <w:jc w:val="center"/>
            </w:pPr>
            <w:r w:rsidRPr="00F43C31">
              <w:t>Количество</w:t>
            </w:r>
          </w:p>
        </w:tc>
        <w:tc>
          <w:tcPr>
            <w:tcW w:w="563" w:type="pct"/>
          </w:tcPr>
          <w:p w:rsidR="00F43C31" w:rsidRPr="00F43C31" w:rsidRDefault="00F43C31" w:rsidP="00F43C31">
            <w:pPr>
              <w:pStyle w:val="ConsPlusNormal"/>
              <w:jc w:val="center"/>
            </w:pPr>
            <w:r w:rsidRPr="00F43C31">
              <w:t>Цена за единицу (руб.)</w:t>
            </w:r>
          </w:p>
        </w:tc>
        <w:tc>
          <w:tcPr>
            <w:tcW w:w="845" w:type="pct"/>
          </w:tcPr>
          <w:p w:rsidR="00F43C31" w:rsidRPr="00F43C31" w:rsidRDefault="00F43C31" w:rsidP="00F43C31">
            <w:pPr>
              <w:pStyle w:val="ConsPlusNormal"/>
              <w:jc w:val="center"/>
            </w:pPr>
            <w:r w:rsidRPr="00F43C31">
              <w:t>Общая стоимость по каждой позиции с учетом НДС</w:t>
            </w:r>
          </w:p>
          <w:p w:rsidR="00F43C31" w:rsidRPr="00F43C31" w:rsidRDefault="00F43C31" w:rsidP="00F43C31">
            <w:pPr>
              <w:pStyle w:val="ConsPlusNormal"/>
              <w:jc w:val="center"/>
            </w:pPr>
            <w:r w:rsidRPr="00F43C31">
              <w:t>(руб.)</w:t>
            </w:r>
          </w:p>
        </w:tc>
      </w:tr>
      <w:tr w:rsidR="00F43C31" w:rsidRPr="00F43C31" w:rsidTr="00C36DB4">
        <w:tc>
          <w:tcPr>
            <w:tcW w:w="5000" w:type="pct"/>
            <w:gridSpan w:val="7"/>
          </w:tcPr>
          <w:p w:rsidR="00F43C31" w:rsidRPr="00F43C31" w:rsidRDefault="00F43C31" w:rsidP="00F43C31">
            <w:pPr>
              <w:pStyle w:val="ConsPlusNormal"/>
              <w:jc w:val="center"/>
            </w:pPr>
            <w:r w:rsidRPr="00F43C31">
              <w:t>I квартал</w:t>
            </w:r>
          </w:p>
        </w:tc>
      </w:tr>
      <w:tr w:rsidR="00F43C31" w:rsidRPr="00F43C31" w:rsidTr="00C36DB4">
        <w:tc>
          <w:tcPr>
            <w:tcW w:w="958" w:type="pct"/>
          </w:tcPr>
          <w:p w:rsidR="00F43C31" w:rsidRPr="00F43C31" w:rsidRDefault="00F43C31" w:rsidP="00F43C31">
            <w:pPr>
              <w:pStyle w:val="ConsPlusNormal"/>
            </w:pPr>
          </w:p>
        </w:tc>
        <w:tc>
          <w:tcPr>
            <w:tcW w:w="634" w:type="pct"/>
          </w:tcPr>
          <w:p w:rsidR="00F43C31" w:rsidRPr="00F43C31" w:rsidRDefault="00F43C31" w:rsidP="00F43C31">
            <w:pPr>
              <w:pStyle w:val="ConsPlusNormal"/>
            </w:pPr>
          </w:p>
        </w:tc>
        <w:tc>
          <w:tcPr>
            <w:tcW w:w="732" w:type="pct"/>
          </w:tcPr>
          <w:p w:rsidR="00F43C31" w:rsidRPr="00F43C31" w:rsidRDefault="00F43C31" w:rsidP="00F43C31">
            <w:pPr>
              <w:pStyle w:val="ConsPlusNormal"/>
            </w:pPr>
          </w:p>
        </w:tc>
        <w:tc>
          <w:tcPr>
            <w:tcW w:w="704"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958" w:type="pct"/>
          </w:tcPr>
          <w:p w:rsidR="00F43C31" w:rsidRPr="00F43C31" w:rsidRDefault="00F43C31" w:rsidP="00F43C31">
            <w:pPr>
              <w:pStyle w:val="ConsPlusNormal"/>
            </w:pPr>
            <w:r w:rsidRPr="00F43C31">
              <w:t>Итого:</w:t>
            </w:r>
          </w:p>
        </w:tc>
        <w:tc>
          <w:tcPr>
            <w:tcW w:w="634" w:type="pct"/>
          </w:tcPr>
          <w:p w:rsidR="00F43C31" w:rsidRPr="00F43C31" w:rsidRDefault="00F43C31" w:rsidP="00F43C31">
            <w:pPr>
              <w:pStyle w:val="ConsPlusNormal"/>
            </w:pPr>
          </w:p>
        </w:tc>
        <w:tc>
          <w:tcPr>
            <w:tcW w:w="732" w:type="pct"/>
          </w:tcPr>
          <w:p w:rsidR="00F43C31" w:rsidRPr="00F43C31" w:rsidRDefault="00F43C31" w:rsidP="00F43C31">
            <w:pPr>
              <w:pStyle w:val="ConsPlusNormal"/>
            </w:pPr>
          </w:p>
        </w:tc>
        <w:tc>
          <w:tcPr>
            <w:tcW w:w="704"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5000" w:type="pct"/>
            <w:gridSpan w:val="7"/>
          </w:tcPr>
          <w:p w:rsidR="00F43C31" w:rsidRPr="00F43C31" w:rsidRDefault="00F43C31" w:rsidP="00F43C31">
            <w:pPr>
              <w:pStyle w:val="ConsPlusNormal"/>
              <w:jc w:val="center"/>
            </w:pPr>
            <w:r w:rsidRPr="00F43C31">
              <w:t>II квартал</w:t>
            </w:r>
          </w:p>
        </w:tc>
      </w:tr>
      <w:tr w:rsidR="00F43C31" w:rsidRPr="00F43C31" w:rsidTr="00C36DB4">
        <w:tc>
          <w:tcPr>
            <w:tcW w:w="958" w:type="pct"/>
          </w:tcPr>
          <w:p w:rsidR="00F43C31" w:rsidRPr="00F43C31" w:rsidRDefault="00F43C31" w:rsidP="00F43C31">
            <w:pPr>
              <w:pStyle w:val="ConsPlusNormal"/>
            </w:pPr>
          </w:p>
        </w:tc>
        <w:tc>
          <w:tcPr>
            <w:tcW w:w="634" w:type="pct"/>
          </w:tcPr>
          <w:p w:rsidR="00F43C31" w:rsidRPr="00F43C31" w:rsidRDefault="00F43C31" w:rsidP="00F43C31">
            <w:pPr>
              <w:pStyle w:val="ConsPlusNormal"/>
            </w:pPr>
          </w:p>
        </w:tc>
        <w:tc>
          <w:tcPr>
            <w:tcW w:w="732" w:type="pct"/>
          </w:tcPr>
          <w:p w:rsidR="00F43C31" w:rsidRPr="00F43C31" w:rsidRDefault="00F43C31" w:rsidP="00F43C31">
            <w:pPr>
              <w:pStyle w:val="ConsPlusNormal"/>
            </w:pPr>
          </w:p>
        </w:tc>
        <w:tc>
          <w:tcPr>
            <w:tcW w:w="704"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958" w:type="pct"/>
          </w:tcPr>
          <w:p w:rsidR="00F43C31" w:rsidRPr="00F43C31" w:rsidRDefault="00F43C31" w:rsidP="00F43C31">
            <w:pPr>
              <w:pStyle w:val="ConsPlusNormal"/>
            </w:pPr>
            <w:r w:rsidRPr="00F43C31">
              <w:t>Итого:</w:t>
            </w:r>
          </w:p>
        </w:tc>
        <w:tc>
          <w:tcPr>
            <w:tcW w:w="634" w:type="pct"/>
          </w:tcPr>
          <w:p w:rsidR="00F43C31" w:rsidRPr="00F43C31" w:rsidRDefault="00F43C31" w:rsidP="00F43C31">
            <w:pPr>
              <w:pStyle w:val="ConsPlusNormal"/>
            </w:pPr>
          </w:p>
        </w:tc>
        <w:tc>
          <w:tcPr>
            <w:tcW w:w="732" w:type="pct"/>
          </w:tcPr>
          <w:p w:rsidR="00F43C31" w:rsidRPr="00F43C31" w:rsidRDefault="00F43C31" w:rsidP="00F43C31">
            <w:pPr>
              <w:pStyle w:val="ConsPlusNormal"/>
            </w:pPr>
          </w:p>
        </w:tc>
        <w:tc>
          <w:tcPr>
            <w:tcW w:w="704"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5000" w:type="pct"/>
            <w:gridSpan w:val="7"/>
          </w:tcPr>
          <w:p w:rsidR="00F43C31" w:rsidRPr="00F43C31" w:rsidRDefault="00F43C31" w:rsidP="00F43C31">
            <w:pPr>
              <w:pStyle w:val="ConsPlusNormal"/>
              <w:jc w:val="center"/>
            </w:pPr>
            <w:r w:rsidRPr="00F43C31">
              <w:t>III квартал</w:t>
            </w:r>
          </w:p>
        </w:tc>
      </w:tr>
      <w:tr w:rsidR="00F43C31" w:rsidRPr="00F43C31" w:rsidTr="00C36DB4">
        <w:tc>
          <w:tcPr>
            <w:tcW w:w="958" w:type="pct"/>
          </w:tcPr>
          <w:p w:rsidR="00F43C31" w:rsidRPr="00F43C31" w:rsidRDefault="00F43C31" w:rsidP="00F43C31">
            <w:pPr>
              <w:pStyle w:val="ConsPlusNormal"/>
            </w:pPr>
          </w:p>
        </w:tc>
        <w:tc>
          <w:tcPr>
            <w:tcW w:w="634" w:type="pct"/>
          </w:tcPr>
          <w:p w:rsidR="00F43C31" w:rsidRPr="00F43C31" w:rsidRDefault="00F43C31" w:rsidP="00F43C31">
            <w:pPr>
              <w:pStyle w:val="ConsPlusNormal"/>
            </w:pPr>
          </w:p>
        </w:tc>
        <w:tc>
          <w:tcPr>
            <w:tcW w:w="732" w:type="pct"/>
          </w:tcPr>
          <w:p w:rsidR="00F43C31" w:rsidRPr="00F43C31" w:rsidRDefault="00F43C31" w:rsidP="00F43C31">
            <w:pPr>
              <w:pStyle w:val="ConsPlusNormal"/>
            </w:pPr>
          </w:p>
        </w:tc>
        <w:tc>
          <w:tcPr>
            <w:tcW w:w="704"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958" w:type="pct"/>
          </w:tcPr>
          <w:p w:rsidR="00F43C31" w:rsidRPr="00F43C31" w:rsidRDefault="00F43C31" w:rsidP="00F43C31">
            <w:pPr>
              <w:pStyle w:val="ConsPlusNormal"/>
            </w:pPr>
            <w:r w:rsidRPr="00F43C31">
              <w:t>Итого:</w:t>
            </w:r>
          </w:p>
        </w:tc>
        <w:tc>
          <w:tcPr>
            <w:tcW w:w="634" w:type="pct"/>
          </w:tcPr>
          <w:p w:rsidR="00F43C31" w:rsidRPr="00F43C31" w:rsidRDefault="00F43C31" w:rsidP="00F43C31">
            <w:pPr>
              <w:pStyle w:val="ConsPlusNormal"/>
            </w:pPr>
          </w:p>
        </w:tc>
        <w:tc>
          <w:tcPr>
            <w:tcW w:w="732" w:type="pct"/>
          </w:tcPr>
          <w:p w:rsidR="00F43C31" w:rsidRPr="00F43C31" w:rsidRDefault="00F43C31" w:rsidP="00F43C31">
            <w:pPr>
              <w:pStyle w:val="ConsPlusNormal"/>
            </w:pPr>
          </w:p>
        </w:tc>
        <w:tc>
          <w:tcPr>
            <w:tcW w:w="704"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5000" w:type="pct"/>
            <w:gridSpan w:val="7"/>
          </w:tcPr>
          <w:p w:rsidR="00F43C31" w:rsidRPr="00F43C31" w:rsidRDefault="00F43C31" w:rsidP="00F43C31">
            <w:pPr>
              <w:pStyle w:val="ConsPlusNormal"/>
              <w:jc w:val="center"/>
            </w:pPr>
            <w:r w:rsidRPr="00F43C31">
              <w:t>IV квартал</w:t>
            </w:r>
          </w:p>
        </w:tc>
      </w:tr>
      <w:tr w:rsidR="00F43C31" w:rsidRPr="00F43C31" w:rsidTr="00C36DB4">
        <w:tc>
          <w:tcPr>
            <w:tcW w:w="958" w:type="pct"/>
          </w:tcPr>
          <w:p w:rsidR="00F43C31" w:rsidRPr="00F43C31" w:rsidRDefault="00F43C31" w:rsidP="00F43C31">
            <w:pPr>
              <w:pStyle w:val="ConsPlusNormal"/>
            </w:pPr>
          </w:p>
        </w:tc>
        <w:tc>
          <w:tcPr>
            <w:tcW w:w="634" w:type="pct"/>
          </w:tcPr>
          <w:p w:rsidR="00F43C31" w:rsidRPr="00F43C31" w:rsidRDefault="00F43C31" w:rsidP="00F43C31">
            <w:pPr>
              <w:pStyle w:val="ConsPlusNormal"/>
            </w:pPr>
          </w:p>
        </w:tc>
        <w:tc>
          <w:tcPr>
            <w:tcW w:w="732" w:type="pct"/>
          </w:tcPr>
          <w:p w:rsidR="00F43C31" w:rsidRPr="00F43C31" w:rsidRDefault="00F43C31" w:rsidP="00F43C31">
            <w:pPr>
              <w:pStyle w:val="ConsPlusNormal"/>
            </w:pPr>
          </w:p>
        </w:tc>
        <w:tc>
          <w:tcPr>
            <w:tcW w:w="704"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958" w:type="pct"/>
          </w:tcPr>
          <w:p w:rsidR="00F43C31" w:rsidRPr="00F43C31" w:rsidRDefault="00F43C31" w:rsidP="00F43C31">
            <w:pPr>
              <w:pStyle w:val="ConsPlusNormal"/>
            </w:pPr>
            <w:r w:rsidRPr="00F43C31">
              <w:t>Итого:</w:t>
            </w:r>
          </w:p>
        </w:tc>
        <w:tc>
          <w:tcPr>
            <w:tcW w:w="634" w:type="pct"/>
          </w:tcPr>
          <w:p w:rsidR="00F43C31" w:rsidRPr="00F43C31" w:rsidRDefault="00F43C31" w:rsidP="00F43C31">
            <w:pPr>
              <w:pStyle w:val="ConsPlusNormal"/>
            </w:pPr>
          </w:p>
        </w:tc>
        <w:tc>
          <w:tcPr>
            <w:tcW w:w="732" w:type="pct"/>
          </w:tcPr>
          <w:p w:rsidR="00F43C31" w:rsidRPr="00F43C31" w:rsidRDefault="00F43C31" w:rsidP="00F43C31">
            <w:pPr>
              <w:pStyle w:val="ConsPlusNormal"/>
            </w:pPr>
          </w:p>
        </w:tc>
        <w:tc>
          <w:tcPr>
            <w:tcW w:w="704"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563"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bl>
    <w:p w:rsidR="00F43C31" w:rsidRPr="00F43C31" w:rsidRDefault="00F43C31" w:rsidP="00F43C31">
      <w:pPr>
        <w:pStyle w:val="ConsPlusNormal"/>
        <w:ind w:firstLine="540"/>
        <w:jc w:val="both"/>
      </w:pPr>
    </w:p>
    <w:p w:rsidR="00F43C31" w:rsidRPr="00F43C31" w:rsidRDefault="00F43C31" w:rsidP="00F43C31">
      <w:pPr>
        <w:pStyle w:val="ConsPlusNonformat"/>
        <w:jc w:val="both"/>
      </w:pPr>
      <w:r w:rsidRPr="00F43C31">
        <w:t xml:space="preserve">    Всего по плану-смете: _________ руб.</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Руководитель организации   ___________     _________________________</w:t>
      </w:r>
    </w:p>
    <w:p w:rsidR="00F43C31" w:rsidRPr="00F43C31" w:rsidRDefault="00F43C31" w:rsidP="00F43C31">
      <w:pPr>
        <w:pStyle w:val="ConsPlusNonformat"/>
        <w:jc w:val="both"/>
      </w:pPr>
      <w:r w:rsidRPr="00F43C31">
        <w:t xml:space="preserve">     (уполномоченное лицо)      (подпись)        (расшифровка подписи)</w:t>
      </w:r>
    </w:p>
    <w:p w:rsidR="00F43C31" w:rsidRPr="00F43C31" w:rsidRDefault="00F43C31" w:rsidP="00F43C31">
      <w:pPr>
        <w:pStyle w:val="ConsPlusNonformat"/>
        <w:jc w:val="both"/>
      </w:pPr>
      <w:r w:rsidRPr="00F43C31">
        <w:t xml:space="preserve">    </w:t>
      </w:r>
      <w:proofErr w:type="spellStart"/>
      <w:r w:rsidRPr="00F43C31">
        <w:t>м.п</w:t>
      </w:r>
      <w:proofErr w:type="spellEnd"/>
      <w:r w:rsidRPr="00F43C31">
        <w:t>.</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"____" ____________ 20___ год</w:t>
      </w:r>
    </w:p>
    <w:p w:rsidR="00F43C31" w:rsidRPr="00F43C31" w:rsidRDefault="00F43C31" w:rsidP="00F43C31">
      <w:pPr>
        <w:spacing w:after="0" w:line="240" w:lineRule="auto"/>
        <w:sectPr w:rsidR="00F43C31" w:rsidRPr="00F43C31">
          <w:pgSz w:w="16838" w:h="11905" w:orient="landscape"/>
          <w:pgMar w:top="1701" w:right="1134" w:bottom="850" w:left="1134" w:header="0" w:footer="0" w:gutter="0"/>
          <w:cols w:space="720"/>
        </w:sectPr>
      </w:pPr>
    </w:p>
    <w:p w:rsidR="00F43C31" w:rsidRPr="00F43C31" w:rsidRDefault="00F43C31" w:rsidP="00F43C31">
      <w:pPr>
        <w:pStyle w:val="ConsPlusNormal"/>
        <w:jc w:val="right"/>
        <w:outlineLvl w:val="0"/>
      </w:pPr>
      <w:r w:rsidRPr="00F43C31">
        <w:lastRenderedPageBreak/>
        <w:t>Приложение 4</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34" w:name="P2112"/>
      <w:bookmarkEnd w:id="34"/>
      <w:r w:rsidRPr="00F43C31">
        <w:t>ПОРЯДОК</w:t>
      </w:r>
    </w:p>
    <w:p w:rsidR="00F43C31" w:rsidRPr="00F43C31" w:rsidRDefault="00F43C31" w:rsidP="00F43C31">
      <w:pPr>
        <w:pStyle w:val="ConsPlusTitle"/>
        <w:jc w:val="center"/>
      </w:pPr>
      <w:r w:rsidRPr="00F43C31">
        <w:t xml:space="preserve">ПРЕДОСТАВЛЕНИЯ СУБСИДИИ СОЦИАЛЬНО </w:t>
      </w:r>
      <w:proofErr w:type="gramStart"/>
      <w:r w:rsidRPr="00F43C31">
        <w:t>ОРИЕНТИРОВАННЫМ</w:t>
      </w:r>
      <w:proofErr w:type="gramEnd"/>
    </w:p>
    <w:p w:rsidR="00F43C31" w:rsidRPr="00F43C31" w:rsidRDefault="00F43C31" w:rsidP="00F43C31">
      <w:pPr>
        <w:pStyle w:val="ConsPlusTitle"/>
        <w:jc w:val="center"/>
      </w:pPr>
      <w:r w:rsidRPr="00F43C31">
        <w:t>НЕКОММЕРЧЕСКИМ ОРГАНИЗАЦИЯМ НА ОРГАНИЗАЦИЮ И ПРОВЕДЕНИЕ</w:t>
      </w:r>
    </w:p>
    <w:p w:rsidR="00F43C31" w:rsidRPr="00F43C31" w:rsidRDefault="00F43C31" w:rsidP="00F43C31">
      <w:pPr>
        <w:pStyle w:val="ConsPlusTitle"/>
        <w:jc w:val="center"/>
      </w:pPr>
      <w:r w:rsidRPr="00F43C31">
        <w:t>СОЦИАЛЬНО ЗНАЧИМЫХ ОБЩЕСТВЕННЫХ МЕРОПРИЯТИЙ И (ИЛИ) ПРОЕКТОВ</w:t>
      </w:r>
    </w:p>
    <w:p w:rsidR="00F43C31" w:rsidRPr="00F43C31" w:rsidRDefault="00F43C31" w:rsidP="00F43C31">
      <w:pPr>
        <w:pStyle w:val="ConsPlusTitle"/>
        <w:jc w:val="center"/>
      </w:pPr>
      <w:r w:rsidRPr="00F43C31">
        <w:t>В СФЕРЕ ФИЗКУЛЬТУРЫ И СПОРТА СРЕДИ РАЗЛИЧНЫХ ГРУПП НАСЕЛЕНИЯ</w:t>
      </w:r>
    </w:p>
    <w:p w:rsidR="00F43C31" w:rsidRPr="00F43C31" w:rsidRDefault="00F43C31" w:rsidP="00F43C31">
      <w:pPr>
        <w:pStyle w:val="ConsPlusTitle"/>
        <w:jc w:val="center"/>
      </w:pPr>
      <w:r w:rsidRPr="00F43C31">
        <w:t>(ДАЛЕЕ - ПОРЯДОК)</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 Общие положения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F43C31" w:rsidRPr="00F43C31" w:rsidRDefault="00F43C31" w:rsidP="00F43C31">
      <w:pPr>
        <w:pStyle w:val="ConsPlusNormal"/>
        <w:ind w:firstLine="540"/>
        <w:jc w:val="both"/>
      </w:pPr>
      <w:r w:rsidRPr="00F43C31">
        <w:t>1.2. Понятия, используемые в настоящем Порядке:</w:t>
      </w:r>
    </w:p>
    <w:p w:rsidR="00F43C31" w:rsidRPr="00F43C31" w:rsidRDefault="00F43C31" w:rsidP="00F43C31">
      <w:pPr>
        <w:pStyle w:val="ConsPlusNormal"/>
        <w:ind w:firstLine="540"/>
        <w:jc w:val="both"/>
      </w:pPr>
      <w:r w:rsidRPr="00F43C31">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F43C31" w:rsidRPr="00F43C31" w:rsidRDefault="00F43C31" w:rsidP="00F43C31">
      <w:pPr>
        <w:pStyle w:val="ConsPlusNormal"/>
        <w:ind w:firstLine="540"/>
        <w:jc w:val="both"/>
      </w:pPr>
      <w:r w:rsidRPr="00F43C31">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F43C31" w:rsidRPr="00F43C31" w:rsidRDefault="00F43C31" w:rsidP="00F43C31">
      <w:pPr>
        <w:pStyle w:val="ConsPlusNormal"/>
        <w:ind w:firstLine="540"/>
        <w:jc w:val="both"/>
      </w:pPr>
      <w:r w:rsidRPr="00F43C31">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F43C31" w:rsidRPr="00F43C31" w:rsidRDefault="00F43C31" w:rsidP="00F43C31">
      <w:pPr>
        <w:pStyle w:val="ConsPlusNormal"/>
        <w:ind w:firstLine="540"/>
        <w:jc w:val="both"/>
      </w:pPr>
      <w:r w:rsidRPr="00F43C31">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F43C31" w:rsidRPr="00F43C31" w:rsidRDefault="00F43C31" w:rsidP="00F43C31">
      <w:pPr>
        <w:pStyle w:val="ConsPlusNormal"/>
        <w:ind w:firstLine="540"/>
        <w:jc w:val="both"/>
      </w:pPr>
      <w:r w:rsidRPr="00F43C31">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F43C31" w:rsidRPr="00F43C31" w:rsidRDefault="00F43C31" w:rsidP="00F43C31">
      <w:pPr>
        <w:pStyle w:val="ConsPlusNormal"/>
        <w:ind w:firstLine="540"/>
        <w:jc w:val="both"/>
      </w:pPr>
      <w:r w:rsidRPr="00F43C31">
        <w:t>1.6. Критериями отбора получателей субсидии являются:</w:t>
      </w:r>
    </w:p>
    <w:p w:rsidR="00F43C31" w:rsidRPr="00F43C31" w:rsidRDefault="00F43C31" w:rsidP="00F43C31">
      <w:pPr>
        <w:pStyle w:val="ConsPlusNormal"/>
        <w:ind w:firstLine="540"/>
        <w:jc w:val="both"/>
      </w:pPr>
      <w:r w:rsidRPr="00F43C31">
        <w:t>наличие у организации материально-технических, информационных и иных ресурсов для реализации мероприятий;</w:t>
      </w:r>
    </w:p>
    <w:p w:rsidR="00F43C31" w:rsidRPr="00F43C31" w:rsidRDefault="00F43C31" w:rsidP="00F43C31">
      <w:pPr>
        <w:pStyle w:val="ConsPlusNormal"/>
        <w:ind w:firstLine="540"/>
        <w:jc w:val="both"/>
      </w:pPr>
      <w:r w:rsidRPr="00F43C31">
        <w:t>обоснованность затрат на реализацию мероприятий;</w:t>
      </w:r>
    </w:p>
    <w:p w:rsidR="00F43C31" w:rsidRPr="00F43C31" w:rsidRDefault="00F43C31" w:rsidP="00F43C31">
      <w:pPr>
        <w:pStyle w:val="ConsPlusNormal"/>
        <w:ind w:firstLine="540"/>
        <w:jc w:val="both"/>
      </w:pPr>
      <w:r w:rsidRPr="00F43C31">
        <w:t>направленность мероприятий на различные группы населения (не менее 50 человек).</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2. Условия и порядок предоставления субсидии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2.1. Получатели субсидии на дату подачи заявления о предоставлении субсидии должны соответствовать следующим требованиям:</w:t>
      </w:r>
    </w:p>
    <w:p w:rsidR="00F43C31" w:rsidRPr="00F43C31" w:rsidRDefault="00F43C31" w:rsidP="00F43C31">
      <w:pPr>
        <w:pStyle w:val="ConsPlusNormal"/>
        <w:ind w:firstLine="540"/>
        <w:jc w:val="both"/>
      </w:pPr>
      <w:r w:rsidRPr="00F43C31">
        <w:t>наличие получателя субсидии в Реестре социально ориентированных некоммерческих организаций города Ханты-Мансийска;</w:t>
      </w:r>
    </w:p>
    <w:p w:rsidR="00F43C31" w:rsidRPr="00F43C31" w:rsidRDefault="00F43C31" w:rsidP="00F43C31">
      <w:pPr>
        <w:pStyle w:val="ConsPlusNormal"/>
        <w:ind w:firstLine="540"/>
        <w:jc w:val="both"/>
      </w:pPr>
      <w:r w:rsidRPr="00F43C31">
        <w:t xml:space="preserve">наличие у получателя субсидии государственной регистрации в качестве юридического лица </w:t>
      </w:r>
      <w:r w:rsidRPr="00F43C31">
        <w:lastRenderedPageBreak/>
        <w:t>и осуществление деятельности на территории города Ханты-Мансийска;</w:t>
      </w:r>
    </w:p>
    <w:p w:rsidR="00F43C31" w:rsidRPr="00F43C31" w:rsidRDefault="00F43C31" w:rsidP="00F43C31">
      <w:pPr>
        <w:pStyle w:val="ConsPlusNormal"/>
        <w:ind w:firstLine="540"/>
        <w:jc w:val="both"/>
      </w:pPr>
      <w:r w:rsidRPr="00F43C31">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F43C31" w:rsidRPr="00F43C31" w:rsidRDefault="00F43C31" w:rsidP="00F43C31">
      <w:pPr>
        <w:pStyle w:val="ConsPlusNormal"/>
        <w:ind w:firstLine="540"/>
        <w:jc w:val="both"/>
      </w:pPr>
      <w:proofErr w:type="gramStart"/>
      <w:r w:rsidRPr="00F43C31">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w:t>
      </w:r>
      <w:proofErr w:type="gramEnd"/>
      <w:r w:rsidRPr="00F43C31">
        <w:t xml:space="preserve">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F43C31" w:rsidRPr="00F43C31" w:rsidRDefault="00F43C31" w:rsidP="00F43C31">
      <w:pPr>
        <w:pStyle w:val="ConsPlusNormal"/>
        <w:ind w:firstLine="540"/>
        <w:jc w:val="both"/>
      </w:pPr>
      <w:r w:rsidRPr="00F43C31">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 xml:space="preserve">отсутствие у получателя субсидии просроченной задолженности по возврату в бюджет города Ханты-Мансийска субсидий, бюджетных инвестиций, </w:t>
      </w:r>
      <w:proofErr w:type="gramStart"/>
      <w:r w:rsidRPr="00F43C31">
        <w:t>предоставленных</w:t>
      </w:r>
      <w:proofErr w:type="gramEnd"/>
      <w:r w:rsidRPr="00F43C31">
        <w:t xml:space="preserve"> в том числе в соответствии с иными правовыми актами, и иной просроченной задолженности перед бюджетом города Ханты-Мансийска.</w:t>
      </w:r>
    </w:p>
    <w:p w:rsidR="00F43C31" w:rsidRPr="00F43C31" w:rsidRDefault="00F43C31" w:rsidP="00F43C31">
      <w:pPr>
        <w:pStyle w:val="ConsPlusNormal"/>
        <w:ind w:firstLine="540"/>
        <w:jc w:val="both"/>
      </w:pPr>
      <w:r w:rsidRPr="00F43C31">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w:t>
      </w:r>
      <w:proofErr w:type="spellStart"/>
      <w:r w:rsidRPr="00F43C31">
        <w:t>Самарово</w:t>
      </w:r>
      <w:proofErr w:type="spellEnd"/>
      <w:r w:rsidRPr="00F43C31">
        <w:t xml:space="preserve"> - Ханты-Мансийск".</w:t>
      </w:r>
    </w:p>
    <w:p w:rsidR="00F43C31" w:rsidRPr="00F43C31" w:rsidRDefault="00F43C31" w:rsidP="00F43C31">
      <w:pPr>
        <w:pStyle w:val="ConsPlusNormal"/>
        <w:ind w:firstLine="540"/>
        <w:jc w:val="both"/>
      </w:pPr>
      <w:r w:rsidRPr="00F43C31">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F43C31" w:rsidRPr="00F43C31" w:rsidRDefault="00F43C31" w:rsidP="00F43C31">
      <w:pPr>
        <w:pStyle w:val="ConsPlusNormal"/>
        <w:ind w:firstLine="540"/>
        <w:jc w:val="both"/>
      </w:pPr>
      <w:r w:rsidRPr="00F43C31">
        <w:t xml:space="preserve">2.4. </w:t>
      </w:r>
      <w:proofErr w:type="gramStart"/>
      <w:r w:rsidRPr="00F43C31">
        <w:t>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w:t>
      </w:r>
      <w:proofErr w:type="gramEnd"/>
      <w:r w:rsidRPr="00F43C31">
        <w:t xml:space="preserve">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F43C31" w:rsidRPr="00F43C31" w:rsidRDefault="00F43C31" w:rsidP="00F43C31">
      <w:pPr>
        <w:pStyle w:val="ConsPlusNormal"/>
        <w:ind w:firstLine="540"/>
        <w:jc w:val="both"/>
      </w:pPr>
      <w:r w:rsidRPr="00F43C31">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F43C31" w:rsidRPr="00F43C31" w:rsidRDefault="00F43C31" w:rsidP="00F43C31">
      <w:pPr>
        <w:pStyle w:val="ConsPlusNormal"/>
        <w:ind w:firstLine="540"/>
        <w:jc w:val="both"/>
      </w:pPr>
      <w:bookmarkStart w:id="35" w:name="P2146"/>
      <w:bookmarkEnd w:id="35"/>
      <w:r w:rsidRPr="00F43C31">
        <w:t>2.6. К заявлению прилагаются следующие документы (на бумажном носителе):</w:t>
      </w:r>
    </w:p>
    <w:p w:rsidR="00F43C31" w:rsidRPr="00F43C31" w:rsidRDefault="00F43C31" w:rsidP="00F43C31">
      <w:pPr>
        <w:pStyle w:val="ConsPlusNormal"/>
        <w:ind w:firstLine="540"/>
        <w:jc w:val="both"/>
      </w:pPr>
      <w:r w:rsidRPr="00F43C31">
        <w:t>2.6.1. Копии учредительных и регистрационных документов, заверенные подписью руководителя (уполномоченного лица) и печатью получателя субсидии:</w:t>
      </w:r>
    </w:p>
    <w:p w:rsidR="00F43C31" w:rsidRPr="00F43C31" w:rsidRDefault="00F43C31" w:rsidP="00F43C31">
      <w:pPr>
        <w:pStyle w:val="ConsPlusNormal"/>
        <w:ind w:firstLine="540"/>
        <w:jc w:val="both"/>
      </w:pPr>
      <w:r w:rsidRPr="00F43C31">
        <w:t>устава социально ориентированной некоммерческой организации;</w:t>
      </w:r>
    </w:p>
    <w:p w:rsidR="00F43C31" w:rsidRPr="00F43C31" w:rsidRDefault="00F43C31" w:rsidP="00F43C31">
      <w:pPr>
        <w:pStyle w:val="ConsPlusNormal"/>
        <w:ind w:firstLine="540"/>
        <w:jc w:val="both"/>
      </w:pPr>
      <w:r w:rsidRPr="00F43C31">
        <w:t>свидетельства о государственной регистрации юридического лица;</w:t>
      </w:r>
    </w:p>
    <w:p w:rsidR="00F43C31" w:rsidRPr="00F43C31" w:rsidRDefault="00F43C31" w:rsidP="00F43C31">
      <w:pPr>
        <w:pStyle w:val="ConsPlusNormal"/>
        <w:ind w:firstLine="540"/>
        <w:jc w:val="both"/>
      </w:pPr>
      <w:r w:rsidRPr="00F43C31">
        <w:t xml:space="preserve">свидетельства </w:t>
      </w:r>
      <w:proofErr w:type="gramStart"/>
      <w:r w:rsidRPr="00F43C31">
        <w:t>о постановке на учет в налоговом органе по месту нахождения на территории</w:t>
      </w:r>
      <w:proofErr w:type="gramEnd"/>
      <w:r w:rsidRPr="00F43C31">
        <w:t xml:space="preserve"> Российской Федерации.</w:t>
      </w:r>
    </w:p>
    <w:p w:rsidR="00F43C31" w:rsidRPr="00F43C31" w:rsidRDefault="00F43C31" w:rsidP="00F43C31">
      <w:pPr>
        <w:pStyle w:val="ConsPlusNormal"/>
        <w:ind w:firstLine="540"/>
        <w:jc w:val="both"/>
      </w:pPr>
      <w:r w:rsidRPr="00F43C31">
        <w:t>2.6.2. Копия документа, подтверждающего полномочия руководителя (уполномоченного лица) получателя субсидии.</w:t>
      </w:r>
    </w:p>
    <w:p w:rsidR="00F43C31" w:rsidRPr="00F43C31" w:rsidRDefault="00F43C31" w:rsidP="00F43C31">
      <w:pPr>
        <w:pStyle w:val="ConsPlusNormal"/>
        <w:ind w:firstLine="540"/>
        <w:jc w:val="both"/>
      </w:pPr>
      <w:r w:rsidRPr="00F43C31">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F43C31" w:rsidRPr="00F43C31" w:rsidRDefault="00F43C31" w:rsidP="00F43C31">
      <w:pPr>
        <w:pStyle w:val="ConsPlusNormal"/>
        <w:ind w:firstLine="540"/>
        <w:jc w:val="both"/>
      </w:pPr>
      <w:r w:rsidRPr="00F43C31">
        <w:t>2.6.4. Документ, подтверждающий открытие банковского счета.</w:t>
      </w:r>
    </w:p>
    <w:p w:rsidR="00F43C31" w:rsidRPr="00F43C31" w:rsidRDefault="00F43C31" w:rsidP="00F43C31">
      <w:pPr>
        <w:pStyle w:val="ConsPlusNormal"/>
        <w:ind w:firstLine="540"/>
        <w:jc w:val="both"/>
      </w:pPr>
      <w:r w:rsidRPr="00F43C31">
        <w:t xml:space="preserve">2.6.5. План-смета (планы-сметы) на организацию и проведение социально значимых </w:t>
      </w:r>
      <w:r w:rsidRPr="00F43C31">
        <w:lastRenderedPageBreak/>
        <w:t>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F43C31" w:rsidRPr="00F43C31" w:rsidRDefault="00F43C31" w:rsidP="00F43C31">
      <w:pPr>
        <w:pStyle w:val="ConsPlusNormal"/>
        <w:ind w:firstLine="540"/>
        <w:jc w:val="both"/>
      </w:pPr>
      <w:r w:rsidRPr="00F43C31">
        <w:t xml:space="preserve">2.6.6. Социально значимый общественный проект (в случае, если лицо </w:t>
      </w:r>
      <w:proofErr w:type="gramStart"/>
      <w:r w:rsidRPr="00F43C31">
        <w:t>заявилось</w:t>
      </w:r>
      <w:proofErr w:type="gramEnd"/>
      <w:r w:rsidRPr="00F43C31">
        <w:t xml:space="preserve">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F43C31" w:rsidRPr="00F43C31" w:rsidRDefault="00F43C31" w:rsidP="00F43C31">
      <w:pPr>
        <w:pStyle w:val="ConsPlusNormal"/>
        <w:ind w:firstLine="540"/>
        <w:jc w:val="both"/>
      </w:pPr>
      <w:r w:rsidRPr="00F43C31">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Уполномоченный орган самостоятельно запрашивает:</w:t>
      </w:r>
    </w:p>
    <w:p w:rsidR="00F43C31" w:rsidRPr="00F43C31" w:rsidRDefault="00F43C31" w:rsidP="00F43C31">
      <w:pPr>
        <w:pStyle w:val="ConsPlusNormal"/>
        <w:ind w:firstLine="540"/>
        <w:jc w:val="both"/>
      </w:pPr>
      <w:r w:rsidRPr="00F43C31">
        <w:t xml:space="preserve">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w:t>
      </w:r>
      <w:proofErr w:type="gramStart"/>
      <w:r w:rsidRPr="00F43C31">
        <w:t>предоставленных</w:t>
      </w:r>
      <w:proofErr w:type="gramEnd"/>
      <w:r w:rsidRPr="00F43C31">
        <w:t xml:space="preserve"> в том числе в соответствии с иными правовыми актами, и иной просроченной задолженности перед бюджетом города Ханты-Мансийска;</w:t>
      </w:r>
    </w:p>
    <w:p w:rsidR="00F43C31" w:rsidRPr="00F43C31" w:rsidRDefault="00F43C31" w:rsidP="00F43C31">
      <w:pPr>
        <w:pStyle w:val="ConsPlusNormal"/>
        <w:ind w:firstLine="540"/>
        <w:jc w:val="both"/>
      </w:pPr>
      <w:r w:rsidRPr="00F43C31">
        <w:t xml:space="preserve">выписку из Единого государственного реестра юридических лиц с использованием </w:t>
      </w:r>
      <w:proofErr w:type="gramStart"/>
      <w:r w:rsidRPr="00F43C31">
        <w:t>Интернет-сервиса</w:t>
      </w:r>
      <w:proofErr w:type="gramEnd"/>
      <w:r w:rsidRPr="00F43C31">
        <w:t>, размещенного на официальном сайте Федеральной налоговой службы Российской Федерации.</w:t>
      </w:r>
    </w:p>
    <w:p w:rsidR="00F43C31" w:rsidRPr="00F43C31" w:rsidRDefault="00F43C31" w:rsidP="00F43C31">
      <w:pPr>
        <w:pStyle w:val="ConsPlusNormal"/>
        <w:ind w:firstLine="540"/>
        <w:jc w:val="both"/>
      </w:pPr>
      <w:r w:rsidRPr="00F43C31">
        <w:t>2.7. Документы оформляются получателем субсидии в соответствии со следующими требованиями:</w:t>
      </w:r>
    </w:p>
    <w:p w:rsidR="00F43C31" w:rsidRPr="00F43C31" w:rsidRDefault="00F43C31" w:rsidP="00F43C31">
      <w:pPr>
        <w:pStyle w:val="ConsPlusNormal"/>
        <w:ind w:firstLine="540"/>
        <w:jc w:val="both"/>
      </w:pPr>
      <w:r w:rsidRPr="00F43C31">
        <w:t>наличие описи представляемых документов;</w:t>
      </w:r>
    </w:p>
    <w:p w:rsidR="00F43C31" w:rsidRPr="00F43C31" w:rsidRDefault="00F43C31" w:rsidP="00F43C31">
      <w:pPr>
        <w:pStyle w:val="ConsPlusNormal"/>
        <w:ind w:firstLine="540"/>
        <w:jc w:val="both"/>
      </w:pPr>
      <w:r w:rsidRPr="00F43C31">
        <w:t xml:space="preserve">все листы документов, включая опись, должны быть прошиты в единый том, пронумерованы, </w:t>
      </w:r>
      <w:proofErr w:type="gramStart"/>
      <w:r w:rsidRPr="00F43C31">
        <w:t>скреплены печатью получателя субсидии и подписаны</w:t>
      </w:r>
      <w:proofErr w:type="gramEnd"/>
      <w:r w:rsidRPr="00F43C31">
        <w:t xml:space="preserve"> руководителем (уполномоченным лицом).</w:t>
      </w:r>
    </w:p>
    <w:p w:rsidR="00F43C31" w:rsidRPr="00F43C31" w:rsidRDefault="00F43C31" w:rsidP="00F43C31">
      <w:pPr>
        <w:pStyle w:val="ConsPlusNormal"/>
        <w:ind w:firstLine="540"/>
        <w:jc w:val="both"/>
      </w:pPr>
      <w:r w:rsidRPr="00F43C31">
        <w:t xml:space="preserve">Документы, направленные посредством факсимильной связи либо электронной почты, не </w:t>
      </w:r>
      <w:proofErr w:type="gramStart"/>
      <w:r w:rsidRPr="00F43C31">
        <w:t>рассматриваются и регистрации не подлежат</w:t>
      </w:r>
      <w:proofErr w:type="gramEnd"/>
      <w:r w:rsidRPr="00F43C31">
        <w:t>.</w:t>
      </w:r>
    </w:p>
    <w:p w:rsidR="00F43C31" w:rsidRPr="00F43C31" w:rsidRDefault="00F43C31" w:rsidP="00F43C31">
      <w:pPr>
        <w:pStyle w:val="ConsPlusNormal"/>
        <w:ind w:firstLine="540"/>
        <w:jc w:val="both"/>
      </w:pPr>
      <w:r w:rsidRPr="00F43C31">
        <w:t xml:space="preserve">2.8. Документы, представленные получателем субсидии, не </w:t>
      </w:r>
      <w:proofErr w:type="gramStart"/>
      <w:r w:rsidRPr="00F43C31">
        <w:t>возвращаются и хранятся</w:t>
      </w:r>
      <w:proofErr w:type="gramEnd"/>
      <w:r w:rsidRPr="00F43C31">
        <w:t xml:space="preserve"> в уполномоченном органе в течение 3 лет.</w:t>
      </w:r>
    </w:p>
    <w:p w:rsidR="00F43C31" w:rsidRPr="00F43C31" w:rsidRDefault="00F43C31" w:rsidP="00F43C31">
      <w:pPr>
        <w:pStyle w:val="ConsPlusNormal"/>
        <w:ind w:firstLine="540"/>
        <w:jc w:val="both"/>
      </w:pPr>
      <w:r w:rsidRPr="00F43C31">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F43C31" w:rsidRPr="00F43C31" w:rsidRDefault="00F43C31" w:rsidP="00F43C31">
      <w:pPr>
        <w:pStyle w:val="ConsPlusNormal"/>
        <w:ind w:firstLine="540"/>
        <w:jc w:val="both"/>
      </w:pPr>
      <w:r w:rsidRPr="00F43C31">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F43C31" w:rsidRPr="00F43C31" w:rsidRDefault="00F43C31" w:rsidP="00F43C31">
      <w:pPr>
        <w:pStyle w:val="ConsPlusNormal"/>
        <w:ind w:firstLine="540"/>
        <w:jc w:val="both"/>
      </w:pPr>
      <w:r w:rsidRPr="00F43C31">
        <w:t>2.11. Комиссия рассматривает представленные пакеты документов в течение 5 рабочих дней со дня их получения.</w:t>
      </w:r>
    </w:p>
    <w:p w:rsidR="00F43C31" w:rsidRPr="00F43C31" w:rsidRDefault="00F43C31" w:rsidP="00F43C31">
      <w:pPr>
        <w:pStyle w:val="ConsPlusNormal"/>
        <w:ind w:firstLine="540"/>
        <w:jc w:val="both"/>
      </w:pPr>
      <w:r w:rsidRPr="00F43C31">
        <w:t>2.12. Основаниями для отказа в предоставлении субсидии являются:</w:t>
      </w:r>
    </w:p>
    <w:p w:rsidR="00F43C31" w:rsidRPr="00F43C31" w:rsidRDefault="00F43C31" w:rsidP="00F43C31">
      <w:pPr>
        <w:pStyle w:val="ConsPlusNormal"/>
        <w:ind w:firstLine="540"/>
        <w:jc w:val="both"/>
      </w:pPr>
      <w:r w:rsidRPr="00F43C31">
        <w:t>несоответствие получателя субсидии требованиям, установленным настоящим Порядком;</w:t>
      </w:r>
    </w:p>
    <w:p w:rsidR="00F43C31" w:rsidRPr="00F43C31" w:rsidRDefault="00F43C31" w:rsidP="00F43C31">
      <w:pPr>
        <w:pStyle w:val="ConsPlusNormal"/>
        <w:ind w:firstLine="540"/>
        <w:jc w:val="both"/>
      </w:pPr>
      <w:r w:rsidRPr="00F43C31">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F43C31" w:rsidRPr="00F43C31" w:rsidRDefault="00F43C31" w:rsidP="00F43C31">
      <w:pPr>
        <w:pStyle w:val="ConsPlusNormal"/>
        <w:ind w:firstLine="540"/>
        <w:jc w:val="both"/>
      </w:pPr>
      <w:r w:rsidRPr="00F43C31">
        <w:t>недостоверность информации, содержащейся в документах, представленных получателями субсидии;</w:t>
      </w:r>
    </w:p>
    <w:p w:rsidR="00F43C31" w:rsidRPr="00F43C31" w:rsidRDefault="00F43C31" w:rsidP="00F43C31">
      <w:pPr>
        <w:pStyle w:val="ConsPlusNormal"/>
        <w:ind w:firstLine="540"/>
        <w:jc w:val="both"/>
      </w:pPr>
      <w:r w:rsidRPr="00F43C31">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F43C31" w:rsidRPr="00F43C31" w:rsidRDefault="00F43C31" w:rsidP="00F43C31">
      <w:pPr>
        <w:pStyle w:val="ConsPlusNormal"/>
        <w:ind w:firstLine="540"/>
        <w:jc w:val="both"/>
      </w:pPr>
      <w:r w:rsidRPr="00F43C31">
        <w:t>необоснованность заявленных получателем субсидии затрат, направленных на реализацию мероприятий и (или) проектов;</w:t>
      </w:r>
    </w:p>
    <w:p w:rsidR="00F43C31" w:rsidRPr="00F43C31" w:rsidRDefault="00F43C31" w:rsidP="00F43C31">
      <w:pPr>
        <w:spacing w:after="0" w:line="240" w:lineRule="auto"/>
      </w:pPr>
    </w:p>
    <w:p w:rsidR="00F43C31" w:rsidRPr="00F43C31" w:rsidRDefault="00F43C31" w:rsidP="00F43C31">
      <w:pPr>
        <w:pStyle w:val="ConsPlusNormal"/>
        <w:ind w:firstLine="540"/>
        <w:jc w:val="both"/>
      </w:pPr>
      <w:r w:rsidRPr="00F43C31">
        <w:t>представление документов позднее срока, указанного в пункте 7 настоящего Порядка.</w:t>
      </w:r>
    </w:p>
    <w:p w:rsidR="00F43C31" w:rsidRPr="00F43C31" w:rsidRDefault="00F43C31" w:rsidP="00F43C31">
      <w:pPr>
        <w:pStyle w:val="ConsPlusNormal"/>
        <w:ind w:firstLine="540"/>
        <w:jc w:val="both"/>
      </w:pPr>
      <w:r w:rsidRPr="00F43C31">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F43C31" w:rsidRPr="00F43C31" w:rsidRDefault="00F43C31" w:rsidP="00F43C31">
      <w:pPr>
        <w:pStyle w:val="ConsPlusNormal"/>
        <w:ind w:firstLine="540"/>
        <w:jc w:val="both"/>
      </w:pPr>
      <w:r w:rsidRPr="00F43C31">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F43C31" w:rsidRPr="00F43C31" w:rsidRDefault="00F43C31" w:rsidP="00F43C31">
      <w:pPr>
        <w:pStyle w:val="ConsPlusNormal"/>
        <w:ind w:firstLine="540"/>
        <w:jc w:val="both"/>
      </w:pPr>
      <w:r w:rsidRPr="00F43C31">
        <w:lastRenderedPageBreak/>
        <w:t>на приобретение спортивного инвентаря, оборудования и спортивной экипировки, - не более 250000,0 рублей в год;</w:t>
      </w:r>
    </w:p>
    <w:p w:rsidR="00F43C31" w:rsidRPr="00F43C31" w:rsidRDefault="00F43C31" w:rsidP="00F43C31">
      <w:pPr>
        <w:pStyle w:val="ConsPlusNormal"/>
        <w:ind w:firstLine="540"/>
        <w:jc w:val="both"/>
      </w:pPr>
      <w:r w:rsidRPr="00F43C31">
        <w:t>на аренду помещений и оплату услуг для проведения мероприятия, - не более 50000,0 рублей в год;</w:t>
      </w:r>
    </w:p>
    <w:p w:rsidR="00F43C31" w:rsidRPr="00F43C31" w:rsidRDefault="00F43C31" w:rsidP="00F43C31">
      <w:pPr>
        <w:pStyle w:val="ConsPlusNormal"/>
        <w:ind w:firstLine="540"/>
        <w:jc w:val="both"/>
      </w:pPr>
      <w:r w:rsidRPr="00F43C31">
        <w:t>на организацию и проведение обучающих семинаров, - не более 150000,0 рублей в год.</w:t>
      </w:r>
    </w:p>
    <w:p w:rsidR="00F43C31" w:rsidRPr="00F43C31" w:rsidRDefault="00F43C31" w:rsidP="00F43C31">
      <w:pPr>
        <w:pStyle w:val="ConsPlusNormal"/>
        <w:ind w:firstLine="540"/>
        <w:jc w:val="both"/>
      </w:pPr>
      <w:r w:rsidRPr="00F43C31">
        <w:t>2.14. Уполномоченный орган:</w:t>
      </w:r>
    </w:p>
    <w:p w:rsidR="00F43C31" w:rsidRPr="00F43C31" w:rsidRDefault="00F43C31" w:rsidP="00F43C31">
      <w:pPr>
        <w:pStyle w:val="ConsPlusNormal"/>
        <w:ind w:firstLine="540"/>
        <w:jc w:val="both"/>
      </w:pPr>
      <w:r w:rsidRPr="00F43C31">
        <w:t>устанавливает сроки начала и окончания приема заявлений на предоставление субсидии;</w:t>
      </w:r>
    </w:p>
    <w:p w:rsidR="00F43C31" w:rsidRPr="00F43C31" w:rsidRDefault="00F43C31" w:rsidP="00F43C31">
      <w:pPr>
        <w:pStyle w:val="ConsPlusNormal"/>
        <w:ind w:firstLine="540"/>
        <w:jc w:val="both"/>
      </w:pPr>
      <w:r w:rsidRPr="00F43C31">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w:t>
      </w:r>
      <w:proofErr w:type="spellStart"/>
      <w:r w:rsidRPr="00F43C31">
        <w:t>Самарово</w:t>
      </w:r>
      <w:proofErr w:type="spellEnd"/>
      <w:r w:rsidRPr="00F43C31">
        <w:t xml:space="preserve"> - Ханты-Мансийск";</w:t>
      </w:r>
    </w:p>
    <w:p w:rsidR="00F43C31" w:rsidRPr="00F43C31" w:rsidRDefault="00F43C31" w:rsidP="00F43C31">
      <w:pPr>
        <w:pStyle w:val="ConsPlusNormal"/>
        <w:ind w:firstLine="540"/>
        <w:jc w:val="both"/>
      </w:pPr>
      <w:r w:rsidRPr="00F43C31">
        <w:t>организует консультирование по вопросам подготовки заявления на предоставление субсидии;</w:t>
      </w:r>
    </w:p>
    <w:p w:rsidR="00F43C31" w:rsidRPr="00F43C31" w:rsidRDefault="00F43C31" w:rsidP="00F43C31">
      <w:pPr>
        <w:pStyle w:val="ConsPlusNormal"/>
        <w:ind w:firstLine="540"/>
        <w:jc w:val="both"/>
      </w:pPr>
      <w:r w:rsidRPr="00F43C31">
        <w:t>организует прием, регистрацию заявлений;</w:t>
      </w:r>
    </w:p>
    <w:p w:rsidR="00F43C31" w:rsidRPr="00F43C31" w:rsidRDefault="00F43C31" w:rsidP="00F43C31">
      <w:pPr>
        <w:pStyle w:val="ConsPlusNormal"/>
        <w:ind w:firstLine="540"/>
        <w:jc w:val="both"/>
      </w:pPr>
      <w:r w:rsidRPr="00F43C31">
        <w:t>обеспечивает работу Комиссии;</w:t>
      </w:r>
    </w:p>
    <w:p w:rsidR="00F43C31" w:rsidRPr="00F43C31" w:rsidRDefault="00F43C31" w:rsidP="00F43C31">
      <w:pPr>
        <w:pStyle w:val="ConsPlusNormal"/>
        <w:ind w:firstLine="540"/>
        <w:jc w:val="both"/>
      </w:pPr>
      <w:r w:rsidRPr="00F43C31">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F43C31" w:rsidRPr="00F43C31" w:rsidRDefault="00F43C31" w:rsidP="00F43C31">
      <w:pPr>
        <w:pStyle w:val="ConsPlusNormal"/>
        <w:ind w:firstLine="540"/>
        <w:jc w:val="both"/>
      </w:pPr>
      <w:r w:rsidRPr="00F43C31">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F43C31" w:rsidRPr="00F43C31" w:rsidRDefault="00F43C31" w:rsidP="00F43C31">
      <w:pPr>
        <w:pStyle w:val="ConsPlusNormal"/>
        <w:ind w:firstLine="540"/>
        <w:jc w:val="both"/>
      </w:pPr>
      <w:r w:rsidRPr="00F43C31">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F43C31" w:rsidRPr="00F43C31" w:rsidRDefault="00F43C31" w:rsidP="00F43C31">
      <w:pPr>
        <w:pStyle w:val="ConsPlusNormal"/>
        <w:ind w:firstLine="540"/>
        <w:jc w:val="both"/>
      </w:pPr>
      <w:r w:rsidRPr="00F43C31">
        <w:t>обеспечивает сохранность поданных документов.</w:t>
      </w:r>
    </w:p>
    <w:p w:rsidR="00F43C31" w:rsidRPr="00F43C31" w:rsidRDefault="00F43C31" w:rsidP="00F43C31">
      <w:pPr>
        <w:pStyle w:val="ConsPlusNormal"/>
        <w:ind w:firstLine="540"/>
        <w:jc w:val="both"/>
      </w:pPr>
      <w:r w:rsidRPr="00F43C31">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F43C31" w:rsidRPr="00F43C31" w:rsidRDefault="00F43C31" w:rsidP="00F43C31">
      <w:pPr>
        <w:pStyle w:val="ConsPlusNormal"/>
        <w:ind w:firstLine="540"/>
        <w:jc w:val="both"/>
      </w:pPr>
      <w:r w:rsidRPr="00F43C31">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F43C31" w:rsidRPr="00F43C31" w:rsidRDefault="00F43C31" w:rsidP="00F43C31">
      <w:pPr>
        <w:pStyle w:val="ConsPlusNormal"/>
        <w:ind w:firstLine="540"/>
        <w:jc w:val="both"/>
      </w:pPr>
      <w:r w:rsidRPr="00F43C31">
        <w:t xml:space="preserve">не должен являться иностранным юридическим лицом, в том числе местом </w:t>
      </w:r>
      <w:proofErr w:type="gramStart"/>
      <w:r w:rsidRPr="00F43C31">
        <w:t>регистрации</w:t>
      </w:r>
      <w:proofErr w:type="gramEnd"/>
      <w:r w:rsidRPr="00F43C31">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F43C31" w:rsidRPr="00F43C31" w:rsidRDefault="00F43C31" w:rsidP="00F43C31">
      <w:pPr>
        <w:pStyle w:val="ConsPlusNormal"/>
        <w:ind w:firstLine="540"/>
        <w:jc w:val="both"/>
      </w:pPr>
      <w:r w:rsidRPr="00F43C3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 xml:space="preserve">отсутствие просроченной задолженности по возврату в бюджет города Ханты-Мансийска субсидий, бюджетных инвестиций, </w:t>
      </w:r>
      <w:proofErr w:type="gramStart"/>
      <w:r w:rsidRPr="00F43C31">
        <w:t>предоставленных</w:t>
      </w:r>
      <w:proofErr w:type="gramEnd"/>
      <w:r w:rsidRPr="00F43C31">
        <w:t xml:space="preserve"> в том числе в соответствии с иными правовыми актами, и иной просроченной задолженности перед бюджетом города Ханты-Мансийска;</w:t>
      </w:r>
    </w:p>
    <w:p w:rsidR="00F43C31" w:rsidRPr="00F43C31" w:rsidRDefault="00F43C31" w:rsidP="00F43C31">
      <w:pPr>
        <w:pStyle w:val="ConsPlusNormal"/>
        <w:ind w:firstLine="540"/>
        <w:jc w:val="both"/>
      </w:pPr>
      <w:r w:rsidRPr="00F43C31">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F43C31" w:rsidRPr="00F43C31" w:rsidRDefault="00F43C31" w:rsidP="00F43C31">
      <w:pPr>
        <w:pStyle w:val="ConsPlusNormal"/>
        <w:ind w:firstLine="540"/>
        <w:jc w:val="both"/>
      </w:pPr>
      <w:r w:rsidRPr="00F43C31">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F43C31" w:rsidRDefault="00F43C31"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Title"/>
        <w:jc w:val="center"/>
        <w:outlineLvl w:val="1"/>
      </w:pPr>
      <w:r w:rsidRPr="00F43C31">
        <w:lastRenderedPageBreak/>
        <w:t>3. Требования к отчетности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3.1. Получатель субсидии ежеквартально до 15 числа месяца, следующего за отчетным кварталом, представляет главному распорядителю отчет:</w:t>
      </w:r>
    </w:p>
    <w:p w:rsidR="00F43C31" w:rsidRPr="00F43C31" w:rsidRDefault="00F43C31" w:rsidP="00F43C31">
      <w:pPr>
        <w:pStyle w:val="ConsPlusNormal"/>
        <w:ind w:firstLine="540"/>
        <w:jc w:val="both"/>
      </w:pPr>
      <w:proofErr w:type="gramStart"/>
      <w:r w:rsidRPr="00F43C31">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roofErr w:type="gramEnd"/>
    </w:p>
    <w:p w:rsidR="00F43C31" w:rsidRPr="00F43C31" w:rsidRDefault="00F43C31" w:rsidP="00F43C31">
      <w:pPr>
        <w:pStyle w:val="ConsPlusNormal"/>
        <w:ind w:firstLine="540"/>
        <w:jc w:val="both"/>
      </w:pPr>
      <w:r w:rsidRPr="00F43C31">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F43C31" w:rsidRPr="00F43C31" w:rsidRDefault="00F43C31" w:rsidP="00F43C31">
      <w:pPr>
        <w:pStyle w:val="ConsPlusNormal"/>
        <w:ind w:firstLine="540"/>
        <w:jc w:val="both"/>
      </w:pPr>
      <w:r w:rsidRPr="00F43C31">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 xml:space="preserve">4. Требования об осуществлении </w:t>
      </w:r>
      <w:proofErr w:type="gramStart"/>
      <w:r w:rsidRPr="00F43C31">
        <w:t>контроля за</w:t>
      </w:r>
      <w:proofErr w:type="gramEnd"/>
      <w:r w:rsidRPr="00F43C31">
        <w:t xml:space="preserve"> соблюдением</w:t>
      </w:r>
    </w:p>
    <w:p w:rsidR="00F43C31" w:rsidRPr="00F43C31" w:rsidRDefault="00F43C31" w:rsidP="00F43C31">
      <w:pPr>
        <w:pStyle w:val="ConsPlusTitle"/>
        <w:jc w:val="center"/>
      </w:pPr>
      <w:r w:rsidRPr="00F43C31">
        <w:t>условий, целей предоставления субсидии, настоящего Порядка</w:t>
      </w:r>
    </w:p>
    <w:p w:rsidR="00F43C31" w:rsidRPr="00F43C31" w:rsidRDefault="00F43C31" w:rsidP="00F43C31">
      <w:pPr>
        <w:pStyle w:val="ConsPlusTitle"/>
        <w:jc w:val="center"/>
      </w:pPr>
      <w:r w:rsidRPr="00F43C31">
        <w:t>и ответственности за их нарушение</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F43C31" w:rsidRPr="00F43C31" w:rsidRDefault="00F43C31" w:rsidP="00F43C31">
      <w:pPr>
        <w:pStyle w:val="ConsPlusNormal"/>
        <w:ind w:firstLine="540"/>
        <w:jc w:val="both"/>
      </w:pPr>
      <w:r w:rsidRPr="00F43C31">
        <w:t xml:space="preserve">4.2. Главный распорядитель ежеквартально в течение 5 рабочих дней </w:t>
      </w:r>
      <w:proofErr w:type="gramStart"/>
      <w:r w:rsidRPr="00F43C31">
        <w:t>с даты предоставления</w:t>
      </w:r>
      <w:proofErr w:type="gramEnd"/>
      <w:r w:rsidRPr="00F43C31">
        <w:t xml:space="preserve"> получателем субсидии отчетов согласно пункту 23 настоящего Порядка проводит их экспертизу и составляет заключение о соблюдении получателем условий, целей и порядка предоставления субсидии.</w:t>
      </w:r>
    </w:p>
    <w:p w:rsidR="00F43C31" w:rsidRPr="00F43C31" w:rsidRDefault="00F43C31" w:rsidP="00F43C31">
      <w:pPr>
        <w:pStyle w:val="ConsPlusNormal"/>
        <w:ind w:firstLine="540"/>
        <w:jc w:val="both"/>
      </w:pPr>
      <w:bookmarkStart w:id="36" w:name="P2217"/>
      <w:bookmarkEnd w:id="36"/>
      <w:r w:rsidRPr="00F43C31">
        <w:t xml:space="preserve">4.3. В случае установления нарушений получателем субсидии условий, целей предоставления субсидии и настоящего Порядка, </w:t>
      </w:r>
      <w:proofErr w:type="spellStart"/>
      <w:r w:rsidRPr="00F43C31">
        <w:t>недостижения</w:t>
      </w:r>
      <w:proofErr w:type="spellEnd"/>
      <w:r w:rsidRPr="00F43C31">
        <w:t xml:space="preserve">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F43C31" w:rsidRPr="00F43C31" w:rsidRDefault="00F43C31" w:rsidP="00F43C31">
      <w:pPr>
        <w:pStyle w:val="ConsPlusNormal"/>
        <w:ind w:firstLine="540"/>
        <w:jc w:val="both"/>
      </w:pPr>
      <w:r w:rsidRPr="00F43C31">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F43C31" w:rsidRPr="00F43C31" w:rsidRDefault="00F43C31" w:rsidP="00F43C31">
      <w:pPr>
        <w:pStyle w:val="ConsPlusNormal"/>
        <w:ind w:firstLine="540"/>
        <w:jc w:val="both"/>
      </w:pPr>
      <w:bookmarkStart w:id="37" w:name="P2221"/>
      <w:bookmarkEnd w:id="37"/>
      <w:r w:rsidRPr="00F43C31">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F43C31" w:rsidRPr="00F43C31" w:rsidRDefault="00F43C31" w:rsidP="00F43C31">
      <w:pPr>
        <w:pStyle w:val="ConsPlusNormal"/>
        <w:ind w:firstLine="540"/>
        <w:jc w:val="both"/>
      </w:pPr>
      <w:r w:rsidRPr="00F43C31">
        <w:t>4.6. Получатель субсидии обязан вернуть в бюджет города Ханты-Мансийска полученные средства в течение 30 календарных дней со дня получения требования о возврате субсидии.</w:t>
      </w:r>
    </w:p>
    <w:p w:rsidR="00F43C31" w:rsidRPr="00F43C31" w:rsidRDefault="00F43C31" w:rsidP="00F43C31">
      <w:pPr>
        <w:pStyle w:val="ConsPlusNormal"/>
        <w:ind w:firstLine="540"/>
        <w:jc w:val="both"/>
      </w:pPr>
      <w:r w:rsidRPr="00F43C31">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1</w:t>
      </w:r>
    </w:p>
    <w:p w:rsidR="00F43C31" w:rsidRPr="00F43C31" w:rsidRDefault="00F43C31" w:rsidP="00F43C31">
      <w:pPr>
        <w:pStyle w:val="ConsPlusNormal"/>
        <w:jc w:val="right"/>
      </w:pPr>
      <w:r w:rsidRPr="00F43C31">
        <w:t>к Порядку предоставления субсидии</w:t>
      </w:r>
    </w:p>
    <w:p w:rsidR="00F43C31" w:rsidRPr="00F43C31" w:rsidRDefault="00F43C31" w:rsidP="00F43C31">
      <w:pPr>
        <w:pStyle w:val="ConsPlusNormal"/>
        <w:jc w:val="right"/>
      </w:pPr>
      <w:r w:rsidRPr="00F43C31">
        <w:t>социально ориентированным</w:t>
      </w:r>
    </w:p>
    <w:p w:rsidR="00F43C31" w:rsidRPr="00F43C31" w:rsidRDefault="00F43C31" w:rsidP="00F43C31">
      <w:pPr>
        <w:pStyle w:val="ConsPlusNormal"/>
        <w:jc w:val="right"/>
      </w:pPr>
      <w:r w:rsidRPr="00F43C31">
        <w:t>некоммерческим организациям</w:t>
      </w:r>
    </w:p>
    <w:p w:rsidR="00F43C31" w:rsidRPr="00F43C31" w:rsidRDefault="00F43C31" w:rsidP="00F43C31">
      <w:pPr>
        <w:pStyle w:val="ConsPlusNormal"/>
        <w:jc w:val="right"/>
      </w:pPr>
      <w:r w:rsidRPr="00F43C31">
        <w:t>на организацию и проведение</w:t>
      </w:r>
    </w:p>
    <w:p w:rsidR="00F43C31" w:rsidRPr="00F43C31" w:rsidRDefault="00F43C31" w:rsidP="00F43C31">
      <w:pPr>
        <w:pStyle w:val="ConsPlusNormal"/>
        <w:jc w:val="right"/>
      </w:pPr>
      <w:r w:rsidRPr="00F43C31">
        <w:t>социально значимых общественных</w:t>
      </w:r>
    </w:p>
    <w:p w:rsidR="00F43C31" w:rsidRPr="00F43C31" w:rsidRDefault="00F43C31" w:rsidP="00F43C31">
      <w:pPr>
        <w:pStyle w:val="ConsPlusNormal"/>
        <w:jc w:val="right"/>
      </w:pPr>
      <w:r w:rsidRPr="00F43C31">
        <w:t>мероприятий и (или) проектов</w:t>
      </w:r>
    </w:p>
    <w:p w:rsidR="00F43C31" w:rsidRPr="00F43C31" w:rsidRDefault="00F43C31" w:rsidP="00F43C31">
      <w:pPr>
        <w:pStyle w:val="ConsPlusNormal"/>
        <w:jc w:val="right"/>
      </w:pPr>
      <w:r w:rsidRPr="00F43C31">
        <w:t>в сфере физкультуры и спорта</w:t>
      </w:r>
    </w:p>
    <w:p w:rsidR="00F43C31" w:rsidRPr="00F43C31" w:rsidRDefault="00F43C31" w:rsidP="00F43C31">
      <w:pPr>
        <w:pStyle w:val="ConsPlusNormal"/>
        <w:jc w:val="right"/>
      </w:pPr>
      <w:r w:rsidRPr="00F43C31">
        <w:t>среди различных групп населения</w:t>
      </w:r>
    </w:p>
    <w:p w:rsidR="00F43C31" w:rsidRPr="00F43C31" w:rsidRDefault="00F43C31" w:rsidP="00F43C31">
      <w:pPr>
        <w:pStyle w:val="ConsPlusNormal"/>
        <w:jc w:val="both"/>
      </w:pPr>
    </w:p>
    <w:p w:rsidR="00F43C31" w:rsidRPr="00F43C31" w:rsidRDefault="00F43C31" w:rsidP="00F43C31">
      <w:pPr>
        <w:pStyle w:val="ConsPlusNormal"/>
        <w:jc w:val="center"/>
      </w:pPr>
      <w:bookmarkStart w:id="38" w:name="P2239"/>
      <w:bookmarkEnd w:id="38"/>
      <w:r w:rsidRPr="00F43C31">
        <w:t>Заявление</w:t>
      </w:r>
    </w:p>
    <w:p w:rsidR="00F43C31" w:rsidRPr="00F43C31" w:rsidRDefault="00F43C31" w:rsidP="00F43C31">
      <w:pPr>
        <w:pStyle w:val="ConsPlusNormal"/>
        <w:jc w:val="center"/>
      </w:pPr>
      <w:r w:rsidRPr="00F43C31">
        <w:t>о предоставлении субсидии на 20__ год</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569"/>
        <w:gridCol w:w="3315"/>
      </w:tblGrid>
      <w:tr w:rsidR="00F43C31" w:rsidRPr="00F43C31" w:rsidTr="00C36DB4">
        <w:tc>
          <w:tcPr>
            <w:tcW w:w="313" w:type="pct"/>
          </w:tcPr>
          <w:p w:rsidR="00F43C31" w:rsidRPr="00F43C31" w:rsidRDefault="00F43C31" w:rsidP="00F43C31">
            <w:pPr>
              <w:pStyle w:val="ConsPlusNormal"/>
              <w:jc w:val="both"/>
            </w:pPr>
            <w:r w:rsidRPr="00F43C31">
              <w:t>1.</w:t>
            </w:r>
          </w:p>
        </w:tc>
        <w:tc>
          <w:tcPr>
            <w:tcW w:w="2938" w:type="pct"/>
          </w:tcPr>
          <w:p w:rsidR="00F43C31" w:rsidRPr="00F43C31" w:rsidRDefault="00F43C31" w:rsidP="00F43C31">
            <w:pPr>
              <w:pStyle w:val="ConsPlusNormal"/>
              <w:jc w:val="both"/>
            </w:pPr>
            <w:r w:rsidRPr="00F43C31">
              <w:t>Наименование организации</w:t>
            </w:r>
          </w:p>
        </w:tc>
        <w:tc>
          <w:tcPr>
            <w:tcW w:w="1750" w:type="pct"/>
          </w:tcPr>
          <w:p w:rsidR="00F43C31" w:rsidRPr="00F43C31" w:rsidRDefault="00F43C31" w:rsidP="00F43C31">
            <w:pPr>
              <w:pStyle w:val="ConsPlusNormal"/>
            </w:pPr>
          </w:p>
        </w:tc>
      </w:tr>
      <w:tr w:rsidR="00F43C31" w:rsidRPr="00F43C31" w:rsidTr="00C36DB4">
        <w:tc>
          <w:tcPr>
            <w:tcW w:w="313" w:type="pct"/>
          </w:tcPr>
          <w:p w:rsidR="00F43C31" w:rsidRPr="00F43C31" w:rsidRDefault="00F43C31" w:rsidP="00F43C31">
            <w:pPr>
              <w:pStyle w:val="ConsPlusNormal"/>
              <w:jc w:val="both"/>
            </w:pPr>
            <w:r w:rsidRPr="00F43C31">
              <w:t>2.</w:t>
            </w:r>
          </w:p>
        </w:tc>
        <w:tc>
          <w:tcPr>
            <w:tcW w:w="2938" w:type="pct"/>
          </w:tcPr>
          <w:p w:rsidR="00F43C31" w:rsidRPr="00F43C31" w:rsidRDefault="00F43C31" w:rsidP="00F43C31">
            <w:pPr>
              <w:pStyle w:val="ConsPlusNormal"/>
              <w:jc w:val="both"/>
            </w:pPr>
            <w:r w:rsidRPr="00F43C31">
              <w:t>Руководитель организации, должность</w:t>
            </w:r>
          </w:p>
        </w:tc>
        <w:tc>
          <w:tcPr>
            <w:tcW w:w="1750" w:type="pct"/>
          </w:tcPr>
          <w:p w:rsidR="00F43C31" w:rsidRPr="00F43C31" w:rsidRDefault="00F43C31" w:rsidP="00F43C31">
            <w:pPr>
              <w:pStyle w:val="ConsPlusNormal"/>
            </w:pPr>
          </w:p>
        </w:tc>
      </w:tr>
      <w:tr w:rsidR="00F43C31" w:rsidRPr="00F43C31" w:rsidTr="00C36DB4">
        <w:tc>
          <w:tcPr>
            <w:tcW w:w="313" w:type="pct"/>
          </w:tcPr>
          <w:p w:rsidR="00F43C31" w:rsidRPr="00F43C31" w:rsidRDefault="00F43C31" w:rsidP="00F43C31">
            <w:pPr>
              <w:pStyle w:val="ConsPlusNormal"/>
              <w:jc w:val="both"/>
            </w:pPr>
            <w:r w:rsidRPr="00F43C31">
              <w:t>3.</w:t>
            </w:r>
          </w:p>
        </w:tc>
        <w:tc>
          <w:tcPr>
            <w:tcW w:w="2938" w:type="pct"/>
          </w:tcPr>
          <w:p w:rsidR="00F43C31" w:rsidRPr="00F43C31" w:rsidRDefault="00F43C31" w:rsidP="00F43C31">
            <w:pPr>
              <w:pStyle w:val="ConsPlusNormal"/>
              <w:jc w:val="both"/>
            </w:pPr>
            <w:r w:rsidRPr="00F43C31">
              <w:t>Свидетельство о государственной регистрации организации (N и дата регистрации)</w:t>
            </w:r>
          </w:p>
        </w:tc>
        <w:tc>
          <w:tcPr>
            <w:tcW w:w="1750" w:type="pct"/>
          </w:tcPr>
          <w:p w:rsidR="00F43C31" w:rsidRPr="00F43C31" w:rsidRDefault="00F43C31" w:rsidP="00F43C31">
            <w:pPr>
              <w:pStyle w:val="ConsPlusNormal"/>
            </w:pPr>
          </w:p>
        </w:tc>
      </w:tr>
      <w:tr w:rsidR="00F43C31" w:rsidRPr="00F43C31" w:rsidTr="00C36DB4">
        <w:tc>
          <w:tcPr>
            <w:tcW w:w="313" w:type="pct"/>
          </w:tcPr>
          <w:p w:rsidR="00F43C31" w:rsidRPr="00F43C31" w:rsidRDefault="00F43C31" w:rsidP="00F43C31">
            <w:pPr>
              <w:pStyle w:val="ConsPlusNormal"/>
              <w:jc w:val="both"/>
            </w:pPr>
            <w:r w:rsidRPr="00F43C31">
              <w:t>4.</w:t>
            </w:r>
          </w:p>
        </w:tc>
        <w:tc>
          <w:tcPr>
            <w:tcW w:w="2938" w:type="pct"/>
          </w:tcPr>
          <w:p w:rsidR="00F43C31" w:rsidRPr="00F43C31" w:rsidRDefault="00F43C31" w:rsidP="00F43C31">
            <w:pPr>
              <w:pStyle w:val="ConsPlusNormal"/>
              <w:jc w:val="both"/>
            </w:pPr>
            <w:r w:rsidRPr="00F43C31">
              <w:t>Юридический адрес/фактическое место нахождения организации</w:t>
            </w:r>
          </w:p>
        </w:tc>
        <w:tc>
          <w:tcPr>
            <w:tcW w:w="1750" w:type="pct"/>
          </w:tcPr>
          <w:p w:rsidR="00F43C31" w:rsidRPr="00F43C31" w:rsidRDefault="00F43C31" w:rsidP="00F43C31">
            <w:pPr>
              <w:pStyle w:val="ConsPlusNormal"/>
            </w:pPr>
          </w:p>
        </w:tc>
      </w:tr>
      <w:tr w:rsidR="00F43C31" w:rsidRPr="00F43C31" w:rsidTr="00C36DB4">
        <w:tc>
          <w:tcPr>
            <w:tcW w:w="313" w:type="pct"/>
          </w:tcPr>
          <w:p w:rsidR="00F43C31" w:rsidRPr="00F43C31" w:rsidRDefault="00F43C31" w:rsidP="00F43C31">
            <w:pPr>
              <w:pStyle w:val="ConsPlusNormal"/>
              <w:jc w:val="both"/>
            </w:pPr>
            <w:r w:rsidRPr="00F43C31">
              <w:t>5.</w:t>
            </w:r>
          </w:p>
        </w:tc>
        <w:tc>
          <w:tcPr>
            <w:tcW w:w="2938" w:type="pct"/>
          </w:tcPr>
          <w:p w:rsidR="00F43C31" w:rsidRPr="00F43C31" w:rsidRDefault="00F43C31" w:rsidP="00F43C31">
            <w:pPr>
              <w:pStyle w:val="ConsPlusNormal"/>
              <w:jc w:val="both"/>
            </w:pPr>
            <w:r w:rsidRPr="00F43C31">
              <w:t>Банковские реквизиты организации</w:t>
            </w:r>
          </w:p>
        </w:tc>
        <w:tc>
          <w:tcPr>
            <w:tcW w:w="1750" w:type="pct"/>
          </w:tcPr>
          <w:p w:rsidR="00F43C31" w:rsidRPr="00F43C31" w:rsidRDefault="00F43C31" w:rsidP="00F43C31">
            <w:pPr>
              <w:pStyle w:val="ConsPlusNormal"/>
            </w:pPr>
          </w:p>
        </w:tc>
      </w:tr>
      <w:tr w:rsidR="00F43C31" w:rsidRPr="00F43C31" w:rsidTr="00C36DB4">
        <w:tc>
          <w:tcPr>
            <w:tcW w:w="313" w:type="pct"/>
          </w:tcPr>
          <w:p w:rsidR="00F43C31" w:rsidRPr="00F43C31" w:rsidRDefault="00F43C31" w:rsidP="00F43C31">
            <w:pPr>
              <w:pStyle w:val="ConsPlusNormal"/>
              <w:jc w:val="both"/>
            </w:pPr>
            <w:r w:rsidRPr="00F43C31">
              <w:t>6.</w:t>
            </w:r>
          </w:p>
        </w:tc>
        <w:tc>
          <w:tcPr>
            <w:tcW w:w="2938" w:type="pct"/>
          </w:tcPr>
          <w:p w:rsidR="00F43C31" w:rsidRPr="00F43C31" w:rsidRDefault="00F43C31" w:rsidP="00F43C31">
            <w:pPr>
              <w:pStyle w:val="ConsPlusNormal"/>
              <w:jc w:val="both"/>
            </w:pPr>
            <w:r w:rsidRPr="00F43C31">
              <w:t>Контактные телефоны, факс, адрес электронной почты</w:t>
            </w:r>
          </w:p>
        </w:tc>
        <w:tc>
          <w:tcPr>
            <w:tcW w:w="1750" w:type="pct"/>
          </w:tcPr>
          <w:p w:rsidR="00F43C31" w:rsidRPr="00F43C31" w:rsidRDefault="00F43C31" w:rsidP="00F43C31">
            <w:pPr>
              <w:pStyle w:val="ConsPlusNormal"/>
            </w:pPr>
          </w:p>
        </w:tc>
      </w:tr>
      <w:tr w:rsidR="00F43C31" w:rsidRPr="00F43C31" w:rsidTr="00C36DB4">
        <w:tc>
          <w:tcPr>
            <w:tcW w:w="313" w:type="pct"/>
          </w:tcPr>
          <w:p w:rsidR="00F43C31" w:rsidRPr="00F43C31" w:rsidRDefault="00F43C31" w:rsidP="00F43C31">
            <w:pPr>
              <w:pStyle w:val="ConsPlusNormal"/>
              <w:jc w:val="both"/>
            </w:pPr>
            <w:r w:rsidRPr="00F43C31">
              <w:t>7.</w:t>
            </w:r>
          </w:p>
        </w:tc>
        <w:tc>
          <w:tcPr>
            <w:tcW w:w="2938" w:type="pct"/>
          </w:tcPr>
          <w:p w:rsidR="00F43C31" w:rsidRPr="00F43C31" w:rsidRDefault="00F43C31" w:rsidP="00F43C31">
            <w:pPr>
              <w:pStyle w:val="ConsPlusNormal"/>
              <w:jc w:val="both"/>
            </w:pPr>
            <w:r w:rsidRPr="00F43C31">
              <w:t>Основной вид экономической деятельности организации</w:t>
            </w:r>
          </w:p>
        </w:tc>
        <w:tc>
          <w:tcPr>
            <w:tcW w:w="1750" w:type="pct"/>
          </w:tcPr>
          <w:p w:rsidR="00F43C31" w:rsidRPr="00F43C31" w:rsidRDefault="00F43C31" w:rsidP="00F43C31">
            <w:pPr>
              <w:pStyle w:val="ConsPlusNormal"/>
            </w:pPr>
          </w:p>
        </w:tc>
      </w:tr>
      <w:tr w:rsidR="00F43C31" w:rsidRPr="00F43C31" w:rsidTr="00C36DB4">
        <w:tc>
          <w:tcPr>
            <w:tcW w:w="313" w:type="pct"/>
          </w:tcPr>
          <w:p w:rsidR="00F43C31" w:rsidRPr="00F43C31" w:rsidRDefault="00F43C31" w:rsidP="00F43C31">
            <w:pPr>
              <w:pStyle w:val="ConsPlusNormal"/>
              <w:jc w:val="both"/>
            </w:pPr>
            <w:r w:rsidRPr="00F43C31">
              <w:t>8.</w:t>
            </w:r>
          </w:p>
        </w:tc>
        <w:tc>
          <w:tcPr>
            <w:tcW w:w="2938" w:type="pct"/>
          </w:tcPr>
          <w:p w:rsidR="00F43C31" w:rsidRPr="00F43C31" w:rsidRDefault="00F43C31" w:rsidP="00F43C31">
            <w:pPr>
              <w:pStyle w:val="ConsPlusNormal"/>
              <w:jc w:val="both"/>
            </w:pPr>
            <w:r w:rsidRPr="00F43C31">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50"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Прошу  предоставить  субсидию  на  организацию  и  проведение социально</w:t>
      </w:r>
    </w:p>
    <w:p w:rsidR="00F43C31" w:rsidRPr="00F43C31" w:rsidRDefault="00F43C31" w:rsidP="00F43C31">
      <w:pPr>
        <w:pStyle w:val="ConsPlusNonformat"/>
        <w:jc w:val="both"/>
      </w:pPr>
      <w:r w:rsidRPr="00F43C31">
        <w:t>значимых  общественных  мероприятий  и  (или)  проектов  в сфере физической</w:t>
      </w:r>
    </w:p>
    <w:p w:rsidR="00F43C31" w:rsidRPr="00F43C31" w:rsidRDefault="00F43C31" w:rsidP="00F43C31">
      <w:pPr>
        <w:pStyle w:val="ConsPlusNonformat"/>
        <w:jc w:val="both"/>
      </w:pPr>
      <w:r w:rsidRPr="00F43C31">
        <w:t>культуры      и     спорта     среди     различных     групп     населения:</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(наименование мероприятия, сроки проведения)</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Приложение: на __________ листах.</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Руководитель организации ______________/_____________________</w:t>
      </w:r>
    </w:p>
    <w:p w:rsidR="00F43C31" w:rsidRPr="00F43C31" w:rsidRDefault="00F43C31" w:rsidP="00F43C31">
      <w:pPr>
        <w:pStyle w:val="ConsPlusNonformat"/>
        <w:jc w:val="both"/>
      </w:pPr>
      <w:r w:rsidRPr="00F43C31">
        <w:t xml:space="preserve">                           (подпись)    (расшифровка подписи)</w:t>
      </w:r>
    </w:p>
    <w:p w:rsidR="00F43C31" w:rsidRPr="00F43C31" w:rsidRDefault="00F43C31" w:rsidP="00F43C31">
      <w:pPr>
        <w:pStyle w:val="ConsPlusNonformat"/>
        <w:jc w:val="both"/>
      </w:pPr>
      <w:r w:rsidRPr="00F43C31">
        <w:t>МП</w:t>
      </w:r>
    </w:p>
    <w:p w:rsidR="00F43C31" w:rsidRPr="00F43C31" w:rsidRDefault="00F43C31" w:rsidP="00F43C31">
      <w:pPr>
        <w:pStyle w:val="ConsPlusNonformat"/>
        <w:jc w:val="both"/>
      </w:pPr>
      <w:r w:rsidRPr="00F43C31">
        <w:t>(при наличии)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Я, ____________________________________________________________________</w:t>
      </w:r>
    </w:p>
    <w:p w:rsidR="00F43C31" w:rsidRPr="00F43C31" w:rsidRDefault="00F43C31" w:rsidP="00F43C31">
      <w:pPr>
        <w:pStyle w:val="ConsPlusNonformat"/>
        <w:jc w:val="both"/>
      </w:pPr>
      <w:r w:rsidRPr="00F43C31">
        <w:t xml:space="preserve">         (фамилия, имя, отчество руководителя или уполномоченного лица)</w:t>
      </w:r>
    </w:p>
    <w:p w:rsidR="00F43C31" w:rsidRPr="00F43C31" w:rsidRDefault="00F43C31" w:rsidP="00F43C31">
      <w:pPr>
        <w:pStyle w:val="ConsPlusNonformat"/>
        <w:jc w:val="both"/>
      </w:pPr>
      <w:r w:rsidRPr="00F43C31">
        <w:t>документ, удостоверяющий личность: _________ серия _______ N ______________</w:t>
      </w:r>
    </w:p>
    <w:p w:rsidR="00F43C31" w:rsidRPr="00F43C31" w:rsidRDefault="00F43C31" w:rsidP="00F43C31">
      <w:pPr>
        <w:pStyle w:val="ConsPlusNonformat"/>
        <w:jc w:val="both"/>
      </w:pPr>
      <w:r w:rsidRPr="00F43C31">
        <w:t xml:space="preserve">дата выдачи __________ кем </w:t>
      </w:r>
      <w:proofErr w:type="gramStart"/>
      <w:r w:rsidRPr="00F43C31">
        <w:t>выдан</w:t>
      </w:r>
      <w:proofErr w:type="gramEnd"/>
      <w:r w:rsidRPr="00F43C31">
        <w:t xml:space="preserve"> _________________________________________,</w:t>
      </w:r>
    </w:p>
    <w:p w:rsidR="00F43C31" w:rsidRPr="00F43C31" w:rsidRDefault="00F43C31" w:rsidP="00F43C31">
      <w:pPr>
        <w:pStyle w:val="ConsPlusNonformat"/>
        <w:jc w:val="both"/>
      </w:pPr>
      <w:r w:rsidRPr="00F43C31">
        <w:t>адрес фактического проживания ____________________________________________,</w:t>
      </w:r>
    </w:p>
    <w:p w:rsidR="00F43C31" w:rsidRPr="00F43C31" w:rsidRDefault="00F43C31" w:rsidP="00F43C31">
      <w:pPr>
        <w:pStyle w:val="ConsPlusNonformat"/>
        <w:jc w:val="both"/>
      </w:pPr>
      <w:r w:rsidRPr="00F43C31">
        <w:t>даю  согласие  Управлению физической культуры, спорта и молодежной политики</w:t>
      </w:r>
    </w:p>
    <w:p w:rsidR="00F43C31" w:rsidRPr="00F43C31" w:rsidRDefault="00F43C31" w:rsidP="00F43C31">
      <w:pPr>
        <w:pStyle w:val="ConsPlusNonformat"/>
        <w:jc w:val="both"/>
      </w:pPr>
      <w:proofErr w:type="gramStart"/>
      <w:r w:rsidRPr="00F43C31">
        <w:t>Администрации   города   Ханты-Мансийска,  расположенному  по  адресу:  ул.</w:t>
      </w:r>
      <w:proofErr w:type="gramEnd"/>
    </w:p>
    <w:p w:rsidR="00F43C31" w:rsidRPr="00F43C31" w:rsidRDefault="00F43C31" w:rsidP="00F43C31">
      <w:pPr>
        <w:pStyle w:val="ConsPlusNonformat"/>
        <w:jc w:val="both"/>
      </w:pPr>
      <w:r w:rsidRPr="00F43C31">
        <w:t>Маяковского,  д.  9, на обработку самостоятельно или с привлечением третьих</w:t>
      </w:r>
    </w:p>
    <w:p w:rsidR="00F43C31" w:rsidRPr="00F43C31" w:rsidRDefault="00F43C31" w:rsidP="00F43C31">
      <w:pPr>
        <w:pStyle w:val="ConsPlusNonformat"/>
        <w:jc w:val="both"/>
      </w:pPr>
      <w:r w:rsidRPr="00F43C31">
        <w:t>лиц,   моих  персональных  данных  в  соответствии  с  Федеральным  законом</w:t>
      </w:r>
    </w:p>
    <w:p w:rsidR="00F43C31" w:rsidRPr="00F43C31" w:rsidRDefault="00F43C31" w:rsidP="00F43C31">
      <w:pPr>
        <w:pStyle w:val="ConsPlusNonformat"/>
        <w:jc w:val="both"/>
      </w:pPr>
      <w:r w:rsidRPr="00F43C31">
        <w:t>от 27.07.2006 N 152-ФЗ "О персональных данных".</w:t>
      </w:r>
    </w:p>
    <w:p w:rsidR="00F43C31" w:rsidRPr="00F43C31" w:rsidRDefault="00F43C31" w:rsidP="00F43C31">
      <w:pPr>
        <w:pStyle w:val="ConsPlusNonformat"/>
        <w:jc w:val="both"/>
      </w:pPr>
      <w:r w:rsidRPr="00F43C31">
        <w:t xml:space="preserve">    Подтверждаю,  что все представленные мной сведения и документы являются</w:t>
      </w:r>
    </w:p>
    <w:p w:rsidR="00F43C31" w:rsidRPr="00F43C31" w:rsidRDefault="00F43C31" w:rsidP="00F43C31">
      <w:pPr>
        <w:pStyle w:val="ConsPlusNonformat"/>
        <w:jc w:val="both"/>
      </w:pPr>
      <w:r w:rsidRPr="00F43C31">
        <w:lastRenderedPageBreak/>
        <w:t>достоверными.</w:t>
      </w:r>
    </w:p>
    <w:p w:rsidR="00F43C31" w:rsidRPr="00F43C31" w:rsidRDefault="00F43C31" w:rsidP="00F43C31">
      <w:pPr>
        <w:pStyle w:val="ConsPlusNonformat"/>
        <w:jc w:val="both"/>
      </w:pPr>
      <w:r w:rsidRPr="00F43C31">
        <w:t xml:space="preserve">                                _______________/___________________________</w:t>
      </w:r>
    </w:p>
    <w:p w:rsidR="00F43C31" w:rsidRPr="00F43C31" w:rsidRDefault="00F43C31" w:rsidP="00F43C31">
      <w:pPr>
        <w:pStyle w:val="ConsPlusNonformat"/>
        <w:jc w:val="both"/>
      </w:pPr>
      <w:r w:rsidRPr="00F43C31">
        <w:t xml:space="preserve">                                   (подпись)              (ФИО)</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Дата подачи заявления: "___" ____________ 20___ год</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2</w:t>
      </w:r>
    </w:p>
    <w:p w:rsidR="00F43C31" w:rsidRPr="00F43C31" w:rsidRDefault="00F43C31" w:rsidP="00F43C31">
      <w:pPr>
        <w:pStyle w:val="ConsPlusNormal"/>
        <w:jc w:val="right"/>
      </w:pPr>
      <w:r w:rsidRPr="00F43C31">
        <w:t>к Порядку предоставления субсидии</w:t>
      </w:r>
    </w:p>
    <w:p w:rsidR="00F43C31" w:rsidRPr="00F43C31" w:rsidRDefault="00F43C31" w:rsidP="00F43C31">
      <w:pPr>
        <w:pStyle w:val="ConsPlusNormal"/>
        <w:jc w:val="right"/>
      </w:pPr>
      <w:r w:rsidRPr="00F43C31">
        <w:t>социально ориентированным</w:t>
      </w:r>
    </w:p>
    <w:p w:rsidR="00F43C31" w:rsidRPr="00F43C31" w:rsidRDefault="00F43C31" w:rsidP="00F43C31">
      <w:pPr>
        <w:pStyle w:val="ConsPlusNormal"/>
        <w:jc w:val="right"/>
      </w:pPr>
      <w:r w:rsidRPr="00F43C31">
        <w:t>некоммерческим организациям</w:t>
      </w:r>
    </w:p>
    <w:p w:rsidR="00F43C31" w:rsidRPr="00F43C31" w:rsidRDefault="00F43C31" w:rsidP="00F43C31">
      <w:pPr>
        <w:pStyle w:val="ConsPlusNormal"/>
        <w:jc w:val="right"/>
      </w:pPr>
      <w:r w:rsidRPr="00F43C31">
        <w:t>на организацию и проведение</w:t>
      </w:r>
    </w:p>
    <w:p w:rsidR="00F43C31" w:rsidRPr="00F43C31" w:rsidRDefault="00F43C31" w:rsidP="00F43C31">
      <w:pPr>
        <w:pStyle w:val="ConsPlusNormal"/>
        <w:jc w:val="right"/>
      </w:pPr>
      <w:r w:rsidRPr="00F43C31">
        <w:t>социально значимых общественных</w:t>
      </w:r>
    </w:p>
    <w:p w:rsidR="00F43C31" w:rsidRPr="00F43C31" w:rsidRDefault="00F43C31" w:rsidP="00F43C31">
      <w:pPr>
        <w:pStyle w:val="ConsPlusNormal"/>
        <w:jc w:val="right"/>
      </w:pPr>
      <w:r w:rsidRPr="00F43C31">
        <w:t>мероприятий и (или) проектов</w:t>
      </w:r>
    </w:p>
    <w:p w:rsidR="00F43C31" w:rsidRPr="00F43C31" w:rsidRDefault="00F43C31" w:rsidP="00F43C31">
      <w:pPr>
        <w:pStyle w:val="ConsPlusNormal"/>
        <w:jc w:val="right"/>
      </w:pPr>
      <w:r w:rsidRPr="00F43C31">
        <w:t>в сфере физкультуры и спорта</w:t>
      </w:r>
    </w:p>
    <w:p w:rsidR="00F43C31" w:rsidRPr="00F43C31" w:rsidRDefault="00F43C31" w:rsidP="00F43C31">
      <w:pPr>
        <w:pStyle w:val="ConsPlusNormal"/>
        <w:jc w:val="right"/>
      </w:pPr>
      <w:r w:rsidRPr="00F43C31">
        <w:t>среди различных групп населения</w:t>
      </w:r>
    </w:p>
    <w:p w:rsidR="00F43C31" w:rsidRPr="00F43C31" w:rsidRDefault="00F43C31" w:rsidP="00F43C31">
      <w:pPr>
        <w:pStyle w:val="ConsPlusNormal"/>
        <w:jc w:val="both"/>
      </w:pPr>
    </w:p>
    <w:p w:rsidR="00F43C31" w:rsidRPr="00F43C31" w:rsidRDefault="00F43C31" w:rsidP="00F43C31">
      <w:pPr>
        <w:pStyle w:val="ConsPlusNonformat"/>
        <w:jc w:val="both"/>
      </w:pPr>
      <w:bookmarkStart w:id="39" w:name="P2311"/>
      <w:bookmarkEnd w:id="39"/>
      <w:r w:rsidRPr="00F43C31">
        <w:t xml:space="preserve">                  План-смета для предоставления субсидии</w:t>
      </w:r>
    </w:p>
    <w:p w:rsidR="00F43C31" w:rsidRPr="00F43C31" w:rsidRDefault="00F43C31" w:rsidP="00F43C31">
      <w:pPr>
        <w:pStyle w:val="ConsPlusNonformat"/>
        <w:jc w:val="both"/>
      </w:pPr>
      <w:r w:rsidRPr="00F43C31">
        <w:t xml:space="preserve">                ______________________________ на 20__ год</w:t>
      </w:r>
    </w:p>
    <w:p w:rsidR="00F43C31" w:rsidRPr="00F43C31" w:rsidRDefault="00F43C31" w:rsidP="00F43C31">
      <w:pPr>
        <w:pStyle w:val="ConsPlusNonformat"/>
        <w:jc w:val="both"/>
      </w:pPr>
      <w:r w:rsidRPr="00F43C31">
        <w:t xml:space="preserve">                  (наименование организации)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Наименование мероприятия: _________________________________________________</w:t>
      </w:r>
    </w:p>
    <w:p w:rsidR="00F43C31" w:rsidRPr="00F43C31" w:rsidRDefault="00F43C31" w:rsidP="00F43C31">
      <w:pPr>
        <w:pStyle w:val="ConsPlusNonformat"/>
        <w:jc w:val="both"/>
      </w:pPr>
      <w:r w:rsidRPr="00F43C31">
        <w:t>Сроки проведения мероприятия: _____________________________________________</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5"/>
        <w:gridCol w:w="1591"/>
        <w:gridCol w:w="1523"/>
        <w:gridCol w:w="1482"/>
        <w:gridCol w:w="2627"/>
      </w:tblGrid>
      <w:tr w:rsidR="00F43C31" w:rsidRPr="00F43C31" w:rsidTr="00C36DB4">
        <w:tc>
          <w:tcPr>
            <w:tcW w:w="1189" w:type="pct"/>
          </w:tcPr>
          <w:p w:rsidR="00F43C31" w:rsidRPr="00F43C31" w:rsidRDefault="00F43C31" w:rsidP="00F43C31">
            <w:pPr>
              <w:pStyle w:val="ConsPlusNormal"/>
              <w:jc w:val="center"/>
            </w:pPr>
            <w:r w:rsidRPr="00F43C31">
              <w:t>Наименование товара, работы, услуги</w:t>
            </w:r>
          </w:p>
        </w:tc>
        <w:tc>
          <w:tcPr>
            <w:tcW w:w="839" w:type="pct"/>
          </w:tcPr>
          <w:p w:rsidR="00F43C31" w:rsidRPr="00F43C31" w:rsidRDefault="00F43C31" w:rsidP="00F43C31">
            <w:pPr>
              <w:pStyle w:val="ConsPlusNormal"/>
              <w:jc w:val="center"/>
            </w:pPr>
            <w:r w:rsidRPr="00F43C31">
              <w:t>Единица измерения</w:t>
            </w:r>
          </w:p>
        </w:tc>
        <w:tc>
          <w:tcPr>
            <w:tcW w:w="803" w:type="pct"/>
          </w:tcPr>
          <w:p w:rsidR="00F43C31" w:rsidRPr="00F43C31" w:rsidRDefault="00F43C31" w:rsidP="00F43C31">
            <w:pPr>
              <w:pStyle w:val="ConsPlusNormal"/>
              <w:jc w:val="center"/>
            </w:pPr>
            <w:r w:rsidRPr="00F43C31">
              <w:t>Количество</w:t>
            </w:r>
          </w:p>
        </w:tc>
        <w:tc>
          <w:tcPr>
            <w:tcW w:w="782" w:type="pct"/>
          </w:tcPr>
          <w:p w:rsidR="00F43C31" w:rsidRPr="00F43C31" w:rsidRDefault="00F43C31" w:rsidP="00F43C31">
            <w:pPr>
              <w:pStyle w:val="ConsPlusNormal"/>
              <w:jc w:val="center"/>
            </w:pPr>
            <w:r w:rsidRPr="00F43C31">
              <w:t>Цена</w:t>
            </w:r>
          </w:p>
          <w:p w:rsidR="00F43C31" w:rsidRPr="00F43C31" w:rsidRDefault="00F43C31" w:rsidP="00F43C31">
            <w:pPr>
              <w:pStyle w:val="ConsPlusNormal"/>
              <w:jc w:val="center"/>
            </w:pPr>
            <w:r w:rsidRPr="00F43C31">
              <w:t>на единицу (руб.)</w:t>
            </w:r>
          </w:p>
        </w:tc>
        <w:tc>
          <w:tcPr>
            <w:tcW w:w="1386" w:type="pct"/>
          </w:tcPr>
          <w:p w:rsidR="00F43C31" w:rsidRPr="00F43C31" w:rsidRDefault="00F43C31" w:rsidP="00F43C31">
            <w:pPr>
              <w:pStyle w:val="ConsPlusNormal"/>
              <w:jc w:val="center"/>
            </w:pPr>
            <w:r w:rsidRPr="00F43C31">
              <w:t>Общая стоимость</w:t>
            </w:r>
          </w:p>
          <w:p w:rsidR="00F43C31" w:rsidRPr="00F43C31" w:rsidRDefault="00F43C31" w:rsidP="00F43C31">
            <w:pPr>
              <w:pStyle w:val="ConsPlusNormal"/>
              <w:jc w:val="center"/>
            </w:pPr>
            <w:r w:rsidRPr="00F43C31">
              <w:t>по каждой позиции</w:t>
            </w:r>
          </w:p>
          <w:p w:rsidR="00F43C31" w:rsidRPr="00F43C31" w:rsidRDefault="00F43C31" w:rsidP="00F43C31">
            <w:pPr>
              <w:pStyle w:val="ConsPlusNormal"/>
              <w:jc w:val="center"/>
            </w:pPr>
            <w:r w:rsidRPr="00F43C31">
              <w:t>с учетом НДС (руб.)</w:t>
            </w:r>
          </w:p>
        </w:tc>
      </w:tr>
      <w:tr w:rsidR="00F43C31" w:rsidRPr="00F43C31" w:rsidTr="00C36DB4">
        <w:tc>
          <w:tcPr>
            <w:tcW w:w="1189" w:type="pct"/>
          </w:tcPr>
          <w:p w:rsidR="00F43C31" w:rsidRPr="00F43C31" w:rsidRDefault="00F43C31" w:rsidP="00F43C31">
            <w:pPr>
              <w:pStyle w:val="ConsPlusNormal"/>
            </w:pPr>
          </w:p>
        </w:tc>
        <w:tc>
          <w:tcPr>
            <w:tcW w:w="839" w:type="pct"/>
          </w:tcPr>
          <w:p w:rsidR="00F43C31" w:rsidRPr="00F43C31" w:rsidRDefault="00F43C31" w:rsidP="00F43C31">
            <w:pPr>
              <w:pStyle w:val="ConsPlusNormal"/>
            </w:pPr>
          </w:p>
        </w:tc>
        <w:tc>
          <w:tcPr>
            <w:tcW w:w="803" w:type="pct"/>
          </w:tcPr>
          <w:p w:rsidR="00F43C31" w:rsidRPr="00F43C31" w:rsidRDefault="00F43C31" w:rsidP="00F43C31">
            <w:pPr>
              <w:pStyle w:val="ConsPlusNormal"/>
            </w:pPr>
          </w:p>
        </w:tc>
        <w:tc>
          <w:tcPr>
            <w:tcW w:w="782" w:type="pct"/>
          </w:tcPr>
          <w:p w:rsidR="00F43C31" w:rsidRPr="00F43C31" w:rsidRDefault="00F43C31" w:rsidP="00F43C31">
            <w:pPr>
              <w:pStyle w:val="ConsPlusNormal"/>
            </w:pPr>
          </w:p>
        </w:tc>
        <w:tc>
          <w:tcPr>
            <w:tcW w:w="1386" w:type="pct"/>
          </w:tcPr>
          <w:p w:rsidR="00F43C31" w:rsidRPr="00F43C31" w:rsidRDefault="00F43C31" w:rsidP="00F43C31">
            <w:pPr>
              <w:pStyle w:val="ConsPlusNormal"/>
            </w:pPr>
          </w:p>
        </w:tc>
      </w:tr>
      <w:tr w:rsidR="00F43C31" w:rsidRPr="00F43C31" w:rsidTr="00C36DB4">
        <w:tc>
          <w:tcPr>
            <w:tcW w:w="1189" w:type="pct"/>
          </w:tcPr>
          <w:p w:rsidR="00F43C31" w:rsidRPr="00F43C31" w:rsidRDefault="00F43C31" w:rsidP="00F43C31">
            <w:pPr>
              <w:pStyle w:val="ConsPlusNormal"/>
            </w:pPr>
          </w:p>
        </w:tc>
        <w:tc>
          <w:tcPr>
            <w:tcW w:w="839" w:type="pct"/>
          </w:tcPr>
          <w:p w:rsidR="00F43C31" w:rsidRPr="00F43C31" w:rsidRDefault="00F43C31" w:rsidP="00F43C31">
            <w:pPr>
              <w:pStyle w:val="ConsPlusNormal"/>
            </w:pPr>
          </w:p>
        </w:tc>
        <w:tc>
          <w:tcPr>
            <w:tcW w:w="803" w:type="pct"/>
          </w:tcPr>
          <w:p w:rsidR="00F43C31" w:rsidRPr="00F43C31" w:rsidRDefault="00F43C31" w:rsidP="00F43C31">
            <w:pPr>
              <w:pStyle w:val="ConsPlusNormal"/>
            </w:pPr>
          </w:p>
        </w:tc>
        <w:tc>
          <w:tcPr>
            <w:tcW w:w="782" w:type="pct"/>
          </w:tcPr>
          <w:p w:rsidR="00F43C31" w:rsidRPr="00F43C31" w:rsidRDefault="00F43C31" w:rsidP="00F43C31">
            <w:pPr>
              <w:pStyle w:val="ConsPlusNormal"/>
            </w:pPr>
          </w:p>
        </w:tc>
        <w:tc>
          <w:tcPr>
            <w:tcW w:w="1386" w:type="pct"/>
          </w:tcPr>
          <w:p w:rsidR="00F43C31" w:rsidRPr="00F43C31" w:rsidRDefault="00F43C31" w:rsidP="00F43C31">
            <w:pPr>
              <w:pStyle w:val="ConsPlusNormal"/>
            </w:pPr>
          </w:p>
        </w:tc>
      </w:tr>
      <w:tr w:rsidR="00F43C31" w:rsidRPr="00F43C31" w:rsidTr="00C36DB4">
        <w:tc>
          <w:tcPr>
            <w:tcW w:w="1189" w:type="pct"/>
          </w:tcPr>
          <w:p w:rsidR="00F43C31" w:rsidRPr="00F43C31" w:rsidRDefault="00F43C31" w:rsidP="00F43C31">
            <w:pPr>
              <w:pStyle w:val="ConsPlusNormal"/>
            </w:pPr>
          </w:p>
        </w:tc>
        <w:tc>
          <w:tcPr>
            <w:tcW w:w="839" w:type="pct"/>
          </w:tcPr>
          <w:p w:rsidR="00F43C31" w:rsidRPr="00F43C31" w:rsidRDefault="00F43C31" w:rsidP="00F43C31">
            <w:pPr>
              <w:pStyle w:val="ConsPlusNormal"/>
            </w:pPr>
          </w:p>
        </w:tc>
        <w:tc>
          <w:tcPr>
            <w:tcW w:w="803" w:type="pct"/>
          </w:tcPr>
          <w:p w:rsidR="00F43C31" w:rsidRPr="00F43C31" w:rsidRDefault="00F43C31" w:rsidP="00F43C31">
            <w:pPr>
              <w:pStyle w:val="ConsPlusNormal"/>
            </w:pPr>
          </w:p>
        </w:tc>
        <w:tc>
          <w:tcPr>
            <w:tcW w:w="782" w:type="pct"/>
          </w:tcPr>
          <w:p w:rsidR="00F43C31" w:rsidRPr="00F43C31" w:rsidRDefault="00F43C31" w:rsidP="00F43C31">
            <w:pPr>
              <w:pStyle w:val="ConsPlusNormal"/>
            </w:pPr>
          </w:p>
        </w:tc>
        <w:tc>
          <w:tcPr>
            <w:tcW w:w="1386" w:type="pct"/>
          </w:tcPr>
          <w:p w:rsidR="00F43C31" w:rsidRPr="00F43C31" w:rsidRDefault="00F43C31" w:rsidP="00F43C31">
            <w:pPr>
              <w:pStyle w:val="ConsPlusNormal"/>
            </w:pPr>
          </w:p>
        </w:tc>
      </w:tr>
      <w:tr w:rsidR="00F43C31" w:rsidRPr="00F43C31" w:rsidTr="00C36DB4">
        <w:tc>
          <w:tcPr>
            <w:tcW w:w="1189" w:type="pct"/>
          </w:tcPr>
          <w:p w:rsidR="00F43C31" w:rsidRPr="00F43C31" w:rsidRDefault="00F43C31" w:rsidP="00F43C31">
            <w:pPr>
              <w:pStyle w:val="ConsPlusNormal"/>
            </w:pPr>
          </w:p>
        </w:tc>
        <w:tc>
          <w:tcPr>
            <w:tcW w:w="839" w:type="pct"/>
          </w:tcPr>
          <w:p w:rsidR="00F43C31" w:rsidRPr="00F43C31" w:rsidRDefault="00F43C31" w:rsidP="00F43C31">
            <w:pPr>
              <w:pStyle w:val="ConsPlusNormal"/>
            </w:pPr>
          </w:p>
        </w:tc>
        <w:tc>
          <w:tcPr>
            <w:tcW w:w="803" w:type="pct"/>
          </w:tcPr>
          <w:p w:rsidR="00F43C31" w:rsidRPr="00F43C31" w:rsidRDefault="00F43C31" w:rsidP="00F43C31">
            <w:pPr>
              <w:pStyle w:val="ConsPlusNormal"/>
            </w:pPr>
          </w:p>
        </w:tc>
        <w:tc>
          <w:tcPr>
            <w:tcW w:w="782" w:type="pct"/>
          </w:tcPr>
          <w:p w:rsidR="00F43C31" w:rsidRPr="00F43C31" w:rsidRDefault="00F43C31" w:rsidP="00F43C31">
            <w:pPr>
              <w:pStyle w:val="ConsPlusNormal"/>
            </w:pPr>
          </w:p>
        </w:tc>
        <w:tc>
          <w:tcPr>
            <w:tcW w:w="1386" w:type="pct"/>
          </w:tcPr>
          <w:p w:rsidR="00F43C31" w:rsidRPr="00F43C31" w:rsidRDefault="00F43C31" w:rsidP="00F43C31">
            <w:pPr>
              <w:pStyle w:val="ConsPlusNormal"/>
            </w:pPr>
          </w:p>
        </w:tc>
      </w:tr>
      <w:tr w:rsidR="00F43C31" w:rsidRPr="00F43C31" w:rsidTr="00C36DB4">
        <w:tc>
          <w:tcPr>
            <w:tcW w:w="1189" w:type="pct"/>
          </w:tcPr>
          <w:p w:rsidR="00F43C31" w:rsidRPr="00F43C31" w:rsidRDefault="00F43C31" w:rsidP="00F43C31">
            <w:pPr>
              <w:pStyle w:val="ConsPlusNormal"/>
              <w:jc w:val="both"/>
            </w:pPr>
            <w:r w:rsidRPr="00F43C31">
              <w:t>Итого:</w:t>
            </w:r>
          </w:p>
        </w:tc>
        <w:tc>
          <w:tcPr>
            <w:tcW w:w="839" w:type="pct"/>
          </w:tcPr>
          <w:p w:rsidR="00F43C31" w:rsidRPr="00F43C31" w:rsidRDefault="00F43C31" w:rsidP="00F43C31">
            <w:pPr>
              <w:pStyle w:val="ConsPlusNormal"/>
            </w:pPr>
          </w:p>
        </w:tc>
        <w:tc>
          <w:tcPr>
            <w:tcW w:w="803" w:type="pct"/>
          </w:tcPr>
          <w:p w:rsidR="00F43C31" w:rsidRPr="00F43C31" w:rsidRDefault="00F43C31" w:rsidP="00F43C31">
            <w:pPr>
              <w:pStyle w:val="ConsPlusNormal"/>
            </w:pPr>
          </w:p>
        </w:tc>
        <w:tc>
          <w:tcPr>
            <w:tcW w:w="782" w:type="pct"/>
          </w:tcPr>
          <w:p w:rsidR="00F43C31" w:rsidRPr="00F43C31" w:rsidRDefault="00F43C31" w:rsidP="00F43C31">
            <w:pPr>
              <w:pStyle w:val="ConsPlusNormal"/>
            </w:pPr>
          </w:p>
        </w:tc>
        <w:tc>
          <w:tcPr>
            <w:tcW w:w="1386"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Руководитель организации _____________/________________________</w:t>
      </w:r>
    </w:p>
    <w:p w:rsidR="00F43C31" w:rsidRPr="00F43C31" w:rsidRDefault="00F43C31" w:rsidP="00F43C31">
      <w:pPr>
        <w:pStyle w:val="ConsPlusNonformat"/>
        <w:jc w:val="both"/>
      </w:pPr>
      <w:r w:rsidRPr="00F43C31">
        <w:t xml:space="preserve">                           (подпись)    (расшифровка подписи)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МП</w:t>
      </w:r>
    </w:p>
    <w:p w:rsidR="00F43C31" w:rsidRPr="00F43C31" w:rsidRDefault="00F43C31" w:rsidP="00F43C31">
      <w:pPr>
        <w:pStyle w:val="ConsPlusNonformat"/>
        <w:jc w:val="both"/>
      </w:pPr>
      <w:r w:rsidRPr="00F43C31">
        <w:t>(при наличии)</w:t>
      </w: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3</w:t>
      </w:r>
    </w:p>
    <w:p w:rsidR="00F43C31" w:rsidRPr="00F43C31" w:rsidRDefault="00F43C31" w:rsidP="00F43C31">
      <w:pPr>
        <w:pStyle w:val="ConsPlusNormal"/>
        <w:jc w:val="right"/>
      </w:pPr>
      <w:r w:rsidRPr="00F43C31">
        <w:t>к Порядку предоставления субсидии</w:t>
      </w:r>
    </w:p>
    <w:p w:rsidR="00F43C31" w:rsidRPr="00F43C31" w:rsidRDefault="00F43C31" w:rsidP="00F43C31">
      <w:pPr>
        <w:pStyle w:val="ConsPlusNormal"/>
        <w:jc w:val="right"/>
      </w:pPr>
      <w:r w:rsidRPr="00F43C31">
        <w:t>социально ориентированным</w:t>
      </w:r>
    </w:p>
    <w:p w:rsidR="00F43C31" w:rsidRPr="00F43C31" w:rsidRDefault="00F43C31" w:rsidP="00F43C31">
      <w:pPr>
        <w:pStyle w:val="ConsPlusNormal"/>
        <w:jc w:val="right"/>
      </w:pPr>
      <w:r w:rsidRPr="00F43C31">
        <w:t>некоммерческим организациям</w:t>
      </w:r>
    </w:p>
    <w:p w:rsidR="00F43C31" w:rsidRPr="00F43C31" w:rsidRDefault="00F43C31" w:rsidP="00F43C31">
      <w:pPr>
        <w:pStyle w:val="ConsPlusNormal"/>
        <w:jc w:val="right"/>
      </w:pPr>
      <w:r w:rsidRPr="00F43C31">
        <w:t>на организацию и проведение</w:t>
      </w:r>
    </w:p>
    <w:p w:rsidR="00F43C31" w:rsidRPr="00F43C31" w:rsidRDefault="00F43C31" w:rsidP="00F43C31">
      <w:pPr>
        <w:pStyle w:val="ConsPlusNormal"/>
        <w:jc w:val="right"/>
      </w:pPr>
      <w:r w:rsidRPr="00F43C31">
        <w:t>социально значимых общественных</w:t>
      </w:r>
    </w:p>
    <w:p w:rsidR="00F43C31" w:rsidRPr="00F43C31" w:rsidRDefault="00F43C31" w:rsidP="00F43C31">
      <w:pPr>
        <w:pStyle w:val="ConsPlusNormal"/>
        <w:jc w:val="right"/>
      </w:pPr>
      <w:r w:rsidRPr="00F43C31">
        <w:t>мероприятий и (или) проектов</w:t>
      </w:r>
    </w:p>
    <w:p w:rsidR="00F43C31" w:rsidRPr="00F43C31" w:rsidRDefault="00F43C31" w:rsidP="00F43C31">
      <w:pPr>
        <w:pStyle w:val="ConsPlusNormal"/>
        <w:jc w:val="right"/>
      </w:pPr>
      <w:r w:rsidRPr="00F43C31">
        <w:t>в сфере физкультуры и спорта</w:t>
      </w:r>
    </w:p>
    <w:p w:rsidR="00F43C31" w:rsidRPr="00F43C31" w:rsidRDefault="00F43C31" w:rsidP="00F43C31">
      <w:pPr>
        <w:pStyle w:val="ConsPlusNormal"/>
        <w:jc w:val="right"/>
      </w:pPr>
      <w:r w:rsidRPr="00F43C31">
        <w:t>среди различных групп населения</w:t>
      </w:r>
    </w:p>
    <w:p w:rsidR="00F43C31" w:rsidRPr="00F43C31" w:rsidRDefault="00F43C31" w:rsidP="00F43C31">
      <w:pPr>
        <w:pStyle w:val="ConsPlusNormal"/>
        <w:jc w:val="both"/>
      </w:pPr>
    </w:p>
    <w:p w:rsidR="00F43C31" w:rsidRPr="00F43C31" w:rsidRDefault="00F43C31" w:rsidP="00F43C31">
      <w:pPr>
        <w:pStyle w:val="ConsPlusTitle"/>
        <w:jc w:val="center"/>
      </w:pPr>
      <w:bookmarkStart w:id="40" w:name="P2372"/>
      <w:bookmarkEnd w:id="40"/>
      <w:r w:rsidRPr="00F43C31">
        <w:t>ТРЕБОВАНИЯ</w:t>
      </w:r>
    </w:p>
    <w:p w:rsidR="00F43C31" w:rsidRPr="00F43C31" w:rsidRDefault="00F43C31" w:rsidP="00F43C31">
      <w:pPr>
        <w:pStyle w:val="ConsPlusTitle"/>
        <w:jc w:val="center"/>
      </w:pPr>
      <w:r w:rsidRPr="00F43C31">
        <w:t>К СОЦИАЛЬНО ЗНАЧИМОМУ ОБЩЕСТВЕННОМУ ПРОЕКТУ</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Социально значимый общественный проект должен включать следующие разделы:</w:t>
      </w:r>
    </w:p>
    <w:p w:rsidR="00F43C31" w:rsidRPr="00F43C31" w:rsidRDefault="00F43C31" w:rsidP="00F43C31">
      <w:pPr>
        <w:pStyle w:val="ConsPlusNormal"/>
        <w:ind w:firstLine="540"/>
        <w:jc w:val="both"/>
      </w:pPr>
      <w:r w:rsidRPr="00F43C31">
        <w:t>1. Актуальность и социальная значимость проблемы</w:t>
      </w:r>
    </w:p>
    <w:p w:rsidR="00F43C31" w:rsidRPr="00F43C31" w:rsidRDefault="00F43C31" w:rsidP="00F43C31">
      <w:pPr>
        <w:pStyle w:val="ConsPlusNormal"/>
        <w:ind w:firstLine="540"/>
        <w:jc w:val="both"/>
      </w:pPr>
      <w:r w:rsidRPr="00F43C31">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F43C31" w:rsidRPr="00F43C31" w:rsidRDefault="00F43C31" w:rsidP="00F43C31">
      <w:pPr>
        <w:pStyle w:val="ConsPlusNormal"/>
        <w:ind w:firstLine="540"/>
        <w:jc w:val="both"/>
      </w:pPr>
      <w:r w:rsidRPr="00F43C31">
        <w:t>2. Структура управления проектом</w:t>
      </w:r>
    </w:p>
    <w:p w:rsidR="00F43C31" w:rsidRPr="00F43C31" w:rsidRDefault="00F43C31" w:rsidP="00F43C31">
      <w:pPr>
        <w:pStyle w:val="ConsPlusNormal"/>
        <w:ind w:firstLine="540"/>
        <w:jc w:val="both"/>
      </w:pPr>
      <w:r w:rsidRPr="00F43C31">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F43C31" w:rsidRPr="00F43C31" w:rsidRDefault="00F43C31" w:rsidP="00F43C31">
      <w:pPr>
        <w:pStyle w:val="ConsPlusNormal"/>
        <w:ind w:firstLine="540"/>
        <w:jc w:val="both"/>
      </w:pPr>
      <w:r w:rsidRPr="00F43C31">
        <w:t>Отметить наличие опыта выполнения мероприятий, аналогичных по содержанию и объему мероприятиям, заявленным в проекте.</w:t>
      </w:r>
    </w:p>
    <w:p w:rsidR="00F43C31" w:rsidRPr="00F43C31" w:rsidRDefault="00F43C31" w:rsidP="00F43C31">
      <w:pPr>
        <w:pStyle w:val="ConsPlusNormal"/>
        <w:ind w:firstLine="540"/>
        <w:jc w:val="both"/>
      </w:pPr>
      <w:r w:rsidRPr="00F43C31">
        <w:t>3. Обоснованность проекта</w:t>
      </w:r>
    </w:p>
    <w:p w:rsidR="00F43C31" w:rsidRPr="00F43C31" w:rsidRDefault="00F43C31" w:rsidP="00F43C31">
      <w:pPr>
        <w:pStyle w:val="ConsPlusNormal"/>
        <w:ind w:firstLine="540"/>
        <w:jc w:val="both"/>
      </w:pPr>
      <w:r w:rsidRPr="00F43C31">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F43C31" w:rsidRPr="00F43C31" w:rsidRDefault="00F43C31" w:rsidP="00F43C31">
      <w:pPr>
        <w:pStyle w:val="ConsPlusNormal"/>
        <w:ind w:firstLine="540"/>
        <w:jc w:val="both"/>
      </w:pPr>
      <w:r w:rsidRPr="00F43C31">
        <w:t>4. Экономическая целесообразность проекта</w:t>
      </w:r>
    </w:p>
    <w:p w:rsidR="00F43C31" w:rsidRPr="00F43C31" w:rsidRDefault="00F43C31" w:rsidP="00F43C31">
      <w:pPr>
        <w:pStyle w:val="ConsPlusNormal"/>
        <w:ind w:firstLine="540"/>
        <w:jc w:val="both"/>
      </w:pPr>
      <w:r w:rsidRPr="00F43C31">
        <w:t>Обосновать финансовые затраты на реализацию проекта, в том числе указать количество запрашиваемых сре</w:t>
      </w:r>
      <w:proofErr w:type="gramStart"/>
      <w:r w:rsidRPr="00F43C31">
        <w:t>дств в к</w:t>
      </w:r>
      <w:proofErr w:type="gramEnd"/>
      <w:r w:rsidRPr="00F43C31">
        <w:t>ачестве субсидии.</w:t>
      </w:r>
    </w:p>
    <w:p w:rsidR="00F43C31" w:rsidRPr="00F43C31" w:rsidRDefault="00F43C31" w:rsidP="00F43C31">
      <w:pPr>
        <w:pStyle w:val="ConsPlusNormal"/>
        <w:ind w:firstLine="540"/>
        <w:jc w:val="both"/>
      </w:pPr>
      <w:r w:rsidRPr="00F43C31">
        <w:t>5. Результативность и социальная эффективность проекта</w:t>
      </w:r>
    </w:p>
    <w:p w:rsidR="00F43C31" w:rsidRPr="00F43C31" w:rsidRDefault="00F43C31" w:rsidP="00F43C31">
      <w:pPr>
        <w:pStyle w:val="ConsPlusNormal"/>
        <w:ind w:firstLine="540"/>
        <w:jc w:val="both"/>
      </w:pPr>
      <w:r w:rsidRPr="00F43C31">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0"/>
      </w:pPr>
      <w:r w:rsidRPr="00F43C31">
        <w:lastRenderedPageBreak/>
        <w:t>Приложение 5</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41" w:name="P2397"/>
      <w:bookmarkEnd w:id="41"/>
      <w:r w:rsidRPr="00F43C31">
        <w:t>ПОРЯДОК</w:t>
      </w:r>
    </w:p>
    <w:p w:rsidR="00F43C31" w:rsidRPr="00F43C31" w:rsidRDefault="00F43C31" w:rsidP="00F43C31">
      <w:pPr>
        <w:pStyle w:val="ConsPlusTitle"/>
        <w:jc w:val="center"/>
      </w:pPr>
      <w:r w:rsidRPr="00F43C31">
        <w:t>И УСЛОВИЯ ПРЕДОСТАВЛЕНИЯ ГРАНТОВ В ФОРМЕ СУБСИДИЙ</w:t>
      </w:r>
    </w:p>
    <w:p w:rsidR="00F43C31" w:rsidRPr="00F43C31" w:rsidRDefault="00F43C31" w:rsidP="00F43C31">
      <w:pPr>
        <w:pStyle w:val="ConsPlusTitle"/>
        <w:jc w:val="center"/>
      </w:pPr>
      <w:r w:rsidRPr="00F43C31">
        <w:t>НА РЕАЛИЗАЦИЮ ПРОЕКТОВ, НАПРАВЛЕННЫХ НА ИНФОРМИРОВАНИЕ</w:t>
      </w:r>
    </w:p>
    <w:p w:rsidR="00F43C31" w:rsidRPr="00F43C31" w:rsidRDefault="00F43C31" w:rsidP="00F43C31">
      <w:pPr>
        <w:pStyle w:val="ConsPlusTitle"/>
        <w:jc w:val="center"/>
      </w:pPr>
      <w:r w:rsidRPr="00F43C31">
        <w:t>ГРАЖДАН О ВОЗМОЖНОСТИ ПОЛУЧЕНИЯ УСЛУГ, ОКАЗЫВАЕМЫХ</w:t>
      </w:r>
    </w:p>
    <w:p w:rsidR="00F43C31" w:rsidRPr="00F43C31" w:rsidRDefault="00F43C31" w:rsidP="00C36DB4">
      <w:pPr>
        <w:pStyle w:val="ConsPlusTitle"/>
        <w:jc w:val="center"/>
      </w:pPr>
      <w:r w:rsidRPr="00F43C31">
        <w:t>НЕКОММЕРЧЕСКИМИ ОРГАНИЗАЦИЯМИ (ДАЛЕЕ - ПОРЯДОК)</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 Общие положения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1. </w:t>
      </w:r>
      <w:proofErr w:type="gramStart"/>
      <w:r w:rsidRPr="00F43C31">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F43C31">
        <w:t xml:space="preserve"> </w:t>
      </w:r>
      <w:proofErr w:type="gramStart"/>
      <w:r w:rsidRPr="00F43C31">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организации и проведения конкурса на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w:t>
      </w:r>
      <w:proofErr w:type="gramEnd"/>
      <w:r w:rsidRPr="00F43C31">
        <w:t xml:space="preserve"> Организацией.</w:t>
      </w:r>
    </w:p>
    <w:p w:rsidR="00F43C31" w:rsidRPr="00F43C31" w:rsidRDefault="00F43C31" w:rsidP="00F43C31">
      <w:pPr>
        <w:pStyle w:val="ConsPlusNormal"/>
        <w:jc w:val="both"/>
      </w:pPr>
      <w:r w:rsidRPr="00F43C31">
        <w:t>(в ред. постановления Администрации города Ханты-Мансийска от 17.06.2021 N 649)</w:t>
      </w:r>
    </w:p>
    <w:p w:rsidR="00F43C31" w:rsidRPr="00F43C31" w:rsidRDefault="00F43C31" w:rsidP="00F43C31">
      <w:pPr>
        <w:pStyle w:val="ConsPlusNormal"/>
        <w:ind w:firstLine="540"/>
        <w:jc w:val="both"/>
      </w:pPr>
      <w:r w:rsidRPr="00F43C31">
        <w:t>2. В настоящем Порядке используются понятия:</w:t>
      </w:r>
    </w:p>
    <w:p w:rsidR="00F43C31" w:rsidRPr="00F43C31" w:rsidRDefault="00F43C31" w:rsidP="00F43C31">
      <w:pPr>
        <w:pStyle w:val="ConsPlusNormal"/>
        <w:ind w:firstLine="540"/>
        <w:jc w:val="both"/>
      </w:pPr>
      <w:r w:rsidRPr="00F43C31">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F43C31" w:rsidRPr="00F43C31" w:rsidRDefault="00F43C31" w:rsidP="00F43C31">
      <w:pPr>
        <w:pStyle w:val="ConsPlusNormal"/>
        <w:ind w:firstLine="540"/>
        <w:jc w:val="both"/>
      </w:pPr>
      <w:r w:rsidRPr="00F43C31">
        <w:t>грант в форме субсидии (далее - грант) - целевое финансирование за счет средств бюджета города Ханты-Мансийска деятельности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F43C31" w:rsidRPr="00F43C31" w:rsidRDefault="00F43C31" w:rsidP="00F43C31">
      <w:pPr>
        <w:pStyle w:val="ConsPlusNormal"/>
        <w:ind w:firstLine="540"/>
        <w:jc w:val="both"/>
      </w:pPr>
      <w:r w:rsidRPr="00F43C31">
        <w:t>получатель гранта - Организация, признанная победителем по итогам конкурса на предоставление грантов.</w:t>
      </w:r>
    </w:p>
    <w:p w:rsidR="00F43C31" w:rsidRPr="00F43C31" w:rsidRDefault="00F43C31" w:rsidP="00F43C31">
      <w:pPr>
        <w:pStyle w:val="ConsPlusNormal"/>
        <w:ind w:firstLine="540"/>
        <w:jc w:val="both"/>
      </w:pPr>
      <w:r w:rsidRPr="00F43C3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F43C31" w:rsidRPr="00F43C31" w:rsidRDefault="00F43C31" w:rsidP="00F43C31">
      <w:pPr>
        <w:pStyle w:val="ConsPlusNormal"/>
        <w:ind w:firstLine="540"/>
        <w:jc w:val="both"/>
      </w:pPr>
      <w:r w:rsidRPr="00F43C31">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F43C31" w:rsidRPr="00F43C31" w:rsidRDefault="00F43C31" w:rsidP="00F43C31">
      <w:pPr>
        <w:pStyle w:val="ConsPlusNormal"/>
        <w:ind w:firstLine="540"/>
        <w:jc w:val="both"/>
      </w:pPr>
      <w:r w:rsidRPr="00F43C31">
        <w:t>4. Срок реализации проекта (в части деятельности, на осуществление которой запрашивается грант) должен составлять не более одного года.</w:t>
      </w:r>
    </w:p>
    <w:p w:rsidR="00F43C31" w:rsidRPr="00F43C31" w:rsidRDefault="00F43C31" w:rsidP="00F43C31">
      <w:pPr>
        <w:pStyle w:val="ConsPlusNormal"/>
        <w:ind w:firstLine="540"/>
        <w:jc w:val="both"/>
      </w:pPr>
      <w:r w:rsidRPr="00F43C31">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F43C31" w:rsidRPr="00F43C31" w:rsidRDefault="00F43C31" w:rsidP="00F43C31">
      <w:pPr>
        <w:pStyle w:val="ConsPlusNormal"/>
        <w:ind w:firstLine="540"/>
        <w:jc w:val="both"/>
      </w:pPr>
      <w:r w:rsidRPr="00F43C31">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F43C31" w:rsidRPr="00F43C31" w:rsidRDefault="00F43C31" w:rsidP="00F43C31">
      <w:pPr>
        <w:pStyle w:val="ConsPlusNormal"/>
        <w:ind w:firstLine="540"/>
        <w:jc w:val="both"/>
      </w:pPr>
      <w:r w:rsidRPr="00F43C31">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F43C31" w:rsidRPr="00F43C31" w:rsidRDefault="00F43C31" w:rsidP="00F43C31">
      <w:pPr>
        <w:pStyle w:val="ConsPlusNormal"/>
        <w:ind w:firstLine="540"/>
        <w:jc w:val="both"/>
      </w:pPr>
      <w:r w:rsidRPr="00F43C31">
        <w:t xml:space="preserve">8. Общий объем предоставленного гранта должен соответствовать объему финансовых </w:t>
      </w:r>
      <w:r w:rsidRPr="00F43C31">
        <w:lastRenderedPageBreak/>
        <w:t>средств, предусмотренному бюджетом города Ханты-Мансийска на указанные цели.</w:t>
      </w:r>
    </w:p>
    <w:p w:rsidR="00F43C31" w:rsidRPr="00F43C31" w:rsidRDefault="00F43C31" w:rsidP="00F43C31">
      <w:pPr>
        <w:pStyle w:val="ConsPlusNormal"/>
        <w:ind w:firstLine="540"/>
        <w:jc w:val="both"/>
      </w:pPr>
      <w:r w:rsidRPr="00F43C31">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2. Условия и порядок предоставления гранта</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10. К участию в Конкурсе допускаются Организации, соответствующие следующим требованиям:</w:t>
      </w:r>
    </w:p>
    <w:p w:rsidR="00F43C31" w:rsidRPr="00F43C31" w:rsidRDefault="00F43C31" w:rsidP="00F43C31">
      <w:pPr>
        <w:pStyle w:val="ConsPlusNormal"/>
        <w:ind w:firstLine="540"/>
        <w:jc w:val="both"/>
      </w:pPr>
      <w:proofErr w:type="gramStart"/>
      <w:r w:rsidRPr="00F43C31">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roofErr w:type="gramEnd"/>
    </w:p>
    <w:p w:rsidR="00F43C31" w:rsidRPr="00F43C31" w:rsidRDefault="00F43C31" w:rsidP="00F43C31">
      <w:pPr>
        <w:pStyle w:val="ConsPlusNormal"/>
        <w:ind w:firstLine="540"/>
        <w:jc w:val="both"/>
      </w:pPr>
      <w:r w:rsidRPr="00F43C31">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F43C31" w:rsidRPr="00F43C31" w:rsidRDefault="00F43C31" w:rsidP="00F43C31">
      <w:pPr>
        <w:pStyle w:val="ConsPlusNormal"/>
        <w:ind w:firstLine="540"/>
        <w:jc w:val="both"/>
      </w:pPr>
      <w:proofErr w:type="gramStart"/>
      <w:r w:rsidRPr="00F43C31">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F43C31">
        <w:t xml:space="preserve"> юридических лиц, в совокупности превышает 50 процентов;</w:t>
      </w:r>
    </w:p>
    <w:p w:rsidR="00F43C31" w:rsidRPr="00F43C31" w:rsidRDefault="00F43C31" w:rsidP="00F43C31">
      <w:pPr>
        <w:pStyle w:val="ConsPlusNormal"/>
        <w:ind w:firstLine="540"/>
        <w:jc w:val="both"/>
      </w:pPr>
      <w:r w:rsidRPr="00F43C31">
        <w:t>не получают в текущем финансовом году средства из бюджета города Ханты-Мансийска в соответствии с муниципальными правовыми актами города Ханты-Мансийска на цели, установленные настоящим Порядком;</w:t>
      </w:r>
    </w:p>
    <w:p w:rsidR="00F43C31" w:rsidRPr="00F43C31" w:rsidRDefault="00F43C31" w:rsidP="00F43C31">
      <w:pPr>
        <w:pStyle w:val="ConsPlusNormal"/>
        <w:ind w:firstLine="540"/>
        <w:jc w:val="both"/>
      </w:pPr>
      <w:r w:rsidRPr="00F43C31">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F43C31" w:rsidRPr="00F43C31" w:rsidRDefault="00F43C31" w:rsidP="00F43C31">
      <w:pPr>
        <w:pStyle w:val="ConsPlusNormal"/>
        <w:ind w:firstLine="540"/>
        <w:jc w:val="both"/>
      </w:pPr>
      <w:r w:rsidRPr="00F43C31">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F43C31" w:rsidRPr="00F43C31" w:rsidRDefault="00F43C31" w:rsidP="00F43C31">
      <w:pPr>
        <w:pStyle w:val="ConsPlusNormal"/>
        <w:ind w:firstLine="540"/>
        <w:jc w:val="both"/>
      </w:pPr>
      <w:proofErr w:type="gramStart"/>
      <w:r w:rsidRPr="00F43C31">
        <w:t>предоставившие</w:t>
      </w:r>
      <w:proofErr w:type="gramEnd"/>
      <w:r w:rsidRPr="00F43C31">
        <w:t xml:space="preserve"> полный пакет документов, соответствующий требованиям настоящего Порядка.</w:t>
      </w:r>
    </w:p>
    <w:p w:rsidR="00F43C31" w:rsidRPr="00F43C31" w:rsidRDefault="00F43C31" w:rsidP="00F43C31">
      <w:pPr>
        <w:pStyle w:val="ConsPlusNormal"/>
        <w:ind w:firstLine="540"/>
        <w:jc w:val="both"/>
      </w:pPr>
      <w:r w:rsidRPr="00F43C31">
        <w:t>11. Организация имеет право представить на Конкурс только один проект.</w:t>
      </w:r>
    </w:p>
    <w:p w:rsidR="00F43C31" w:rsidRPr="00F43C31" w:rsidRDefault="00F43C31" w:rsidP="00F43C31">
      <w:pPr>
        <w:pStyle w:val="ConsPlusNormal"/>
        <w:ind w:firstLine="540"/>
        <w:jc w:val="both"/>
      </w:pPr>
      <w:r w:rsidRPr="00F43C31">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F43C31" w:rsidRPr="00F43C31" w:rsidRDefault="00F43C31" w:rsidP="00F43C31">
      <w:pPr>
        <w:pStyle w:val="ConsPlusNormal"/>
        <w:ind w:firstLine="540"/>
        <w:jc w:val="both"/>
      </w:pPr>
      <w:r w:rsidRPr="00F43C31">
        <w:t>социальная поддержка и защита граждан;</w:t>
      </w:r>
    </w:p>
    <w:p w:rsidR="00F43C31" w:rsidRPr="00F43C31" w:rsidRDefault="00F43C31" w:rsidP="00F43C31">
      <w:pPr>
        <w:pStyle w:val="ConsPlusNormal"/>
        <w:ind w:firstLine="540"/>
        <w:jc w:val="both"/>
      </w:pPr>
      <w:r w:rsidRPr="00F43C31">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43C31" w:rsidRPr="00F43C31" w:rsidRDefault="00F43C31" w:rsidP="00F43C31">
      <w:pPr>
        <w:pStyle w:val="ConsPlusNormal"/>
        <w:ind w:firstLine="540"/>
        <w:jc w:val="both"/>
      </w:pPr>
      <w:r w:rsidRPr="00F43C31">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43C31" w:rsidRPr="00F43C31" w:rsidRDefault="00F43C31" w:rsidP="00F43C31">
      <w:pPr>
        <w:pStyle w:val="ConsPlusNormal"/>
        <w:ind w:firstLine="540"/>
        <w:jc w:val="both"/>
      </w:pPr>
      <w:r w:rsidRPr="00F43C31">
        <w:t>охрана окружающей среды и защита животных;</w:t>
      </w:r>
    </w:p>
    <w:p w:rsidR="00F43C31" w:rsidRPr="00F43C31" w:rsidRDefault="00F43C31" w:rsidP="00F43C31">
      <w:pPr>
        <w:pStyle w:val="ConsPlusNormal"/>
        <w:ind w:firstLine="540"/>
        <w:jc w:val="both"/>
      </w:pPr>
      <w:r w:rsidRPr="00F43C31">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43C31" w:rsidRPr="00F43C31" w:rsidRDefault="00F43C31" w:rsidP="00F43C31">
      <w:pPr>
        <w:pStyle w:val="ConsPlusNormal"/>
        <w:ind w:firstLine="540"/>
        <w:jc w:val="both"/>
      </w:pPr>
      <w:r w:rsidRPr="00F43C31">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43C31" w:rsidRPr="00F43C31" w:rsidRDefault="00F43C31" w:rsidP="00F43C31">
      <w:pPr>
        <w:pStyle w:val="ConsPlusNormal"/>
        <w:ind w:firstLine="540"/>
        <w:jc w:val="both"/>
      </w:pPr>
      <w:r w:rsidRPr="00F43C31">
        <w:lastRenderedPageBreak/>
        <w:t>профилактика социально опасных форм поведения граждан;</w:t>
      </w:r>
    </w:p>
    <w:p w:rsidR="00F43C31" w:rsidRPr="00F43C31" w:rsidRDefault="00F43C31" w:rsidP="00F43C31">
      <w:pPr>
        <w:pStyle w:val="ConsPlusNormal"/>
        <w:ind w:firstLine="540"/>
        <w:jc w:val="both"/>
      </w:pPr>
      <w:r w:rsidRPr="00F43C31">
        <w:t>благотворительная деятельность, а также деятельность в области содействия благотворительности и добровольчества;</w:t>
      </w:r>
    </w:p>
    <w:p w:rsidR="00F43C31" w:rsidRPr="00F43C31" w:rsidRDefault="00F43C31" w:rsidP="00F43C31">
      <w:pPr>
        <w:pStyle w:val="ConsPlusNormal"/>
        <w:ind w:firstLine="540"/>
        <w:jc w:val="both"/>
      </w:pPr>
      <w:r w:rsidRPr="00F43C31">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43C31" w:rsidRPr="00F43C31" w:rsidRDefault="00F43C31" w:rsidP="00F43C31">
      <w:pPr>
        <w:pStyle w:val="ConsPlusNormal"/>
        <w:ind w:firstLine="540"/>
        <w:jc w:val="both"/>
      </w:pPr>
      <w:r w:rsidRPr="00F43C31">
        <w:t>деятельность в сфере укрепления межнационального и межконфессионального мира и согласия.</w:t>
      </w:r>
    </w:p>
    <w:p w:rsidR="00F43C31" w:rsidRPr="00F43C31" w:rsidRDefault="00F43C31" w:rsidP="00F43C31">
      <w:pPr>
        <w:pStyle w:val="ConsPlusNormal"/>
        <w:ind w:firstLine="540"/>
        <w:jc w:val="both"/>
      </w:pPr>
      <w:r w:rsidRPr="00F43C31">
        <w:t>13. Размер гранта составляет не более 150 000 (Ста пятидесяти тысяч) рублей по одному проекту.</w:t>
      </w:r>
    </w:p>
    <w:p w:rsidR="00F43C31" w:rsidRPr="00F43C31" w:rsidRDefault="00F43C31" w:rsidP="00F43C31">
      <w:pPr>
        <w:pStyle w:val="ConsPlusNormal"/>
        <w:ind w:firstLine="540"/>
        <w:jc w:val="both"/>
      </w:pPr>
      <w:r w:rsidRPr="00F43C31">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F43C31" w:rsidRPr="00F43C31" w:rsidRDefault="00F43C31" w:rsidP="00F43C31">
      <w:pPr>
        <w:pStyle w:val="ConsPlusNormal"/>
        <w:ind w:firstLine="540"/>
        <w:jc w:val="both"/>
      </w:pPr>
      <w:r w:rsidRPr="00F43C31">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F43C31" w:rsidRPr="00F43C31" w:rsidRDefault="00F43C31" w:rsidP="00F43C31">
      <w:pPr>
        <w:pStyle w:val="ConsPlusNormal"/>
        <w:ind w:firstLine="540"/>
        <w:jc w:val="both"/>
      </w:pPr>
      <w:r w:rsidRPr="00F43C31">
        <w:t xml:space="preserve">расходов на оплату услуг по изготовлению </w:t>
      </w:r>
      <w:proofErr w:type="spellStart"/>
      <w:r w:rsidRPr="00F43C31">
        <w:t>фотовидеоматериалов</w:t>
      </w:r>
      <w:proofErr w:type="spellEnd"/>
      <w:r w:rsidRPr="00F43C31">
        <w:t>, создание сайтов, рекламной и полиграфической продукции.</w:t>
      </w:r>
    </w:p>
    <w:p w:rsidR="00F43C31" w:rsidRPr="00F43C31" w:rsidRDefault="00F43C31" w:rsidP="00F43C31">
      <w:pPr>
        <w:pStyle w:val="ConsPlusNormal"/>
        <w:ind w:firstLine="540"/>
        <w:jc w:val="both"/>
      </w:pPr>
      <w:r w:rsidRPr="00F43C31">
        <w:t>15. К участию в Конкурсе не допускаются:</w:t>
      </w:r>
    </w:p>
    <w:p w:rsidR="00F43C31" w:rsidRPr="00F43C31" w:rsidRDefault="00F43C31" w:rsidP="00F43C31">
      <w:pPr>
        <w:pStyle w:val="ConsPlusNormal"/>
        <w:ind w:firstLine="540"/>
        <w:jc w:val="both"/>
      </w:pPr>
      <w:r w:rsidRPr="00F43C31">
        <w:t xml:space="preserve">потребительские кооперативы, к которым </w:t>
      </w:r>
      <w:proofErr w:type="gramStart"/>
      <w:r w:rsidRPr="00F43C31">
        <w:t>относятся</w:t>
      </w:r>
      <w:proofErr w:type="gramEnd"/>
      <w:r w:rsidRPr="00F43C31">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F43C31" w:rsidRPr="00F43C31" w:rsidRDefault="00F43C31" w:rsidP="00F43C31">
      <w:pPr>
        <w:pStyle w:val="ConsPlusNormal"/>
        <w:ind w:firstLine="540"/>
        <w:jc w:val="both"/>
      </w:pPr>
      <w:r w:rsidRPr="00F43C31">
        <w:t>политические партии;</w:t>
      </w:r>
    </w:p>
    <w:p w:rsidR="00F43C31" w:rsidRPr="00F43C31" w:rsidRDefault="00F43C31" w:rsidP="00F43C31">
      <w:pPr>
        <w:pStyle w:val="ConsPlusNormal"/>
        <w:ind w:firstLine="540"/>
        <w:jc w:val="both"/>
      </w:pPr>
      <w:r w:rsidRPr="00F43C31">
        <w:t>саморегулируемые организации;</w:t>
      </w:r>
    </w:p>
    <w:p w:rsidR="00F43C31" w:rsidRPr="00F43C31" w:rsidRDefault="00F43C31" w:rsidP="00F43C31">
      <w:pPr>
        <w:pStyle w:val="ConsPlusNormal"/>
        <w:ind w:firstLine="540"/>
        <w:jc w:val="both"/>
      </w:pPr>
      <w:r w:rsidRPr="00F43C31">
        <w:t>объединения работодателей;</w:t>
      </w:r>
    </w:p>
    <w:p w:rsidR="00F43C31" w:rsidRPr="00F43C31" w:rsidRDefault="00F43C31" w:rsidP="00F43C31">
      <w:pPr>
        <w:pStyle w:val="ConsPlusNormal"/>
        <w:ind w:firstLine="540"/>
        <w:jc w:val="both"/>
      </w:pPr>
      <w:r w:rsidRPr="00F43C31">
        <w:t>объединения кооперативов;</w:t>
      </w:r>
    </w:p>
    <w:p w:rsidR="00F43C31" w:rsidRPr="00F43C31" w:rsidRDefault="00F43C31" w:rsidP="00F43C31">
      <w:pPr>
        <w:pStyle w:val="ConsPlusNormal"/>
        <w:ind w:firstLine="540"/>
        <w:jc w:val="both"/>
      </w:pPr>
      <w:r w:rsidRPr="00F43C31">
        <w:t>торгово-промышленные палаты;</w:t>
      </w:r>
    </w:p>
    <w:p w:rsidR="00F43C31" w:rsidRPr="00F43C31" w:rsidRDefault="00F43C31" w:rsidP="00F43C31">
      <w:pPr>
        <w:pStyle w:val="ConsPlusNormal"/>
        <w:ind w:firstLine="540"/>
        <w:jc w:val="both"/>
      </w:pPr>
      <w:r w:rsidRPr="00F43C31">
        <w:t xml:space="preserve">товарищества собственников недвижимости, к которым </w:t>
      </w:r>
      <w:proofErr w:type="gramStart"/>
      <w:r w:rsidRPr="00F43C31">
        <w:t>относятся</w:t>
      </w:r>
      <w:proofErr w:type="gramEnd"/>
      <w:r w:rsidRPr="00F43C31">
        <w:t xml:space="preserve"> в том числе товарищества собственников жилья;</w:t>
      </w:r>
    </w:p>
    <w:p w:rsidR="00F43C31" w:rsidRPr="00F43C31" w:rsidRDefault="00F43C31" w:rsidP="00F43C31">
      <w:pPr>
        <w:pStyle w:val="ConsPlusNormal"/>
        <w:ind w:firstLine="540"/>
        <w:jc w:val="both"/>
      </w:pPr>
      <w:r w:rsidRPr="00F43C31">
        <w:t>адвокатские палаты;</w:t>
      </w:r>
    </w:p>
    <w:p w:rsidR="00F43C31" w:rsidRPr="00F43C31" w:rsidRDefault="00F43C31" w:rsidP="00F43C31">
      <w:pPr>
        <w:pStyle w:val="ConsPlusNormal"/>
        <w:ind w:firstLine="540"/>
        <w:jc w:val="both"/>
      </w:pPr>
      <w:r w:rsidRPr="00F43C31">
        <w:t>адвокатские образования;</w:t>
      </w:r>
    </w:p>
    <w:p w:rsidR="00F43C31" w:rsidRPr="00F43C31" w:rsidRDefault="00F43C31" w:rsidP="00F43C31">
      <w:pPr>
        <w:pStyle w:val="ConsPlusNormal"/>
        <w:ind w:firstLine="540"/>
        <w:jc w:val="both"/>
      </w:pPr>
      <w:r w:rsidRPr="00F43C31">
        <w:t>нотариальные палаты.</w:t>
      </w:r>
    </w:p>
    <w:p w:rsidR="00F43C31" w:rsidRPr="00F43C31" w:rsidRDefault="00F43C31" w:rsidP="00F43C31">
      <w:pPr>
        <w:pStyle w:val="ConsPlusNormal"/>
        <w:ind w:firstLine="540"/>
        <w:jc w:val="both"/>
      </w:pPr>
      <w:r w:rsidRPr="00F43C31">
        <w:t>16. Для участия в Конкурсе некоммерческими организациями в Управление представляются следующие документы:</w:t>
      </w:r>
    </w:p>
    <w:p w:rsidR="00F43C31" w:rsidRPr="00F43C31" w:rsidRDefault="00F43C31" w:rsidP="00F43C31">
      <w:pPr>
        <w:pStyle w:val="ConsPlusNormal"/>
        <w:ind w:firstLine="540"/>
        <w:jc w:val="both"/>
      </w:pPr>
      <w:r w:rsidRPr="00F43C31">
        <w:t>16.1. 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F43C31" w:rsidRPr="00F43C31" w:rsidRDefault="00F43C31" w:rsidP="00F43C31">
      <w:pPr>
        <w:pStyle w:val="ConsPlusNormal"/>
        <w:ind w:firstLine="540"/>
        <w:jc w:val="both"/>
      </w:pPr>
      <w:r w:rsidRPr="00F43C31">
        <w:t>16.2. Копии учредительных и регистрационных документов, заверенные подписью руководителя (представителя по доверенности) и печатью Организации:</w:t>
      </w:r>
    </w:p>
    <w:p w:rsidR="00F43C31" w:rsidRPr="00F43C31" w:rsidRDefault="00F43C31" w:rsidP="00F43C31">
      <w:pPr>
        <w:pStyle w:val="ConsPlusNormal"/>
        <w:ind w:firstLine="540"/>
        <w:jc w:val="both"/>
      </w:pPr>
      <w:r w:rsidRPr="00F43C31">
        <w:t>свидетельства о внесении записи в единый государственный реестр юридических лиц или листа записи Единого государственного реестра юридических лиц;</w:t>
      </w:r>
    </w:p>
    <w:p w:rsidR="00F43C31" w:rsidRPr="00F43C31" w:rsidRDefault="00F43C31" w:rsidP="00F43C31">
      <w:pPr>
        <w:pStyle w:val="ConsPlusNormal"/>
        <w:ind w:firstLine="540"/>
        <w:jc w:val="both"/>
      </w:pPr>
      <w:r w:rsidRPr="00F43C31">
        <w:t xml:space="preserve">свидетельства </w:t>
      </w:r>
      <w:proofErr w:type="gramStart"/>
      <w:r w:rsidRPr="00F43C31">
        <w:t>о постановке на учет Организации в налоговом органе по месту нахождения на территории</w:t>
      </w:r>
      <w:proofErr w:type="gramEnd"/>
      <w:r w:rsidRPr="00F43C31">
        <w:t xml:space="preserve"> Российской Федерации;</w:t>
      </w:r>
    </w:p>
    <w:p w:rsidR="00F43C31" w:rsidRPr="00F43C31" w:rsidRDefault="00F43C31" w:rsidP="00F43C31">
      <w:pPr>
        <w:pStyle w:val="ConsPlusNormal"/>
        <w:ind w:firstLine="540"/>
        <w:jc w:val="both"/>
      </w:pPr>
      <w:r w:rsidRPr="00F43C31">
        <w:t>устава и (или) учредительного договора;</w:t>
      </w:r>
    </w:p>
    <w:p w:rsidR="00F43C31" w:rsidRPr="00F43C31" w:rsidRDefault="00F43C31" w:rsidP="00F43C31">
      <w:pPr>
        <w:pStyle w:val="ConsPlusNormal"/>
        <w:ind w:firstLine="540"/>
        <w:jc w:val="both"/>
      </w:pPr>
      <w:r w:rsidRPr="00F43C31">
        <w:t>свидетельства о государственной регистрации некоммерческой организации;</w:t>
      </w:r>
    </w:p>
    <w:p w:rsidR="00F43C31" w:rsidRPr="00F43C31" w:rsidRDefault="00F43C31" w:rsidP="00F43C31">
      <w:pPr>
        <w:pStyle w:val="ConsPlusNormal"/>
        <w:ind w:firstLine="540"/>
        <w:jc w:val="both"/>
      </w:pPr>
      <w:r w:rsidRPr="00F43C31">
        <w:t xml:space="preserve">документа, подтверждающего полномочия руководителя Организации (решение об избрании и </w:t>
      </w:r>
      <w:proofErr w:type="gramStart"/>
      <w:r w:rsidRPr="00F43C31">
        <w:t>приказ</w:t>
      </w:r>
      <w:proofErr w:type="gramEnd"/>
      <w:r w:rsidRPr="00F43C31">
        <w:t xml:space="preserve"> о назначении).</w:t>
      </w:r>
    </w:p>
    <w:p w:rsidR="00F43C31" w:rsidRPr="00F43C31" w:rsidRDefault="00F43C31" w:rsidP="00F43C31">
      <w:pPr>
        <w:pStyle w:val="ConsPlusNormal"/>
        <w:ind w:firstLine="540"/>
        <w:jc w:val="both"/>
      </w:pPr>
      <w:r w:rsidRPr="00F43C31">
        <w:t>16.3. Доверенность на представление интересов Организации для участия в Конкурсе, в случае представления интересов Организации ее представителем.</w:t>
      </w:r>
    </w:p>
    <w:p w:rsidR="00F43C31" w:rsidRPr="00F43C31" w:rsidRDefault="00F43C31" w:rsidP="00F43C31">
      <w:pPr>
        <w:pStyle w:val="ConsPlusNormal"/>
        <w:ind w:firstLine="540"/>
        <w:jc w:val="both"/>
      </w:pPr>
      <w:r w:rsidRPr="00F43C31">
        <w:t>16.4. Документ, подтверждающий открытие расчетного счета.</w:t>
      </w:r>
    </w:p>
    <w:p w:rsidR="00F43C31" w:rsidRPr="00F43C31" w:rsidRDefault="00F43C31" w:rsidP="00F43C31">
      <w:pPr>
        <w:pStyle w:val="ConsPlusNormal"/>
        <w:ind w:firstLine="540"/>
        <w:jc w:val="both"/>
      </w:pPr>
      <w:r w:rsidRPr="00F43C31">
        <w:t>16.5. Информация о проекте по форме согласно приложению 2 к настоящему Порядку.</w:t>
      </w:r>
    </w:p>
    <w:p w:rsidR="00F43C31" w:rsidRPr="00F43C31" w:rsidRDefault="00F43C31" w:rsidP="00F43C31">
      <w:pPr>
        <w:pStyle w:val="ConsPlusNormal"/>
        <w:ind w:firstLine="540"/>
        <w:jc w:val="both"/>
      </w:pPr>
      <w:r w:rsidRPr="00F43C31">
        <w:t>16.6. Календарный план реализации проекта по форме согласно приложению 3 к настоящему Порядку.</w:t>
      </w:r>
    </w:p>
    <w:p w:rsidR="00F43C31" w:rsidRPr="00F43C31" w:rsidRDefault="00F43C31" w:rsidP="00F43C31">
      <w:pPr>
        <w:pStyle w:val="ConsPlusNormal"/>
        <w:ind w:firstLine="540"/>
        <w:jc w:val="both"/>
      </w:pPr>
      <w:r w:rsidRPr="00F43C31">
        <w:t>16.7. Смета расходов на реализацию проекта по форме согласно приложению 4 к настоящему Порядку.</w:t>
      </w:r>
    </w:p>
    <w:p w:rsidR="00F43C31" w:rsidRPr="00F43C31" w:rsidRDefault="00F43C31" w:rsidP="00F43C31">
      <w:pPr>
        <w:pStyle w:val="ConsPlusNormal"/>
        <w:ind w:firstLine="540"/>
        <w:jc w:val="both"/>
      </w:pPr>
      <w:r w:rsidRPr="00F43C31">
        <w:lastRenderedPageBreak/>
        <w:t>16.8.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Управление самостоятельно запрашивает:</w:t>
      </w:r>
    </w:p>
    <w:p w:rsidR="00F43C31" w:rsidRPr="00F43C31" w:rsidRDefault="00F43C31" w:rsidP="00F43C31">
      <w:pPr>
        <w:pStyle w:val="ConsPlusNormal"/>
        <w:ind w:firstLine="540"/>
        <w:jc w:val="both"/>
      </w:pPr>
      <w:r w:rsidRPr="00F43C31">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F43C31" w:rsidRPr="00F43C31" w:rsidRDefault="00F43C31" w:rsidP="00F43C31">
      <w:pPr>
        <w:pStyle w:val="ConsPlusNormal"/>
        <w:ind w:firstLine="540"/>
        <w:jc w:val="both"/>
      </w:pPr>
      <w:r w:rsidRPr="00F43C31">
        <w:t xml:space="preserve">выписку из Единого государственного реестра юридических лиц с использованием </w:t>
      </w:r>
      <w:proofErr w:type="gramStart"/>
      <w:r w:rsidRPr="00F43C31">
        <w:t>Интернет-сервиса</w:t>
      </w:r>
      <w:proofErr w:type="gramEnd"/>
      <w:r w:rsidRPr="00F43C31">
        <w:t>, размещенного на официальном сайте Федеральной налоговой службы Российской Федерации.</w:t>
      </w:r>
    </w:p>
    <w:p w:rsidR="00F43C31" w:rsidRPr="00F43C31" w:rsidRDefault="00F43C31" w:rsidP="00F43C31">
      <w:pPr>
        <w:pStyle w:val="ConsPlusNormal"/>
        <w:jc w:val="both"/>
      </w:pPr>
      <w:r w:rsidRPr="00F43C31">
        <w:t>(п. 16 в ред. постановления Администрации города Ханты-Мансийска от 17.06.2021 N 649)</w:t>
      </w:r>
    </w:p>
    <w:p w:rsidR="00F43C31" w:rsidRPr="00F43C31" w:rsidRDefault="00F43C31" w:rsidP="00F43C31">
      <w:pPr>
        <w:pStyle w:val="ConsPlusNormal"/>
        <w:ind w:firstLine="540"/>
        <w:jc w:val="both"/>
      </w:pPr>
      <w:r w:rsidRPr="00F43C31">
        <w:t>17. Документы, необходимые для участия в Конкурсе, оформляются Организацией в соответствии со следующими требованиями:</w:t>
      </w:r>
    </w:p>
    <w:p w:rsidR="00F43C31" w:rsidRPr="00F43C31" w:rsidRDefault="00F43C31" w:rsidP="00F43C31">
      <w:pPr>
        <w:pStyle w:val="ConsPlusNormal"/>
        <w:ind w:firstLine="540"/>
        <w:jc w:val="both"/>
      </w:pPr>
      <w:r w:rsidRPr="00F43C31">
        <w:t>17.1. Наличие описи предоставляемых документов.</w:t>
      </w:r>
    </w:p>
    <w:p w:rsidR="00F43C31" w:rsidRPr="00F43C31" w:rsidRDefault="00F43C31" w:rsidP="00F43C31">
      <w:pPr>
        <w:pStyle w:val="ConsPlusNormal"/>
        <w:ind w:firstLine="540"/>
        <w:jc w:val="both"/>
      </w:pPr>
      <w:r w:rsidRPr="00F43C31">
        <w:t xml:space="preserve">17.2. Все листы документов, включая опись, должны быть прошиты в единый том, пронумерованы, </w:t>
      </w:r>
      <w:proofErr w:type="gramStart"/>
      <w:r w:rsidRPr="00F43C31">
        <w:t>скреплены печатью и подписаны</w:t>
      </w:r>
      <w:proofErr w:type="gramEnd"/>
      <w:r w:rsidRPr="00F43C31">
        <w:t xml:space="preserve"> руководителем Организации.</w:t>
      </w:r>
    </w:p>
    <w:p w:rsidR="00F43C31" w:rsidRPr="00F43C31" w:rsidRDefault="00F43C31" w:rsidP="00F43C31">
      <w:pPr>
        <w:pStyle w:val="ConsPlusNormal"/>
        <w:ind w:firstLine="540"/>
        <w:jc w:val="both"/>
      </w:pPr>
      <w:r w:rsidRPr="00F43C31">
        <w:t xml:space="preserve">18. Заявления и документы, направленные посредством факсимильной связи либо электронной почты, не </w:t>
      </w:r>
      <w:proofErr w:type="gramStart"/>
      <w:r w:rsidRPr="00F43C31">
        <w:t>рассматриваются и регистрации не подлежат</w:t>
      </w:r>
      <w:proofErr w:type="gramEnd"/>
      <w:r w:rsidRPr="00F43C31">
        <w:t>.</w:t>
      </w:r>
    </w:p>
    <w:p w:rsidR="00F43C31" w:rsidRPr="00F43C31" w:rsidRDefault="00F43C31" w:rsidP="00F43C31">
      <w:pPr>
        <w:pStyle w:val="ConsPlusNormal"/>
        <w:ind w:firstLine="540"/>
        <w:jc w:val="both"/>
      </w:pPr>
      <w:r w:rsidRPr="00F43C31">
        <w:t>19. Документы, представленные Организациями для получения гранта, не возвращаются.</w:t>
      </w:r>
    </w:p>
    <w:p w:rsidR="00F43C31" w:rsidRPr="00F43C31" w:rsidRDefault="00F43C31" w:rsidP="00F43C31">
      <w:pPr>
        <w:pStyle w:val="ConsPlusNormal"/>
        <w:ind w:firstLine="540"/>
        <w:jc w:val="both"/>
      </w:pPr>
      <w:r w:rsidRPr="00F43C31">
        <w:t>20. Конкурс проводится в два этапа:</w:t>
      </w:r>
    </w:p>
    <w:p w:rsidR="00F43C31" w:rsidRPr="00F43C31" w:rsidRDefault="00F43C31" w:rsidP="00F43C31">
      <w:pPr>
        <w:pStyle w:val="ConsPlusNormal"/>
        <w:ind w:firstLine="540"/>
        <w:jc w:val="both"/>
      </w:pPr>
      <w:r w:rsidRPr="00F43C31">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F43C31" w:rsidRPr="00F43C31" w:rsidRDefault="00F43C31" w:rsidP="00F43C31">
      <w:pPr>
        <w:pStyle w:val="ConsPlusNormal"/>
        <w:ind w:firstLine="540"/>
        <w:jc w:val="both"/>
      </w:pPr>
      <w:r w:rsidRPr="00F43C31">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F43C31" w:rsidRPr="00F43C31" w:rsidRDefault="00F43C31" w:rsidP="00F43C31">
      <w:pPr>
        <w:pStyle w:val="ConsPlusNormal"/>
        <w:ind w:firstLine="540"/>
        <w:jc w:val="both"/>
      </w:pPr>
      <w:r w:rsidRPr="00F43C31">
        <w:t>Информационное сообщение о продлении Конкурса размещается Управлением на портале.</w:t>
      </w:r>
    </w:p>
    <w:p w:rsidR="00F43C31" w:rsidRPr="00F43C31" w:rsidRDefault="00F43C31" w:rsidP="00F43C31">
      <w:pPr>
        <w:pStyle w:val="ConsPlusNormal"/>
        <w:ind w:firstLine="540"/>
        <w:jc w:val="both"/>
      </w:pPr>
      <w:r w:rsidRPr="00F43C31">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F43C31" w:rsidRPr="00F43C31" w:rsidRDefault="00F43C31" w:rsidP="00F43C31">
      <w:pPr>
        <w:pStyle w:val="ConsPlusNormal"/>
        <w:ind w:firstLine="540"/>
        <w:jc w:val="both"/>
      </w:pPr>
      <w:r w:rsidRPr="00F43C31">
        <w:t>21. Организация первого этапа Конкурса:</w:t>
      </w:r>
    </w:p>
    <w:p w:rsidR="00F43C31" w:rsidRPr="00F43C31" w:rsidRDefault="00F43C31" w:rsidP="00F43C31">
      <w:pPr>
        <w:pStyle w:val="ConsPlusNormal"/>
        <w:ind w:firstLine="540"/>
        <w:jc w:val="both"/>
      </w:pPr>
      <w:r w:rsidRPr="00F43C31">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F43C31" w:rsidRPr="00F43C31" w:rsidRDefault="00F43C31" w:rsidP="00F43C31">
      <w:pPr>
        <w:pStyle w:val="ConsPlusNormal"/>
        <w:ind w:firstLine="540"/>
        <w:jc w:val="both"/>
      </w:pPr>
      <w:r w:rsidRPr="00F43C31">
        <w:t>Организации, желающие принять участие в Конкурсе, в течение 30 дней после дня размещения информационного сообщения о проведении Конкурса представляют в Управление заявки на участие в Конкурсе.</w:t>
      </w:r>
    </w:p>
    <w:p w:rsidR="00F43C31" w:rsidRPr="00F43C31" w:rsidRDefault="00F43C31" w:rsidP="00F43C31">
      <w:pPr>
        <w:pStyle w:val="ConsPlusNormal"/>
        <w:jc w:val="both"/>
      </w:pPr>
      <w:r w:rsidRPr="00F43C31">
        <w:t>(</w:t>
      </w:r>
      <w:proofErr w:type="gramStart"/>
      <w:r w:rsidRPr="00F43C31">
        <w:t>а</w:t>
      </w:r>
      <w:proofErr w:type="gramEnd"/>
      <w:r w:rsidRPr="00F43C31">
        <w:t>бзац введен постановлением Администрации города Ханты-Мансийска от 17.06.2021 N 649)</w:t>
      </w:r>
    </w:p>
    <w:p w:rsidR="00F43C31" w:rsidRPr="00F43C31" w:rsidRDefault="00F43C31" w:rsidP="00F43C31">
      <w:pPr>
        <w:pStyle w:val="ConsPlusNormal"/>
        <w:ind w:firstLine="540"/>
        <w:jc w:val="both"/>
      </w:pPr>
      <w:r w:rsidRPr="00F43C31">
        <w:t>21.2. Поступившие на Конкурс документы регистрируются секретарем конкурсной комиссии в журнале регистрации.</w:t>
      </w:r>
    </w:p>
    <w:p w:rsidR="00F43C31" w:rsidRPr="00F43C31" w:rsidRDefault="00F43C31" w:rsidP="00F43C31">
      <w:pPr>
        <w:pStyle w:val="ConsPlusNormal"/>
        <w:ind w:firstLine="540"/>
        <w:jc w:val="both"/>
      </w:pPr>
      <w:r w:rsidRPr="00F43C31">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F43C31" w:rsidRPr="00F43C31" w:rsidRDefault="00F43C31" w:rsidP="00F43C31">
      <w:pPr>
        <w:pStyle w:val="ConsPlusNormal"/>
        <w:ind w:firstLine="540"/>
        <w:jc w:val="both"/>
      </w:pPr>
      <w:r w:rsidRPr="00F43C31">
        <w:t>После регистрации пакета документов Управление обеспечивает конфиденциальность сведений, содержащихся в них.</w:t>
      </w:r>
    </w:p>
    <w:p w:rsidR="00F43C31" w:rsidRPr="00F43C31" w:rsidRDefault="00F43C31" w:rsidP="00F43C31">
      <w:pPr>
        <w:pStyle w:val="ConsPlusNormal"/>
        <w:ind w:firstLine="540"/>
        <w:jc w:val="both"/>
      </w:pPr>
      <w:r w:rsidRPr="00F43C31">
        <w:t>22. Организация второго этапа Конкурса:</w:t>
      </w:r>
    </w:p>
    <w:p w:rsidR="00F43C31" w:rsidRPr="00F43C31" w:rsidRDefault="00F43C31" w:rsidP="00F43C31">
      <w:pPr>
        <w:pStyle w:val="ConsPlusNormal"/>
        <w:ind w:firstLine="540"/>
        <w:jc w:val="both"/>
      </w:pPr>
      <w:r w:rsidRPr="00F43C31">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F43C31" w:rsidRPr="00F43C31" w:rsidRDefault="00F43C31" w:rsidP="00F43C31">
      <w:pPr>
        <w:pStyle w:val="ConsPlusNormal"/>
        <w:ind w:firstLine="540"/>
        <w:jc w:val="both"/>
      </w:pPr>
      <w:r w:rsidRPr="00F43C31">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F43C31" w:rsidRPr="00F43C31" w:rsidRDefault="00F43C31" w:rsidP="00F43C31">
      <w:pPr>
        <w:pStyle w:val="ConsPlusNormal"/>
        <w:ind w:firstLine="540"/>
        <w:jc w:val="both"/>
      </w:pPr>
      <w:r w:rsidRPr="00F43C31">
        <w:lastRenderedPageBreak/>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F43C31" w:rsidRPr="00F43C31" w:rsidRDefault="00F43C31" w:rsidP="00F43C31">
      <w:pPr>
        <w:pStyle w:val="ConsPlusNormal"/>
        <w:ind w:firstLine="540"/>
        <w:jc w:val="both"/>
      </w:pPr>
      <w:r w:rsidRPr="00F43C31">
        <w:t>Организационную и техническую работу конкурсной комиссии осуществляет секретарь конкурсной комиссии.</w:t>
      </w:r>
    </w:p>
    <w:p w:rsidR="00F43C31" w:rsidRPr="00F43C31" w:rsidRDefault="00F43C31" w:rsidP="00F43C31">
      <w:pPr>
        <w:pStyle w:val="ConsPlusNormal"/>
        <w:ind w:firstLine="540"/>
        <w:jc w:val="both"/>
      </w:pPr>
      <w:r w:rsidRPr="00F43C31">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F43C31" w:rsidRPr="00F43C31" w:rsidRDefault="00F43C31" w:rsidP="00F43C31">
      <w:pPr>
        <w:pStyle w:val="ConsPlusNormal"/>
        <w:ind w:firstLine="540"/>
        <w:jc w:val="both"/>
      </w:pPr>
      <w:r w:rsidRPr="00F43C31">
        <w:t>22.3. Заседание конкурсной комиссии проводит председатель, а в его отсутствие - заместитель председателя конкурсной комиссии.</w:t>
      </w:r>
    </w:p>
    <w:p w:rsidR="00F43C31" w:rsidRPr="00F43C31" w:rsidRDefault="00F43C31" w:rsidP="00F43C31">
      <w:pPr>
        <w:pStyle w:val="ConsPlusNormal"/>
        <w:ind w:firstLine="540"/>
        <w:jc w:val="both"/>
      </w:pPr>
      <w:r w:rsidRPr="00F43C31">
        <w:t>22.4. Заседание конкурсной комиссии считается правомочным, если на нем присутствует более 6 ее членов.</w:t>
      </w:r>
    </w:p>
    <w:p w:rsidR="00F43C31" w:rsidRPr="00F43C31" w:rsidRDefault="00F43C31" w:rsidP="00F43C31">
      <w:pPr>
        <w:pStyle w:val="ConsPlusNormal"/>
        <w:ind w:firstLine="540"/>
        <w:jc w:val="both"/>
      </w:pPr>
      <w:r w:rsidRPr="00F43C31">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F43C31" w:rsidRPr="00F43C31" w:rsidRDefault="00F43C31" w:rsidP="00F43C31">
      <w:pPr>
        <w:pStyle w:val="ConsPlusNormal"/>
        <w:ind w:firstLine="540"/>
        <w:jc w:val="both"/>
      </w:pPr>
      <w:r w:rsidRPr="00F43C31">
        <w:t>22.5. Работа конкурсной комиссии:</w:t>
      </w:r>
    </w:p>
    <w:p w:rsidR="00F43C31" w:rsidRPr="00F43C31" w:rsidRDefault="00F43C31" w:rsidP="00F43C31">
      <w:pPr>
        <w:pStyle w:val="ConsPlusNormal"/>
        <w:ind w:firstLine="540"/>
        <w:jc w:val="both"/>
      </w:pPr>
      <w:r w:rsidRPr="00F43C31">
        <w:t xml:space="preserve">Члены конкурсной комиссии </w:t>
      </w:r>
      <w:proofErr w:type="gramStart"/>
      <w:r w:rsidRPr="00F43C31">
        <w:t>рассматривают и оценивают</w:t>
      </w:r>
      <w:proofErr w:type="gramEnd"/>
      <w:r w:rsidRPr="00F43C31">
        <w:t xml:space="preserve"> проекты Организаций, допущенных до участия в конкурсе.</w:t>
      </w:r>
    </w:p>
    <w:p w:rsidR="00F43C31" w:rsidRPr="00F43C31" w:rsidRDefault="00F43C31" w:rsidP="00F43C31">
      <w:pPr>
        <w:pStyle w:val="ConsPlusNormal"/>
        <w:ind w:firstLine="540"/>
        <w:jc w:val="both"/>
      </w:pPr>
      <w:r w:rsidRPr="00F43C31">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F43C31" w:rsidRPr="00F43C31" w:rsidRDefault="00F43C31" w:rsidP="00F43C31">
      <w:pPr>
        <w:pStyle w:val="ConsPlusNormal"/>
        <w:ind w:firstLine="540"/>
        <w:jc w:val="both"/>
      </w:pPr>
      <w:r w:rsidRPr="00F43C31">
        <w:t xml:space="preserve">По результатам оценки проектов секретарь Конкурсной комиссии </w:t>
      </w:r>
      <w:proofErr w:type="gramStart"/>
      <w:r w:rsidRPr="00F43C31">
        <w:t>готовит сводный оценочный лист и подсчитывает</w:t>
      </w:r>
      <w:proofErr w:type="gramEnd"/>
      <w:r w:rsidRPr="00F43C31">
        <w:t xml:space="preserve"> общую сумму баллов.</w:t>
      </w:r>
    </w:p>
    <w:p w:rsidR="00F43C31" w:rsidRPr="00F43C31" w:rsidRDefault="00F43C31" w:rsidP="00F43C31">
      <w:pPr>
        <w:pStyle w:val="ConsPlusNormal"/>
        <w:ind w:firstLine="540"/>
        <w:jc w:val="both"/>
      </w:pPr>
      <w:r w:rsidRPr="00F43C31">
        <w:t>Оценка производится по балльной системе от 1 до 3 баллов.</w:t>
      </w:r>
    </w:p>
    <w:p w:rsidR="00F43C31" w:rsidRPr="00F43C31" w:rsidRDefault="00F43C31" w:rsidP="00F43C31">
      <w:pPr>
        <w:pStyle w:val="ConsPlusNormal"/>
        <w:ind w:firstLine="540"/>
        <w:jc w:val="both"/>
      </w:pPr>
      <w:r w:rsidRPr="00F43C31">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F43C31" w:rsidRPr="00F43C31" w:rsidRDefault="00F43C31" w:rsidP="00F43C31">
      <w:pPr>
        <w:pStyle w:val="ConsPlusNormal"/>
        <w:ind w:firstLine="540"/>
        <w:jc w:val="both"/>
      </w:pPr>
      <w:r w:rsidRPr="00F43C31">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rsidRPr="00F43C31">
        <w:t>с даты проведения</w:t>
      </w:r>
      <w:proofErr w:type="gramEnd"/>
      <w:r w:rsidRPr="00F43C31">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F43C31" w:rsidRPr="00F43C31" w:rsidRDefault="00F43C31" w:rsidP="00F43C31">
      <w:pPr>
        <w:pStyle w:val="ConsPlusNormal"/>
        <w:ind w:firstLine="540"/>
        <w:jc w:val="both"/>
      </w:pPr>
      <w:r w:rsidRPr="00F43C31">
        <w:t>22.6. Основными критериями отбора заявителей являются:</w:t>
      </w:r>
    </w:p>
    <w:p w:rsidR="00F43C31" w:rsidRPr="00F43C31" w:rsidRDefault="00F43C31" w:rsidP="00F43C31">
      <w:pPr>
        <w:pStyle w:val="ConsPlusNormal"/>
        <w:ind w:firstLine="540"/>
        <w:jc w:val="both"/>
      </w:pPr>
      <w:r w:rsidRPr="00F43C31">
        <w:t>соответствие заявленных мероприятий направлениям, предусмотренным настоящим Порядком;</w:t>
      </w:r>
    </w:p>
    <w:p w:rsidR="00F43C31" w:rsidRPr="00F43C31" w:rsidRDefault="00F43C31" w:rsidP="00F43C31">
      <w:pPr>
        <w:pStyle w:val="ConsPlusNormal"/>
        <w:ind w:firstLine="540"/>
        <w:jc w:val="both"/>
      </w:pPr>
      <w:r w:rsidRPr="00F43C31">
        <w:t>наличие материально-технических, информационных и иных ресурсов для реализации мероприятий;</w:t>
      </w:r>
    </w:p>
    <w:p w:rsidR="00F43C31" w:rsidRPr="00F43C31" w:rsidRDefault="00F43C31" w:rsidP="00F43C31">
      <w:pPr>
        <w:pStyle w:val="ConsPlusNormal"/>
        <w:ind w:firstLine="540"/>
        <w:jc w:val="both"/>
      </w:pPr>
      <w:r w:rsidRPr="00F43C31">
        <w:t>обоснованность затрат на реализацию мероприятий;</w:t>
      </w:r>
    </w:p>
    <w:p w:rsidR="00F43C31" w:rsidRPr="00F43C31" w:rsidRDefault="00F43C31" w:rsidP="00F43C31">
      <w:pPr>
        <w:pStyle w:val="ConsPlusNormal"/>
        <w:ind w:firstLine="540"/>
        <w:jc w:val="both"/>
      </w:pPr>
      <w:r w:rsidRPr="00F43C31">
        <w:t>направленность мероприятий на широкий круг населения (не менее 100 человек);</w:t>
      </w:r>
    </w:p>
    <w:p w:rsidR="00F43C31" w:rsidRPr="00F43C31" w:rsidRDefault="00F43C31" w:rsidP="00F43C31">
      <w:pPr>
        <w:pStyle w:val="ConsPlusNormal"/>
        <w:ind w:firstLine="540"/>
        <w:jc w:val="both"/>
      </w:pPr>
      <w:r w:rsidRPr="00F43C31">
        <w:t xml:space="preserve">возможность </w:t>
      </w:r>
      <w:proofErr w:type="spellStart"/>
      <w:r w:rsidRPr="00F43C31">
        <w:t>софинансирования</w:t>
      </w:r>
      <w:proofErr w:type="spellEnd"/>
      <w:r w:rsidRPr="00F43C31">
        <w:t xml:space="preserve"> реализации мероприятий иными организациями, предприятиями.</w:t>
      </w:r>
    </w:p>
    <w:p w:rsidR="00F43C31" w:rsidRPr="00F43C31" w:rsidRDefault="00F43C31" w:rsidP="00F43C31">
      <w:pPr>
        <w:pStyle w:val="ConsPlusNormal"/>
        <w:ind w:firstLine="540"/>
        <w:jc w:val="both"/>
      </w:pPr>
      <w:r w:rsidRPr="00F43C31">
        <w:t>22.7. К участию в Конкурсе не допускаются Организации в следующих случаях:</w:t>
      </w:r>
    </w:p>
    <w:p w:rsidR="00F43C31" w:rsidRPr="00F43C31" w:rsidRDefault="00F43C31" w:rsidP="00F43C31">
      <w:pPr>
        <w:pStyle w:val="ConsPlusNormal"/>
        <w:ind w:firstLine="540"/>
        <w:jc w:val="both"/>
      </w:pPr>
      <w:r w:rsidRPr="00F43C31">
        <w:t>организация не соответствует условиям участия в Конкурсе, определенным настоящим Порядком;</w:t>
      </w:r>
    </w:p>
    <w:p w:rsidR="00F43C31" w:rsidRPr="00F43C31" w:rsidRDefault="00F43C31" w:rsidP="00F43C31">
      <w:pPr>
        <w:pStyle w:val="ConsPlusNormal"/>
        <w:ind w:firstLine="540"/>
        <w:jc w:val="both"/>
      </w:pPr>
      <w:proofErr w:type="gramStart"/>
      <w:r w:rsidRPr="00F43C31">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roofErr w:type="gramEnd"/>
    </w:p>
    <w:p w:rsidR="00F43C31" w:rsidRPr="00F43C31" w:rsidRDefault="00F43C31" w:rsidP="00F43C31">
      <w:pPr>
        <w:pStyle w:val="ConsPlusNormal"/>
        <w:ind w:firstLine="540"/>
        <w:jc w:val="both"/>
      </w:pPr>
      <w:r w:rsidRPr="00F43C31">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F43C31" w:rsidRPr="00F43C31" w:rsidRDefault="00F43C31" w:rsidP="00F43C31">
      <w:pPr>
        <w:pStyle w:val="ConsPlusNormal"/>
        <w:ind w:firstLine="540"/>
        <w:jc w:val="both"/>
      </w:pPr>
      <w:r w:rsidRPr="00F43C31">
        <w:t>необоснованность затрат на реализацию мероприятий;</w:t>
      </w:r>
    </w:p>
    <w:p w:rsidR="00F43C31" w:rsidRPr="00F43C31" w:rsidRDefault="00F43C31" w:rsidP="00F43C31">
      <w:pPr>
        <w:pStyle w:val="ConsPlusNormal"/>
        <w:ind w:firstLine="540"/>
        <w:jc w:val="both"/>
      </w:pPr>
      <w:r w:rsidRPr="00F43C31">
        <w:t>предоставление неполного пакета документов;</w:t>
      </w:r>
    </w:p>
    <w:p w:rsidR="00F43C31" w:rsidRPr="00F43C31" w:rsidRDefault="00F43C31" w:rsidP="00F43C31">
      <w:pPr>
        <w:pStyle w:val="ConsPlusNormal"/>
        <w:ind w:firstLine="540"/>
        <w:jc w:val="both"/>
      </w:pPr>
      <w:r w:rsidRPr="00F43C31">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F43C31" w:rsidRPr="00F43C31" w:rsidRDefault="00F43C31" w:rsidP="00F43C31">
      <w:pPr>
        <w:pStyle w:val="ConsPlusNormal"/>
        <w:ind w:firstLine="540"/>
        <w:jc w:val="both"/>
      </w:pPr>
      <w:r w:rsidRPr="00F43C31">
        <w:t>23. После подписания протокола заседания конкурсной комиссии Управление:</w:t>
      </w:r>
    </w:p>
    <w:p w:rsidR="00F43C31" w:rsidRPr="00F43C31" w:rsidRDefault="00F43C31" w:rsidP="00F43C31">
      <w:pPr>
        <w:pStyle w:val="ConsPlusNormal"/>
        <w:ind w:firstLine="540"/>
        <w:jc w:val="both"/>
      </w:pPr>
      <w:r w:rsidRPr="00F43C31">
        <w:lastRenderedPageBreak/>
        <w:t>23.1. Размещает протокол заседания конкурсной комиссии на портале в день подписания протокола.</w:t>
      </w:r>
    </w:p>
    <w:p w:rsidR="00F43C31" w:rsidRPr="00F43C31" w:rsidRDefault="00F43C31" w:rsidP="00F43C31">
      <w:pPr>
        <w:pStyle w:val="ConsPlusNormal"/>
        <w:ind w:firstLine="540"/>
        <w:jc w:val="both"/>
      </w:pPr>
      <w:r w:rsidRPr="00F43C31">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rsidRPr="00F43C31">
        <w:t>с даты подписания</w:t>
      </w:r>
      <w:proofErr w:type="gramEnd"/>
      <w:r w:rsidRPr="00F43C31">
        <w:t xml:space="preserve"> протокола заседания конкурсной комиссии.</w:t>
      </w:r>
    </w:p>
    <w:p w:rsidR="00F43C31" w:rsidRPr="00F43C31" w:rsidRDefault="00F43C31" w:rsidP="00F43C31">
      <w:pPr>
        <w:pStyle w:val="ConsPlusNormal"/>
        <w:ind w:firstLine="540"/>
        <w:jc w:val="both"/>
      </w:pPr>
      <w:r w:rsidRPr="00F43C31">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F43C31" w:rsidRPr="00F43C31" w:rsidRDefault="00F43C31" w:rsidP="00F43C31">
      <w:pPr>
        <w:pStyle w:val="ConsPlusNormal"/>
        <w:ind w:firstLine="540"/>
        <w:jc w:val="both"/>
      </w:pPr>
      <w:r w:rsidRPr="00F43C31">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F43C31" w:rsidRPr="00F43C31" w:rsidRDefault="00F43C31" w:rsidP="00F43C31">
      <w:pPr>
        <w:pStyle w:val="ConsPlusNormal"/>
        <w:ind w:firstLine="540"/>
        <w:jc w:val="both"/>
      </w:pPr>
      <w:r w:rsidRPr="00F43C31">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F43C31" w:rsidRPr="00F43C31" w:rsidRDefault="00F43C31" w:rsidP="00F43C31">
      <w:pPr>
        <w:pStyle w:val="ConsPlusNormal"/>
        <w:ind w:firstLine="540"/>
        <w:jc w:val="both"/>
      </w:pPr>
      <w:r w:rsidRPr="00F43C31">
        <w:t>26. Решение конкурсной комиссии может быть обжаловано Организациями в порядке, установленном действующим законодательством.</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3. Порядок предоставления отчетности, контроля и возврата</w:t>
      </w:r>
    </w:p>
    <w:p w:rsidR="00F43C31" w:rsidRPr="00F43C31" w:rsidRDefault="00F43C31" w:rsidP="00F43C31">
      <w:pPr>
        <w:pStyle w:val="ConsPlusTitle"/>
        <w:jc w:val="center"/>
      </w:pPr>
      <w:r w:rsidRPr="00F43C31">
        <w:t>предоставленной финансовой поддержки в форме гранта</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F43C31">
        <w:t>дств гр</w:t>
      </w:r>
      <w:proofErr w:type="gramEnd"/>
      <w:r w:rsidRPr="00F43C31">
        <w:t>анта по форме, утвержденной договором (далее - отчет).</w:t>
      </w:r>
    </w:p>
    <w:p w:rsidR="00F43C31" w:rsidRPr="00F43C31" w:rsidRDefault="00F43C31" w:rsidP="00F43C31">
      <w:pPr>
        <w:pStyle w:val="ConsPlusNormal"/>
        <w:ind w:firstLine="540"/>
        <w:jc w:val="both"/>
      </w:pPr>
      <w:r w:rsidRPr="00F43C31">
        <w:t xml:space="preserve">28. </w:t>
      </w:r>
      <w:proofErr w:type="gramStart"/>
      <w:r w:rsidRPr="00F43C31">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F43C31">
        <w:t>аудиовидеоролики</w:t>
      </w:r>
      <w:proofErr w:type="spellEnd"/>
      <w:r w:rsidRPr="00F43C31">
        <w:t>, эфирные справки о выходе информационных материалов и др.).</w:t>
      </w:r>
      <w:proofErr w:type="gramEnd"/>
    </w:p>
    <w:p w:rsidR="00F43C31" w:rsidRPr="00F43C31" w:rsidRDefault="00F43C31" w:rsidP="00F43C31">
      <w:pPr>
        <w:pStyle w:val="ConsPlusNormal"/>
        <w:ind w:firstLine="540"/>
        <w:jc w:val="both"/>
      </w:pPr>
      <w:r w:rsidRPr="00F43C31">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F43C31" w:rsidRPr="00F43C31" w:rsidRDefault="00F43C31" w:rsidP="00F43C31">
      <w:pPr>
        <w:pStyle w:val="ConsPlusNormal"/>
        <w:ind w:firstLine="540"/>
        <w:jc w:val="both"/>
      </w:pPr>
      <w:r w:rsidRPr="00F43C31">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F43C31" w:rsidRPr="00F43C31" w:rsidRDefault="00F43C31" w:rsidP="00F43C31">
      <w:pPr>
        <w:pStyle w:val="ConsPlusNormal"/>
        <w:ind w:firstLine="540"/>
        <w:jc w:val="both"/>
      </w:pPr>
      <w:r w:rsidRPr="00F43C31">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F43C31" w:rsidRPr="00F43C31" w:rsidRDefault="00F43C31" w:rsidP="00F43C31">
      <w:pPr>
        <w:pStyle w:val="ConsPlusNormal"/>
        <w:ind w:firstLine="540"/>
        <w:jc w:val="both"/>
      </w:pPr>
      <w:r w:rsidRPr="00F43C31">
        <w:t>32. В случае</w:t>
      </w:r>
      <w:proofErr w:type="gramStart"/>
      <w:r w:rsidRPr="00F43C31">
        <w:t>,</w:t>
      </w:r>
      <w:proofErr w:type="gramEnd"/>
      <w:r w:rsidRPr="00F43C31">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F43C31" w:rsidRPr="00F43C31" w:rsidRDefault="00F43C31" w:rsidP="00F43C31">
      <w:pPr>
        <w:pStyle w:val="ConsPlusNormal"/>
        <w:ind w:firstLine="540"/>
        <w:jc w:val="both"/>
      </w:pPr>
      <w:r w:rsidRPr="00F43C31">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F43C31" w:rsidRPr="00F43C31" w:rsidRDefault="00F43C31" w:rsidP="00F43C31">
      <w:pPr>
        <w:pStyle w:val="ConsPlusNormal"/>
        <w:ind w:firstLine="540"/>
        <w:jc w:val="both"/>
      </w:pPr>
      <w:r w:rsidRPr="00F43C31">
        <w:t>34. Запрещается за счет сре</w:t>
      </w:r>
      <w:proofErr w:type="gramStart"/>
      <w:r w:rsidRPr="00F43C31">
        <w:t>дств гр</w:t>
      </w:r>
      <w:proofErr w:type="gramEnd"/>
      <w:r w:rsidRPr="00F43C31">
        <w:t>анта осуществлять:</w:t>
      </w:r>
    </w:p>
    <w:p w:rsidR="00F43C31" w:rsidRPr="00F43C31" w:rsidRDefault="00F43C31" w:rsidP="00F43C31">
      <w:pPr>
        <w:pStyle w:val="ConsPlusNormal"/>
        <w:ind w:firstLine="540"/>
        <w:jc w:val="both"/>
      </w:pPr>
      <w:r w:rsidRPr="00F43C31">
        <w:t>расходы, связанные с осуществлением предпринимательской деятельности и оказанием помощи коммерческим организациям;</w:t>
      </w:r>
    </w:p>
    <w:p w:rsidR="00F43C31" w:rsidRPr="00F43C31" w:rsidRDefault="00F43C31" w:rsidP="00F43C31">
      <w:pPr>
        <w:pStyle w:val="ConsPlusNormal"/>
        <w:ind w:firstLine="540"/>
        <w:jc w:val="both"/>
      </w:pPr>
      <w:r w:rsidRPr="00F43C31">
        <w:t>расходы, связанные с осуществлением деятельности, не связанной с реализацией проектов;</w:t>
      </w:r>
    </w:p>
    <w:p w:rsidR="00F43C31" w:rsidRPr="00F43C31" w:rsidRDefault="00F43C31" w:rsidP="00F43C31">
      <w:pPr>
        <w:pStyle w:val="ConsPlusNormal"/>
        <w:ind w:firstLine="540"/>
        <w:jc w:val="both"/>
      </w:pPr>
      <w:r w:rsidRPr="00F43C31">
        <w:t>финансирование текущей деятельности некоммерческой организации (деятельность и расходы, не предусмотренные в заявке на получение гранта);</w:t>
      </w:r>
    </w:p>
    <w:p w:rsidR="00F43C31" w:rsidRPr="00F43C31" w:rsidRDefault="00F43C31" w:rsidP="00F43C31">
      <w:pPr>
        <w:pStyle w:val="ConsPlusNormal"/>
        <w:ind w:firstLine="540"/>
        <w:jc w:val="both"/>
      </w:pPr>
      <w:r w:rsidRPr="00F43C31">
        <w:t>расходы на поддержку политических партий и кампаний;</w:t>
      </w:r>
    </w:p>
    <w:p w:rsidR="00F43C31" w:rsidRPr="00F43C31" w:rsidRDefault="00F43C31" w:rsidP="00F43C31">
      <w:pPr>
        <w:pStyle w:val="ConsPlusNormal"/>
        <w:ind w:firstLine="540"/>
        <w:jc w:val="both"/>
      </w:pPr>
      <w:r w:rsidRPr="00F43C31">
        <w:t>расходы на фундаментальные научные исследования;</w:t>
      </w:r>
    </w:p>
    <w:p w:rsidR="00F43C31" w:rsidRPr="00F43C31" w:rsidRDefault="00F43C31" w:rsidP="00F43C31">
      <w:pPr>
        <w:pStyle w:val="ConsPlusNormal"/>
        <w:ind w:firstLine="540"/>
        <w:jc w:val="both"/>
      </w:pPr>
      <w:r w:rsidRPr="00F43C31">
        <w:t>расходы на приобретение алкогольных напитков и табачной продукции;</w:t>
      </w:r>
    </w:p>
    <w:p w:rsidR="00F43C31" w:rsidRPr="00F43C31" w:rsidRDefault="00F43C31" w:rsidP="00F43C31">
      <w:pPr>
        <w:pStyle w:val="ConsPlusNormal"/>
        <w:ind w:firstLine="540"/>
        <w:jc w:val="both"/>
      </w:pPr>
      <w:r w:rsidRPr="00F43C31">
        <w:t>уплата штрафов;</w:t>
      </w:r>
    </w:p>
    <w:p w:rsidR="00F43C31" w:rsidRPr="00F43C31" w:rsidRDefault="00F43C31" w:rsidP="00F43C31">
      <w:pPr>
        <w:pStyle w:val="ConsPlusNormal"/>
        <w:ind w:firstLine="540"/>
        <w:jc w:val="both"/>
      </w:pPr>
      <w:r w:rsidRPr="00F43C31">
        <w:lastRenderedPageBreak/>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F43C31" w:rsidRPr="00F43C31" w:rsidRDefault="00F43C31" w:rsidP="00F43C31">
      <w:pPr>
        <w:pStyle w:val="ConsPlusNormal"/>
        <w:ind w:firstLine="540"/>
        <w:jc w:val="both"/>
      </w:pPr>
      <w:r w:rsidRPr="00F43C31">
        <w:t xml:space="preserve">35. </w:t>
      </w:r>
      <w:proofErr w:type="gramStart"/>
      <w:r w:rsidRPr="00F43C31">
        <w:t>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F43C31">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F43C31" w:rsidRPr="00F43C31" w:rsidRDefault="00F43C31" w:rsidP="00F43C31">
      <w:pPr>
        <w:pStyle w:val="ConsPlusNormal"/>
        <w:ind w:firstLine="540"/>
        <w:jc w:val="both"/>
      </w:pPr>
      <w:bookmarkStart w:id="42" w:name="P2553"/>
      <w:bookmarkEnd w:id="42"/>
      <w:r w:rsidRPr="00F43C31">
        <w:t>36. Сумма предоставленного гранта подлежит возврату Организацией в бюджет города Ханты-Мансийска в случаях:</w:t>
      </w:r>
    </w:p>
    <w:p w:rsidR="00F43C31" w:rsidRPr="00F43C31" w:rsidRDefault="00F43C31" w:rsidP="00F43C31">
      <w:pPr>
        <w:pStyle w:val="ConsPlusNormal"/>
        <w:ind w:firstLine="540"/>
        <w:jc w:val="both"/>
      </w:pPr>
      <w:r w:rsidRPr="00F43C31">
        <w:t>36.1. Нецелевого использования предоставленного гранта.</w:t>
      </w:r>
    </w:p>
    <w:p w:rsidR="00F43C31" w:rsidRPr="00F43C31" w:rsidRDefault="00F43C31" w:rsidP="00F43C31">
      <w:pPr>
        <w:pStyle w:val="ConsPlusNormal"/>
        <w:ind w:firstLine="540"/>
        <w:jc w:val="both"/>
      </w:pPr>
      <w:r w:rsidRPr="00F43C31">
        <w:t>36.2. Нарушения Организацией условий предоставления гранта, предусмотренных настоящим Порядком, договором о предоставлении гранта.</w:t>
      </w:r>
    </w:p>
    <w:p w:rsidR="00F43C31" w:rsidRPr="00F43C31" w:rsidRDefault="00F43C31" w:rsidP="00F43C31">
      <w:pPr>
        <w:pStyle w:val="ConsPlusNormal"/>
        <w:ind w:firstLine="540"/>
        <w:jc w:val="both"/>
      </w:pPr>
      <w:r w:rsidRPr="00F43C31">
        <w:t>36.3. Выявления в отчете Организации недостоверных сведений.</w:t>
      </w:r>
    </w:p>
    <w:p w:rsidR="00F43C31" w:rsidRPr="00F43C31" w:rsidRDefault="00F43C31" w:rsidP="00F43C31">
      <w:pPr>
        <w:pStyle w:val="ConsPlusNormal"/>
        <w:ind w:firstLine="540"/>
        <w:jc w:val="both"/>
      </w:pPr>
      <w:r w:rsidRPr="00F43C31">
        <w:t>36.4. Выплаченных бюджетных средств, расходы по которым не подтверждаются отчетными документами.</w:t>
      </w:r>
    </w:p>
    <w:p w:rsidR="00F43C31" w:rsidRPr="00F43C31" w:rsidRDefault="00F43C31" w:rsidP="00F43C31">
      <w:pPr>
        <w:pStyle w:val="ConsPlusNormal"/>
        <w:ind w:firstLine="540"/>
        <w:jc w:val="both"/>
      </w:pPr>
      <w:r w:rsidRPr="00F43C31">
        <w:t xml:space="preserve">36.5. </w:t>
      </w:r>
      <w:proofErr w:type="spellStart"/>
      <w:r w:rsidRPr="00F43C31">
        <w:t>Недостижения</w:t>
      </w:r>
      <w:proofErr w:type="spellEnd"/>
      <w:r w:rsidRPr="00F43C31">
        <w:t xml:space="preserve"> показателей результативности предоставления гранта, предусмотренных настоящим Порядком.</w:t>
      </w:r>
    </w:p>
    <w:p w:rsidR="00F43C31" w:rsidRPr="00F43C31" w:rsidRDefault="00F43C31" w:rsidP="00F43C31">
      <w:pPr>
        <w:pStyle w:val="ConsPlusNormal"/>
        <w:ind w:firstLine="540"/>
        <w:jc w:val="both"/>
      </w:pPr>
      <w:r w:rsidRPr="00F43C31">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36 настоящего Порядка.</w:t>
      </w:r>
    </w:p>
    <w:p w:rsidR="00F43C31" w:rsidRPr="00F43C31" w:rsidRDefault="00F43C31" w:rsidP="00F43C31">
      <w:pPr>
        <w:pStyle w:val="ConsPlusNormal"/>
        <w:jc w:val="both"/>
      </w:pPr>
      <w:r w:rsidRPr="00F43C31">
        <w:t>(</w:t>
      </w:r>
      <w:proofErr w:type="gramStart"/>
      <w:r w:rsidRPr="00F43C31">
        <w:t>в</w:t>
      </w:r>
      <w:proofErr w:type="gramEnd"/>
      <w:r w:rsidRPr="00F43C31">
        <w:t xml:space="preserve"> ред. постановления Администрации города Ханты-Мансийска от 17.06.2021 N 649)</w:t>
      </w:r>
    </w:p>
    <w:p w:rsidR="00F43C31" w:rsidRPr="00F43C31" w:rsidRDefault="00F43C31" w:rsidP="00F43C31">
      <w:pPr>
        <w:pStyle w:val="ConsPlusNormal"/>
        <w:ind w:firstLine="540"/>
        <w:jc w:val="both"/>
      </w:pPr>
      <w:r w:rsidRPr="00F43C31">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F43C31" w:rsidRPr="00F43C31" w:rsidRDefault="00F43C31" w:rsidP="00F43C31">
      <w:pPr>
        <w:pStyle w:val="ConsPlusNormal"/>
        <w:ind w:firstLine="540"/>
        <w:jc w:val="both"/>
      </w:pPr>
      <w:r w:rsidRPr="00F43C31">
        <w:t xml:space="preserve">38. Получатель гранта обязан возвратить денежные средства в срок не позднее 10 календарных дней </w:t>
      </w:r>
      <w:proofErr w:type="gramStart"/>
      <w:r w:rsidRPr="00F43C31">
        <w:t>с даты получения</w:t>
      </w:r>
      <w:proofErr w:type="gramEnd"/>
      <w:r w:rsidRPr="00F43C31">
        <w:t xml:space="preserve"> требования о возврате.</w:t>
      </w:r>
    </w:p>
    <w:p w:rsidR="00F43C31" w:rsidRPr="00F43C31" w:rsidRDefault="00F43C31" w:rsidP="00F43C31">
      <w:pPr>
        <w:pStyle w:val="ConsPlusNormal"/>
        <w:ind w:firstLine="540"/>
        <w:jc w:val="both"/>
      </w:pPr>
      <w:r w:rsidRPr="00F43C31">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F43C31" w:rsidRPr="00F43C31" w:rsidRDefault="00F43C31" w:rsidP="00F43C31">
      <w:pPr>
        <w:pStyle w:val="ConsPlusNormal"/>
        <w:ind w:firstLine="540"/>
        <w:jc w:val="both"/>
      </w:pPr>
      <w:r w:rsidRPr="00F43C31">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1</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w:t>
      </w:r>
    </w:p>
    <w:p w:rsidR="00F43C31" w:rsidRPr="00F43C31" w:rsidRDefault="00F43C31" w:rsidP="00F43C31">
      <w:pPr>
        <w:pStyle w:val="ConsPlusNormal"/>
        <w:jc w:val="right"/>
      </w:pPr>
      <w:r w:rsidRPr="00F43C31">
        <w:t>на реализацию проектов,</w:t>
      </w:r>
    </w:p>
    <w:p w:rsidR="00F43C31" w:rsidRPr="00F43C31" w:rsidRDefault="00F43C31" w:rsidP="00F43C31">
      <w:pPr>
        <w:pStyle w:val="ConsPlusNormal"/>
        <w:jc w:val="right"/>
      </w:pPr>
      <w:proofErr w:type="gramStart"/>
      <w:r w:rsidRPr="00F43C31">
        <w:t>направленных</w:t>
      </w:r>
      <w:proofErr w:type="gramEnd"/>
      <w:r w:rsidRPr="00F43C31">
        <w:t xml:space="preserve"> на информирование</w:t>
      </w:r>
    </w:p>
    <w:p w:rsidR="00F43C31" w:rsidRPr="00F43C31" w:rsidRDefault="00F43C31" w:rsidP="00F43C31">
      <w:pPr>
        <w:pStyle w:val="ConsPlusNormal"/>
        <w:jc w:val="right"/>
      </w:pPr>
      <w:r w:rsidRPr="00F43C31">
        <w:t>граждан о возможности</w:t>
      </w:r>
    </w:p>
    <w:p w:rsidR="00F43C31" w:rsidRPr="00F43C31" w:rsidRDefault="00F43C31" w:rsidP="00F43C31">
      <w:pPr>
        <w:pStyle w:val="ConsPlusNormal"/>
        <w:jc w:val="right"/>
      </w:pPr>
      <w:r w:rsidRPr="00F43C31">
        <w:t>получения услуг, оказываемых</w:t>
      </w:r>
    </w:p>
    <w:p w:rsidR="00F43C31" w:rsidRPr="00F43C31" w:rsidRDefault="00F43C31" w:rsidP="00F43C31">
      <w:pPr>
        <w:pStyle w:val="ConsPlusNormal"/>
        <w:jc w:val="right"/>
      </w:pPr>
      <w:r w:rsidRPr="00F43C31">
        <w:t>некоммерческими организациями</w:t>
      </w:r>
    </w:p>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В Конкурсную комиссию</w:t>
      </w:r>
    </w:p>
    <w:p w:rsidR="00F43C31" w:rsidRPr="00F43C31" w:rsidRDefault="00F43C31" w:rsidP="00F43C31">
      <w:pPr>
        <w:pStyle w:val="ConsPlusNonformat"/>
        <w:jc w:val="both"/>
      </w:pPr>
      <w:r w:rsidRPr="00F43C31">
        <w:t xml:space="preserve">                                          по предоставлению грантов в форме</w:t>
      </w:r>
    </w:p>
    <w:p w:rsidR="00F43C31" w:rsidRPr="00F43C31" w:rsidRDefault="00F43C31" w:rsidP="00F43C31">
      <w:pPr>
        <w:pStyle w:val="ConsPlusNonformat"/>
        <w:jc w:val="both"/>
      </w:pPr>
      <w:r w:rsidRPr="00F43C31">
        <w:t xml:space="preserve">                                           субсидий на реализацию проектов,</w:t>
      </w:r>
    </w:p>
    <w:p w:rsidR="00F43C31" w:rsidRPr="00F43C31" w:rsidRDefault="00F43C31" w:rsidP="00F43C31">
      <w:pPr>
        <w:pStyle w:val="ConsPlusNonformat"/>
        <w:jc w:val="both"/>
      </w:pPr>
      <w:r w:rsidRPr="00F43C31">
        <w:t xml:space="preserve">                                             </w:t>
      </w:r>
      <w:proofErr w:type="gramStart"/>
      <w:r w:rsidRPr="00F43C31">
        <w:t>направленных</w:t>
      </w:r>
      <w:proofErr w:type="gramEnd"/>
      <w:r w:rsidRPr="00F43C31">
        <w:t xml:space="preserve"> на информирование</w:t>
      </w:r>
    </w:p>
    <w:p w:rsidR="00F43C31" w:rsidRPr="00F43C31" w:rsidRDefault="00F43C31" w:rsidP="00F43C31">
      <w:pPr>
        <w:pStyle w:val="ConsPlusNonformat"/>
        <w:jc w:val="both"/>
      </w:pPr>
      <w:r w:rsidRPr="00F43C31">
        <w:t xml:space="preserve">                                     граждан о возможности получения услуг,</w:t>
      </w:r>
    </w:p>
    <w:p w:rsidR="00F43C31" w:rsidRPr="00F43C31" w:rsidRDefault="00F43C31" w:rsidP="00F43C31">
      <w:pPr>
        <w:pStyle w:val="ConsPlusNonformat"/>
        <w:jc w:val="both"/>
      </w:pPr>
      <w:r w:rsidRPr="00F43C31">
        <w:t xml:space="preserve">                                  </w:t>
      </w:r>
      <w:proofErr w:type="gramStart"/>
      <w:r w:rsidRPr="00F43C31">
        <w:t>оказываемых</w:t>
      </w:r>
      <w:proofErr w:type="gramEnd"/>
      <w:r w:rsidRPr="00F43C31">
        <w:t xml:space="preserve"> некоммерческими организациями</w:t>
      </w:r>
    </w:p>
    <w:p w:rsidR="00F43C31" w:rsidRPr="00F43C31" w:rsidRDefault="00F43C31" w:rsidP="00F43C31">
      <w:pPr>
        <w:pStyle w:val="ConsPlusNonformat"/>
        <w:jc w:val="both"/>
      </w:pPr>
      <w:r w:rsidRPr="00F43C31">
        <w:t xml:space="preserve">                                 от _______________________________________</w:t>
      </w:r>
    </w:p>
    <w:p w:rsidR="00F43C31" w:rsidRPr="00F43C31" w:rsidRDefault="00F43C31" w:rsidP="00F43C31">
      <w:pPr>
        <w:pStyle w:val="ConsPlusNonformat"/>
        <w:jc w:val="both"/>
      </w:pPr>
      <w:r w:rsidRPr="00F43C31">
        <w:t xml:space="preserve">                                    _______________________________________</w:t>
      </w:r>
    </w:p>
    <w:p w:rsidR="00F43C31" w:rsidRPr="00F43C31" w:rsidRDefault="00F43C31" w:rsidP="00F43C31">
      <w:pPr>
        <w:pStyle w:val="ConsPlusNonformat"/>
        <w:jc w:val="both"/>
      </w:pPr>
      <w:r w:rsidRPr="00F43C31">
        <w:t xml:space="preserve">                                    (</w:t>
      </w:r>
      <w:proofErr w:type="spellStart"/>
      <w:r w:rsidRPr="00F43C31">
        <w:t>фио</w:t>
      </w:r>
      <w:proofErr w:type="spellEnd"/>
      <w:r w:rsidRPr="00F43C31">
        <w:t xml:space="preserve"> руководителя организации, телефон)</w:t>
      </w:r>
    </w:p>
    <w:p w:rsidR="00F43C31" w:rsidRPr="00F43C31" w:rsidRDefault="00F43C31" w:rsidP="00F43C31">
      <w:pPr>
        <w:pStyle w:val="ConsPlusNonformat"/>
        <w:jc w:val="both"/>
      </w:pPr>
    </w:p>
    <w:p w:rsidR="00F43C31" w:rsidRPr="00F43C31" w:rsidRDefault="00F43C31" w:rsidP="00F43C31">
      <w:pPr>
        <w:pStyle w:val="ConsPlusNonformat"/>
        <w:jc w:val="both"/>
      </w:pPr>
      <w:bookmarkStart w:id="43" w:name="P2589"/>
      <w:bookmarkEnd w:id="43"/>
      <w:r w:rsidRPr="00F43C31">
        <w:t xml:space="preserve">                     Заявление на конкурс на получение</w:t>
      </w:r>
    </w:p>
    <w:p w:rsidR="00F43C31" w:rsidRPr="00F43C31" w:rsidRDefault="00F43C31" w:rsidP="00F43C31">
      <w:pPr>
        <w:pStyle w:val="ConsPlusNonformat"/>
        <w:jc w:val="both"/>
      </w:pPr>
      <w:r w:rsidRPr="00F43C31">
        <w:t xml:space="preserve">                          гранта в форме субсидии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Прошу   предоставить  грант  в  форме  субсидии  (далее  -  грант)  </w:t>
      </w:r>
      <w:proofErr w:type="gramStart"/>
      <w:r w:rsidRPr="00F43C31">
        <w:t>для</w:t>
      </w:r>
      <w:proofErr w:type="gramEnd"/>
    </w:p>
    <w:p w:rsidR="00F43C31" w:rsidRPr="00F43C31" w:rsidRDefault="00F43C31" w:rsidP="00F43C31">
      <w:pPr>
        <w:pStyle w:val="ConsPlusNonformat"/>
        <w:jc w:val="both"/>
      </w:pPr>
      <w:r w:rsidRPr="00F43C31">
        <w:t>реализации проекта ________________________________________________________</w:t>
      </w:r>
    </w:p>
    <w:p w:rsidR="00F43C31" w:rsidRPr="00F43C31" w:rsidRDefault="00F43C31" w:rsidP="00F43C31">
      <w:pPr>
        <w:pStyle w:val="ConsPlusNonformat"/>
        <w:jc w:val="both"/>
      </w:pPr>
      <w:r w:rsidRPr="00F43C31">
        <w:t xml:space="preserve">    Наименование и краткая суть проекта: __________________________________</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Стоимость проекта: ___________________________________________________.</w:t>
      </w:r>
    </w:p>
    <w:p w:rsidR="00F43C31" w:rsidRPr="00F43C31" w:rsidRDefault="00F43C31" w:rsidP="00F43C31">
      <w:pPr>
        <w:pStyle w:val="ConsPlusNonformat"/>
        <w:jc w:val="both"/>
      </w:pPr>
      <w:r w:rsidRPr="00F43C31">
        <w:t xml:space="preserve">    Сумма заявленного гранта: ____________________________________________.</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1"/>
        <w:gridCol w:w="4697"/>
      </w:tblGrid>
      <w:tr w:rsidR="00F43C31" w:rsidRPr="00F43C31" w:rsidTr="00C36DB4">
        <w:tc>
          <w:tcPr>
            <w:tcW w:w="5000" w:type="pct"/>
            <w:gridSpan w:val="2"/>
          </w:tcPr>
          <w:p w:rsidR="00F43C31" w:rsidRPr="00F43C31" w:rsidRDefault="00F43C31" w:rsidP="00F43C31">
            <w:pPr>
              <w:pStyle w:val="ConsPlusNormal"/>
              <w:jc w:val="both"/>
            </w:pPr>
            <w:r w:rsidRPr="00F43C31">
              <w:t>1. Сведения об организации:</w:t>
            </w:r>
          </w:p>
        </w:tc>
      </w:tr>
      <w:tr w:rsidR="00F43C31" w:rsidRPr="00F43C31" w:rsidTr="00C36DB4">
        <w:tc>
          <w:tcPr>
            <w:tcW w:w="5000" w:type="pct"/>
            <w:gridSpan w:val="2"/>
          </w:tcPr>
          <w:p w:rsidR="00F43C31" w:rsidRPr="00F43C31" w:rsidRDefault="00F43C31" w:rsidP="00F43C31">
            <w:pPr>
              <w:pStyle w:val="ConsPlusNormal"/>
              <w:jc w:val="both"/>
            </w:pPr>
            <w:r w:rsidRPr="00F43C31">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F43C31" w:rsidRPr="00F43C31" w:rsidTr="00C36DB4">
        <w:tc>
          <w:tcPr>
            <w:tcW w:w="5000" w:type="pct"/>
            <w:gridSpan w:val="2"/>
          </w:tcPr>
          <w:p w:rsidR="00F43C31" w:rsidRPr="00F43C31" w:rsidRDefault="00F43C31" w:rsidP="00F43C31">
            <w:pPr>
              <w:pStyle w:val="ConsPlusNormal"/>
              <w:jc w:val="both"/>
            </w:pPr>
            <w:r w:rsidRPr="00F43C31">
              <w:t>1.2. Идентификационный номер налогоплательщика (ИНН) организации:</w:t>
            </w:r>
          </w:p>
        </w:tc>
      </w:tr>
      <w:tr w:rsidR="00F43C31" w:rsidRPr="00F43C31" w:rsidTr="00C36DB4">
        <w:tc>
          <w:tcPr>
            <w:tcW w:w="5000" w:type="pct"/>
            <w:gridSpan w:val="2"/>
          </w:tcPr>
          <w:p w:rsidR="00F43C31" w:rsidRPr="00F43C31" w:rsidRDefault="00F43C31" w:rsidP="00F43C31">
            <w:pPr>
              <w:pStyle w:val="ConsPlusNormal"/>
            </w:pPr>
            <w:r w:rsidRPr="00F43C31">
              <w:t>1.3. Основной государственный регистрационный номер (ОГРН): ______________</w:t>
            </w:r>
          </w:p>
        </w:tc>
      </w:tr>
      <w:tr w:rsidR="00F43C31" w:rsidRPr="00F43C31" w:rsidTr="00C36DB4">
        <w:tc>
          <w:tcPr>
            <w:tcW w:w="5000" w:type="pct"/>
            <w:gridSpan w:val="2"/>
          </w:tcPr>
          <w:p w:rsidR="00F43C31" w:rsidRPr="00F43C31" w:rsidRDefault="00F43C31" w:rsidP="00F43C31">
            <w:pPr>
              <w:pStyle w:val="ConsPlusNormal"/>
              <w:jc w:val="both"/>
            </w:pPr>
            <w:r w:rsidRPr="00F43C31">
              <w:t>1.4. Дата государственной регистрации: "___" _____________ 20__ года</w:t>
            </w:r>
          </w:p>
        </w:tc>
      </w:tr>
      <w:tr w:rsidR="00F43C31" w:rsidRPr="00F43C31" w:rsidTr="00C36DB4">
        <w:tc>
          <w:tcPr>
            <w:tcW w:w="5000" w:type="pct"/>
            <w:gridSpan w:val="2"/>
          </w:tcPr>
          <w:p w:rsidR="00F43C31" w:rsidRPr="00F43C31" w:rsidRDefault="00F43C31" w:rsidP="00F43C31">
            <w:pPr>
              <w:pStyle w:val="ConsPlusNormal"/>
              <w:jc w:val="both"/>
            </w:pPr>
            <w:r w:rsidRPr="00F43C31">
              <w:t>2. Местоположение организации:</w:t>
            </w:r>
          </w:p>
        </w:tc>
      </w:tr>
      <w:tr w:rsidR="00F43C31" w:rsidRPr="00F43C31" w:rsidTr="00C36DB4">
        <w:tc>
          <w:tcPr>
            <w:tcW w:w="5000" w:type="pct"/>
            <w:gridSpan w:val="2"/>
          </w:tcPr>
          <w:p w:rsidR="00F43C31" w:rsidRPr="00F43C31" w:rsidRDefault="00F43C31" w:rsidP="00F43C31">
            <w:pPr>
              <w:pStyle w:val="ConsPlusNormal"/>
              <w:jc w:val="both"/>
            </w:pPr>
            <w:r w:rsidRPr="00F43C31">
              <w:t>2.1. Фактический и юридический адрес организации:</w:t>
            </w:r>
          </w:p>
        </w:tc>
      </w:tr>
      <w:tr w:rsidR="00F43C31" w:rsidRPr="00F43C31" w:rsidTr="00C36DB4">
        <w:tc>
          <w:tcPr>
            <w:tcW w:w="2522" w:type="pct"/>
          </w:tcPr>
          <w:p w:rsidR="00F43C31" w:rsidRPr="00F43C31" w:rsidRDefault="00F43C31" w:rsidP="00F43C31">
            <w:pPr>
              <w:pStyle w:val="ConsPlusNormal"/>
              <w:jc w:val="both"/>
            </w:pPr>
            <w:r w:rsidRPr="00F43C31">
              <w:t>2.1.1. Юридический:</w:t>
            </w:r>
          </w:p>
        </w:tc>
        <w:tc>
          <w:tcPr>
            <w:tcW w:w="2478" w:type="pct"/>
          </w:tcPr>
          <w:p w:rsidR="00F43C31" w:rsidRPr="00F43C31" w:rsidRDefault="00F43C31" w:rsidP="00F43C31">
            <w:pPr>
              <w:pStyle w:val="ConsPlusNormal"/>
              <w:jc w:val="both"/>
            </w:pPr>
            <w:r w:rsidRPr="00F43C31">
              <w:t>2.1.2. Фактический:</w:t>
            </w:r>
          </w:p>
        </w:tc>
      </w:tr>
      <w:tr w:rsidR="00F43C31" w:rsidRPr="00F43C31" w:rsidTr="00C36DB4">
        <w:tc>
          <w:tcPr>
            <w:tcW w:w="2522" w:type="pct"/>
          </w:tcPr>
          <w:p w:rsidR="00F43C31" w:rsidRPr="00F43C31" w:rsidRDefault="00F43C31" w:rsidP="00F43C31">
            <w:pPr>
              <w:pStyle w:val="ConsPlusNormal"/>
              <w:jc w:val="both"/>
            </w:pPr>
            <w:r w:rsidRPr="00F43C31">
              <w:t>Населенный пункт: ______________</w:t>
            </w:r>
          </w:p>
        </w:tc>
        <w:tc>
          <w:tcPr>
            <w:tcW w:w="2478" w:type="pct"/>
          </w:tcPr>
          <w:p w:rsidR="00F43C31" w:rsidRPr="00F43C31" w:rsidRDefault="00F43C31" w:rsidP="00F43C31">
            <w:pPr>
              <w:pStyle w:val="ConsPlusNormal"/>
            </w:pPr>
            <w:r w:rsidRPr="00F43C31">
              <w:t>Населенный пункт _________________</w:t>
            </w:r>
          </w:p>
        </w:tc>
      </w:tr>
      <w:tr w:rsidR="00F43C31" w:rsidRPr="00F43C31" w:rsidTr="00C36DB4">
        <w:tc>
          <w:tcPr>
            <w:tcW w:w="2522" w:type="pct"/>
          </w:tcPr>
          <w:p w:rsidR="00F43C31" w:rsidRPr="00F43C31" w:rsidRDefault="00F43C31" w:rsidP="00F43C31">
            <w:pPr>
              <w:pStyle w:val="ConsPlusNormal"/>
              <w:jc w:val="both"/>
            </w:pPr>
            <w:r w:rsidRPr="00F43C31">
              <w:t>улица _________________________</w:t>
            </w:r>
          </w:p>
        </w:tc>
        <w:tc>
          <w:tcPr>
            <w:tcW w:w="2478" w:type="pct"/>
          </w:tcPr>
          <w:p w:rsidR="00F43C31" w:rsidRPr="00F43C31" w:rsidRDefault="00F43C31" w:rsidP="00F43C31">
            <w:pPr>
              <w:pStyle w:val="ConsPlusNormal"/>
              <w:jc w:val="both"/>
            </w:pPr>
            <w:r w:rsidRPr="00F43C31">
              <w:t>улица ___________________________</w:t>
            </w:r>
          </w:p>
        </w:tc>
      </w:tr>
      <w:tr w:rsidR="00F43C31" w:rsidRPr="00F43C31" w:rsidTr="00C36DB4">
        <w:tc>
          <w:tcPr>
            <w:tcW w:w="2522" w:type="pct"/>
          </w:tcPr>
          <w:p w:rsidR="00F43C31" w:rsidRPr="00F43C31" w:rsidRDefault="00F43C31" w:rsidP="00F43C31">
            <w:pPr>
              <w:pStyle w:val="ConsPlusNormal"/>
              <w:jc w:val="both"/>
            </w:pPr>
            <w:r w:rsidRPr="00F43C31">
              <w:t>номер дома ___ номер квартиры __</w:t>
            </w:r>
          </w:p>
        </w:tc>
        <w:tc>
          <w:tcPr>
            <w:tcW w:w="2478" w:type="pct"/>
          </w:tcPr>
          <w:p w:rsidR="00F43C31" w:rsidRPr="00F43C31" w:rsidRDefault="00F43C31" w:rsidP="00F43C31">
            <w:pPr>
              <w:pStyle w:val="ConsPlusNormal"/>
              <w:jc w:val="both"/>
            </w:pPr>
            <w:r w:rsidRPr="00F43C31">
              <w:t>номер дома ___ номер квартиры ______</w:t>
            </w:r>
          </w:p>
        </w:tc>
      </w:tr>
      <w:tr w:rsidR="00F43C31" w:rsidRPr="00F43C31" w:rsidTr="00C36DB4">
        <w:tc>
          <w:tcPr>
            <w:tcW w:w="5000" w:type="pct"/>
            <w:gridSpan w:val="2"/>
          </w:tcPr>
          <w:p w:rsidR="00F43C31" w:rsidRPr="00F43C31" w:rsidRDefault="00F43C31" w:rsidP="00F43C31">
            <w:pPr>
              <w:pStyle w:val="ConsPlusNormal"/>
              <w:jc w:val="both"/>
            </w:pPr>
            <w:r w:rsidRPr="00F43C31">
              <w:t>3. Банковские реквизиты:</w:t>
            </w:r>
          </w:p>
        </w:tc>
      </w:tr>
      <w:tr w:rsidR="00F43C31" w:rsidRPr="00F43C31" w:rsidTr="00C36DB4">
        <w:tc>
          <w:tcPr>
            <w:tcW w:w="5000" w:type="pct"/>
            <w:gridSpan w:val="2"/>
          </w:tcPr>
          <w:p w:rsidR="00F43C31" w:rsidRPr="00F43C31" w:rsidRDefault="00F43C31" w:rsidP="00F43C31">
            <w:pPr>
              <w:pStyle w:val="ConsPlusNormal"/>
              <w:jc w:val="both"/>
            </w:pPr>
            <w:proofErr w:type="gramStart"/>
            <w:r w:rsidRPr="00F43C31">
              <w:t>р</w:t>
            </w:r>
            <w:proofErr w:type="gramEnd"/>
            <w:r w:rsidRPr="00F43C31">
              <w:t>/с (л/с) __________________ в банке __________________________________</w:t>
            </w:r>
          </w:p>
          <w:p w:rsidR="00F43C31" w:rsidRPr="00F43C31" w:rsidRDefault="00F43C31" w:rsidP="00F43C31">
            <w:pPr>
              <w:pStyle w:val="ConsPlusNormal"/>
              <w:jc w:val="both"/>
            </w:pPr>
            <w:r w:rsidRPr="00F43C31">
              <w:t>к/с _______________________ БИК ____________________________________</w:t>
            </w: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lastRenderedPageBreak/>
        <w:t xml:space="preserve">    Я, ____________________________________________________________________</w:t>
      </w:r>
    </w:p>
    <w:p w:rsidR="00F43C31" w:rsidRPr="00F43C31" w:rsidRDefault="00F43C31" w:rsidP="00F43C31">
      <w:pPr>
        <w:pStyle w:val="ConsPlusNonformat"/>
        <w:jc w:val="both"/>
      </w:pPr>
      <w:r w:rsidRPr="00F43C31">
        <w:t xml:space="preserve">               (фамилия, имя, отчество руководителя организации)</w:t>
      </w:r>
    </w:p>
    <w:p w:rsidR="00F43C31" w:rsidRPr="00F43C31" w:rsidRDefault="00F43C31" w:rsidP="00F43C31">
      <w:pPr>
        <w:pStyle w:val="ConsPlusNonformat"/>
        <w:jc w:val="both"/>
      </w:pPr>
      <w:r w:rsidRPr="00F43C31">
        <w:t xml:space="preserve">с условиями предоставления гранта </w:t>
      </w:r>
      <w:proofErr w:type="gramStart"/>
      <w:r w:rsidRPr="00F43C31">
        <w:t>ознакомлен</w:t>
      </w:r>
      <w:proofErr w:type="gramEnd"/>
      <w:r w:rsidRPr="00F43C31">
        <w:t xml:space="preserve"> (а) и согласен (на).</w:t>
      </w:r>
    </w:p>
    <w:p w:rsidR="00F43C31" w:rsidRPr="00F43C31" w:rsidRDefault="00F43C31" w:rsidP="00F43C31">
      <w:pPr>
        <w:pStyle w:val="ConsPlusNonformat"/>
        <w:jc w:val="both"/>
      </w:pPr>
      <w:r w:rsidRPr="00F43C31">
        <w:t>____________________    ___________________________________________________</w:t>
      </w:r>
    </w:p>
    <w:p w:rsidR="00F43C31" w:rsidRPr="00F43C31" w:rsidRDefault="00F43C31" w:rsidP="00F43C31">
      <w:pPr>
        <w:pStyle w:val="ConsPlusNonformat"/>
        <w:jc w:val="both"/>
      </w:pPr>
      <w:r w:rsidRPr="00F43C31">
        <w:t xml:space="preserve">    (подпись)                        (расшифровка подписи)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Мне, __________________________________________________________________</w:t>
      </w:r>
    </w:p>
    <w:p w:rsidR="00F43C31" w:rsidRPr="00F43C31" w:rsidRDefault="00F43C31" w:rsidP="00F43C31">
      <w:pPr>
        <w:pStyle w:val="ConsPlusNonformat"/>
        <w:jc w:val="both"/>
      </w:pPr>
      <w:r w:rsidRPr="00F43C31">
        <w:t xml:space="preserve">               (фамилия, имя, отчество руководителя организации)</w:t>
      </w:r>
    </w:p>
    <w:p w:rsidR="00F43C31" w:rsidRPr="00F43C31" w:rsidRDefault="00F43C31" w:rsidP="00F43C31">
      <w:pPr>
        <w:pStyle w:val="ConsPlusNonformat"/>
        <w:jc w:val="both"/>
      </w:pPr>
      <w:proofErr w:type="gramStart"/>
      <w:r w:rsidRPr="00F43C31">
        <w:t>разъяснены и понятны</w:t>
      </w:r>
      <w:proofErr w:type="gramEnd"/>
      <w:r w:rsidRPr="00F43C31">
        <w:t xml:space="preserve"> все условия предоставления гранта.</w:t>
      </w:r>
    </w:p>
    <w:p w:rsidR="00F43C31" w:rsidRPr="00F43C31" w:rsidRDefault="00F43C31" w:rsidP="00F43C31">
      <w:pPr>
        <w:pStyle w:val="ConsPlusNonformat"/>
        <w:jc w:val="both"/>
      </w:pPr>
      <w:r w:rsidRPr="00F43C31">
        <w:t>___________________     ___________________________________________________</w:t>
      </w:r>
    </w:p>
    <w:p w:rsidR="00F43C31" w:rsidRPr="00F43C31" w:rsidRDefault="00F43C31" w:rsidP="00F43C31">
      <w:pPr>
        <w:pStyle w:val="ConsPlusNonformat"/>
        <w:jc w:val="both"/>
      </w:pPr>
      <w:r w:rsidRPr="00F43C31">
        <w:t xml:space="preserve">     (подпись)                       (расшифровка подписи)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Я, ____________________________________________________________________</w:t>
      </w:r>
    </w:p>
    <w:p w:rsidR="00F43C31" w:rsidRPr="00F43C31" w:rsidRDefault="00F43C31" w:rsidP="00F43C31">
      <w:pPr>
        <w:pStyle w:val="ConsPlusNonformat"/>
        <w:jc w:val="both"/>
      </w:pPr>
      <w:r w:rsidRPr="00F43C31">
        <w:t xml:space="preserve">          (фамилия, имя, отчество руководителя или уполномоченного лица)</w:t>
      </w:r>
    </w:p>
    <w:p w:rsidR="00F43C31" w:rsidRPr="00F43C31" w:rsidRDefault="00F43C31" w:rsidP="00F43C31">
      <w:pPr>
        <w:pStyle w:val="ConsPlusNonformat"/>
        <w:jc w:val="both"/>
      </w:pPr>
      <w:r w:rsidRPr="00F43C31">
        <w:t>документ, удостоверяющий личность: _________ серия _______ N ______________</w:t>
      </w:r>
    </w:p>
    <w:p w:rsidR="00F43C31" w:rsidRPr="00F43C31" w:rsidRDefault="00F43C31" w:rsidP="00F43C31">
      <w:pPr>
        <w:pStyle w:val="ConsPlusNonformat"/>
        <w:jc w:val="both"/>
      </w:pPr>
      <w:r w:rsidRPr="00F43C31">
        <w:t xml:space="preserve">дата выдачи __________ кем </w:t>
      </w:r>
      <w:proofErr w:type="gramStart"/>
      <w:r w:rsidRPr="00F43C31">
        <w:t>выдан</w:t>
      </w:r>
      <w:proofErr w:type="gramEnd"/>
      <w:r w:rsidRPr="00F43C31">
        <w:t xml:space="preserve"> _________________________________________,</w:t>
      </w:r>
    </w:p>
    <w:p w:rsidR="00F43C31" w:rsidRPr="00F43C31" w:rsidRDefault="00F43C31" w:rsidP="00F43C31">
      <w:pPr>
        <w:pStyle w:val="ConsPlusNonformat"/>
        <w:jc w:val="both"/>
      </w:pPr>
      <w:r w:rsidRPr="00F43C31">
        <w:t>адрес фактического проживания ____________________________________________,</w:t>
      </w:r>
    </w:p>
    <w:p w:rsidR="00F43C31" w:rsidRPr="00F43C31" w:rsidRDefault="00F43C31" w:rsidP="00F43C31">
      <w:pPr>
        <w:pStyle w:val="ConsPlusNonformat"/>
        <w:jc w:val="both"/>
      </w:pPr>
      <w:r w:rsidRPr="00F43C31">
        <w:t>даю   согласие   управлению   общественных   связей   Администрации  города</w:t>
      </w:r>
    </w:p>
    <w:p w:rsidR="00F43C31" w:rsidRPr="00F43C31" w:rsidRDefault="00F43C31" w:rsidP="00F43C31">
      <w:pPr>
        <w:pStyle w:val="ConsPlusNonformat"/>
        <w:jc w:val="both"/>
      </w:pPr>
      <w:r w:rsidRPr="00F43C31">
        <w:t xml:space="preserve">Ханты-Мансийска,  расположенному  по  адресу:  ул.  Дзержинского,  д. 6, </w:t>
      </w:r>
      <w:proofErr w:type="gramStart"/>
      <w:r w:rsidRPr="00F43C31">
        <w:t>на</w:t>
      </w:r>
      <w:proofErr w:type="gramEnd"/>
    </w:p>
    <w:p w:rsidR="00F43C31" w:rsidRPr="00F43C31" w:rsidRDefault="00F43C31" w:rsidP="00F43C31">
      <w:pPr>
        <w:pStyle w:val="ConsPlusNonformat"/>
        <w:jc w:val="both"/>
      </w:pPr>
      <w:r w:rsidRPr="00F43C31">
        <w:t>обработку  самостоятельно или с привлечением третьих лиц, моих персональных</w:t>
      </w:r>
    </w:p>
    <w:p w:rsidR="00F43C31" w:rsidRPr="00F43C31" w:rsidRDefault="00F43C31" w:rsidP="00F43C31">
      <w:pPr>
        <w:pStyle w:val="ConsPlusNonformat"/>
        <w:jc w:val="both"/>
      </w:pPr>
      <w:r w:rsidRPr="00F43C31">
        <w:t>данных  в  соответствии  с  Федеральным  законом  от 27.07.2006 N 152-ФЗ "О</w:t>
      </w:r>
    </w:p>
    <w:p w:rsidR="00F43C31" w:rsidRPr="00F43C31" w:rsidRDefault="00F43C31" w:rsidP="00F43C31">
      <w:pPr>
        <w:pStyle w:val="ConsPlusNonformat"/>
        <w:jc w:val="both"/>
      </w:pPr>
      <w:r w:rsidRPr="00F43C31">
        <w:t>персональных данных".</w:t>
      </w:r>
    </w:p>
    <w:p w:rsidR="00F43C31" w:rsidRPr="00F43C31" w:rsidRDefault="00F43C31" w:rsidP="00F43C31">
      <w:pPr>
        <w:pStyle w:val="ConsPlusNonformat"/>
        <w:jc w:val="both"/>
      </w:pPr>
      <w:r w:rsidRPr="00F43C31">
        <w:t xml:space="preserve">    Подтверждаю,  что все представленные мной сведения и документы являются</w:t>
      </w:r>
    </w:p>
    <w:p w:rsidR="00F43C31" w:rsidRPr="00F43C31" w:rsidRDefault="00F43C31" w:rsidP="00F43C31">
      <w:pPr>
        <w:pStyle w:val="ConsPlusNonformat"/>
        <w:jc w:val="both"/>
      </w:pPr>
      <w:r w:rsidRPr="00F43C31">
        <w:t>достоверными.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___________________   _____________________________________________________</w:t>
      </w:r>
    </w:p>
    <w:p w:rsidR="00F43C31" w:rsidRPr="00F43C31" w:rsidRDefault="00F43C31" w:rsidP="00F43C31">
      <w:pPr>
        <w:pStyle w:val="ConsPlusNonformat"/>
        <w:jc w:val="both"/>
      </w:pPr>
      <w:r w:rsidRPr="00F43C31">
        <w:t xml:space="preserve">     (подпись)                       (расшифровка подписи)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"___" ___________ 20__ года</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2</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w:t>
      </w:r>
    </w:p>
    <w:p w:rsidR="00F43C31" w:rsidRPr="00F43C31" w:rsidRDefault="00F43C31" w:rsidP="00F43C31">
      <w:pPr>
        <w:pStyle w:val="ConsPlusNormal"/>
        <w:jc w:val="right"/>
      </w:pPr>
      <w:r w:rsidRPr="00F43C31">
        <w:t>на реализацию проектов,</w:t>
      </w:r>
    </w:p>
    <w:p w:rsidR="00F43C31" w:rsidRPr="00F43C31" w:rsidRDefault="00F43C31" w:rsidP="00F43C31">
      <w:pPr>
        <w:pStyle w:val="ConsPlusNormal"/>
        <w:jc w:val="right"/>
      </w:pPr>
      <w:proofErr w:type="gramStart"/>
      <w:r w:rsidRPr="00F43C31">
        <w:t>направленных</w:t>
      </w:r>
      <w:proofErr w:type="gramEnd"/>
      <w:r w:rsidRPr="00F43C31">
        <w:t xml:space="preserve"> на информирование</w:t>
      </w:r>
    </w:p>
    <w:p w:rsidR="00F43C31" w:rsidRPr="00F43C31" w:rsidRDefault="00F43C31" w:rsidP="00F43C31">
      <w:pPr>
        <w:pStyle w:val="ConsPlusNormal"/>
        <w:jc w:val="right"/>
      </w:pPr>
      <w:r w:rsidRPr="00F43C31">
        <w:t>граждан о возможности</w:t>
      </w:r>
    </w:p>
    <w:p w:rsidR="00F43C31" w:rsidRPr="00F43C31" w:rsidRDefault="00F43C31" w:rsidP="00F43C31">
      <w:pPr>
        <w:pStyle w:val="ConsPlusNormal"/>
        <w:jc w:val="right"/>
      </w:pPr>
      <w:r w:rsidRPr="00F43C31">
        <w:t>получения услуг, оказываемых</w:t>
      </w:r>
    </w:p>
    <w:p w:rsidR="00F43C31" w:rsidRPr="00F43C31" w:rsidRDefault="00F43C31" w:rsidP="00F43C31">
      <w:pPr>
        <w:pStyle w:val="ConsPlusNormal"/>
        <w:jc w:val="right"/>
      </w:pPr>
      <w:r w:rsidRPr="00F43C31">
        <w:t>некоммерческими организациями</w:t>
      </w:r>
    </w:p>
    <w:p w:rsidR="00F43C31" w:rsidRPr="00F43C31" w:rsidRDefault="00F43C31" w:rsidP="00F43C31">
      <w:pPr>
        <w:pStyle w:val="ConsPlusNormal"/>
        <w:jc w:val="both"/>
      </w:pPr>
    </w:p>
    <w:p w:rsidR="00F43C31" w:rsidRPr="00F43C31" w:rsidRDefault="00F43C31" w:rsidP="00F43C31">
      <w:pPr>
        <w:pStyle w:val="ConsPlusNonformat"/>
        <w:jc w:val="both"/>
      </w:pPr>
      <w:bookmarkStart w:id="44" w:name="P2661"/>
      <w:bookmarkEnd w:id="44"/>
      <w:r w:rsidRPr="00F43C31">
        <w:t xml:space="preserve">                           Информация о проекте</w:t>
      </w:r>
    </w:p>
    <w:p w:rsidR="00F43C31" w:rsidRPr="00F43C31" w:rsidRDefault="00F43C31" w:rsidP="00F43C31">
      <w:pPr>
        <w:pStyle w:val="ConsPlusNonformat"/>
        <w:jc w:val="both"/>
      </w:pPr>
      <w:r w:rsidRPr="00F43C31">
        <w:t xml:space="preserve">             ________________________________________________</w:t>
      </w:r>
    </w:p>
    <w:p w:rsidR="00F43C31" w:rsidRPr="00F43C31" w:rsidRDefault="00F43C31" w:rsidP="00F43C31">
      <w:pPr>
        <w:pStyle w:val="ConsPlusNonformat"/>
        <w:jc w:val="both"/>
      </w:pPr>
      <w:r w:rsidRPr="00F43C31">
        <w:t xml:space="preserve">                            (название проекта)</w:t>
      </w:r>
    </w:p>
    <w:p w:rsidR="00F43C31" w:rsidRPr="00F43C31" w:rsidRDefault="00F43C31" w:rsidP="00F43C31">
      <w:pPr>
        <w:pStyle w:val="ConsPlusNonformat"/>
        <w:jc w:val="both"/>
      </w:pPr>
      <w:r w:rsidRPr="00F43C31">
        <w:t xml:space="preserve">         _________________________________________________________</w:t>
      </w:r>
    </w:p>
    <w:p w:rsidR="00F43C31" w:rsidRPr="00F43C31" w:rsidRDefault="00F43C31" w:rsidP="00F43C31">
      <w:pPr>
        <w:pStyle w:val="ConsPlusNonformat"/>
        <w:jc w:val="both"/>
      </w:pPr>
      <w:r w:rsidRPr="00F43C31">
        <w:t xml:space="preserve">                     (полное наименование организации)</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F43C31" w:rsidRPr="00F43C31" w:rsidTr="00C36DB4">
        <w:tc>
          <w:tcPr>
            <w:tcW w:w="3214" w:type="pct"/>
          </w:tcPr>
          <w:p w:rsidR="00F43C31" w:rsidRPr="00F43C31" w:rsidRDefault="00F43C31" w:rsidP="00F43C31">
            <w:pPr>
              <w:pStyle w:val="ConsPlusNormal"/>
            </w:pPr>
            <w:r w:rsidRPr="00F43C31">
              <w:t>Сроки реализации проекта</w:t>
            </w:r>
          </w:p>
        </w:tc>
        <w:tc>
          <w:tcPr>
            <w:tcW w:w="1786" w:type="pct"/>
          </w:tcPr>
          <w:p w:rsidR="00F43C31" w:rsidRPr="00F43C31" w:rsidRDefault="00F43C31" w:rsidP="00F43C31">
            <w:pPr>
              <w:pStyle w:val="ConsPlusNormal"/>
            </w:pPr>
          </w:p>
        </w:tc>
      </w:tr>
      <w:tr w:rsidR="00F43C31" w:rsidRPr="00F43C31" w:rsidTr="00C36DB4">
        <w:tc>
          <w:tcPr>
            <w:tcW w:w="3214" w:type="pct"/>
          </w:tcPr>
          <w:p w:rsidR="00F43C31" w:rsidRPr="00F43C31" w:rsidRDefault="00F43C31" w:rsidP="00F43C31">
            <w:pPr>
              <w:pStyle w:val="ConsPlusNormal"/>
            </w:pPr>
            <w:r w:rsidRPr="00F43C31">
              <w:t>Основные цели и задачи проекта</w:t>
            </w:r>
          </w:p>
        </w:tc>
        <w:tc>
          <w:tcPr>
            <w:tcW w:w="1786" w:type="pct"/>
          </w:tcPr>
          <w:p w:rsidR="00F43C31" w:rsidRPr="00F43C31" w:rsidRDefault="00F43C31" w:rsidP="00F43C31">
            <w:pPr>
              <w:pStyle w:val="ConsPlusNormal"/>
            </w:pPr>
          </w:p>
        </w:tc>
      </w:tr>
      <w:tr w:rsidR="00F43C31" w:rsidRPr="00F43C31" w:rsidTr="00C36DB4">
        <w:tc>
          <w:tcPr>
            <w:tcW w:w="3214" w:type="pct"/>
          </w:tcPr>
          <w:p w:rsidR="00F43C31" w:rsidRPr="00F43C31" w:rsidRDefault="00F43C31" w:rsidP="00F43C31">
            <w:pPr>
              <w:pStyle w:val="ConsPlusNormal"/>
            </w:pPr>
            <w:r w:rsidRPr="00F43C31">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F43C31" w:rsidRPr="00F43C31" w:rsidRDefault="00F43C31" w:rsidP="00F43C31">
            <w:pPr>
              <w:pStyle w:val="ConsPlusNormal"/>
            </w:pPr>
          </w:p>
        </w:tc>
      </w:tr>
      <w:tr w:rsidR="00F43C31" w:rsidRPr="00F43C31" w:rsidTr="00C36DB4">
        <w:tc>
          <w:tcPr>
            <w:tcW w:w="3214" w:type="pct"/>
          </w:tcPr>
          <w:p w:rsidR="00F43C31" w:rsidRPr="00F43C31" w:rsidRDefault="00F43C31" w:rsidP="00F43C31">
            <w:pPr>
              <w:pStyle w:val="ConsPlusNormal"/>
            </w:pPr>
            <w:r w:rsidRPr="00F43C31">
              <w:t>Привлеченные средства, руб.</w:t>
            </w:r>
          </w:p>
        </w:tc>
        <w:tc>
          <w:tcPr>
            <w:tcW w:w="1786" w:type="pct"/>
          </w:tcPr>
          <w:p w:rsidR="00F43C31" w:rsidRPr="00F43C31" w:rsidRDefault="00F43C31" w:rsidP="00F43C31">
            <w:pPr>
              <w:pStyle w:val="ConsPlusNormal"/>
            </w:pPr>
          </w:p>
        </w:tc>
      </w:tr>
      <w:tr w:rsidR="00F43C31" w:rsidRPr="00F43C31" w:rsidTr="00C36DB4">
        <w:tc>
          <w:tcPr>
            <w:tcW w:w="3214" w:type="pct"/>
          </w:tcPr>
          <w:p w:rsidR="00F43C31" w:rsidRPr="00F43C31" w:rsidRDefault="00F43C31" w:rsidP="00F43C31">
            <w:pPr>
              <w:pStyle w:val="ConsPlusNormal"/>
            </w:pPr>
            <w:r w:rsidRPr="00F43C31">
              <w:t>Наличие материально-технических, информационных и иных ресурсов для реализации проекта</w:t>
            </w:r>
          </w:p>
        </w:tc>
        <w:tc>
          <w:tcPr>
            <w:tcW w:w="1786" w:type="pct"/>
          </w:tcPr>
          <w:p w:rsidR="00F43C31" w:rsidRPr="00F43C31" w:rsidRDefault="00F43C31" w:rsidP="00F43C31">
            <w:pPr>
              <w:pStyle w:val="ConsPlusNormal"/>
            </w:pPr>
          </w:p>
        </w:tc>
      </w:tr>
      <w:tr w:rsidR="00F43C31" w:rsidRPr="00F43C31" w:rsidTr="00C36DB4">
        <w:tc>
          <w:tcPr>
            <w:tcW w:w="3214" w:type="pct"/>
          </w:tcPr>
          <w:p w:rsidR="00F43C31" w:rsidRPr="00F43C31" w:rsidRDefault="00F43C31" w:rsidP="00F43C31">
            <w:pPr>
              <w:pStyle w:val="ConsPlusNormal"/>
            </w:pPr>
            <w:r w:rsidRPr="00F43C31">
              <w:t>Целевая аудитория проекта</w:t>
            </w:r>
          </w:p>
        </w:tc>
        <w:tc>
          <w:tcPr>
            <w:tcW w:w="1786" w:type="pct"/>
          </w:tcPr>
          <w:p w:rsidR="00F43C31" w:rsidRPr="00F43C31" w:rsidRDefault="00F43C31" w:rsidP="00F43C31">
            <w:pPr>
              <w:pStyle w:val="ConsPlusNormal"/>
            </w:pPr>
          </w:p>
        </w:tc>
      </w:tr>
      <w:tr w:rsidR="00F43C31" w:rsidRPr="00F43C31" w:rsidTr="00C36DB4">
        <w:tc>
          <w:tcPr>
            <w:tcW w:w="3214" w:type="pct"/>
          </w:tcPr>
          <w:p w:rsidR="00F43C31" w:rsidRPr="00F43C31" w:rsidRDefault="00F43C31" w:rsidP="00F43C31">
            <w:pPr>
              <w:pStyle w:val="ConsPlusNormal"/>
            </w:pPr>
            <w:r w:rsidRPr="00F43C31">
              <w:t>Общая сумма планируемых расходов</w:t>
            </w:r>
          </w:p>
          <w:p w:rsidR="00F43C31" w:rsidRPr="00F43C31" w:rsidRDefault="00F43C31" w:rsidP="00F43C31">
            <w:pPr>
              <w:pStyle w:val="ConsPlusNormal"/>
            </w:pPr>
            <w:r w:rsidRPr="00F43C31">
              <w:t>на реализацию проекта</w:t>
            </w:r>
          </w:p>
        </w:tc>
        <w:tc>
          <w:tcPr>
            <w:tcW w:w="1786" w:type="pct"/>
          </w:tcPr>
          <w:p w:rsidR="00F43C31" w:rsidRPr="00F43C31" w:rsidRDefault="00F43C31" w:rsidP="00F43C31">
            <w:pPr>
              <w:pStyle w:val="ConsPlusNormal"/>
            </w:pPr>
          </w:p>
        </w:tc>
      </w:tr>
      <w:tr w:rsidR="00F43C31" w:rsidRPr="00F43C31" w:rsidTr="00C36DB4">
        <w:tc>
          <w:tcPr>
            <w:tcW w:w="3214" w:type="pct"/>
          </w:tcPr>
          <w:p w:rsidR="00F43C31" w:rsidRPr="00F43C31" w:rsidRDefault="00F43C31" w:rsidP="00F43C31">
            <w:pPr>
              <w:pStyle w:val="ConsPlusNormal"/>
            </w:pPr>
            <w:r w:rsidRPr="00F43C31">
              <w:t>Количество жителей города, охваченных проектом, чел.</w:t>
            </w:r>
          </w:p>
        </w:tc>
        <w:tc>
          <w:tcPr>
            <w:tcW w:w="1786" w:type="pct"/>
          </w:tcPr>
          <w:p w:rsidR="00F43C31" w:rsidRPr="00F43C31" w:rsidRDefault="00F43C31" w:rsidP="00F43C31">
            <w:pPr>
              <w:pStyle w:val="ConsPlusNormal"/>
            </w:pPr>
          </w:p>
        </w:tc>
      </w:tr>
      <w:tr w:rsidR="00F43C31" w:rsidRPr="00F43C31" w:rsidTr="00C36DB4">
        <w:tc>
          <w:tcPr>
            <w:tcW w:w="5000" w:type="pct"/>
            <w:gridSpan w:val="2"/>
          </w:tcPr>
          <w:p w:rsidR="00F43C31" w:rsidRPr="00F43C31" w:rsidRDefault="00F43C31" w:rsidP="00F43C31">
            <w:pPr>
              <w:pStyle w:val="ConsPlusNormal"/>
            </w:pPr>
            <w:r w:rsidRPr="00F43C31">
              <w:t>Описание проекта.</w:t>
            </w:r>
          </w:p>
          <w:p w:rsidR="00F43C31" w:rsidRPr="00F43C31" w:rsidRDefault="00F43C31" w:rsidP="00F43C31">
            <w:pPr>
              <w:pStyle w:val="ConsPlusNormal"/>
            </w:pPr>
            <w:r w:rsidRPr="00F43C31">
              <w:t>Проект предусматривает реализацию следующего комплекса мероприятий:</w:t>
            </w: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Достоверность  информации в настоящей заявке, представленной на участие</w:t>
      </w:r>
    </w:p>
    <w:p w:rsidR="00F43C31" w:rsidRPr="00F43C31" w:rsidRDefault="00F43C31" w:rsidP="00F43C31">
      <w:pPr>
        <w:pStyle w:val="ConsPlusNonformat"/>
        <w:jc w:val="both"/>
      </w:pPr>
      <w:r w:rsidRPr="00F43C31">
        <w:t>в Конкурсе, подтверждаю.</w:t>
      </w:r>
    </w:p>
    <w:p w:rsidR="00F43C31" w:rsidRPr="00F43C31" w:rsidRDefault="00F43C31" w:rsidP="00F43C31">
      <w:pPr>
        <w:pStyle w:val="ConsPlusNonformat"/>
        <w:jc w:val="both"/>
      </w:pPr>
      <w:r w:rsidRPr="00F43C31">
        <w:t xml:space="preserve">    С  условиями  Конкурса  и  Порядка  предоставления грантов </w:t>
      </w:r>
      <w:proofErr w:type="gramStart"/>
      <w:r w:rsidRPr="00F43C31">
        <w:t>ознакомлен</w:t>
      </w:r>
      <w:proofErr w:type="gramEnd"/>
      <w:r w:rsidRPr="00F43C31">
        <w:t xml:space="preserve"> и</w:t>
      </w:r>
    </w:p>
    <w:p w:rsidR="00F43C31" w:rsidRPr="00F43C31" w:rsidRDefault="00F43C31" w:rsidP="00F43C31">
      <w:pPr>
        <w:pStyle w:val="ConsPlusNonformat"/>
        <w:jc w:val="both"/>
      </w:pPr>
      <w:r w:rsidRPr="00F43C31">
        <w:t>согласен.</w:t>
      </w:r>
    </w:p>
    <w:p w:rsidR="00F43C31" w:rsidRPr="00F43C31" w:rsidRDefault="00F43C31" w:rsidP="00F43C31">
      <w:pPr>
        <w:pStyle w:val="ConsPlusNonformat"/>
        <w:jc w:val="both"/>
      </w:pPr>
      <w:r w:rsidRPr="00F43C31">
        <w:t>________________________ __________ _______________________________________</w:t>
      </w:r>
    </w:p>
    <w:p w:rsidR="00F43C31" w:rsidRPr="00F43C31" w:rsidRDefault="00F43C31" w:rsidP="00F43C31">
      <w:pPr>
        <w:pStyle w:val="ConsPlusNonformat"/>
        <w:jc w:val="both"/>
      </w:pPr>
      <w:proofErr w:type="gramStart"/>
      <w:r w:rsidRPr="00F43C31">
        <w:t>(наименование должности) (подпись)      (фамилия, инициалы руководителя</w:t>
      </w:r>
      <w:proofErr w:type="gramEnd"/>
    </w:p>
    <w:p w:rsidR="00F43C31" w:rsidRPr="00F43C31" w:rsidRDefault="00F43C31" w:rsidP="00F43C31">
      <w:pPr>
        <w:pStyle w:val="ConsPlusNonformat"/>
        <w:jc w:val="both"/>
      </w:pPr>
      <w:r w:rsidRPr="00F43C31">
        <w:t xml:space="preserve">                                                  организации)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"______" _________ 20__ г.</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right"/>
        <w:outlineLvl w:val="1"/>
      </w:pPr>
      <w:r w:rsidRPr="00F43C31">
        <w:lastRenderedPageBreak/>
        <w:t>Приложение 3</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w:t>
      </w:r>
    </w:p>
    <w:p w:rsidR="00F43C31" w:rsidRPr="00F43C31" w:rsidRDefault="00F43C31" w:rsidP="00F43C31">
      <w:pPr>
        <w:pStyle w:val="ConsPlusNormal"/>
        <w:jc w:val="right"/>
      </w:pPr>
      <w:r w:rsidRPr="00F43C31">
        <w:t>на реализацию проектов,</w:t>
      </w:r>
    </w:p>
    <w:p w:rsidR="00F43C31" w:rsidRPr="00F43C31" w:rsidRDefault="00F43C31" w:rsidP="00F43C31">
      <w:pPr>
        <w:pStyle w:val="ConsPlusNormal"/>
        <w:jc w:val="right"/>
      </w:pPr>
      <w:proofErr w:type="gramStart"/>
      <w:r w:rsidRPr="00F43C31">
        <w:t>направленных</w:t>
      </w:r>
      <w:proofErr w:type="gramEnd"/>
      <w:r w:rsidRPr="00F43C31">
        <w:t xml:space="preserve"> на информирование</w:t>
      </w:r>
    </w:p>
    <w:p w:rsidR="00F43C31" w:rsidRPr="00F43C31" w:rsidRDefault="00F43C31" w:rsidP="00F43C31">
      <w:pPr>
        <w:pStyle w:val="ConsPlusNormal"/>
        <w:jc w:val="right"/>
      </w:pPr>
      <w:r w:rsidRPr="00F43C31">
        <w:t>граждан о возможности</w:t>
      </w:r>
    </w:p>
    <w:p w:rsidR="00F43C31" w:rsidRPr="00F43C31" w:rsidRDefault="00F43C31" w:rsidP="00F43C31">
      <w:pPr>
        <w:pStyle w:val="ConsPlusNormal"/>
        <w:jc w:val="right"/>
      </w:pPr>
      <w:r w:rsidRPr="00F43C31">
        <w:t>получения услуг, оказываемых</w:t>
      </w:r>
    </w:p>
    <w:p w:rsidR="00F43C31" w:rsidRPr="00F43C31" w:rsidRDefault="00F43C31" w:rsidP="00F43C31">
      <w:pPr>
        <w:pStyle w:val="ConsPlusNormal"/>
        <w:jc w:val="right"/>
      </w:pPr>
      <w:r w:rsidRPr="00F43C31">
        <w:t>некоммерческими организациями</w:t>
      </w:r>
    </w:p>
    <w:p w:rsidR="00F43C31" w:rsidRPr="00F43C31" w:rsidRDefault="00F43C31" w:rsidP="00F43C31">
      <w:pPr>
        <w:pStyle w:val="ConsPlusNormal"/>
        <w:jc w:val="both"/>
      </w:pPr>
    </w:p>
    <w:p w:rsidR="00F43C31" w:rsidRPr="00F43C31" w:rsidRDefault="00F43C31" w:rsidP="00F43C31">
      <w:pPr>
        <w:pStyle w:val="ConsPlusNonformat"/>
        <w:jc w:val="both"/>
      </w:pPr>
      <w:bookmarkStart w:id="45" w:name="P2710"/>
      <w:bookmarkEnd w:id="45"/>
      <w:r w:rsidRPr="00F43C31">
        <w:t xml:space="preserve">                             Календарный план</w:t>
      </w:r>
    </w:p>
    <w:p w:rsidR="00F43C31" w:rsidRPr="00F43C31" w:rsidRDefault="00F43C31" w:rsidP="00F43C31">
      <w:pPr>
        <w:pStyle w:val="ConsPlusNonformat"/>
        <w:jc w:val="both"/>
      </w:pPr>
      <w:r w:rsidRPr="00F43C31">
        <w:t xml:space="preserve">                           по реализации проекта</w:t>
      </w:r>
    </w:p>
    <w:p w:rsidR="00F43C31" w:rsidRPr="00F43C31" w:rsidRDefault="00F43C31" w:rsidP="00F43C31">
      <w:pPr>
        <w:pStyle w:val="ConsPlusNonformat"/>
        <w:jc w:val="both"/>
      </w:pPr>
      <w:r w:rsidRPr="00F43C31">
        <w:t xml:space="preserve">                   _____________________________________</w:t>
      </w:r>
    </w:p>
    <w:p w:rsidR="00F43C31" w:rsidRPr="00F43C31" w:rsidRDefault="00F43C31" w:rsidP="00F43C31">
      <w:pPr>
        <w:pStyle w:val="ConsPlusNonformat"/>
        <w:jc w:val="both"/>
      </w:pPr>
      <w:r w:rsidRPr="00F43C31">
        <w:t xml:space="preserve">                            (название проекта)</w:t>
      </w:r>
    </w:p>
    <w:p w:rsidR="00F43C31" w:rsidRPr="00F43C31" w:rsidRDefault="00F43C31" w:rsidP="00F43C31">
      <w:pPr>
        <w:pStyle w:val="ConsPlusNonformat"/>
        <w:jc w:val="both"/>
      </w:pPr>
      <w:r w:rsidRPr="00F43C31">
        <w:t xml:space="preserve">        ___________________________________________________________</w:t>
      </w:r>
    </w:p>
    <w:p w:rsidR="00F43C31" w:rsidRPr="00F43C31" w:rsidRDefault="00F43C31" w:rsidP="00F43C31">
      <w:pPr>
        <w:pStyle w:val="ConsPlusNonformat"/>
        <w:jc w:val="both"/>
      </w:pPr>
      <w:r w:rsidRPr="00F43C31">
        <w:t xml:space="preserve">                     (полное наименование организации)</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F43C31" w:rsidRPr="00F43C31" w:rsidTr="00C36DB4">
        <w:tc>
          <w:tcPr>
            <w:tcW w:w="1701" w:type="pct"/>
          </w:tcPr>
          <w:p w:rsidR="00F43C31" w:rsidRPr="00F43C31" w:rsidRDefault="00F43C31" w:rsidP="00F43C31">
            <w:pPr>
              <w:pStyle w:val="ConsPlusNormal"/>
              <w:jc w:val="center"/>
            </w:pPr>
            <w:r w:rsidRPr="00F43C31">
              <w:t>Мероприятия</w:t>
            </w:r>
          </w:p>
          <w:p w:rsidR="00F43C31" w:rsidRPr="00F43C31" w:rsidRDefault="00F43C31" w:rsidP="00F43C31">
            <w:pPr>
              <w:pStyle w:val="ConsPlusNormal"/>
              <w:jc w:val="center"/>
            </w:pPr>
            <w:r w:rsidRPr="00F43C31">
              <w:t>(поквартально)</w:t>
            </w:r>
          </w:p>
        </w:tc>
        <w:tc>
          <w:tcPr>
            <w:tcW w:w="1642" w:type="pct"/>
          </w:tcPr>
          <w:p w:rsidR="00F43C31" w:rsidRPr="00F43C31" w:rsidRDefault="00F43C31" w:rsidP="00F43C31">
            <w:pPr>
              <w:pStyle w:val="ConsPlusNormal"/>
              <w:jc w:val="center"/>
            </w:pPr>
            <w:r w:rsidRPr="00F43C31">
              <w:t>Сроки (месяцы) проведения мероприятия</w:t>
            </w:r>
          </w:p>
          <w:p w:rsidR="00F43C31" w:rsidRPr="00F43C31" w:rsidRDefault="00F43C31" w:rsidP="00F43C31">
            <w:pPr>
              <w:pStyle w:val="ConsPlusNormal"/>
              <w:jc w:val="center"/>
            </w:pPr>
            <w:r w:rsidRPr="00F43C31">
              <w:t>в соответствующем квартале</w:t>
            </w:r>
          </w:p>
        </w:tc>
        <w:tc>
          <w:tcPr>
            <w:tcW w:w="1657" w:type="pct"/>
          </w:tcPr>
          <w:p w:rsidR="00F43C31" w:rsidRPr="00F43C31" w:rsidRDefault="00F43C31" w:rsidP="00F43C31">
            <w:pPr>
              <w:pStyle w:val="ConsPlusNormal"/>
              <w:jc w:val="center"/>
            </w:pPr>
            <w:r w:rsidRPr="00F43C31">
              <w:t>Объем финансовых средств, используемых</w:t>
            </w:r>
          </w:p>
          <w:p w:rsidR="00F43C31" w:rsidRPr="00F43C31" w:rsidRDefault="00F43C31" w:rsidP="00F43C31">
            <w:pPr>
              <w:pStyle w:val="ConsPlusNormal"/>
              <w:jc w:val="center"/>
            </w:pPr>
            <w:r w:rsidRPr="00F43C31">
              <w:t>на мероприятие</w:t>
            </w:r>
          </w:p>
          <w:p w:rsidR="00F43C31" w:rsidRPr="00F43C31" w:rsidRDefault="00F43C31" w:rsidP="00F43C31">
            <w:pPr>
              <w:pStyle w:val="ConsPlusNormal"/>
              <w:jc w:val="center"/>
            </w:pPr>
            <w:r w:rsidRPr="00F43C31">
              <w:t>за счет гранта (руб.)</w:t>
            </w:r>
          </w:p>
          <w:p w:rsidR="00F43C31" w:rsidRPr="00F43C31" w:rsidRDefault="00F43C31" w:rsidP="00F43C31">
            <w:pPr>
              <w:pStyle w:val="ConsPlusNormal"/>
              <w:jc w:val="center"/>
            </w:pPr>
            <w:r w:rsidRPr="00F43C31">
              <w:t>в соответствующем квартале</w:t>
            </w:r>
          </w:p>
        </w:tc>
      </w:tr>
      <w:tr w:rsidR="00F43C31" w:rsidRPr="00F43C31" w:rsidTr="00C36DB4">
        <w:tc>
          <w:tcPr>
            <w:tcW w:w="1701" w:type="pct"/>
          </w:tcPr>
          <w:p w:rsidR="00F43C31" w:rsidRPr="00F43C31" w:rsidRDefault="00F43C31" w:rsidP="00F43C31">
            <w:pPr>
              <w:pStyle w:val="ConsPlusNormal"/>
            </w:pPr>
          </w:p>
        </w:tc>
        <w:tc>
          <w:tcPr>
            <w:tcW w:w="1642" w:type="pct"/>
          </w:tcPr>
          <w:p w:rsidR="00F43C31" w:rsidRPr="00F43C31" w:rsidRDefault="00F43C31" w:rsidP="00F43C31">
            <w:pPr>
              <w:pStyle w:val="ConsPlusNormal"/>
            </w:pPr>
          </w:p>
        </w:tc>
        <w:tc>
          <w:tcPr>
            <w:tcW w:w="1657" w:type="pct"/>
          </w:tcPr>
          <w:p w:rsidR="00F43C31" w:rsidRPr="00F43C31" w:rsidRDefault="00F43C31" w:rsidP="00F43C31">
            <w:pPr>
              <w:pStyle w:val="ConsPlusNormal"/>
            </w:pPr>
          </w:p>
        </w:tc>
      </w:tr>
      <w:tr w:rsidR="00F43C31" w:rsidRPr="00F43C31" w:rsidTr="00C36DB4">
        <w:tc>
          <w:tcPr>
            <w:tcW w:w="1701" w:type="pct"/>
          </w:tcPr>
          <w:p w:rsidR="00F43C31" w:rsidRPr="00F43C31" w:rsidRDefault="00F43C31" w:rsidP="00F43C31">
            <w:pPr>
              <w:pStyle w:val="ConsPlusNormal"/>
            </w:pPr>
          </w:p>
        </w:tc>
        <w:tc>
          <w:tcPr>
            <w:tcW w:w="1642" w:type="pct"/>
          </w:tcPr>
          <w:p w:rsidR="00F43C31" w:rsidRPr="00F43C31" w:rsidRDefault="00F43C31" w:rsidP="00F43C31">
            <w:pPr>
              <w:pStyle w:val="ConsPlusNormal"/>
            </w:pPr>
          </w:p>
        </w:tc>
        <w:tc>
          <w:tcPr>
            <w:tcW w:w="1657" w:type="pct"/>
          </w:tcPr>
          <w:p w:rsidR="00F43C31" w:rsidRPr="00F43C31" w:rsidRDefault="00F43C31" w:rsidP="00F43C31">
            <w:pPr>
              <w:pStyle w:val="ConsPlusNormal"/>
            </w:pPr>
          </w:p>
        </w:tc>
      </w:tr>
      <w:tr w:rsidR="00F43C31" w:rsidRPr="00F43C31" w:rsidTr="00C36DB4">
        <w:tc>
          <w:tcPr>
            <w:tcW w:w="1701" w:type="pct"/>
          </w:tcPr>
          <w:p w:rsidR="00F43C31" w:rsidRPr="00F43C31" w:rsidRDefault="00F43C31" w:rsidP="00F43C31">
            <w:pPr>
              <w:pStyle w:val="ConsPlusNormal"/>
            </w:pPr>
          </w:p>
        </w:tc>
        <w:tc>
          <w:tcPr>
            <w:tcW w:w="1642" w:type="pct"/>
          </w:tcPr>
          <w:p w:rsidR="00F43C31" w:rsidRPr="00F43C31" w:rsidRDefault="00F43C31" w:rsidP="00F43C31">
            <w:pPr>
              <w:pStyle w:val="ConsPlusNormal"/>
            </w:pPr>
          </w:p>
        </w:tc>
        <w:tc>
          <w:tcPr>
            <w:tcW w:w="1657" w:type="pct"/>
          </w:tcPr>
          <w:p w:rsidR="00F43C31" w:rsidRPr="00F43C31" w:rsidRDefault="00F43C31" w:rsidP="00F43C31">
            <w:pPr>
              <w:pStyle w:val="ConsPlusNormal"/>
            </w:pPr>
          </w:p>
        </w:tc>
      </w:tr>
      <w:tr w:rsidR="00F43C31" w:rsidRPr="00F43C31" w:rsidTr="00C36DB4">
        <w:tc>
          <w:tcPr>
            <w:tcW w:w="1701" w:type="pct"/>
          </w:tcPr>
          <w:p w:rsidR="00F43C31" w:rsidRPr="00F43C31" w:rsidRDefault="00F43C31" w:rsidP="00F43C31">
            <w:pPr>
              <w:pStyle w:val="ConsPlusNormal"/>
            </w:pPr>
          </w:p>
        </w:tc>
        <w:tc>
          <w:tcPr>
            <w:tcW w:w="1642" w:type="pct"/>
          </w:tcPr>
          <w:p w:rsidR="00F43C31" w:rsidRPr="00F43C31" w:rsidRDefault="00F43C31" w:rsidP="00F43C31">
            <w:pPr>
              <w:pStyle w:val="ConsPlusNormal"/>
            </w:pPr>
          </w:p>
        </w:tc>
        <w:tc>
          <w:tcPr>
            <w:tcW w:w="1657" w:type="pct"/>
          </w:tcPr>
          <w:p w:rsidR="00F43C31" w:rsidRPr="00F43C31" w:rsidRDefault="00F43C31" w:rsidP="00F43C31">
            <w:pPr>
              <w:pStyle w:val="ConsPlusNormal"/>
            </w:pPr>
          </w:p>
        </w:tc>
      </w:tr>
      <w:tr w:rsidR="00F43C31" w:rsidRPr="00F43C31" w:rsidTr="00C36DB4">
        <w:tc>
          <w:tcPr>
            <w:tcW w:w="1701" w:type="pct"/>
          </w:tcPr>
          <w:p w:rsidR="00F43C31" w:rsidRPr="00F43C31" w:rsidRDefault="00F43C31" w:rsidP="00F43C31">
            <w:pPr>
              <w:pStyle w:val="ConsPlusNormal"/>
            </w:pPr>
          </w:p>
        </w:tc>
        <w:tc>
          <w:tcPr>
            <w:tcW w:w="1642" w:type="pct"/>
          </w:tcPr>
          <w:p w:rsidR="00F43C31" w:rsidRPr="00F43C31" w:rsidRDefault="00F43C31" w:rsidP="00F43C31">
            <w:pPr>
              <w:pStyle w:val="ConsPlusNormal"/>
            </w:pPr>
          </w:p>
        </w:tc>
        <w:tc>
          <w:tcPr>
            <w:tcW w:w="1657" w:type="pct"/>
          </w:tcPr>
          <w:p w:rsidR="00F43C31" w:rsidRPr="00F43C31" w:rsidRDefault="00F43C31" w:rsidP="00F43C31">
            <w:pPr>
              <w:pStyle w:val="ConsPlusNormal"/>
            </w:pPr>
          </w:p>
        </w:tc>
      </w:tr>
      <w:tr w:rsidR="00F43C31" w:rsidRPr="00F43C31" w:rsidTr="00C36DB4">
        <w:tc>
          <w:tcPr>
            <w:tcW w:w="1701" w:type="pct"/>
          </w:tcPr>
          <w:p w:rsidR="00F43C31" w:rsidRPr="00F43C31" w:rsidRDefault="00F43C31" w:rsidP="00F43C31">
            <w:pPr>
              <w:pStyle w:val="ConsPlusNormal"/>
            </w:pPr>
          </w:p>
        </w:tc>
        <w:tc>
          <w:tcPr>
            <w:tcW w:w="1642" w:type="pct"/>
          </w:tcPr>
          <w:p w:rsidR="00F43C31" w:rsidRPr="00F43C31" w:rsidRDefault="00F43C31" w:rsidP="00F43C31">
            <w:pPr>
              <w:pStyle w:val="ConsPlusNormal"/>
            </w:pPr>
          </w:p>
        </w:tc>
        <w:tc>
          <w:tcPr>
            <w:tcW w:w="1657" w:type="pct"/>
          </w:tcPr>
          <w:p w:rsidR="00F43C31" w:rsidRPr="00F43C31" w:rsidRDefault="00F43C31" w:rsidP="00F43C31">
            <w:pPr>
              <w:pStyle w:val="ConsPlusNormal"/>
            </w:pPr>
          </w:p>
        </w:tc>
      </w:tr>
      <w:tr w:rsidR="00F43C31" w:rsidRPr="00F43C31" w:rsidTr="00C36DB4">
        <w:tc>
          <w:tcPr>
            <w:tcW w:w="1701" w:type="pct"/>
          </w:tcPr>
          <w:p w:rsidR="00F43C31" w:rsidRPr="00F43C31" w:rsidRDefault="00F43C31" w:rsidP="00F43C31">
            <w:pPr>
              <w:pStyle w:val="ConsPlusNormal"/>
            </w:pPr>
          </w:p>
        </w:tc>
        <w:tc>
          <w:tcPr>
            <w:tcW w:w="1642" w:type="pct"/>
          </w:tcPr>
          <w:p w:rsidR="00F43C31" w:rsidRPr="00F43C31" w:rsidRDefault="00F43C31" w:rsidP="00F43C31">
            <w:pPr>
              <w:pStyle w:val="ConsPlusNormal"/>
            </w:pPr>
          </w:p>
        </w:tc>
        <w:tc>
          <w:tcPr>
            <w:tcW w:w="1657" w:type="pct"/>
          </w:tcPr>
          <w:p w:rsidR="00F43C31" w:rsidRPr="00F43C31" w:rsidRDefault="00F43C31" w:rsidP="00F43C31">
            <w:pPr>
              <w:pStyle w:val="ConsPlusNormal"/>
            </w:pPr>
          </w:p>
        </w:tc>
      </w:tr>
      <w:tr w:rsidR="00F43C31" w:rsidRPr="00F43C31" w:rsidTr="00C36DB4">
        <w:tc>
          <w:tcPr>
            <w:tcW w:w="1701" w:type="pct"/>
          </w:tcPr>
          <w:p w:rsidR="00F43C31" w:rsidRPr="00F43C31" w:rsidRDefault="00F43C31" w:rsidP="00F43C31">
            <w:pPr>
              <w:pStyle w:val="ConsPlusNormal"/>
            </w:pPr>
          </w:p>
        </w:tc>
        <w:tc>
          <w:tcPr>
            <w:tcW w:w="1642" w:type="pct"/>
          </w:tcPr>
          <w:p w:rsidR="00F43C31" w:rsidRPr="00F43C31" w:rsidRDefault="00F43C31" w:rsidP="00F43C31">
            <w:pPr>
              <w:pStyle w:val="ConsPlusNormal"/>
            </w:pPr>
          </w:p>
        </w:tc>
        <w:tc>
          <w:tcPr>
            <w:tcW w:w="1657"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________________________ __________ _______________________________________</w:t>
      </w:r>
    </w:p>
    <w:p w:rsidR="00F43C31" w:rsidRPr="00F43C31" w:rsidRDefault="00F43C31" w:rsidP="00F43C31">
      <w:pPr>
        <w:pStyle w:val="ConsPlusNonformat"/>
        <w:jc w:val="both"/>
      </w:pPr>
      <w:proofErr w:type="gramStart"/>
      <w:r w:rsidRPr="00F43C31">
        <w:t>(наименование должности)  (подпись)    (фамилия, инициалы руководителя</w:t>
      </w:r>
      <w:proofErr w:type="gramEnd"/>
    </w:p>
    <w:p w:rsidR="00F43C31" w:rsidRPr="00F43C31" w:rsidRDefault="00F43C31" w:rsidP="00F43C31">
      <w:pPr>
        <w:pStyle w:val="ConsPlusNonformat"/>
        <w:jc w:val="both"/>
      </w:pPr>
      <w:r w:rsidRPr="00F43C31">
        <w:t xml:space="preserve">                                                   организации)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"______" __________ 20__ г.</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4</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w:t>
      </w:r>
    </w:p>
    <w:p w:rsidR="00F43C31" w:rsidRPr="00F43C31" w:rsidRDefault="00F43C31" w:rsidP="00F43C31">
      <w:pPr>
        <w:pStyle w:val="ConsPlusNormal"/>
        <w:jc w:val="right"/>
      </w:pPr>
      <w:r w:rsidRPr="00F43C31">
        <w:t>на реализацию проектов,</w:t>
      </w:r>
    </w:p>
    <w:p w:rsidR="00F43C31" w:rsidRPr="00F43C31" w:rsidRDefault="00F43C31" w:rsidP="00F43C31">
      <w:pPr>
        <w:pStyle w:val="ConsPlusNormal"/>
        <w:jc w:val="right"/>
      </w:pPr>
      <w:proofErr w:type="gramStart"/>
      <w:r w:rsidRPr="00F43C31">
        <w:t>направленных</w:t>
      </w:r>
      <w:proofErr w:type="gramEnd"/>
      <w:r w:rsidRPr="00F43C31">
        <w:t xml:space="preserve"> на информирование</w:t>
      </w:r>
    </w:p>
    <w:p w:rsidR="00F43C31" w:rsidRPr="00F43C31" w:rsidRDefault="00F43C31" w:rsidP="00F43C31">
      <w:pPr>
        <w:pStyle w:val="ConsPlusNormal"/>
        <w:jc w:val="right"/>
      </w:pPr>
      <w:r w:rsidRPr="00F43C31">
        <w:t>граждан о возможности</w:t>
      </w:r>
    </w:p>
    <w:p w:rsidR="00F43C31" w:rsidRPr="00F43C31" w:rsidRDefault="00F43C31" w:rsidP="00F43C31">
      <w:pPr>
        <w:pStyle w:val="ConsPlusNormal"/>
        <w:jc w:val="right"/>
      </w:pPr>
      <w:r w:rsidRPr="00F43C31">
        <w:t>получения услуг, оказываемых</w:t>
      </w:r>
    </w:p>
    <w:p w:rsidR="00F43C31" w:rsidRPr="00F43C31" w:rsidRDefault="00F43C31" w:rsidP="00F43C31">
      <w:pPr>
        <w:pStyle w:val="ConsPlusNormal"/>
        <w:jc w:val="right"/>
      </w:pPr>
      <w:r w:rsidRPr="00F43C31">
        <w:t>некоммерческими организациями</w:t>
      </w:r>
    </w:p>
    <w:p w:rsidR="00F43C31" w:rsidRPr="00F43C31" w:rsidRDefault="00F43C31" w:rsidP="00F43C31">
      <w:pPr>
        <w:pStyle w:val="ConsPlusNormal"/>
        <w:jc w:val="both"/>
      </w:pPr>
    </w:p>
    <w:p w:rsidR="00F43C31" w:rsidRPr="00F43C31" w:rsidRDefault="00F43C31" w:rsidP="00F43C31">
      <w:pPr>
        <w:pStyle w:val="ConsPlusNonformat"/>
        <w:jc w:val="both"/>
      </w:pPr>
      <w:bookmarkStart w:id="46" w:name="P2769"/>
      <w:bookmarkEnd w:id="46"/>
      <w:r w:rsidRPr="00F43C31">
        <w:t xml:space="preserve">                                   Смета</w:t>
      </w:r>
    </w:p>
    <w:p w:rsidR="00F43C31" w:rsidRPr="00F43C31" w:rsidRDefault="00F43C31" w:rsidP="00F43C31">
      <w:pPr>
        <w:pStyle w:val="ConsPlusNonformat"/>
        <w:jc w:val="both"/>
      </w:pPr>
      <w:r w:rsidRPr="00F43C31">
        <w:t xml:space="preserve">                      расходов на реализацию проекта</w:t>
      </w:r>
    </w:p>
    <w:p w:rsidR="00F43C31" w:rsidRPr="00F43C31" w:rsidRDefault="00F43C31" w:rsidP="00F43C31">
      <w:pPr>
        <w:pStyle w:val="ConsPlusNonformat"/>
        <w:jc w:val="both"/>
      </w:pPr>
      <w:r w:rsidRPr="00F43C31">
        <w:t xml:space="preserve">                __________________________________________</w:t>
      </w:r>
    </w:p>
    <w:p w:rsidR="00F43C31" w:rsidRPr="00F43C31" w:rsidRDefault="00F43C31" w:rsidP="00F43C31">
      <w:pPr>
        <w:pStyle w:val="ConsPlusNonformat"/>
        <w:jc w:val="both"/>
      </w:pPr>
      <w:r w:rsidRPr="00F43C31">
        <w:t xml:space="preserve">                            (название проекта)</w:t>
      </w:r>
    </w:p>
    <w:p w:rsidR="00F43C31" w:rsidRPr="00F43C31" w:rsidRDefault="00F43C31" w:rsidP="00F43C31">
      <w:pPr>
        <w:pStyle w:val="ConsPlusNonformat"/>
        <w:jc w:val="both"/>
      </w:pPr>
      <w:r w:rsidRPr="00F43C31">
        <w:t xml:space="preserve">        ___________________________________________________________</w:t>
      </w:r>
    </w:p>
    <w:p w:rsidR="00F43C31" w:rsidRPr="00F43C31" w:rsidRDefault="00F43C31" w:rsidP="00F43C31">
      <w:pPr>
        <w:pStyle w:val="ConsPlusNonformat"/>
        <w:jc w:val="both"/>
      </w:pPr>
      <w:r w:rsidRPr="00F43C31">
        <w:t xml:space="preserve">                     (полное наименование организации)</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F43C31" w:rsidRPr="00F43C31" w:rsidTr="00C36DB4">
        <w:tc>
          <w:tcPr>
            <w:tcW w:w="372" w:type="pct"/>
            <w:vMerge w:val="restart"/>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1797" w:type="pct"/>
            <w:vMerge w:val="restart"/>
          </w:tcPr>
          <w:p w:rsidR="00F43C31" w:rsidRPr="00F43C31" w:rsidRDefault="00F43C31" w:rsidP="00F43C31">
            <w:pPr>
              <w:pStyle w:val="ConsPlusNormal"/>
              <w:jc w:val="center"/>
            </w:pPr>
            <w:r w:rsidRPr="00F43C31">
              <w:t>Направления расходов</w:t>
            </w:r>
          </w:p>
        </w:tc>
        <w:tc>
          <w:tcPr>
            <w:tcW w:w="2831" w:type="pct"/>
            <w:gridSpan w:val="2"/>
          </w:tcPr>
          <w:p w:rsidR="00F43C31" w:rsidRPr="00F43C31" w:rsidRDefault="00F43C31" w:rsidP="00F43C31">
            <w:pPr>
              <w:pStyle w:val="ConsPlusNormal"/>
              <w:jc w:val="center"/>
            </w:pPr>
            <w:r w:rsidRPr="00F43C31">
              <w:t>Финансирование (руб.)</w:t>
            </w:r>
          </w:p>
        </w:tc>
      </w:tr>
      <w:tr w:rsidR="00F43C31" w:rsidRPr="00F43C31" w:rsidTr="00C36DB4">
        <w:tc>
          <w:tcPr>
            <w:tcW w:w="372" w:type="pct"/>
            <w:vMerge/>
          </w:tcPr>
          <w:p w:rsidR="00F43C31" w:rsidRPr="00F43C31" w:rsidRDefault="00F43C31" w:rsidP="00F43C31">
            <w:pPr>
              <w:spacing w:after="0" w:line="240" w:lineRule="auto"/>
            </w:pPr>
          </w:p>
        </w:tc>
        <w:tc>
          <w:tcPr>
            <w:tcW w:w="1797" w:type="pct"/>
            <w:vMerge/>
          </w:tcPr>
          <w:p w:rsidR="00F43C31" w:rsidRPr="00F43C31" w:rsidRDefault="00F43C31" w:rsidP="00F43C31">
            <w:pPr>
              <w:spacing w:after="0" w:line="240" w:lineRule="auto"/>
            </w:pPr>
          </w:p>
        </w:tc>
        <w:tc>
          <w:tcPr>
            <w:tcW w:w="1406" w:type="pct"/>
          </w:tcPr>
          <w:p w:rsidR="00F43C31" w:rsidRPr="00F43C31" w:rsidRDefault="00F43C31" w:rsidP="00F43C31">
            <w:pPr>
              <w:pStyle w:val="ConsPlusNormal"/>
              <w:jc w:val="center"/>
            </w:pPr>
            <w:r w:rsidRPr="00F43C31">
              <w:t>всего на проект</w:t>
            </w:r>
          </w:p>
        </w:tc>
        <w:tc>
          <w:tcPr>
            <w:tcW w:w="1425" w:type="pct"/>
          </w:tcPr>
          <w:p w:rsidR="00F43C31" w:rsidRPr="00F43C31" w:rsidRDefault="00F43C31" w:rsidP="00F43C31">
            <w:pPr>
              <w:pStyle w:val="ConsPlusNormal"/>
              <w:jc w:val="center"/>
            </w:pPr>
            <w:r w:rsidRPr="00F43C31">
              <w:t>в том числе</w:t>
            </w:r>
          </w:p>
          <w:p w:rsidR="00F43C31" w:rsidRPr="00F43C31" w:rsidRDefault="00F43C31" w:rsidP="00F43C31">
            <w:pPr>
              <w:pStyle w:val="ConsPlusNormal"/>
              <w:jc w:val="center"/>
            </w:pPr>
            <w:r w:rsidRPr="00F43C31">
              <w:t>за счет гранта</w:t>
            </w:r>
          </w:p>
        </w:tc>
      </w:tr>
      <w:tr w:rsidR="00F43C31" w:rsidRPr="00F43C31" w:rsidTr="00C36DB4">
        <w:tc>
          <w:tcPr>
            <w:tcW w:w="372" w:type="pct"/>
          </w:tcPr>
          <w:p w:rsidR="00F43C31" w:rsidRPr="00F43C31" w:rsidRDefault="00F43C31" w:rsidP="00F43C31">
            <w:pPr>
              <w:pStyle w:val="ConsPlusNormal"/>
              <w:jc w:val="center"/>
            </w:pPr>
            <w:r w:rsidRPr="00F43C31">
              <w:t>1.</w:t>
            </w:r>
          </w:p>
        </w:tc>
        <w:tc>
          <w:tcPr>
            <w:tcW w:w="1797" w:type="pct"/>
          </w:tcPr>
          <w:p w:rsidR="00F43C31" w:rsidRPr="00F43C31" w:rsidRDefault="00F43C31" w:rsidP="00F43C31">
            <w:pPr>
              <w:pStyle w:val="ConsPlusNormal"/>
            </w:pPr>
          </w:p>
        </w:tc>
        <w:tc>
          <w:tcPr>
            <w:tcW w:w="1406" w:type="pct"/>
          </w:tcPr>
          <w:p w:rsidR="00F43C31" w:rsidRPr="00F43C31" w:rsidRDefault="00F43C31" w:rsidP="00F43C31">
            <w:pPr>
              <w:pStyle w:val="ConsPlusNormal"/>
            </w:pPr>
          </w:p>
        </w:tc>
        <w:tc>
          <w:tcPr>
            <w:tcW w:w="1425" w:type="pct"/>
          </w:tcPr>
          <w:p w:rsidR="00F43C31" w:rsidRPr="00F43C31" w:rsidRDefault="00F43C31" w:rsidP="00F43C31">
            <w:pPr>
              <w:pStyle w:val="ConsPlusNormal"/>
            </w:pPr>
          </w:p>
        </w:tc>
      </w:tr>
      <w:tr w:rsidR="00F43C31" w:rsidRPr="00F43C31" w:rsidTr="00C36DB4">
        <w:tc>
          <w:tcPr>
            <w:tcW w:w="372" w:type="pct"/>
          </w:tcPr>
          <w:p w:rsidR="00F43C31" w:rsidRPr="00F43C31" w:rsidRDefault="00F43C31" w:rsidP="00F43C31">
            <w:pPr>
              <w:pStyle w:val="ConsPlusNormal"/>
              <w:jc w:val="center"/>
            </w:pPr>
            <w:r w:rsidRPr="00F43C31">
              <w:t>2.</w:t>
            </w:r>
          </w:p>
        </w:tc>
        <w:tc>
          <w:tcPr>
            <w:tcW w:w="1797" w:type="pct"/>
          </w:tcPr>
          <w:p w:rsidR="00F43C31" w:rsidRPr="00F43C31" w:rsidRDefault="00F43C31" w:rsidP="00F43C31">
            <w:pPr>
              <w:pStyle w:val="ConsPlusNormal"/>
            </w:pPr>
          </w:p>
        </w:tc>
        <w:tc>
          <w:tcPr>
            <w:tcW w:w="1406" w:type="pct"/>
          </w:tcPr>
          <w:p w:rsidR="00F43C31" w:rsidRPr="00F43C31" w:rsidRDefault="00F43C31" w:rsidP="00F43C31">
            <w:pPr>
              <w:pStyle w:val="ConsPlusNormal"/>
            </w:pPr>
          </w:p>
        </w:tc>
        <w:tc>
          <w:tcPr>
            <w:tcW w:w="1425" w:type="pct"/>
          </w:tcPr>
          <w:p w:rsidR="00F43C31" w:rsidRPr="00F43C31" w:rsidRDefault="00F43C31" w:rsidP="00F43C31">
            <w:pPr>
              <w:pStyle w:val="ConsPlusNormal"/>
            </w:pPr>
          </w:p>
        </w:tc>
      </w:tr>
      <w:tr w:rsidR="00F43C31" w:rsidRPr="00F43C31" w:rsidTr="00C36DB4">
        <w:tc>
          <w:tcPr>
            <w:tcW w:w="372" w:type="pct"/>
          </w:tcPr>
          <w:p w:rsidR="00F43C31" w:rsidRPr="00F43C31" w:rsidRDefault="00F43C31" w:rsidP="00F43C31">
            <w:pPr>
              <w:pStyle w:val="ConsPlusNormal"/>
              <w:jc w:val="center"/>
            </w:pPr>
            <w:r w:rsidRPr="00F43C31">
              <w:t>3.</w:t>
            </w:r>
          </w:p>
        </w:tc>
        <w:tc>
          <w:tcPr>
            <w:tcW w:w="1797" w:type="pct"/>
          </w:tcPr>
          <w:p w:rsidR="00F43C31" w:rsidRPr="00F43C31" w:rsidRDefault="00F43C31" w:rsidP="00F43C31">
            <w:pPr>
              <w:pStyle w:val="ConsPlusNormal"/>
            </w:pPr>
          </w:p>
        </w:tc>
        <w:tc>
          <w:tcPr>
            <w:tcW w:w="1406" w:type="pct"/>
          </w:tcPr>
          <w:p w:rsidR="00F43C31" w:rsidRPr="00F43C31" w:rsidRDefault="00F43C31" w:rsidP="00F43C31">
            <w:pPr>
              <w:pStyle w:val="ConsPlusNormal"/>
            </w:pPr>
          </w:p>
        </w:tc>
        <w:tc>
          <w:tcPr>
            <w:tcW w:w="1425" w:type="pct"/>
          </w:tcPr>
          <w:p w:rsidR="00F43C31" w:rsidRPr="00F43C31" w:rsidRDefault="00F43C31" w:rsidP="00F43C31">
            <w:pPr>
              <w:pStyle w:val="ConsPlusNormal"/>
            </w:pPr>
          </w:p>
        </w:tc>
      </w:tr>
      <w:tr w:rsidR="00F43C31" w:rsidRPr="00F43C31" w:rsidTr="00C36DB4">
        <w:tc>
          <w:tcPr>
            <w:tcW w:w="372" w:type="pct"/>
          </w:tcPr>
          <w:p w:rsidR="00F43C31" w:rsidRPr="00F43C31" w:rsidRDefault="00F43C31" w:rsidP="00F43C31">
            <w:pPr>
              <w:pStyle w:val="ConsPlusNormal"/>
              <w:jc w:val="center"/>
            </w:pPr>
            <w:r w:rsidRPr="00F43C31">
              <w:t>4.</w:t>
            </w:r>
          </w:p>
        </w:tc>
        <w:tc>
          <w:tcPr>
            <w:tcW w:w="1797" w:type="pct"/>
          </w:tcPr>
          <w:p w:rsidR="00F43C31" w:rsidRPr="00F43C31" w:rsidRDefault="00F43C31" w:rsidP="00F43C31">
            <w:pPr>
              <w:pStyle w:val="ConsPlusNormal"/>
            </w:pPr>
          </w:p>
        </w:tc>
        <w:tc>
          <w:tcPr>
            <w:tcW w:w="1406" w:type="pct"/>
          </w:tcPr>
          <w:p w:rsidR="00F43C31" w:rsidRPr="00F43C31" w:rsidRDefault="00F43C31" w:rsidP="00F43C31">
            <w:pPr>
              <w:pStyle w:val="ConsPlusNormal"/>
            </w:pPr>
          </w:p>
        </w:tc>
        <w:tc>
          <w:tcPr>
            <w:tcW w:w="1425" w:type="pct"/>
          </w:tcPr>
          <w:p w:rsidR="00F43C31" w:rsidRPr="00F43C31" w:rsidRDefault="00F43C31" w:rsidP="00F43C31">
            <w:pPr>
              <w:pStyle w:val="ConsPlusNormal"/>
            </w:pPr>
          </w:p>
        </w:tc>
      </w:tr>
      <w:tr w:rsidR="00F43C31" w:rsidRPr="00F43C31" w:rsidTr="00C36DB4">
        <w:tc>
          <w:tcPr>
            <w:tcW w:w="2169" w:type="pct"/>
            <w:gridSpan w:val="2"/>
          </w:tcPr>
          <w:p w:rsidR="00F43C31" w:rsidRPr="00F43C31" w:rsidRDefault="00F43C31" w:rsidP="00F43C31">
            <w:pPr>
              <w:pStyle w:val="ConsPlusNormal"/>
            </w:pPr>
            <w:r w:rsidRPr="00F43C31">
              <w:t>Итого:</w:t>
            </w:r>
          </w:p>
        </w:tc>
        <w:tc>
          <w:tcPr>
            <w:tcW w:w="1406" w:type="pct"/>
          </w:tcPr>
          <w:p w:rsidR="00F43C31" w:rsidRPr="00F43C31" w:rsidRDefault="00F43C31" w:rsidP="00F43C31">
            <w:pPr>
              <w:pStyle w:val="ConsPlusNormal"/>
            </w:pPr>
          </w:p>
        </w:tc>
        <w:tc>
          <w:tcPr>
            <w:tcW w:w="1425"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_______________________ ______________ ____________________________________</w:t>
      </w:r>
    </w:p>
    <w:p w:rsidR="00F43C31" w:rsidRPr="00F43C31" w:rsidRDefault="00F43C31" w:rsidP="00F43C31">
      <w:pPr>
        <w:pStyle w:val="ConsPlusNonformat"/>
        <w:jc w:val="both"/>
      </w:pPr>
      <w:proofErr w:type="gramStart"/>
      <w:r w:rsidRPr="00F43C31">
        <w:t>(наименование должности)   (подпись)     (фамилия, инициалы руководителя</w:t>
      </w:r>
      <w:proofErr w:type="gramEnd"/>
    </w:p>
    <w:p w:rsidR="00F43C31" w:rsidRPr="00F43C31" w:rsidRDefault="00F43C31" w:rsidP="00F43C31">
      <w:pPr>
        <w:pStyle w:val="ConsPlusNonformat"/>
        <w:jc w:val="both"/>
      </w:pPr>
      <w:r w:rsidRPr="00F43C31">
        <w:t xml:space="preserve">                                                   организации)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"______" __________ 20__ г.</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5</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w:t>
      </w:r>
    </w:p>
    <w:p w:rsidR="00F43C31" w:rsidRPr="00F43C31" w:rsidRDefault="00F43C31" w:rsidP="00F43C31">
      <w:pPr>
        <w:pStyle w:val="ConsPlusNormal"/>
        <w:jc w:val="right"/>
      </w:pPr>
      <w:r w:rsidRPr="00F43C31">
        <w:t>на реализацию проектов,</w:t>
      </w:r>
    </w:p>
    <w:p w:rsidR="00F43C31" w:rsidRPr="00F43C31" w:rsidRDefault="00F43C31" w:rsidP="00F43C31">
      <w:pPr>
        <w:pStyle w:val="ConsPlusNormal"/>
        <w:jc w:val="right"/>
      </w:pPr>
      <w:proofErr w:type="gramStart"/>
      <w:r w:rsidRPr="00F43C31">
        <w:t>направленных</w:t>
      </w:r>
      <w:proofErr w:type="gramEnd"/>
      <w:r w:rsidRPr="00F43C31">
        <w:t xml:space="preserve"> на информирование</w:t>
      </w:r>
    </w:p>
    <w:p w:rsidR="00F43C31" w:rsidRPr="00F43C31" w:rsidRDefault="00F43C31" w:rsidP="00F43C31">
      <w:pPr>
        <w:pStyle w:val="ConsPlusNormal"/>
        <w:jc w:val="right"/>
      </w:pPr>
      <w:r w:rsidRPr="00F43C31">
        <w:t>граждан о возможности</w:t>
      </w:r>
    </w:p>
    <w:p w:rsidR="00F43C31" w:rsidRPr="00F43C31" w:rsidRDefault="00F43C31" w:rsidP="00F43C31">
      <w:pPr>
        <w:pStyle w:val="ConsPlusNormal"/>
        <w:jc w:val="right"/>
      </w:pPr>
      <w:r w:rsidRPr="00F43C31">
        <w:t>получения услуг, оказываемых</w:t>
      </w:r>
    </w:p>
    <w:p w:rsidR="00F43C31" w:rsidRPr="00F43C31" w:rsidRDefault="00F43C31" w:rsidP="00F43C31">
      <w:pPr>
        <w:pStyle w:val="ConsPlusNormal"/>
        <w:jc w:val="right"/>
      </w:pPr>
      <w:r w:rsidRPr="00F43C31">
        <w:t>некоммерческими организациями</w:t>
      </w:r>
    </w:p>
    <w:p w:rsidR="00F43C31" w:rsidRPr="00F43C31" w:rsidRDefault="00F43C31" w:rsidP="00F43C31">
      <w:pPr>
        <w:pStyle w:val="ConsPlusNormal"/>
        <w:jc w:val="both"/>
      </w:pPr>
    </w:p>
    <w:p w:rsidR="00F43C31" w:rsidRPr="00F43C31" w:rsidRDefault="00F43C31" w:rsidP="00F43C31">
      <w:pPr>
        <w:pStyle w:val="ConsPlusNormal"/>
        <w:jc w:val="center"/>
      </w:pPr>
      <w:bookmarkStart w:id="47" w:name="P2821"/>
      <w:bookmarkEnd w:id="47"/>
      <w:r w:rsidRPr="00F43C31">
        <w:t>Оценочный лист</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Наименование участника Конкурса: _________________________________</w:t>
      </w:r>
    </w:p>
    <w:p w:rsidR="00F43C31" w:rsidRPr="00F43C31" w:rsidRDefault="00F43C31" w:rsidP="00F43C31">
      <w:pPr>
        <w:pStyle w:val="ConsPlusNormal"/>
        <w:ind w:firstLine="540"/>
        <w:jc w:val="both"/>
      </w:pPr>
      <w:r w:rsidRPr="00F43C31">
        <w:t>__________________________________________________________________</w:t>
      </w:r>
    </w:p>
    <w:p w:rsidR="00F43C31" w:rsidRPr="00F43C31" w:rsidRDefault="00F43C31" w:rsidP="00F43C31">
      <w:pPr>
        <w:pStyle w:val="ConsPlusNormal"/>
        <w:ind w:firstLine="540"/>
        <w:jc w:val="both"/>
      </w:pPr>
      <w:r w:rsidRPr="00F43C31">
        <w:t>Название проекта: ________________________________________________</w:t>
      </w:r>
    </w:p>
    <w:p w:rsidR="00F43C31" w:rsidRPr="00F43C31" w:rsidRDefault="00F43C31" w:rsidP="00F43C31">
      <w:pPr>
        <w:pStyle w:val="ConsPlusNormal"/>
        <w:ind w:firstLine="540"/>
        <w:jc w:val="both"/>
      </w:pPr>
      <w:r w:rsidRPr="00F43C31">
        <w:t>ФИО члена конкурсной комиссии ____________________________________</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F43C31" w:rsidRPr="00F43C31" w:rsidTr="00C36DB4">
        <w:tc>
          <w:tcPr>
            <w:tcW w:w="372" w:type="pct"/>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1797" w:type="pct"/>
          </w:tcPr>
          <w:p w:rsidR="00F43C31" w:rsidRPr="00F43C31" w:rsidRDefault="00F43C31" w:rsidP="00F43C31">
            <w:pPr>
              <w:pStyle w:val="ConsPlusNormal"/>
              <w:jc w:val="center"/>
            </w:pPr>
            <w:r w:rsidRPr="00F43C31">
              <w:t>Критерий</w:t>
            </w:r>
          </w:p>
        </w:tc>
        <w:tc>
          <w:tcPr>
            <w:tcW w:w="548" w:type="pct"/>
          </w:tcPr>
          <w:p w:rsidR="00F43C31" w:rsidRPr="00F43C31" w:rsidRDefault="00F43C31" w:rsidP="00F43C31">
            <w:pPr>
              <w:pStyle w:val="ConsPlusNormal"/>
              <w:jc w:val="center"/>
            </w:pPr>
            <w:r w:rsidRPr="00F43C31">
              <w:t>Баллы</w:t>
            </w:r>
          </w:p>
        </w:tc>
        <w:tc>
          <w:tcPr>
            <w:tcW w:w="2282" w:type="pct"/>
          </w:tcPr>
          <w:p w:rsidR="00F43C31" w:rsidRPr="00F43C31" w:rsidRDefault="00F43C31" w:rsidP="00F43C31">
            <w:pPr>
              <w:pStyle w:val="ConsPlusNormal"/>
              <w:jc w:val="center"/>
            </w:pPr>
            <w:r w:rsidRPr="00F43C31">
              <w:t>Примечание</w:t>
            </w:r>
          </w:p>
        </w:tc>
      </w:tr>
      <w:tr w:rsidR="00F43C31" w:rsidRPr="00F43C31" w:rsidTr="00C36DB4">
        <w:tc>
          <w:tcPr>
            <w:tcW w:w="372" w:type="pct"/>
          </w:tcPr>
          <w:p w:rsidR="00F43C31" w:rsidRPr="00F43C31" w:rsidRDefault="00F43C31" w:rsidP="00F43C31">
            <w:pPr>
              <w:pStyle w:val="ConsPlusNormal"/>
              <w:jc w:val="center"/>
            </w:pPr>
            <w:r w:rsidRPr="00F43C31">
              <w:t>1.</w:t>
            </w:r>
          </w:p>
        </w:tc>
        <w:tc>
          <w:tcPr>
            <w:tcW w:w="1797" w:type="pct"/>
          </w:tcPr>
          <w:p w:rsidR="00F43C31" w:rsidRPr="00F43C31" w:rsidRDefault="00F43C31" w:rsidP="00F43C31">
            <w:pPr>
              <w:pStyle w:val="ConsPlusNormal"/>
            </w:pPr>
            <w:r w:rsidRPr="00F43C31">
              <w:t>Соответствие направлениям деятельности, указанным</w:t>
            </w:r>
          </w:p>
          <w:p w:rsidR="00F43C31" w:rsidRPr="00F43C31" w:rsidRDefault="00F43C31" w:rsidP="00F43C31">
            <w:pPr>
              <w:pStyle w:val="ConsPlusNormal"/>
            </w:pPr>
            <w:r w:rsidRPr="00F43C31">
              <w:t>в Положении о Конкурсе</w:t>
            </w:r>
          </w:p>
        </w:tc>
        <w:tc>
          <w:tcPr>
            <w:tcW w:w="548" w:type="pct"/>
          </w:tcPr>
          <w:p w:rsidR="00F43C31" w:rsidRPr="00F43C31" w:rsidRDefault="00F43C31" w:rsidP="00F43C31">
            <w:pPr>
              <w:pStyle w:val="ConsPlusNormal"/>
            </w:pPr>
          </w:p>
        </w:tc>
        <w:tc>
          <w:tcPr>
            <w:tcW w:w="2282" w:type="pct"/>
          </w:tcPr>
          <w:p w:rsidR="00F43C31" w:rsidRPr="00F43C31" w:rsidRDefault="00F43C31" w:rsidP="00F43C31">
            <w:pPr>
              <w:pStyle w:val="ConsPlusNormal"/>
              <w:jc w:val="both"/>
            </w:pPr>
            <w:r w:rsidRPr="00F43C31">
              <w:t>Оценка критериев производится по трехбалльной шкале</w:t>
            </w:r>
          </w:p>
          <w:p w:rsidR="00F43C31" w:rsidRPr="00F43C31" w:rsidRDefault="00F43C31" w:rsidP="00F43C31">
            <w:pPr>
              <w:pStyle w:val="ConsPlusNormal"/>
              <w:jc w:val="both"/>
            </w:pPr>
            <w:r w:rsidRPr="00F43C31">
              <w:t>(высший - 3 балла, средний - 2 балла, низкий - 1 балл) (от 0 до 3 баллов)</w:t>
            </w:r>
          </w:p>
        </w:tc>
      </w:tr>
      <w:tr w:rsidR="00F43C31" w:rsidRPr="00F43C31" w:rsidTr="00C36DB4">
        <w:tc>
          <w:tcPr>
            <w:tcW w:w="372" w:type="pct"/>
          </w:tcPr>
          <w:p w:rsidR="00F43C31" w:rsidRPr="00F43C31" w:rsidRDefault="00F43C31" w:rsidP="00F43C31">
            <w:pPr>
              <w:pStyle w:val="ConsPlusNormal"/>
              <w:jc w:val="center"/>
            </w:pPr>
            <w:r w:rsidRPr="00F43C31">
              <w:t>2.</w:t>
            </w:r>
          </w:p>
        </w:tc>
        <w:tc>
          <w:tcPr>
            <w:tcW w:w="1797" w:type="pct"/>
          </w:tcPr>
          <w:p w:rsidR="00F43C31" w:rsidRPr="00F43C31" w:rsidRDefault="00F43C31" w:rsidP="00F43C31">
            <w:pPr>
              <w:pStyle w:val="ConsPlusNormal"/>
            </w:pPr>
            <w:proofErr w:type="gramStart"/>
            <w:r w:rsidRPr="00F43C31">
              <w:t>Социальная эффективность (востребованность проекта,</w:t>
            </w:r>
            <w:proofErr w:type="gramEnd"/>
          </w:p>
          <w:p w:rsidR="00F43C31" w:rsidRPr="00F43C31" w:rsidRDefault="00F43C31" w:rsidP="00F43C31">
            <w:pPr>
              <w:pStyle w:val="ConsPlusNormal"/>
            </w:pPr>
            <w:r w:rsidRPr="00F43C31">
              <w:t>его реалистичность, возможность продолжения деятельности, предусмотренной проектом, после его реализации)</w:t>
            </w:r>
          </w:p>
        </w:tc>
        <w:tc>
          <w:tcPr>
            <w:tcW w:w="548" w:type="pct"/>
          </w:tcPr>
          <w:p w:rsidR="00F43C31" w:rsidRPr="00F43C31" w:rsidRDefault="00F43C31" w:rsidP="00F43C31">
            <w:pPr>
              <w:pStyle w:val="ConsPlusNormal"/>
            </w:pPr>
          </w:p>
        </w:tc>
        <w:tc>
          <w:tcPr>
            <w:tcW w:w="2282" w:type="pct"/>
          </w:tcPr>
          <w:p w:rsidR="00F43C31" w:rsidRPr="00F43C31" w:rsidRDefault="00F43C31" w:rsidP="00F43C31">
            <w:pPr>
              <w:pStyle w:val="ConsPlusNormal"/>
              <w:jc w:val="both"/>
            </w:pPr>
            <w:r w:rsidRPr="00F43C31">
              <w:t>Оценка критериев производится по трехбалльной шкале</w:t>
            </w:r>
          </w:p>
          <w:p w:rsidR="00F43C31" w:rsidRPr="00F43C31" w:rsidRDefault="00F43C31" w:rsidP="00F43C31">
            <w:pPr>
              <w:pStyle w:val="ConsPlusNormal"/>
              <w:jc w:val="both"/>
            </w:pPr>
            <w:r w:rsidRPr="00F43C31">
              <w:t>(высший - 3 балла, средний - 2 балла, низкий - 1 балл) (от 0 до 3 баллов)</w:t>
            </w:r>
          </w:p>
        </w:tc>
      </w:tr>
      <w:tr w:rsidR="00F43C31" w:rsidRPr="00F43C31" w:rsidTr="00C36DB4">
        <w:tc>
          <w:tcPr>
            <w:tcW w:w="372" w:type="pct"/>
          </w:tcPr>
          <w:p w:rsidR="00F43C31" w:rsidRPr="00F43C31" w:rsidRDefault="00F43C31" w:rsidP="00F43C31">
            <w:pPr>
              <w:pStyle w:val="ConsPlusNormal"/>
              <w:jc w:val="center"/>
            </w:pPr>
            <w:r w:rsidRPr="00F43C31">
              <w:t>3.</w:t>
            </w:r>
          </w:p>
        </w:tc>
        <w:tc>
          <w:tcPr>
            <w:tcW w:w="1797" w:type="pct"/>
          </w:tcPr>
          <w:p w:rsidR="00F43C31" w:rsidRPr="00F43C31" w:rsidRDefault="00F43C31" w:rsidP="00F43C31">
            <w:pPr>
              <w:pStyle w:val="ConsPlusNormal"/>
            </w:pPr>
            <w:proofErr w:type="gramStart"/>
            <w:r w:rsidRPr="00F43C31">
              <w:t>Экономическая эффективность проекта (соотношение затрат</w:t>
            </w:r>
            <w:proofErr w:type="gramEnd"/>
          </w:p>
          <w:p w:rsidR="00F43C31" w:rsidRPr="00F43C31" w:rsidRDefault="00F43C31" w:rsidP="00F43C31">
            <w:pPr>
              <w:pStyle w:val="ConsPlusNormal"/>
            </w:pPr>
            <w:r w:rsidRPr="00F43C31">
              <w:t>и полученных результатов, возможность привлечения</w:t>
            </w:r>
          </w:p>
          <w:p w:rsidR="00F43C31" w:rsidRPr="00F43C31" w:rsidRDefault="00F43C31" w:rsidP="00F43C31">
            <w:pPr>
              <w:pStyle w:val="ConsPlusNormal"/>
            </w:pPr>
            <w:r w:rsidRPr="00F43C31">
              <w:t>на реализацию проекта дополнительных средств</w:t>
            </w:r>
          </w:p>
          <w:p w:rsidR="00F43C31" w:rsidRPr="00F43C31" w:rsidRDefault="00F43C31" w:rsidP="00F43C31">
            <w:pPr>
              <w:pStyle w:val="ConsPlusNormal"/>
            </w:pPr>
            <w:r w:rsidRPr="00F43C31">
              <w:t>из различных источников, наличие собственного вклада участника конкурса)</w:t>
            </w:r>
          </w:p>
        </w:tc>
        <w:tc>
          <w:tcPr>
            <w:tcW w:w="548" w:type="pct"/>
          </w:tcPr>
          <w:p w:rsidR="00F43C31" w:rsidRPr="00F43C31" w:rsidRDefault="00F43C31" w:rsidP="00F43C31">
            <w:pPr>
              <w:pStyle w:val="ConsPlusNormal"/>
            </w:pPr>
          </w:p>
        </w:tc>
        <w:tc>
          <w:tcPr>
            <w:tcW w:w="2282" w:type="pct"/>
          </w:tcPr>
          <w:p w:rsidR="00F43C31" w:rsidRPr="00F43C31" w:rsidRDefault="00F43C31" w:rsidP="00F43C31">
            <w:pPr>
              <w:pStyle w:val="ConsPlusNormal"/>
              <w:jc w:val="both"/>
            </w:pPr>
            <w:r w:rsidRPr="00F43C31">
              <w:t>Оценка критериев производится по трехбалльной шкале</w:t>
            </w:r>
          </w:p>
          <w:p w:rsidR="00F43C31" w:rsidRPr="00F43C31" w:rsidRDefault="00F43C31" w:rsidP="00F43C31">
            <w:pPr>
              <w:pStyle w:val="ConsPlusNormal"/>
              <w:jc w:val="both"/>
            </w:pPr>
            <w:r w:rsidRPr="00F43C31">
              <w:t>(высший - 3 балла, средний - 2 балла, низкий - 1 балл) (от 0 до 3 баллов)</w:t>
            </w:r>
          </w:p>
        </w:tc>
      </w:tr>
      <w:tr w:rsidR="00F43C31" w:rsidRPr="00F43C31" w:rsidTr="00C36DB4">
        <w:tc>
          <w:tcPr>
            <w:tcW w:w="372" w:type="pct"/>
          </w:tcPr>
          <w:p w:rsidR="00F43C31" w:rsidRPr="00F43C31" w:rsidRDefault="00F43C31" w:rsidP="00F43C31">
            <w:pPr>
              <w:pStyle w:val="ConsPlusNormal"/>
              <w:jc w:val="center"/>
            </w:pPr>
            <w:r w:rsidRPr="00F43C31">
              <w:t>4.</w:t>
            </w:r>
          </w:p>
        </w:tc>
        <w:tc>
          <w:tcPr>
            <w:tcW w:w="1797" w:type="pct"/>
          </w:tcPr>
          <w:p w:rsidR="00F43C31" w:rsidRPr="00F43C31" w:rsidRDefault="00F43C31" w:rsidP="00F43C31">
            <w:pPr>
              <w:pStyle w:val="ConsPlusNormal"/>
            </w:pPr>
            <w:r w:rsidRPr="00F43C31">
              <w:t>Обоснованность затрат (расчеты стоимости проекта, смета)</w:t>
            </w:r>
          </w:p>
        </w:tc>
        <w:tc>
          <w:tcPr>
            <w:tcW w:w="548" w:type="pct"/>
          </w:tcPr>
          <w:p w:rsidR="00F43C31" w:rsidRPr="00F43C31" w:rsidRDefault="00F43C31" w:rsidP="00F43C31">
            <w:pPr>
              <w:pStyle w:val="ConsPlusNormal"/>
            </w:pPr>
          </w:p>
        </w:tc>
        <w:tc>
          <w:tcPr>
            <w:tcW w:w="2282" w:type="pct"/>
          </w:tcPr>
          <w:p w:rsidR="00F43C31" w:rsidRPr="00F43C31" w:rsidRDefault="00F43C31" w:rsidP="00F43C31">
            <w:pPr>
              <w:pStyle w:val="ConsPlusNormal"/>
              <w:jc w:val="both"/>
            </w:pPr>
            <w:r w:rsidRPr="00F43C31">
              <w:t>Оценка критериев производится по трехбалльной шкале</w:t>
            </w:r>
          </w:p>
          <w:p w:rsidR="00F43C31" w:rsidRPr="00F43C31" w:rsidRDefault="00F43C31" w:rsidP="00F43C31">
            <w:pPr>
              <w:pStyle w:val="ConsPlusNormal"/>
              <w:jc w:val="both"/>
            </w:pPr>
            <w:r w:rsidRPr="00F43C31">
              <w:t>(высший - 3 балла, средний - 2 балла, низкий - 1 балл) (от 0 до 3 баллов)</w:t>
            </w:r>
          </w:p>
        </w:tc>
      </w:tr>
      <w:tr w:rsidR="00F43C31" w:rsidRPr="00F43C31" w:rsidTr="00C36DB4">
        <w:tc>
          <w:tcPr>
            <w:tcW w:w="372" w:type="pct"/>
          </w:tcPr>
          <w:p w:rsidR="00F43C31" w:rsidRPr="00F43C31" w:rsidRDefault="00F43C31" w:rsidP="00F43C31">
            <w:pPr>
              <w:pStyle w:val="ConsPlusNormal"/>
            </w:pPr>
          </w:p>
        </w:tc>
        <w:tc>
          <w:tcPr>
            <w:tcW w:w="1797" w:type="pct"/>
          </w:tcPr>
          <w:p w:rsidR="00F43C31" w:rsidRPr="00F43C31" w:rsidRDefault="00F43C31" w:rsidP="00F43C31">
            <w:pPr>
              <w:pStyle w:val="ConsPlusNormal"/>
            </w:pPr>
            <w:r w:rsidRPr="00F43C31">
              <w:t>Общее количество баллов</w:t>
            </w:r>
          </w:p>
        </w:tc>
        <w:tc>
          <w:tcPr>
            <w:tcW w:w="548" w:type="pct"/>
          </w:tcPr>
          <w:p w:rsidR="00F43C31" w:rsidRPr="00F43C31" w:rsidRDefault="00F43C31" w:rsidP="00F43C31">
            <w:pPr>
              <w:pStyle w:val="ConsPlusNormal"/>
            </w:pPr>
          </w:p>
        </w:tc>
        <w:tc>
          <w:tcPr>
            <w:tcW w:w="2282"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_______________________ ___________________________________________________</w:t>
      </w:r>
    </w:p>
    <w:p w:rsidR="00F43C31" w:rsidRPr="00F43C31" w:rsidRDefault="00F43C31" w:rsidP="00F43C31">
      <w:pPr>
        <w:pStyle w:val="ConsPlusNonformat"/>
        <w:jc w:val="both"/>
      </w:pPr>
      <w:r w:rsidRPr="00F43C31">
        <w:t xml:space="preserve">      (подпись)           (расшифровка подписи члена конкурсной комиссии)</w:t>
      </w:r>
    </w:p>
    <w:p w:rsidR="00F43C31" w:rsidRPr="00F43C31" w:rsidRDefault="00F43C31" w:rsidP="00F43C31">
      <w:pPr>
        <w:pStyle w:val="ConsPlusNonformat"/>
        <w:jc w:val="both"/>
      </w:pPr>
      <w:r w:rsidRPr="00F43C31">
        <w:t>"____" ____________ 20___ г.</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6</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w:t>
      </w:r>
    </w:p>
    <w:p w:rsidR="00F43C31" w:rsidRPr="00F43C31" w:rsidRDefault="00F43C31" w:rsidP="00F43C31">
      <w:pPr>
        <w:pStyle w:val="ConsPlusNormal"/>
        <w:jc w:val="right"/>
      </w:pPr>
      <w:r w:rsidRPr="00F43C31">
        <w:t>на реализацию проектов,</w:t>
      </w:r>
    </w:p>
    <w:p w:rsidR="00F43C31" w:rsidRPr="00F43C31" w:rsidRDefault="00F43C31" w:rsidP="00F43C31">
      <w:pPr>
        <w:pStyle w:val="ConsPlusNormal"/>
        <w:jc w:val="right"/>
      </w:pPr>
      <w:proofErr w:type="gramStart"/>
      <w:r w:rsidRPr="00F43C31">
        <w:t>направленных</w:t>
      </w:r>
      <w:proofErr w:type="gramEnd"/>
      <w:r w:rsidRPr="00F43C31">
        <w:t xml:space="preserve"> на информирование</w:t>
      </w:r>
    </w:p>
    <w:p w:rsidR="00F43C31" w:rsidRPr="00F43C31" w:rsidRDefault="00F43C31" w:rsidP="00F43C31">
      <w:pPr>
        <w:pStyle w:val="ConsPlusNormal"/>
        <w:jc w:val="right"/>
      </w:pPr>
      <w:r w:rsidRPr="00F43C31">
        <w:t>граждан о возможности</w:t>
      </w:r>
    </w:p>
    <w:p w:rsidR="00F43C31" w:rsidRPr="00F43C31" w:rsidRDefault="00F43C31" w:rsidP="00F43C31">
      <w:pPr>
        <w:pStyle w:val="ConsPlusNormal"/>
        <w:jc w:val="right"/>
      </w:pPr>
      <w:r w:rsidRPr="00F43C31">
        <w:t>получения услуг, оказываемых</w:t>
      </w:r>
    </w:p>
    <w:p w:rsidR="00F43C31" w:rsidRPr="00F43C31" w:rsidRDefault="00F43C31" w:rsidP="00F43C31">
      <w:pPr>
        <w:pStyle w:val="ConsPlusNormal"/>
        <w:jc w:val="right"/>
      </w:pPr>
      <w:r w:rsidRPr="00F43C31">
        <w:t>некоммерческими организациями</w:t>
      </w:r>
    </w:p>
    <w:p w:rsidR="00F43C31" w:rsidRPr="00F43C31" w:rsidRDefault="00F43C31" w:rsidP="00F43C31">
      <w:pPr>
        <w:pStyle w:val="ConsPlusNormal"/>
        <w:jc w:val="both"/>
      </w:pPr>
    </w:p>
    <w:p w:rsidR="00F43C31" w:rsidRPr="00F43C31" w:rsidRDefault="00F43C31" w:rsidP="00F43C31">
      <w:pPr>
        <w:pStyle w:val="ConsPlusTitle"/>
        <w:jc w:val="center"/>
      </w:pPr>
      <w:bookmarkStart w:id="48" w:name="P2879"/>
      <w:bookmarkEnd w:id="48"/>
      <w:r w:rsidRPr="00F43C31">
        <w:t>СОСТАВ</w:t>
      </w:r>
    </w:p>
    <w:p w:rsidR="00F43C31" w:rsidRPr="00F43C31" w:rsidRDefault="00F43C31" w:rsidP="00F43C31">
      <w:pPr>
        <w:pStyle w:val="ConsPlusTitle"/>
        <w:jc w:val="center"/>
      </w:pPr>
      <w:r w:rsidRPr="00F43C31">
        <w:t>КОНКУРСНОЙ КОМИССИИ ПО ПРЕДОСТАВЛЕНИЮ ГРАНТОВ В ФОРМЕ</w:t>
      </w:r>
    </w:p>
    <w:p w:rsidR="00F43C31" w:rsidRPr="00F43C31" w:rsidRDefault="00F43C31" w:rsidP="00F43C31">
      <w:pPr>
        <w:pStyle w:val="ConsPlusTitle"/>
        <w:jc w:val="center"/>
      </w:pPr>
      <w:r w:rsidRPr="00F43C31">
        <w:t>СУБСИДИЙ НА РЕАЛИЗАЦИЮ ПРОЕКТОВ, НАПРАВЛЕННЫХ</w:t>
      </w:r>
    </w:p>
    <w:p w:rsidR="00F43C31" w:rsidRPr="00F43C31" w:rsidRDefault="00F43C31" w:rsidP="00F43C31">
      <w:pPr>
        <w:pStyle w:val="ConsPlusTitle"/>
        <w:jc w:val="center"/>
      </w:pPr>
      <w:r w:rsidRPr="00F43C31">
        <w:t>НА ИНФОРМИРОВАНИЕ ГРАЖДАН О ВОЗМОЖНОСТИ ПОЛУЧЕНИЯ УСЛУГ,</w:t>
      </w:r>
    </w:p>
    <w:p w:rsidR="00F43C31" w:rsidRPr="00F43C31" w:rsidRDefault="00F43C31" w:rsidP="00F43C31">
      <w:pPr>
        <w:pStyle w:val="ConsPlusTitle"/>
        <w:jc w:val="center"/>
      </w:pPr>
      <w:proofErr w:type="gramStart"/>
      <w:r w:rsidRPr="00F43C31">
        <w:t>ОКАЗЫВАЕМЫХ</w:t>
      </w:r>
      <w:proofErr w:type="gramEnd"/>
      <w:r w:rsidRPr="00F43C31">
        <w:t xml:space="preserve"> НЕКОММЕРЧЕСКИМИ ОРГАНИЗАЦИЯМИ</w:t>
      </w:r>
    </w:p>
    <w:p w:rsidR="00F43C31" w:rsidRPr="00F43C31" w:rsidRDefault="00F43C31" w:rsidP="00F43C31">
      <w:pPr>
        <w:pStyle w:val="ConsPlusTitle"/>
        <w:jc w:val="center"/>
      </w:pPr>
      <w:r w:rsidRPr="00F43C31">
        <w:t>(ДАЛЕЕ - КОНКУРСНАЯ КОМИССИЯ)</w:t>
      </w:r>
    </w:p>
    <w:p w:rsidR="00F43C31" w:rsidRPr="00F43C31" w:rsidRDefault="00F43C31" w:rsidP="00F43C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F43C31" w:rsidRPr="00F43C31">
        <w:tc>
          <w:tcPr>
            <w:tcW w:w="3094" w:type="dxa"/>
            <w:tcBorders>
              <w:top w:val="nil"/>
              <w:left w:val="nil"/>
              <w:bottom w:val="nil"/>
              <w:right w:val="nil"/>
            </w:tcBorders>
          </w:tcPr>
          <w:p w:rsidR="00F43C31" w:rsidRPr="00F43C31" w:rsidRDefault="00F43C31" w:rsidP="00F43C31">
            <w:pPr>
              <w:pStyle w:val="ConsPlusNormal"/>
            </w:pPr>
            <w:proofErr w:type="spellStart"/>
            <w:r w:rsidRPr="00F43C31">
              <w:t>Бормотова</w:t>
            </w:r>
            <w:proofErr w:type="spellEnd"/>
          </w:p>
          <w:p w:rsidR="00F43C31" w:rsidRPr="00F43C31" w:rsidRDefault="00F43C31" w:rsidP="00F43C31">
            <w:pPr>
              <w:pStyle w:val="ConsPlusNormal"/>
            </w:pPr>
            <w:r w:rsidRPr="00F43C31">
              <w:t>Татьяна Витальевна</w:t>
            </w:r>
          </w:p>
        </w:tc>
        <w:tc>
          <w:tcPr>
            <w:tcW w:w="340" w:type="dxa"/>
            <w:tcBorders>
              <w:top w:val="nil"/>
              <w:left w:val="nil"/>
              <w:bottom w:val="nil"/>
              <w:right w:val="nil"/>
            </w:tcBorders>
          </w:tcPr>
          <w:p w:rsidR="00F43C31" w:rsidRPr="00F43C31" w:rsidRDefault="00F43C31" w:rsidP="00F43C31">
            <w:pPr>
              <w:pStyle w:val="ConsPlusNormal"/>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заместитель Главы города Ханты-Мансийска, председатель конкурсной комиссии</w:t>
            </w:r>
          </w:p>
        </w:tc>
      </w:tr>
      <w:tr w:rsidR="00F43C31" w:rsidRPr="00F43C31">
        <w:tc>
          <w:tcPr>
            <w:tcW w:w="3094" w:type="dxa"/>
            <w:tcBorders>
              <w:top w:val="nil"/>
              <w:left w:val="nil"/>
              <w:bottom w:val="nil"/>
              <w:right w:val="nil"/>
            </w:tcBorders>
          </w:tcPr>
          <w:p w:rsidR="00F43C31" w:rsidRPr="00F43C31" w:rsidRDefault="00F43C31" w:rsidP="00F43C31">
            <w:pPr>
              <w:pStyle w:val="ConsPlusNormal"/>
            </w:pPr>
          </w:p>
        </w:tc>
        <w:tc>
          <w:tcPr>
            <w:tcW w:w="340" w:type="dxa"/>
            <w:tcBorders>
              <w:top w:val="nil"/>
              <w:left w:val="nil"/>
              <w:bottom w:val="nil"/>
              <w:right w:val="nil"/>
            </w:tcBorders>
          </w:tcPr>
          <w:p w:rsidR="00F43C31" w:rsidRPr="00F43C31" w:rsidRDefault="00F43C31" w:rsidP="00F43C31">
            <w:pPr>
              <w:pStyle w:val="ConsPlusNormal"/>
              <w:jc w:val="center"/>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начальник управления общественных связей Администрации города Ханты-Мансийска, заместитель председателя конкурсной комиссии</w:t>
            </w:r>
          </w:p>
        </w:tc>
      </w:tr>
      <w:tr w:rsidR="00F43C31" w:rsidRPr="00F43C31">
        <w:tc>
          <w:tcPr>
            <w:tcW w:w="3094" w:type="dxa"/>
            <w:tcBorders>
              <w:top w:val="nil"/>
              <w:left w:val="nil"/>
              <w:bottom w:val="nil"/>
              <w:right w:val="nil"/>
            </w:tcBorders>
          </w:tcPr>
          <w:p w:rsidR="00F43C31" w:rsidRPr="00F43C31" w:rsidRDefault="00F43C31" w:rsidP="00F43C31">
            <w:pPr>
              <w:pStyle w:val="ConsPlusNormal"/>
            </w:pPr>
          </w:p>
        </w:tc>
        <w:tc>
          <w:tcPr>
            <w:tcW w:w="340" w:type="dxa"/>
            <w:tcBorders>
              <w:top w:val="nil"/>
              <w:left w:val="nil"/>
              <w:bottom w:val="nil"/>
              <w:right w:val="nil"/>
            </w:tcBorders>
          </w:tcPr>
          <w:p w:rsidR="00F43C31" w:rsidRPr="00F43C31" w:rsidRDefault="00F43C31" w:rsidP="00F43C31">
            <w:pPr>
              <w:pStyle w:val="ConsPlusNormal"/>
              <w:jc w:val="center"/>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F43C31" w:rsidRPr="00F43C31">
        <w:tc>
          <w:tcPr>
            <w:tcW w:w="3094" w:type="dxa"/>
            <w:tcBorders>
              <w:top w:val="nil"/>
              <w:left w:val="nil"/>
              <w:bottom w:val="nil"/>
              <w:right w:val="nil"/>
            </w:tcBorders>
          </w:tcPr>
          <w:p w:rsidR="00F43C31" w:rsidRPr="00F43C31" w:rsidRDefault="00F43C31" w:rsidP="00F43C31">
            <w:pPr>
              <w:pStyle w:val="ConsPlusNormal"/>
            </w:pPr>
            <w:r w:rsidRPr="00F43C31">
              <w:t>Члены конкурсной комиссии:</w:t>
            </w:r>
          </w:p>
        </w:tc>
        <w:tc>
          <w:tcPr>
            <w:tcW w:w="340" w:type="dxa"/>
            <w:tcBorders>
              <w:top w:val="nil"/>
              <w:left w:val="nil"/>
              <w:bottom w:val="nil"/>
              <w:right w:val="nil"/>
            </w:tcBorders>
          </w:tcPr>
          <w:p w:rsidR="00F43C31" w:rsidRPr="00F43C31" w:rsidRDefault="00F43C31" w:rsidP="00F43C31">
            <w:pPr>
              <w:pStyle w:val="ConsPlusNormal"/>
              <w:jc w:val="center"/>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представитель Общественного совета города Ханты-Мансийска (по согласованию)</w:t>
            </w:r>
          </w:p>
        </w:tc>
      </w:tr>
      <w:tr w:rsidR="00F43C31" w:rsidRPr="00F43C31">
        <w:tc>
          <w:tcPr>
            <w:tcW w:w="3094" w:type="dxa"/>
            <w:tcBorders>
              <w:top w:val="nil"/>
              <w:left w:val="nil"/>
              <w:bottom w:val="nil"/>
              <w:right w:val="nil"/>
            </w:tcBorders>
          </w:tcPr>
          <w:p w:rsidR="00F43C31" w:rsidRPr="00F43C31" w:rsidRDefault="00F43C31" w:rsidP="00F43C31">
            <w:pPr>
              <w:pStyle w:val="ConsPlusNormal"/>
            </w:pPr>
          </w:p>
        </w:tc>
        <w:tc>
          <w:tcPr>
            <w:tcW w:w="340" w:type="dxa"/>
            <w:tcBorders>
              <w:top w:val="nil"/>
              <w:left w:val="nil"/>
              <w:bottom w:val="nil"/>
              <w:right w:val="nil"/>
            </w:tcBorders>
          </w:tcPr>
          <w:p w:rsidR="00F43C31" w:rsidRPr="00F43C31" w:rsidRDefault="00F43C31" w:rsidP="00F43C31">
            <w:pPr>
              <w:pStyle w:val="ConsPlusNormal"/>
              <w:jc w:val="center"/>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представитель юридического управления Администрации города Ханты-Мансийска</w:t>
            </w:r>
          </w:p>
        </w:tc>
      </w:tr>
      <w:tr w:rsidR="00F43C31" w:rsidRPr="00F43C31">
        <w:tc>
          <w:tcPr>
            <w:tcW w:w="3094" w:type="dxa"/>
            <w:tcBorders>
              <w:top w:val="nil"/>
              <w:left w:val="nil"/>
              <w:bottom w:val="nil"/>
              <w:right w:val="nil"/>
            </w:tcBorders>
          </w:tcPr>
          <w:p w:rsidR="00F43C31" w:rsidRPr="00F43C31" w:rsidRDefault="00F43C31" w:rsidP="00F43C31">
            <w:pPr>
              <w:pStyle w:val="ConsPlusNormal"/>
            </w:pPr>
          </w:p>
        </w:tc>
        <w:tc>
          <w:tcPr>
            <w:tcW w:w="340" w:type="dxa"/>
            <w:tcBorders>
              <w:top w:val="nil"/>
              <w:left w:val="nil"/>
              <w:bottom w:val="nil"/>
              <w:right w:val="nil"/>
            </w:tcBorders>
          </w:tcPr>
          <w:p w:rsidR="00F43C31" w:rsidRPr="00F43C31" w:rsidRDefault="00F43C31" w:rsidP="00F43C31">
            <w:pPr>
              <w:pStyle w:val="ConsPlusNormal"/>
              <w:jc w:val="center"/>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представитель Департамента управления финансами Администрации города Ханты-Мансийска</w:t>
            </w:r>
          </w:p>
        </w:tc>
      </w:tr>
      <w:tr w:rsidR="00F43C31" w:rsidRPr="00F43C31">
        <w:tc>
          <w:tcPr>
            <w:tcW w:w="3094" w:type="dxa"/>
            <w:tcBorders>
              <w:top w:val="nil"/>
              <w:left w:val="nil"/>
              <w:bottom w:val="nil"/>
              <w:right w:val="nil"/>
            </w:tcBorders>
          </w:tcPr>
          <w:p w:rsidR="00F43C31" w:rsidRPr="00F43C31" w:rsidRDefault="00F43C31" w:rsidP="00F43C31">
            <w:pPr>
              <w:pStyle w:val="ConsPlusNormal"/>
            </w:pPr>
          </w:p>
        </w:tc>
        <w:tc>
          <w:tcPr>
            <w:tcW w:w="340" w:type="dxa"/>
            <w:tcBorders>
              <w:top w:val="nil"/>
              <w:left w:val="nil"/>
              <w:bottom w:val="nil"/>
              <w:right w:val="nil"/>
            </w:tcBorders>
          </w:tcPr>
          <w:p w:rsidR="00F43C31" w:rsidRPr="00F43C31" w:rsidRDefault="00F43C31" w:rsidP="00F43C31">
            <w:pPr>
              <w:pStyle w:val="ConsPlusNormal"/>
              <w:jc w:val="center"/>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представитель управления экономического развития и инвестиций Администрации города Ханты-Мансийска</w:t>
            </w:r>
          </w:p>
        </w:tc>
      </w:tr>
      <w:tr w:rsidR="00F43C31" w:rsidRPr="00F43C31">
        <w:tc>
          <w:tcPr>
            <w:tcW w:w="3094" w:type="dxa"/>
            <w:tcBorders>
              <w:top w:val="nil"/>
              <w:left w:val="nil"/>
              <w:bottom w:val="nil"/>
              <w:right w:val="nil"/>
            </w:tcBorders>
          </w:tcPr>
          <w:p w:rsidR="00F43C31" w:rsidRPr="00F43C31" w:rsidRDefault="00F43C31" w:rsidP="00F43C31">
            <w:pPr>
              <w:pStyle w:val="ConsPlusNormal"/>
            </w:pPr>
          </w:p>
        </w:tc>
        <w:tc>
          <w:tcPr>
            <w:tcW w:w="340" w:type="dxa"/>
            <w:tcBorders>
              <w:top w:val="nil"/>
              <w:left w:val="nil"/>
              <w:bottom w:val="nil"/>
              <w:right w:val="nil"/>
            </w:tcBorders>
          </w:tcPr>
          <w:p w:rsidR="00F43C31" w:rsidRPr="00F43C31" w:rsidRDefault="00F43C31" w:rsidP="00F43C31">
            <w:pPr>
              <w:pStyle w:val="ConsPlusNormal"/>
              <w:jc w:val="center"/>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представитель Департамента образования Администрации города Ханты-Мансийска</w:t>
            </w:r>
          </w:p>
        </w:tc>
      </w:tr>
      <w:tr w:rsidR="00F43C31" w:rsidRPr="00F43C31">
        <w:tc>
          <w:tcPr>
            <w:tcW w:w="3094" w:type="dxa"/>
            <w:tcBorders>
              <w:top w:val="nil"/>
              <w:left w:val="nil"/>
              <w:bottom w:val="nil"/>
              <w:right w:val="nil"/>
            </w:tcBorders>
          </w:tcPr>
          <w:p w:rsidR="00F43C31" w:rsidRPr="00F43C31" w:rsidRDefault="00F43C31" w:rsidP="00F43C31">
            <w:pPr>
              <w:pStyle w:val="ConsPlusNormal"/>
            </w:pPr>
          </w:p>
        </w:tc>
        <w:tc>
          <w:tcPr>
            <w:tcW w:w="340" w:type="dxa"/>
            <w:tcBorders>
              <w:top w:val="nil"/>
              <w:left w:val="nil"/>
              <w:bottom w:val="nil"/>
              <w:right w:val="nil"/>
            </w:tcBorders>
          </w:tcPr>
          <w:p w:rsidR="00F43C31" w:rsidRPr="00F43C31" w:rsidRDefault="00F43C31" w:rsidP="00F43C31">
            <w:pPr>
              <w:pStyle w:val="ConsPlusNormal"/>
              <w:jc w:val="center"/>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представитель Управления физической культуры, спорта и молодежной политики Администрации города Ханты-Мансийска</w:t>
            </w:r>
          </w:p>
        </w:tc>
      </w:tr>
      <w:tr w:rsidR="00F43C31" w:rsidRPr="00F43C31">
        <w:tc>
          <w:tcPr>
            <w:tcW w:w="3094" w:type="dxa"/>
            <w:tcBorders>
              <w:top w:val="nil"/>
              <w:left w:val="nil"/>
              <w:bottom w:val="nil"/>
              <w:right w:val="nil"/>
            </w:tcBorders>
          </w:tcPr>
          <w:p w:rsidR="00F43C31" w:rsidRPr="00F43C31" w:rsidRDefault="00F43C31" w:rsidP="00F43C31">
            <w:pPr>
              <w:pStyle w:val="ConsPlusNormal"/>
            </w:pPr>
          </w:p>
        </w:tc>
        <w:tc>
          <w:tcPr>
            <w:tcW w:w="340" w:type="dxa"/>
            <w:tcBorders>
              <w:top w:val="nil"/>
              <w:left w:val="nil"/>
              <w:bottom w:val="nil"/>
              <w:right w:val="nil"/>
            </w:tcBorders>
          </w:tcPr>
          <w:p w:rsidR="00F43C31" w:rsidRPr="00F43C31" w:rsidRDefault="00F43C31" w:rsidP="00F43C31">
            <w:pPr>
              <w:pStyle w:val="ConsPlusNormal"/>
              <w:jc w:val="center"/>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представитель управления культуры Администрации города Ханты-Мансийска</w:t>
            </w:r>
          </w:p>
        </w:tc>
      </w:tr>
      <w:tr w:rsidR="00F43C31" w:rsidRPr="00F43C31">
        <w:tc>
          <w:tcPr>
            <w:tcW w:w="3094" w:type="dxa"/>
            <w:tcBorders>
              <w:top w:val="nil"/>
              <w:left w:val="nil"/>
              <w:bottom w:val="nil"/>
              <w:right w:val="nil"/>
            </w:tcBorders>
          </w:tcPr>
          <w:p w:rsidR="00F43C31" w:rsidRPr="00F43C31" w:rsidRDefault="00F43C31" w:rsidP="00F43C31">
            <w:pPr>
              <w:pStyle w:val="ConsPlusNormal"/>
            </w:pPr>
          </w:p>
        </w:tc>
        <w:tc>
          <w:tcPr>
            <w:tcW w:w="340" w:type="dxa"/>
            <w:tcBorders>
              <w:top w:val="nil"/>
              <w:left w:val="nil"/>
              <w:bottom w:val="nil"/>
              <w:right w:val="nil"/>
            </w:tcBorders>
          </w:tcPr>
          <w:p w:rsidR="00F43C31" w:rsidRPr="00F43C31" w:rsidRDefault="00F43C31" w:rsidP="00F43C31">
            <w:pPr>
              <w:pStyle w:val="ConsPlusNormal"/>
              <w:jc w:val="center"/>
            </w:pPr>
            <w:r w:rsidRPr="00F43C31">
              <w:t>-</w:t>
            </w:r>
          </w:p>
        </w:tc>
        <w:tc>
          <w:tcPr>
            <w:tcW w:w="5613" w:type="dxa"/>
            <w:tcBorders>
              <w:top w:val="nil"/>
              <w:left w:val="nil"/>
              <w:bottom w:val="nil"/>
              <w:right w:val="nil"/>
            </w:tcBorders>
          </w:tcPr>
          <w:p w:rsidR="00F43C31" w:rsidRPr="00F43C31" w:rsidRDefault="00F43C31" w:rsidP="00F43C31">
            <w:pPr>
              <w:pStyle w:val="ConsPlusNormal"/>
              <w:jc w:val="both"/>
            </w:pPr>
            <w:r w:rsidRPr="00F43C31">
              <w:t>представитель муниципального казенного учреждения "Служба социальной поддержки населения"</w:t>
            </w:r>
          </w:p>
        </w:tc>
      </w:tr>
    </w:tbl>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0"/>
      </w:pPr>
      <w:r w:rsidRPr="00F43C31">
        <w:lastRenderedPageBreak/>
        <w:t>Приложение 6</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49" w:name="P2933"/>
      <w:bookmarkEnd w:id="49"/>
      <w:r w:rsidRPr="00F43C31">
        <w:t>ПОРЯДОК</w:t>
      </w:r>
    </w:p>
    <w:p w:rsidR="00F43C31" w:rsidRPr="00F43C31" w:rsidRDefault="00F43C31" w:rsidP="00F43C31">
      <w:pPr>
        <w:pStyle w:val="ConsPlusTitle"/>
        <w:jc w:val="center"/>
      </w:pPr>
      <w:r w:rsidRPr="00F43C31">
        <w:t>ПРЕДОСТАВЛЕНИЯ ФИНАНСОВОЙ ПОДДЕРЖКИ В ФОРМЕ СУБСИДИИ</w:t>
      </w:r>
    </w:p>
    <w:p w:rsidR="00F43C31" w:rsidRPr="00F43C31" w:rsidRDefault="00F43C31" w:rsidP="00F43C31">
      <w:pPr>
        <w:pStyle w:val="ConsPlusTitle"/>
        <w:jc w:val="center"/>
      </w:pPr>
      <w:r w:rsidRPr="00F43C31">
        <w:t>СОЦИАЛЬНО ОРИЕНТИРОВАННЫМ НЕКОММЕРЧЕСКИМ ОРГАНИЗАЦИЯМ</w:t>
      </w:r>
    </w:p>
    <w:p w:rsidR="00F43C31" w:rsidRPr="00F43C31" w:rsidRDefault="00F43C31" w:rsidP="00F43C31">
      <w:pPr>
        <w:pStyle w:val="ConsPlusTitle"/>
        <w:jc w:val="center"/>
      </w:pPr>
      <w:r w:rsidRPr="00F43C31">
        <w:t>НА ФИНАНСОВОЕ ОБЕСПЕЧЕНИЕ ЗАТРАТ НА ОРГАНИЗАЦИЮ И ПРОВЕДЕНИЕ</w:t>
      </w:r>
    </w:p>
    <w:p w:rsidR="00F43C31" w:rsidRPr="00F43C31" w:rsidRDefault="00F43C31" w:rsidP="00F43C31">
      <w:pPr>
        <w:pStyle w:val="ConsPlusTitle"/>
        <w:jc w:val="center"/>
      </w:pPr>
      <w:r w:rsidRPr="00F43C31">
        <w:t>СОЦИАЛЬНО ЗНАЧИМЫХ ОБЩЕСТВЕННЫХ МЕРОПРИЯТИЙ И (ИЛИ) ПРОЕКТОВ</w:t>
      </w:r>
    </w:p>
    <w:p w:rsidR="00F43C31" w:rsidRPr="00F43C31" w:rsidRDefault="00F43C31" w:rsidP="00C36DB4">
      <w:pPr>
        <w:pStyle w:val="ConsPlusTitle"/>
        <w:jc w:val="center"/>
      </w:pPr>
      <w:r w:rsidRPr="00F43C31">
        <w:t>(ДАЛЕЕ - ПОРЯДОК)</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 Общие положения о предоставлении субсидий</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1.1. </w:t>
      </w:r>
      <w:proofErr w:type="gramStart"/>
      <w:r w:rsidRPr="00F43C31">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F43C31">
        <w:t xml:space="preserve"> о признании </w:t>
      </w:r>
      <w:proofErr w:type="gramStart"/>
      <w:r w:rsidRPr="00F43C31">
        <w:t>утратившими</w:t>
      </w:r>
      <w:proofErr w:type="gramEnd"/>
      <w:r w:rsidRPr="00F43C31">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F43C31" w:rsidRPr="00F43C31" w:rsidRDefault="00F43C31" w:rsidP="00F43C31">
      <w:pPr>
        <w:pStyle w:val="ConsPlusNormal"/>
        <w:ind w:firstLine="540"/>
        <w:jc w:val="both"/>
      </w:pPr>
      <w:r w:rsidRPr="00F43C31">
        <w:t>1.2.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затрат на организацию и проведение социально значимых общественных мероприятий и (или) проектов (далее - субсидии) социально ориентированным некоммерческим организациям, не являющимся государственными (муниципальными) учреждениями (далее - организация).</w:t>
      </w:r>
    </w:p>
    <w:p w:rsidR="00F43C31" w:rsidRPr="00F43C31" w:rsidRDefault="00F43C31" w:rsidP="00F43C31">
      <w:pPr>
        <w:pStyle w:val="ConsPlusNormal"/>
        <w:ind w:firstLine="540"/>
        <w:jc w:val="both"/>
      </w:pPr>
      <w:r w:rsidRPr="00F43C31">
        <w:t>1.3. Понятия, используемые в настоящем Порядке:</w:t>
      </w:r>
    </w:p>
    <w:p w:rsidR="00F43C31" w:rsidRPr="00F43C31" w:rsidRDefault="00F43C31" w:rsidP="00F43C31">
      <w:pPr>
        <w:pStyle w:val="ConsPlusNormal"/>
        <w:ind w:firstLine="540"/>
        <w:jc w:val="both"/>
      </w:pPr>
      <w:r w:rsidRPr="00F43C31">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F43C31" w:rsidRPr="00F43C31" w:rsidRDefault="00F43C31" w:rsidP="00F43C31">
      <w:pPr>
        <w:pStyle w:val="ConsPlusNormal"/>
        <w:ind w:firstLine="540"/>
        <w:jc w:val="both"/>
      </w:pPr>
      <w:r w:rsidRPr="00F43C31">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F43C31" w:rsidRPr="00F43C31" w:rsidRDefault="00F43C31" w:rsidP="00F43C31">
      <w:pPr>
        <w:pStyle w:val="ConsPlusNormal"/>
        <w:ind w:firstLine="540"/>
        <w:jc w:val="both"/>
      </w:pPr>
      <w:r w:rsidRPr="00F43C31">
        <w:t>уполномоченное учреждение - муниципальное казенное учреждение "Служба социальной поддержки населения", осуществляющее регистрацию предложений участников отбора на получение субсидии, прием документов, проведение отбора;</w:t>
      </w:r>
    </w:p>
    <w:p w:rsidR="00F43C31" w:rsidRPr="00F43C31" w:rsidRDefault="00F43C31" w:rsidP="00F43C31">
      <w:pPr>
        <w:pStyle w:val="ConsPlusNormal"/>
        <w:ind w:firstLine="540"/>
        <w:jc w:val="both"/>
      </w:pPr>
      <w:r w:rsidRPr="00F43C31">
        <w:t>участник отбора - социально ориентированная некоммерческая организация, не являющаяся государственным (муниципальным) учреждением, подавшая предложение (заявку) на получение субсидии;</w:t>
      </w:r>
    </w:p>
    <w:p w:rsidR="00F43C31" w:rsidRPr="00F43C31" w:rsidRDefault="00F43C31" w:rsidP="00F43C31">
      <w:pPr>
        <w:pStyle w:val="ConsPlusNormal"/>
        <w:ind w:firstLine="540"/>
        <w:jc w:val="both"/>
      </w:pPr>
      <w:r w:rsidRPr="00F43C31">
        <w:t>получатель субсидии - участник отбора, прошедший отбор на получение субсидии.</w:t>
      </w:r>
    </w:p>
    <w:p w:rsidR="00F43C31" w:rsidRPr="00F43C31" w:rsidRDefault="00F43C31" w:rsidP="00F43C31">
      <w:pPr>
        <w:pStyle w:val="ConsPlusNormal"/>
        <w:ind w:firstLine="540"/>
        <w:jc w:val="both"/>
      </w:pPr>
      <w:r w:rsidRPr="00F43C31">
        <w:t>Иные понятия и термины, используемые в настоящем Порядке, применяются в значениях, определенных действующим законодательством.</w:t>
      </w:r>
    </w:p>
    <w:p w:rsidR="00F43C31" w:rsidRPr="00F43C31" w:rsidRDefault="00F43C31" w:rsidP="00F43C31">
      <w:pPr>
        <w:pStyle w:val="ConsPlusNormal"/>
        <w:ind w:firstLine="540"/>
        <w:jc w:val="both"/>
      </w:pPr>
      <w:r w:rsidRPr="00F43C31">
        <w:t>1.4. Предоставление субсидии осуществляется ГРБС,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F43C31" w:rsidRPr="00F43C31" w:rsidRDefault="00F43C31" w:rsidP="00F43C31">
      <w:pPr>
        <w:pStyle w:val="ConsPlusNormal"/>
        <w:ind w:firstLine="540"/>
        <w:jc w:val="both"/>
      </w:pPr>
      <w:bookmarkStart w:id="50" w:name="P2955"/>
      <w:bookmarkEnd w:id="50"/>
      <w:r w:rsidRPr="00F43C31">
        <w:t>1.5. Целью предоставления субсидии является оказание финансовой поддержки организациям, осуществляющим организацию и проведение социально значимых общественных мероприятий и (или) проектов на территории города Ханты-Мансийска.</w:t>
      </w:r>
    </w:p>
    <w:p w:rsidR="00F43C31" w:rsidRPr="00F43C31" w:rsidRDefault="00F43C31" w:rsidP="00F43C31">
      <w:pPr>
        <w:pStyle w:val="ConsPlusNormal"/>
        <w:ind w:firstLine="540"/>
        <w:jc w:val="both"/>
      </w:pPr>
      <w:bookmarkStart w:id="51" w:name="P2956"/>
      <w:bookmarkEnd w:id="51"/>
      <w:r w:rsidRPr="00F43C31">
        <w:t>1.6. Субсидия предоставляется:</w:t>
      </w:r>
    </w:p>
    <w:p w:rsidR="00F43C31" w:rsidRPr="00F43C31" w:rsidRDefault="00F43C31" w:rsidP="00F43C31">
      <w:pPr>
        <w:pStyle w:val="ConsPlusNormal"/>
        <w:ind w:firstLine="540"/>
        <w:jc w:val="both"/>
      </w:pPr>
      <w:bookmarkStart w:id="52" w:name="P2957"/>
      <w:bookmarkEnd w:id="52"/>
      <w:r w:rsidRPr="00F43C31">
        <w:t>1.6.1. Организации, участниками (членами) которой являются 1000 и более жителей города Ханты-Мансийска, на финансовое обеспечение затрат по организации и проведению социально значимых общественных мероприятий и (или) проектов в части:</w:t>
      </w:r>
    </w:p>
    <w:p w:rsidR="00F43C31" w:rsidRPr="00F43C31" w:rsidRDefault="00F43C31" w:rsidP="00F43C31">
      <w:pPr>
        <w:pStyle w:val="ConsPlusNormal"/>
        <w:ind w:firstLine="540"/>
        <w:jc w:val="both"/>
      </w:pPr>
      <w:r w:rsidRPr="00F43C31">
        <w:lastRenderedPageBreak/>
        <w:t>расходов на организацию и проведение социально значимых общественных мероприятий и (или) проектов на территории города Ханты-Мансийска;</w:t>
      </w:r>
    </w:p>
    <w:p w:rsidR="00F43C31" w:rsidRPr="00F43C31" w:rsidRDefault="00F43C31" w:rsidP="00F43C31">
      <w:pPr>
        <w:pStyle w:val="ConsPlusNormal"/>
        <w:ind w:firstLine="540"/>
        <w:jc w:val="both"/>
      </w:pPr>
      <w:r w:rsidRPr="00F43C31">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F43C31" w:rsidRPr="00F43C31" w:rsidRDefault="00F43C31" w:rsidP="00F43C31">
      <w:pPr>
        <w:pStyle w:val="ConsPlusNormal"/>
        <w:ind w:firstLine="540"/>
        <w:jc w:val="both"/>
      </w:pPr>
      <w:r w:rsidRPr="00F43C31">
        <w:t>расходов на оплату коммунальных услуг и содержание общего имущества, услуг связи, обслуживание расчетных счетов, сайта и программного обеспечения;</w:t>
      </w:r>
    </w:p>
    <w:p w:rsidR="00F43C31" w:rsidRPr="00F43C31" w:rsidRDefault="00F43C31" w:rsidP="00F43C31">
      <w:pPr>
        <w:pStyle w:val="ConsPlusNormal"/>
        <w:ind w:firstLine="540"/>
        <w:jc w:val="both"/>
      </w:pPr>
      <w:r w:rsidRPr="00F43C31">
        <w:t>нотариальных услуг;</w:t>
      </w:r>
    </w:p>
    <w:p w:rsidR="00F43C31" w:rsidRPr="00F43C31" w:rsidRDefault="00F43C31" w:rsidP="00F43C31">
      <w:pPr>
        <w:pStyle w:val="ConsPlusNormal"/>
        <w:ind w:firstLine="540"/>
        <w:jc w:val="both"/>
      </w:pPr>
      <w:r w:rsidRPr="00F43C31">
        <w:t>арендной платы за помещения, в которых располагается организация; расходов на развитие материально-технической базы организации;</w:t>
      </w:r>
    </w:p>
    <w:p w:rsidR="00F43C31" w:rsidRPr="00F43C31" w:rsidRDefault="00F43C31" w:rsidP="00F43C31">
      <w:pPr>
        <w:pStyle w:val="ConsPlusNormal"/>
        <w:ind w:firstLine="540"/>
        <w:jc w:val="both"/>
      </w:pPr>
      <w:r w:rsidRPr="00F43C31">
        <w:t>оплаты услуг за организацию и проведение социально значимых общественных мероприятий и (или) проектов.</w:t>
      </w:r>
    </w:p>
    <w:p w:rsidR="00F43C31" w:rsidRPr="00F43C31" w:rsidRDefault="00F43C31" w:rsidP="00F43C31">
      <w:pPr>
        <w:pStyle w:val="ConsPlusNormal"/>
        <w:ind w:firstLine="540"/>
        <w:jc w:val="both"/>
      </w:pPr>
      <w:bookmarkStart w:id="53" w:name="P2964"/>
      <w:bookmarkEnd w:id="53"/>
      <w:r w:rsidRPr="00F43C31">
        <w:t>1.6.2. Организации на финансовое обеспечение затрат по организации и проведению социально значимых общественных мероприятий и (или) проектов (далее - мероприятия) в части:</w:t>
      </w:r>
    </w:p>
    <w:p w:rsidR="00F43C31" w:rsidRPr="00F43C31" w:rsidRDefault="00F43C31" w:rsidP="00F43C31">
      <w:pPr>
        <w:pStyle w:val="ConsPlusNormal"/>
        <w:ind w:firstLine="540"/>
        <w:jc w:val="both"/>
      </w:pPr>
      <w:r w:rsidRPr="00F43C31">
        <w:t>приобретения оборудования для осуществления уставной деятельности организации;</w:t>
      </w:r>
    </w:p>
    <w:p w:rsidR="00F43C31" w:rsidRPr="00F43C31" w:rsidRDefault="00F43C31" w:rsidP="00F43C31">
      <w:pPr>
        <w:pStyle w:val="ConsPlusNormal"/>
        <w:ind w:firstLine="540"/>
        <w:jc w:val="both"/>
      </w:pPr>
      <w:r w:rsidRPr="00F43C31">
        <w:t>проведения ремонтных работ помещений, используемых для уставной деятельности;</w:t>
      </w:r>
    </w:p>
    <w:p w:rsidR="00F43C31" w:rsidRPr="00F43C31" w:rsidRDefault="00F43C31" w:rsidP="00F43C31">
      <w:pPr>
        <w:pStyle w:val="ConsPlusNormal"/>
        <w:ind w:firstLine="540"/>
        <w:jc w:val="both"/>
      </w:pPr>
      <w:r w:rsidRPr="00F43C31">
        <w:t>аренды помещений и оплаты услуг за пользование помещениями для осуществления уставной деятельности;</w:t>
      </w:r>
    </w:p>
    <w:p w:rsidR="00F43C31" w:rsidRPr="00F43C31" w:rsidRDefault="00F43C31" w:rsidP="00F43C31">
      <w:pPr>
        <w:pStyle w:val="ConsPlusNormal"/>
        <w:ind w:firstLine="540"/>
        <w:jc w:val="both"/>
      </w:pPr>
      <w:r w:rsidRPr="00F43C31">
        <w:t>участия в обучающих семинарах для работников организаций.</w:t>
      </w:r>
    </w:p>
    <w:p w:rsidR="00F43C31" w:rsidRPr="00F43C31" w:rsidRDefault="00F43C31" w:rsidP="00F43C31">
      <w:pPr>
        <w:pStyle w:val="ConsPlusNormal"/>
        <w:ind w:firstLine="540"/>
        <w:jc w:val="both"/>
      </w:pPr>
      <w:r w:rsidRPr="00F43C31">
        <w:t>1.7. Субсидия предоставляется участнику отбора, признанному победителем по результатам отбора, проводимого посредством запроса предложений (далее - отбор).</w:t>
      </w:r>
    </w:p>
    <w:p w:rsidR="00F43C31" w:rsidRPr="00F43C31" w:rsidRDefault="00F43C31" w:rsidP="00F43C31">
      <w:pPr>
        <w:pStyle w:val="ConsPlusNormal"/>
        <w:ind w:firstLine="540"/>
        <w:jc w:val="both"/>
      </w:pPr>
      <w:r w:rsidRPr="00F43C31">
        <w:t>1.8. 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2. Порядок проведения отбора получателей субсидии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2.1. Отбор осуществляется посредством запроса предложений на основании заявок (далее - предложения), направленных участниками отбора, исходя из соответствия участников отбора критериям отбора и очередности их поступления.</w:t>
      </w:r>
    </w:p>
    <w:p w:rsidR="00F43C31" w:rsidRPr="00F43C31" w:rsidRDefault="00F43C31" w:rsidP="00F43C31">
      <w:pPr>
        <w:pStyle w:val="ConsPlusNormal"/>
        <w:ind w:firstLine="540"/>
        <w:jc w:val="both"/>
      </w:pPr>
      <w:bookmarkStart w:id="54" w:name="P2975"/>
      <w:bookmarkEnd w:id="54"/>
      <w:r w:rsidRPr="00F43C31">
        <w:t>2.2. В целях проведения отбора уполномоченное учреждение за три дня до даты начала приема заявок размещает объявление о проведении отбора (далее - объявление) на Официальном информационном портале органов местного самоуправления города Ханты-Мансийска в сети Интернет (далее - Официальный портал) с указанием:</w:t>
      </w:r>
    </w:p>
    <w:p w:rsidR="00F43C31" w:rsidRPr="00F43C31" w:rsidRDefault="00F43C31" w:rsidP="00F43C31">
      <w:pPr>
        <w:pStyle w:val="ConsPlusNormal"/>
        <w:ind w:firstLine="540"/>
        <w:jc w:val="both"/>
      </w:pPr>
      <w:r w:rsidRPr="00F43C31">
        <w:t>сроков проведения отбора;</w:t>
      </w:r>
    </w:p>
    <w:p w:rsidR="00F43C31" w:rsidRPr="00F43C31" w:rsidRDefault="00F43C31" w:rsidP="00F43C31">
      <w:pPr>
        <w:pStyle w:val="ConsPlusNormal"/>
        <w:ind w:firstLine="540"/>
        <w:jc w:val="both"/>
      </w:pPr>
      <w:r w:rsidRPr="00F43C31">
        <w:t xml:space="preserve">даты начала или окончания приема предложений участников отбора, </w:t>
      </w:r>
      <w:proofErr w:type="gramStart"/>
      <w:r w:rsidRPr="00F43C31">
        <w:t>которая</w:t>
      </w:r>
      <w:proofErr w:type="gramEnd"/>
      <w:r w:rsidRPr="00F43C31">
        <w:t xml:space="preserve"> не может быть ранее тридцатого дня, следующего за днем размещения объявления о проведении отбора;</w:t>
      </w:r>
    </w:p>
    <w:p w:rsidR="00F43C31" w:rsidRPr="00F43C31" w:rsidRDefault="00F43C31" w:rsidP="00F43C31">
      <w:pPr>
        <w:pStyle w:val="ConsPlusNormal"/>
        <w:ind w:firstLine="540"/>
        <w:jc w:val="both"/>
      </w:pPr>
      <w:r w:rsidRPr="00F43C31">
        <w:t>наименования, места нахождения, почтового адреса, адреса электронной почты уполномоченного учреждения;</w:t>
      </w:r>
    </w:p>
    <w:p w:rsidR="00F43C31" w:rsidRPr="00F43C31" w:rsidRDefault="00F43C31" w:rsidP="00F43C31">
      <w:pPr>
        <w:pStyle w:val="ConsPlusNormal"/>
        <w:ind w:firstLine="540"/>
        <w:jc w:val="both"/>
      </w:pPr>
      <w:r w:rsidRPr="00F43C31">
        <w:t>целей предоставления субсидии в соответствии с настоящим Порядком;</w:t>
      </w:r>
    </w:p>
    <w:p w:rsidR="00F43C31" w:rsidRPr="00F43C31" w:rsidRDefault="00F43C31" w:rsidP="00F43C31">
      <w:pPr>
        <w:pStyle w:val="ConsPlusNormal"/>
        <w:ind w:firstLine="540"/>
        <w:jc w:val="both"/>
      </w:pPr>
      <w:r w:rsidRPr="00F43C31">
        <w:t>результатов предоставления субсидии;</w:t>
      </w:r>
    </w:p>
    <w:p w:rsidR="00F43C31" w:rsidRPr="00F43C31" w:rsidRDefault="00F43C31" w:rsidP="00F43C31">
      <w:pPr>
        <w:pStyle w:val="ConsPlusNormal"/>
        <w:ind w:firstLine="540"/>
        <w:jc w:val="both"/>
      </w:pPr>
      <w:r w:rsidRPr="00F43C31">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F43C31" w:rsidRPr="00F43C31" w:rsidRDefault="00F43C31" w:rsidP="00F43C31">
      <w:pPr>
        <w:pStyle w:val="ConsPlusNormal"/>
        <w:ind w:firstLine="540"/>
        <w:jc w:val="both"/>
      </w:pPr>
      <w:r w:rsidRPr="00F43C31">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F43C31" w:rsidRPr="00F43C31" w:rsidRDefault="00F43C31" w:rsidP="00F43C31">
      <w:pPr>
        <w:pStyle w:val="ConsPlusNormal"/>
        <w:ind w:firstLine="540"/>
        <w:jc w:val="both"/>
      </w:pPr>
      <w:r w:rsidRPr="00F43C31">
        <w:t>порядка подачи предложений участниками отбора и требования к содержанию, форме и оформлению предложения;</w:t>
      </w:r>
    </w:p>
    <w:p w:rsidR="00F43C31" w:rsidRPr="00F43C31" w:rsidRDefault="00F43C31" w:rsidP="00F43C31">
      <w:pPr>
        <w:pStyle w:val="ConsPlusNormal"/>
        <w:ind w:firstLine="540"/>
        <w:jc w:val="both"/>
      </w:pPr>
      <w:r w:rsidRPr="00F43C31">
        <w:t>порядка отзыва предложений участников отбора;</w:t>
      </w:r>
    </w:p>
    <w:p w:rsidR="00F43C31" w:rsidRPr="00F43C31" w:rsidRDefault="00F43C31" w:rsidP="00F43C31">
      <w:pPr>
        <w:pStyle w:val="ConsPlusNormal"/>
        <w:ind w:firstLine="540"/>
        <w:jc w:val="both"/>
      </w:pPr>
      <w:r w:rsidRPr="00F43C31">
        <w:t xml:space="preserve">порядка возврата предложений участников отбора, </w:t>
      </w:r>
      <w:proofErr w:type="gramStart"/>
      <w:r w:rsidRPr="00F43C31">
        <w:t>определяющего</w:t>
      </w:r>
      <w:proofErr w:type="gramEnd"/>
      <w:r w:rsidRPr="00F43C31">
        <w:t xml:space="preserve"> в том числе основания для возврата предложений участников отбора;</w:t>
      </w:r>
    </w:p>
    <w:p w:rsidR="00F43C31" w:rsidRPr="00F43C31" w:rsidRDefault="00F43C31" w:rsidP="00F43C31">
      <w:pPr>
        <w:pStyle w:val="ConsPlusNormal"/>
        <w:ind w:firstLine="540"/>
        <w:jc w:val="both"/>
      </w:pPr>
      <w:r w:rsidRPr="00F43C31">
        <w:t>порядка внесения изменений в предложения участников отбора;</w:t>
      </w:r>
    </w:p>
    <w:p w:rsidR="00F43C31" w:rsidRPr="00F43C31" w:rsidRDefault="00F43C31" w:rsidP="00F43C31">
      <w:pPr>
        <w:pStyle w:val="ConsPlusNormal"/>
        <w:ind w:firstLine="540"/>
        <w:jc w:val="both"/>
      </w:pPr>
      <w:r w:rsidRPr="00F43C31">
        <w:t>правил рассмотрения и оценки предложений участников отбора;</w:t>
      </w:r>
    </w:p>
    <w:p w:rsidR="00F43C31" w:rsidRPr="00F43C31" w:rsidRDefault="00F43C31" w:rsidP="00F43C31">
      <w:pPr>
        <w:pStyle w:val="ConsPlusNormal"/>
        <w:ind w:firstLine="540"/>
        <w:jc w:val="both"/>
      </w:pPr>
      <w:r w:rsidRPr="00F43C31">
        <w:lastRenderedPageBreak/>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43C31" w:rsidRPr="00F43C31" w:rsidRDefault="00F43C31" w:rsidP="00F43C31">
      <w:pPr>
        <w:pStyle w:val="ConsPlusNormal"/>
        <w:ind w:firstLine="540"/>
        <w:jc w:val="both"/>
      </w:pPr>
      <w:r w:rsidRPr="00F43C31">
        <w:t>срока, в течение которого победитель отбора должен подписать соглашение о предоставлении субсидии;</w:t>
      </w:r>
    </w:p>
    <w:p w:rsidR="00F43C31" w:rsidRPr="00F43C31" w:rsidRDefault="00F43C31" w:rsidP="00F43C31">
      <w:pPr>
        <w:pStyle w:val="ConsPlusNormal"/>
        <w:ind w:firstLine="540"/>
        <w:jc w:val="both"/>
      </w:pPr>
      <w:r w:rsidRPr="00F43C31">
        <w:t xml:space="preserve">условий признания победителя отбора </w:t>
      </w:r>
      <w:proofErr w:type="gramStart"/>
      <w:r w:rsidRPr="00F43C31">
        <w:t>уклонившимся</w:t>
      </w:r>
      <w:proofErr w:type="gramEnd"/>
      <w:r w:rsidRPr="00F43C31">
        <w:t xml:space="preserve"> от заключения соглашения о предоставлении субсидии;</w:t>
      </w:r>
    </w:p>
    <w:p w:rsidR="00F43C31" w:rsidRPr="00F43C31" w:rsidRDefault="00F43C31" w:rsidP="00F43C31">
      <w:pPr>
        <w:pStyle w:val="ConsPlusNormal"/>
        <w:ind w:firstLine="540"/>
        <w:jc w:val="both"/>
      </w:pPr>
      <w:r w:rsidRPr="00F43C31">
        <w:t>даты размещения результатов отбора на Официальном портале;</w:t>
      </w:r>
    </w:p>
    <w:p w:rsidR="00F43C31" w:rsidRPr="00F43C31" w:rsidRDefault="00F43C31" w:rsidP="00F43C31">
      <w:pPr>
        <w:pStyle w:val="ConsPlusNormal"/>
        <w:ind w:firstLine="540"/>
        <w:jc w:val="both"/>
      </w:pPr>
      <w:r w:rsidRPr="00F43C31">
        <w:t>контактных данных (ФИО (последнее - при наличии), номер телефона, адрес электронной почты) ответственного за прием документов на получение субсидии сотрудника уполномоченного учреждения.</w:t>
      </w:r>
    </w:p>
    <w:p w:rsidR="00F43C31" w:rsidRPr="00F43C31" w:rsidRDefault="00F43C31" w:rsidP="00F43C31">
      <w:pPr>
        <w:pStyle w:val="ConsPlusNormal"/>
        <w:ind w:firstLine="540"/>
        <w:jc w:val="both"/>
      </w:pPr>
      <w:r w:rsidRPr="00F43C31">
        <w:t>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w:t>
      </w:r>
    </w:p>
    <w:p w:rsidR="00F43C31" w:rsidRPr="00F43C31" w:rsidRDefault="00F43C31" w:rsidP="00F43C31">
      <w:pPr>
        <w:pStyle w:val="ConsPlusNormal"/>
        <w:ind w:firstLine="540"/>
        <w:jc w:val="both"/>
      </w:pPr>
      <w:r w:rsidRPr="00F43C31">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F43C31" w:rsidRPr="00F43C31" w:rsidRDefault="00F43C31" w:rsidP="00F43C31">
      <w:pPr>
        <w:pStyle w:val="ConsPlusNormal"/>
        <w:ind w:firstLine="540"/>
        <w:jc w:val="both"/>
      </w:pPr>
      <w:r w:rsidRPr="00F43C31">
        <w:t>Уполномоченное учреждение регистрирует запрос в системе электронного документооборота "ДЕЛО" в день поступления.</w:t>
      </w:r>
    </w:p>
    <w:p w:rsidR="00F43C31" w:rsidRPr="00F43C31" w:rsidRDefault="00F43C31" w:rsidP="00F43C31">
      <w:pPr>
        <w:pStyle w:val="ConsPlusNormal"/>
        <w:ind w:firstLine="540"/>
        <w:jc w:val="both"/>
      </w:pPr>
      <w:r w:rsidRPr="00F43C31">
        <w:t>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w:t>
      </w:r>
    </w:p>
    <w:p w:rsidR="00F43C31" w:rsidRPr="00F43C31" w:rsidRDefault="00F43C31" w:rsidP="00F43C31">
      <w:pPr>
        <w:pStyle w:val="ConsPlusNormal"/>
        <w:jc w:val="both"/>
      </w:pPr>
      <w:r w:rsidRPr="00F43C31">
        <w:t>(п. 2.2 в ред. постановления Администрации города Ханты-Мансийска от 13.05.2022 N 469)</w:t>
      </w:r>
    </w:p>
    <w:p w:rsidR="00F43C31" w:rsidRPr="00F43C31" w:rsidRDefault="00F43C31" w:rsidP="00F43C31">
      <w:pPr>
        <w:pStyle w:val="ConsPlusNormal"/>
        <w:ind w:firstLine="540"/>
        <w:jc w:val="both"/>
      </w:pPr>
      <w:bookmarkStart w:id="55" w:name="P2998"/>
      <w:bookmarkEnd w:id="55"/>
      <w:r w:rsidRPr="00F43C31">
        <w:t>2.3. Для участия в отборе организации, указанные в пункте 1.6 настоящего Порядка, не позднее срока подачи предложений, указанного в объявлении о проведении отбора, представляют в уполномоченное учреждение на бумажном носителе (нарочно) следующие документы:</w:t>
      </w:r>
    </w:p>
    <w:p w:rsidR="00F43C31" w:rsidRPr="00F43C31" w:rsidRDefault="00F43C31" w:rsidP="00F43C31">
      <w:pPr>
        <w:pStyle w:val="ConsPlusNormal"/>
        <w:ind w:firstLine="540"/>
        <w:jc w:val="both"/>
      </w:pPr>
      <w:r w:rsidRPr="00F43C31">
        <w:t>предложение по форме согласно приложению 1 к настоящему Порядку, подписанное руководителем (уполномоченным лицом) организации и заверенное печатью, и размещенной на Официальном портале:</w:t>
      </w:r>
    </w:p>
    <w:p w:rsidR="00F43C31" w:rsidRPr="00F43C31" w:rsidRDefault="00F43C31" w:rsidP="00F43C31">
      <w:pPr>
        <w:pStyle w:val="ConsPlusNormal"/>
        <w:ind w:firstLine="540"/>
        <w:jc w:val="both"/>
      </w:pPr>
      <w:r w:rsidRPr="00F43C31">
        <w:t>копию свидетельства о государственной регистрации некоммерческой организации;</w:t>
      </w:r>
    </w:p>
    <w:p w:rsidR="00F43C31" w:rsidRPr="00F43C31" w:rsidRDefault="00F43C31" w:rsidP="00F43C31">
      <w:pPr>
        <w:pStyle w:val="ConsPlusNormal"/>
        <w:ind w:firstLine="540"/>
        <w:jc w:val="both"/>
      </w:pPr>
      <w:r w:rsidRPr="00F43C31">
        <w:t>документ, подтверждающий полномочия руководителя (уполномоченного лица) организации;</w:t>
      </w:r>
    </w:p>
    <w:p w:rsidR="00F43C31" w:rsidRPr="00F43C31" w:rsidRDefault="00F43C31" w:rsidP="00F43C31">
      <w:pPr>
        <w:pStyle w:val="ConsPlusNormal"/>
        <w:ind w:firstLine="540"/>
        <w:jc w:val="both"/>
      </w:pPr>
      <w:r w:rsidRPr="00F43C31">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F43C31" w:rsidRPr="00F43C31" w:rsidRDefault="00F43C31" w:rsidP="00F43C31">
      <w:pPr>
        <w:pStyle w:val="ConsPlusNormal"/>
        <w:ind w:firstLine="540"/>
        <w:jc w:val="both"/>
      </w:pPr>
      <w:r w:rsidRPr="00F43C31">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F43C31" w:rsidRPr="00F43C31" w:rsidRDefault="00F43C31" w:rsidP="00F43C31">
      <w:pPr>
        <w:pStyle w:val="ConsPlusNormal"/>
        <w:ind w:firstLine="540"/>
        <w:jc w:val="both"/>
      </w:pPr>
      <w:r w:rsidRPr="00F43C31">
        <w:t xml:space="preserve">информационное письмо о </w:t>
      </w:r>
      <w:proofErr w:type="spellStart"/>
      <w:r w:rsidRPr="00F43C31">
        <w:t>софинансировании</w:t>
      </w:r>
      <w:proofErr w:type="spellEnd"/>
      <w:r w:rsidRPr="00F43C31">
        <w:t xml:space="preserve"> иными организациями, заявленного мероприятия, в случае наличия указанного </w:t>
      </w:r>
      <w:proofErr w:type="spellStart"/>
      <w:r w:rsidRPr="00F43C31">
        <w:t>софинансирования</w:t>
      </w:r>
      <w:proofErr w:type="spellEnd"/>
      <w:r w:rsidRPr="00F43C31">
        <w:t>;</w:t>
      </w:r>
    </w:p>
    <w:p w:rsidR="00F43C31" w:rsidRPr="00F43C31" w:rsidRDefault="00F43C31" w:rsidP="00F43C31">
      <w:pPr>
        <w:pStyle w:val="ConsPlusNormal"/>
        <w:ind w:firstLine="540"/>
        <w:jc w:val="both"/>
      </w:pPr>
      <w:r w:rsidRPr="00F43C31">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F43C31" w:rsidRPr="00F43C31" w:rsidRDefault="00F43C31" w:rsidP="00F43C31">
      <w:pPr>
        <w:pStyle w:val="ConsPlusNormal"/>
        <w:ind w:firstLine="540"/>
        <w:jc w:val="both"/>
      </w:pPr>
      <w:r w:rsidRPr="00F43C31">
        <w:t>справку о наличии банковского счета, выданную не ранее чем за тридцать дней до даты подачи документов;</w:t>
      </w:r>
    </w:p>
    <w:p w:rsidR="00F43C31" w:rsidRPr="00F43C31" w:rsidRDefault="00F43C31" w:rsidP="00F43C31">
      <w:pPr>
        <w:pStyle w:val="ConsPlusNormal"/>
        <w:ind w:firstLine="540"/>
        <w:jc w:val="both"/>
      </w:pPr>
      <w:r w:rsidRPr="00F43C31">
        <w:t>план-смету для предоставления субсидии, включающую перечень мероприятий, запланированных к проведению в текущем году,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 (для организаций, указанных в подпункте 1.6.1 пункта 1.6 настоящего Порядка);</w:t>
      </w:r>
    </w:p>
    <w:p w:rsidR="00F43C31" w:rsidRPr="00F43C31" w:rsidRDefault="00F43C31" w:rsidP="00F43C31">
      <w:pPr>
        <w:pStyle w:val="ConsPlusNormal"/>
        <w:ind w:firstLine="540"/>
        <w:jc w:val="both"/>
      </w:pPr>
      <w:r w:rsidRPr="00F43C31">
        <w:t>документ, подтверждающий количество участников (членов) организации (для организаций, указанных в подпункте 1.6.1 пункта 1.6 настоящего Порядка).</w:t>
      </w:r>
    </w:p>
    <w:p w:rsidR="00F43C31" w:rsidRPr="00F43C31" w:rsidRDefault="00F43C31" w:rsidP="00F43C31">
      <w:pPr>
        <w:pStyle w:val="ConsPlusNormal"/>
        <w:ind w:firstLine="540"/>
        <w:jc w:val="both"/>
      </w:pPr>
      <w:r w:rsidRPr="00F43C31">
        <w:t xml:space="preserve">В предложении участник отбора дает согласие на публикацию (размещение) в </w:t>
      </w:r>
      <w:r w:rsidRPr="00F43C31">
        <w:lastRenderedPageBreak/>
        <w:t>информационно-телекоммуникационной сети Интернет информации об участнике отбора, о подаваемом участником отбора предложении (заявки), иной информации об участнике, связанной с соответствующим отбором.</w:t>
      </w:r>
    </w:p>
    <w:p w:rsidR="00F43C31" w:rsidRPr="00F43C31" w:rsidRDefault="00F43C31" w:rsidP="00F43C31">
      <w:pPr>
        <w:pStyle w:val="ConsPlusNormal"/>
        <w:ind w:firstLine="540"/>
        <w:jc w:val="both"/>
      </w:pPr>
      <w:bookmarkStart w:id="56" w:name="P3010"/>
      <w:bookmarkEnd w:id="56"/>
      <w:r w:rsidRPr="00F43C31">
        <w:t>2.4. Документы, указанные в пункте 2.3 настоящего раздела, оформляются участником отбора в соответствии со следующими требованиями:</w:t>
      </w:r>
    </w:p>
    <w:p w:rsidR="00F43C31" w:rsidRPr="00F43C31" w:rsidRDefault="00F43C31" w:rsidP="00F43C31">
      <w:pPr>
        <w:pStyle w:val="ConsPlusNormal"/>
        <w:ind w:firstLine="540"/>
        <w:jc w:val="both"/>
      </w:pPr>
      <w:r w:rsidRPr="00F43C31">
        <w:t>наличие описи предоставляемых документов;</w:t>
      </w:r>
    </w:p>
    <w:p w:rsidR="00F43C31" w:rsidRPr="00F43C31" w:rsidRDefault="00F43C31" w:rsidP="00F43C31">
      <w:pPr>
        <w:pStyle w:val="ConsPlusNormal"/>
        <w:ind w:firstLine="540"/>
        <w:jc w:val="both"/>
      </w:pPr>
      <w:r w:rsidRPr="00F43C31">
        <w:t xml:space="preserve">все листы документов, включая опись, должны быть пронумерованы, прошиты в единый том (не более 250 листов). Том заявки должен быть </w:t>
      </w:r>
      <w:proofErr w:type="gramStart"/>
      <w:r w:rsidRPr="00F43C31">
        <w:t>скреплен печатью организации и подписан</w:t>
      </w:r>
      <w:proofErr w:type="gramEnd"/>
      <w:r w:rsidRPr="00F43C31">
        <w:t xml:space="preserve"> руководителем (уполномоченным лицом).</w:t>
      </w:r>
    </w:p>
    <w:p w:rsidR="00F43C31" w:rsidRPr="00F43C31" w:rsidRDefault="00F43C31" w:rsidP="00F43C31">
      <w:pPr>
        <w:pStyle w:val="ConsPlusNormal"/>
        <w:ind w:firstLine="540"/>
        <w:jc w:val="both"/>
      </w:pPr>
      <w:r w:rsidRPr="00F43C31">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F43C31" w:rsidRPr="00F43C31" w:rsidRDefault="00F43C31" w:rsidP="00F43C31">
      <w:pPr>
        <w:pStyle w:val="ConsPlusNormal"/>
        <w:ind w:firstLine="540"/>
        <w:jc w:val="both"/>
      </w:pPr>
      <w:r w:rsidRPr="00F43C31">
        <w:t xml:space="preserve">Предложение и прилагаемые документы </w:t>
      </w:r>
      <w:proofErr w:type="gramStart"/>
      <w:r w:rsidRPr="00F43C31">
        <w:t>предоставляются в одном экземпляре и возврату не подлежат</w:t>
      </w:r>
      <w:proofErr w:type="gramEnd"/>
      <w:r w:rsidRPr="00F43C31">
        <w:t>, хранятся в уполномоченном учреждении в течение пяти лет.</w:t>
      </w:r>
    </w:p>
    <w:p w:rsidR="00F43C31" w:rsidRPr="00F43C31" w:rsidRDefault="00F43C31" w:rsidP="00F43C31">
      <w:pPr>
        <w:pStyle w:val="ConsPlusNormal"/>
        <w:ind w:firstLine="540"/>
        <w:jc w:val="both"/>
      </w:pPr>
      <w:r w:rsidRPr="00F43C31">
        <w:t>Заявки,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F43C31" w:rsidRPr="00F43C31" w:rsidRDefault="00F43C31" w:rsidP="00F43C31">
      <w:pPr>
        <w:pStyle w:val="ConsPlusNormal"/>
        <w:ind w:firstLine="540"/>
        <w:jc w:val="both"/>
      </w:pPr>
      <w:r w:rsidRPr="00F43C31">
        <w:t>2.5.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 При регистрации предложений присваивается порядковый номер в зависимости от даты и времени поступления, о чем уведомляет участника отбора нарочно.</w:t>
      </w:r>
    </w:p>
    <w:p w:rsidR="00F43C31" w:rsidRPr="00F43C31" w:rsidRDefault="00F43C31" w:rsidP="00F43C31">
      <w:pPr>
        <w:pStyle w:val="ConsPlusNormal"/>
        <w:ind w:firstLine="540"/>
        <w:jc w:val="both"/>
      </w:pPr>
      <w:r w:rsidRPr="00F43C31">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F43C31" w:rsidRPr="00F43C31" w:rsidRDefault="00F43C31" w:rsidP="00F43C31">
      <w:pPr>
        <w:pStyle w:val="ConsPlusNormal"/>
        <w:ind w:firstLine="540"/>
        <w:jc w:val="both"/>
      </w:pPr>
      <w:r w:rsidRPr="00F43C31">
        <w:t>2.6. Участник отбора, подавший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F43C31" w:rsidRPr="00F43C31" w:rsidRDefault="00F43C31" w:rsidP="00F43C31">
      <w:pPr>
        <w:pStyle w:val="ConsPlusNormal"/>
        <w:ind w:firstLine="540"/>
        <w:jc w:val="both"/>
      </w:pPr>
      <w:r w:rsidRPr="00F43C31">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F43C31" w:rsidRPr="00F43C31" w:rsidRDefault="00F43C31" w:rsidP="00F43C31">
      <w:pPr>
        <w:pStyle w:val="ConsPlusNormal"/>
        <w:ind w:firstLine="540"/>
        <w:jc w:val="both"/>
      </w:pPr>
      <w:r w:rsidRPr="00F43C31">
        <w:t>В уведомлении об отзыве предложения в обязательном порядке должна быть указана следующая информация:</w:t>
      </w:r>
    </w:p>
    <w:p w:rsidR="00F43C31" w:rsidRPr="00F43C31" w:rsidRDefault="00F43C31" w:rsidP="00F43C31">
      <w:pPr>
        <w:pStyle w:val="ConsPlusNormal"/>
        <w:ind w:firstLine="540"/>
        <w:jc w:val="both"/>
      </w:pPr>
      <w:r w:rsidRPr="00F43C31">
        <w:t>наименование получателя субсидии, подавшего отзываемое предложение;</w:t>
      </w:r>
    </w:p>
    <w:p w:rsidR="00F43C31" w:rsidRPr="00F43C31" w:rsidRDefault="00F43C31" w:rsidP="00F43C31">
      <w:pPr>
        <w:pStyle w:val="ConsPlusNormal"/>
        <w:ind w:firstLine="540"/>
        <w:jc w:val="both"/>
      </w:pPr>
      <w:r w:rsidRPr="00F43C31">
        <w:t>почтовый адрес, по которому должно быть возвращено предложение.</w:t>
      </w:r>
    </w:p>
    <w:p w:rsidR="00F43C31" w:rsidRPr="00F43C31" w:rsidRDefault="00F43C31" w:rsidP="00F43C31">
      <w:pPr>
        <w:pStyle w:val="ConsPlusNormal"/>
        <w:ind w:firstLine="540"/>
        <w:jc w:val="both"/>
      </w:pPr>
      <w:r w:rsidRPr="00F43C31">
        <w:t>В уведомлении об изменении предложения в обязательном порядке должна быть указана следующая информация:</w:t>
      </w:r>
    </w:p>
    <w:p w:rsidR="00F43C31" w:rsidRPr="00F43C31" w:rsidRDefault="00F43C31" w:rsidP="00F43C31">
      <w:pPr>
        <w:pStyle w:val="ConsPlusNormal"/>
        <w:ind w:firstLine="540"/>
        <w:jc w:val="both"/>
      </w:pPr>
      <w:r w:rsidRPr="00F43C31">
        <w:t>наименование получателя субсидии, подавшего предложение, подлежащее изменению;</w:t>
      </w:r>
    </w:p>
    <w:p w:rsidR="00F43C31" w:rsidRPr="00F43C31" w:rsidRDefault="00F43C31" w:rsidP="00F43C31">
      <w:pPr>
        <w:pStyle w:val="ConsPlusNormal"/>
        <w:ind w:firstLine="540"/>
        <w:jc w:val="both"/>
      </w:pPr>
      <w:r w:rsidRPr="00F43C31">
        <w:t>перечень изменений в предложение.</w:t>
      </w:r>
    </w:p>
    <w:p w:rsidR="00F43C31" w:rsidRPr="00F43C31" w:rsidRDefault="00F43C31" w:rsidP="00F43C31">
      <w:pPr>
        <w:pStyle w:val="ConsPlusNormal"/>
        <w:ind w:firstLine="540"/>
        <w:jc w:val="both"/>
      </w:pPr>
      <w:r w:rsidRPr="00F43C31">
        <w:t>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F43C31" w:rsidRPr="00F43C31" w:rsidRDefault="00F43C31" w:rsidP="00F43C31">
      <w:pPr>
        <w:pStyle w:val="ConsPlusNormal"/>
        <w:ind w:firstLine="540"/>
        <w:jc w:val="both"/>
      </w:pPr>
      <w:r w:rsidRPr="00F43C31">
        <w:t xml:space="preserve">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rsidRPr="00F43C31">
        <w:t>с даты получения</w:t>
      </w:r>
      <w:proofErr w:type="gramEnd"/>
      <w:r w:rsidRPr="00F43C31">
        <w:t xml:space="preserve"> уполномоченным учреждением уведомления об отзыве предложения.</w:t>
      </w:r>
    </w:p>
    <w:p w:rsidR="00F43C31" w:rsidRPr="00F43C31" w:rsidRDefault="00F43C31" w:rsidP="00F43C31">
      <w:pPr>
        <w:pStyle w:val="ConsPlusNormal"/>
        <w:ind w:firstLine="540"/>
        <w:jc w:val="both"/>
      </w:pPr>
      <w:r w:rsidRPr="00F43C31">
        <w:t>2.7. Уполномоченное учреждение самостоятельно в течение пяти рабочих дней со дня регистрации предложения запрашивает и (или) формирует в целях подтверждения соответствия участника отбора требованиям, установленным пунктом 2.8 настоящего раздела, следующие документы (сведения):</w:t>
      </w:r>
    </w:p>
    <w:p w:rsidR="00F43C31" w:rsidRPr="00F43C31" w:rsidRDefault="00F43C31" w:rsidP="00F43C31">
      <w:pPr>
        <w:pStyle w:val="ConsPlusNormal"/>
        <w:ind w:firstLine="540"/>
        <w:jc w:val="both"/>
      </w:pPr>
      <w:r w:rsidRPr="00F43C31">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городом Ханты-Мансийском;</w:t>
      </w:r>
    </w:p>
    <w:p w:rsidR="00F43C31" w:rsidRPr="00F43C31" w:rsidRDefault="00F43C31" w:rsidP="00F43C31">
      <w:pPr>
        <w:pStyle w:val="ConsPlusNormal"/>
        <w:ind w:firstLine="540"/>
        <w:jc w:val="both"/>
      </w:pPr>
      <w:r w:rsidRPr="00F43C31">
        <w:t xml:space="preserve">выписку из Единого государственного реестра юридических лиц на официальном сайте </w:t>
      </w:r>
      <w:r w:rsidRPr="00F43C31">
        <w:lastRenderedPageBreak/>
        <w:t>Федеральной налоговой службы Российской Федерации.</w:t>
      </w:r>
    </w:p>
    <w:p w:rsidR="00F43C31" w:rsidRPr="00F43C31" w:rsidRDefault="00F43C31" w:rsidP="00F43C31">
      <w:pPr>
        <w:pStyle w:val="ConsPlusNormal"/>
        <w:ind w:firstLine="540"/>
        <w:jc w:val="both"/>
      </w:pPr>
      <w:r w:rsidRPr="00F43C31">
        <w:t>Указанные документы могут быть представлены участником отбора самостоятельно в день подачи предложения.</w:t>
      </w:r>
    </w:p>
    <w:p w:rsidR="00F43C31" w:rsidRPr="00F43C31" w:rsidRDefault="00F43C31" w:rsidP="00F43C31">
      <w:pPr>
        <w:pStyle w:val="ConsPlusNormal"/>
        <w:ind w:firstLine="540"/>
        <w:jc w:val="both"/>
      </w:pPr>
      <w:bookmarkStart w:id="57" w:name="P3032"/>
      <w:bookmarkEnd w:id="57"/>
      <w:r w:rsidRPr="00F43C31">
        <w:t>2.8. На первое число месяца, предшествующего месяцу, в котором планируется проведение отбора, участник отбора должен соответствовать следующим требованиям:</w:t>
      </w:r>
    </w:p>
    <w:p w:rsidR="00F43C31" w:rsidRPr="00F43C31" w:rsidRDefault="00F43C31" w:rsidP="00F43C31">
      <w:pPr>
        <w:pStyle w:val="ConsPlusNormal"/>
        <w:ind w:firstLine="540"/>
        <w:jc w:val="both"/>
      </w:pPr>
      <w:proofErr w:type="gramStart"/>
      <w:r w:rsidRPr="00F43C31">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F43C31" w:rsidRPr="00F43C31" w:rsidRDefault="00F43C31" w:rsidP="00F43C31">
      <w:pPr>
        <w:pStyle w:val="ConsPlusNormal"/>
        <w:ind w:firstLine="540"/>
        <w:jc w:val="both"/>
      </w:pPr>
      <w:r w:rsidRPr="00F43C31">
        <w:t>б) 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а также иной просроченной задолженности перед бюджетом города Ханты-Мансийска;</w:t>
      </w:r>
    </w:p>
    <w:p w:rsidR="00F43C31" w:rsidRPr="00F43C31" w:rsidRDefault="00F43C31" w:rsidP="00F43C31">
      <w:pPr>
        <w:pStyle w:val="ConsPlusNormal"/>
        <w:ind w:firstLine="540"/>
        <w:jc w:val="both"/>
      </w:pPr>
      <w:r w:rsidRPr="00F43C31">
        <w:t>в)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43C31" w:rsidRPr="00F43C31" w:rsidRDefault="00F43C31" w:rsidP="00F43C31">
      <w:pPr>
        <w:pStyle w:val="ConsPlusNormal"/>
        <w:jc w:val="both"/>
      </w:pPr>
      <w:r w:rsidRPr="00F43C31">
        <w:t>(</w:t>
      </w:r>
      <w:proofErr w:type="spellStart"/>
      <w:r w:rsidRPr="00F43C31">
        <w:t>пп</w:t>
      </w:r>
      <w:proofErr w:type="spellEnd"/>
      <w:r w:rsidRPr="00F43C31">
        <w:t>. "в" в ред. постановления Администрации города Ханты-Мансийска от 13.05.2022 N 469)</w:t>
      </w:r>
    </w:p>
    <w:p w:rsidR="00F43C31" w:rsidRPr="00F43C31" w:rsidRDefault="00F43C31" w:rsidP="00F43C31">
      <w:pPr>
        <w:pStyle w:val="ConsPlusNormal"/>
        <w:ind w:firstLine="540"/>
        <w:jc w:val="both"/>
      </w:pPr>
      <w:proofErr w:type="gramStart"/>
      <w:r w:rsidRPr="00F43C31">
        <w:t>г) участник отбора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43C31">
        <w:t xml:space="preserve"> зоны), в совокупности превышает 50 процентов;</w:t>
      </w:r>
    </w:p>
    <w:p w:rsidR="00F43C31" w:rsidRPr="00F43C31" w:rsidRDefault="00F43C31" w:rsidP="00F43C31">
      <w:pPr>
        <w:pStyle w:val="ConsPlusNormal"/>
        <w:ind w:firstLine="540"/>
        <w:jc w:val="both"/>
      </w:pPr>
      <w:r w:rsidRPr="00F43C31">
        <w:t>д) отсутствие факта получения средств из бюджета города Ханты-Мансийска в соответствии с иными муниципальными правовыми актами города Ханты-Мансийска на цели, указанные в пункте 1.5 настоящего Порядка.</w:t>
      </w:r>
    </w:p>
    <w:p w:rsidR="00F43C31" w:rsidRPr="00F43C31" w:rsidRDefault="00F43C31" w:rsidP="00F43C31">
      <w:pPr>
        <w:pStyle w:val="ConsPlusNormal"/>
        <w:ind w:firstLine="540"/>
        <w:jc w:val="both"/>
      </w:pPr>
      <w:bookmarkStart w:id="58" w:name="P3039"/>
      <w:bookmarkEnd w:id="58"/>
      <w:r w:rsidRPr="00F43C31">
        <w:t>2.9. Требования к участникам отбора:</w:t>
      </w:r>
    </w:p>
    <w:p w:rsidR="00F43C31" w:rsidRPr="00F43C31" w:rsidRDefault="00F43C31" w:rsidP="00F43C31">
      <w:pPr>
        <w:pStyle w:val="ConsPlusNormal"/>
        <w:ind w:firstLine="540"/>
        <w:jc w:val="both"/>
      </w:pPr>
      <w:r w:rsidRPr="00F43C31">
        <w:t>2.9.1. Для участников отбора, указанных в подпункте 1.6.1 пункта 1.6 настоящего Порядка:</w:t>
      </w:r>
    </w:p>
    <w:p w:rsidR="00F43C31" w:rsidRPr="00F43C31" w:rsidRDefault="00F43C31" w:rsidP="00F43C31">
      <w:pPr>
        <w:pStyle w:val="ConsPlusNormal"/>
        <w:ind w:firstLine="540"/>
        <w:jc w:val="both"/>
      </w:pPr>
      <w:r w:rsidRPr="00F43C31">
        <w:t>а) соответствие заявленных мероприятий целям и направлениям, предусмотренным пунктами 1.5, 1.6 настоящего Порядка;</w:t>
      </w:r>
    </w:p>
    <w:p w:rsidR="00F43C31" w:rsidRPr="00F43C31" w:rsidRDefault="00F43C31" w:rsidP="00F43C31">
      <w:pPr>
        <w:pStyle w:val="ConsPlusNormal"/>
        <w:ind w:firstLine="540"/>
        <w:jc w:val="both"/>
      </w:pPr>
      <w:r w:rsidRPr="00F43C31">
        <w:t>б) наличие материально-технических, информационных и иных ресурсов для реализации мероприятий;</w:t>
      </w:r>
    </w:p>
    <w:p w:rsidR="00F43C31" w:rsidRPr="00F43C31" w:rsidRDefault="00F43C31" w:rsidP="00F43C31">
      <w:pPr>
        <w:pStyle w:val="ConsPlusNormal"/>
        <w:ind w:firstLine="540"/>
        <w:jc w:val="both"/>
      </w:pPr>
      <w:r w:rsidRPr="00F43C31">
        <w:t>в) обоснованность затрат на реализацию мероприятий;</w:t>
      </w:r>
    </w:p>
    <w:p w:rsidR="00F43C31" w:rsidRPr="00F43C31" w:rsidRDefault="00F43C31" w:rsidP="00F43C31">
      <w:pPr>
        <w:pStyle w:val="ConsPlusNormal"/>
        <w:ind w:firstLine="540"/>
        <w:jc w:val="both"/>
      </w:pPr>
      <w:r w:rsidRPr="00F43C31">
        <w:t>г) направленность мероприятий на широкий круг населения, не менее 500 человек;</w:t>
      </w:r>
    </w:p>
    <w:p w:rsidR="00F43C31" w:rsidRPr="00F43C31" w:rsidRDefault="00F43C31" w:rsidP="00F43C31">
      <w:pPr>
        <w:pStyle w:val="ConsPlusNormal"/>
        <w:ind w:firstLine="540"/>
        <w:jc w:val="both"/>
      </w:pPr>
      <w:r w:rsidRPr="00F43C31">
        <w:t>д) направленность мероприятий на сотрудничество между некоммерческими организациями;</w:t>
      </w:r>
    </w:p>
    <w:p w:rsidR="00F43C31" w:rsidRPr="00F43C31" w:rsidRDefault="00F43C31" w:rsidP="00F43C31">
      <w:pPr>
        <w:pStyle w:val="ConsPlusNormal"/>
        <w:ind w:firstLine="540"/>
        <w:jc w:val="both"/>
      </w:pPr>
      <w:r w:rsidRPr="00F43C31">
        <w:t xml:space="preserve">е) возможность </w:t>
      </w:r>
      <w:proofErr w:type="spellStart"/>
      <w:r w:rsidRPr="00F43C31">
        <w:t>софинансирования</w:t>
      </w:r>
      <w:proofErr w:type="spellEnd"/>
      <w:r w:rsidRPr="00F43C31">
        <w:t xml:space="preserve"> реализации мероприятий иными организациями.</w:t>
      </w:r>
    </w:p>
    <w:p w:rsidR="00F43C31" w:rsidRPr="00F43C31" w:rsidRDefault="00F43C31" w:rsidP="00F43C31">
      <w:pPr>
        <w:pStyle w:val="ConsPlusNormal"/>
        <w:ind w:firstLine="540"/>
        <w:jc w:val="both"/>
      </w:pPr>
      <w:r w:rsidRPr="00F43C31">
        <w:t>2.9.2. Для участников отбора, указанных в подпункте 1.6.2 пункта 1.6 настоящего Порядка:</w:t>
      </w:r>
    </w:p>
    <w:p w:rsidR="00F43C31" w:rsidRPr="00F43C31" w:rsidRDefault="00F43C31" w:rsidP="00F43C31">
      <w:pPr>
        <w:pStyle w:val="ConsPlusNormal"/>
        <w:ind w:firstLine="540"/>
        <w:jc w:val="both"/>
      </w:pPr>
      <w:r w:rsidRPr="00F43C31">
        <w:t>а) соответствие заявленных мероприятий целям и направлениям, предусмотренным пунктами 1.5, 1.6 настоящего Порядка;</w:t>
      </w:r>
    </w:p>
    <w:p w:rsidR="00F43C31" w:rsidRPr="00F43C31" w:rsidRDefault="00F43C31" w:rsidP="00F43C31">
      <w:pPr>
        <w:pStyle w:val="ConsPlusNormal"/>
        <w:ind w:firstLine="540"/>
        <w:jc w:val="both"/>
      </w:pPr>
      <w:r w:rsidRPr="00F43C31">
        <w:t>б) наличие материально-технических, информационных и иных ресурсов для реализации мероприятий;</w:t>
      </w:r>
    </w:p>
    <w:p w:rsidR="00F43C31" w:rsidRPr="00F43C31" w:rsidRDefault="00F43C31" w:rsidP="00F43C31">
      <w:pPr>
        <w:pStyle w:val="ConsPlusNormal"/>
        <w:ind w:firstLine="540"/>
        <w:jc w:val="both"/>
      </w:pPr>
      <w:r w:rsidRPr="00F43C31">
        <w:t>в) обоснованность затрат на реализацию мероприятий.</w:t>
      </w:r>
    </w:p>
    <w:p w:rsidR="00F43C31" w:rsidRPr="00F43C31" w:rsidRDefault="00F43C31" w:rsidP="00F43C31">
      <w:pPr>
        <w:pStyle w:val="ConsPlusNormal"/>
        <w:ind w:firstLine="540"/>
        <w:jc w:val="both"/>
      </w:pPr>
      <w:r w:rsidRPr="00F43C31">
        <w:t>Требования к участникам отбора, указанным в подпунктах 1.6.1, 1.6.2 пункта 1.6 настоящего Порядка, также включает нахождение участника отбора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F43C31" w:rsidRDefault="00F43C31" w:rsidP="00F43C31">
      <w:pPr>
        <w:pStyle w:val="ConsPlusNormal"/>
        <w:ind w:firstLine="540"/>
        <w:jc w:val="both"/>
      </w:pPr>
      <w:r w:rsidRPr="00F43C31">
        <w:t>2.10.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 в течение четырнадцати рабочих дней со дня окончания приема предложений.</w:t>
      </w:r>
    </w:p>
    <w:p w:rsidR="00C36DB4" w:rsidRPr="00F43C31" w:rsidRDefault="00C36DB4" w:rsidP="00F43C31">
      <w:pPr>
        <w:pStyle w:val="ConsPlusNormal"/>
        <w:ind w:firstLine="540"/>
        <w:jc w:val="both"/>
      </w:pP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lastRenderedPageBreak/>
        <w:t>3. Условия и порядок предоставления субсидий</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3.1. </w:t>
      </w:r>
      <w:proofErr w:type="gramStart"/>
      <w:r w:rsidRPr="00F43C31">
        <w:t>Уполномоченное учреждение в течение пяти рабочих дней после окончания срока рассмотрения представленных предложений и прилагаемых к ним документов, 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w:t>
      </w:r>
      <w:proofErr w:type="gramEnd"/>
      <w:r w:rsidRPr="00F43C31">
        <w:t xml:space="preserve"> поддержки (далее - Комиссия) для рассмотрения.</w:t>
      </w:r>
    </w:p>
    <w:p w:rsidR="00F43C31" w:rsidRPr="00F43C31" w:rsidRDefault="00F43C31" w:rsidP="00F43C31">
      <w:pPr>
        <w:pStyle w:val="ConsPlusNormal"/>
        <w:ind w:firstLine="540"/>
        <w:jc w:val="both"/>
      </w:pPr>
      <w:r w:rsidRPr="00F43C31">
        <w:t>3.2. По результатам рассмотрения предложений участники отбора, соответствующие требованиям, установленным пунктами 1.6, 2.8, 2.9 настоящего Порядка, представившие документы в соответствии с перечнем и требованиями, установленными пунктами 2.3, 2.4 настоящего Порядка являются прошедшими отбор.</w:t>
      </w:r>
    </w:p>
    <w:p w:rsidR="00F43C31" w:rsidRPr="00F43C31" w:rsidRDefault="00F43C31" w:rsidP="00F43C31">
      <w:pPr>
        <w:pStyle w:val="ConsPlusNormal"/>
        <w:ind w:firstLine="540"/>
        <w:jc w:val="both"/>
      </w:pPr>
      <w:bookmarkStart w:id="59" w:name="P3058"/>
      <w:bookmarkEnd w:id="59"/>
      <w:r w:rsidRPr="00F43C31">
        <w:t>3.3. В случае соответствия участника (участников) отбора и представленных им (ими) документов требованиям Порядка Комиссия принимает решение о рекомендации в предоставлении субсидии. Решение оформляется протоколом с указанием размера субсидии.</w:t>
      </w:r>
    </w:p>
    <w:p w:rsidR="00F43C31" w:rsidRPr="00F43C31" w:rsidRDefault="00F43C31" w:rsidP="00F43C31">
      <w:pPr>
        <w:pStyle w:val="ConsPlusNormal"/>
        <w:ind w:firstLine="540"/>
        <w:jc w:val="both"/>
      </w:pPr>
      <w:r w:rsidRPr="00F43C31">
        <w:t xml:space="preserve">В случае несоответствия участника (участников) отбора и (или) представленных им (ими) документов требованиям Порядка Комиссия </w:t>
      </w:r>
      <w:proofErr w:type="gramStart"/>
      <w:r w:rsidRPr="00F43C31">
        <w:t>отклоняет предложение и принимает</w:t>
      </w:r>
      <w:proofErr w:type="gramEnd"/>
      <w:r w:rsidRPr="00F43C31">
        <w:t xml:space="preserve"> решение о рекомендации в отказе предоставления субсидии.</w:t>
      </w:r>
    </w:p>
    <w:p w:rsidR="00F43C31" w:rsidRPr="00F43C31" w:rsidRDefault="00F43C31" w:rsidP="00F43C31">
      <w:pPr>
        <w:pStyle w:val="ConsPlusNormal"/>
        <w:ind w:firstLine="540"/>
        <w:jc w:val="both"/>
      </w:pPr>
      <w:r w:rsidRPr="00F43C31">
        <w:t>Основаниями для отклонения предложения участника отбора на стадии рассмотрения и оценки предложений являются:</w:t>
      </w:r>
    </w:p>
    <w:p w:rsidR="00F43C31" w:rsidRPr="00F43C31" w:rsidRDefault="00F43C31" w:rsidP="00F43C31">
      <w:pPr>
        <w:pStyle w:val="ConsPlusNormal"/>
        <w:ind w:firstLine="540"/>
        <w:jc w:val="both"/>
      </w:pPr>
      <w:r w:rsidRPr="00F43C31">
        <w:t>несоответствие участника отбора требованиям, установленным пунктами 2.8, 2.9 настоящего Порядка;</w:t>
      </w:r>
    </w:p>
    <w:p w:rsidR="00F43C31" w:rsidRPr="00F43C31" w:rsidRDefault="00F43C31" w:rsidP="00F43C31">
      <w:pPr>
        <w:pStyle w:val="ConsPlusNormal"/>
        <w:ind w:firstLine="540"/>
        <w:jc w:val="both"/>
      </w:pPr>
      <w:r w:rsidRPr="00F43C31">
        <w:t>несоответствие представленных участником отбора предложений и документов (в случае если требование о предоставлении документов предусмотрено правовым актом) требованиям к предложениям участников отбора, установленным в объявлении о проведении отбора, а также пунктами 2.3, 2.4 настоящего Порядка;</w:t>
      </w:r>
    </w:p>
    <w:p w:rsidR="00F43C31" w:rsidRPr="00F43C31" w:rsidRDefault="00F43C31" w:rsidP="00F43C31">
      <w:pPr>
        <w:pStyle w:val="ConsPlusNormal"/>
        <w:ind w:firstLine="540"/>
        <w:jc w:val="both"/>
      </w:pPr>
      <w:r w:rsidRPr="00F43C31">
        <w:t>недостоверность представленной участником отбора информации, в том числе информации о месте нахождения и адресе юридического лица;</w:t>
      </w:r>
    </w:p>
    <w:p w:rsidR="00F43C31" w:rsidRPr="00F43C31" w:rsidRDefault="00F43C31" w:rsidP="00F43C31">
      <w:pPr>
        <w:pStyle w:val="ConsPlusNormal"/>
        <w:ind w:firstLine="540"/>
        <w:jc w:val="both"/>
      </w:pPr>
      <w:r w:rsidRPr="00F43C31">
        <w:t>подача участником отбора предложения после даты и (или) времени определенных для подачи предложений;</w:t>
      </w:r>
    </w:p>
    <w:p w:rsidR="00F43C31" w:rsidRPr="00F43C31" w:rsidRDefault="00F43C31" w:rsidP="00F43C31">
      <w:pPr>
        <w:pStyle w:val="ConsPlusNormal"/>
        <w:ind w:firstLine="540"/>
        <w:jc w:val="both"/>
      </w:pPr>
      <w:r w:rsidRPr="00F43C31">
        <w:t>отсутствие бюджетных ассигнований, предусмотренных на выплату субсидии, в бюджете города Ханты-Мансийска на текущий финансовый и плановый период.</w:t>
      </w:r>
    </w:p>
    <w:p w:rsidR="00F43C31" w:rsidRPr="00F43C31" w:rsidRDefault="00F43C31" w:rsidP="00F43C31">
      <w:pPr>
        <w:pStyle w:val="ConsPlusNormal"/>
        <w:ind w:firstLine="540"/>
        <w:jc w:val="both"/>
      </w:pPr>
      <w:r w:rsidRPr="00F43C31">
        <w:t>Решения, принятые Комиссией, носят рекомендательный характер.</w:t>
      </w:r>
    </w:p>
    <w:p w:rsidR="00F43C31" w:rsidRPr="00F43C31" w:rsidRDefault="00F43C31" w:rsidP="00F43C31">
      <w:pPr>
        <w:pStyle w:val="ConsPlusNormal"/>
        <w:ind w:firstLine="540"/>
        <w:jc w:val="both"/>
      </w:pPr>
      <w:r w:rsidRPr="00F43C31">
        <w:t>3.4. Секретарь Комиссии в течение пяти рабочих дней со дня подписания протокола заседания Комиссии направляет участнику (участникам) отбора уведомление о результатах рассмотрения предложений на предоставление субсидии, в том числе с указанием оснований отклонения предложения и отказа в предоставлении субсидии.</w:t>
      </w:r>
    </w:p>
    <w:p w:rsidR="00F43C31" w:rsidRPr="00F43C31" w:rsidRDefault="00F43C31" w:rsidP="00F43C31">
      <w:pPr>
        <w:pStyle w:val="ConsPlusNormal"/>
        <w:ind w:firstLine="540"/>
        <w:jc w:val="both"/>
      </w:pPr>
      <w:r w:rsidRPr="00F43C31">
        <w:t>3.5. Основаниями для отказа получателю субсидии в предоставлении субсидии являются:</w:t>
      </w:r>
    </w:p>
    <w:p w:rsidR="00F43C31" w:rsidRPr="00F43C31" w:rsidRDefault="00F43C31" w:rsidP="00F43C31">
      <w:pPr>
        <w:pStyle w:val="ConsPlusNormal"/>
        <w:ind w:firstLine="540"/>
        <w:jc w:val="both"/>
      </w:pPr>
      <w:r w:rsidRPr="00F43C31">
        <w:t>а) несоответствие представленных получателем субсидии документов требованиям, определенным в соответствии с пунктами 2.3, 2.4 настоящего Порядка, или непредставление (представление не в полном объеме) указанных документов;</w:t>
      </w:r>
    </w:p>
    <w:p w:rsidR="00F43C31" w:rsidRPr="00F43C31" w:rsidRDefault="00F43C31" w:rsidP="00F43C31">
      <w:pPr>
        <w:pStyle w:val="ConsPlusNormal"/>
        <w:ind w:firstLine="540"/>
        <w:jc w:val="both"/>
      </w:pPr>
      <w:r w:rsidRPr="00F43C31">
        <w:t>б) установление факта недостоверности представленной получателем субсидии информации;</w:t>
      </w:r>
    </w:p>
    <w:p w:rsidR="00F43C31" w:rsidRPr="00F43C31" w:rsidRDefault="00F43C31" w:rsidP="00F43C31">
      <w:pPr>
        <w:pStyle w:val="ConsPlusNormal"/>
        <w:ind w:firstLine="540"/>
        <w:jc w:val="both"/>
      </w:pPr>
      <w:r w:rsidRPr="00F43C31">
        <w:t>в) отклонение предложения по основаниям, указанным в пункте 3.3 настоящего Порядка.</w:t>
      </w:r>
    </w:p>
    <w:p w:rsidR="00F43C31" w:rsidRPr="00F43C31" w:rsidRDefault="00F43C31" w:rsidP="00F43C31">
      <w:pPr>
        <w:pStyle w:val="ConsPlusNormal"/>
        <w:ind w:firstLine="540"/>
        <w:jc w:val="both"/>
      </w:pPr>
      <w:r w:rsidRPr="00F43C31">
        <w:t>3.6. Уполномоченное учреждение:</w:t>
      </w:r>
    </w:p>
    <w:p w:rsidR="00F43C31" w:rsidRPr="00F43C31" w:rsidRDefault="00F43C31" w:rsidP="00F43C31">
      <w:pPr>
        <w:pStyle w:val="ConsPlusNormal"/>
        <w:ind w:firstLine="540"/>
        <w:jc w:val="both"/>
      </w:pPr>
      <w:r w:rsidRPr="00F43C31">
        <w:t>готовит в течение семи рабочих дней со дня подписания протокола заседания Комиссии проект постановления Администрации города Ханты-Мансийска о предоставлении субсидии;</w:t>
      </w:r>
    </w:p>
    <w:p w:rsidR="00F43C31" w:rsidRPr="00F43C31" w:rsidRDefault="00F43C31" w:rsidP="00F43C31">
      <w:pPr>
        <w:pStyle w:val="ConsPlusNormal"/>
        <w:ind w:firstLine="540"/>
        <w:jc w:val="both"/>
      </w:pPr>
      <w:r w:rsidRPr="00F43C31">
        <w:t>готовит проект соглашения о предоставлении субсидии между Администрацией города Ханты-Мансийска и получателем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F43C31" w:rsidRPr="00F43C31" w:rsidRDefault="00F43C31" w:rsidP="00F43C31">
      <w:pPr>
        <w:pStyle w:val="ConsPlusNormal"/>
        <w:ind w:firstLine="540"/>
        <w:jc w:val="both"/>
      </w:pPr>
      <w:r w:rsidRPr="00F43C31">
        <w:lastRenderedPageBreak/>
        <w:t>Соглашение заключается в течение тридцати дней со дня подписания постановления Администрации города Ханты-Мансийска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на территории города Ханты-Мансийска.</w:t>
      </w:r>
    </w:p>
    <w:p w:rsidR="00F43C31" w:rsidRPr="00F43C31" w:rsidRDefault="00F43C31" w:rsidP="00F43C31">
      <w:pPr>
        <w:pStyle w:val="ConsPlusNormal"/>
        <w:ind w:firstLine="540"/>
        <w:jc w:val="both"/>
      </w:pPr>
      <w:r w:rsidRPr="00F43C31">
        <w:t>Получатель субсидии, заключая Соглашение:</w:t>
      </w:r>
    </w:p>
    <w:p w:rsidR="00F43C31" w:rsidRPr="00F43C31" w:rsidRDefault="00F43C31" w:rsidP="00F43C31">
      <w:pPr>
        <w:pStyle w:val="ConsPlusNormal"/>
        <w:ind w:firstLine="540"/>
        <w:jc w:val="both"/>
      </w:pPr>
      <w:r w:rsidRPr="00F43C31">
        <w:t>выражает согласие на осуществление ГРБС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 Бюджетным кодексом Российской Федерации;</w:t>
      </w:r>
    </w:p>
    <w:p w:rsidR="00F43C31" w:rsidRPr="00F43C31" w:rsidRDefault="00F43C31" w:rsidP="00F43C31">
      <w:pPr>
        <w:pStyle w:val="ConsPlusNormal"/>
        <w:jc w:val="both"/>
      </w:pPr>
      <w:r w:rsidRPr="00F43C31">
        <w:t>(в ред. постановления Администрации города Ханты-Мансийска от 13.05.2022 N 469)</w:t>
      </w:r>
    </w:p>
    <w:p w:rsidR="00F43C31" w:rsidRPr="00F43C31" w:rsidRDefault="00F43C31" w:rsidP="00F43C31">
      <w:pPr>
        <w:pStyle w:val="ConsPlusNormal"/>
        <w:ind w:firstLine="540"/>
        <w:jc w:val="both"/>
      </w:pPr>
      <w:proofErr w:type="gramStart"/>
      <w:r w:rsidRPr="00F43C31">
        <w:t>обязуется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ГРБС и органами муниципального финансового контроля условий, целей и порядка предоставления субсидии;</w:t>
      </w:r>
      <w:proofErr w:type="gramEnd"/>
    </w:p>
    <w:p w:rsidR="00F43C31" w:rsidRPr="00F43C31" w:rsidRDefault="00F43C31" w:rsidP="00F43C31">
      <w:pPr>
        <w:pStyle w:val="ConsPlusNormal"/>
        <w:ind w:firstLine="540"/>
        <w:jc w:val="both"/>
      </w:pPr>
      <w:r w:rsidRPr="00F43C31">
        <w:t>обязуется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F43C31" w:rsidRPr="00F43C31" w:rsidRDefault="00F43C31" w:rsidP="00F43C31">
      <w:pPr>
        <w:pStyle w:val="ConsPlusNormal"/>
        <w:ind w:firstLine="540"/>
        <w:jc w:val="both"/>
      </w:pPr>
      <w:r w:rsidRPr="00F43C31">
        <w:t xml:space="preserve">В Соглашение включаются условия о согласовании новых условий соглашения или о расторжении соглашения при </w:t>
      </w:r>
      <w:proofErr w:type="spellStart"/>
      <w:r w:rsidRPr="00F43C31">
        <w:t>недостижении</w:t>
      </w:r>
      <w:proofErr w:type="spellEnd"/>
      <w:r w:rsidRPr="00F43C31">
        <w:t xml:space="preserve"> согласия по новым условиям в случае уменьшения ГРБС ранее доведенных лимитов бюджетных обязательств, приводящего к невозможности предоставления субсидии в размере, определенном в Соглашении.</w:t>
      </w:r>
    </w:p>
    <w:p w:rsidR="00F43C31" w:rsidRPr="00F43C31" w:rsidRDefault="00F43C31" w:rsidP="00F43C31">
      <w:pPr>
        <w:pStyle w:val="ConsPlusNormal"/>
        <w:ind w:firstLine="540"/>
        <w:jc w:val="both"/>
      </w:pPr>
      <w:r w:rsidRPr="00F43C31">
        <w:t>3.7. Получателю субсидии, указанному в подпункте 1.6.1 пункта 1.6 настоящего Порядка, размер субсидии определяется исходя из плана-сметы для предоставления субсидии, указанной в пункте 2.3 настоящего Порядка.</w:t>
      </w:r>
    </w:p>
    <w:p w:rsidR="00F43C31" w:rsidRPr="00F43C31" w:rsidRDefault="00F43C31" w:rsidP="00F43C31">
      <w:pPr>
        <w:pStyle w:val="ConsPlusNormal"/>
        <w:ind w:firstLine="540"/>
        <w:jc w:val="both"/>
      </w:pPr>
      <w:r w:rsidRPr="00F43C31">
        <w:t>3.7.1. Перечисление денежных средств на банковский счет получателя субсидии, указанного в подпункте 1.6.1 пункта 1.6 настоящего Порядка,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(для организаций, указанных в подпункте 1.6.1 пункта 1.6 настоящего Порядка):</w:t>
      </w:r>
    </w:p>
    <w:p w:rsidR="00F43C31" w:rsidRPr="00F43C31" w:rsidRDefault="00F43C31" w:rsidP="00F43C31">
      <w:pPr>
        <w:pStyle w:val="ConsPlusNormal"/>
        <w:ind w:firstLine="540"/>
        <w:jc w:val="both"/>
      </w:pPr>
      <w:r w:rsidRPr="00F43C31">
        <w:t>первый платеж - в течение пяти рабочих дней со дня заключения Соглашения;</w:t>
      </w:r>
    </w:p>
    <w:p w:rsidR="00F43C31" w:rsidRPr="00F43C31" w:rsidRDefault="00F43C31" w:rsidP="00F43C31">
      <w:pPr>
        <w:pStyle w:val="ConsPlusNormal"/>
        <w:ind w:firstLine="540"/>
        <w:jc w:val="both"/>
      </w:pPr>
      <w:r w:rsidRPr="00F43C31">
        <w:t>последующие платежи - со дня принятия решения Комиссией о дальнейшем предоставлении субсидии в соответствии с пунктом 4.5 настоящего Порядка.</w:t>
      </w:r>
    </w:p>
    <w:p w:rsidR="00F43C31" w:rsidRPr="00F43C31" w:rsidRDefault="00F43C31" w:rsidP="00F43C31">
      <w:pPr>
        <w:pStyle w:val="ConsPlusNormal"/>
        <w:ind w:firstLine="540"/>
        <w:jc w:val="both"/>
      </w:pPr>
      <w:r w:rsidRPr="00F43C31">
        <w:t>3.7.2. В случае сложившейся экономии при проведении мероприятий в очередном квартале получатель субсидии, указанный в подпункте 1.6.1 пункта 1.6 настоящего Порядка, вправе обратиться в уполномоченное учреждение с уточнением плана-сметы на расходование остатков средств субсидии в последующие кварталы текущего года на организацию и проведение мероприятий.</w:t>
      </w:r>
    </w:p>
    <w:p w:rsidR="00F43C31" w:rsidRPr="00F43C31" w:rsidRDefault="00F43C31" w:rsidP="00F43C31">
      <w:pPr>
        <w:pStyle w:val="ConsPlusNormal"/>
        <w:ind w:firstLine="540"/>
        <w:jc w:val="both"/>
      </w:pPr>
      <w:r w:rsidRPr="00F43C31">
        <w:t xml:space="preserve">3.7.3. </w:t>
      </w:r>
      <w:proofErr w:type="gramStart"/>
      <w:r w:rsidRPr="00F43C31">
        <w:t>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на получение субсидии мероприятий, получатель субсидии, указанный в подпункте 1.6.1 пункта 1.6 настоящего Порядка, вправе обратиться в уполномоченное учреждение с уточнением плана-сметы на получение субсидии в целях обеспечения затрат на организацию и проведение мероприятий в этот период.</w:t>
      </w:r>
      <w:proofErr w:type="gramEnd"/>
    </w:p>
    <w:p w:rsidR="00F43C31" w:rsidRPr="00F43C31" w:rsidRDefault="00F43C31" w:rsidP="00F43C31">
      <w:pPr>
        <w:pStyle w:val="ConsPlusNormal"/>
        <w:ind w:firstLine="540"/>
        <w:jc w:val="both"/>
      </w:pPr>
      <w:r w:rsidRPr="00F43C31">
        <w:t>3.7.4. Уполномоченное учреждение в течение пяти рабочих дней со дня получения уточненного плана-сметы на получение субсидии направляет его для рассмотрения в Комиссию. По итогам рассмотрения Комиссия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w:t>
      </w:r>
    </w:p>
    <w:p w:rsidR="00F43C31" w:rsidRPr="00F43C31" w:rsidRDefault="00F43C31" w:rsidP="00F43C31">
      <w:pPr>
        <w:pStyle w:val="ConsPlusNormal"/>
        <w:ind w:firstLine="540"/>
        <w:jc w:val="both"/>
      </w:pPr>
      <w:r w:rsidRPr="00F43C31">
        <w:t xml:space="preserve">3.7.5. </w:t>
      </w:r>
      <w:proofErr w:type="gramStart"/>
      <w:r w:rsidRPr="00F43C31">
        <w:t xml:space="preserve">При использовании средств субсидии получатель субсидии, указанный в подпункте </w:t>
      </w:r>
      <w:r w:rsidRPr="00F43C31">
        <w:lastRenderedPageBreak/>
        <w:t>1.6.1 пункта 1.6 настоящего Порядка,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 при этом срок для обращения в уполномоченное учреждение, установленный пунктом 2.2 настоящего Порядка не применяется.</w:t>
      </w:r>
      <w:proofErr w:type="gramEnd"/>
    </w:p>
    <w:p w:rsidR="00F43C31" w:rsidRPr="00F43C31" w:rsidRDefault="00F43C31" w:rsidP="00F43C31">
      <w:pPr>
        <w:pStyle w:val="ConsPlusNormal"/>
        <w:ind w:firstLine="540"/>
        <w:jc w:val="both"/>
      </w:pPr>
      <w:r w:rsidRPr="00F43C31">
        <w:t xml:space="preserve">3.8. Получателю субсидии, указанному в подпункте 1.6.2 пункта 1.6 настоящего Порядка, субсидия предоставляется на финансовое обеспечение затрат </w:t>
      </w:r>
      <w:proofErr w:type="gramStart"/>
      <w:r w:rsidRPr="00F43C31">
        <w:t>по</w:t>
      </w:r>
      <w:proofErr w:type="gramEnd"/>
      <w:r w:rsidRPr="00F43C31">
        <w:t>:</w:t>
      </w:r>
    </w:p>
    <w:p w:rsidR="00F43C31" w:rsidRPr="00F43C31" w:rsidRDefault="00F43C31" w:rsidP="00F43C31">
      <w:pPr>
        <w:pStyle w:val="ConsPlusNormal"/>
        <w:ind w:firstLine="540"/>
        <w:jc w:val="both"/>
      </w:pPr>
      <w:r w:rsidRPr="00F43C31">
        <w:t>приобретению оборудования для осуществления уставной деятельности, но не более 50 000,00 рублей в год;</w:t>
      </w:r>
    </w:p>
    <w:p w:rsidR="00F43C31" w:rsidRPr="00F43C31" w:rsidRDefault="00F43C31" w:rsidP="00F43C31">
      <w:pPr>
        <w:pStyle w:val="ConsPlusNormal"/>
        <w:ind w:firstLine="540"/>
        <w:jc w:val="both"/>
      </w:pPr>
      <w:r w:rsidRPr="00F43C31">
        <w:t>проведению ремонтных работ помещений, используемых для уставной деятельности, но не более 100 000,00 рублей в год;</w:t>
      </w:r>
    </w:p>
    <w:p w:rsidR="00F43C31" w:rsidRPr="00F43C31" w:rsidRDefault="00F43C31" w:rsidP="00F43C31">
      <w:pPr>
        <w:pStyle w:val="ConsPlusNormal"/>
        <w:ind w:firstLine="540"/>
        <w:jc w:val="both"/>
      </w:pPr>
      <w:r w:rsidRPr="00F43C31">
        <w:t>аренде помещений и оплате услуг за пользование помещениями для осуществления уставной деятельности, но не более 50 000,00 рублей в год;</w:t>
      </w:r>
    </w:p>
    <w:p w:rsidR="00F43C31" w:rsidRPr="00F43C31" w:rsidRDefault="00F43C31" w:rsidP="00F43C31">
      <w:pPr>
        <w:pStyle w:val="ConsPlusNormal"/>
        <w:ind w:firstLine="540"/>
        <w:jc w:val="both"/>
      </w:pPr>
      <w:r w:rsidRPr="00F43C31">
        <w:t>участию в обучающих семинарах для работников организации, но не более 50 000,00 рублей.</w:t>
      </w:r>
    </w:p>
    <w:p w:rsidR="00F43C31" w:rsidRPr="00F43C31" w:rsidRDefault="00F43C31" w:rsidP="00F43C31">
      <w:pPr>
        <w:pStyle w:val="ConsPlusNormal"/>
        <w:ind w:firstLine="540"/>
        <w:jc w:val="both"/>
      </w:pPr>
      <w:r w:rsidRPr="00F43C31">
        <w:t>3.8.1. Получатель субсидии, указанный в подпункте 1.6.2 пункта 1.6 настоящего Порядка, вправе получить субсидию на один из видов поддержки в текущем году:</w:t>
      </w:r>
    </w:p>
    <w:p w:rsidR="00F43C31" w:rsidRPr="00F43C31" w:rsidRDefault="00F43C31" w:rsidP="00F43C31">
      <w:pPr>
        <w:pStyle w:val="ConsPlusNormal"/>
        <w:ind w:firstLine="540"/>
        <w:jc w:val="both"/>
      </w:pPr>
      <w:r w:rsidRPr="00F43C31">
        <w:t>на аренду помещения в текущем году или оплату услуг за пользование помещениями для осуществления уставной деятельности;</w:t>
      </w:r>
    </w:p>
    <w:p w:rsidR="00F43C31" w:rsidRPr="00F43C31" w:rsidRDefault="00F43C31" w:rsidP="00F43C31">
      <w:pPr>
        <w:pStyle w:val="ConsPlusNormal"/>
        <w:ind w:firstLine="540"/>
        <w:jc w:val="both"/>
      </w:pPr>
      <w:r w:rsidRPr="00F43C31">
        <w:t>на приобретение оборудования - не более 1 раза;</w:t>
      </w:r>
    </w:p>
    <w:p w:rsidR="00F43C31" w:rsidRPr="00F43C31" w:rsidRDefault="00F43C31" w:rsidP="00F43C31">
      <w:pPr>
        <w:pStyle w:val="ConsPlusNormal"/>
        <w:ind w:firstLine="540"/>
        <w:jc w:val="both"/>
      </w:pPr>
      <w:r w:rsidRPr="00F43C31">
        <w:t>на проведение ремонтных работ - не более 1 раза;</w:t>
      </w:r>
    </w:p>
    <w:p w:rsidR="00F43C31" w:rsidRPr="00F43C31" w:rsidRDefault="00F43C31" w:rsidP="00F43C31">
      <w:pPr>
        <w:pStyle w:val="ConsPlusNormal"/>
        <w:ind w:firstLine="540"/>
        <w:jc w:val="both"/>
      </w:pPr>
      <w:r w:rsidRPr="00F43C31">
        <w:t>на обучение работников и добровольцев - не более 2 раз.</w:t>
      </w:r>
    </w:p>
    <w:p w:rsidR="00F43C31" w:rsidRPr="00F43C31" w:rsidRDefault="00F43C31" w:rsidP="00F43C31">
      <w:pPr>
        <w:pStyle w:val="ConsPlusNormal"/>
        <w:ind w:firstLine="540"/>
        <w:jc w:val="both"/>
      </w:pPr>
      <w:r w:rsidRPr="00F43C31">
        <w:t xml:space="preserve">3.9. Информация о результатах рассмотрения предложений размещается на Официальном портале, а также на едином портале не позднее четырнадцати рабочих дней </w:t>
      </w:r>
      <w:proofErr w:type="gramStart"/>
      <w:r w:rsidRPr="00F43C31">
        <w:t>с даты определения</w:t>
      </w:r>
      <w:proofErr w:type="gramEnd"/>
      <w:r w:rsidRPr="00F43C31">
        <w:t xml:space="preserve"> победителя отбора.</w:t>
      </w:r>
    </w:p>
    <w:p w:rsidR="00F43C31" w:rsidRPr="00F43C31" w:rsidRDefault="00F43C31" w:rsidP="00F43C31">
      <w:pPr>
        <w:pStyle w:val="ConsPlusNormal"/>
        <w:ind w:firstLine="540"/>
        <w:jc w:val="both"/>
      </w:pPr>
      <w:r w:rsidRPr="00F43C31">
        <w:t>Информация о результатах рассмотрения предложений должна содержать следующую информацию:</w:t>
      </w:r>
    </w:p>
    <w:p w:rsidR="00F43C31" w:rsidRPr="00F43C31" w:rsidRDefault="00F43C31" w:rsidP="00F43C31">
      <w:pPr>
        <w:pStyle w:val="ConsPlusNormal"/>
        <w:ind w:firstLine="540"/>
        <w:jc w:val="both"/>
      </w:pPr>
      <w:r w:rsidRPr="00F43C31">
        <w:t>а) дату, время и место проведения рассмотрения предложений;</w:t>
      </w:r>
    </w:p>
    <w:p w:rsidR="00F43C31" w:rsidRPr="00F43C31" w:rsidRDefault="00F43C31" w:rsidP="00F43C31">
      <w:pPr>
        <w:pStyle w:val="ConsPlusNormal"/>
        <w:ind w:firstLine="540"/>
        <w:jc w:val="both"/>
      </w:pPr>
      <w:r w:rsidRPr="00F43C31">
        <w:t>б) информацию об участниках отбора, предложения которых были рассмотрены;</w:t>
      </w:r>
    </w:p>
    <w:p w:rsidR="00F43C31" w:rsidRPr="00F43C31" w:rsidRDefault="00F43C31" w:rsidP="00F43C31">
      <w:pPr>
        <w:pStyle w:val="ConsPlusNormal"/>
        <w:ind w:firstLine="540"/>
        <w:jc w:val="both"/>
      </w:pPr>
      <w:r w:rsidRPr="00F43C31">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43C31" w:rsidRPr="00F43C31" w:rsidRDefault="00F43C31" w:rsidP="00F43C31">
      <w:pPr>
        <w:pStyle w:val="ConsPlusNormal"/>
        <w:ind w:firstLine="540"/>
        <w:jc w:val="both"/>
      </w:pPr>
      <w:r w:rsidRPr="00F43C31">
        <w:t>г) наименование получателя (получателей) субсидии, с которым заключается Соглашение, и размер предоставляемой ему субсидии.</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4. Требования к отчетности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4.1. </w:t>
      </w:r>
      <w:proofErr w:type="gramStart"/>
      <w:r w:rsidRPr="00F43C31">
        <w:t>Получатель субсидии, указанный в подпункте 1.6.1 пункта 1.6 настоящего Порядка, ежеквартально до пятнадцати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w:t>
      </w:r>
      <w:proofErr w:type="gramEnd"/>
      <w:r w:rsidRPr="00F43C31">
        <w:t xml:space="preserve">, </w:t>
      </w:r>
      <w:proofErr w:type="gramStart"/>
      <w:r w:rsidRPr="00F43C31">
        <w:t>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F43C31" w:rsidRPr="00F43C31" w:rsidRDefault="00F43C31" w:rsidP="00F43C31">
      <w:pPr>
        <w:pStyle w:val="ConsPlusNormal"/>
        <w:ind w:firstLine="540"/>
        <w:jc w:val="both"/>
      </w:pPr>
      <w:r w:rsidRPr="00F43C31">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F43C31" w:rsidRPr="00F43C31" w:rsidRDefault="00F43C31" w:rsidP="00F43C31">
      <w:pPr>
        <w:pStyle w:val="ConsPlusNormal"/>
        <w:ind w:firstLine="540"/>
        <w:jc w:val="both"/>
      </w:pPr>
      <w:proofErr w:type="gramStart"/>
      <w:r w:rsidRPr="00F43C31">
        <w:t>Показателем результативности использования субсидии для получателей субсидии, указанных в подпункте 1.6.1 пункта 1.6 настоящего Порядка, является охват мероприятиями широкого круга населения (не менее 500 человек за весь период, на который предоставляется субсидия), 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roofErr w:type="gramEnd"/>
    </w:p>
    <w:p w:rsidR="00F43C31" w:rsidRPr="00F43C31" w:rsidRDefault="00F43C31" w:rsidP="00F43C31">
      <w:pPr>
        <w:pStyle w:val="ConsPlusNormal"/>
        <w:ind w:firstLine="540"/>
        <w:jc w:val="both"/>
      </w:pPr>
      <w:r w:rsidRPr="00F43C31">
        <w:t xml:space="preserve">4.2. </w:t>
      </w:r>
      <w:proofErr w:type="gramStart"/>
      <w:r w:rsidRPr="00F43C31">
        <w:t xml:space="preserve">Получатель субсидии, указанный в подпункте 1.6.2 пункта 1.6 настоящего Порядка не </w:t>
      </w:r>
      <w:r w:rsidRPr="00F43C31">
        <w:lastRenderedPageBreak/>
        <w:t>позднее дня окончания Соглашения представляет в уполномоченное учреждение отчет с приложением заверенных печатью и подписью уполномоченного лица копий документов, подтверждающих расходы (в том числе договоры аренды, платежные поручения, счета-фактуры, акты выполненных работ, договоры на обучение сотрудников, документы, подтверждающие прохождение сотрудниками обучения).</w:t>
      </w:r>
      <w:proofErr w:type="gramEnd"/>
    </w:p>
    <w:p w:rsidR="00F43C31" w:rsidRPr="00F43C31" w:rsidRDefault="00F43C31" w:rsidP="00F43C31">
      <w:pPr>
        <w:pStyle w:val="ConsPlusNormal"/>
        <w:ind w:firstLine="540"/>
        <w:jc w:val="both"/>
      </w:pPr>
      <w:r w:rsidRPr="00F43C31">
        <w:t>К отчету прилагается пояснительная записка с описанием достигнутых результатов выполнения мероприятий, на которые предоставлена субсидия.</w:t>
      </w:r>
    </w:p>
    <w:p w:rsidR="00F43C31" w:rsidRPr="00F43C31" w:rsidRDefault="00F43C31" w:rsidP="00F43C31">
      <w:pPr>
        <w:pStyle w:val="ConsPlusNormal"/>
        <w:ind w:firstLine="540"/>
        <w:jc w:val="both"/>
      </w:pPr>
      <w:r w:rsidRPr="00F43C31">
        <w:t>Показателем результативности использования субсидии для получателей субсидии, указанных в подпункте 1.6.2 пункта 1.6 настоящего Порядка, является улучшение качества предоставляемых услуг жителям города Ханты-Мансийска в соответствии с уставной деятельностью.</w:t>
      </w:r>
    </w:p>
    <w:p w:rsidR="00F43C31" w:rsidRPr="00F43C31" w:rsidRDefault="00F43C31" w:rsidP="00F43C31">
      <w:pPr>
        <w:pStyle w:val="ConsPlusNormal"/>
        <w:ind w:firstLine="540"/>
        <w:jc w:val="both"/>
      </w:pPr>
      <w:r w:rsidRPr="00F43C31">
        <w:t>4.3. Отчеты об использовании средств субсидии оформляются получателем субсидии в соответствии со следующими требованиями:</w:t>
      </w:r>
    </w:p>
    <w:p w:rsidR="00F43C31" w:rsidRPr="00F43C31" w:rsidRDefault="00F43C31" w:rsidP="00F43C31">
      <w:pPr>
        <w:pStyle w:val="ConsPlusNormal"/>
        <w:ind w:firstLine="540"/>
        <w:jc w:val="both"/>
      </w:pPr>
      <w:r w:rsidRPr="00F43C31">
        <w:t>наличие описи предоставляемых документов;</w:t>
      </w:r>
    </w:p>
    <w:p w:rsidR="00F43C31" w:rsidRPr="00F43C31" w:rsidRDefault="00F43C31" w:rsidP="00F43C31">
      <w:pPr>
        <w:pStyle w:val="ConsPlusNormal"/>
        <w:ind w:firstLine="540"/>
        <w:jc w:val="both"/>
      </w:pPr>
      <w:r w:rsidRPr="00F43C31">
        <w:t xml:space="preserve">все листы документов, включая опись, должны быть пронумерованы, прошиты в единый том (не более 250 листов). Том заявки должен быть </w:t>
      </w:r>
      <w:proofErr w:type="gramStart"/>
      <w:r w:rsidRPr="00F43C31">
        <w:t>скреплен печатью организации и подписан</w:t>
      </w:r>
      <w:proofErr w:type="gramEnd"/>
      <w:r w:rsidRPr="00F43C31">
        <w:t xml:space="preserve"> руководителем (уполномоченным лицом).</w:t>
      </w:r>
    </w:p>
    <w:p w:rsidR="00F43C31" w:rsidRPr="00F43C31" w:rsidRDefault="00F43C31" w:rsidP="00F43C31">
      <w:pPr>
        <w:pStyle w:val="ConsPlusNormal"/>
        <w:ind w:firstLine="540"/>
        <w:jc w:val="both"/>
      </w:pPr>
      <w:bookmarkStart w:id="60" w:name="P3118"/>
      <w:bookmarkEnd w:id="60"/>
      <w:r w:rsidRPr="00F43C31">
        <w:t>4.4.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 в Департамент управления финансами Администрации города Ханты-Мансийска.</w:t>
      </w:r>
    </w:p>
    <w:p w:rsidR="00F43C31" w:rsidRPr="00F43C31" w:rsidRDefault="00F43C31" w:rsidP="00F43C31">
      <w:pPr>
        <w:pStyle w:val="ConsPlusNormal"/>
        <w:ind w:firstLine="540"/>
        <w:jc w:val="both"/>
      </w:pPr>
      <w:bookmarkStart w:id="61" w:name="P3119"/>
      <w:bookmarkEnd w:id="61"/>
      <w:r w:rsidRPr="00F43C31">
        <w:t xml:space="preserve">4.5. Каждый из органов Администрации города Ханты-Мансийска, указанных в пункте 4.4 настоящего раздела, в течение пяти рабочих дней </w:t>
      </w:r>
      <w:proofErr w:type="gramStart"/>
      <w:r w:rsidRPr="00F43C31">
        <w:t>проводят экспертизу представленных документов на предмет целевого использования субсидии и направляют</w:t>
      </w:r>
      <w:proofErr w:type="gramEnd"/>
      <w:r w:rsidRPr="00F43C31">
        <w:t xml:space="preserve"> в Комиссию экспертное заключение.</w:t>
      </w:r>
    </w:p>
    <w:p w:rsidR="00F43C31" w:rsidRPr="00F43C31" w:rsidRDefault="00F43C31" w:rsidP="00F43C31">
      <w:pPr>
        <w:pStyle w:val="ConsPlusNormal"/>
        <w:ind w:firstLine="540"/>
        <w:jc w:val="both"/>
      </w:pPr>
      <w:r w:rsidRPr="00F43C31">
        <w:t>Комиссия на основании представленного экспертного заключения в отношении получателей субсидии, указанных в подпункте 1.6.1 пункта 1.6 настоящего Порядка, принимает решение о дальнейшем предоставлении субсидии на очередной квартал.</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 xml:space="preserve">5. Требования об осуществлении </w:t>
      </w:r>
      <w:proofErr w:type="gramStart"/>
      <w:r w:rsidRPr="00F43C31">
        <w:t>контроля за</w:t>
      </w:r>
      <w:proofErr w:type="gramEnd"/>
      <w:r w:rsidRPr="00F43C31">
        <w:t xml:space="preserve"> соблюдением</w:t>
      </w:r>
    </w:p>
    <w:p w:rsidR="00F43C31" w:rsidRPr="00F43C31" w:rsidRDefault="00F43C31" w:rsidP="00F43C31">
      <w:pPr>
        <w:pStyle w:val="ConsPlusTitle"/>
        <w:jc w:val="center"/>
      </w:pPr>
      <w:r w:rsidRPr="00F43C31">
        <w:t>условий, целей и порядка предоставления субсидий</w:t>
      </w:r>
    </w:p>
    <w:p w:rsidR="00F43C31" w:rsidRPr="00F43C31" w:rsidRDefault="00F43C31" w:rsidP="00F43C31">
      <w:pPr>
        <w:pStyle w:val="ConsPlusTitle"/>
        <w:jc w:val="center"/>
      </w:pPr>
      <w:r w:rsidRPr="00F43C31">
        <w:t>и ответственность за их нарушение</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5.1. </w:t>
      </w:r>
      <w:proofErr w:type="gramStart"/>
      <w:r w:rsidRPr="00F43C31">
        <w:t>Контроль за</w:t>
      </w:r>
      <w:proofErr w:type="gramEnd"/>
      <w:r w:rsidRPr="00F43C31">
        <w:t xml:space="preserve"> соблюдением условий и порядка предоставления субсидии осуществляет ГРБС,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кодексом Российской Федерации.</w:t>
      </w:r>
    </w:p>
    <w:p w:rsidR="00F43C31" w:rsidRPr="00F43C31" w:rsidRDefault="00F43C31" w:rsidP="00F43C31">
      <w:pPr>
        <w:pStyle w:val="ConsPlusNormal"/>
        <w:jc w:val="both"/>
      </w:pPr>
      <w:r w:rsidRPr="00F43C31">
        <w:t>(</w:t>
      </w:r>
      <w:proofErr w:type="gramStart"/>
      <w:r w:rsidRPr="00F43C31">
        <w:t>п</w:t>
      </w:r>
      <w:proofErr w:type="gramEnd"/>
      <w:r w:rsidRPr="00F43C31">
        <w:t>. 5.1 в ред. постановления Администрации города Ханты-Мансийска от 13.05.2022 N 469)</w:t>
      </w:r>
    </w:p>
    <w:p w:rsidR="00F43C31" w:rsidRPr="00F43C31" w:rsidRDefault="00F43C31" w:rsidP="00F43C31">
      <w:pPr>
        <w:pStyle w:val="ConsPlusNormal"/>
        <w:ind w:firstLine="540"/>
        <w:jc w:val="both"/>
      </w:pPr>
      <w:r w:rsidRPr="00F43C31">
        <w:t>5.2. В случае нарушения получателем субсидии условий, целей и порядка предоставления субсидии уполномоченное учреждение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F43C31" w:rsidRPr="00F43C31" w:rsidRDefault="00F43C31" w:rsidP="00F43C31">
      <w:pPr>
        <w:pStyle w:val="ConsPlusNormal"/>
        <w:ind w:firstLine="540"/>
        <w:jc w:val="both"/>
      </w:pPr>
      <w:r w:rsidRPr="00F43C31">
        <w:t>5.3.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F43C31" w:rsidRPr="00F43C31" w:rsidRDefault="00F43C31" w:rsidP="00F43C31">
      <w:pPr>
        <w:pStyle w:val="ConsPlusNormal"/>
        <w:ind w:firstLine="540"/>
        <w:jc w:val="both"/>
      </w:pPr>
      <w:r w:rsidRPr="00F43C31">
        <w:t>5.4.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F43C31" w:rsidRPr="00F43C31" w:rsidRDefault="00F43C31" w:rsidP="00F43C31">
      <w:pPr>
        <w:pStyle w:val="ConsPlusNormal"/>
        <w:ind w:firstLine="540"/>
        <w:jc w:val="both"/>
      </w:pPr>
      <w:r w:rsidRPr="00F43C31">
        <w:t>5.5.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F43C31" w:rsidRPr="00F43C31" w:rsidRDefault="00F43C31" w:rsidP="00F43C31">
      <w:pPr>
        <w:pStyle w:val="ConsPlusNormal"/>
        <w:ind w:firstLine="540"/>
        <w:jc w:val="both"/>
      </w:pPr>
      <w:r w:rsidRPr="00F43C31">
        <w:t>5.6.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F43C31" w:rsidRPr="00F43C31" w:rsidRDefault="00F43C31" w:rsidP="00F43C31">
      <w:pPr>
        <w:pStyle w:val="ConsPlusNormal"/>
        <w:jc w:val="right"/>
        <w:outlineLvl w:val="1"/>
      </w:pPr>
      <w:r w:rsidRPr="00F43C31">
        <w:lastRenderedPageBreak/>
        <w:t>Приложение 1</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финансовой поддержки в форме</w:t>
      </w:r>
    </w:p>
    <w:p w:rsidR="00F43C31" w:rsidRPr="00F43C31" w:rsidRDefault="00F43C31" w:rsidP="00F43C31">
      <w:pPr>
        <w:pStyle w:val="ConsPlusNormal"/>
        <w:jc w:val="right"/>
      </w:pPr>
      <w:r w:rsidRPr="00F43C31">
        <w:t xml:space="preserve">субсидии социально </w:t>
      </w:r>
      <w:proofErr w:type="gramStart"/>
      <w:r w:rsidRPr="00F43C31">
        <w:t>ориентированным</w:t>
      </w:r>
      <w:proofErr w:type="gramEnd"/>
    </w:p>
    <w:p w:rsidR="00F43C31" w:rsidRPr="00F43C31" w:rsidRDefault="00F43C31" w:rsidP="00F43C31">
      <w:pPr>
        <w:pStyle w:val="ConsPlusNormal"/>
        <w:jc w:val="right"/>
      </w:pPr>
      <w:r w:rsidRPr="00F43C31">
        <w:t>некоммерческим организациям</w:t>
      </w:r>
    </w:p>
    <w:p w:rsidR="00F43C31" w:rsidRPr="00F43C31" w:rsidRDefault="00F43C31" w:rsidP="00F43C31">
      <w:pPr>
        <w:pStyle w:val="ConsPlusNormal"/>
        <w:jc w:val="right"/>
      </w:pPr>
      <w:r w:rsidRPr="00F43C31">
        <w:t>на финансовое обеспечение затрат</w:t>
      </w:r>
    </w:p>
    <w:p w:rsidR="00F43C31" w:rsidRPr="00F43C31" w:rsidRDefault="00F43C31" w:rsidP="00F43C31">
      <w:pPr>
        <w:pStyle w:val="ConsPlusNormal"/>
        <w:jc w:val="right"/>
      </w:pPr>
      <w:r w:rsidRPr="00F43C31">
        <w:t>на организацию и проведение</w:t>
      </w:r>
    </w:p>
    <w:p w:rsidR="00F43C31" w:rsidRPr="00F43C31" w:rsidRDefault="00F43C31" w:rsidP="00F43C31">
      <w:pPr>
        <w:pStyle w:val="ConsPlusNormal"/>
        <w:jc w:val="right"/>
      </w:pPr>
      <w:r w:rsidRPr="00F43C31">
        <w:t>социально значимых общественных</w:t>
      </w:r>
    </w:p>
    <w:p w:rsidR="00F43C31" w:rsidRPr="00F43C31" w:rsidRDefault="00F43C31" w:rsidP="00F43C31">
      <w:pPr>
        <w:pStyle w:val="ConsPlusNormal"/>
        <w:jc w:val="right"/>
      </w:pPr>
      <w:r w:rsidRPr="00F43C31">
        <w:t>мероприятий и (или) проектов</w:t>
      </w:r>
    </w:p>
    <w:p w:rsidR="00F43C31" w:rsidRPr="00F43C31" w:rsidRDefault="00F43C31" w:rsidP="00F43C31">
      <w:pPr>
        <w:pStyle w:val="ConsPlusNormal"/>
        <w:jc w:val="both"/>
      </w:pPr>
    </w:p>
    <w:p w:rsidR="00F43C31" w:rsidRPr="00F43C31" w:rsidRDefault="00F43C31" w:rsidP="00F43C31">
      <w:pPr>
        <w:pStyle w:val="ConsPlusNonformat"/>
        <w:jc w:val="both"/>
      </w:pPr>
      <w:bookmarkStart w:id="62" w:name="P3151"/>
      <w:bookmarkEnd w:id="62"/>
      <w:r w:rsidRPr="00F43C31">
        <w:t xml:space="preserve">                                Предложение</w:t>
      </w:r>
    </w:p>
    <w:p w:rsidR="00F43C31" w:rsidRPr="00F43C31" w:rsidRDefault="00F43C31" w:rsidP="00F43C31">
      <w:pPr>
        <w:pStyle w:val="ConsPlusNonformat"/>
        <w:jc w:val="both"/>
      </w:pPr>
      <w:r w:rsidRPr="00F43C31">
        <w:t xml:space="preserve">              на участие в отборе для предоставления субсидии</w:t>
      </w:r>
    </w:p>
    <w:p w:rsidR="00F43C31" w:rsidRPr="00F43C31" w:rsidRDefault="00F43C31" w:rsidP="00F43C31">
      <w:pPr>
        <w:pStyle w:val="ConsPlusNonformat"/>
        <w:jc w:val="both"/>
      </w:pPr>
      <w:r w:rsidRPr="00F43C31">
        <w:t xml:space="preserve">       на финансовое обеспечение затрат на организацию и проведение</w:t>
      </w:r>
    </w:p>
    <w:p w:rsidR="00F43C31" w:rsidRPr="00F43C31" w:rsidRDefault="00F43C31" w:rsidP="00F43C31">
      <w:pPr>
        <w:pStyle w:val="ConsPlusNonformat"/>
        <w:jc w:val="both"/>
      </w:pPr>
      <w:r w:rsidRPr="00F43C31">
        <w:t xml:space="preserve">        социально значимых общественных мероприятий и (или) проектов</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___________________________________________________________________________</w:t>
      </w:r>
    </w:p>
    <w:p w:rsidR="00F43C31" w:rsidRPr="00F43C31" w:rsidRDefault="00F43C31" w:rsidP="00F43C31">
      <w:pPr>
        <w:pStyle w:val="ConsPlusNonformat"/>
        <w:jc w:val="both"/>
      </w:pPr>
      <w:r w:rsidRPr="00F43C31">
        <w:t xml:space="preserve">                     (наименование организации, адрес)</w:t>
      </w:r>
    </w:p>
    <w:p w:rsidR="00F43C31" w:rsidRPr="00F43C31" w:rsidRDefault="00F43C31" w:rsidP="00F43C31">
      <w:pPr>
        <w:pStyle w:val="ConsPlusNonformat"/>
        <w:jc w:val="both"/>
      </w:pPr>
      <w:r w:rsidRPr="00F43C31">
        <w:t xml:space="preserve">    в  соответствии  с Порядком предоставления финансовой поддержки в форме</w:t>
      </w:r>
    </w:p>
    <w:p w:rsidR="00F43C31" w:rsidRPr="00F43C31" w:rsidRDefault="00F43C31" w:rsidP="00F43C31">
      <w:pPr>
        <w:pStyle w:val="ConsPlusNonformat"/>
        <w:jc w:val="both"/>
      </w:pPr>
      <w:r w:rsidRPr="00F43C31">
        <w:t xml:space="preserve">субсидии   социально   ориентированным   некоммерческим   организациям   </w:t>
      </w:r>
      <w:proofErr w:type="gramStart"/>
      <w:r w:rsidRPr="00F43C31">
        <w:t>на</w:t>
      </w:r>
      <w:proofErr w:type="gramEnd"/>
    </w:p>
    <w:p w:rsidR="00F43C31" w:rsidRPr="00F43C31" w:rsidRDefault="00F43C31" w:rsidP="00F43C31">
      <w:pPr>
        <w:pStyle w:val="ConsPlusNonformat"/>
        <w:jc w:val="both"/>
      </w:pPr>
      <w:r w:rsidRPr="00F43C31">
        <w:t>финансовое   обеспечение  затрат  на  организацию  и  проведение  социально</w:t>
      </w:r>
    </w:p>
    <w:p w:rsidR="00F43C31" w:rsidRPr="00F43C31" w:rsidRDefault="00F43C31" w:rsidP="00F43C31">
      <w:pPr>
        <w:pStyle w:val="ConsPlusNonformat"/>
        <w:jc w:val="both"/>
      </w:pPr>
      <w:r w:rsidRPr="00F43C31">
        <w:t>значимых  общественных  мероприятий  и  (или)  проектов  (далее - Порядок),</w:t>
      </w:r>
    </w:p>
    <w:p w:rsidR="00F43C31" w:rsidRPr="00F43C31" w:rsidRDefault="00F43C31" w:rsidP="00F43C31">
      <w:pPr>
        <w:pStyle w:val="ConsPlusNonformat"/>
        <w:jc w:val="both"/>
      </w:pPr>
      <w:r w:rsidRPr="00F43C31">
        <w:t>утвержденным    постановлением    Администрации    города   Ханты-Мансийска</w:t>
      </w:r>
    </w:p>
    <w:p w:rsidR="00F43C31" w:rsidRPr="00F43C31" w:rsidRDefault="00F43C31" w:rsidP="00F43C31">
      <w:pPr>
        <w:pStyle w:val="ConsPlusNonformat"/>
        <w:jc w:val="both"/>
      </w:pPr>
      <w:r w:rsidRPr="00F43C31">
        <w:t>от  30.12.2019  N  1582,  направляю для участия в отборе для предоставления</w:t>
      </w:r>
    </w:p>
    <w:p w:rsidR="00F43C31" w:rsidRPr="00F43C31" w:rsidRDefault="00F43C31" w:rsidP="00F43C31">
      <w:pPr>
        <w:pStyle w:val="ConsPlusNonformat"/>
        <w:jc w:val="both"/>
      </w:pPr>
      <w:r w:rsidRPr="00F43C31">
        <w:t>субсидии  настоящее  предложение  и  документы,  предусмотренные  Порядком,</w:t>
      </w:r>
    </w:p>
    <w:p w:rsidR="00F43C31" w:rsidRPr="00F43C31" w:rsidRDefault="00F43C31" w:rsidP="00F43C31">
      <w:pPr>
        <w:pStyle w:val="ConsPlusNonformat"/>
        <w:jc w:val="both"/>
      </w:pPr>
      <w:r w:rsidRPr="00F43C31">
        <w:t>согласно приложению к настоящему предложению.</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5647"/>
        <w:gridCol w:w="3124"/>
      </w:tblGrid>
      <w:tr w:rsidR="00F43C31" w:rsidRPr="00F43C31" w:rsidTr="00C36DB4">
        <w:tc>
          <w:tcPr>
            <w:tcW w:w="373" w:type="pct"/>
          </w:tcPr>
          <w:p w:rsidR="00F43C31" w:rsidRPr="00F43C31" w:rsidRDefault="00F43C31" w:rsidP="00F43C31">
            <w:pPr>
              <w:pStyle w:val="ConsPlusNormal"/>
              <w:jc w:val="center"/>
            </w:pPr>
            <w:r w:rsidRPr="00F43C31">
              <w:t>1.</w:t>
            </w:r>
          </w:p>
        </w:tc>
        <w:tc>
          <w:tcPr>
            <w:tcW w:w="2979" w:type="pct"/>
          </w:tcPr>
          <w:p w:rsidR="00F43C31" w:rsidRPr="00F43C31" w:rsidRDefault="00F43C31" w:rsidP="00F43C31">
            <w:pPr>
              <w:pStyle w:val="ConsPlusNormal"/>
            </w:pPr>
            <w:r w:rsidRPr="00F43C31">
              <w:t>Организационно-правовая форма</w:t>
            </w:r>
          </w:p>
        </w:tc>
        <w:tc>
          <w:tcPr>
            <w:tcW w:w="1648" w:type="pct"/>
          </w:tcPr>
          <w:p w:rsidR="00F43C31" w:rsidRPr="00F43C31" w:rsidRDefault="00F43C31" w:rsidP="00F43C31">
            <w:pPr>
              <w:pStyle w:val="ConsPlusNormal"/>
            </w:pPr>
          </w:p>
        </w:tc>
      </w:tr>
      <w:tr w:rsidR="00F43C31" w:rsidRPr="00F43C31" w:rsidTr="00C36DB4">
        <w:tc>
          <w:tcPr>
            <w:tcW w:w="373" w:type="pct"/>
          </w:tcPr>
          <w:p w:rsidR="00F43C31" w:rsidRPr="00F43C31" w:rsidRDefault="00F43C31" w:rsidP="00F43C31">
            <w:pPr>
              <w:pStyle w:val="ConsPlusNormal"/>
              <w:jc w:val="center"/>
            </w:pPr>
            <w:r w:rsidRPr="00F43C31">
              <w:t>2.</w:t>
            </w:r>
          </w:p>
        </w:tc>
        <w:tc>
          <w:tcPr>
            <w:tcW w:w="2979" w:type="pct"/>
          </w:tcPr>
          <w:p w:rsidR="00F43C31" w:rsidRPr="00F43C31" w:rsidRDefault="00F43C31" w:rsidP="00F43C31">
            <w:pPr>
              <w:pStyle w:val="ConsPlusNormal"/>
            </w:pPr>
            <w:r w:rsidRPr="00F43C31">
              <w:t>ИНН, КПП, ОГРН организации</w:t>
            </w:r>
          </w:p>
        </w:tc>
        <w:tc>
          <w:tcPr>
            <w:tcW w:w="1648" w:type="pct"/>
          </w:tcPr>
          <w:p w:rsidR="00F43C31" w:rsidRPr="00F43C31" w:rsidRDefault="00F43C31" w:rsidP="00F43C31">
            <w:pPr>
              <w:pStyle w:val="ConsPlusNormal"/>
            </w:pPr>
          </w:p>
        </w:tc>
      </w:tr>
      <w:tr w:rsidR="00F43C31" w:rsidRPr="00F43C31" w:rsidTr="00C36DB4">
        <w:tc>
          <w:tcPr>
            <w:tcW w:w="373" w:type="pct"/>
          </w:tcPr>
          <w:p w:rsidR="00F43C31" w:rsidRPr="00F43C31" w:rsidRDefault="00F43C31" w:rsidP="00F43C31">
            <w:pPr>
              <w:pStyle w:val="ConsPlusNormal"/>
              <w:jc w:val="center"/>
            </w:pPr>
            <w:r w:rsidRPr="00F43C31">
              <w:t>3.</w:t>
            </w:r>
          </w:p>
        </w:tc>
        <w:tc>
          <w:tcPr>
            <w:tcW w:w="2979" w:type="pct"/>
          </w:tcPr>
          <w:p w:rsidR="00F43C31" w:rsidRPr="00F43C31" w:rsidRDefault="00F43C31" w:rsidP="00F43C31">
            <w:pPr>
              <w:pStyle w:val="ConsPlusNormal"/>
            </w:pPr>
            <w:r w:rsidRPr="00F43C31">
              <w:t>Свидетельство о государственной регистрации некоммерческой организации (N и дата регистрации)</w:t>
            </w:r>
          </w:p>
        </w:tc>
        <w:tc>
          <w:tcPr>
            <w:tcW w:w="1648" w:type="pct"/>
          </w:tcPr>
          <w:p w:rsidR="00F43C31" w:rsidRPr="00F43C31" w:rsidRDefault="00F43C31" w:rsidP="00F43C31">
            <w:pPr>
              <w:pStyle w:val="ConsPlusNormal"/>
            </w:pPr>
          </w:p>
        </w:tc>
      </w:tr>
      <w:tr w:rsidR="00F43C31" w:rsidRPr="00F43C31" w:rsidTr="00C36DB4">
        <w:tc>
          <w:tcPr>
            <w:tcW w:w="373" w:type="pct"/>
          </w:tcPr>
          <w:p w:rsidR="00F43C31" w:rsidRPr="00F43C31" w:rsidRDefault="00F43C31" w:rsidP="00F43C31">
            <w:pPr>
              <w:pStyle w:val="ConsPlusNormal"/>
              <w:jc w:val="center"/>
            </w:pPr>
            <w:r w:rsidRPr="00F43C31">
              <w:t>4.</w:t>
            </w:r>
          </w:p>
        </w:tc>
        <w:tc>
          <w:tcPr>
            <w:tcW w:w="2979" w:type="pct"/>
          </w:tcPr>
          <w:p w:rsidR="00F43C31" w:rsidRPr="00F43C31" w:rsidRDefault="00F43C31" w:rsidP="00F43C31">
            <w:pPr>
              <w:pStyle w:val="ConsPlusNormal"/>
            </w:pPr>
            <w:r w:rsidRPr="00F43C31">
              <w:t>Руководитель организации, должность</w:t>
            </w:r>
          </w:p>
        </w:tc>
        <w:tc>
          <w:tcPr>
            <w:tcW w:w="1648" w:type="pct"/>
          </w:tcPr>
          <w:p w:rsidR="00F43C31" w:rsidRPr="00F43C31" w:rsidRDefault="00F43C31" w:rsidP="00F43C31">
            <w:pPr>
              <w:pStyle w:val="ConsPlusNormal"/>
            </w:pPr>
          </w:p>
        </w:tc>
      </w:tr>
      <w:tr w:rsidR="00F43C31" w:rsidRPr="00F43C31" w:rsidTr="00C36DB4">
        <w:tc>
          <w:tcPr>
            <w:tcW w:w="373" w:type="pct"/>
          </w:tcPr>
          <w:p w:rsidR="00F43C31" w:rsidRPr="00F43C31" w:rsidRDefault="00F43C31" w:rsidP="00F43C31">
            <w:pPr>
              <w:pStyle w:val="ConsPlusNormal"/>
              <w:jc w:val="center"/>
            </w:pPr>
            <w:r w:rsidRPr="00F43C31">
              <w:t>5.</w:t>
            </w:r>
          </w:p>
        </w:tc>
        <w:tc>
          <w:tcPr>
            <w:tcW w:w="2979" w:type="pct"/>
          </w:tcPr>
          <w:p w:rsidR="00F43C31" w:rsidRPr="00F43C31" w:rsidRDefault="00F43C31" w:rsidP="00F43C31">
            <w:pPr>
              <w:pStyle w:val="ConsPlusNormal"/>
            </w:pPr>
            <w:r w:rsidRPr="00F43C31">
              <w:t>Контактные телефоны, факсы (с указанием кода страны и города), адрес электронной почты</w:t>
            </w:r>
          </w:p>
        </w:tc>
        <w:tc>
          <w:tcPr>
            <w:tcW w:w="1648" w:type="pct"/>
          </w:tcPr>
          <w:p w:rsidR="00F43C31" w:rsidRPr="00F43C31" w:rsidRDefault="00F43C31" w:rsidP="00F43C31">
            <w:pPr>
              <w:pStyle w:val="ConsPlusNormal"/>
            </w:pPr>
          </w:p>
        </w:tc>
      </w:tr>
      <w:tr w:rsidR="00F43C31" w:rsidRPr="00F43C31" w:rsidTr="00C36DB4">
        <w:tc>
          <w:tcPr>
            <w:tcW w:w="373" w:type="pct"/>
          </w:tcPr>
          <w:p w:rsidR="00F43C31" w:rsidRPr="00F43C31" w:rsidRDefault="00F43C31" w:rsidP="00F43C31">
            <w:pPr>
              <w:pStyle w:val="ConsPlusNormal"/>
              <w:jc w:val="center"/>
            </w:pPr>
            <w:r w:rsidRPr="00F43C31">
              <w:t>6.</w:t>
            </w:r>
          </w:p>
        </w:tc>
        <w:tc>
          <w:tcPr>
            <w:tcW w:w="2979" w:type="pct"/>
          </w:tcPr>
          <w:p w:rsidR="00F43C31" w:rsidRPr="00F43C31" w:rsidRDefault="00F43C31" w:rsidP="00F43C31">
            <w:pPr>
              <w:pStyle w:val="ConsPlusNormal"/>
            </w:pPr>
            <w:r w:rsidRPr="00F43C31">
              <w:t>Количество структурных подразделений организации</w:t>
            </w:r>
          </w:p>
        </w:tc>
        <w:tc>
          <w:tcPr>
            <w:tcW w:w="1648" w:type="pct"/>
          </w:tcPr>
          <w:p w:rsidR="00F43C31" w:rsidRPr="00F43C31" w:rsidRDefault="00F43C31" w:rsidP="00F43C31">
            <w:pPr>
              <w:pStyle w:val="ConsPlusNormal"/>
            </w:pPr>
          </w:p>
        </w:tc>
      </w:tr>
      <w:tr w:rsidR="00F43C31" w:rsidRPr="00F43C31" w:rsidTr="00C36DB4">
        <w:tc>
          <w:tcPr>
            <w:tcW w:w="373" w:type="pct"/>
          </w:tcPr>
          <w:p w:rsidR="00F43C31" w:rsidRPr="00F43C31" w:rsidRDefault="00F43C31" w:rsidP="00F43C31">
            <w:pPr>
              <w:pStyle w:val="ConsPlusNormal"/>
              <w:jc w:val="center"/>
            </w:pPr>
            <w:r w:rsidRPr="00F43C31">
              <w:t>7.</w:t>
            </w:r>
          </w:p>
        </w:tc>
        <w:tc>
          <w:tcPr>
            <w:tcW w:w="2979" w:type="pct"/>
          </w:tcPr>
          <w:p w:rsidR="00F43C31" w:rsidRPr="00F43C31" w:rsidRDefault="00F43C31" w:rsidP="00F43C31">
            <w:pPr>
              <w:pStyle w:val="ConsPlusNormal"/>
            </w:pPr>
            <w:r w:rsidRPr="00F43C31">
              <w:t>Количество членов (участников) организации</w:t>
            </w:r>
          </w:p>
        </w:tc>
        <w:tc>
          <w:tcPr>
            <w:tcW w:w="1648" w:type="pct"/>
          </w:tcPr>
          <w:p w:rsidR="00F43C31" w:rsidRPr="00F43C31" w:rsidRDefault="00F43C31" w:rsidP="00F43C31">
            <w:pPr>
              <w:pStyle w:val="ConsPlusNormal"/>
            </w:pPr>
          </w:p>
        </w:tc>
      </w:tr>
      <w:tr w:rsidR="00F43C31" w:rsidRPr="00F43C31" w:rsidTr="00C36DB4">
        <w:tc>
          <w:tcPr>
            <w:tcW w:w="373" w:type="pct"/>
          </w:tcPr>
          <w:p w:rsidR="00F43C31" w:rsidRPr="00F43C31" w:rsidRDefault="00F43C31" w:rsidP="00F43C31">
            <w:pPr>
              <w:pStyle w:val="ConsPlusNormal"/>
              <w:jc w:val="center"/>
            </w:pPr>
            <w:r w:rsidRPr="00F43C31">
              <w:t>8.</w:t>
            </w:r>
          </w:p>
        </w:tc>
        <w:tc>
          <w:tcPr>
            <w:tcW w:w="2979" w:type="pct"/>
          </w:tcPr>
          <w:p w:rsidR="00F43C31" w:rsidRPr="00F43C31" w:rsidRDefault="00F43C31" w:rsidP="00F43C31">
            <w:pPr>
              <w:pStyle w:val="ConsPlusNormal"/>
            </w:pPr>
            <w:r w:rsidRPr="00F43C31">
              <w:t>Основные направления деятельности организации</w:t>
            </w:r>
          </w:p>
        </w:tc>
        <w:tc>
          <w:tcPr>
            <w:tcW w:w="1648" w:type="pct"/>
          </w:tcPr>
          <w:p w:rsidR="00F43C31" w:rsidRPr="00F43C31" w:rsidRDefault="00F43C31" w:rsidP="00F43C31">
            <w:pPr>
              <w:pStyle w:val="ConsPlusNormal"/>
            </w:pPr>
          </w:p>
        </w:tc>
      </w:tr>
      <w:tr w:rsidR="00F43C31" w:rsidRPr="00F43C31" w:rsidTr="00C36DB4">
        <w:tc>
          <w:tcPr>
            <w:tcW w:w="373" w:type="pct"/>
          </w:tcPr>
          <w:p w:rsidR="00F43C31" w:rsidRPr="00F43C31" w:rsidRDefault="00F43C31" w:rsidP="00F43C31">
            <w:pPr>
              <w:pStyle w:val="ConsPlusNormal"/>
              <w:jc w:val="center"/>
            </w:pPr>
            <w:r w:rsidRPr="00F43C31">
              <w:t>9.</w:t>
            </w:r>
          </w:p>
        </w:tc>
        <w:tc>
          <w:tcPr>
            <w:tcW w:w="2979" w:type="pct"/>
          </w:tcPr>
          <w:p w:rsidR="00F43C31" w:rsidRPr="00F43C31" w:rsidRDefault="00F43C31" w:rsidP="00F43C31">
            <w:pPr>
              <w:pStyle w:val="ConsPlusNormal"/>
            </w:pPr>
            <w:r w:rsidRPr="00F43C31">
              <w:t>Сумма субсидии, на которую претендует участник отбора</w:t>
            </w:r>
          </w:p>
        </w:tc>
        <w:tc>
          <w:tcPr>
            <w:tcW w:w="1648" w:type="pct"/>
          </w:tcPr>
          <w:p w:rsidR="00F43C31" w:rsidRPr="00F43C31" w:rsidRDefault="00F43C31" w:rsidP="00F43C31">
            <w:pPr>
              <w:pStyle w:val="ConsPlusNormal"/>
            </w:pPr>
          </w:p>
        </w:tc>
      </w:tr>
      <w:tr w:rsidR="00F43C31" w:rsidRPr="00F43C31" w:rsidTr="00C36DB4">
        <w:tc>
          <w:tcPr>
            <w:tcW w:w="373" w:type="pct"/>
          </w:tcPr>
          <w:p w:rsidR="00F43C31" w:rsidRPr="00F43C31" w:rsidRDefault="00F43C31" w:rsidP="00F43C31">
            <w:pPr>
              <w:pStyle w:val="ConsPlusNormal"/>
              <w:jc w:val="center"/>
            </w:pPr>
            <w:r w:rsidRPr="00F43C31">
              <w:t>10.</w:t>
            </w:r>
          </w:p>
        </w:tc>
        <w:tc>
          <w:tcPr>
            <w:tcW w:w="2979" w:type="pct"/>
          </w:tcPr>
          <w:p w:rsidR="00F43C31" w:rsidRPr="00F43C31" w:rsidRDefault="00F43C31" w:rsidP="00F43C31">
            <w:pPr>
              <w:pStyle w:val="ConsPlusNormal"/>
            </w:pPr>
            <w:r w:rsidRPr="00F43C31">
              <w:t>Банковские реквизиты организации</w:t>
            </w:r>
          </w:p>
        </w:tc>
        <w:tc>
          <w:tcPr>
            <w:tcW w:w="1648" w:type="pct"/>
          </w:tcPr>
          <w:p w:rsidR="00F43C31" w:rsidRPr="00F43C31" w:rsidRDefault="00F43C31" w:rsidP="00F43C31">
            <w:pPr>
              <w:pStyle w:val="ConsPlusNormal"/>
            </w:pPr>
          </w:p>
        </w:tc>
      </w:tr>
      <w:tr w:rsidR="00F43C31" w:rsidRPr="00F43C31" w:rsidTr="00C36DB4">
        <w:tc>
          <w:tcPr>
            <w:tcW w:w="373" w:type="pct"/>
          </w:tcPr>
          <w:p w:rsidR="00F43C31" w:rsidRPr="00F43C31" w:rsidRDefault="00F43C31" w:rsidP="00F43C31">
            <w:pPr>
              <w:pStyle w:val="ConsPlusNormal"/>
              <w:jc w:val="center"/>
            </w:pPr>
            <w:r w:rsidRPr="00F43C31">
              <w:t>11.</w:t>
            </w:r>
          </w:p>
        </w:tc>
        <w:tc>
          <w:tcPr>
            <w:tcW w:w="2979" w:type="pct"/>
          </w:tcPr>
          <w:p w:rsidR="00F43C31" w:rsidRPr="00F43C31" w:rsidRDefault="00F43C31" w:rsidP="00F43C31">
            <w:pPr>
              <w:pStyle w:val="ConsPlusNormal"/>
            </w:pPr>
            <w:r w:rsidRPr="00F43C31">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648"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Настоящим предложением _______________________________________________:</w:t>
      </w:r>
    </w:p>
    <w:p w:rsidR="00F43C31" w:rsidRPr="00F43C31" w:rsidRDefault="00F43C31" w:rsidP="00F43C31">
      <w:pPr>
        <w:pStyle w:val="ConsPlusNonformat"/>
        <w:jc w:val="both"/>
      </w:pPr>
      <w:r w:rsidRPr="00F43C31">
        <w:t xml:space="preserve">                                      (наименование организации)</w:t>
      </w:r>
    </w:p>
    <w:p w:rsidR="00F43C31" w:rsidRPr="00F43C31" w:rsidRDefault="00F43C31" w:rsidP="00F43C31">
      <w:pPr>
        <w:pStyle w:val="ConsPlusNonformat"/>
        <w:jc w:val="both"/>
      </w:pPr>
      <w:r w:rsidRPr="00F43C31">
        <w:t xml:space="preserve">дает        согласие        на        публикацию       (размещение)       </w:t>
      </w:r>
      <w:proofErr w:type="gramStart"/>
      <w:r w:rsidRPr="00F43C31">
        <w:t>в</w:t>
      </w:r>
      <w:proofErr w:type="gramEnd"/>
    </w:p>
    <w:p w:rsidR="00F43C31" w:rsidRPr="00F43C31" w:rsidRDefault="00F43C31" w:rsidP="00F43C31">
      <w:pPr>
        <w:pStyle w:val="ConsPlusNonformat"/>
        <w:jc w:val="both"/>
      </w:pPr>
      <w:r w:rsidRPr="00F43C31">
        <w:t>информационно-телекоммуникационной сети Интернет информации об организации,</w:t>
      </w:r>
    </w:p>
    <w:p w:rsidR="00F43C31" w:rsidRPr="00F43C31" w:rsidRDefault="00F43C31" w:rsidP="00F43C31">
      <w:pPr>
        <w:pStyle w:val="ConsPlusNonformat"/>
        <w:jc w:val="both"/>
      </w:pPr>
      <w:r w:rsidRPr="00F43C31">
        <w:t xml:space="preserve">о   подаваемой   организацией  предложения  (заявки),  иной  информации  </w:t>
      </w:r>
      <w:proofErr w:type="gramStart"/>
      <w:r w:rsidRPr="00F43C31">
        <w:t>об</w:t>
      </w:r>
      <w:proofErr w:type="gramEnd"/>
    </w:p>
    <w:p w:rsidR="00F43C31" w:rsidRPr="00F43C31" w:rsidRDefault="00F43C31" w:rsidP="00F43C31">
      <w:pPr>
        <w:pStyle w:val="ConsPlusNonformat"/>
        <w:jc w:val="both"/>
      </w:pPr>
      <w:r w:rsidRPr="00F43C31">
        <w:lastRenderedPageBreak/>
        <w:t>организации, связанной с отбором.</w:t>
      </w:r>
    </w:p>
    <w:p w:rsidR="00F43C31" w:rsidRPr="00F43C31" w:rsidRDefault="00F43C31" w:rsidP="00F43C31">
      <w:pPr>
        <w:pStyle w:val="ConsPlusNonformat"/>
        <w:jc w:val="both"/>
      </w:pPr>
      <w:r w:rsidRPr="00F43C31">
        <w:t xml:space="preserve">    Уведомляю, что организация:</w:t>
      </w:r>
    </w:p>
    <w:p w:rsidR="00F43C31" w:rsidRPr="00F43C31" w:rsidRDefault="00F43C31" w:rsidP="00F43C31">
      <w:pPr>
        <w:pStyle w:val="ConsPlusNonformat"/>
        <w:jc w:val="both"/>
      </w:pPr>
      <w:r w:rsidRPr="00F43C31">
        <w:t xml:space="preserve">    </w:t>
      </w:r>
      <w:proofErr w:type="gramStart"/>
      <w:r w:rsidRPr="00F43C31">
        <w:t>не  находится  в процессе реорганизации (за исключением реорганизации в</w:t>
      </w:r>
      <w:proofErr w:type="gramEnd"/>
    </w:p>
    <w:p w:rsidR="00F43C31" w:rsidRPr="00F43C31" w:rsidRDefault="00F43C31" w:rsidP="00F43C31">
      <w:pPr>
        <w:pStyle w:val="ConsPlusNonformat"/>
        <w:jc w:val="both"/>
      </w:pPr>
      <w:r w:rsidRPr="00F43C31">
        <w:t>форме  присоединения  к  юридическому  лицу, являющемуся участником отбора,</w:t>
      </w:r>
    </w:p>
    <w:p w:rsidR="00F43C31" w:rsidRPr="00F43C31" w:rsidRDefault="00F43C31" w:rsidP="00F43C31">
      <w:pPr>
        <w:pStyle w:val="ConsPlusNonformat"/>
        <w:jc w:val="both"/>
      </w:pPr>
      <w:r w:rsidRPr="00F43C31">
        <w:t xml:space="preserve">другого  юридического лица), ликвидации, в отношении организации не </w:t>
      </w:r>
      <w:proofErr w:type="gramStart"/>
      <w:r w:rsidRPr="00F43C31">
        <w:t>введена</w:t>
      </w:r>
      <w:proofErr w:type="gramEnd"/>
    </w:p>
    <w:p w:rsidR="00F43C31" w:rsidRPr="00F43C31" w:rsidRDefault="00F43C31" w:rsidP="00F43C31">
      <w:pPr>
        <w:pStyle w:val="ConsPlusNonformat"/>
        <w:jc w:val="both"/>
      </w:pPr>
      <w:r w:rsidRPr="00F43C31">
        <w:t xml:space="preserve">процедура   банкротства,   деятельность  организации  не  приостановлена  </w:t>
      </w:r>
      <w:proofErr w:type="gramStart"/>
      <w:r w:rsidRPr="00F43C31">
        <w:t>в</w:t>
      </w:r>
      <w:proofErr w:type="gramEnd"/>
    </w:p>
    <w:p w:rsidR="00F43C31" w:rsidRPr="00F43C31" w:rsidRDefault="00F43C31" w:rsidP="00F43C31">
      <w:pPr>
        <w:pStyle w:val="ConsPlusNonformat"/>
        <w:jc w:val="both"/>
      </w:pPr>
      <w:proofErr w:type="gramStart"/>
      <w:r w:rsidRPr="00F43C31">
        <w:t>порядке</w:t>
      </w:r>
      <w:proofErr w:type="gramEnd"/>
      <w:r w:rsidRPr="00F43C31">
        <w:t>, предусмотренном законодательством Российской Федерации;</w:t>
      </w:r>
    </w:p>
    <w:p w:rsidR="00F43C31" w:rsidRPr="00F43C31" w:rsidRDefault="00F43C31" w:rsidP="00F43C31">
      <w:pPr>
        <w:pStyle w:val="ConsPlusNonformat"/>
        <w:jc w:val="both"/>
      </w:pPr>
      <w:r w:rsidRPr="00F43C31">
        <w:t xml:space="preserve">    не   является   иностранным   юридическим  лицом,  а  также  российским</w:t>
      </w:r>
    </w:p>
    <w:p w:rsidR="00F43C31" w:rsidRPr="00F43C31" w:rsidRDefault="00F43C31" w:rsidP="00F43C31">
      <w:pPr>
        <w:pStyle w:val="ConsPlusNonformat"/>
        <w:jc w:val="both"/>
      </w:pPr>
      <w:r w:rsidRPr="00F43C31">
        <w:t xml:space="preserve">юридическим  лицом,  в  уставном (складочном) капитале </w:t>
      </w:r>
      <w:proofErr w:type="gramStart"/>
      <w:r w:rsidRPr="00F43C31">
        <w:t>которых</w:t>
      </w:r>
      <w:proofErr w:type="gramEnd"/>
      <w:r w:rsidRPr="00F43C31">
        <w:t xml:space="preserve"> доля участия</w:t>
      </w:r>
    </w:p>
    <w:p w:rsidR="00F43C31" w:rsidRPr="00F43C31" w:rsidRDefault="00F43C31" w:rsidP="00F43C31">
      <w:pPr>
        <w:pStyle w:val="ConsPlusNonformat"/>
        <w:jc w:val="both"/>
      </w:pPr>
      <w:r w:rsidRPr="00F43C31">
        <w:t>иностранных   юридических   лиц,   местом   регистрации   которых  является</w:t>
      </w:r>
    </w:p>
    <w:p w:rsidR="00F43C31" w:rsidRPr="00F43C31" w:rsidRDefault="00F43C31" w:rsidP="00F43C31">
      <w:pPr>
        <w:pStyle w:val="ConsPlusNonformat"/>
        <w:jc w:val="both"/>
      </w:pPr>
      <w:r w:rsidRPr="00F43C31">
        <w:t xml:space="preserve">государство   или   территория,  </w:t>
      </w:r>
      <w:proofErr w:type="gramStart"/>
      <w:r w:rsidRPr="00F43C31">
        <w:t>включенные</w:t>
      </w:r>
      <w:proofErr w:type="gramEnd"/>
      <w:r w:rsidRPr="00F43C31">
        <w:t xml:space="preserve">  в  утвержденный  Министерством</w:t>
      </w:r>
    </w:p>
    <w:p w:rsidR="00F43C31" w:rsidRPr="00F43C31" w:rsidRDefault="00F43C31" w:rsidP="00F43C31">
      <w:pPr>
        <w:pStyle w:val="ConsPlusNonformat"/>
        <w:jc w:val="both"/>
      </w:pPr>
      <w:r w:rsidRPr="00F43C31">
        <w:t>финансов   Российской   Федерации   перечень   государств   и   территорий,</w:t>
      </w:r>
    </w:p>
    <w:p w:rsidR="00F43C31" w:rsidRPr="00F43C31" w:rsidRDefault="00F43C31" w:rsidP="00F43C31">
      <w:pPr>
        <w:pStyle w:val="ConsPlusNonformat"/>
        <w:jc w:val="both"/>
      </w:pPr>
      <w:proofErr w:type="gramStart"/>
      <w:r w:rsidRPr="00F43C31">
        <w:t>предоставляющих</w:t>
      </w:r>
      <w:proofErr w:type="gramEnd"/>
      <w:r w:rsidRPr="00F43C31">
        <w:t xml:space="preserve">   льготный  налоговый  режим  налогообложения  и  (или)  не</w:t>
      </w:r>
    </w:p>
    <w:p w:rsidR="00F43C31" w:rsidRPr="00F43C31" w:rsidRDefault="00F43C31" w:rsidP="00F43C31">
      <w:pPr>
        <w:pStyle w:val="ConsPlusNonformat"/>
        <w:jc w:val="both"/>
      </w:pPr>
      <w:proofErr w:type="gramStart"/>
      <w:r w:rsidRPr="00F43C31">
        <w:t>предусматривающих</w:t>
      </w:r>
      <w:proofErr w:type="gramEnd"/>
      <w:r w:rsidRPr="00F43C31">
        <w:t xml:space="preserve">  раскрытия  и  предоставления  информации  при проведении</w:t>
      </w:r>
    </w:p>
    <w:p w:rsidR="00F43C31" w:rsidRPr="00F43C31" w:rsidRDefault="00F43C31" w:rsidP="00F43C31">
      <w:pPr>
        <w:pStyle w:val="ConsPlusNonformat"/>
        <w:jc w:val="both"/>
      </w:pPr>
      <w:r w:rsidRPr="00F43C31">
        <w:t>финансовых операций (офшорные зоны), в совокупности превышает 50 процентов.</w:t>
      </w:r>
    </w:p>
    <w:p w:rsidR="00F43C31" w:rsidRPr="00F43C31" w:rsidRDefault="00F43C31" w:rsidP="00F43C31">
      <w:pPr>
        <w:pStyle w:val="ConsPlusNonformat"/>
        <w:jc w:val="both"/>
      </w:pPr>
      <w:r w:rsidRPr="00F43C31">
        <w:t xml:space="preserve">    Опись документов прилагается.</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Приложение: на _____ л. в ед. экз.</w:t>
      </w:r>
    </w:p>
    <w:p w:rsidR="00F43C31" w:rsidRPr="00F43C31" w:rsidRDefault="00F43C31" w:rsidP="00F43C31">
      <w:pPr>
        <w:pStyle w:val="ConsPlusNonformat"/>
        <w:jc w:val="both"/>
      </w:pP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Руководитель организации  _____________  __________________________________</w:t>
      </w:r>
    </w:p>
    <w:p w:rsidR="00F43C31" w:rsidRPr="00F43C31" w:rsidRDefault="00F43C31" w:rsidP="00F43C31">
      <w:pPr>
        <w:pStyle w:val="ConsPlusNonformat"/>
        <w:jc w:val="both"/>
      </w:pPr>
      <w:r w:rsidRPr="00F43C31">
        <w:t xml:space="preserve">                            (подпись)          (расшифровка подписи)</w:t>
      </w:r>
    </w:p>
    <w:p w:rsidR="00F43C31" w:rsidRPr="00F43C31" w:rsidRDefault="00F43C31" w:rsidP="00F43C31">
      <w:pPr>
        <w:pStyle w:val="ConsPlusNonformat"/>
        <w:jc w:val="both"/>
      </w:pPr>
      <w:proofErr w:type="spellStart"/>
      <w:r w:rsidRPr="00F43C31">
        <w:t>м.п</w:t>
      </w:r>
      <w:proofErr w:type="spellEnd"/>
      <w:r w:rsidRPr="00F43C31">
        <w:t>.</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"______" ____________ 20____ год</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2</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финансовой поддержки в форме</w:t>
      </w:r>
    </w:p>
    <w:p w:rsidR="00F43C31" w:rsidRPr="00F43C31" w:rsidRDefault="00F43C31" w:rsidP="00F43C31">
      <w:pPr>
        <w:pStyle w:val="ConsPlusNormal"/>
        <w:jc w:val="right"/>
      </w:pPr>
      <w:r w:rsidRPr="00F43C31">
        <w:t xml:space="preserve">субсидии социально </w:t>
      </w:r>
      <w:proofErr w:type="gramStart"/>
      <w:r w:rsidRPr="00F43C31">
        <w:t>ориентированным</w:t>
      </w:r>
      <w:proofErr w:type="gramEnd"/>
    </w:p>
    <w:p w:rsidR="00F43C31" w:rsidRPr="00F43C31" w:rsidRDefault="00F43C31" w:rsidP="00F43C31">
      <w:pPr>
        <w:pStyle w:val="ConsPlusNormal"/>
        <w:jc w:val="right"/>
      </w:pPr>
      <w:r w:rsidRPr="00F43C31">
        <w:t>некоммерческим организациям</w:t>
      </w:r>
    </w:p>
    <w:p w:rsidR="00F43C31" w:rsidRPr="00F43C31" w:rsidRDefault="00F43C31" w:rsidP="00F43C31">
      <w:pPr>
        <w:pStyle w:val="ConsPlusNormal"/>
        <w:jc w:val="right"/>
      </w:pPr>
      <w:r w:rsidRPr="00F43C31">
        <w:t>на финансовое обеспечение затрат</w:t>
      </w:r>
    </w:p>
    <w:p w:rsidR="00F43C31" w:rsidRPr="00F43C31" w:rsidRDefault="00F43C31" w:rsidP="00F43C31">
      <w:pPr>
        <w:pStyle w:val="ConsPlusNormal"/>
        <w:jc w:val="right"/>
      </w:pPr>
      <w:r w:rsidRPr="00F43C31">
        <w:t>на организацию и проведение</w:t>
      </w:r>
    </w:p>
    <w:p w:rsidR="00F43C31" w:rsidRPr="00F43C31" w:rsidRDefault="00F43C31" w:rsidP="00F43C31">
      <w:pPr>
        <w:pStyle w:val="ConsPlusNormal"/>
        <w:jc w:val="right"/>
      </w:pPr>
      <w:r w:rsidRPr="00F43C31">
        <w:t>социально значимых общественных</w:t>
      </w:r>
    </w:p>
    <w:p w:rsidR="00F43C31" w:rsidRPr="00F43C31" w:rsidRDefault="00F43C31" w:rsidP="00F43C31">
      <w:pPr>
        <w:pStyle w:val="ConsPlusNormal"/>
        <w:jc w:val="right"/>
      </w:pPr>
      <w:r w:rsidRPr="00F43C31">
        <w:t>мероприятий и (или) проектов</w:t>
      </w:r>
    </w:p>
    <w:p w:rsidR="00F43C31" w:rsidRPr="00F43C31" w:rsidRDefault="00F43C31" w:rsidP="00F43C31">
      <w:pPr>
        <w:pStyle w:val="ConsPlusNormal"/>
        <w:jc w:val="both"/>
      </w:pPr>
    </w:p>
    <w:p w:rsidR="00F43C31" w:rsidRPr="00F43C31" w:rsidRDefault="00F43C31" w:rsidP="00F43C31">
      <w:pPr>
        <w:pStyle w:val="ConsPlusNonformat"/>
        <w:jc w:val="both"/>
      </w:pPr>
      <w:bookmarkStart w:id="63" w:name="P3246"/>
      <w:bookmarkEnd w:id="63"/>
      <w:r w:rsidRPr="00F43C31">
        <w:t xml:space="preserve">                  План-смета для предоставления субсидии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___________________________________________________________________________</w:t>
      </w:r>
    </w:p>
    <w:p w:rsidR="00F43C31" w:rsidRPr="00F43C31" w:rsidRDefault="00F43C31" w:rsidP="00F43C31">
      <w:pPr>
        <w:pStyle w:val="ConsPlusNonformat"/>
        <w:jc w:val="both"/>
      </w:pPr>
      <w:r w:rsidRPr="00F43C31">
        <w:t xml:space="preserve">                        (наименование организации)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на 20____ год</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I квартал 20____ года</w:t>
      </w:r>
    </w:p>
    <w:p w:rsidR="00F43C31" w:rsidRPr="00F43C31" w:rsidRDefault="00F43C31" w:rsidP="00F43C31">
      <w:pPr>
        <w:pStyle w:val="ConsPlusNormal"/>
        <w:jc w:val="both"/>
      </w:pPr>
    </w:p>
    <w:p w:rsidR="00F43C31" w:rsidRPr="00F43C31" w:rsidRDefault="00F43C31" w:rsidP="00F43C31">
      <w:pPr>
        <w:spacing w:after="0" w:line="240" w:lineRule="auto"/>
        <w:sectPr w:rsidR="00F43C31" w:rsidRPr="00F43C3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F43C31" w:rsidRPr="00F43C31" w:rsidTr="00C36DB4">
        <w:tc>
          <w:tcPr>
            <w:tcW w:w="749" w:type="pct"/>
          </w:tcPr>
          <w:p w:rsidR="00F43C31" w:rsidRPr="00F43C31" w:rsidRDefault="00F43C31" w:rsidP="00F43C31">
            <w:pPr>
              <w:pStyle w:val="ConsPlusNormal"/>
              <w:jc w:val="center"/>
            </w:pPr>
            <w:r w:rsidRPr="00F43C31">
              <w:lastRenderedPageBreak/>
              <w:t>Наименование товара, работ, услуг</w:t>
            </w:r>
          </w:p>
        </w:tc>
        <w:tc>
          <w:tcPr>
            <w:tcW w:w="784" w:type="pct"/>
          </w:tcPr>
          <w:p w:rsidR="00F43C31" w:rsidRPr="00F43C31" w:rsidRDefault="00F43C31" w:rsidP="00F43C31">
            <w:pPr>
              <w:pStyle w:val="ConsPlusNormal"/>
              <w:jc w:val="center"/>
            </w:pPr>
            <w:r w:rsidRPr="00F43C31">
              <w:t>Спецификация, техническое задание</w:t>
            </w:r>
          </w:p>
        </w:tc>
        <w:tc>
          <w:tcPr>
            <w:tcW w:w="550" w:type="pct"/>
          </w:tcPr>
          <w:p w:rsidR="00F43C31" w:rsidRPr="00F43C31" w:rsidRDefault="00F43C31" w:rsidP="00F43C31">
            <w:pPr>
              <w:pStyle w:val="ConsPlusNormal"/>
              <w:jc w:val="center"/>
            </w:pPr>
            <w:r w:rsidRPr="00F43C31">
              <w:t>Единица измерения</w:t>
            </w:r>
          </w:p>
        </w:tc>
        <w:tc>
          <w:tcPr>
            <w:tcW w:w="612" w:type="pct"/>
          </w:tcPr>
          <w:p w:rsidR="00F43C31" w:rsidRPr="00F43C31" w:rsidRDefault="00F43C31" w:rsidP="00F43C31">
            <w:pPr>
              <w:pStyle w:val="ConsPlusNormal"/>
              <w:jc w:val="center"/>
            </w:pPr>
            <w:r w:rsidRPr="00F43C31">
              <w:t>Количество</w:t>
            </w:r>
          </w:p>
        </w:tc>
        <w:tc>
          <w:tcPr>
            <w:tcW w:w="454" w:type="pct"/>
          </w:tcPr>
          <w:p w:rsidR="00F43C31" w:rsidRPr="00F43C31" w:rsidRDefault="00F43C31" w:rsidP="00F43C31">
            <w:pPr>
              <w:pStyle w:val="ConsPlusNormal"/>
              <w:jc w:val="center"/>
            </w:pPr>
            <w:r w:rsidRPr="00F43C31">
              <w:t>Цена за единицу (руб.)</w:t>
            </w:r>
          </w:p>
        </w:tc>
        <w:tc>
          <w:tcPr>
            <w:tcW w:w="537" w:type="pct"/>
          </w:tcPr>
          <w:p w:rsidR="00F43C31" w:rsidRPr="00F43C31" w:rsidRDefault="00F43C31" w:rsidP="00F43C31">
            <w:pPr>
              <w:pStyle w:val="ConsPlusNormal"/>
              <w:jc w:val="center"/>
            </w:pPr>
            <w:r w:rsidRPr="00F43C31">
              <w:t>Общая стоимость по каждой позиции с учетом НДС (руб.)</w:t>
            </w:r>
          </w:p>
        </w:tc>
        <w:tc>
          <w:tcPr>
            <w:tcW w:w="468" w:type="pct"/>
          </w:tcPr>
          <w:p w:rsidR="00F43C31" w:rsidRPr="00F43C31" w:rsidRDefault="00F43C31" w:rsidP="00F43C31">
            <w:pPr>
              <w:pStyle w:val="ConsPlusNormal"/>
              <w:jc w:val="center"/>
            </w:pPr>
            <w:r w:rsidRPr="00F43C31">
              <w:t>Срок оказания услуг</w:t>
            </w:r>
          </w:p>
        </w:tc>
        <w:tc>
          <w:tcPr>
            <w:tcW w:w="845" w:type="pct"/>
          </w:tcPr>
          <w:p w:rsidR="00F43C31" w:rsidRPr="00F43C31" w:rsidRDefault="00F43C31" w:rsidP="00F43C31">
            <w:pPr>
              <w:pStyle w:val="ConsPlusNormal"/>
              <w:jc w:val="center"/>
            </w:pPr>
            <w:r w:rsidRPr="00F43C31">
              <w:t>Источник финансирования</w:t>
            </w:r>
          </w:p>
        </w:tc>
      </w:tr>
      <w:tr w:rsidR="00F43C31" w:rsidRPr="00F43C31" w:rsidTr="00C36DB4">
        <w:tc>
          <w:tcPr>
            <w:tcW w:w="749" w:type="pct"/>
          </w:tcPr>
          <w:p w:rsidR="00F43C31" w:rsidRPr="00F43C31" w:rsidRDefault="00F43C31" w:rsidP="00F43C31">
            <w:pPr>
              <w:pStyle w:val="ConsPlusNormal"/>
            </w:pP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749" w:type="pct"/>
          </w:tcPr>
          <w:p w:rsidR="00F43C31" w:rsidRPr="00F43C31" w:rsidRDefault="00F43C31" w:rsidP="00F43C31">
            <w:pPr>
              <w:pStyle w:val="ConsPlusNormal"/>
            </w:pPr>
            <w:r w:rsidRPr="00F43C31">
              <w:t>Итого:</w:t>
            </w: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II квартал 20___ года</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F43C31" w:rsidRPr="00F43C31" w:rsidTr="00C36DB4">
        <w:tc>
          <w:tcPr>
            <w:tcW w:w="749" w:type="pct"/>
          </w:tcPr>
          <w:p w:rsidR="00F43C31" w:rsidRPr="00F43C31" w:rsidRDefault="00F43C31" w:rsidP="00F43C31">
            <w:pPr>
              <w:pStyle w:val="ConsPlusNormal"/>
              <w:jc w:val="center"/>
            </w:pPr>
            <w:r w:rsidRPr="00F43C31">
              <w:t>Наименование товара, работ, услуг</w:t>
            </w:r>
          </w:p>
        </w:tc>
        <w:tc>
          <w:tcPr>
            <w:tcW w:w="784" w:type="pct"/>
          </w:tcPr>
          <w:p w:rsidR="00F43C31" w:rsidRPr="00F43C31" w:rsidRDefault="00F43C31" w:rsidP="00F43C31">
            <w:pPr>
              <w:pStyle w:val="ConsPlusNormal"/>
              <w:jc w:val="center"/>
            </w:pPr>
            <w:r w:rsidRPr="00F43C31">
              <w:t>Спецификация, техническое задание</w:t>
            </w:r>
          </w:p>
        </w:tc>
        <w:tc>
          <w:tcPr>
            <w:tcW w:w="550" w:type="pct"/>
          </w:tcPr>
          <w:p w:rsidR="00F43C31" w:rsidRPr="00F43C31" w:rsidRDefault="00F43C31" w:rsidP="00F43C31">
            <w:pPr>
              <w:pStyle w:val="ConsPlusNormal"/>
              <w:jc w:val="center"/>
            </w:pPr>
            <w:r w:rsidRPr="00F43C31">
              <w:t>Единица измерения</w:t>
            </w:r>
          </w:p>
        </w:tc>
        <w:tc>
          <w:tcPr>
            <w:tcW w:w="612" w:type="pct"/>
          </w:tcPr>
          <w:p w:rsidR="00F43C31" w:rsidRPr="00F43C31" w:rsidRDefault="00F43C31" w:rsidP="00F43C31">
            <w:pPr>
              <w:pStyle w:val="ConsPlusNormal"/>
              <w:jc w:val="center"/>
            </w:pPr>
            <w:r w:rsidRPr="00F43C31">
              <w:t>Количество</w:t>
            </w:r>
          </w:p>
        </w:tc>
        <w:tc>
          <w:tcPr>
            <w:tcW w:w="454" w:type="pct"/>
          </w:tcPr>
          <w:p w:rsidR="00F43C31" w:rsidRPr="00F43C31" w:rsidRDefault="00F43C31" w:rsidP="00F43C31">
            <w:pPr>
              <w:pStyle w:val="ConsPlusNormal"/>
              <w:jc w:val="center"/>
            </w:pPr>
            <w:r w:rsidRPr="00F43C31">
              <w:t>Цена за единицу (руб.)</w:t>
            </w:r>
          </w:p>
        </w:tc>
        <w:tc>
          <w:tcPr>
            <w:tcW w:w="537" w:type="pct"/>
          </w:tcPr>
          <w:p w:rsidR="00F43C31" w:rsidRPr="00F43C31" w:rsidRDefault="00F43C31" w:rsidP="00F43C31">
            <w:pPr>
              <w:pStyle w:val="ConsPlusNormal"/>
              <w:jc w:val="center"/>
            </w:pPr>
            <w:r w:rsidRPr="00F43C31">
              <w:t>Общая стоимость по каждой позиции с учетом НДС (руб.)</w:t>
            </w:r>
          </w:p>
        </w:tc>
        <w:tc>
          <w:tcPr>
            <w:tcW w:w="468" w:type="pct"/>
          </w:tcPr>
          <w:p w:rsidR="00F43C31" w:rsidRPr="00F43C31" w:rsidRDefault="00F43C31" w:rsidP="00F43C31">
            <w:pPr>
              <w:pStyle w:val="ConsPlusNormal"/>
              <w:jc w:val="center"/>
            </w:pPr>
            <w:r w:rsidRPr="00F43C31">
              <w:t>Срок оказания услуг</w:t>
            </w:r>
          </w:p>
        </w:tc>
        <w:tc>
          <w:tcPr>
            <w:tcW w:w="845" w:type="pct"/>
          </w:tcPr>
          <w:p w:rsidR="00F43C31" w:rsidRPr="00F43C31" w:rsidRDefault="00F43C31" w:rsidP="00F43C31">
            <w:pPr>
              <w:pStyle w:val="ConsPlusNormal"/>
              <w:jc w:val="center"/>
            </w:pPr>
            <w:r w:rsidRPr="00F43C31">
              <w:t>Источник финансирования</w:t>
            </w:r>
          </w:p>
        </w:tc>
      </w:tr>
      <w:tr w:rsidR="00F43C31" w:rsidRPr="00F43C31" w:rsidTr="00C36DB4">
        <w:tc>
          <w:tcPr>
            <w:tcW w:w="749" w:type="pct"/>
          </w:tcPr>
          <w:p w:rsidR="00F43C31" w:rsidRPr="00F43C31" w:rsidRDefault="00F43C31" w:rsidP="00F43C31">
            <w:pPr>
              <w:pStyle w:val="ConsPlusNormal"/>
            </w:pP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749" w:type="pct"/>
          </w:tcPr>
          <w:p w:rsidR="00F43C31" w:rsidRPr="00F43C31" w:rsidRDefault="00F43C31" w:rsidP="00F43C31">
            <w:pPr>
              <w:pStyle w:val="ConsPlusNormal"/>
            </w:pPr>
            <w:r w:rsidRPr="00F43C31">
              <w:t>Итого:</w:t>
            </w: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III квартал 20__ года</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F43C31" w:rsidRPr="00F43C31" w:rsidTr="00C36DB4">
        <w:tc>
          <w:tcPr>
            <w:tcW w:w="749" w:type="pct"/>
          </w:tcPr>
          <w:p w:rsidR="00F43C31" w:rsidRPr="00F43C31" w:rsidRDefault="00F43C31" w:rsidP="00F43C31">
            <w:pPr>
              <w:pStyle w:val="ConsPlusNormal"/>
              <w:jc w:val="center"/>
            </w:pPr>
            <w:r w:rsidRPr="00F43C31">
              <w:t>Наименование товара, работ, услуг</w:t>
            </w:r>
          </w:p>
        </w:tc>
        <w:tc>
          <w:tcPr>
            <w:tcW w:w="784" w:type="pct"/>
          </w:tcPr>
          <w:p w:rsidR="00F43C31" w:rsidRPr="00F43C31" w:rsidRDefault="00F43C31" w:rsidP="00F43C31">
            <w:pPr>
              <w:pStyle w:val="ConsPlusNormal"/>
              <w:jc w:val="center"/>
            </w:pPr>
            <w:r w:rsidRPr="00F43C31">
              <w:t>Спецификация, техническое задание</w:t>
            </w:r>
          </w:p>
        </w:tc>
        <w:tc>
          <w:tcPr>
            <w:tcW w:w="550" w:type="pct"/>
          </w:tcPr>
          <w:p w:rsidR="00F43C31" w:rsidRPr="00F43C31" w:rsidRDefault="00F43C31" w:rsidP="00F43C31">
            <w:pPr>
              <w:pStyle w:val="ConsPlusNormal"/>
              <w:jc w:val="center"/>
            </w:pPr>
            <w:r w:rsidRPr="00F43C31">
              <w:t>Единица измерения</w:t>
            </w:r>
          </w:p>
        </w:tc>
        <w:tc>
          <w:tcPr>
            <w:tcW w:w="612" w:type="pct"/>
          </w:tcPr>
          <w:p w:rsidR="00F43C31" w:rsidRPr="00F43C31" w:rsidRDefault="00F43C31" w:rsidP="00F43C31">
            <w:pPr>
              <w:pStyle w:val="ConsPlusNormal"/>
              <w:jc w:val="center"/>
            </w:pPr>
            <w:r w:rsidRPr="00F43C31">
              <w:t>Количество</w:t>
            </w:r>
          </w:p>
        </w:tc>
        <w:tc>
          <w:tcPr>
            <w:tcW w:w="454" w:type="pct"/>
          </w:tcPr>
          <w:p w:rsidR="00F43C31" w:rsidRPr="00F43C31" w:rsidRDefault="00F43C31" w:rsidP="00F43C31">
            <w:pPr>
              <w:pStyle w:val="ConsPlusNormal"/>
              <w:jc w:val="center"/>
            </w:pPr>
            <w:r w:rsidRPr="00F43C31">
              <w:t>Цена за единицу (руб.)</w:t>
            </w:r>
          </w:p>
        </w:tc>
        <w:tc>
          <w:tcPr>
            <w:tcW w:w="537" w:type="pct"/>
          </w:tcPr>
          <w:p w:rsidR="00F43C31" w:rsidRPr="00F43C31" w:rsidRDefault="00F43C31" w:rsidP="00F43C31">
            <w:pPr>
              <w:pStyle w:val="ConsPlusNormal"/>
              <w:jc w:val="center"/>
            </w:pPr>
            <w:r w:rsidRPr="00F43C31">
              <w:t>Общая стоимость по каждой позиции с учетом НДС (руб.)</w:t>
            </w:r>
          </w:p>
        </w:tc>
        <w:tc>
          <w:tcPr>
            <w:tcW w:w="468" w:type="pct"/>
          </w:tcPr>
          <w:p w:rsidR="00F43C31" w:rsidRPr="00F43C31" w:rsidRDefault="00F43C31" w:rsidP="00F43C31">
            <w:pPr>
              <w:pStyle w:val="ConsPlusNormal"/>
              <w:jc w:val="center"/>
            </w:pPr>
            <w:r w:rsidRPr="00F43C31">
              <w:t>Срок оказания услуг</w:t>
            </w:r>
          </w:p>
        </w:tc>
        <w:tc>
          <w:tcPr>
            <w:tcW w:w="845" w:type="pct"/>
          </w:tcPr>
          <w:p w:rsidR="00F43C31" w:rsidRPr="00F43C31" w:rsidRDefault="00F43C31" w:rsidP="00F43C31">
            <w:pPr>
              <w:pStyle w:val="ConsPlusNormal"/>
              <w:jc w:val="center"/>
            </w:pPr>
            <w:r w:rsidRPr="00F43C31">
              <w:t>Источник финансирования</w:t>
            </w:r>
          </w:p>
        </w:tc>
      </w:tr>
      <w:tr w:rsidR="00F43C31" w:rsidRPr="00F43C31" w:rsidTr="00C36DB4">
        <w:tc>
          <w:tcPr>
            <w:tcW w:w="749" w:type="pct"/>
          </w:tcPr>
          <w:p w:rsidR="00F43C31" w:rsidRPr="00F43C31" w:rsidRDefault="00F43C31" w:rsidP="00F43C31">
            <w:pPr>
              <w:pStyle w:val="ConsPlusNormal"/>
            </w:pP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749" w:type="pct"/>
          </w:tcPr>
          <w:p w:rsidR="00F43C31" w:rsidRPr="00F43C31" w:rsidRDefault="00F43C31" w:rsidP="00F43C31">
            <w:pPr>
              <w:pStyle w:val="ConsPlusNormal"/>
            </w:pPr>
            <w:r w:rsidRPr="00F43C31">
              <w:t>Итого:</w:t>
            </w: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IV квартал 20__ года</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F43C31" w:rsidRPr="00F43C31" w:rsidTr="00C36DB4">
        <w:tc>
          <w:tcPr>
            <w:tcW w:w="749" w:type="pct"/>
          </w:tcPr>
          <w:p w:rsidR="00F43C31" w:rsidRPr="00F43C31" w:rsidRDefault="00F43C31" w:rsidP="00F43C31">
            <w:pPr>
              <w:pStyle w:val="ConsPlusNormal"/>
              <w:jc w:val="center"/>
            </w:pPr>
            <w:r w:rsidRPr="00F43C31">
              <w:t>Наименование товара, работ, услуг</w:t>
            </w:r>
          </w:p>
        </w:tc>
        <w:tc>
          <w:tcPr>
            <w:tcW w:w="784" w:type="pct"/>
          </w:tcPr>
          <w:p w:rsidR="00F43C31" w:rsidRPr="00F43C31" w:rsidRDefault="00F43C31" w:rsidP="00F43C31">
            <w:pPr>
              <w:pStyle w:val="ConsPlusNormal"/>
              <w:jc w:val="center"/>
            </w:pPr>
            <w:r w:rsidRPr="00F43C31">
              <w:t>Спецификация, техническое задание</w:t>
            </w:r>
          </w:p>
        </w:tc>
        <w:tc>
          <w:tcPr>
            <w:tcW w:w="550" w:type="pct"/>
          </w:tcPr>
          <w:p w:rsidR="00F43C31" w:rsidRPr="00F43C31" w:rsidRDefault="00F43C31" w:rsidP="00F43C31">
            <w:pPr>
              <w:pStyle w:val="ConsPlusNormal"/>
              <w:jc w:val="center"/>
            </w:pPr>
            <w:r w:rsidRPr="00F43C31">
              <w:t>Единица измерения</w:t>
            </w:r>
          </w:p>
        </w:tc>
        <w:tc>
          <w:tcPr>
            <w:tcW w:w="612" w:type="pct"/>
          </w:tcPr>
          <w:p w:rsidR="00F43C31" w:rsidRPr="00F43C31" w:rsidRDefault="00F43C31" w:rsidP="00F43C31">
            <w:pPr>
              <w:pStyle w:val="ConsPlusNormal"/>
              <w:jc w:val="center"/>
            </w:pPr>
            <w:r w:rsidRPr="00F43C31">
              <w:t>Количество</w:t>
            </w:r>
          </w:p>
        </w:tc>
        <w:tc>
          <w:tcPr>
            <w:tcW w:w="454" w:type="pct"/>
          </w:tcPr>
          <w:p w:rsidR="00F43C31" w:rsidRPr="00F43C31" w:rsidRDefault="00F43C31" w:rsidP="00F43C31">
            <w:pPr>
              <w:pStyle w:val="ConsPlusNormal"/>
              <w:jc w:val="center"/>
            </w:pPr>
            <w:r w:rsidRPr="00F43C31">
              <w:t>Цена за единицу (руб.)</w:t>
            </w:r>
          </w:p>
        </w:tc>
        <w:tc>
          <w:tcPr>
            <w:tcW w:w="537" w:type="pct"/>
          </w:tcPr>
          <w:p w:rsidR="00F43C31" w:rsidRPr="00F43C31" w:rsidRDefault="00F43C31" w:rsidP="00F43C31">
            <w:pPr>
              <w:pStyle w:val="ConsPlusNormal"/>
              <w:jc w:val="center"/>
            </w:pPr>
            <w:r w:rsidRPr="00F43C31">
              <w:t>Общая стоимость по каждой позиции с учетом НДС (руб.)</w:t>
            </w:r>
          </w:p>
        </w:tc>
        <w:tc>
          <w:tcPr>
            <w:tcW w:w="468" w:type="pct"/>
          </w:tcPr>
          <w:p w:rsidR="00F43C31" w:rsidRPr="00F43C31" w:rsidRDefault="00F43C31" w:rsidP="00F43C31">
            <w:pPr>
              <w:pStyle w:val="ConsPlusNormal"/>
              <w:jc w:val="center"/>
            </w:pPr>
            <w:r w:rsidRPr="00F43C31">
              <w:t>Срок оказания услуг</w:t>
            </w:r>
          </w:p>
        </w:tc>
        <w:tc>
          <w:tcPr>
            <w:tcW w:w="845" w:type="pct"/>
          </w:tcPr>
          <w:p w:rsidR="00F43C31" w:rsidRPr="00F43C31" w:rsidRDefault="00F43C31" w:rsidP="00F43C31">
            <w:pPr>
              <w:pStyle w:val="ConsPlusNormal"/>
              <w:jc w:val="center"/>
            </w:pPr>
            <w:r w:rsidRPr="00F43C31">
              <w:t>Источник финансирования</w:t>
            </w:r>
          </w:p>
        </w:tc>
      </w:tr>
      <w:tr w:rsidR="00F43C31" w:rsidRPr="00F43C31" w:rsidTr="00C36DB4">
        <w:tc>
          <w:tcPr>
            <w:tcW w:w="749" w:type="pct"/>
          </w:tcPr>
          <w:p w:rsidR="00F43C31" w:rsidRPr="00F43C31" w:rsidRDefault="00F43C31" w:rsidP="00F43C31">
            <w:pPr>
              <w:pStyle w:val="ConsPlusNormal"/>
            </w:pP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C36DB4">
        <w:tc>
          <w:tcPr>
            <w:tcW w:w="749" w:type="pct"/>
          </w:tcPr>
          <w:p w:rsidR="00F43C31" w:rsidRPr="00F43C31" w:rsidRDefault="00F43C31" w:rsidP="00F43C31">
            <w:pPr>
              <w:pStyle w:val="ConsPlusNormal"/>
            </w:pPr>
            <w:r w:rsidRPr="00F43C31">
              <w:t>Итого:</w:t>
            </w: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Всего по плану-смете: _________ руб.</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Руководитель организации ____________ _________________________________</w:t>
      </w:r>
    </w:p>
    <w:p w:rsidR="00F43C31" w:rsidRPr="00F43C31" w:rsidRDefault="00F43C31" w:rsidP="00F43C31">
      <w:pPr>
        <w:pStyle w:val="ConsPlusNonformat"/>
        <w:jc w:val="both"/>
      </w:pPr>
      <w:r w:rsidRPr="00F43C31">
        <w:t xml:space="preserve">                               (подпись)                (ФИО)</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w:t>
      </w:r>
      <w:proofErr w:type="spellStart"/>
      <w:r w:rsidRPr="00F43C31">
        <w:t>м.п</w:t>
      </w:r>
      <w:proofErr w:type="spellEnd"/>
      <w:r w:rsidRPr="00F43C31">
        <w:t>.</w:t>
      </w:r>
    </w:p>
    <w:p w:rsidR="00F43C31" w:rsidRPr="00F43C31" w:rsidRDefault="00F43C31" w:rsidP="00F43C31">
      <w:pPr>
        <w:spacing w:after="0" w:line="240" w:lineRule="auto"/>
        <w:sectPr w:rsidR="00F43C31" w:rsidRPr="00F43C31">
          <w:pgSz w:w="16838" w:h="11905" w:orient="landscape"/>
          <w:pgMar w:top="1701" w:right="1134" w:bottom="850" w:left="1134" w:header="0" w:footer="0" w:gutter="0"/>
          <w:cols w:space="720"/>
        </w:sectPr>
      </w:pPr>
    </w:p>
    <w:p w:rsidR="00F43C31" w:rsidRPr="00F43C31" w:rsidRDefault="00F43C31" w:rsidP="00F43C31">
      <w:pPr>
        <w:pStyle w:val="ConsPlusNormal"/>
        <w:jc w:val="right"/>
        <w:outlineLvl w:val="0"/>
      </w:pPr>
      <w:r w:rsidRPr="00F43C31">
        <w:lastRenderedPageBreak/>
        <w:t>Приложение 7</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64" w:name="P3377"/>
      <w:bookmarkEnd w:id="64"/>
      <w:r w:rsidRPr="00F43C31">
        <w:t>ПОРЯДОК</w:t>
      </w:r>
    </w:p>
    <w:p w:rsidR="00F43C31" w:rsidRPr="00F43C31" w:rsidRDefault="00F43C31" w:rsidP="00F43C31">
      <w:pPr>
        <w:pStyle w:val="ConsPlusTitle"/>
        <w:jc w:val="center"/>
      </w:pPr>
      <w:r w:rsidRPr="00F43C31">
        <w:t>ПРЕДОСТАВЛЕНИЯ ГРАНТОВ В ФОРМЕ СУБСИДИЙ СОЦИАЛЬНО</w:t>
      </w:r>
    </w:p>
    <w:p w:rsidR="00F43C31" w:rsidRPr="00F43C31" w:rsidRDefault="00F43C31" w:rsidP="00F43C31">
      <w:pPr>
        <w:pStyle w:val="ConsPlusTitle"/>
        <w:jc w:val="center"/>
      </w:pPr>
      <w:r w:rsidRPr="00F43C31">
        <w:t>ОРИЕНТИРОВАННЫМ НЕКОММЕРЧЕСКИМ ОРГАНИЗАЦИЯМ НА РЕАЛИЗАЦИЮ</w:t>
      </w:r>
    </w:p>
    <w:p w:rsidR="00F43C31" w:rsidRPr="00F43C31" w:rsidRDefault="00F43C31" w:rsidP="00C36DB4">
      <w:pPr>
        <w:pStyle w:val="ConsPlusTitle"/>
        <w:jc w:val="center"/>
      </w:pPr>
      <w:r w:rsidRPr="00F43C31">
        <w:t>СОЦИАЛЬНО ЗНАЧИМЫХ ПРОЕКТОВ (ДАЛЕЕ - ПОРЯДОК)</w:t>
      </w:r>
    </w:p>
    <w:p w:rsidR="00F43C31" w:rsidRPr="00F43C31" w:rsidRDefault="00F43C31" w:rsidP="00F43C31">
      <w:pPr>
        <w:pStyle w:val="ConsPlusNormal"/>
        <w:jc w:val="center"/>
      </w:pPr>
    </w:p>
    <w:p w:rsidR="00F43C31" w:rsidRPr="00F43C31" w:rsidRDefault="00F43C31" w:rsidP="00F43C31">
      <w:pPr>
        <w:pStyle w:val="ConsPlusTitle"/>
        <w:jc w:val="center"/>
        <w:outlineLvl w:val="1"/>
      </w:pPr>
      <w:r w:rsidRPr="00F43C31">
        <w:t>I. Общие положения</w:t>
      </w:r>
    </w:p>
    <w:p w:rsidR="00F43C31" w:rsidRPr="00F43C31" w:rsidRDefault="00F43C31" w:rsidP="00F43C31">
      <w:pPr>
        <w:pStyle w:val="ConsPlusNormal"/>
        <w:jc w:val="center"/>
      </w:pPr>
    </w:p>
    <w:p w:rsidR="00F43C31" w:rsidRPr="00F43C31" w:rsidRDefault="00F43C31" w:rsidP="00F43C31">
      <w:pPr>
        <w:pStyle w:val="ConsPlusNormal"/>
        <w:ind w:firstLine="540"/>
        <w:jc w:val="both"/>
      </w:pPr>
      <w:r w:rsidRPr="00F43C31">
        <w:t xml:space="preserve">1. </w:t>
      </w:r>
      <w:proofErr w:type="gramStart"/>
      <w:r w:rsidRPr="00F43C31">
        <w:t>Настоящий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F43C31">
        <w:t xml:space="preserve">, </w:t>
      </w:r>
      <w:proofErr w:type="gramStart"/>
      <w:r w:rsidRPr="00F43C31">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цели, условия и порядок предоставления социально ориентированным некоммерческим организациям, не являющимся государственными (муниципальными) учреждениями, грантов в форме субсидий из бюджета города Ханты-Мансийска на реализацию социально значимых проектов на территории города Ханты-Мансийска.</w:t>
      </w:r>
      <w:proofErr w:type="gramEnd"/>
    </w:p>
    <w:p w:rsidR="00F43C31" w:rsidRPr="00F43C31" w:rsidRDefault="00F43C31" w:rsidP="00F43C31">
      <w:pPr>
        <w:pStyle w:val="ConsPlusNormal"/>
        <w:ind w:firstLine="540"/>
        <w:jc w:val="both"/>
      </w:pPr>
      <w:r w:rsidRPr="00F43C31">
        <w:t>2. Понятия, используемые в настоящем Порядке:</w:t>
      </w:r>
    </w:p>
    <w:p w:rsidR="00F43C31" w:rsidRPr="00F43C31" w:rsidRDefault="00F43C31" w:rsidP="00F43C31">
      <w:pPr>
        <w:pStyle w:val="ConsPlusNormal"/>
        <w:ind w:firstLine="540"/>
        <w:jc w:val="both"/>
      </w:pPr>
      <w:r w:rsidRPr="00F43C31">
        <w:t>заявка - документы, представленные в соответствии с требованиями настоящего Порядка, необходимые для участия в отборе на предоставление грантов в форме субсидий на реализацию социально значимых проектов на территории города Ханты-Мансийска (далее - заявка);</w:t>
      </w:r>
    </w:p>
    <w:p w:rsidR="00F43C31" w:rsidRPr="00F43C31" w:rsidRDefault="00F43C31" w:rsidP="00F43C31">
      <w:pPr>
        <w:pStyle w:val="ConsPlusNormal"/>
        <w:ind w:firstLine="540"/>
        <w:jc w:val="both"/>
      </w:pPr>
      <w:r w:rsidRPr="00F43C31">
        <w:t>грант в форме субсидии - денежные средства, предоставляемые из бюджета города Ханты-Мансийска социально ориентированной некоммерческой организации, не являющейся государственным (муниципальным) учреждением, - победителю отбора на предоставление грантов в форме субсидий на реализацию социально значимых проектов на территории города Ханты-Мансийска (далее - грант);</w:t>
      </w:r>
    </w:p>
    <w:p w:rsidR="00F43C31" w:rsidRPr="00F43C31" w:rsidRDefault="00F43C31" w:rsidP="00F43C31">
      <w:pPr>
        <w:pStyle w:val="ConsPlusNormal"/>
        <w:ind w:firstLine="540"/>
        <w:jc w:val="both"/>
      </w:pPr>
      <w:r w:rsidRPr="00F43C31">
        <w:t>социально значимый проект - комплекс взаимосвязанных мероприятий, направленных на достижение конкретных общественно полезных результатов по направлениям, указанным в пункте 11 настоящего Порядка.</w:t>
      </w:r>
    </w:p>
    <w:p w:rsidR="00F43C31" w:rsidRPr="00F43C31" w:rsidRDefault="00F43C31" w:rsidP="00F43C31">
      <w:pPr>
        <w:pStyle w:val="ConsPlusNormal"/>
        <w:ind w:firstLine="540"/>
        <w:jc w:val="both"/>
      </w:pPr>
      <w:r w:rsidRPr="00F43C31">
        <w:t>Иные понятия, используемые в настоящем Порядке, применяются в значениях, определенных действующим законодательством.</w:t>
      </w:r>
    </w:p>
    <w:p w:rsidR="00F43C31" w:rsidRPr="00F43C31" w:rsidRDefault="00F43C31" w:rsidP="00F43C31">
      <w:pPr>
        <w:pStyle w:val="ConsPlusNormal"/>
        <w:ind w:firstLine="540"/>
        <w:jc w:val="both"/>
      </w:pPr>
      <w:bookmarkStart w:id="65" w:name="P3393"/>
      <w:bookmarkEnd w:id="65"/>
      <w:r w:rsidRPr="00F43C31">
        <w:t>3. Целью предоставления гранта является финансовое обеспечение затрат социально ориентированных некоммерческих организаций, не являющихся государственными (муниципальными) учреждениями, на реализацию социально значимых проектов на территории города Ханты-Мансийска.</w:t>
      </w:r>
    </w:p>
    <w:p w:rsidR="00F43C31" w:rsidRPr="00F43C31" w:rsidRDefault="00F43C31" w:rsidP="00F43C31">
      <w:pPr>
        <w:pStyle w:val="ConsPlusNormal"/>
        <w:ind w:firstLine="540"/>
        <w:jc w:val="both"/>
      </w:pPr>
      <w:r w:rsidRPr="00F43C31">
        <w:t>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является Администрация города Ханты-Мансийска (далее - ГРБС).</w:t>
      </w:r>
    </w:p>
    <w:p w:rsidR="00F43C31" w:rsidRPr="00F43C31" w:rsidRDefault="00F43C31" w:rsidP="00F43C31">
      <w:pPr>
        <w:pStyle w:val="ConsPlusNormal"/>
        <w:ind w:firstLine="540"/>
        <w:jc w:val="both"/>
      </w:pPr>
      <w:r w:rsidRPr="00F43C31">
        <w:t xml:space="preserve">5. </w:t>
      </w:r>
      <w:proofErr w:type="gramStart"/>
      <w:r w:rsidRPr="00F43C31">
        <w:t xml:space="preserve">Уполномоченным учреждением, осуществляющим организационно-техническое сопровождение мероприятий по предоставлению грантов, в том числе регистрацию документов участников отбора на предоставление грантов, организацию проведения отбора на предоставление грантов, проверку документов участников отбора, подготовку проекта муниципального правового акта Администрации города Ханты-Мансийска о предоставлении гранта, проекта договора о предоставлении гранта, уведомлений об отказе в предоставлении </w:t>
      </w:r>
      <w:r w:rsidRPr="00F43C31">
        <w:lastRenderedPageBreak/>
        <w:t>гранта, проверку исполнения получателями гранта условий предоставления гранта, является муниципальное</w:t>
      </w:r>
      <w:proofErr w:type="gramEnd"/>
      <w:r w:rsidRPr="00F43C31">
        <w:t xml:space="preserve"> казенное учреждение "Служба социальной поддержки населения" (далее - уполномоченное учреждение).</w:t>
      </w:r>
    </w:p>
    <w:p w:rsidR="00F43C31" w:rsidRPr="00F43C31" w:rsidRDefault="00F43C31" w:rsidP="00F43C31">
      <w:pPr>
        <w:pStyle w:val="ConsPlusNormal"/>
        <w:ind w:firstLine="540"/>
        <w:jc w:val="both"/>
      </w:pPr>
      <w:r w:rsidRPr="00F43C31">
        <w:t>6. Отбор на предоставление гранта осуществляется в форме конкурса (далее - конкурс).</w:t>
      </w:r>
    </w:p>
    <w:p w:rsidR="00F43C31" w:rsidRPr="00F43C31" w:rsidRDefault="00F43C31" w:rsidP="00F43C31">
      <w:pPr>
        <w:pStyle w:val="ConsPlusNormal"/>
        <w:ind w:firstLine="540"/>
        <w:jc w:val="both"/>
      </w:pPr>
      <w:bookmarkStart w:id="66" w:name="P3397"/>
      <w:bookmarkEnd w:id="66"/>
      <w:r w:rsidRPr="00F43C31">
        <w:t>7. Категория получателей гранта - социально ориентированные некоммерческие организации, не являющиеся государственными (муниципальными) учреждениями, реализующие на территории города Ханты-Мансийска социально значимые проекты (далее - организации).</w:t>
      </w:r>
    </w:p>
    <w:p w:rsidR="00F43C31" w:rsidRPr="00F43C31" w:rsidRDefault="00F43C31" w:rsidP="00F43C31">
      <w:pPr>
        <w:pStyle w:val="ConsPlusNormal"/>
        <w:ind w:firstLine="540"/>
        <w:jc w:val="both"/>
      </w:pPr>
      <w:r w:rsidRPr="00F43C31">
        <w:t>Критерии отбора получателей гранта - признание организации, соответствующей требованиям настоящего Порядка, победителем по результатам конкурса (далее - получатель гранта).</w:t>
      </w:r>
    </w:p>
    <w:p w:rsidR="00F43C31" w:rsidRPr="00F43C31" w:rsidRDefault="00F43C31" w:rsidP="00F43C31">
      <w:pPr>
        <w:pStyle w:val="ConsPlusNormal"/>
        <w:ind w:firstLine="540"/>
        <w:jc w:val="both"/>
      </w:pPr>
      <w:r w:rsidRPr="00F43C31">
        <w:t xml:space="preserve">8. </w:t>
      </w:r>
      <w:proofErr w:type="gramStart"/>
      <w:r w:rsidRPr="00F43C31">
        <w:t>Рассмотрение представленных на конкурс в составе заявки социально значимых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w:t>
      </w:r>
      <w:proofErr w:type="gramEnd"/>
      <w:r w:rsidRPr="00F43C31">
        <w:t xml:space="preserve"> Ханты-Мансийска.</w:t>
      </w:r>
    </w:p>
    <w:p w:rsidR="00F43C31" w:rsidRPr="00F43C31" w:rsidRDefault="00F43C31" w:rsidP="00F43C31">
      <w:pPr>
        <w:pStyle w:val="ConsPlusNormal"/>
        <w:ind w:firstLine="540"/>
        <w:jc w:val="both"/>
      </w:pPr>
      <w:r w:rsidRPr="00F43C31">
        <w:t>9. Сведения о грантах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F43C31" w:rsidRPr="00F43C31" w:rsidRDefault="00F43C31" w:rsidP="00F43C31">
      <w:pPr>
        <w:pStyle w:val="ConsPlusNormal"/>
        <w:jc w:val="center"/>
      </w:pPr>
    </w:p>
    <w:p w:rsidR="00F43C31" w:rsidRPr="00F43C31" w:rsidRDefault="00F43C31" w:rsidP="00F43C31">
      <w:pPr>
        <w:pStyle w:val="ConsPlusTitle"/>
        <w:jc w:val="center"/>
        <w:outlineLvl w:val="1"/>
      </w:pPr>
      <w:r w:rsidRPr="00F43C31">
        <w:t>II. Порядок проведения конкурса</w:t>
      </w:r>
    </w:p>
    <w:p w:rsidR="00F43C31" w:rsidRPr="00F43C31" w:rsidRDefault="00F43C31" w:rsidP="00F43C31">
      <w:pPr>
        <w:pStyle w:val="ConsPlusNormal"/>
        <w:jc w:val="center"/>
      </w:pPr>
    </w:p>
    <w:p w:rsidR="00F43C31" w:rsidRPr="00F43C31" w:rsidRDefault="00F43C31" w:rsidP="00F43C31">
      <w:pPr>
        <w:pStyle w:val="ConsPlusNormal"/>
        <w:ind w:firstLine="540"/>
        <w:jc w:val="both"/>
      </w:pPr>
      <w:r w:rsidRPr="00F43C31">
        <w:t xml:space="preserve">10. Конкурс проводится при определении получателя гранта исходя из наилучших условий достижения результатов, в </w:t>
      </w:r>
      <w:proofErr w:type="gramStart"/>
      <w:r w:rsidRPr="00F43C31">
        <w:t>целях</w:t>
      </w:r>
      <w:proofErr w:type="gramEnd"/>
      <w:r w:rsidRPr="00F43C31">
        <w:t xml:space="preserve"> достижения которых предоставляется грант.</w:t>
      </w:r>
    </w:p>
    <w:p w:rsidR="00F43C31" w:rsidRPr="00F43C31" w:rsidRDefault="00F43C31" w:rsidP="00F43C31">
      <w:pPr>
        <w:pStyle w:val="ConsPlusNormal"/>
        <w:ind w:firstLine="540"/>
        <w:jc w:val="both"/>
      </w:pPr>
      <w:bookmarkStart w:id="67" w:name="P3405"/>
      <w:bookmarkEnd w:id="67"/>
      <w:r w:rsidRPr="00F43C31">
        <w:t>11. В конкурсе участвуют организации, представившие социально значимые проекты по следующим направлениям:</w:t>
      </w:r>
    </w:p>
    <w:p w:rsidR="00F43C31" w:rsidRPr="00F43C31" w:rsidRDefault="00F43C31" w:rsidP="00F43C31">
      <w:pPr>
        <w:pStyle w:val="ConsPlusNormal"/>
        <w:ind w:firstLine="540"/>
        <w:jc w:val="both"/>
      </w:pPr>
      <w:r w:rsidRPr="00F43C31">
        <w:t>социальная поддержка и защита граждан;</w:t>
      </w:r>
    </w:p>
    <w:p w:rsidR="00F43C31" w:rsidRPr="00F43C31" w:rsidRDefault="00F43C31" w:rsidP="00F43C31">
      <w:pPr>
        <w:pStyle w:val="ConsPlusNormal"/>
        <w:ind w:firstLine="540"/>
        <w:jc w:val="both"/>
      </w:pPr>
      <w:r w:rsidRPr="00F43C31">
        <w:t>образование, культура, искусство;</w:t>
      </w:r>
    </w:p>
    <w:p w:rsidR="00F43C31" w:rsidRPr="00F43C31" w:rsidRDefault="00F43C31" w:rsidP="00F43C31">
      <w:pPr>
        <w:pStyle w:val="ConsPlusNormal"/>
        <w:ind w:firstLine="540"/>
        <w:jc w:val="both"/>
      </w:pPr>
      <w:r w:rsidRPr="00F43C31">
        <w:t>профилактика и охрана здоровья, пропаганда здорового образа жизни;</w:t>
      </w:r>
    </w:p>
    <w:p w:rsidR="00F43C31" w:rsidRPr="00F43C31" w:rsidRDefault="00F43C31" w:rsidP="00F43C31">
      <w:pPr>
        <w:pStyle w:val="ConsPlusNormal"/>
        <w:ind w:firstLine="540"/>
        <w:jc w:val="both"/>
      </w:pPr>
      <w:r w:rsidRPr="00F43C31">
        <w:t>улучшение морально-психологического состояния граждан, духовное развитие личности;</w:t>
      </w:r>
    </w:p>
    <w:p w:rsidR="00F43C31" w:rsidRPr="00F43C31" w:rsidRDefault="00F43C31" w:rsidP="00F43C31">
      <w:pPr>
        <w:pStyle w:val="ConsPlusNormal"/>
        <w:ind w:firstLine="540"/>
        <w:jc w:val="both"/>
      </w:pPr>
      <w:r w:rsidRPr="00F43C31">
        <w:t>охрана окружающей среды и защита животных.</w:t>
      </w:r>
    </w:p>
    <w:p w:rsidR="00F43C31" w:rsidRPr="00F43C31" w:rsidRDefault="00F43C31" w:rsidP="00F43C31">
      <w:pPr>
        <w:pStyle w:val="ConsPlusNormal"/>
        <w:ind w:firstLine="540"/>
        <w:jc w:val="both"/>
      </w:pPr>
      <w:r w:rsidRPr="00F43C31">
        <w:t>12. Решение о проведении конкурса оформляется распоряжением Администрации города Ханты-Мансийска.</w:t>
      </w:r>
    </w:p>
    <w:p w:rsidR="00F43C31" w:rsidRPr="00F43C31" w:rsidRDefault="00F43C31" w:rsidP="00F43C31">
      <w:pPr>
        <w:pStyle w:val="ConsPlusNormal"/>
        <w:ind w:firstLine="540"/>
        <w:jc w:val="both"/>
      </w:pPr>
      <w:r w:rsidRPr="00F43C31">
        <w:t>13. Уполномоченное учреждение осуществляет подготовку и согласование распоряжения Администрации города Ханты-Мансийска о проведении конкурса в соответствии с Порядком внесения проектов муниципальных правовых актов Администрации города Ханты-Мансийска.</w:t>
      </w:r>
    </w:p>
    <w:p w:rsidR="00F43C31" w:rsidRPr="00F43C31" w:rsidRDefault="00F43C31" w:rsidP="00F43C31">
      <w:pPr>
        <w:pStyle w:val="ConsPlusNormal"/>
        <w:ind w:firstLine="540"/>
        <w:jc w:val="both"/>
      </w:pPr>
      <w:r w:rsidRPr="00F43C31">
        <w:t>Объявление о проведении конкурса на Официальном информационном портале органов местного самоуправления города Ханты-Мансийска в сети Интернет (далее - Официальный портал) размещается в течение 10 дней после дня издания распоряжения Администрации города Ханты-Мансийска о проведении конкурса.</w:t>
      </w:r>
    </w:p>
    <w:p w:rsidR="00F43C31" w:rsidRPr="00F43C31" w:rsidRDefault="00F43C31" w:rsidP="00F43C31">
      <w:pPr>
        <w:pStyle w:val="ConsPlusNormal"/>
        <w:ind w:firstLine="540"/>
        <w:jc w:val="both"/>
      </w:pPr>
      <w:r w:rsidRPr="00F43C31">
        <w:t>14. Объявление должно содержать следующую информацию:</w:t>
      </w:r>
    </w:p>
    <w:p w:rsidR="00F43C31" w:rsidRPr="00F43C31" w:rsidRDefault="00F43C31" w:rsidP="00F43C31">
      <w:pPr>
        <w:pStyle w:val="ConsPlusNormal"/>
        <w:ind w:firstLine="540"/>
        <w:jc w:val="both"/>
      </w:pPr>
      <w:r w:rsidRPr="00F43C31">
        <w:t>сроки проведения конкурса;</w:t>
      </w:r>
    </w:p>
    <w:p w:rsidR="00F43C31" w:rsidRPr="00F43C31" w:rsidRDefault="00F43C31" w:rsidP="00F43C31">
      <w:pPr>
        <w:pStyle w:val="ConsPlusNormal"/>
        <w:ind w:firstLine="540"/>
        <w:jc w:val="both"/>
      </w:pPr>
      <w:r w:rsidRPr="00F43C31">
        <w:t xml:space="preserve">даты начала подачи и окончания приема заявок участников конкурса, </w:t>
      </w:r>
      <w:proofErr w:type="gramStart"/>
      <w:r w:rsidRPr="00F43C31">
        <w:t>последняя</w:t>
      </w:r>
      <w:proofErr w:type="gramEnd"/>
      <w:r w:rsidRPr="00F43C31">
        <w:t xml:space="preserve"> не может быть ранее тридцатого дня, следующего за днем размещения объявления о проведении конкурса;</w:t>
      </w:r>
    </w:p>
    <w:p w:rsidR="00F43C31" w:rsidRPr="00F43C31" w:rsidRDefault="00F43C31" w:rsidP="00F43C31">
      <w:pPr>
        <w:pStyle w:val="ConsPlusNormal"/>
        <w:ind w:firstLine="540"/>
        <w:jc w:val="both"/>
      </w:pPr>
      <w:r w:rsidRPr="00F43C31">
        <w:t>наименование, место нахождения, почтовый адрес, адрес электронной почты уполномоченного учреждения;</w:t>
      </w:r>
    </w:p>
    <w:p w:rsidR="00F43C31" w:rsidRPr="00F43C31" w:rsidRDefault="00F43C31" w:rsidP="00F43C31">
      <w:pPr>
        <w:pStyle w:val="ConsPlusNormal"/>
        <w:ind w:firstLine="540"/>
        <w:jc w:val="both"/>
      </w:pPr>
      <w:r w:rsidRPr="00F43C31">
        <w:t>доменное имя и (или) указатели страниц сайта в информационно-телекоммуникационной сети Интернет, по которому обеспечивается проведение конкурса;</w:t>
      </w:r>
    </w:p>
    <w:p w:rsidR="00F43C31" w:rsidRPr="00F43C31" w:rsidRDefault="00F43C31" w:rsidP="00F43C31">
      <w:pPr>
        <w:pStyle w:val="ConsPlusNormal"/>
        <w:ind w:firstLine="540"/>
        <w:jc w:val="both"/>
      </w:pPr>
      <w:r w:rsidRPr="00F43C31">
        <w:t xml:space="preserve">требования к участникам конкурса в соответствии с настоящим Порядком и перечень </w:t>
      </w:r>
      <w:r w:rsidRPr="00F43C31">
        <w:lastRenderedPageBreak/>
        <w:t>документов, представляемых участниками конкурса для подтверждения их соответствия указанным требованиям;</w:t>
      </w:r>
    </w:p>
    <w:p w:rsidR="00F43C31" w:rsidRPr="00F43C31" w:rsidRDefault="00F43C31" w:rsidP="00F43C31">
      <w:pPr>
        <w:pStyle w:val="ConsPlusNormal"/>
        <w:ind w:firstLine="540"/>
        <w:jc w:val="both"/>
      </w:pPr>
      <w:r w:rsidRPr="00F43C31">
        <w:t>порядок подачи заявок участниками конкурса и требования к содержанию, форме и оформлению заявки;</w:t>
      </w:r>
    </w:p>
    <w:p w:rsidR="00F43C31" w:rsidRPr="00F43C31" w:rsidRDefault="00F43C31" w:rsidP="00F43C31">
      <w:pPr>
        <w:pStyle w:val="ConsPlusNormal"/>
        <w:ind w:firstLine="540"/>
        <w:jc w:val="both"/>
      </w:pPr>
      <w:r w:rsidRPr="00F43C31">
        <w:t>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rsidR="00F43C31" w:rsidRPr="00F43C31" w:rsidRDefault="00F43C31" w:rsidP="00F43C31">
      <w:pPr>
        <w:pStyle w:val="ConsPlusNormal"/>
        <w:ind w:firstLine="540"/>
        <w:jc w:val="both"/>
      </w:pPr>
      <w:r w:rsidRPr="00F43C31">
        <w:t>правила рассмотрения и оценки заявок;</w:t>
      </w:r>
    </w:p>
    <w:p w:rsidR="00F43C31" w:rsidRPr="00F43C31" w:rsidRDefault="00F43C31" w:rsidP="00F43C31">
      <w:pPr>
        <w:pStyle w:val="ConsPlusNormal"/>
        <w:ind w:firstLine="540"/>
        <w:jc w:val="both"/>
      </w:pPr>
      <w:r w:rsidRPr="00F43C31">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F43C31" w:rsidRPr="00F43C31" w:rsidRDefault="00F43C31" w:rsidP="00F43C31">
      <w:pPr>
        <w:pStyle w:val="ConsPlusNormal"/>
        <w:ind w:firstLine="540"/>
        <w:jc w:val="both"/>
      </w:pPr>
      <w:r w:rsidRPr="00F43C31">
        <w:t>правила рассмотрения и оценки заявок участников конкурсного отбора;</w:t>
      </w:r>
    </w:p>
    <w:p w:rsidR="00F43C31" w:rsidRPr="00F43C31" w:rsidRDefault="00F43C31" w:rsidP="00F43C31">
      <w:pPr>
        <w:pStyle w:val="ConsPlusNormal"/>
        <w:ind w:firstLine="540"/>
        <w:jc w:val="both"/>
      </w:pPr>
      <w:r w:rsidRPr="00F43C31">
        <w:t>максимальный размер гранта, допускаемый к распределению на реализацию одного социально значимого проекта;</w:t>
      </w:r>
    </w:p>
    <w:p w:rsidR="00F43C31" w:rsidRPr="00F43C31" w:rsidRDefault="00F43C31" w:rsidP="00F43C31">
      <w:pPr>
        <w:pStyle w:val="ConsPlusNormal"/>
        <w:ind w:firstLine="540"/>
        <w:jc w:val="both"/>
      </w:pPr>
      <w:r w:rsidRPr="00F43C31">
        <w:t xml:space="preserve">направления, по которым организации </w:t>
      </w:r>
      <w:proofErr w:type="gramStart"/>
      <w:r w:rsidRPr="00F43C31">
        <w:t>заявляются</w:t>
      </w:r>
      <w:proofErr w:type="gramEnd"/>
      <w:r w:rsidRPr="00F43C31">
        <w:t xml:space="preserve"> на конкурс;</w:t>
      </w:r>
    </w:p>
    <w:p w:rsidR="00F43C31" w:rsidRPr="00F43C31" w:rsidRDefault="00F43C31" w:rsidP="00F43C31">
      <w:pPr>
        <w:pStyle w:val="ConsPlusNormal"/>
        <w:ind w:firstLine="540"/>
        <w:jc w:val="both"/>
      </w:pPr>
      <w:r w:rsidRPr="00F43C31">
        <w:t>срок, в течение которого победитель конкурса должен подписать соглашение о предоставлении гранта;</w:t>
      </w:r>
    </w:p>
    <w:p w:rsidR="00F43C31" w:rsidRPr="00F43C31" w:rsidRDefault="00F43C31" w:rsidP="00F43C31">
      <w:pPr>
        <w:pStyle w:val="ConsPlusNormal"/>
        <w:ind w:firstLine="540"/>
        <w:jc w:val="both"/>
      </w:pPr>
      <w:r w:rsidRPr="00F43C31">
        <w:t xml:space="preserve">условия признания победителя конкурса </w:t>
      </w:r>
      <w:proofErr w:type="gramStart"/>
      <w:r w:rsidRPr="00F43C31">
        <w:t>уклонившимся</w:t>
      </w:r>
      <w:proofErr w:type="gramEnd"/>
      <w:r w:rsidRPr="00F43C31">
        <w:t xml:space="preserve"> от заключения соглашения о предоставлении гранта;</w:t>
      </w:r>
    </w:p>
    <w:p w:rsidR="00F43C31" w:rsidRPr="00F43C31" w:rsidRDefault="00F43C31" w:rsidP="00F43C31">
      <w:pPr>
        <w:pStyle w:val="ConsPlusNormal"/>
        <w:ind w:firstLine="540"/>
        <w:jc w:val="both"/>
      </w:pPr>
      <w:r w:rsidRPr="00F43C31">
        <w:t>дата размещения результатов конкурса на Официальном портале, которая не может быть позднее четырнадцатого дня, следующего за днем определения победителя конкурса;</w:t>
      </w:r>
    </w:p>
    <w:p w:rsidR="00F43C31" w:rsidRPr="00F43C31" w:rsidRDefault="00F43C31" w:rsidP="00F43C31">
      <w:pPr>
        <w:pStyle w:val="ConsPlusNormal"/>
        <w:ind w:firstLine="540"/>
        <w:jc w:val="both"/>
      </w:pPr>
      <w:proofErr w:type="gramStart"/>
      <w:r w:rsidRPr="00F43C31">
        <w:t>контактные данные (фамилия, имя, отчество (последнее - при наличии), номер телефона, адрес электронной почты) сотрудника уполномоченного учреждения, ответственного за прием заявок.</w:t>
      </w:r>
      <w:proofErr w:type="gramEnd"/>
    </w:p>
    <w:p w:rsidR="00F43C31" w:rsidRPr="00F43C31" w:rsidRDefault="00F43C31" w:rsidP="00F43C31">
      <w:pPr>
        <w:pStyle w:val="ConsPlusNormal"/>
        <w:ind w:firstLine="540"/>
        <w:jc w:val="both"/>
      </w:pPr>
      <w:r w:rsidRPr="00F43C31">
        <w:t>15. В процессе подготовки заявки организация вправе обратиться в уполномоченное учреждение за разъяснениями положений объявления о проведении конкурса.</w:t>
      </w:r>
    </w:p>
    <w:p w:rsidR="00F43C31" w:rsidRPr="00F43C31" w:rsidRDefault="00F43C31" w:rsidP="00F43C31">
      <w:pPr>
        <w:pStyle w:val="ConsPlusNormal"/>
        <w:ind w:firstLine="540"/>
        <w:jc w:val="both"/>
      </w:pPr>
      <w:r w:rsidRPr="00F43C31">
        <w:t>Запрос на разъяснение положений объявления о проведении конкурса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организации (уполномоченного лица).</w:t>
      </w:r>
    </w:p>
    <w:p w:rsidR="00F43C31" w:rsidRPr="00F43C31" w:rsidRDefault="00F43C31" w:rsidP="00F43C31">
      <w:pPr>
        <w:pStyle w:val="ConsPlusNormal"/>
        <w:ind w:firstLine="540"/>
        <w:jc w:val="both"/>
      </w:pPr>
      <w:r w:rsidRPr="00F43C31">
        <w:t>Запрос можно подать с момента размещения объявления о проведении конкурса и не позднее трех дней до окончания срока подачи заявок.</w:t>
      </w:r>
    </w:p>
    <w:p w:rsidR="00F43C31" w:rsidRPr="00F43C31" w:rsidRDefault="00F43C31" w:rsidP="00F43C31">
      <w:pPr>
        <w:pStyle w:val="ConsPlusNormal"/>
        <w:ind w:firstLine="540"/>
        <w:jc w:val="both"/>
      </w:pPr>
      <w:r w:rsidRPr="00F43C31">
        <w:t>Уполномоченное учреждение регистрирует запрос в системе электронного документооборота "ДЕЛО-</w:t>
      </w:r>
      <w:proofErr w:type="gramStart"/>
      <w:r w:rsidRPr="00F43C31">
        <w:t>WEB</w:t>
      </w:r>
      <w:proofErr w:type="gramEnd"/>
      <w:r w:rsidRPr="00F43C31">
        <w:t>" в день поступления.</w:t>
      </w:r>
    </w:p>
    <w:p w:rsidR="00F43C31" w:rsidRPr="00F43C31" w:rsidRDefault="00F43C31" w:rsidP="00F43C31">
      <w:pPr>
        <w:pStyle w:val="ConsPlusNormal"/>
        <w:ind w:firstLine="540"/>
        <w:jc w:val="both"/>
      </w:pPr>
      <w:r w:rsidRPr="00F43C31">
        <w:t>Уполномоченное учреждение в течение трех рабочих дней со дня получения запроса направляет организации нарочно или почтовым отправлением ответ на запрос.</w:t>
      </w:r>
    </w:p>
    <w:p w:rsidR="00F43C31" w:rsidRPr="00F43C31" w:rsidRDefault="00F43C31" w:rsidP="00F43C31">
      <w:pPr>
        <w:pStyle w:val="ConsPlusNormal"/>
        <w:ind w:firstLine="540"/>
        <w:jc w:val="both"/>
      </w:pPr>
      <w:bookmarkStart w:id="68" w:name="P3436"/>
      <w:bookmarkEnd w:id="68"/>
      <w:r w:rsidRPr="00F43C31">
        <w:t>16. Для участия в конкурсе организации не позднее срока подачи заявок, указанного в объявлении о проведении конкурса, представляют в уполномоченное учреждение заявку, включающую:</w:t>
      </w:r>
    </w:p>
    <w:p w:rsidR="00F43C31" w:rsidRPr="00F43C31" w:rsidRDefault="00F43C31" w:rsidP="00F43C31">
      <w:pPr>
        <w:pStyle w:val="ConsPlusNormal"/>
        <w:ind w:firstLine="540"/>
        <w:jc w:val="both"/>
      </w:pPr>
      <w:r w:rsidRPr="00F43C31">
        <w:t>заявление по форме согласно приложению 1 к настоящему Порядку;</w:t>
      </w:r>
    </w:p>
    <w:p w:rsidR="00F43C31" w:rsidRPr="00F43C31" w:rsidRDefault="00F43C31" w:rsidP="00F43C31">
      <w:pPr>
        <w:pStyle w:val="ConsPlusNormal"/>
        <w:ind w:firstLine="540"/>
        <w:jc w:val="both"/>
      </w:pPr>
      <w:r w:rsidRPr="00F43C31">
        <w:t>социально значимый проект, оформленный в соответствии с требованиями согласно приложению 2 к настоящему Порядку;</w:t>
      </w:r>
    </w:p>
    <w:p w:rsidR="00F43C31" w:rsidRPr="00F43C31" w:rsidRDefault="00F43C31" w:rsidP="00F43C31">
      <w:pPr>
        <w:pStyle w:val="ConsPlusNormal"/>
        <w:ind w:firstLine="540"/>
        <w:jc w:val="both"/>
      </w:pPr>
      <w:r w:rsidRPr="00F43C31">
        <w:t>календарный план по реализации социально значимого проекта по форме согласно приложению 3 к настоящему Порядку;</w:t>
      </w:r>
    </w:p>
    <w:p w:rsidR="00F43C31" w:rsidRPr="00F43C31" w:rsidRDefault="00F43C31" w:rsidP="00F43C31">
      <w:pPr>
        <w:pStyle w:val="ConsPlusNormal"/>
        <w:ind w:firstLine="540"/>
        <w:jc w:val="both"/>
      </w:pPr>
      <w:r w:rsidRPr="00F43C31">
        <w:t>смету расходов на реализацию социально значимого проекта по форме согласно приложению 4 к настоящему Порядку;</w:t>
      </w:r>
    </w:p>
    <w:p w:rsidR="00F43C31" w:rsidRPr="00F43C31" w:rsidRDefault="00F43C31" w:rsidP="00F43C31">
      <w:pPr>
        <w:pStyle w:val="ConsPlusNormal"/>
        <w:ind w:firstLine="540"/>
        <w:jc w:val="both"/>
      </w:pPr>
      <w:r w:rsidRPr="00F43C31">
        <w:t>заверенные руководителем (уполномоченным лицом) организации копии учредительных документов;</w:t>
      </w:r>
    </w:p>
    <w:p w:rsidR="00F43C31" w:rsidRPr="00F43C31" w:rsidRDefault="00F43C31" w:rsidP="00F43C31">
      <w:pPr>
        <w:pStyle w:val="ConsPlusNormal"/>
        <w:ind w:firstLine="540"/>
        <w:jc w:val="both"/>
      </w:pPr>
      <w:r w:rsidRPr="00F43C31">
        <w:t>заверенную руководителем (уполномоченным лицом) организации копию документа, устанавливающего полномочия руководителя организации (в случае, если соответствующие сведения в Едином государственном реестре юридических лиц не внесены) либо его представителя;</w:t>
      </w:r>
    </w:p>
    <w:p w:rsidR="00F43C31" w:rsidRPr="00F43C31" w:rsidRDefault="00F43C31" w:rsidP="00F43C31">
      <w:pPr>
        <w:pStyle w:val="ConsPlusNormal"/>
        <w:ind w:firstLine="540"/>
        <w:jc w:val="both"/>
      </w:pPr>
      <w:r w:rsidRPr="00F43C31">
        <w:t>копию уведомления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F43C31" w:rsidRPr="00F43C31" w:rsidRDefault="00F43C31" w:rsidP="00F43C31">
      <w:pPr>
        <w:pStyle w:val="ConsPlusNormal"/>
        <w:ind w:firstLine="540"/>
        <w:jc w:val="both"/>
      </w:pPr>
      <w:r w:rsidRPr="00F43C31">
        <w:t xml:space="preserve">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sidRPr="00F43C31">
        <w:lastRenderedPageBreak/>
        <w:t>Российской Федерации о налогах и сборах;</w:t>
      </w:r>
    </w:p>
    <w:p w:rsidR="00F43C31" w:rsidRPr="00F43C31" w:rsidRDefault="00F43C31" w:rsidP="00F43C31">
      <w:pPr>
        <w:pStyle w:val="ConsPlusNormal"/>
        <w:ind w:firstLine="540"/>
        <w:jc w:val="both"/>
      </w:pPr>
      <w:r w:rsidRPr="00F43C31">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F43C31" w:rsidRPr="00F43C31" w:rsidRDefault="00F43C31" w:rsidP="00F43C31">
      <w:pPr>
        <w:pStyle w:val="ConsPlusNormal"/>
        <w:ind w:firstLine="540"/>
        <w:jc w:val="both"/>
      </w:pPr>
      <w:r w:rsidRPr="00F43C31">
        <w:t>справку о наличии банковского счета, выданную не ранее чем за тридцать дней до даты подачи заявки.</w:t>
      </w:r>
    </w:p>
    <w:p w:rsidR="00F43C31" w:rsidRPr="00F43C31" w:rsidRDefault="00F43C31" w:rsidP="00F43C31">
      <w:pPr>
        <w:pStyle w:val="ConsPlusNormal"/>
        <w:ind w:firstLine="540"/>
        <w:jc w:val="both"/>
      </w:pPr>
      <w:bookmarkStart w:id="69" w:name="P3447"/>
      <w:bookmarkEnd w:id="69"/>
      <w:r w:rsidRPr="00F43C31">
        <w:t>17. Документы, указанные в пункте 16 настоящего Порядка, оформляются организацией в соответствии со следующими требованиями:</w:t>
      </w:r>
    </w:p>
    <w:p w:rsidR="00F43C31" w:rsidRPr="00F43C31" w:rsidRDefault="00F43C31" w:rsidP="00F43C31">
      <w:pPr>
        <w:pStyle w:val="ConsPlusNormal"/>
        <w:ind w:firstLine="540"/>
        <w:jc w:val="both"/>
      </w:pPr>
      <w:r w:rsidRPr="00F43C31">
        <w:t>наличие описи предоставляемых документов;</w:t>
      </w:r>
    </w:p>
    <w:p w:rsidR="00F43C31" w:rsidRPr="00F43C31" w:rsidRDefault="00F43C31" w:rsidP="00F43C31">
      <w:pPr>
        <w:pStyle w:val="ConsPlusNormal"/>
        <w:ind w:firstLine="540"/>
        <w:jc w:val="both"/>
      </w:pPr>
      <w:r w:rsidRPr="00F43C31">
        <w:t>все листы документов, включая опись, должны быть пронумерованы, сшиты в единый перечень документов;</w:t>
      </w:r>
    </w:p>
    <w:p w:rsidR="00F43C31" w:rsidRPr="00F43C31" w:rsidRDefault="00F43C31" w:rsidP="00F43C31">
      <w:pPr>
        <w:pStyle w:val="ConsPlusNormal"/>
        <w:ind w:firstLine="540"/>
        <w:jc w:val="both"/>
      </w:pPr>
      <w:r w:rsidRPr="00F43C31">
        <w:t>перечень документов в месте сшивки должен быть подписан руководителем организации (уполномоченным лицом) и скреплен печатью организации.</w:t>
      </w:r>
    </w:p>
    <w:p w:rsidR="00F43C31" w:rsidRPr="00F43C31" w:rsidRDefault="00F43C31" w:rsidP="00F43C31">
      <w:pPr>
        <w:pStyle w:val="ConsPlusNormal"/>
        <w:ind w:firstLine="540"/>
        <w:jc w:val="both"/>
      </w:pPr>
      <w:r w:rsidRPr="00F43C31">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F43C31" w:rsidRPr="00F43C31" w:rsidRDefault="00F43C31" w:rsidP="00F43C31">
      <w:pPr>
        <w:pStyle w:val="ConsPlusNormal"/>
        <w:ind w:firstLine="540"/>
        <w:jc w:val="both"/>
      </w:pPr>
      <w:r w:rsidRPr="00F43C31">
        <w:t xml:space="preserve">Заявление и прилагаемые документы </w:t>
      </w:r>
      <w:proofErr w:type="gramStart"/>
      <w:r w:rsidRPr="00F43C31">
        <w:t>представляются в одном экземпляре и возврату не подлежат</w:t>
      </w:r>
      <w:proofErr w:type="gramEnd"/>
      <w:r w:rsidRPr="00F43C31">
        <w:t>, хранятся в уполномоченном учреждении в течение пяти лет.</w:t>
      </w:r>
    </w:p>
    <w:p w:rsidR="00F43C31" w:rsidRPr="00F43C31" w:rsidRDefault="00F43C31" w:rsidP="00F43C31">
      <w:pPr>
        <w:pStyle w:val="ConsPlusNormal"/>
        <w:ind w:firstLine="540"/>
        <w:jc w:val="both"/>
      </w:pPr>
      <w:r w:rsidRPr="00F43C31">
        <w:t>Одна организация может участвовать в конкурсе не более чем с одной заявкой (социально значимым проектом).</w:t>
      </w:r>
    </w:p>
    <w:p w:rsidR="00F43C31" w:rsidRPr="00F43C31" w:rsidRDefault="00F43C31" w:rsidP="00F43C31">
      <w:pPr>
        <w:pStyle w:val="ConsPlusNormal"/>
        <w:ind w:firstLine="540"/>
        <w:jc w:val="both"/>
      </w:pPr>
      <w:r w:rsidRPr="00F43C31">
        <w:t>18. Уполномоченное учреждение осуществляет регистрацию поступивших заявок на участие в конкурсе в журнале регистрации.</w:t>
      </w:r>
    </w:p>
    <w:p w:rsidR="00F43C31" w:rsidRPr="00F43C31" w:rsidRDefault="00F43C31" w:rsidP="00F43C31">
      <w:pPr>
        <w:pStyle w:val="ConsPlusNormal"/>
        <w:ind w:firstLine="540"/>
        <w:jc w:val="both"/>
      </w:pPr>
      <w:r w:rsidRPr="00F43C31">
        <w:t>При регистрации заявок присваивается порядковый номер в зависимости от даты и времени поступления, о чем организация информируется при приеме заявки.</w:t>
      </w:r>
    </w:p>
    <w:p w:rsidR="00F43C31" w:rsidRPr="00F43C31" w:rsidRDefault="00F43C31" w:rsidP="00F43C31">
      <w:pPr>
        <w:pStyle w:val="ConsPlusNormal"/>
        <w:ind w:firstLine="540"/>
        <w:jc w:val="both"/>
      </w:pPr>
      <w:r w:rsidRPr="00F43C31">
        <w:t>19. Участник конкурса имеет право на основании письменного заявления внести изменения или отозвать свою заявку в любое время до даты и времени окончания срока подачи заявок, указанного уполномоченным учреждением в объявлении о проведении конкурса.</w:t>
      </w:r>
    </w:p>
    <w:p w:rsidR="00F43C31" w:rsidRPr="00F43C31" w:rsidRDefault="00F43C31" w:rsidP="00F43C31">
      <w:pPr>
        <w:pStyle w:val="ConsPlusNormal"/>
        <w:ind w:firstLine="540"/>
        <w:jc w:val="both"/>
      </w:pPr>
      <w:r w:rsidRPr="00F43C31">
        <w:t>Уведомление об изменении или отзыве заявки направляется участником конкурса нарочно или почтовым отправлением с уведомлением о вручении.</w:t>
      </w:r>
    </w:p>
    <w:p w:rsidR="00F43C31" w:rsidRPr="00F43C31" w:rsidRDefault="00F43C31" w:rsidP="00F43C31">
      <w:pPr>
        <w:pStyle w:val="ConsPlusNormal"/>
        <w:ind w:firstLine="540"/>
        <w:jc w:val="both"/>
      </w:pPr>
      <w:r w:rsidRPr="00F43C31">
        <w:t>В уведомлении об отзыве заявки в обязательном порядке должна быть указана следующая информация:</w:t>
      </w:r>
    </w:p>
    <w:p w:rsidR="00F43C31" w:rsidRPr="00F43C31" w:rsidRDefault="00F43C31" w:rsidP="00F43C31">
      <w:pPr>
        <w:pStyle w:val="ConsPlusNormal"/>
        <w:ind w:firstLine="540"/>
        <w:jc w:val="both"/>
      </w:pPr>
      <w:r w:rsidRPr="00F43C31">
        <w:t>наименование организации, подавшей отзываемую заявку;</w:t>
      </w:r>
    </w:p>
    <w:p w:rsidR="00F43C31" w:rsidRPr="00F43C31" w:rsidRDefault="00F43C31" w:rsidP="00F43C31">
      <w:pPr>
        <w:pStyle w:val="ConsPlusNormal"/>
        <w:ind w:firstLine="540"/>
        <w:jc w:val="both"/>
      </w:pPr>
      <w:r w:rsidRPr="00F43C31">
        <w:t>почтовый адрес, по которому должна быть возвращена заявка.</w:t>
      </w:r>
    </w:p>
    <w:p w:rsidR="00F43C31" w:rsidRPr="00F43C31" w:rsidRDefault="00F43C31" w:rsidP="00F43C31">
      <w:pPr>
        <w:pStyle w:val="ConsPlusNormal"/>
        <w:ind w:firstLine="540"/>
        <w:jc w:val="both"/>
      </w:pPr>
      <w:r w:rsidRPr="00F43C31">
        <w:t>В уведомлении об изменении заявки в обязательном порядке должна быть указана следующая информация:</w:t>
      </w:r>
    </w:p>
    <w:p w:rsidR="00F43C31" w:rsidRPr="00F43C31" w:rsidRDefault="00F43C31" w:rsidP="00F43C31">
      <w:pPr>
        <w:pStyle w:val="ConsPlusNormal"/>
        <w:ind w:firstLine="540"/>
        <w:jc w:val="both"/>
      </w:pPr>
      <w:r w:rsidRPr="00F43C31">
        <w:t>наименование организации, подавшей изменяемую заявку;</w:t>
      </w:r>
    </w:p>
    <w:p w:rsidR="00F43C31" w:rsidRPr="00F43C31" w:rsidRDefault="00F43C31" w:rsidP="00F43C31">
      <w:pPr>
        <w:pStyle w:val="ConsPlusNormal"/>
        <w:ind w:firstLine="540"/>
        <w:jc w:val="both"/>
      </w:pPr>
      <w:r w:rsidRPr="00F43C31">
        <w:t>перечень изменений в заявку.</w:t>
      </w:r>
    </w:p>
    <w:p w:rsidR="00F43C31" w:rsidRPr="00F43C31" w:rsidRDefault="00F43C31" w:rsidP="00F43C31">
      <w:pPr>
        <w:pStyle w:val="ConsPlusNormal"/>
        <w:ind w:firstLine="540"/>
        <w:jc w:val="both"/>
      </w:pPr>
      <w:r w:rsidRPr="00F43C31">
        <w:t>Уполномоченное учреждение регистрирует уведомление об изменении или отзыве заявки в системе электронного документооборота "ДЕЛО-</w:t>
      </w:r>
      <w:proofErr w:type="gramStart"/>
      <w:r w:rsidRPr="00F43C31">
        <w:t>WEB</w:t>
      </w:r>
      <w:proofErr w:type="gramEnd"/>
      <w:r w:rsidRPr="00F43C31">
        <w:t>" в день поступления.</w:t>
      </w:r>
    </w:p>
    <w:p w:rsidR="00F43C31" w:rsidRPr="00F43C31" w:rsidRDefault="00F43C31" w:rsidP="00F43C31">
      <w:pPr>
        <w:pStyle w:val="ConsPlusNormal"/>
        <w:ind w:firstLine="540"/>
        <w:jc w:val="both"/>
      </w:pPr>
      <w:r w:rsidRPr="00F43C31">
        <w:t>Отзываемая заявка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момента получения уполномоченным учреждением уведомления об отзыве заявки.</w:t>
      </w:r>
    </w:p>
    <w:p w:rsidR="00F43C31" w:rsidRPr="00F43C31" w:rsidRDefault="00F43C31" w:rsidP="00F43C31">
      <w:pPr>
        <w:pStyle w:val="ConsPlusNormal"/>
        <w:ind w:firstLine="540"/>
        <w:jc w:val="both"/>
      </w:pPr>
      <w:r w:rsidRPr="00F43C31">
        <w:t>20. Уполномоченное учреждение самостоятельно в течение пяти рабочих дней со дня регистрации заявки в целях подтверждения соответствия организации требованиям, установленным пунктом 21 настоящего Порядка:</w:t>
      </w:r>
    </w:p>
    <w:p w:rsidR="00F43C31" w:rsidRPr="00F43C31" w:rsidRDefault="00F43C31" w:rsidP="00F43C31">
      <w:pPr>
        <w:pStyle w:val="ConsPlusNormal"/>
        <w:ind w:firstLine="540"/>
        <w:jc w:val="both"/>
      </w:pPr>
      <w:r w:rsidRPr="00F43C31">
        <w:t xml:space="preserve">запрашивает сведения о наличии (отсутствии) на дату подачи заявления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F43C31">
        <w:t>предоставленных</w:t>
      </w:r>
      <w:proofErr w:type="gramEnd"/>
      <w:r w:rsidRPr="00F43C31">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43C31" w:rsidRPr="00F43C31" w:rsidRDefault="00F43C31" w:rsidP="00F43C31">
      <w:pPr>
        <w:pStyle w:val="ConsPlusNormal"/>
        <w:ind w:firstLine="540"/>
        <w:jc w:val="both"/>
      </w:pPr>
      <w:r w:rsidRPr="00F43C31">
        <w:t xml:space="preserve">формирует выписку из Единого государственного реестра юридических лиц с использованием </w:t>
      </w:r>
      <w:proofErr w:type="gramStart"/>
      <w:r w:rsidRPr="00F43C31">
        <w:t>интернет-сервиса</w:t>
      </w:r>
      <w:proofErr w:type="gramEnd"/>
      <w:r w:rsidRPr="00F43C31">
        <w:t xml:space="preserve"> на официальном сайте Федеральной налоговой службы Российской Федерации.</w:t>
      </w:r>
    </w:p>
    <w:p w:rsidR="00F43C31" w:rsidRPr="00F43C31" w:rsidRDefault="00F43C31" w:rsidP="00F43C31">
      <w:pPr>
        <w:pStyle w:val="ConsPlusNormal"/>
        <w:ind w:firstLine="540"/>
        <w:jc w:val="both"/>
      </w:pPr>
      <w:bookmarkStart w:id="70" w:name="P3469"/>
      <w:bookmarkEnd w:id="70"/>
      <w:r w:rsidRPr="00F43C31">
        <w:lastRenderedPageBreak/>
        <w:t>21. Требования, которым должна соответствовать организация на первое число месяца, предшествующего месяцу, в котором подается заявка:</w:t>
      </w:r>
    </w:p>
    <w:p w:rsidR="00F43C31" w:rsidRPr="00F43C31" w:rsidRDefault="00F43C31" w:rsidP="00F43C31">
      <w:pPr>
        <w:pStyle w:val="ConsPlusNormal"/>
        <w:ind w:firstLine="540"/>
        <w:jc w:val="both"/>
      </w:pPr>
      <w:r w:rsidRPr="00F43C3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43C31" w:rsidRPr="00F43C31" w:rsidRDefault="00F43C31" w:rsidP="00F43C31">
      <w:pPr>
        <w:pStyle w:val="ConsPlusNormal"/>
        <w:ind w:firstLine="540"/>
        <w:jc w:val="both"/>
      </w:pPr>
      <w:r w:rsidRPr="00F43C31">
        <w:t>организация не должна находиться в процессе реорганизации (за исключением реорганизации в форме присоединения к юридическому лицу, являющемуся получателем гранта,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F43C31" w:rsidRPr="00F43C31" w:rsidRDefault="00F43C31" w:rsidP="00F43C31">
      <w:pPr>
        <w:pStyle w:val="ConsPlusNormal"/>
        <w:ind w:firstLine="540"/>
        <w:jc w:val="both"/>
      </w:pPr>
      <w:proofErr w:type="gramStart"/>
      <w:r w:rsidRPr="00F43C31">
        <w:t>организация не должна являться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F43C31">
        <w:t xml:space="preserve"> совокупности превышает 50 процентов;</w:t>
      </w:r>
    </w:p>
    <w:p w:rsidR="00F43C31" w:rsidRPr="00F43C31" w:rsidRDefault="00F43C31" w:rsidP="00F43C31">
      <w:pPr>
        <w:pStyle w:val="ConsPlusNormal"/>
        <w:ind w:firstLine="540"/>
        <w:jc w:val="both"/>
      </w:pPr>
      <w:r w:rsidRPr="00F43C31">
        <w:t>организация не должна получать средства из бюджета города Ханты-Мансийска в соответствии с настоящим Порядком, на основании иных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Ханты-Мансийска на цель, указанную в пункте 3 настоящего Порядка, и по тем же основаниям.</w:t>
      </w:r>
    </w:p>
    <w:p w:rsidR="00F43C31" w:rsidRPr="00F43C31" w:rsidRDefault="00F43C31" w:rsidP="00F43C31">
      <w:pPr>
        <w:pStyle w:val="ConsPlusNormal"/>
        <w:ind w:firstLine="540"/>
        <w:jc w:val="both"/>
      </w:pPr>
      <w:r w:rsidRPr="00F43C31">
        <w:t>Требованием к организации также является нахождение ее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F43C31" w:rsidRPr="00F43C31" w:rsidRDefault="00F43C31" w:rsidP="00F43C31">
      <w:pPr>
        <w:pStyle w:val="ConsPlusNormal"/>
        <w:ind w:firstLine="540"/>
        <w:jc w:val="both"/>
      </w:pPr>
      <w:bookmarkStart w:id="71" w:name="P3476"/>
      <w:bookmarkEnd w:id="71"/>
      <w:r w:rsidRPr="00F43C31">
        <w:t>22. В течение четырнадцати рабочих дней со дня окончания приема заявок уполномоченное учреждение рассматривает заявки на предмет соответствия участников конкурса и представленных документов требованиям, предусмотренным пунктами 7, 11, 16, 17, 21 настоящего Порядка.</w:t>
      </w:r>
    </w:p>
    <w:p w:rsidR="00F43C31" w:rsidRPr="00F43C31" w:rsidRDefault="00F43C31" w:rsidP="00F43C31">
      <w:pPr>
        <w:pStyle w:val="ConsPlusNormal"/>
        <w:ind w:firstLine="540"/>
        <w:jc w:val="both"/>
      </w:pPr>
      <w:bookmarkStart w:id="72" w:name="P3477"/>
      <w:bookmarkEnd w:id="72"/>
      <w:r w:rsidRPr="00F43C31">
        <w:t>23. Основаниями для отклонения заявки организации являются:</w:t>
      </w:r>
    </w:p>
    <w:p w:rsidR="00F43C31" w:rsidRPr="00F43C31" w:rsidRDefault="00F43C31" w:rsidP="00F43C31">
      <w:pPr>
        <w:pStyle w:val="ConsPlusNormal"/>
        <w:ind w:firstLine="540"/>
        <w:jc w:val="both"/>
      </w:pPr>
      <w:r w:rsidRPr="00F43C31">
        <w:t>несоответствие организации требованиям, установленным пунктами 7, 11, 21 настоящего Порядка;</w:t>
      </w:r>
    </w:p>
    <w:p w:rsidR="00F43C31" w:rsidRPr="00F43C31" w:rsidRDefault="00F43C31" w:rsidP="00F43C31">
      <w:pPr>
        <w:pStyle w:val="ConsPlusNormal"/>
        <w:ind w:firstLine="540"/>
        <w:jc w:val="both"/>
      </w:pPr>
      <w:r w:rsidRPr="00F43C31">
        <w:t>несоответствие представленной организацией заявки требованиям, установленным пунктами 16, 17 настоящего Порядка;</w:t>
      </w:r>
    </w:p>
    <w:p w:rsidR="00F43C31" w:rsidRPr="00F43C31" w:rsidRDefault="00F43C31" w:rsidP="00F43C31">
      <w:pPr>
        <w:pStyle w:val="ConsPlusNormal"/>
        <w:ind w:firstLine="540"/>
        <w:jc w:val="both"/>
      </w:pPr>
      <w:r w:rsidRPr="00F43C31">
        <w:t>недостоверность представленной организацией информации, в том числе информации о месте нахождения и адресе юридического лица;</w:t>
      </w:r>
    </w:p>
    <w:p w:rsidR="00F43C31" w:rsidRPr="00F43C31" w:rsidRDefault="00F43C31" w:rsidP="00F43C31">
      <w:pPr>
        <w:pStyle w:val="ConsPlusNormal"/>
        <w:ind w:firstLine="540"/>
        <w:jc w:val="both"/>
      </w:pPr>
      <w:r w:rsidRPr="00F43C31">
        <w:t>подача организацией заявки после даты и (или) времени, определенных для подачи заявок;</w:t>
      </w:r>
    </w:p>
    <w:p w:rsidR="00F43C31" w:rsidRPr="00F43C31" w:rsidRDefault="00F43C31" w:rsidP="00F43C31">
      <w:pPr>
        <w:pStyle w:val="ConsPlusNormal"/>
        <w:ind w:firstLine="540"/>
        <w:jc w:val="both"/>
      </w:pPr>
      <w:r w:rsidRPr="00F43C31">
        <w:t>отсутствие бюджетных ассигнований, предусмотренных на выплату грантов в бюджете города Ханты-Мансийска на текущий финансовый год и на плановый период.</w:t>
      </w:r>
    </w:p>
    <w:p w:rsidR="00F43C31" w:rsidRPr="00F43C31" w:rsidRDefault="00F43C31" w:rsidP="00F43C31">
      <w:pPr>
        <w:pStyle w:val="ConsPlusNormal"/>
        <w:ind w:firstLine="540"/>
        <w:jc w:val="both"/>
      </w:pPr>
      <w:r w:rsidRPr="00F43C31">
        <w:t xml:space="preserve">24. В случае несоответствия участника конкурса и заявки требованиям, предусмотренным пунктами 7, 11, 16, 17, 21 настоящего Порядка, заявка </w:t>
      </w:r>
      <w:proofErr w:type="gramStart"/>
      <w:r w:rsidRPr="00F43C31">
        <w:t>отклоняется и участнику конкурса отказывается</w:t>
      </w:r>
      <w:proofErr w:type="gramEnd"/>
      <w:r w:rsidRPr="00F43C31">
        <w:t xml:space="preserve"> в предоставлении гранта, о чем в течение пяти дней участник конкурса письменно уведомляется уполномоченным учреждением с указанием соответствующих оснований.</w:t>
      </w:r>
    </w:p>
    <w:p w:rsidR="00F43C31" w:rsidRPr="00F43C31" w:rsidRDefault="00F43C31" w:rsidP="00F43C31">
      <w:pPr>
        <w:pStyle w:val="ConsPlusNormal"/>
        <w:ind w:firstLine="540"/>
        <w:jc w:val="both"/>
      </w:pPr>
      <w:bookmarkStart w:id="73" w:name="P3484"/>
      <w:bookmarkEnd w:id="73"/>
      <w:r w:rsidRPr="00F43C31">
        <w:t xml:space="preserve">25. </w:t>
      </w:r>
      <w:proofErr w:type="gramStart"/>
      <w:r w:rsidRPr="00F43C31">
        <w:t>В случае соответствия участника конкурса и заявки требованиям, предусмотренным пунктами 7, 11, 16, 17, 21 настоящего Порядка, уполномоченное учреждение в течение пяти рабочих дней после окончания рассмотрения им заявок в соответствии с пунктом 22 настоящего Порядка направляет заявку в электронном виде членам Комиссии для оценки социально значимого проекта в соответствии с критериями, установленными пунктом 28 настоящего Порядка.</w:t>
      </w:r>
      <w:proofErr w:type="gramEnd"/>
    </w:p>
    <w:p w:rsidR="00F43C31" w:rsidRPr="00F43C31" w:rsidRDefault="00F43C31" w:rsidP="00F43C31">
      <w:pPr>
        <w:pStyle w:val="ConsPlusNormal"/>
        <w:ind w:firstLine="540"/>
        <w:jc w:val="both"/>
      </w:pPr>
      <w:r w:rsidRPr="00F43C31">
        <w:t xml:space="preserve">26. Основными принципами рассмотрения представленных на конкурс социально значимых </w:t>
      </w:r>
      <w:r w:rsidRPr="00F43C31">
        <w:lastRenderedPageBreak/>
        <w:t>проектов является создание одинаковой доступности и равных условий для всех участников конкурса, объективность оценки и единство требований.</w:t>
      </w:r>
    </w:p>
    <w:p w:rsidR="00F43C31" w:rsidRPr="00F43C31" w:rsidRDefault="00F43C31" w:rsidP="00F43C31">
      <w:pPr>
        <w:pStyle w:val="ConsPlusNormal"/>
        <w:ind w:firstLine="540"/>
        <w:jc w:val="both"/>
      </w:pPr>
      <w:r w:rsidRPr="00F43C31">
        <w:t>27. Члены Комиссии в течение десяти рабочих дней полученные в соответствии с пунктом 25 настоящего Порядка заявки рассматривают в части оценивания социально значимых проектов в соответствии с установленными критериями и максимальными баллами по каждому критерию, заполняют оценочный лист по форме согласно приложению 5 к настоящему Порядку.</w:t>
      </w:r>
    </w:p>
    <w:p w:rsidR="00F43C31" w:rsidRPr="00F43C31" w:rsidRDefault="00F43C31" w:rsidP="00F43C31">
      <w:pPr>
        <w:pStyle w:val="ConsPlusNormal"/>
        <w:ind w:firstLine="540"/>
        <w:jc w:val="both"/>
      </w:pPr>
      <w:bookmarkStart w:id="74" w:name="P3487"/>
      <w:bookmarkEnd w:id="74"/>
      <w:r w:rsidRPr="00F43C31">
        <w:t>28. Критериями оценки социально значимых проектов являются:</w:t>
      </w:r>
    </w:p>
    <w:p w:rsidR="00F43C31" w:rsidRPr="00F43C31" w:rsidRDefault="00F43C31" w:rsidP="00F43C31">
      <w:pPr>
        <w:pStyle w:val="ConsPlusNormal"/>
        <w:ind w:firstLine="540"/>
        <w:jc w:val="both"/>
      </w:pPr>
      <w:r w:rsidRPr="00F43C31">
        <w:t>актуальность и социальная значимость проблемы, изложенной в социально значимом проекте;</w:t>
      </w:r>
    </w:p>
    <w:p w:rsidR="00F43C31" w:rsidRPr="00F43C31" w:rsidRDefault="00F43C31" w:rsidP="00F43C31">
      <w:pPr>
        <w:pStyle w:val="ConsPlusNormal"/>
        <w:ind w:firstLine="540"/>
        <w:jc w:val="both"/>
      </w:pPr>
      <w:proofErr w:type="gramStart"/>
      <w:r w:rsidRPr="00F43C31">
        <w:t>реалистичность социально значимого проекта (способность привлечь в необходимом объеме специалистов и добровольцев для реализации мероприятий социально значимого проекта, а также наличие опыта выполнения в прошлом мероприятий, аналогичных по содержанию и объему мероприятиям, заявляемым в социально значимом проекте);</w:t>
      </w:r>
      <w:proofErr w:type="gramEnd"/>
    </w:p>
    <w:p w:rsidR="00F43C31" w:rsidRPr="00F43C31" w:rsidRDefault="00F43C31" w:rsidP="00F43C31">
      <w:pPr>
        <w:pStyle w:val="ConsPlusNormal"/>
        <w:ind w:firstLine="540"/>
        <w:jc w:val="both"/>
      </w:pPr>
      <w:r w:rsidRPr="00F43C31">
        <w:t>обоснованность затрат социально значимого проекта (соответствие запрашиваемых средств целям и мероприятиям социально значимого проекта, наличие необходимых обоснований, расчетов);</w:t>
      </w:r>
    </w:p>
    <w:p w:rsidR="00F43C31" w:rsidRPr="00F43C31" w:rsidRDefault="00F43C31" w:rsidP="00F43C31">
      <w:pPr>
        <w:pStyle w:val="ConsPlusNormal"/>
        <w:ind w:firstLine="540"/>
        <w:jc w:val="both"/>
      </w:pPr>
      <w:r w:rsidRPr="00F43C31">
        <w:t>финансово-экономическая целесообразность расчетов (наличие необходимых ресурсов, достаточность финансовых сре</w:t>
      </w:r>
      <w:proofErr w:type="gramStart"/>
      <w:r w:rsidRPr="00F43C31">
        <w:t>дств дл</w:t>
      </w:r>
      <w:proofErr w:type="gramEnd"/>
      <w:r w:rsidRPr="00F43C31">
        <w:t>я реализации мероприятий и достижения целей социально значимого проекта);</w:t>
      </w:r>
    </w:p>
    <w:p w:rsidR="00F43C31" w:rsidRPr="00F43C31" w:rsidRDefault="00F43C31" w:rsidP="00F43C31">
      <w:pPr>
        <w:pStyle w:val="ConsPlusNormal"/>
        <w:ind w:firstLine="540"/>
        <w:jc w:val="both"/>
      </w:pPr>
      <w:r w:rsidRPr="00F43C31">
        <w:t>результативность и социальная эффективность социально значимого проекта (востребованность, реалистичность, возможность продолжения деятельности, предусмотренной социально значимым проектом, после его реализации).</w:t>
      </w:r>
    </w:p>
    <w:p w:rsidR="00F43C31" w:rsidRPr="00F43C31" w:rsidRDefault="00F43C31" w:rsidP="00F43C31">
      <w:pPr>
        <w:pStyle w:val="ConsPlusNormal"/>
        <w:ind w:firstLine="540"/>
        <w:jc w:val="both"/>
      </w:pPr>
      <w:r w:rsidRPr="00F43C31">
        <w:t xml:space="preserve">29. </w:t>
      </w:r>
      <w:proofErr w:type="gramStart"/>
      <w:r w:rsidRPr="00F43C31">
        <w:t>На основании оценочных листов по каждому рассмотренному социально значимому проекту секретарь Комиссии заполняет сводный оценочный лист по форме согласно приложению 6 к настоящему Порядку, в котором путем деления общей суммы баллов, присвоенной социально значимому проекту каждым членом Комиссии, на число присутствующих членов Комиссии, а также итоговый балл в целом по каждому социально значимому проекту.</w:t>
      </w:r>
      <w:proofErr w:type="gramEnd"/>
    </w:p>
    <w:p w:rsidR="00F43C31" w:rsidRPr="00F43C31" w:rsidRDefault="00F43C31" w:rsidP="00F43C31">
      <w:pPr>
        <w:pStyle w:val="ConsPlusNormal"/>
        <w:ind w:firstLine="540"/>
        <w:jc w:val="both"/>
      </w:pPr>
      <w:r w:rsidRPr="00F43C31">
        <w:t>Итоговые баллы по всем рассматриваемым социально значимым проектам конкурса заносятся в сводную ведомость по форме согласно приложению 7 к настоящему Порядку.</w:t>
      </w:r>
    </w:p>
    <w:p w:rsidR="00F43C31" w:rsidRPr="00F43C31" w:rsidRDefault="00F43C31" w:rsidP="00F43C31">
      <w:pPr>
        <w:pStyle w:val="ConsPlusNormal"/>
        <w:ind w:firstLine="540"/>
        <w:jc w:val="both"/>
      </w:pPr>
      <w:r w:rsidRPr="00F43C31">
        <w:t>Оценка социально значимых проектов производится по пятибалльной шкале.</w:t>
      </w:r>
    </w:p>
    <w:p w:rsidR="00F43C31" w:rsidRPr="00F43C31" w:rsidRDefault="00F43C31" w:rsidP="00F43C31">
      <w:pPr>
        <w:pStyle w:val="ConsPlusNormal"/>
        <w:ind w:firstLine="540"/>
        <w:jc w:val="both"/>
      </w:pPr>
      <w:r w:rsidRPr="00F43C31">
        <w:t xml:space="preserve">30. Победителями конкурса по направлениям, указанным в пункте 11 настоящего Порядка, признаются участники конкурса, социально значимые </w:t>
      </w:r>
      <w:proofErr w:type="gramStart"/>
      <w:r w:rsidRPr="00F43C31">
        <w:t>проекты</w:t>
      </w:r>
      <w:proofErr w:type="gramEnd"/>
      <w:r w:rsidRPr="00F43C31">
        <w:t xml:space="preserve"> которых суммарно набрали наибольшее количество баллов в сводной ведомости, но не менее 23 баллов.</w:t>
      </w:r>
    </w:p>
    <w:p w:rsidR="00F43C31" w:rsidRPr="00F43C31" w:rsidRDefault="00F43C31" w:rsidP="00F43C31">
      <w:pPr>
        <w:pStyle w:val="ConsPlusNormal"/>
        <w:ind w:firstLine="540"/>
        <w:jc w:val="both"/>
      </w:pPr>
      <w:r w:rsidRPr="00F43C31">
        <w:t>31. Подведение итогов по результатам конкурса осуществляется на заседании Комиссии.</w:t>
      </w:r>
    </w:p>
    <w:p w:rsidR="00F43C31" w:rsidRPr="00F43C31" w:rsidRDefault="00F43C31" w:rsidP="00F43C31">
      <w:pPr>
        <w:pStyle w:val="ConsPlusNormal"/>
        <w:ind w:firstLine="540"/>
        <w:jc w:val="both"/>
      </w:pPr>
      <w:r w:rsidRPr="00F43C31">
        <w:t>Результаты конкурса в течение двух рабочих дней со дня проведения заседания Комиссии оформляются протоколом.</w:t>
      </w:r>
    </w:p>
    <w:p w:rsidR="00F43C31" w:rsidRPr="00F43C31" w:rsidRDefault="00F43C31" w:rsidP="00F43C31">
      <w:pPr>
        <w:pStyle w:val="ConsPlusNormal"/>
        <w:ind w:firstLine="540"/>
        <w:jc w:val="both"/>
      </w:pPr>
      <w:r w:rsidRPr="00F43C31">
        <w:t>К протоколу приобщаются оценочные листы членов Комиссии, сводные оценочные листы, сводные ведомости.</w:t>
      </w:r>
    </w:p>
    <w:p w:rsidR="00F43C31" w:rsidRPr="00F43C31" w:rsidRDefault="00F43C31" w:rsidP="00F43C31">
      <w:pPr>
        <w:pStyle w:val="ConsPlusNormal"/>
        <w:ind w:firstLine="540"/>
        <w:jc w:val="both"/>
      </w:pPr>
      <w:r w:rsidRPr="00F43C31">
        <w:t>32. Секретарь Комиссии в течение пяти рабочих дней со дня подписания протокола заседания Комиссии направляет участнику (участникам) конкурса уведомление о результатах рассмотрения заявок, в том числе при отказе в предоставлении гранта, с указанием соответствующих оснований.</w:t>
      </w:r>
    </w:p>
    <w:p w:rsidR="00F43C31" w:rsidRPr="00F43C31" w:rsidRDefault="00F43C31" w:rsidP="00F43C31">
      <w:pPr>
        <w:pStyle w:val="ConsPlusNormal"/>
        <w:ind w:firstLine="540"/>
        <w:jc w:val="both"/>
      </w:pPr>
      <w:r w:rsidRPr="00F43C31">
        <w:t>33. Основаниями для отказа участнику конкурса в предоставлении гранта являются:</w:t>
      </w:r>
    </w:p>
    <w:p w:rsidR="00F43C31" w:rsidRPr="00F43C31" w:rsidRDefault="00F43C31" w:rsidP="00F43C31">
      <w:pPr>
        <w:pStyle w:val="ConsPlusNormal"/>
        <w:ind w:firstLine="540"/>
        <w:jc w:val="both"/>
      </w:pPr>
      <w:r w:rsidRPr="00F43C31">
        <w:t>несоответствие представленных участником конкурса документов требованиям, определенным в соответствии с пунктами 16, 17 настоящего Порядка, или непредставление (представление не в полном объеме) указанных документов;</w:t>
      </w:r>
    </w:p>
    <w:p w:rsidR="00F43C31" w:rsidRPr="00F43C31" w:rsidRDefault="00F43C31" w:rsidP="00F43C31">
      <w:pPr>
        <w:pStyle w:val="ConsPlusNormal"/>
        <w:ind w:firstLine="540"/>
        <w:jc w:val="both"/>
      </w:pPr>
      <w:r w:rsidRPr="00F43C31">
        <w:t>установление факта недостоверности представленной участником конкурса информации;</w:t>
      </w:r>
    </w:p>
    <w:p w:rsidR="00F43C31" w:rsidRPr="00F43C31" w:rsidRDefault="00F43C31" w:rsidP="00F43C31">
      <w:pPr>
        <w:pStyle w:val="ConsPlusNormal"/>
        <w:ind w:firstLine="540"/>
        <w:jc w:val="both"/>
      </w:pPr>
      <w:r w:rsidRPr="00F43C31">
        <w:t>отклонение заявки по основаниям, указанным в пункте 23 настоящего Порядка.</w:t>
      </w:r>
    </w:p>
    <w:p w:rsidR="00F43C31" w:rsidRPr="00F43C31" w:rsidRDefault="00F43C31" w:rsidP="00F43C31">
      <w:pPr>
        <w:pStyle w:val="ConsPlusNormal"/>
        <w:ind w:firstLine="540"/>
        <w:jc w:val="both"/>
      </w:pPr>
      <w:r w:rsidRPr="00F43C31">
        <w:t>34. Уполномоченное учреждение вправе вынести на рассмотрение Комиссии предложение об аннулировании итогов конкурса в отношении участника конкурса, если будет установлено, что последний представил Комиссии недостоверную информацию, которая повлияла на ход проведения конкурса и (или) решение Комиссии.</w:t>
      </w:r>
    </w:p>
    <w:p w:rsidR="00F43C31" w:rsidRPr="00F43C31" w:rsidRDefault="00F43C31" w:rsidP="00F43C31">
      <w:pPr>
        <w:pStyle w:val="ConsPlusNormal"/>
        <w:ind w:firstLine="540"/>
        <w:jc w:val="both"/>
      </w:pPr>
      <w:r w:rsidRPr="00F43C31">
        <w:t xml:space="preserve">35. В случае если на конкурс подана одна заявка, конкурс признается несостоявшимся, при этом в отношении такой заявки проводится проверка в соответствии с пунктом 22 настоящего </w:t>
      </w:r>
      <w:r w:rsidRPr="00F43C31">
        <w:lastRenderedPageBreak/>
        <w:t>Порядка, и в случае ее соответствия требованиям настоящего Порядка заявка допускается до участия в конкурсе.</w:t>
      </w:r>
    </w:p>
    <w:p w:rsidR="00F43C31" w:rsidRPr="00F43C31" w:rsidRDefault="00F43C31" w:rsidP="00F43C31">
      <w:pPr>
        <w:pStyle w:val="ConsPlusNormal"/>
        <w:ind w:firstLine="540"/>
        <w:jc w:val="both"/>
      </w:pPr>
      <w:r w:rsidRPr="00F43C31">
        <w:t xml:space="preserve">36. Информация о результатах конкурса размещается на Официальном информационном портале органов местного самоуправления города Ханты-Мансийска в сети Интернет не позднее четырнадцати дней </w:t>
      </w:r>
      <w:proofErr w:type="gramStart"/>
      <w:r w:rsidRPr="00F43C31">
        <w:t>с даты определения</w:t>
      </w:r>
      <w:proofErr w:type="gramEnd"/>
      <w:r w:rsidRPr="00F43C31">
        <w:t xml:space="preserve"> победителей конкурса.</w:t>
      </w:r>
    </w:p>
    <w:p w:rsidR="00F43C31" w:rsidRPr="00F43C31" w:rsidRDefault="00F43C31" w:rsidP="00F43C31">
      <w:pPr>
        <w:pStyle w:val="ConsPlusNormal"/>
        <w:ind w:firstLine="540"/>
        <w:jc w:val="both"/>
      </w:pPr>
      <w:r w:rsidRPr="00F43C31">
        <w:t>37. Информация о результатах конкурса должна содержать следующую информацию:</w:t>
      </w:r>
    </w:p>
    <w:p w:rsidR="00F43C31" w:rsidRPr="00F43C31" w:rsidRDefault="00F43C31" w:rsidP="00F43C31">
      <w:pPr>
        <w:pStyle w:val="ConsPlusNormal"/>
        <w:ind w:firstLine="540"/>
        <w:jc w:val="both"/>
      </w:pPr>
      <w:r w:rsidRPr="00F43C31">
        <w:t>дату, время и место проведения рассмотрения, оценки заявок;</w:t>
      </w:r>
    </w:p>
    <w:p w:rsidR="00F43C31" w:rsidRPr="00F43C31" w:rsidRDefault="00F43C31" w:rsidP="00F43C31">
      <w:pPr>
        <w:pStyle w:val="ConsPlusNormal"/>
        <w:ind w:firstLine="540"/>
        <w:jc w:val="both"/>
      </w:pPr>
      <w:proofErr w:type="gramStart"/>
      <w:r w:rsidRPr="00F43C31">
        <w:t>информацию об участниках конкурса, заявки которых были рассмотрены;</w:t>
      </w:r>
      <w:proofErr w:type="gramEnd"/>
    </w:p>
    <w:p w:rsidR="00F43C31" w:rsidRPr="00F43C31" w:rsidRDefault="00F43C31" w:rsidP="00F43C31">
      <w:pPr>
        <w:pStyle w:val="ConsPlusNormal"/>
        <w:ind w:firstLine="540"/>
        <w:jc w:val="both"/>
      </w:pPr>
      <w:r w:rsidRPr="00F43C31">
        <w:t>информацию об участниках конкурса, заявки которых были отклонены, с указанием причин их отклонения, в том числе положений, которым не соответствуют такие заявки;</w:t>
      </w:r>
    </w:p>
    <w:p w:rsidR="00F43C31" w:rsidRPr="00F43C31" w:rsidRDefault="00F43C31" w:rsidP="00F43C31">
      <w:pPr>
        <w:pStyle w:val="ConsPlusNormal"/>
        <w:ind w:firstLine="540"/>
        <w:jc w:val="both"/>
      </w:pPr>
      <w:r w:rsidRPr="00F43C31">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F43C31" w:rsidRPr="00F43C31" w:rsidRDefault="00F43C31" w:rsidP="00F43C31">
      <w:pPr>
        <w:pStyle w:val="ConsPlusNormal"/>
        <w:ind w:firstLine="540"/>
        <w:jc w:val="both"/>
      </w:pPr>
      <w:r w:rsidRPr="00F43C31">
        <w:t>наименование получателя (получателей) гранта, с которым заключается соглашение, и размер предоставляемого гранта.</w:t>
      </w:r>
    </w:p>
    <w:p w:rsidR="00F43C31" w:rsidRPr="00F43C31" w:rsidRDefault="00F43C31" w:rsidP="00F43C31">
      <w:pPr>
        <w:pStyle w:val="ConsPlusNormal"/>
        <w:jc w:val="center"/>
      </w:pPr>
    </w:p>
    <w:p w:rsidR="00F43C31" w:rsidRPr="00F43C31" w:rsidRDefault="00F43C31" w:rsidP="00F43C31">
      <w:pPr>
        <w:pStyle w:val="ConsPlusTitle"/>
        <w:jc w:val="center"/>
        <w:outlineLvl w:val="1"/>
      </w:pPr>
      <w:r w:rsidRPr="00F43C31">
        <w:t>III. Условия и порядок предоставления гранта</w:t>
      </w:r>
    </w:p>
    <w:p w:rsidR="00F43C31" w:rsidRPr="00F43C31" w:rsidRDefault="00F43C31" w:rsidP="00F43C31">
      <w:pPr>
        <w:pStyle w:val="ConsPlusNormal"/>
        <w:jc w:val="center"/>
      </w:pPr>
    </w:p>
    <w:p w:rsidR="00F43C31" w:rsidRPr="00F43C31" w:rsidRDefault="00F43C31" w:rsidP="00F43C31">
      <w:pPr>
        <w:pStyle w:val="ConsPlusNormal"/>
        <w:ind w:firstLine="540"/>
        <w:jc w:val="both"/>
      </w:pPr>
      <w:r w:rsidRPr="00F43C31">
        <w:t>38. Грант предоставляется из бюджета города Ханты-Мансийска по результатам проведенного конкурса в пределах средств, предусмотренных бюджетом города Ханты-Мансийска на соответствующий финансовый год и на плановый период, в соответствии со сметой расходов по социально значимому проекту и установленным пунктом 41 настоящего Порядка размером гранта.</w:t>
      </w:r>
    </w:p>
    <w:p w:rsidR="00F43C31" w:rsidRPr="00F43C31" w:rsidRDefault="00F43C31" w:rsidP="00F43C31">
      <w:pPr>
        <w:pStyle w:val="ConsPlusNormal"/>
        <w:ind w:firstLine="540"/>
        <w:jc w:val="both"/>
      </w:pPr>
      <w:r w:rsidRPr="00F43C31">
        <w:t>39. Решение о предоставлении гранта принимается Администрацией города Ханты-Мансийска на основании результатов конкурса.</w:t>
      </w:r>
    </w:p>
    <w:p w:rsidR="00F43C31" w:rsidRPr="00F43C31" w:rsidRDefault="00F43C31" w:rsidP="00F43C31">
      <w:pPr>
        <w:pStyle w:val="ConsPlusNormal"/>
        <w:ind w:firstLine="540"/>
        <w:jc w:val="both"/>
      </w:pPr>
      <w:r w:rsidRPr="00F43C31">
        <w:t>40. По результатам конкурса уполномоченное учреждение осуществляет подготовку:</w:t>
      </w:r>
    </w:p>
    <w:p w:rsidR="00F43C31" w:rsidRPr="00F43C31" w:rsidRDefault="00F43C31" w:rsidP="00F43C31">
      <w:pPr>
        <w:pStyle w:val="ConsPlusNormal"/>
        <w:ind w:firstLine="540"/>
        <w:jc w:val="both"/>
      </w:pPr>
      <w:proofErr w:type="gramStart"/>
      <w:r w:rsidRPr="00F43C31">
        <w:t>проекта постановления Администрации города Ханты-Мансийска о предоставлении грантов в форме субсидий социально ориентированным некоммерческим организациям на реализацию социально значимых проектов на территории города Ханты-Мансийска в течение семи рабочих дней со дня подписания протокола заседания Комиссии, обеспечивает согласование проекта постановления Администрации города Ханты-Мансийска, его подписание в соответствии с Порядком внесения проектов муниципальных правовых актов Администрации города Ханты-Мансийска;</w:t>
      </w:r>
      <w:proofErr w:type="gramEnd"/>
    </w:p>
    <w:p w:rsidR="00F43C31" w:rsidRPr="00F43C31" w:rsidRDefault="00F43C31" w:rsidP="00F43C31">
      <w:pPr>
        <w:pStyle w:val="ConsPlusNormal"/>
        <w:ind w:firstLine="540"/>
        <w:jc w:val="both"/>
      </w:pPr>
      <w:proofErr w:type="gramStart"/>
      <w:r w:rsidRPr="00F43C31">
        <w:t>проекта соглашения о предоставлении гранта в форме субсидии социально ориентированной некоммерческой организации на реализацию социально значимого проекта между Администрацией города Ханты-Мансийска и получателем гранта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roofErr w:type="gramEnd"/>
    </w:p>
    <w:p w:rsidR="00F43C31" w:rsidRPr="00F43C31" w:rsidRDefault="00F43C31" w:rsidP="00F43C31">
      <w:pPr>
        <w:pStyle w:val="ConsPlusNormal"/>
        <w:ind w:firstLine="540"/>
        <w:jc w:val="both"/>
      </w:pPr>
      <w:r w:rsidRPr="00F43C31">
        <w:t>Соглашение заключается в течение тридцати дней со дня подписания постановления Администрации города Ханты-Мансийска о предоставлении грантов в форме субсидий социально ориентированным некоммерческим организациям на реализацию социально значимых проектов на территории города Ханты-Мансийска.</w:t>
      </w:r>
    </w:p>
    <w:p w:rsidR="00F43C31" w:rsidRPr="00F43C31" w:rsidRDefault="00F43C31" w:rsidP="00F43C31">
      <w:pPr>
        <w:pStyle w:val="ConsPlusNormal"/>
        <w:ind w:firstLine="540"/>
        <w:jc w:val="both"/>
      </w:pPr>
      <w:r w:rsidRPr="00F43C31">
        <w:t>Получатель гранта, заключая Соглашение:</w:t>
      </w:r>
    </w:p>
    <w:p w:rsidR="00F43C31" w:rsidRPr="00F43C31" w:rsidRDefault="00F43C31" w:rsidP="00F43C31">
      <w:pPr>
        <w:pStyle w:val="ConsPlusNormal"/>
        <w:ind w:firstLine="540"/>
        <w:jc w:val="both"/>
      </w:pPr>
      <w:r w:rsidRPr="00F43C31">
        <w:t>выражает согласие на осуществление ГРБС и органами муниципального финансового контроля проверок соблюдения им условий, целей и порядка предоставления гранта;</w:t>
      </w:r>
    </w:p>
    <w:p w:rsidR="00F43C31" w:rsidRPr="00F43C31" w:rsidRDefault="00F43C31" w:rsidP="00F43C31">
      <w:pPr>
        <w:pStyle w:val="ConsPlusNormal"/>
        <w:ind w:firstLine="540"/>
        <w:jc w:val="both"/>
      </w:pPr>
      <w:proofErr w:type="gramStart"/>
      <w:r w:rsidRPr="00F43C31">
        <w:t>обязуется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ГРБС и органами муниципального финансового контроля условий, целей и порядка предоставления гранта;</w:t>
      </w:r>
      <w:proofErr w:type="gramEnd"/>
    </w:p>
    <w:p w:rsidR="00F43C31" w:rsidRPr="00F43C31" w:rsidRDefault="00F43C31" w:rsidP="00F43C31">
      <w:pPr>
        <w:pStyle w:val="ConsPlusNormal"/>
        <w:ind w:firstLine="540"/>
        <w:jc w:val="both"/>
      </w:pPr>
      <w:r w:rsidRPr="00F43C31">
        <w:t>обязуется соблюдать запрет на приобретение за счет сре</w:t>
      </w:r>
      <w:proofErr w:type="gramStart"/>
      <w:r w:rsidRPr="00F43C31">
        <w:t>дств гр</w:t>
      </w:r>
      <w:proofErr w:type="gramEnd"/>
      <w:r w:rsidRPr="00F43C31">
        <w:t xml:space="preserve">анта иностранной валюты, за </w:t>
      </w:r>
      <w:r w:rsidRPr="00F43C31">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p w:rsidR="00F43C31" w:rsidRPr="00F43C31" w:rsidRDefault="00F43C31" w:rsidP="00F43C31">
      <w:pPr>
        <w:pStyle w:val="ConsPlusNormal"/>
        <w:ind w:firstLine="540"/>
        <w:jc w:val="both"/>
      </w:pPr>
      <w:r w:rsidRPr="00F43C31">
        <w:t xml:space="preserve">В Соглашение включается условие о согласовании новых условий Соглашения или о расторжении Соглашения при </w:t>
      </w:r>
      <w:proofErr w:type="spellStart"/>
      <w:r w:rsidRPr="00F43C31">
        <w:t>недостижении</w:t>
      </w:r>
      <w:proofErr w:type="spellEnd"/>
      <w:r w:rsidRPr="00F43C31">
        <w:t xml:space="preserve"> согласия по новым условиям в случае уменьшения ГРБС ранее доведенных лимитов бюджетных обязательств, приводящего к невозможности предоставления гранта в размере, определенном в Соглашении.</w:t>
      </w:r>
    </w:p>
    <w:p w:rsidR="00F43C31" w:rsidRPr="00F43C31" w:rsidRDefault="00F43C31" w:rsidP="00F43C31">
      <w:pPr>
        <w:pStyle w:val="ConsPlusNormal"/>
        <w:ind w:firstLine="540"/>
        <w:jc w:val="both"/>
      </w:pPr>
      <w:bookmarkStart w:id="75" w:name="P3528"/>
      <w:bookmarkEnd w:id="75"/>
      <w:r w:rsidRPr="00F43C31">
        <w:t>41. Размер гранта составляет не более 90 000,00 рублей.</w:t>
      </w:r>
    </w:p>
    <w:p w:rsidR="00F43C31" w:rsidRPr="00F43C31" w:rsidRDefault="00F43C31" w:rsidP="00F43C31">
      <w:pPr>
        <w:pStyle w:val="ConsPlusNormal"/>
        <w:ind w:firstLine="540"/>
        <w:jc w:val="both"/>
      </w:pPr>
      <w:r w:rsidRPr="00F43C31">
        <w:t>Грант предоставляется путем перечисления денежных средств на расчетные или корреспондентские счета, открытые получателям гранта в учреждениях Центрального банка Российской Федерации или кредитных организациях (за исключением грантов, подлежащих в соответствии с бюджетным законодательством Российской Федерации казначейскому сопровождению).</w:t>
      </w:r>
    </w:p>
    <w:p w:rsidR="00F43C31" w:rsidRPr="00F43C31" w:rsidRDefault="00F43C31" w:rsidP="00F43C31">
      <w:pPr>
        <w:pStyle w:val="ConsPlusNormal"/>
        <w:ind w:firstLine="540"/>
        <w:jc w:val="both"/>
      </w:pPr>
      <w:r w:rsidRPr="00F43C31">
        <w:t>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десяти дней со дня подписания Соглашения.</w:t>
      </w:r>
    </w:p>
    <w:p w:rsidR="00F43C31" w:rsidRPr="00F43C31" w:rsidRDefault="00F43C31" w:rsidP="00F43C31">
      <w:pPr>
        <w:pStyle w:val="ConsPlusNormal"/>
        <w:ind w:firstLine="540"/>
        <w:jc w:val="both"/>
      </w:pPr>
      <w:r w:rsidRPr="00F43C31">
        <w:t>42. Получатель гранта за счет гранта вправе осуществлять расходы по следующим направлениям:</w:t>
      </w:r>
    </w:p>
    <w:p w:rsidR="00F43C31" w:rsidRPr="00F43C31" w:rsidRDefault="00F43C31" w:rsidP="00F43C31">
      <w:pPr>
        <w:pStyle w:val="ConsPlusNormal"/>
        <w:ind w:firstLine="540"/>
        <w:jc w:val="both"/>
      </w:pPr>
      <w:r w:rsidRPr="00F43C31">
        <w:t>оплата товаров, работ, услуг;</w:t>
      </w:r>
    </w:p>
    <w:p w:rsidR="00F43C31" w:rsidRPr="00F43C31" w:rsidRDefault="00F43C31" w:rsidP="00F43C31">
      <w:pPr>
        <w:pStyle w:val="ConsPlusNormal"/>
        <w:ind w:firstLine="540"/>
        <w:jc w:val="both"/>
      </w:pPr>
      <w:r w:rsidRPr="00F43C31">
        <w:t>плата за аренду имущества, необходимого для реализации социально значимого проекта.</w:t>
      </w:r>
    </w:p>
    <w:p w:rsidR="00F43C31" w:rsidRPr="00F43C31" w:rsidRDefault="00F43C31" w:rsidP="00F43C31">
      <w:pPr>
        <w:pStyle w:val="ConsPlusNormal"/>
        <w:ind w:firstLine="540"/>
        <w:jc w:val="both"/>
      </w:pPr>
      <w:r w:rsidRPr="00F43C31">
        <w:t>43. Не допускается за счет гранта осуществлять следующие расходы:</w:t>
      </w:r>
    </w:p>
    <w:p w:rsidR="00F43C31" w:rsidRPr="00F43C31" w:rsidRDefault="00F43C31" w:rsidP="00F43C31">
      <w:pPr>
        <w:pStyle w:val="ConsPlusNormal"/>
        <w:ind w:firstLine="540"/>
        <w:jc w:val="both"/>
      </w:pPr>
      <w:r w:rsidRPr="00F43C31">
        <w:t>расходы, связанные с осуществлением предпринимательской деятельности и оказанием помощи коммерческим организациям;</w:t>
      </w:r>
    </w:p>
    <w:p w:rsidR="00F43C31" w:rsidRPr="00F43C31" w:rsidRDefault="00F43C31" w:rsidP="00F43C31">
      <w:pPr>
        <w:pStyle w:val="ConsPlusNormal"/>
        <w:ind w:firstLine="540"/>
        <w:jc w:val="both"/>
      </w:pPr>
      <w:r w:rsidRPr="00F43C31">
        <w:t>расходы, связанные с осуществлением деятельности, не связанной с реализацией социально значимого проекта;</w:t>
      </w:r>
    </w:p>
    <w:p w:rsidR="00F43C31" w:rsidRPr="00F43C31" w:rsidRDefault="00F43C31" w:rsidP="00F43C31">
      <w:pPr>
        <w:pStyle w:val="ConsPlusNormal"/>
        <w:ind w:firstLine="540"/>
        <w:jc w:val="both"/>
      </w:pPr>
      <w:r w:rsidRPr="00F43C31">
        <w:t>финансирование текущей деятельности организации (деятельность и расходы, не предусмотренные в заявке);</w:t>
      </w:r>
    </w:p>
    <w:p w:rsidR="00F43C31" w:rsidRPr="00F43C31" w:rsidRDefault="00F43C31" w:rsidP="00F43C31">
      <w:pPr>
        <w:pStyle w:val="ConsPlusNormal"/>
        <w:ind w:firstLine="540"/>
        <w:jc w:val="both"/>
      </w:pPr>
      <w:r w:rsidRPr="00F43C31">
        <w:t>расходы на поддержку политических партий и кампаний;</w:t>
      </w:r>
    </w:p>
    <w:p w:rsidR="00F43C31" w:rsidRPr="00F43C31" w:rsidRDefault="00F43C31" w:rsidP="00F43C31">
      <w:pPr>
        <w:pStyle w:val="ConsPlusNormal"/>
        <w:ind w:firstLine="540"/>
        <w:jc w:val="both"/>
      </w:pPr>
      <w:r w:rsidRPr="00F43C31">
        <w:t>расходы на проведение публичных мероприятий;</w:t>
      </w:r>
    </w:p>
    <w:p w:rsidR="00F43C31" w:rsidRPr="00F43C31" w:rsidRDefault="00F43C31" w:rsidP="00F43C31">
      <w:pPr>
        <w:pStyle w:val="ConsPlusNormal"/>
        <w:ind w:firstLine="540"/>
        <w:jc w:val="both"/>
      </w:pPr>
      <w:r w:rsidRPr="00F43C31">
        <w:t>расходы на фундаментальные научные исследования;</w:t>
      </w:r>
    </w:p>
    <w:p w:rsidR="00F43C31" w:rsidRPr="00F43C31" w:rsidRDefault="00F43C31" w:rsidP="00F43C31">
      <w:pPr>
        <w:pStyle w:val="ConsPlusNormal"/>
        <w:ind w:firstLine="540"/>
        <w:jc w:val="both"/>
      </w:pPr>
      <w:r w:rsidRPr="00F43C31">
        <w:t>расходы на приобретение алкогольных напитков и табачной продукции;</w:t>
      </w:r>
    </w:p>
    <w:p w:rsidR="00F43C31" w:rsidRPr="00F43C31" w:rsidRDefault="00F43C31" w:rsidP="00F43C31">
      <w:pPr>
        <w:pStyle w:val="ConsPlusNormal"/>
        <w:ind w:firstLine="540"/>
        <w:jc w:val="both"/>
      </w:pPr>
      <w:r w:rsidRPr="00F43C31">
        <w:t>уплата штрафов.</w:t>
      </w:r>
    </w:p>
    <w:p w:rsidR="00F43C31" w:rsidRPr="00F43C31" w:rsidRDefault="00F43C31" w:rsidP="00F43C31">
      <w:pPr>
        <w:pStyle w:val="ConsPlusNormal"/>
        <w:ind w:firstLine="540"/>
        <w:jc w:val="both"/>
      </w:pPr>
      <w:r w:rsidRPr="00F43C31">
        <w:t>44. Срок использования гранта получателем гранта - до конца финансового года, в котором предоставляется грант.</w:t>
      </w:r>
    </w:p>
    <w:p w:rsidR="00F43C31" w:rsidRPr="00F43C31" w:rsidRDefault="00F43C31" w:rsidP="00F43C31">
      <w:pPr>
        <w:pStyle w:val="ConsPlusNormal"/>
        <w:ind w:firstLine="540"/>
        <w:jc w:val="both"/>
      </w:pPr>
    </w:p>
    <w:p w:rsidR="00F43C31" w:rsidRPr="00F43C31" w:rsidRDefault="00F43C31" w:rsidP="00F43C31">
      <w:pPr>
        <w:pStyle w:val="ConsPlusTitle"/>
        <w:jc w:val="center"/>
        <w:outlineLvl w:val="1"/>
      </w:pPr>
      <w:r w:rsidRPr="00F43C31">
        <w:t>IV. Требования к отчетности</w:t>
      </w:r>
    </w:p>
    <w:p w:rsidR="00F43C31" w:rsidRPr="00F43C31" w:rsidRDefault="00F43C31" w:rsidP="00F43C31">
      <w:pPr>
        <w:pStyle w:val="ConsPlusNormal"/>
        <w:jc w:val="center"/>
      </w:pPr>
    </w:p>
    <w:p w:rsidR="00F43C31" w:rsidRPr="00F43C31" w:rsidRDefault="00F43C31" w:rsidP="00F43C31">
      <w:pPr>
        <w:pStyle w:val="ConsPlusNormal"/>
        <w:ind w:firstLine="540"/>
        <w:jc w:val="both"/>
      </w:pPr>
      <w:r w:rsidRPr="00F43C31">
        <w:t xml:space="preserve">45. </w:t>
      </w:r>
      <w:proofErr w:type="gramStart"/>
      <w:r w:rsidRPr="00F43C31">
        <w:t>Получатель гранта не позднее дня окончания Соглашения представляет в уполномоченное учреждение отчет об использовании средств гранта по форме согласно приложению 8 к настоящему Порядку (далее - отчет) с приложением заверенных печатью и подписью руководителя организации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w:t>
      </w:r>
      <w:proofErr w:type="gramEnd"/>
      <w:r w:rsidRPr="00F43C31">
        <w:t>, выполнения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F43C31" w:rsidRPr="00F43C31" w:rsidRDefault="00F43C31" w:rsidP="00F43C31">
      <w:pPr>
        <w:pStyle w:val="ConsPlusNormal"/>
        <w:ind w:firstLine="540"/>
        <w:jc w:val="both"/>
      </w:pPr>
      <w:r w:rsidRPr="00F43C31">
        <w:t>Отчеты об использовании сре</w:t>
      </w:r>
      <w:proofErr w:type="gramStart"/>
      <w:r w:rsidRPr="00F43C31">
        <w:t>дств гр</w:t>
      </w:r>
      <w:proofErr w:type="gramEnd"/>
      <w:r w:rsidRPr="00F43C31">
        <w:t>анта оформляются получателем гранта в соответствии со следующими требованиями:</w:t>
      </w:r>
    </w:p>
    <w:p w:rsidR="00F43C31" w:rsidRPr="00F43C31" w:rsidRDefault="00F43C31" w:rsidP="00F43C31">
      <w:pPr>
        <w:pStyle w:val="ConsPlusNormal"/>
        <w:ind w:firstLine="540"/>
        <w:jc w:val="both"/>
      </w:pPr>
      <w:r w:rsidRPr="00F43C31">
        <w:t>наличие описи предоставляемых документов;</w:t>
      </w:r>
    </w:p>
    <w:p w:rsidR="00F43C31" w:rsidRPr="00F43C31" w:rsidRDefault="00F43C31" w:rsidP="00F43C31">
      <w:pPr>
        <w:pStyle w:val="ConsPlusNormal"/>
        <w:ind w:firstLine="540"/>
        <w:jc w:val="both"/>
      </w:pPr>
      <w:r w:rsidRPr="00F43C31">
        <w:t>все листы документов, включая опись, должны быть пронумерованы, сшиты в единый перечень документов;</w:t>
      </w:r>
    </w:p>
    <w:p w:rsidR="00F43C31" w:rsidRPr="00F43C31" w:rsidRDefault="00F43C31" w:rsidP="00F43C31">
      <w:pPr>
        <w:pStyle w:val="ConsPlusNormal"/>
        <w:ind w:firstLine="540"/>
        <w:jc w:val="both"/>
      </w:pPr>
      <w:r w:rsidRPr="00F43C31">
        <w:t>перечень документов в месте сшивки должен быть подписан руководителем организации (уполномоченным лицом) и скреплен печатью организации.</w:t>
      </w:r>
    </w:p>
    <w:p w:rsidR="00F43C31" w:rsidRPr="00F43C31" w:rsidRDefault="00F43C31" w:rsidP="00F43C31">
      <w:pPr>
        <w:pStyle w:val="ConsPlusNormal"/>
        <w:ind w:firstLine="540"/>
        <w:jc w:val="both"/>
      </w:pPr>
      <w:bookmarkStart w:id="76" w:name="P3552"/>
      <w:bookmarkEnd w:id="76"/>
      <w:r w:rsidRPr="00F43C31">
        <w:lastRenderedPageBreak/>
        <w:t>46.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Ханты-Мансийска)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F43C31" w:rsidRPr="00F43C31" w:rsidRDefault="00F43C31" w:rsidP="00F43C31">
      <w:pPr>
        <w:pStyle w:val="ConsPlusNormal"/>
        <w:ind w:firstLine="540"/>
        <w:jc w:val="both"/>
      </w:pPr>
      <w:r w:rsidRPr="00F43C31">
        <w:t xml:space="preserve">47. Каждый из органов Администрации города Ханты-Мансийска, указанных в пункте 46 настоящего Порядка, в течение пяти рабочих дней </w:t>
      </w:r>
      <w:proofErr w:type="gramStart"/>
      <w:r w:rsidRPr="00F43C31">
        <w:t>проводит экспертизу представленных документов на предмет целевого использования гранта и направляет</w:t>
      </w:r>
      <w:proofErr w:type="gramEnd"/>
      <w:r w:rsidRPr="00F43C31">
        <w:t xml:space="preserve"> заключение в уполномоченное учреждение.</w:t>
      </w:r>
    </w:p>
    <w:p w:rsidR="00F43C31" w:rsidRPr="00F43C31" w:rsidRDefault="00F43C31" w:rsidP="00F43C31">
      <w:pPr>
        <w:pStyle w:val="ConsPlusNormal"/>
        <w:jc w:val="center"/>
      </w:pPr>
    </w:p>
    <w:p w:rsidR="00F43C31" w:rsidRPr="00F43C31" w:rsidRDefault="00F43C31" w:rsidP="00F43C31">
      <w:pPr>
        <w:pStyle w:val="ConsPlusTitle"/>
        <w:jc w:val="center"/>
        <w:outlineLvl w:val="1"/>
      </w:pPr>
      <w:r w:rsidRPr="00F43C31">
        <w:t xml:space="preserve">V. Требования об осуществлении </w:t>
      </w:r>
      <w:proofErr w:type="gramStart"/>
      <w:r w:rsidRPr="00F43C31">
        <w:t>контроля за</w:t>
      </w:r>
      <w:proofErr w:type="gramEnd"/>
      <w:r w:rsidRPr="00F43C31">
        <w:t xml:space="preserve"> соблюдением</w:t>
      </w:r>
    </w:p>
    <w:p w:rsidR="00F43C31" w:rsidRPr="00F43C31" w:rsidRDefault="00F43C31" w:rsidP="00F43C31">
      <w:pPr>
        <w:pStyle w:val="ConsPlusTitle"/>
        <w:jc w:val="center"/>
      </w:pPr>
      <w:r w:rsidRPr="00F43C31">
        <w:t>условий, целей и порядка предоставления грантов</w:t>
      </w:r>
    </w:p>
    <w:p w:rsidR="00F43C31" w:rsidRPr="00F43C31" w:rsidRDefault="00F43C31" w:rsidP="00F43C31">
      <w:pPr>
        <w:pStyle w:val="ConsPlusTitle"/>
        <w:jc w:val="center"/>
      </w:pPr>
      <w:r w:rsidRPr="00F43C31">
        <w:t>и ответственность за их нарушение</w:t>
      </w:r>
    </w:p>
    <w:p w:rsidR="00F43C31" w:rsidRPr="00F43C31" w:rsidRDefault="00F43C31" w:rsidP="00F43C31">
      <w:pPr>
        <w:pStyle w:val="ConsPlusNormal"/>
        <w:jc w:val="center"/>
      </w:pPr>
    </w:p>
    <w:p w:rsidR="00F43C31" w:rsidRPr="00F43C31" w:rsidRDefault="00F43C31" w:rsidP="00F43C31">
      <w:pPr>
        <w:pStyle w:val="ConsPlusNormal"/>
        <w:ind w:firstLine="540"/>
        <w:jc w:val="both"/>
      </w:pPr>
      <w:r w:rsidRPr="00F43C31">
        <w:t>48. Проверка соблюдения получателем гранта целей, условий и порядка предоставления гранта осуществляется ГРБС и органами муниципального финансового контроля.</w:t>
      </w:r>
    </w:p>
    <w:p w:rsidR="00F43C31" w:rsidRPr="00F43C31" w:rsidRDefault="00F43C31" w:rsidP="00F43C31">
      <w:pPr>
        <w:pStyle w:val="ConsPlusNormal"/>
        <w:ind w:firstLine="540"/>
        <w:jc w:val="both"/>
      </w:pPr>
      <w:r w:rsidRPr="00F43C31">
        <w:t xml:space="preserve">49. В случаях установления фактов нарушения получателем гранта </w:t>
      </w:r>
      <w:proofErr w:type="gramStart"/>
      <w:r w:rsidRPr="00F43C31">
        <w:t>условий предоставления гранта средства гранта</w:t>
      </w:r>
      <w:proofErr w:type="gramEnd"/>
      <w:r w:rsidRPr="00F43C31">
        <w:t xml:space="preserve"> подлежат возврату в бюджет города Ханты-Мансийска.</w:t>
      </w:r>
    </w:p>
    <w:p w:rsidR="00F43C31" w:rsidRPr="00F43C31" w:rsidRDefault="00F43C31" w:rsidP="00F43C31">
      <w:pPr>
        <w:pStyle w:val="ConsPlusNormal"/>
        <w:ind w:firstLine="540"/>
        <w:jc w:val="both"/>
      </w:pPr>
      <w:r w:rsidRPr="00F43C31">
        <w:t xml:space="preserve">50. Уполномоченный орган в течение пяти рабочих дней со дня </w:t>
      </w:r>
      <w:proofErr w:type="gramStart"/>
      <w:r w:rsidRPr="00F43C31">
        <w:t>установления фактов нарушения условий предоставления гранта</w:t>
      </w:r>
      <w:proofErr w:type="gramEnd"/>
      <w:r w:rsidRPr="00F43C31">
        <w:t xml:space="preserve"> направляет получателю гранта требование о возврате средств гранта в бюджет города Ханты-Мансийска.</w:t>
      </w:r>
    </w:p>
    <w:p w:rsidR="00F43C31" w:rsidRPr="00F43C31" w:rsidRDefault="00F43C31" w:rsidP="00F43C31">
      <w:pPr>
        <w:pStyle w:val="ConsPlusNormal"/>
        <w:ind w:firstLine="540"/>
        <w:jc w:val="both"/>
      </w:pPr>
      <w:r w:rsidRPr="00F43C31">
        <w:t>51. Получатель гранта обязан вернуть в бюджет города Ханты-Мансийска средства гранта в течение тридцати дней со дня получения требования о возврате сре</w:t>
      </w:r>
      <w:proofErr w:type="gramStart"/>
      <w:r w:rsidRPr="00F43C31">
        <w:t>дств гр</w:t>
      </w:r>
      <w:proofErr w:type="gramEnd"/>
      <w:r w:rsidRPr="00F43C31">
        <w:t>анта.</w:t>
      </w:r>
    </w:p>
    <w:p w:rsidR="00F43C31" w:rsidRPr="00F43C31" w:rsidRDefault="00F43C31" w:rsidP="00F43C31">
      <w:pPr>
        <w:pStyle w:val="ConsPlusNormal"/>
        <w:ind w:firstLine="540"/>
        <w:jc w:val="both"/>
      </w:pPr>
      <w:r w:rsidRPr="00F43C31">
        <w:t>52. Возврату в бюджет города Ханты-Мансийска подлежат остатки гранта, не использованные в отчетном финансовом году, в сроки, предусмотренные Соглашением.</w:t>
      </w:r>
    </w:p>
    <w:p w:rsidR="00F43C31" w:rsidRPr="00F43C31" w:rsidRDefault="00F43C31" w:rsidP="00F43C31">
      <w:pPr>
        <w:pStyle w:val="ConsPlusNormal"/>
        <w:ind w:firstLine="540"/>
        <w:jc w:val="both"/>
      </w:pPr>
      <w:r w:rsidRPr="00F43C31">
        <w:t>53. Если остатки гранта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гранта требование о возврате остатков гранта.</w:t>
      </w:r>
    </w:p>
    <w:p w:rsidR="00F43C31" w:rsidRPr="00F43C31" w:rsidRDefault="00F43C31" w:rsidP="00F43C31">
      <w:pPr>
        <w:pStyle w:val="ConsPlusNormal"/>
        <w:ind w:firstLine="540"/>
        <w:jc w:val="both"/>
      </w:pPr>
      <w:r w:rsidRPr="00F43C31">
        <w:t>54. В случае невыполнения получателем гранта требований о возврате сре</w:t>
      </w:r>
      <w:proofErr w:type="gramStart"/>
      <w:r w:rsidRPr="00F43C31">
        <w:t>дств гр</w:t>
      </w:r>
      <w:proofErr w:type="gramEnd"/>
      <w:r w:rsidRPr="00F43C31">
        <w:t>анта, в том числе остатков гранта,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Pr="00F43C31" w:rsidRDefault="00C36DB4"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1</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 социально</w:t>
      </w:r>
    </w:p>
    <w:p w:rsidR="00F43C31" w:rsidRPr="00F43C31" w:rsidRDefault="00F43C31" w:rsidP="00F43C31">
      <w:pPr>
        <w:pStyle w:val="ConsPlusNormal"/>
        <w:jc w:val="right"/>
      </w:pPr>
      <w:r w:rsidRPr="00F43C31">
        <w:t>ориентированным некоммерческим</w:t>
      </w:r>
    </w:p>
    <w:p w:rsidR="00F43C31" w:rsidRPr="00F43C31" w:rsidRDefault="00F43C31" w:rsidP="00F43C31">
      <w:pPr>
        <w:pStyle w:val="ConsPlusNormal"/>
        <w:jc w:val="right"/>
      </w:pPr>
      <w:r w:rsidRPr="00F43C31">
        <w:t>организациям на реализацию</w:t>
      </w:r>
    </w:p>
    <w:p w:rsidR="00F43C31" w:rsidRPr="00F43C31" w:rsidRDefault="00F43C31" w:rsidP="00F43C31">
      <w:pPr>
        <w:pStyle w:val="ConsPlusNormal"/>
        <w:jc w:val="right"/>
      </w:pPr>
      <w:r w:rsidRPr="00F43C31">
        <w:t>социально значимых проектов</w:t>
      </w:r>
    </w:p>
    <w:p w:rsidR="00F43C31" w:rsidRPr="00F43C31" w:rsidRDefault="00F43C31" w:rsidP="00F43C31">
      <w:pPr>
        <w:pStyle w:val="ConsPlusNormal"/>
      </w:pPr>
    </w:p>
    <w:p w:rsidR="00F43C31" w:rsidRPr="00F43C31" w:rsidRDefault="00F43C31" w:rsidP="00F43C31">
      <w:pPr>
        <w:pStyle w:val="ConsPlusNormal"/>
        <w:jc w:val="center"/>
      </w:pPr>
      <w:bookmarkStart w:id="77" w:name="P3578"/>
      <w:bookmarkEnd w:id="77"/>
      <w:r w:rsidRPr="00F43C31">
        <w:t>Заявление</w:t>
      </w:r>
    </w:p>
    <w:p w:rsidR="00F43C31" w:rsidRPr="00F43C31" w:rsidRDefault="00F43C31" w:rsidP="00F43C31">
      <w:pPr>
        <w:pStyle w:val="ConsPlusNormal"/>
        <w:jc w:val="center"/>
      </w:pPr>
      <w:r w:rsidRPr="00F43C31">
        <w:t>на участие в конкурсе по предоставлению</w:t>
      </w:r>
    </w:p>
    <w:p w:rsidR="00F43C31" w:rsidRPr="00F43C31" w:rsidRDefault="00F43C31" w:rsidP="00F43C31">
      <w:pPr>
        <w:pStyle w:val="ConsPlusNormal"/>
        <w:jc w:val="center"/>
      </w:pPr>
      <w:r w:rsidRPr="00F43C31">
        <w:t>гранта в форме субсидии</w:t>
      </w:r>
    </w:p>
    <w:p w:rsidR="00F43C31" w:rsidRPr="00F43C31" w:rsidRDefault="00F43C31" w:rsidP="00F43C31">
      <w:pPr>
        <w:pStyle w:val="ConsPlusNormal"/>
        <w:jc w:val="center"/>
      </w:pPr>
      <w:r w:rsidRPr="00F43C31">
        <w:t>(далее - Грант)</w:t>
      </w:r>
    </w:p>
    <w:p w:rsidR="00F43C31" w:rsidRPr="00F43C31" w:rsidRDefault="00F43C31" w:rsidP="00F43C3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0"/>
        <w:gridCol w:w="3558"/>
      </w:tblGrid>
      <w:tr w:rsidR="00F43C31" w:rsidRPr="00F43C31" w:rsidTr="00C36DB4">
        <w:tc>
          <w:tcPr>
            <w:tcW w:w="3123" w:type="pct"/>
          </w:tcPr>
          <w:p w:rsidR="00F43C31" w:rsidRPr="00F43C31" w:rsidRDefault="00F43C31" w:rsidP="00F43C31">
            <w:pPr>
              <w:pStyle w:val="ConsPlusNormal"/>
            </w:pPr>
            <w:r w:rsidRPr="00F43C31">
              <w:t>Полное наименование социально ориентированной некоммерческой организации (далее - организация)</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Направление конкурса</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Наименование социально значимого проекта</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Адрес осуществления деятельности организации</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Адрес местонахождения организации</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Телефон, факс</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Электронная почта</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Руководитель организации: ФИО, должность</w:t>
            </w:r>
          </w:p>
        </w:tc>
        <w:tc>
          <w:tcPr>
            <w:tcW w:w="1877" w:type="pct"/>
          </w:tcPr>
          <w:p w:rsidR="00F43C31" w:rsidRPr="00F43C31" w:rsidRDefault="00F43C31" w:rsidP="00F43C31">
            <w:pPr>
              <w:pStyle w:val="ConsPlusNormal"/>
            </w:pPr>
          </w:p>
        </w:tc>
      </w:tr>
      <w:tr w:rsidR="00F43C31" w:rsidRPr="00F43C31" w:rsidTr="00C36DB4">
        <w:tc>
          <w:tcPr>
            <w:tcW w:w="5000" w:type="pct"/>
            <w:gridSpan w:val="2"/>
          </w:tcPr>
          <w:p w:rsidR="00F43C31" w:rsidRPr="00F43C31" w:rsidRDefault="00F43C31" w:rsidP="00F43C31">
            <w:pPr>
              <w:pStyle w:val="ConsPlusNormal"/>
            </w:pPr>
            <w:r w:rsidRPr="00F43C31">
              <w:t>Телефон</w:t>
            </w:r>
            <w:proofErr w:type="gramStart"/>
            <w:r w:rsidRPr="00F43C31">
              <w:t xml:space="preserve">: ___________; </w:t>
            </w:r>
            <w:proofErr w:type="gramEnd"/>
            <w:r w:rsidRPr="00F43C31">
              <w:t>факс: _________; адрес электронной почты: _______________</w:t>
            </w:r>
          </w:p>
        </w:tc>
      </w:tr>
      <w:tr w:rsidR="00F43C31" w:rsidRPr="00F43C31" w:rsidTr="00C36DB4">
        <w:tc>
          <w:tcPr>
            <w:tcW w:w="3123" w:type="pct"/>
          </w:tcPr>
          <w:p w:rsidR="00F43C31" w:rsidRPr="00F43C31" w:rsidRDefault="00F43C31" w:rsidP="00F43C31">
            <w:pPr>
              <w:pStyle w:val="ConsPlusNormal"/>
            </w:pPr>
            <w:r w:rsidRPr="00F43C31">
              <w:t>Основной государственный регистрационный номер (ОГРН)</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Расчетный счет:</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Корреспондентский счет:</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Наименование банка:</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ИНН</w:t>
            </w:r>
          </w:p>
        </w:tc>
        <w:tc>
          <w:tcPr>
            <w:tcW w:w="1877" w:type="pct"/>
          </w:tcPr>
          <w:p w:rsidR="00F43C31" w:rsidRPr="00F43C31" w:rsidRDefault="00F43C31" w:rsidP="00F43C31">
            <w:pPr>
              <w:pStyle w:val="ConsPlusNormal"/>
            </w:pPr>
          </w:p>
        </w:tc>
      </w:tr>
      <w:tr w:rsidR="00F43C31" w:rsidRPr="00F43C31" w:rsidTr="00C36DB4">
        <w:tc>
          <w:tcPr>
            <w:tcW w:w="3123" w:type="pct"/>
          </w:tcPr>
          <w:p w:rsidR="00F43C31" w:rsidRPr="00F43C31" w:rsidRDefault="00F43C31" w:rsidP="00F43C31">
            <w:pPr>
              <w:pStyle w:val="ConsPlusNormal"/>
            </w:pPr>
            <w:r w:rsidRPr="00F43C31">
              <w:t>КПП:</w:t>
            </w:r>
          </w:p>
        </w:tc>
        <w:tc>
          <w:tcPr>
            <w:tcW w:w="1877" w:type="pct"/>
          </w:tcPr>
          <w:p w:rsidR="00F43C31" w:rsidRPr="00F43C31" w:rsidRDefault="00F43C31" w:rsidP="00F43C31">
            <w:pPr>
              <w:pStyle w:val="ConsPlusNormal"/>
            </w:pPr>
            <w:r w:rsidRPr="00F43C31">
              <w:t>БИК:</w:t>
            </w:r>
          </w:p>
        </w:tc>
      </w:tr>
    </w:tbl>
    <w:p w:rsidR="00F43C31" w:rsidRPr="00F43C31" w:rsidRDefault="00F43C31" w:rsidP="00F43C31">
      <w:pPr>
        <w:pStyle w:val="ConsPlusNormal"/>
        <w:ind w:firstLine="540"/>
        <w:jc w:val="both"/>
      </w:pPr>
    </w:p>
    <w:p w:rsidR="00F43C31" w:rsidRPr="00F43C31" w:rsidRDefault="00F43C31" w:rsidP="00F43C31">
      <w:pPr>
        <w:pStyle w:val="ConsPlusNonformat"/>
        <w:jc w:val="both"/>
      </w:pPr>
      <w:r w:rsidRPr="00F43C31">
        <w:t xml:space="preserve">    Я, ____________________________________________________________________</w:t>
      </w:r>
    </w:p>
    <w:p w:rsidR="00F43C31" w:rsidRPr="00F43C31" w:rsidRDefault="00F43C31" w:rsidP="00F43C31">
      <w:pPr>
        <w:pStyle w:val="ConsPlusNonformat"/>
        <w:jc w:val="both"/>
      </w:pPr>
      <w:r w:rsidRPr="00F43C31">
        <w:t xml:space="preserve">          </w:t>
      </w:r>
      <w:proofErr w:type="gramStart"/>
      <w:r w:rsidRPr="00F43C31">
        <w:t>(фамилия, имя, отчество (последнее - при наличии) руководителя</w:t>
      </w:r>
      <w:proofErr w:type="gramEnd"/>
    </w:p>
    <w:p w:rsidR="00F43C31" w:rsidRPr="00F43C31" w:rsidRDefault="00F43C31" w:rsidP="00F43C31">
      <w:pPr>
        <w:pStyle w:val="ConsPlusNonformat"/>
        <w:jc w:val="both"/>
      </w:pPr>
      <w:r w:rsidRPr="00F43C31">
        <w:t xml:space="preserve">                       организации или уполномоченного лица)</w:t>
      </w:r>
    </w:p>
    <w:p w:rsidR="00F43C31" w:rsidRPr="00F43C31" w:rsidRDefault="00F43C31" w:rsidP="00F43C31">
      <w:pPr>
        <w:pStyle w:val="ConsPlusNonformat"/>
        <w:jc w:val="both"/>
      </w:pPr>
      <w:r w:rsidRPr="00F43C31">
        <w:t>с условиями конкурса и предоставления гранта ознакомле</w:t>
      </w:r>
      <w:proofErr w:type="gramStart"/>
      <w:r w:rsidRPr="00F43C31">
        <w:t>н(</w:t>
      </w:r>
      <w:proofErr w:type="gramEnd"/>
      <w:r w:rsidRPr="00F43C31">
        <w:t>а) и согласен(на).</w:t>
      </w:r>
    </w:p>
    <w:p w:rsidR="00F43C31" w:rsidRPr="00F43C31" w:rsidRDefault="00F43C31" w:rsidP="00F43C31">
      <w:pPr>
        <w:pStyle w:val="ConsPlusNonformat"/>
        <w:jc w:val="both"/>
      </w:pPr>
      <w:r w:rsidRPr="00F43C31">
        <w:t xml:space="preserve">    Я, ___________________________________________________________________,</w:t>
      </w:r>
    </w:p>
    <w:p w:rsidR="00F43C31" w:rsidRPr="00F43C31" w:rsidRDefault="00F43C31" w:rsidP="00F43C31">
      <w:pPr>
        <w:pStyle w:val="ConsPlusNonformat"/>
        <w:jc w:val="both"/>
      </w:pPr>
      <w:r w:rsidRPr="00F43C31">
        <w:t xml:space="preserve">          </w:t>
      </w:r>
      <w:proofErr w:type="gramStart"/>
      <w:r w:rsidRPr="00F43C31">
        <w:t>(фамилия, имя, отчество (последнее - при наличии) руководителя</w:t>
      </w:r>
      <w:proofErr w:type="gramEnd"/>
    </w:p>
    <w:p w:rsidR="00F43C31" w:rsidRPr="00F43C31" w:rsidRDefault="00F43C31" w:rsidP="00F43C31">
      <w:pPr>
        <w:pStyle w:val="ConsPlusNonformat"/>
        <w:jc w:val="both"/>
      </w:pPr>
      <w:r w:rsidRPr="00F43C31">
        <w:t xml:space="preserve">                       организации или уполномоченного лица)</w:t>
      </w:r>
    </w:p>
    <w:p w:rsidR="00F43C31" w:rsidRPr="00F43C31" w:rsidRDefault="00F43C31" w:rsidP="00F43C31">
      <w:pPr>
        <w:pStyle w:val="ConsPlusNonformat"/>
        <w:jc w:val="both"/>
      </w:pPr>
      <w:r w:rsidRPr="00F43C31">
        <w:t>документ, удостоверяющий личность: _________ серия ________ N ________ дата</w:t>
      </w:r>
    </w:p>
    <w:p w:rsidR="00F43C31" w:rsidRPr="00F43C31" w:rsidRDefault="00F43C31" w:rsidP="00F43C31">
      <w:pPr>
        <w:pStyle w:val="ConsPlusNonformat"/>
        <w:jc w:val="both"/>
      </w:pPr>
      <w:r w:rsidRPr="00F43C31">
        <w:t xml:space="preserve">выдачи _________ кем </w:t>
      </w:r>
      <w:proofErr w:type="gramStart"/>
      <w:r w:rsidRPr="00F43C31">
        <w:t>выдан</w:t>
      </w:r>
      <w:proofErr w:type="gramEnd"/>
      <w:r w:rsidRPr="00F43C31">
        <w:t xml:space="preserve"> _______________________________________________,</w:t>
      </w:r>
    </w:p>
    <w:p w:rsidR="00F43C31" w:rsidRPr="00F43C31" w:rsidRDefault="00F43C31" w:rsidP="00F43C31">
      <w:pPr>
        <w:pStyle w:val="ConsPlusNonformat"/>
        <w:jc w:val="both"/>
      </w:pPr>
      <w:r w:rsidRPr="00F43C31">
        <w:t>адрес фактического проживания ____________________________________________,</w:t>
      </w:r>
    </w:p>
    <w:p w:rsidR="00F43C31" w:rsidRPr="00F43C31" w:rsidRDefault="00F43C31" w:rsidP="00F43C31">
      <w:pPr>
        <w:pStyle w:val="ConsPlusNonformat"/>
        <w:jc w:val="both"/>
      </w:pPr>
      <w:r w:rsidRPr="00F43C31">
        <w:t xml:space="preserve">даю   согласие   муниципальному  казенному  учреждению  "Служба  </w:t>
      </w:r>
      <w:proofErr w:type="gramStart"/>
      <w:r w:rsidRPr="00F43C31">
        <w:t>социальной</w:t>
      </w:r>
      <w:proofErr w:type="gramEnd"/>
    </w:p>
    <w:p w:rsidR="00F43C31" w:rsidRPr="00F43C31" w:rsidRDefault="00F43C31" w:rsidP="00F43C31">
      <w:pPr>
        <w:pStyle w:val="ConsPlusNonformat"/>
        <w:jc w:val="both"/>
      </w:pPr>
      <w:proofErr w:type="gramStart"/>
      <w:r w:rsidRPr="00F43C31">
        <w:t>поддержки  населения",  расположенному  по  адресу:  г. Ханты-Мансийск, ул.</w:t>
      </w:r>
      <w:proofErr w:type="gramEnd"/>
    </w:p>
    <w:p w:rsidR="00F43C31" w:rsidRPr="00F43C31" w:rsidRDefault="00F43C31" w:rsidP="00F43C31">
      <w:pPr>
        <w:pStyle w:val="ConsPlusNonformat"/>
        <w:jc w:val="both"/>
      </w:pPr>
      <w:r w:rsidRPr="00F43C31">
        <w:t>Мира,  д.  34,  на обработку самостоятельно или с привлечением третьих лиц,</w:t>
      </w:r>
    </w:p>
    <w:p w:rsidR="00F43C31" w:rsidRPr="00F43C31" w:rsidRDefault="00F43C31" w:rsidP="00F43C31">
      <w:pPr>
        <w:pStyle w:val="ConsPlusNonformat"/>
        <w:jc w:val="both"/>
      </w:pPr>
      <w:r w:rsidRPr="00F43C31">
        <w:t>моих персональных данных в соответствии с Федеральным законом от 27.07.2006</w:t>
      </w:r>
    </w:p>
    <w:p w:rsidR="00F43C31" w:rsidRPr="00F43C31" w:rsidRDefault="00F43C31" w:rsidP="00F43C31">
      <w:pPr>
        <w:pStyle w:val="ConsPlusNonformat"/>
        <w:jc w:val="both"/>
      </w:pPr>
      <w:r w:rsidRPr="00F43C31">
        <w:t>N 152-ФЗ "О персональных данных".</w:t>
      </w:r>
    </w:p>
    <w:p w:rsidR="00F43C31" w:rsidRPr="00F43C31" w:rsidRDefault="00F43C31" w:rsidP="00F43C31">
      <w:pPr>
        <w:pStyle w:val="ConsPlusNonformat"/>
        <w:jc w:val="both"/>
      </w:pPr>
      <w:r w:rsidRPr="00F43C31">
        <w:lastRenderedPageBreak/>
        <w:t xml:space="preserve">    Подтверждаю,  что все представленные мной сведения и документы являются</w:t>
      </w:r>
    </w:p>
    <w:p w:rsidR="00F43C31" w:rsidRPr="00F43C31" w:rsidRDefault="00F43C31" w:rsidP="00F43C31">
      <w:pPr>
        <w:pStyle w:val="ConsPlusNonformat"/>
        <w:jc w:val="both"/>
      </w:pPr>
      <w:r w:rsidRPr="00F43C31">
        <w:t>достоверными.</w:t>
      </w:r>
    </w:p>
    <w:p w:rsidR="00F43C31" w:rsidRPr="00F43C31" w:rsidRDefault="00F43C31" w:rsidP="00F43C31">
      <w:pPr>
        <w:pStyle w:val="ConsPlusNonformat"/>
        <w:jc w:val="both"/>
      </w:pPr>
      <w:r w:rsidRPr="00F43C31">
        <w:t xml:space="preserve">    Даю       согласие       на       публикацию       (размещение)       </w:t>
      </w:r>
      <w:proofErr w:type="gramStart"/>
      <w:r w:rsidRPr="00F43C31">
        <w:t>в</w:t>
      </w:r>
      <w:proofErr w:type="gramEnd"/>
    </w:p>
    <w:p w:rsidR="00F43C31" w:rsidRPr="00F43C31" w:rsidRDefault="00F43C31" w:rsidP="00F43C31">
      <w:pPr>
        <w:pStyle w:val="ConsPlusNonformat"/>
        <w:jc w:val="both"/>
      </w:pPr>
      <w:r w:rsidRPr="00F43C31">
        <w:t>информационно-телекоммуникационной  сети  Интернет  информации об участнике</w:t>
      </w:r>
    </w:p>
    <w:p w:rsidR="00F43C31" w:rsidRPr="00F43C31" w:rsidRDefault="00F43C31" w:rsidP="00F43C31">
      <w:pPr>
        <w:pStyle w:val="ConsPlusNonformat"/>
        <w:jc w:val="both"/>
      </w:pPr>
      <w:r w:rsidRPr="00F43C31">
        <w:t xml:space="preserve">конкурса,  о  подаваемой  участником  конкурса  заявки,  иной информации </w:t>
      </w:r>
      <w:proofErr w:type="gramStart"/>
      <w:r w:rsidRPr="00F43C31">
        <w:t>об</w:t>
      </w:r>
      <w:proofErr w:type="gramEnd"/>
    </w:p>
    <w:p w:rsidR="00F43C31" w:rsidRPr="00F43C31" w:rsidRDefault="00F43C31" w:rsidP="00F43C31">
      <w:pPr>
        <w:pStyle w:val="ConsPlusNonformat"/>
        <w:jc w:val="both"/>
      </w:pPr>
      <w:proofErr w:type="gramStart"/>
      <w:r w:rsidRPr="00F43C31">
        <w:t>участнике</w:t>
      </w:r>
      <w:proofErr w:type="gramEnd"/>
      <w:r w:rsidRPr="00F43C31">
        <w:t xml:space="preserve"> конкурса.</w:t>
      </w:r>
    </w:p>
    <w:p w:rsidR="00F43C31" w:rsidRPr="00F43C31" w:rsidRDefault="00F43C31" w:rsidP="00F43C31">
      <w:pPr>
        <w:pStyle w:val="ConsPlusNonformat"/>
        <w:jc w:val="both"/>
      </w:pPr>
      <w:r w:rsidRPr="00F43C31">
        <w:t xml:space="preserve">    Уведомляю, что организация:</w:t>
      </w:r>
    </w:p>
    <w:p w:rsidR="00F43C31" w:rsidRPr="00F43C31" w:rsidRDefault="00F43C31" w:rsidP="00F43C31">
      <w:pPr>
        <w:pStyle w:val="ConsPlusNonformat"/>
        <w:jc w:val="both"/>
      </w:pPr>
      <w:r w:rsidRPr="00F43C31">
        <w:t xml:space="preserve">    </w:t>
      </w:r>
      <w:proofErr w:type="gramStart"/>
      <w:r w:rsidRPr="00F43C31">
        <w:t>не  находится  в процессе реорганизации (за исключением реорганизации в</w:t>
      </w:r>
      <w:proofErr w:type="gramEnd"/>
    </w:p>
    <w:p w:rsidR="00F43C31" w:rsidRPr="00F43C31" w:rsidRDefault="00F43C31" w:rsidP="00F43C31">
      <w:pPr>
        <w:pStyle w:val="ConsPlusNonformat"/>
        <w:jc w:val="both"/>
      </w:pPr>
      <w:r w:rsidRPr="00F43C31">
        <w:t>форме  присоединения  к  юридическому лицу, являющемуся получателем гранта,</w:t>
      </w:r>
    </w:p>
    <w:p w:rsidR="00F43C31" w:rsidRPr="00F43C31" w:rsidRDefault="00F43C31" w:rsidP="00F43C31">
      <w:pPr>
        <w:pStyle w:val="ConsPlusNonformat"/>
        <w:jc w:val="both"/>
      </w:pPr>
      <w:r w:rsidRPr="00F43C31">
        <w:t xml:space="preserve">другого  юридического лица), ликвидации, в отношении организации не </w:t>
      </w:r>
      <w:proofErr w:type="gramStart"/>
      <w:r w:rsidRPr="00F43C31">
        <w:t>введена</w:t>
      </w:r>
      <w:proofErr w:type="gramEnd"/>
    </w:p>
    <w:p w:rsidR="00F43C31" w:rsidRPr="00F43C31" w:rsidRDefault="00F43C31" w:rsidP="00F43C31">
      <w:pPr>
        <w:pStyle w:val="ConsPlusNonformat"/>
        <w:jc w:val="both"/>
      </w:pPr>
      <w:r w:rsidRPr="00F43C31">
        <w:t xml:space="preserve">процедура   банкротства,   деятельность  организации  не  приостановлена  </w:t>
      </w:r>
      <w:proofErr w:type="gramStart"/>
      <w:r w:rsidRPr="00F43C31">
        <w:t>в</w:t>
      </w:r>
      <w:proofErr w:type="gramEnd"/>
    </w:p>
    <w:p w:rsidR="00F43C31" w:rsidRPr="00F43C31" w:rsidRDefault="00F43C31" w:rsidP="00F43C31">
      <w:pPr>
        <w:pStyle w:val="ConsPlusNonformat"/>
        <w:jc w:val="both"/>
      </w:pPr>
      <w:proofErr w:type="gramStart"/>
      <w:r w:rsidRPr="00F43C31">
        <w:t>порядке</w:t>
      </w:r>
      <w:proofErr w:type="gramEnd"/>
      <w:r w:rsidRPr="00F43C31">
        <w:t>, предусмотренном законодательством Российской Федерации;</w:t>
      </w:r>
    </w:p>
    <w:p w:rsidR="00F43C31" w:rsidRPr="00F43C31" w:rsidRDefault="00F43C31" w:rsidP="00F43C31">
      <w:pPr>
        <w:pStyle w:val="ConsPlusNonformat"/>
        <w:jc w:val="both"/>
      </w:pPr>
      <w:r w:rsidRPr="00F43C31">
        <w:t xml:space="preserve">    не   является   иностранным   юридическим  лицом,  а  также  российским</w:t>
      </w:r>
    </w:p>
    <w:p w:rsidR="00F43C31" w:rsidRPr="00F43C31" w:rsidRDefault="00F43C31" w:rsidP="00F43C31">
      <w:pPr>
        <w:pStyle w:val="ConsPlusNonformat"/>
        <w:jc w:val="both"/>
      </w:pPr>
      <w:r w:rsidRPr="00F43C31">
        <w:t xml:space="preserve">юридическим  лицом,  в  уставном (складочном) капитале </w:t>
      </w:r>
      <w:proofErr w:type="gramStart"/>
      <w:r w:rsidRPr="00F43C31">
        <w:t>которой</w:t>
      </w:r>
      <w:proofErr w:type="gramEnd"/>
      <w:r w:rsidRPr="00F43C31">
        <w:t xml:space="preserve"> доля участия</w:t>
      </w:r>
    </w:p>
    <w:p w:rsidR="00F43C31" w:rsidRPr="00F43C31" w:rsidRDefault="00F43C31" w:rsidP="00F43C31">
      <w:pPr>
        <w:pStyle w:val="ConsPlusNonformat"/>
        <w:jc w:val="both"/>
      </w:pPr>
      <w:r w:rsidRPr="00F43C31">
        <w:t>иностранных   юридических   лиц,   местом   регистрации   которых  является</w:t>
      </w:r>
    </w:p>
    <w:p w:rsidR="00F43C31" w:rsidRPr="00F43C31" w:rsidRDefault="00F43C31" w:rsidP="00F43C31">
      <w:pPr>
        <w:pStyle w:val="ConsPlusNonformat"/>
        <w:jc w:val="both"/>
      </w:pPr>
      <w:r w:rsidRPr="00F43C31">
        <w:t xml:space="preserve">государство   или   территория,  </w:t>
      </w:r>
      <w:proofErr w:type="gramStart"/>
      <w:r w:rsidRPr="00F43C31">
        <w:t>включенные</w:t>
      </w:r>
      <w:proofErr w:type="gramEnd"/>
      <w:r w:rsidRPr="00F43C31">
        <w:t xml:space="preserve">  в  утверждаемый  Министерством</w:t>
      </w:r>
    </w:p>
    <w:p w:rsidR="00F43C31" w:rsidRPr="00F43C31" w:rsidRDefault="00F43C31" w:rsidP="00F43C31">
      <w:pPr>
        <w:pStyle w:val="ConsPlusNonformat"/>
        <w:jc w:val="both"/>
      </w:pPr>
      <w:r w:rsidRPr="00F43C31">
        <w:t>финансов   Российской   Федерации   перечень   государств   и   территорий,</w:t>
      </w:r>
    </w:p>
    <w:p w:rsidR="00F43C31" w:rsidRPr="00F43C31" w:rsidRDefault="00F43C31" w:rsidP="00F43C31">
      <w:pPr>
        <w:pStyle w:val="ConsPlusNonformat"/>
        <w:jc w:val="both"/>
      </w:pPr>
      <w:proofErr w:type="gramStart"/>
      <w:r w:rsidRPr="00F43C31">
        <w:t>предоставляющих</w:t>
      </w:r>
      <w:proofErr w:type="gramEnd"/>
      <w:r w:rsidRPr="00F43C31">
        <w:t xml:space="preserve">   льготный  налоговый  режим  налогообложения  и  (или)  не</w:t>
      </w:r>
    </w:p>
    <w:p w:rsidR="00F43C31" w:rsidRPr="00F43C31" w:rsidRDefault="00F43C31" w:rsidP="00F43C31">
      <w:pPr>
        <w:pStyle w:val="ConsPlusNonformat"/>
        <w:jc w:val="both"/>
      </w:pPr>
      <w:proofErr w:type="gramStart"/>
      <w:r w:rsidRPr="00F43C31">
        <w:t>предусматривающих</w:t>
      </w:r>
      <w:proofErr w:type="gramEnd"/>
      <w:r w:rsidRPr="00F43C31">
        <w:t xml:space="preserve">  раскрытия  и  предоставления  информации  при проведении</w:t>
      </w:r>
    </w:p>
    <w:p w:rsidR="00F43C31" w:rsidRPr="00F43C31" w:rsidRDefault="00F43C31" w:rsidP="00F43C31">
      <w:pPr>
        <w:pStyle w:val="ConsPlusNonformat"/>
        <w:jc w:val="both"/>
      </w:pPr>
      <w:r w:rsidRPr="00F43C31">
        <w:t>финансовых операций (офшорные зоны), в совокупности превышает 50 процентов.</w:t>
      </w:r>
    </w:p>
    <w:p w:rsidR="00F43C31" w:rsidRPr="00F43C31" w:rsidRDefault="00F43C31" w:rsidP="00F43C31">
      <w:pPr>
        <w:pStyle w:val="ConsPlusNonformat"/>
        <w:jc w:val="both"/>
      </w:pPr>
      <w:r w:rsidRPr="00F43C31">
        <w:t xml:space="preserve">    Опись документов прилагается.</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Приложение: на _____ л. в ед. экз.</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Руководитель организации</w:t>
      </w:r>
    </w:p>
    <w:p w:rsidR="00F43C31" w:rsidRPr="00F43C31" w:rsidRDefault="00F43C31" w:rsidP="00F43C31">
      <w:pPr>
        <w:pStyle w:val="ConsPlusNonformat"/>
        <w:jc w:val="both"/>
      </w:pPr>
      <w:r w:rsidRPr="00F43C31">
        <w:t>(уполномоченное лицо) _______________      ________________________________</w:t>
      </w:r>
    </w:p>
    <w:p w:rsidR="00F43C31" w:rsidRPr="00F43C31" w:rsidRDefault="00F43C31" w:rsidP="00F43C31">
      <w:pPr>
        <w:pStyle w:val="ConsPlusNonformat"/>
        <w:jc w:val="both"/>
      </w:pPr>
      <w:r w:rsidRPr="00F43C31">
        <w:t xml:space="preserve">                         (подпись)              (расшифровка подписи)</w:t>
      </w:r>
    </w:p>
    <w:p w:rsidR="00F43C31" w:rsidRPr="00F43C31" w:rsidRDefault="00F43C31" w:rsidP="00F43C31">
      <w:pPr>
        <w:pStyle w:val="ConsPlusNonformat"/>
        <w:jc w:val="both"/>
      </w:pPr>
    </w:p>
    <w:p w:rsidR="00F43C31" w:rsidRPr="00F43C31" w:rsidRDefault="00F43C31" w:rsidP="00F43C31">
      <w:pPr>
        <w:pStyle w:val="ConsPlusNonformat"/>
        <w:jc w:val="both"/>
      </w:pPr>
      <w:proofErr w:type="spellStart"/>
      <w:r w:rsidRPr="00F43C31">
        <w:t>м.п</w:t>
      </w:r>
      <w:proofErr w:type="spellEnd"/>
      <w:r w:rsidRPr="00F43C31">
        <w:t>.</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"_____" ____________ 20____ года</w:t>
      </w: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Pr="00F43C31" w:rsidRDefault="00C36DB4"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2</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 социально</w:t>
      </w:r>
    </w:p>
    <w:p w:rsidR="00F43C31" w:rsidRPr="00F43C31" w:rsidRDefault="00F43C31" w:rsidP="00F43C31">
      <w:pPr>
        <w:pStyle w:val="ConsPlusNormal"/>
        <w:jc w:val="right"/>
      </w:pPr>
      <w:r w:rsidRPr="00F43C31">
        <w:t>ориентированным некоммерческим</w:t>
      </w:r>
    </w:p>
    <w:p w:rsidR="00F43C31" w:rsidRPr="00F43C31" w:rsidRDefault="00F43C31" w:rsidP="00F43C31">
      <w:pPr>
        <w:pStyle w:val="ConsPlusNormal"/>
        <w:jc w:val="right"/>
      </w:pPr>
      <w:r w:rsidRPr="00F43C31">
        <w:t>организациям на реализацию</w:t>
      </w:r>
    </w:p>
    <w:p w:rsidR="00F43C31" w:rsidRPr="00F43C31" w:rsidRDefault="00F43C31" w:rsidP="00F43C31">
      <w:pPr>
        <w:pStyle w:val="ConsPlusNormal"/>
        <w:jc w:val="right"/>
      </w:pPr>
      <w:r w:rsidRPr="00F43C31">
        <w:t>социально значимых проектов</w:t>
      </w:r>
    </w:p>
    <w:p w:rsidR="00F43C31" w:rsidRPr="00F43C31" w:rsidRDefault="00F43C31" w:rsidP="00F43C31">
      <w:pPr>
        <w:pStyle w:val="ConsPlusNormal"/>
      </w:pPr>
    </w:p>
    <w:p w:rsidR="00F43C31" w:rsidRPr="00F43C31" w:rsidRDefault="00F43C31" w:rsidP="00F43C31">
      <w:pPr>
        <w:pStyle w:val="ConsPlusTitle"/>
        <w:jc w:val="center"/>
      </w:pPr>
      <w:bookmarkStart w:id="78" w:name="P3671"/>
      <w:bookmarkEnd w:id="78"/>
      <w:r w:rsidRPr="00F43C31">
        <w:t>ТРЕБОВАНИЯ</w:t>
      </w:r>
    </w:p>
    <w:p w:rsidR="00F43C31" w:rsidRPr="00F43C31" w:rsidRDefault="00F43C31" w:rsidP="00F43C31">
      <w:pPr>
        <w:pStyle w:val="ConsPlusTitle"/>
        <w:jc w:val="center"/>
      </w:pPr>
      <w:r w:rsidRPr="00F43C31">
        <w:t>К СОЦИАЛЬНО ЗНАЧИМОМУ ПРОЕКТУ</w:t>
      </w:r>
    </w:p>
    <w:p w:rsidR="00F43C31" w:rsidRPr="00F43C31" w:rsidRDefault="00F43C31" w:rsidP="00F43C31">
      <w:pPr>
        <w:pStyle w:val="ConsPlusNormal"/>
      </w:pPr>
    </w:p>
    <w:p w:rsidR="00F43C31" w:rsidRPr="00F43C31" w:rsidRDefault="00F43C31" w:rsidP="00F43C31">
      <w:pPr>
        <w:pStyle w:val="ConsPlusNormal"/>
        <w:ind w:firstLine="540"/>
        <w:jc w:val="both"/>
      </w:pPr>
      <w:r w:rsidRPr="00F43C31">
        <w:t>Социально значимый проект (далее - проект) должен включать следующие разделы:</w:t>
      </w:r>
    </w:p>
    <w:p w:rsidR="00F43C31" w:rsidRPr="00F43C31" w:rsidRDefault="00F43C31" w:rsidP="00F43C31">
      <w:pPr>
        <w:pStyle w:val="ConsPlusNormal"/>
        <w:ind w:firstLine="540"/>
        <w:jc w:val="both"/>
      </w:pPr>
      <w:r w:rsidRPr="00F43C31">
        <w:t>1. Описание социально ориентированной некоммерческой организации (далее - организации) (объем не более 1/2 страницы)</w:t>
      </w:r>
    </w:p>
    <w:p w:rsidR="00F43C31" w:rsidRPr="00F43C31" w:rsidRDefault="00F43C31" w:rsidP="00F43C31">
      <w:pPr>
        <w:pStyle w:val="ConsPlusNormal"/>
        <w:ind w:firstLine="540"/>
        <w:jc w:val="both"/>
      </w:pPr>
      <w:r w:rsidRPr="00F43C31">
        <w:t>Указывается информация о достижениях, финансировании деятельности организации или проектов из других источников, ресурсы (человеческие, материальные) и потенциальные возможности организации.</w:t>
      </w:r>
    </w:p>
    <w:p w:rsidR="00F43C31" w:rsidRPr="00F43C31" w:rsidRDefault="00F43C31" w:rsidP="00F43C31">
      <w:pPr>
        <w:pStyle w:val="ConsPlusNormal"/>
        <w:ind w:firstLine="540"/>
        <w:jc w:val="both"/>
      </w:pPr>
      <w:r w:rsidRPr="00F43C31">
        <w:t>2. Актуальность и социальная значимость проблемы</w:t>
      </w:r>
    </w:p>
    <w:p w:rsidR="00F43C31" w:rsidRPr="00F43C31" w:rsidRDefault="00F43C31" w:rsidP="00F43C31">
      <w:pPr>
        <w:pStyle w:val="ConsPlusNormal"/>
        <w:ind w:firstLine="540"/>
        <w:jc w:val="both"/>
      </w:pPr>
      <w:r w:rsidRPr="00F43C31">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F43C31" w:rsidRPr="00F43C31" w:rsidRDefault="00F43C31" w:rsidP="00F43C31">
      <w:pPr>
        <w:pStyle w:val="ConsPlusNormal"/>
        <w:ind w:firstLine="540"/>
        <w:jc w:val="both"/>
      </w:pPr>
      <w:r w:rsidRPr="00F43C31">
        <w:t>3. Цели и задачи (объем не более 2 страниц)</w:t>
      </w:r>
    </w:p>
    <w:p w:rsidR="00F43C31" w:rsidRPr="00F43C31" w:rsidRDefault="00F43C31" w:rsidP="00F43C31">
      <w:pPr>
        <w:pStyle w:val="ConsPlusNormal"/>
        <w:ind w:firstLine="540"/>
        <w:jc w:val="both"/>
      </w:pPr>
      <w:r w:rsidRPr="00F43C31">
        <w:t>В конкретной сжатой форме перечислить цели, которые ставит перед собой организация для решения поставленной проблемы, и задачи, которые для достижения этих целей необходимо решить.</w:t>
      </w:r>
    </w:p>
    <w:p w:rsidR="00F43C31" w:rsidRPr="00F43C31" w:rsidRDefault="00F43C31" w:rsidP="00F43C31">
      <w:pPr>
        <w:pStyle w:val="ConsPlusNormal"/>
        <w:ind w:firstLine="540"/>
        <w:jc w:val="both"/>
      </w:pPr>
      <w:r w:rsidRPr="00F43C31">
        <w:t>4. Деятельность в рамках проекта (объем не более 2 страниц)</w:t>
      </w:r>
    </w:p>
    <w:p w:rsidR="00F43C31" w:rsidRPr="00F43C31" w:rsidRDefault="00F43C31" w:rsidP="00F43C31">
      <w:pPr>
        <w:pStyle w:val="ConsPlusNormal"/>
        <w:ind w:firstLine="540"/>
        <w:jc w:val="both"/>
      </w:pPr>
      <w:r w:rsidRPr="00F43C31">
        <w:t>Приводятся конкретные действия, которые будут предприниматься в рамках проекта.</w:t>
      </w:r>
    </w:p>
    <w:p w:rsidR="00F43C31" w:rsidRPr="00F43C31" w:rsidRDefault="00F43C31" w:rsidP="00F43C31">
      <w:pPr>
        <w:pStyle w:val="ConsPlusNormal"/>
        <w:ind w:firstLine="540"/>
        <w:jc w:val="both"/>
      </w:pPr>
      <w:r w:rsidRPr="00F43C31">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F43C31" w:rsidRPr="00F43C31" w:rsidRDefault="00F43C31" w:rsidP="00F43C31">
      <w:pPr>
        <w:pStyle w:val="ConsPlusNormal"/>
        <w:ind w:firstLine="540"/>
        <w:jc w:val="both"/>
      </w:pPr>
      <w:r w:rsidRPr="00F43C31">
        <w:t>5. Обоснованность проекта</w:t>
      </w:r>
    </w:p>
    <w:p w:rsidR="00F43C31" w:rsidRPr="00F43C31" w:rsidRDefault="00F43C31" w:rsidP="00F43C31">
      <w:pPr>
        <w:pStyle w:val="ConsPlusNormal"/>
        <w:ind w:firstLine="540"/>
        <w:jc w:val="both"/>
      </w:pPr>
      <w:r w:rsidRPr="00F43C31">
        <w:t>Перечислить все мероприятия проекта с указанием сроков их проведения и окончания. План может быть составлен в таблице:</w:t>
      </w:r>
    </w:p>
    <w:p w:rsidR="00F43C31" w:rsidRPr="00F43C31" w:rsidRDefault="00F43C31" w:rsidP="00F43C3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6"/>
        <w:gridCol w:w="4312"/>
      </w:tblGrid>
      <w:tr w:rsidR="00F43C31" w:rsidRPr="00F43C31" w:rsidTr="00C36DB4">
        <w:tc>
          <w:tcPr>
            <w:tcW w:w="2725" w:type="pct"/>
            <w:tcBorders>
              <w:top w:val="single" w:sz="4" w:space="0" w:color="auto"/>
              <w:bottom w:val="single" w:sz="4" w:space="0" w:color="auto"/>
            </w:tcBorders>
          </w:tcPr>
          <w:p w:rsidR="00F43C31" w:rsidRPr="00F43C31" w:rsidRDefault="00F43C31" w:rsidP="00F43C31">
            <w:pPr>
              <w:pStyle w:val="ConsPlusNormal"/>
              <w:jc w:val="center"/>
            </w:pPr>
            <w:r w:rsidRPr="00F43C31">
              <w:t>Наименование мероприятий</w:t>
            </w:r>
          </w:p>
        </w:tc>
        <w:tc>
          <w:tcPr>
            <w:tcW w:w="2275" w:type="pct"/>
            <w:tcBorders>
              <w:top w:val="single" w:sz="4" w:space="0" w:color="auto"/>
              <w:bottom w:val="single" w:sz="4" w:space="0" w:color="auto"/>
            </w:tcBorders>
          </w:tcPr>
          <w:p w:rsidR="00F43C31" w:rsidRPr="00F43C31" w:rsidRDefault="00F43C31" w:rsidP="00F43C31">
            <w:pPr>
              <w:pStyle w:val="ConsPlusNormal"/>
              <w:jc w:val="center"/>
            </w:pPr>
            <w:r w:rsidRPr="00F43C31">
              <w:t>Сроки реализации</w:t>
            </w:r>
          </w:p>
        </w:tc>
      </w:tr>
    </w:tbl>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6. Экономическая целесообразность проекта</w:t>
      </w:r>
    </w:p>
    <w:p w:rsidR="00F43C31" w:rsidRPr="00F43C31" w:rsidRDefault="00F43C31" w:rsidP="00F43C31">
      <w:pPr>
        <w:pStyle w:val="ConsPlusNormal"/>
        <w:ind w:firstLine="540"/>
        <w:jc w:val="both"/>
      </w:pPr>
      <w:r w:rsidRPr="00F43C31">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F43C31" w:rsidRPr="00F43C31" w:rsidRDefault="00F43C31" w:rsidP="00F43C31">
      <w:pPr>
        <w:pStyle w:val="ConsPlusNormal"/>
        <w:ind w:firstLine="540"/>
        <w:jc w:val="both"/>
      </w:pPr>
      <w:r w:rsidRPr="00F43C31">
        <w:t>7. Ожидаемые результаты проекта</w:t>
      </w:r>
    </w:p>
    <w:p w:rsidR="00F43C31" w:rsidRPr="00F43C31" w:rsidRDefault="00F43C31" w:rsidP="00F43C31">
      <w:pPr>
        <w:pStyle w:val="ConsPlusNormal"/>
        <w:ind w:firstLine="540"/>
        <w:jc w:val="both"/>
      </w:pPr>
      <w:r w:rsidRPr="00F43C31">
        <w:t>Ожидаемые результаты проекта (объем не более 1/2 страницы) описываются с указанием количественных показателей, результаты выполнения данного проекта.</w:t>
      </w:r>
    </w:p>
    <w:p w:rsidR="00F43C31" w:rsidRPr="00F43C31" w:rsidRDefault="00F43C31" w:rsidP="00F43C31">
      <w:pPr>
        <w:pStyle w:val="ConsPlusNormal"/>
        <w:ind w:firstLine="540"/>
        <w:jc w:val="both"/>
      </w:pPr>
      <w:r w:rsidRPr="00F43C31">
        <w:t>Проект подписывается руководителем организации (уполномоченным лицом), бухгалтером организации, заверяется печатью организации, проставляется дата.</w:t>
      </w: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C36DB4" w:rsidRDefault="00C36DB4" w:rsidP="00F43C31">
      <w:pPr>
        <w:pStyle w:val="ConsPlusNormal"/>
      </w:pPr>
    </w:p>
    <w:p w:rsidR="00C36DB4" w:rsidRPr="00F43C31" w:rsidRDefault="00C36DB4"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3</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 социально</w:t>
      </w:r>
    </w:p>
    <w:p w:rsidR="00F43C31" w:rsidRPr="00F43C31" w:rsidRDefault="00F43C31" w:rsidP="00F43C31">
      <w:pPr>
        <w:pStyle w:val="ConsPlusNormal"/>
        <w:jc w:val="right"/>
      </w:pPr>
      <w:r w:rsidRPr="00F43C31">
        <w:t>ориентированным некоммерческим</w:t>
      </w:r>
    </w:p>
    <w:p w:rsidR="00F43C31" w:rsidRPr="00F43C31" w:rsidRDefault="00F43C31" w:rsidP="00F43C31">
      <w:pPr>
        <w:pStyle w:val="ConsPlusNormal"/>
        <w:jc w:val="right"/>
      </w:pPr>
      <w:r w:rsidRPr="00F43C31">
        <w:t>организациям на реализацию</w:t>
      </w:r>
    </w:p>
    <w:p w:rsidR="00F43C31" w:rsidRPr="00F43C31" w:rsidRDefault="00F43C31" w:rsidP="00F43C31">
      <w:pPr>
        <w:pStyle w:val="ConsPlusNormal"/>
        <w:jc w:val="right"/>
      </w:pPr>
      <w:r w:rsidRPr="00F43C31">
        <w:t>социально значимых проектов</w:t>
      </w:r>
    </w:p>
    <w:p w:rsidR="00F43C31" w:rsidRPr="00F43C31" w:rsidRDefault="00F43C31" w:rsidP="00F43C31">
      <w:pPr>
        <w:pStyle w:val="ConsPlusNormal"/>
      </w:pPr>
    </w:p>
    <w:p w:rsidR="00F43C31" w:rsidRPr="00F43C31" w:rsidRDefault="00F43C31" w:rsidP="00F43C31">
      <w:pPr>
        <w:pStyle w:val="ConsPlusNormal"/>
        <w:jc w:val="center"/>
      </w:pPr>
      <w:bookmarkStart w:id="79" w:name="P3707"/>
      <w:bookmarkEnd w:id="79"/>
      <w:r w:rsidRPr="00F43C31">
        <w:t>Календарный план</w:t>
      </w:r>
    </w:p>
    <w:p w:rsidR="00F43C31" w:rsidRPr="00F43C31" w:rsidRDefault="00F43C31" w:rsidP="00F43C31">
      <w:pPr>
        <w:pStyle w:val="ConsPlusNormal"/>
        <w:jc w:val="center"/>
      </w:pPr>
      <w:r w:rsidRPr="00F43C31">
        <w:t>по реализации социально значимого проекта</w:t>
      </w:r>
    </w:p>
    <w:p w:rsidR="00F43C31" w:rsidRPr="00F43C31" w:rsidRDefault="00F43C31" w:rsidP="00F43C31">
      <w:pPr>
        <w:pStyle w:val="ConsPlusNormal"/>
      </w:pPr>
    </w:p>
    <w:p w:rsidR="00F43C31" w:rsidRPr="00F43C31" w:rsidRDefault="00F43C31" w:rsidP="00F43C31">
      <w:pPr>
        <w:pStyle w:val="ConsPlusNormal"/>
        <w:jc w:val="center"/>
      </w:pPr>
      <w:r w:rsidRPr="00F43C31">
        <w:t>____________________________________________________________</w:t>
      </w:r>
    </w:p>
    <w:p w:rsidR="00F43C31" w:rsidRPr="00F43C31" w:rsidRDefault="00F43C31" w:rsidP="00F43C31">
      <w:pPr>
        <w:pStyle w:val="ConsPlusNormal"/>
        <w:jc w:val="center"/>
      </w:pPr>
      <w:r w:rsidRPr="00F43C31">
        <w:t>(название социально значимого проекта)</w:t>
      </w:r>
    </w:p>
    <w:p w:rsidR="00F43C31" w:rsidRPr="00F43C31" w:rsidRDefault="00F43C31" w:rsidP="00F43C31">
      <w:pPr>
        <w:pStyle w:val="ConsPlusNormal"/>
        <w:jc w:val="center"/>
      </w:pPr>
      <w:r w:rsidRPr="00F43C31">
        <w:t>____________________________________________________________</w:t>
      </w:r>
    </w:p>
    <w:p w:rsidR="00F43C31" w:rsidRPr="00F43C31" w:rsidRDefault="00F43C31" w:rsidP="00F43C31">
      <w:pPr>
        <w:pStyle w:val="ConsPlusNormal"/>
        <w:jc w:val="center"/>
      </w:pPr>
      <w:proofErr w:type="gramStart"/>
      <w:r w:rsidRPr="00F43C31">
        <w:t>(полное наименование организации (далее - организация)</w:t>
      </w:r>
      <w:proofErr w:type="gramEnd"/>
    </w:p>
    <w:p w:rsidR="00F43C31" w:rsidRPr="00F43C31" w:rsidRDefault="00F43C31" w:rsidP="00F43C31">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F43C31" w:rsidRPr="00F43C31" w:rsidTr="00C36DB4">
        <w:tc>
          <w:tcPr>
            <w:tcW w:w="2110" w:type="pct"/>
          </w:tcPr>
          <w:p w:rsidR="00F43C31" w:rsidRPr="00F43C31" w:rsidRDefault="00F43C31" w:rsidP="00F43C31">
            <w:pPr>
              <w:pStyle w:val="ConsPlusNormal"/>
              <w:jc w:val="center"/>
            </w:pPr>
            <w:r w:rsidRPr="00F43C31">
              <w:t>Наименование мероприятия</w:t>
            </w:r>
          </w:p>
        </w:tc>
        <w:tc>
          <w:tcPr>
            <w:tcW w:w="1484" w:type="pct"/>
          </w:tcPr>
          <w:p w:rsidR="00F43C31" w:rsidRPr="00F43C31" w:rsidRDefault="00F43C31" w:rsidP="00F43C31">
            <w:pPr>
              <w:pStyle w:val="ConsPlusNormal"/>
              <w:jc w:val="center"/>
            </w:pPr>
            <w:r w:rsidRPr="00F43C31">
              <w:t>Сроки (месяц) проведения мероприятия</w:t>
            </w:r>
          </w:p>
        </w:tc>
        <w:tc>
          <w:tcPr>
            <w:tcW w:w="1406" w:type="pct"/>
          </w:tcPr>
          <w:p w:rsidR="00F43C31" w:rsidRPr="00F43C31" w:rsidRDefault="00F43C31" w:rsidP="00F43C31">
            <w:pPr>
              <w:pStyle w:val="ConsPlusNormal"/>
              <w:jc w:val="center"/>
            </w:pPr>
            <w:r w:rsidRPr="00F43C31">
              <w:t>Ответственный исполнитель</w:t>
            </w:r>
          </w:p>
        </w:tc>
      </w:tr>
      <w:tr w:rsidR="00F43C31" w:rsidRPr="00F43C31" w:rsidTr="00C36DB4">
        <w:tc>
          <w:tcPr>
            <w:tcW w:w="2110" w:type="pct"/>
          </w:tcPr>
          <w:p w:rsidR="00F43C31" w:rsidRPr="00F43C31" w:rsidRDefault="00F43C31" w:rsidP="00F43C31">
            <w:pPr>
              <w:pStyle w:val="ConsPlusNormal"/>
              <w:jc w:val="center"/>
            </w:pPr>
          </w:p>
        </w:tc>
        <w:tc>
          <w:tcPr>
            <w:tcW w:w="1484" w:type="pct"/>
          </w:tcPr>
          <w:p w:rsidR="00F43C31" w:rsidRPr="00F43C31" w:rsidRDefault="00F43C31" w:rsidP="00F43C31">
            <w:pPr>
              <w:pStyle w:val="ConsPlusNormal"/>
              <w:jc w:val="center"/>
            </w:pPr>
          </w:p>
        </w:tc>
        <w:tc>
          <w:tcPr>
            <w:tcW w:w="1406" w:type="pct"/>
          </w:tcPr>
          <w:p w:rsidR="00F43C31" w:rsidRPr="00F43C31" w:rsidRDefault="00F43C31" w:rsidP="00F43C31">
            <w:pPr>
              <w:pStyle w:val="ConsPlusNormal"/>
              <w:jc w:val="center"/>
            </w:pPr>
          </w:p>
        </w:tc>
      </w:tr>
    </w:tbl>
    <w:p w:rsidR="00F43C31" w:rsidRPr="00F43C31" w:rsidRDefault="00F43C31" w:rsidP="00F43C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1"/>
        <w:gridCol w:w="690"/>
        <w:gridCol w:w="1830"/>
      </w:tblGrid>
      <w:tr w:rsidR="00F43C31" w:rsidRPr="00F43C31">
        <w:tc>
          <w:tcPr>
            <w:tcW w:w="6551" w:type="dxa"/>
            <w:tcBorders>
              <w:top w:val="nil"/>
              <w:left w:val="nil"/>
              <w:bottom w:val="single" w:sz="4" w:space="0" w:color="auto"/>
              <w:right w:val="nil"/>
            </w:tcBorders>
          </w:tcPr>
          <w:p w:rsidR="00F43C31" w:rsidRPr="00F43C31" w:rsidRDefault="00F43C31" w:rsidP="00F43C31">
            <w:pPr>
              <w:pStyle w:val="ConsPlusNormal"/>
            </w:pPr>
          </w:p>
        </w:tc>
        <w:tc>
          <w:tcPr>
            <w:tcW w:w="690" w:type="dxa"/>
            <w:tcBorders>
              <w:top w:val="nil"/>
              <w:left w:val="nil"/>
              <w:bottom w:val="nil"/>
              <w:right w:val="nil"/>
            </w:tcBorders>
          </w:tcPr>
          <w:p w:rsidR="00F43C31" w:rsidRPr="00F43C31" w:rsidRDefault="00F43C31" w:rsidP="00F43C31">
            <w:pPr>
              <w:pStyle w:val="ConsPlusNormal"/>
              <w:jc w:val="both"/>
            </w:pPr>
          </w:p>
        </w:tc>
        <w:tc>
          <w:tcPr>
            <w:tcW w:w="1830" w:type="dxa"/>
            <w:tcBorders>
              <w:top w:val="nil"/>
              <w:left w:val="nil"/>
              <w:bottom w:val="single" w:sz="4" w:space="0" w:color="auto"/>
              <w:right w:val="nil"/>
            </w:tcBorders>
          </w:tcPr>
          <w:p w:rsidR="00F43C31" w:rsidRPr="00F43C31" w:rsidRDefault="00F43C31" w:rsidP="00F43C31">
            <w:pPr>
              <w:pStyle w:val="ConsPlusNormal"/>
              <w:jc w:val="both"/>
            </w:pPr>
          </w:p>
        </w:tc>
      </w:tr>
      <w:tr w:rsidR="00F43C31" w:rsidRPr="00F43C31">
        <w:tblPrEx>
          <w:tblBorders>
            <w:insideH w:val="none" w:sz="0" w:space="0" w:color="auto"/>
          </w:tblBorders>
        </w:tblPrEx>
        <w:tc>
          <w:tcPr>
            <w:tcW w:w="6551" w:type="dxa"/>
            <w:tcBorders>
              <w:top w:val="single" w:sz="4" w:space="0" w:color="auto"/>
              <w:left w:val="nil"/>
              <w:bottom w:val="nil"/>
              <w:right w:val="nil"/>
            </w:tcBorders>
          </w:tcPr>
          <w:p w:rsidR="00F43C31" w:rsidRPr="00F43C31" w:rsidRDefault="00F43C31" w:rsidP="00F43C31">
            <w:pPr>
              <w:pStyle w:val="ConsPlusNormal"/>
            </w:pPr>
            <w:proofErr w:type="gramStart"/>
            <w:r w:rsidRPr="00F43C31">
              <w:t>(фамилия, имя, отчество (последнее - при наличии) руководителя организации (уполномоченного лица)</w:t>
            </w:r>
            <w:proofErr w:type="gramEnd"/>
          </w:p>
        </w:tc>
        <w:tc>
          <w:tcPr>
            <w:tcW w:w="690" w:type="dxa"/>
            <w:tcBorders>
              <w:top w:val="nil"/>
              <w:left w:val="nil"/>
              <w:bottom w:val="nil"/>
              <w:right w:val="nil"/>
            </w:tcBorders>
          </w:tcPr>
          <w:p w:rsidR="00F43C31" w:rsidRPr="00F43C31" w:rsidRDefault="00F43C31" w:rsidP="00F43C31">
            <w:pPr>
              <w:pStyle w:val="ConsPlusNormal"/>
              <w:jc w:val="both"/>
            </w:pPr>
          </w:p>
        </w:tc>
        <w:tc>
          <w:tcPr>
            <w:tcW w:w="1830" w:type="dxa"/>
            <w:tcBorders>
              <w:top w:val="single" w:sz="4" w:space="0" w:color="auto"/>
              <w:left w:val="nil"/>
              <w:bottom w:val="nil"/>
              <w:right w:val="nil"/>
            </w:tcBorders>
          </w:tcPr>
          <w:p w:rsidR="00F43C31" w:rsidRPr="00F43C31" w:rsidRDefault="00F43C31" w:rsidP="00F43C31">
            <w:pPr>
              <w:pStyle w:val="ConsPlusNormal"/>
              <w:jc w:val="center"/>
            </w:pPr>
            <w:r w:rsidRPr="00F43C31">
              <w:t>(подпись)</w:t>
            </w:r>
          </w:p>
        </w:tc>
      </w:tr>
      <w:tr w:rsidR="00F43C31" w:rsidRPr="00F43C31">
        <w:tblPrEx>
          <w:tblBorders>
            <w:insideH w:val="none" w:sz="0" w:space="0" w:color="auto"/>
          </w:tblBorders>
        </w:tblPrEx>
        <w:tc>
          <w:tcPr>
            <w:tcW w:w="9071" w:type="dxa"/>
            <w:gridSpan w:val="3"/>
            <w:tcBorders>
              <w:top w:val="nil"/>
              <w:left w:val="nil"/>
              <w:bottom w:val="nil"/>
              <w:right w:val="nil"/>
            </w:tcBorders>
          </w:tcPr>
          <w:p w:rsidR="00F43C31" w:rsidRPr="00F43C31" w:rsidRDefault="00F43C31" w:rsidP="00F43C31">
            <w:pPr>
              <w:pStyle w:val="ConsPlusNormal"/>
            </w:pPr>
          </w:p>
        </w:tc>
      </w:tr>
      <w:tr w:rsidR="00F43C31" w:rsidRPr="00F43C31">
        <w:tblPrEx>
          <w:tblBorders>
            <w:insideH w:val="none" w:sz="0" w:space="0" w:color="auto"/>
          </w:tblBorders>
        </w:tblPrEx>
        <w:tc>
          <w:tcPr>
            <w:tcW w:w="9071" w:type="dxa"/>
            <w:gridSpan w:val="3"/>
            <w:tcBorders>
              <w:top w:val="nil"/>
              <w:left w:val="nil"/>
              <w:bottom w:val="nil"/>
              <w:right w:val="nil"/>
            </w:tcBorders>
          </w:tcPr>
          <w:p w:rsidR="00F43C31" w:rsidRPr="00F43C31" w:rsidRDefault="00F43C31" w:rsidP="00F43C31">
            <w:pPr>
              <w:pStyle w:val="ConsPlusNormal"/>
            </w:pPr>
            <w:proofErr w:type="spellStart"/>
            <w:r w:rsidRPr="00F43C31">
              <w:t>м.п</w:t>
            </w:r>
            <w:proofErr w:type="spellEnd"/>
            <w:r w:rsidRPr="00F43C31">
              <w:t>.</w:t>
            </w:r>
          </w:p>
        </w:tc>
      </w:tr>
      <w:tr w:rsidR="00F43C31" w:rsidRPr="00F43C31">
        <w:tblPrEx>
          <w:tblBorders>
            <w:insideH w:val="none" w:sz="0" w:space="0" w:color="auto"/>
          </w:tblBorders>
        </w:tblPrEx>
        <w:tc>
          <w:tcPr>
            <w:tcW w:w="9071" w:type="dxa"/>
            <w:gridSpan w:val="3"/>
            <w:tcBorders>
              <w:top w:val="nil"/>
              <w:left w:val="nil"/>
              <w:bottom w:val="nil"/>
              <w:right w:val="nil"/>
            </w:tcBorders>
          </w:tcPr>
          <w:p w:rsidR="00F43C31" w:rsidRPr="00F43C31" w:rsidRDefault="00F43C31" w:rsidP="00F43C31">
            <w:pPr>
              <w:pStyle w:val="ConsPlusNormal"/>
            </w:pPr>
          </w:p>
        </w:tc>
      </w:tr>
      <w:tr w:rsidR="00F43C31" w:rsidRPr="00F43C31">
        <w:tblPrEx>
          <w:tblBorders>
            <w:insideH w:val="none" w:sz="0" w:space="0" w:color="auto"/>
          </w:tblBorders>
        </w:tblPrEx>
        <w:tc>
          <w:tcPr>
            <w:tcW w:w="9071" w:type="dxa"/>
            <w:gridSpan w:val="3"/>
            <w:tcBorders>
              <w:top w:val="nil"/>
              <w:left w:val="nil"/>
              <w:bottom w:val="nil"/>
              <w:right w:val="nil"/>
            </w:tcBorders>
          </w:tcPr>
          <w:p w:rsidR="00F43C31" w:rsidRPr="00F43C31" w:rsidRDefault="00F43C31" w:rsidP="00F43C31">
            <w:pPr>
              <w:pStyle w:val="ConsPlusNormal"/>
            </w:pPr>
            <w:r w:rsidRPr="00F43C31">
              <w:t>"___" __________ 20__ года</w:t>
            </w:r>
          </w:p>
        </w:tc>
      </w:tr>
    </w:tbl>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Pr="00F43C31" w:rsidRDefault="00C36DB4" w:rsidP="00F43C31">
      <w:pPr>
        <w:pStyle w:val="ConsPlusNormal"/>
      </w:pPr>
    </w:p>
    <w:p w:rsidR="00F43C31" w:rsidRPr="00F43C31" w:rsidRDefault="00F43C31" w:rsidP="00F43C31">
      <w:pPr>
        <w:pStyle w:val="ConsPlusNormal"/>
        <w:jc w:val="right"/>
        <w:outlineLvl w:val="1"/>
      </w:pPr>
      <w:r w:rsidRPr="00F43C31">
        <w:lastRenderedPageBreak/>
        <w:t>Приложение 4</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 социально</w:t>
      </w:r>
    </w:p>
    <w:p w:rsidR="00F43C31" w:rsidRPr="00F43C31" w:rsidRDefault="00F43C31" w:rsidP="00F43C31">
      <w:pPr>
        <w:pStyle w:val="ConsPlusNormal"/>
        <w:jc w:val="right"/>
      </w:pPr>
      <w:r w:rsidRPr="00F43C31">
        <w:t>ориентированным некоммерческим</w:t>
      </w:r>
    </w:p>
    <w:p w:rsidR="00F43C31" w:rsidRPr="00F43C31" w:rsidRDefault="00F43C31" w:rsidP="00F43C31">
      <w:pPr>
        <w:pStyle w:val="ConsPlusNormal"/>
        <w:jc w:val="right"/>
      </w:pPr>
      <w:r w:rsidRPr="00F43C31">
        <w:t>организациям на реализацию</w:t>
      </w:r>
    </w:p>
    <w:p w:rsidR="00F43C31" w:rsidRPr="00F43C31" w:rsidRDefault="00F43C31" w:rsidP="00F43C31">
      <w:pPr>
        <w:pStyle w:val="ConsPlusNormal"/>
        <w:jc w:val="right"/>
      </w:pPr>
      <w:r w:rsidRPr="00F43C31">
        <w:t>социально значимых проектов</w:t>
      </w:r>
    </w:p>
    <w:p w:rsidR="00F43C31" w:rsidRPr="00F43C31" w:rsidRDefault="00F43C31" w:rsidP="00F43C31">
      <w:pPr>
        <w:pStyle w:val="ConsPlusNormal"/>
      </w:pPr>
    </w:p>
    <w:p w:rsidR="00F43C31" w:rsidRPr="00F43C31" w:rsidRDefault="00F43C31" w:rsidP="00F43C31">
      <w:pPr>
        <w:pStyle w:val="ConsPlusNormal"/>
        <w:jc w:val="center"/>
      </w:pPr>
      <w:bookmarkStart w:id="80" w:name="P3744"/>
      <w:bookmarkEnd w:id="80"/>
      <w:r w:rsidRPr="00F43C31">
        <w:t>Смета расходов</w:t>
      </w:r>
    </w:p>
    <w:p w:rsidR="00F43C31" w:rsidRPr="00F43C31" w:rsidRDefault="00F43C31" w:rsidP="00F43C31">
      <w:pPr>
        <w:pStyle w:val="ConsPlusNormal"/>
        <w:jc w:val="center"/>
      </w:pPr>
      <w:r w:rsidRPr="00F43C31">
        <w:t>на реализацию социально значимого проекта</w:t>
      </w:r>
    </w:p>
    <w:p w:rsidR="00F43C31" w:rsidRPr="00F43C31" w:rsidRDefault="00F43C31" w:rsidP="00F43C31">
      <w:pPr>
        <w:pStyle w:val="ConsPlusNormal"/>
        <w:jc w:val="center"/>
      </w:pPr>
      <w:r w:rsidRPr="00F43C31">
        <w:t>(далее - проект)</w:t>
      </w:r>
    </w:p>
    <w:p w:rsidR="00F43C31" w:rsidRPr="00F43C31" w:rsidRDefault="00F43C31" w:rsidP="00F43C31">
      <w:pPr>
        <w:pStyle w:val="ConsPlusNormal"/>
      </w:pPr>
    </w:p>
    <w:p w:rsidR="00F43C31" w:rsidRPr="00F43C31" w:rsidRDefault="00F43C31" w:rsidP="00F43C31">
      <w:pPr>
        <w:pStyle w:val="ConsPlusNormal"/>
        <w:jc w:val="center"/>
      </w:pPr>
      <w:r w:rsidRPr="00F43C31">
        <w:t>____________________________________________________________</w:t>
      </w:r>
    </w:p>
    <w:p w:rsidR="00F43C31" w:rsidRPr="00F43C31" w:rsidRDefault="00F43C31" w:rsidP="00F43C31">
      <w:pPr>
        <w:pStyle w:val="ConsPlusNormal"/>
        <w:jc w:val="center"/>
      </w:pPr>
      <w:r w:rsidRPr="00F43C31">
        <w:t>(название проекта)</w:t>
      </w:r>
    </w:p>
    <w:p w:rsidR="00F43C31" w:rsidRPr="00F43C31" w:rsidRDefault="00F43C31" w:rsidP="00F43C31">
      <w:pPr>
        <w:pStyle w:val="ConsPlusNormal"/>
        <w:jc w:val="center"/>
      </w:pPr>
      <w:r w:rsidRPr="00F43C31">
        <w:t>____________________________________________________________</w:t>
      </w:r>
    </w:p>
    <w:p w:rsidR="00F43C31" w:rsidRPr="00F43C31" w:rsidRDefault="00F43C31" w:rsidP="00F43C31">
      <w:pPr>
        <w:pStyle w:val="ConsPlusNormal"/>
        <w:jc w:val="center"/>
      </w:pPr>
      <w:proofErr w:type="gramStart"/>
      <w:r w:rsidRPr="00F43C31">
        <w:t>(полное наименование организации (далее - организация)</w:t>
      </w:r>
      <w:proofErr w:type="gramEnd"/>
    </w:p>
    <w:p w:rsidR="00F43C31" w:rsidRPr="00F43C31" w:rsidRDefault="00F43C31" w:rsidP="00F43C31">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F43C31" w:rsidRPr="00F43C31" w:rsidTr="00C36DB4">
        <w:tc>
          <w:tcPr>
            <w:tcW w:w="446" w:type="pct"/>
            <w:vMerge w:val="restart"/>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1586" w:type="pct"/>
            <w:vMerge w:val="restart"/>
          </w:tcPr>
          <w:p w:rsidR="00F43C31" w:rsidRPr="00F43C31" w:rsidRDefault="00F43C31" w:rsidP="00F43C31">
            <w:pPr>
              <w:pStyle w:val="ConsPlusNormal"/>
              <w:jc w:val="center"/>
            </w:pPr>
            <w:r w:rsidRPr="00F43C31">
              <w:t>Направление расходов мероприятия</w:t>
            </w:r>
          </w:p>
        </w:tc>
        <w:tc>
          <w:tcPr>
            <w:tcW w:w="2968" w:type="pct"/>
            <w:gridSpan w:val="2"/>
          </w:tcPr>
          <w:p w:rsidR="00F43C31" w:rsidRPr="00F43C31" w:rsidRDefault="00F43C31" w:rsidP="00F43C31">
            <w:pPr>
              <w:pStyle w:val="ConsPlusNormal"/>
              <w:jc w:val="center"/>
            </w:pPr>
            <w:r w:rsidRPr="00F43C31">
              <w:t>Финансирование</w:t>
            </w:r>
          </w:p>
          <w:p w:rsidR="00F43C31" w:rsidRPr="00F43C31" w:rsidRDefault="00F43C31" w:rsidP="00F43C31">
            <w:pPr>
              <w:pStyle w:val="ConsPlusNormal"/>
              <w:jc w:val="center"/>
            </w:pPr>
            <w:r w:rsidRPr="00F43C31">
              <w:t>(руб.)</w:t>
            </w:r>
          </w:p>
        </w:tc>
      </w:tr>
      <w:tr w:rsidR="00F43C31" w:rsidRPr="00F43C31" w:rsidTr="00C36DB4">
        <w:tc>
          <w:tcPr>
            <w:tcW w:w="446" w:type="pct"/>
            <w:vMerge/>
          </w:tcPr>
          <w:p w:rsidR="00F43C31" w:rsidRPr="00F43C31" w:rsidRDefault="00F43C31" w:rsidP="00F43C31">
            <w:pPr>
              <w:spacing w:after="0" w:line="240" w:lineRule="auto"/>
            </w:pPr>
          </w:p>
        </w:tc>
        <w:tc>
          <w:tcPr>
            <w:tcW w:w="1586" w:type="pct"/>
            <w:vMerge/>
          </w:tcPr>
          <w:p w:rsidR="00F43C31" w:rsidRPr="00F43C31" w:rsidRDefault="00F43C31" w:rsidP="00F43C31">
            <w:pPr>
              <w:spacing w:after="0" w:line="240" w:lineRule="auto"/>
            </w:pPr>
          </w:p>
        </w:tc>
        <w:tc>
          <w:tcPr>
            <w:tcW w:w="1405" w:type="pct"/>
          </w:tcPr>
          <w:p w:rsidR="00F43C31" w:rsidRPr="00F43C31" w:rsidRDefault="00F43C31" w:rsidP="00F43C31">
            <w:pPr>
              <w:pStyle w:val="ConsPlusNormal"/>
              <w:jc w:val="center"/>
            </w:pPr>
            <w:r w:rsidRPr="00F43C31">
              <w:t>всего на проект</w:t>
            </w:r>
          </w:p>
        </w:tc>
        <w:tc>
          <w:tcPr>
            <w:tcW w:w="1563" w:type="pct"/>
          </w:tcPr>
          <w:p w:rsidR="00F43C31" w:rsidRPr="00F43C31" w:rsidRDefault="00F43C31" w:rsidP="00F43C31">
            <w:pPr>
              <w:pStyle w:val="ConsPlusNormal"/>
              <w:jc w:val="center"/>
            </w:pPr>
            <w:r w:rsidRPr="00F43C31">
              <w:t>в том числе за счет гранта в форме субсидии</w:t>
            </w:r>
          </w:p>
        </w:tc>
      </w:tr>
      <w:tr w:rsidR="00F43C31" w:rsidRPr="00F43C31" w:rsidTr="00C36DB4">
        <w:tc>
          <w:tcPr>
            <w:tcW w:w="446" w:type="pct"/>
          </w:tcPr>
          <w:p w:rsidR="00F43C31" w:rsidRPr="00F43C31" w:rsidRDefault="00F43C31" w:rsidP="00F43C31">
            <w:pPr>
              <w:pStyle w:val="ConsPlusNormal"/>
              <w:jc w:val="center"/>
            </w:pPr>
          </w:p>
        </w:tc>
        <w:tc>
          <w:tcPr>
            <w:tcW w:w="1586" w:type="pct"/>
          </w:tcPr>
          <w:p w:rsidR="00F43C31" w:rsidRPr="00F43C31" w:rsidRDefault="00F43C31" w:rsidP="00F43C31">
            <w:pPr>
              <w:pStyle w:val="ConsPlusNormal"/>
              <w:jc w:val="center"/>
            </w:pPr>
          </w:p>
        </w:tc>
        <w:tc>
          <w:tcPr>
            <w:tcW w:w="1405" w:type="pct"/>
          </w:tcPr>
          <w:p w:rsidR="00F43C31" w:rsidRPr="00F43C31" w:rsidRDefault="00F43C31" w:rsidP="00F43C31">
            <w:pPr>
              <w:pStyle w:val="ConsPlusNormal"/>
              <w:jc w:val="center"/>
            </w:pPr>
          </w:p>
        </w:tc>
        <w:tc>
          <w:tcPr>
            <w:tcW w:w="1563" w:type="pct"/>
          </w:tcPr>
          <w:p w:rsidR="00F43C31" w:rsidRPr="00F43C31" w:rsidRDefault="00F43C31" w:rsidP="00F43C31">
            <w:pPr>
              <w:pStyle w:val="ConsPlusNormal"/>
              <w:jc w:val="center"/>
            </w:pPr>
          </w:p>
        </w:tc>
      </w:tr>
      <w:tr w:rsidR="00F43C31" w:rsidRPr="00F43C31" w:rsidTr="00C36DB4">
        <w:tc>
          <w:tcPr>
            <w:tcW w:w="446" w:type="pct"/>
          </w:tcPr>
          <w:p w:rsidR="00F43C31" w:rsidRPr="00F43C31" w:rsidRDefault="00F43C31" w:rsidP="00F43C31">
            <w:pPr>
              <w:pStyle w:val="ConsPlusNormal"/>
              <w:jc w:val="center"/>
            </w:pPr>
          </w:p>
        </w:tc>
        <w:tc>
          <w:tcPr>
            <w:tcW w:w="1586" w:type="pct"/>
          </w:tcPr>
          <w:p w:rsidR="00F43C31" w:rsidRPr="00F43C31" w:rsidRDefault="00F43C31" w:rsidP="00F43C31">
            <w:pPr>
              <w:pStyle w:val="ConsPlusNormal"/>
              <w:jc w:val="both"/>
            </w:pPr>
            <w:r w:rsidRPr="00F43C31">
              <w:t>Итого:</w:t>
            </w:r>
          </w:p>
        </w:tc>
        <w:tc>
          <w:tcPr>
            <w:tcW w:w="1405" w:type="pct"/>
          </w:tcPr>
          <w:p w:rsidR="00F43C31" w:rsidRPr="00F43C31" w:rsidRDefault="00F43C31" w:rsidP="00F43C31">
            <w:pPr>
              <w:pStyle w:val="ConsPlusNormal"/>
              <w:jc w:val="center"/>
            </w:pPr>
          </w:p>
        </w:tc>
        <w:tc>
          <w:tcPr>
            <w:tcW w:w="1563" w:type="pct"/>
          </w:tcPr>
          <w:p w:rsidR="00F43C31" w:rsidRPr="00F43C31" w:rsidRDefault="00F43C31" w:rsidP="00F43C31">
            <w:pPr>
              <w:pStyle w:val="ConsPlusNormal"/>
              <w:jc w:val="center"/>
            </w:pPr>
          </w:p>
        </w:tc>
      </w:tr>
    </w:tbl>
    <w:p w:rsidR="00F43C31" w:rsidRPr="00F43C31" w:rsidRDefault="00F43C31" w:rsidP="00F43C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1"/>
        <w:gridCol w:w="690"/>
        <w:gridCol w:w="1830"/>
      </w:tblGrid>
      <w:tr w:rsidR="00F43C31" w:rsidRPr="00F43C31">
        <w:tc>
          <w:tcPr>
            <w:tcW w:w="6551" w:type="dxa"/>
            <w:tcBorders>
              <w:top w:val="nil"/>
              <w:left w:val="nil"/>
              <w:bottom w:val="single" w:sz="4" w:space="0" w:color="auto"/>
              <w:right w:val="nil"/>
            </w:tcBorders>
          </w:tcPr>
          <w:p w:rsidR="00F43C31" w:rsidRPr="00F43C31" w:rsidRDefault="00F43C31" w:rsidP="00F43C31">
            <w:pPr>
              <w:pStyle w:val="ConsPlusNormal"/>
            </w:pPr>
          </w:p>
        </w:tc>
        <w:tc>
          <w:tcPr>
            <w:tcW w:w="690" w:type="dxa"/>
            <w:tcBorders>
              <w:top w:val="nil"/>
              <w:left w:val="nil"/>
              <w:bottom w:val="nil"/>
              <w:right w:val="nil"/>
            </w:tcBorders>
          </w:tcPr>
          <w:p w:rsidR="00F43C31" w:rsidRPr="00F43C31" w:rsidRDefault="00F43C31" w:rsidP="00F43C31">
            <w:pPr>
              <w:pStyle w:val="ConsPlusNormal"/>
              <w:jc w:val="both"/>
            </w:pPr>
          </w:p>
        </w:tc>
        <w:tc>
          <w:tcPr>
            <w:tcW w:w="1830" w:type="dxa"/>
            <w:tcBorders>
              <w:top w:val="nil"/>
              <w:left w:val="nil"/>
              <w:bottom w:val="single" w:sz="4" w:space="0" w:color="auto"/>
              <w:right w:val="nil"/>
            </w:tcBorders>
          </w:tcPr>
          <w:p w:rsidR="00F43C31" w:rsidRPr="00F43C31" w:rsidRDefault="00F43C31" w:rsidP="00F43C31">
            <w:pPr>
              <w:pStyle w:val="ConsPlusNormal"/>
              <w:jc w:val="both"/>
            </w:pPr>
          </w:p>
        </w:tc>
      </w:tr>
      <w:tr w:rsidR="00F43C31" w:rsidRPr="00F43C31">
        <w:tblPrEx>
          <w:tblBorders>
            <w:insideH w:val="none" w:sz="0" w:space="0" w:color="auto"/>
          </w:tblBorders>
        </w:tblPrEx>
        <w:tc>
          <w:tcPr>
            <w:tcW w:w="6551" w:type="dxa"/>
            <w:tcBorders>
              <w:top w:val="single" w:sz="4" w:space="0" w:color="auto"/>
              <w:left w:val="nil"/>
              <w:bottom w:val="nil"/>
              <w:right w:val="nil"/>
            </w:tcBorders>
          </w:tcPr>
          <w:p w:rsidR="00F43C31" w:rsidRPr="00F43C31" w:rsidRDefault="00F43C31" w:rsidP="00F43C31">
            <w:pPr>
              <w:pStyle w:val="ConsPlusNormal"/>
            </w:pPr>
            <w:proofErr w:type="gramStart"/>
            <w:r w:rsidRPr="00F43C31">
              <w:t>(фамилия, имя, отчество (последнее - при наличии) руководителя организации (уполномоченного лица)</w:t>
            </w:r>
            <w:proofErr w:type="gramEnd"/>
          </w:p>
        </w:tc>
        <w:tc>
          <w:tcPr>
            <w:tcW w:w="690" w:type="dxa"/>
            <w:tcBorders>
              <w:top w:val="nil"/>
              <w:left w:val="nil"/>
              <w:bottom w:val="nil"/>
              <w:right w:val="nil"/>
            </w:tcBorders>
          </w:tcPr>
          <w:p w:rsidR="00F43C31" w:rsidRPr="00F43C31" w:rsidRDefault="00F43C31" w:rsidP="00F43C31">
            <w:pPr>
              <w:pStyle w:val="ConsPlusNormal"/>
              <w:jc w:val="both"/>
            </w:pPr>
          </w:p>
        </w:tc>
        <w:tc>
          <w:tcPr>
            <w:tcW w:w="1830" w:type="dxa"/>
            <w:tcBorders>
              <w:top w:val="single" w:sz="4" w:space="0" w:color="auto"/>
              <w:left w:val="nil"/>
              <w:bottom w:val="nil"/>
              <w:right w:val="nil"/>
            </w:tcBorders>
          </w:tcPr>
          <w:p w:rsidR="00F43C31" w:rsidRPr="00F43C31" w:rsidRDefault="00F43C31" w:rsidP="00F43C31">
            <w:pPr>
              <w:pStyle w:val="ConsPlusNormal"/>
              <w:jc w:val="center"/>
            </w:pPr>
            <w:r w:rsidRPr="00F43C31">
              <w:t>(подпись)</w:t>
            </w:r>
          </w:p>
        </w:tc>
      </w:tr>
      <w:tr w:rsidR="00F43C31" w:rsidRPr="00F43C31">
        <w:tblPrEx>
          <w:tblBorders>
            <w:insideH w:val="none" w:sz="0" w:space="0" w:color="auto"/>
          </w:tblBorders>
        </w:tblPrEx>
        <w:tc>
          <w:tcPr>
            <w:tcW w:w="9071" w:type="dxa"/>
            <w:gridSpan w:val="3"/>
            <w:tcBorders>
              <w:top w:val="nil"/>
              <w:left w:val="nil"/>
              <w:bottom w:val="nil"/>
              <w:right w:val="nil"/>
            </w:tcBorders>
          </w:tcPr>
          <w:p w:rsidR="00F43C31" w:rsidRPr="00F43C31" w:rsidRDefault="00F43C31" w:rsidP="00F43C31">
            <w:pPr>
              <w:pStyle w:val="ConsPlusNormal"/>
            </w:pPr>
          </w:p>
        </w:tc>
      </w:tr>
      <w:tr w:rsidR="00F43C31" w:rsidRPr="00F43C31">
        <w:tblPrEx>
          <w:tblBorders>
            <w:insideH w:val="none" w:sz="0" w:space="0" w:color="auto"/>
          </w:tblBorders>
        </w:tblPrEx>
        <w:tc>
          <w:tcPr>
            <w:tcW w:w="9071" w:type="dxa"/>
            <w:gridSpan w:val="3"/>
            <w:tcBorders>
              <w:top w:val="nil"/>
              <w:left w:val="nil"/>
              <w:bottom w:val="nil"/>
              <w:right w:val="nil"/>
            </w:tcBorders>
          </w:tcPr>
          <w:p w:rsidR="00F43C31" w:rsidRPr="00F43C31" w:rsidRDefault="00F43C31" w:rsidP="00F43C31">
            <w:pPr>
              <w:pStyle w:val="ConsPlusNormal"/>
            </w:pPr>
            <w:proofErr w:type="spellStart"/>
            <w:r w:rsidRPr="00F43C31">
              <w:t>м.п</w:t>
            </w:r>
            <w:proofErr w:type="spellEnd"/>
            <w:r w:rsidRPr="00F43C31">
              <w:t>.</w:t>
            </w:r>
          </w:p>
        </w:tc>
      </w:tr>
      <w:tr w:rsidR="00F43C31" w:rsidRPr="00F43C31">
        <w:tblPrEx>
          <w:tblBorders>
            <w:insideH w:val="none" w:sz="0" w:space="0" w:color="auto"/>
          </w:tblBorders>
        </w:tblPrEx>
        <w:tc>
          <w:tcPr>
            <w:tcW w:w="9071" w:type="dxa"/>
            <w:gridSpan w:val="3"/>
            <w:tcBorders>
              <w:top w:val="nil"/>
              <w:left w:val="nil"/>
              <w:bottom w:val="nil"/>
              <w:right w:val="nil"/>
            </w:tcBorders>
          </w:tcPr>
          <w:p w:rsidR="00F43C31" w:rsidRPr="00F43C31" w:rsidRDefault="00F43C31" w:rsidP="00F43C31">
            <w:pPr>
              <w:pStyle w:val="ConsPlusNormal"/>
            </w:pPr>
          </w:p>
        </w:tc>
      </w:tr>
      <w:tr w:rsidR="00F43C31" w:rsidRPr="00F43C31">
        <w:tblPrEx>
          <w:tblBorders>
            <w:insideH w:val="none" w:sz="0" w:space="0" w:color="auto"/>
          </w:tblBorders>
        </w:tblPrEx>
        <w:tc>
          <w:tcPr>
            <w:tcW w:w="9071" w:type="dxa"/>
            <w:gridSpan w:val="3"/>
            <w:tcBorders>
              <w:top w:val="nil"/>
              <w:left w:val="nil"/>
              <w:bottom w:val="nil"/>
              <w:right w:val="nil"/>
            </w:tcBorders>
          </w:tcPr>
          <w:p w:rsidR="00F43C31" w:rsidRPr="00F43C31" w:rsidRDefault="00F43C31" w:rsidP="00F43C31">
            <w:pPr>
              <w:pStyle w:val="ConsPlusNormal"/>
            </w:pPr>
            <w:r w:rsidRPr="00F43C31">
              <w:t>"___" __________ 20__ года</w:t>
            </w:r>
          </w:p>
        </w:tc>
      </w:tr>
    </w:tbl>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Default="00C36DB4" w:rsidP="00F43C31">
      <w:pPr>
        <w:pStyle w:val="ConsPlusNormal"/>
      </w:pPr>
    </w:p>
    <w:p w:rsidR="00C36DB4" w:rsidRPr="00F43C31" w:rsidRDefault="00C36DB4"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5</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 социально</w:t>
      </w:r>
    </w:p>
    <w:p w:rsidR="00F43C31" w:rsidRPr="00F43C31" w:rsidRDefault="00F43C31" w:rsidP="00F43C31">
      <w:pPr>
        <w:pStyle w:val="ConsPlusNormal"/>
        <w:jc w:val="right"/>
      </w:pPr>
      <w:r w:rsidRPr="00F43C31">
        <w:t>ориентированным некоммерческим</w:t>
      </w:r>
    </w:p>
    <w:p w:rsidR="00F43C31" w:rsidRPr="00F43C31" w:rsidRDefault="00F43C31" w:rsidP="00F43C31">
      <w:pPr>
        <w:pStyle w:val="ConsPlusNormal"/>
        <w:jc w:val="right"/>
      </w:pPr>
      <w:r w:rsidRPr="00F43C31">
        <w:t>организациям на реализацию</w:t>
      </w:r>
    </w:p>
    <w:p w:rsidR="00F43C31" w:rsidRPr="00F43C31" w:rsidRDefault="00F43C31" w:rsidP="00F43C31">
      <w:pPr>
        <w:pStyle w:val="ConsPlusNormal"/>
        <w:jc w:val="right"/>
      </w:pPr>
      <w:r w:rsidRPr="00F43C31">
        <w:t>социально значимых проектов</w:t>
      </w:r>
    </w:p>
    <w:p w:rsidR="00F43C31" w:rsidRPr="00F43C31" w:rsidRDefault="00F43C31" w:rsidP="00F43C31">
      <w:pPr>
        <w:pStyle w:val="ConsPlusNormal"/>
      </w:pPr>
    </w:p>
    <w:p w:rsidR="00F43C31" w:rsidRPr="00F43C31" w:rsidRDefault="00F43C31" w:rsidP="00F43C31">
      <w:pPr>
        <w:pStyle w:val="ConsPlusNonformat"/>
        <w:jc w:val="both"/>
      </w:pPr>
      <w:bookmarkStart w:id="81" w:name="P3790"/>
      <w:bookmarkEnd w:id="81"/>
      <w:r w:rsidRPr="00F43C31">
        <w:t xml:space="preserve">                              Оценочный лист</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Наименование участника конкурса: ______________________________________</w:t>
      </w:r>
    </w:p>
    <w:p w:rsidR="00F43C31" w:rsidRPr="00F43C31" w:rsidRDefault="00F43C31" w:rsidP="00F43C31">
      <w:pPr>
        <w:pStyle w:val="ConsPlusNonformat"/>
        <w:jc w:val="both"/>
      </w:pPr>
      <w:r w:rsidRPr="00F43C31">
        <w:t xml:space="preserve">    Наименование    социально   значимого   проекта   (далее   -   проект):</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Фамилия,  имя,  отчество  (последнее  -  при  наличии)  члена комиссии:</w:t>
      </w:r>
    </w:p>
    <w:p w:rsidR="00F43C31" w:rsidRPr="00F43C31" w:rsidRDefault="00F43C31" w:rsidP="00F43C31">
      <w:pPr>
        <w:pStyle w:val="ConsPlusNonformat"/>
        <w:jc w:val="both"/>
      </w:pPr>
      <w:r w:rsidRPr="00F43C31">
        <w:t>___________________________________________________________________________</w:t>
      </w:r>
    </w:p>
    <w:p w:rsidR="00F43C31" w:rsidRPr="00F43C31" w:rsidRDefault="00F43C31" w:rsidP="00F43C3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7711"/>
        <w:gridCol w:w="1115"/>
      </w:tblGrid>
      <w:tr w:rsidR="00F43C31" w:rsidRPr="00F43C31" w:rsidTr="00C36DB4">
        <w:tc>
          <w:tcPr>
            <w:tcW w:w="344" w:type="pct"/>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4068" w:type="pct"/>
          </w:tcPr>
          <w:p w:rsidR="00F43C31" w:rsidRPr="00F43C31" w:rsidRDefault="00F43C31" w:rsidP="00F43C31">
            <w:pPr>
              <w:pStyle w:val="ConsPlusNormal"/>
              <w:jc w:val="center"/>
            </w:pPr>
            <w:r w:rsidRPr="00F43C31">
              <w:t>Наименование критерии оценки</w:t>
            </w:r>
          </w:p>
        </w:tc>
        <w:tc>
          <w:tcPr>
            <w:tcW w:w="588" w:type="pct"/>
          </w:tcPr>
          <w:p w:rsidR="00F43C31" w:rsidRPr="00F43C31" w:rsidRDefault="00F43C31" w:rsidP="00F43C31">
            <w:pPr>
              <w:pStyle w:val="ConsPlusNormal"/>
              <w:jc w:val="center"/>
            </w:pPr>
            <w:r w:rsidRPr="00F43C31">
              <w:t>Оценка в баллы</w:t>
            </w:r>
          </w:p>
        </w:tc>
      </w:tr>
      <w:tr w:rsidR="00F43C31" w:rsidRPr="00F43C31" w:rsidTr="00C36DB4">
        <w:tc>
          <w:tcPr>
            <w:tcW w:w="344" w:type="pct"/>
          </w:tcPr>
          <w:p w:rsidR="00F43C31" w:rsidRPr="00F43C31" w:rsidRDefault="00F43C31" w:rsidP="00F43C31">
            <w:pPr>
              <w:pStyle w:val="ConsPlusNormal"/>
              <w:jc w:val="center"/>
            </w:pPr>
            <w:r w:rsidRPr="00F43C31">
              <w:t>1.</w:t>
            </w:r>
          </w:p>
        </w:tc>
        <w:tc>
          <w:tcPr>
            <w:tcW w:w="4068" w:type="pct"/>
          </w:tcPr>
          <w:p w:rsidR="00F43C31" w:rsidRPr="00F43C31" w:rsidRDefault="00F43C31" w:rsidP="00F43C31">
            <w:pPr>
              <w:pStyle w:val="ConsPlusNormal"/>
            </w:pPr>
            <w:r w:rsidRPr="00F43C31">
              <w:t>Актуальность и социальная значимость проблемы, изложенной в проекте</w:t>
            </w:r>
          </w:p>
        </w:tc>
        <w:tc>
          <w:tcPr>
            <w:tcW w:w="588" w:type="pct"/>
          </w:tcPr>
          <w:p w:rsidR="00F43C31" w:rsidRPr="00F43C31" w:rsidRDefault="00F43C31" w:rsidP="00F43C31">
            <w:pPr>
              <w:pStyle w:val="ConsPlusNormal"/>
              <w:jc w:val="center"/>
            </w:pPr>
          </w:p>
        </w:tc>
      </w:tr>
      <w:tr w:rsidR="00F43C31" w:rsidRPr="00F43C31" w:rsidTr="00C36DB4">
        <w:tc>
          <w:tcPr>
            <w:tcW w:w="344" w:type="pct"/>
          </w:tcPr>
          <w:p w:rsidR="00F43C31" w:rsidRPr="00F43C31" w:rsidRDefault="00F43C31" w:rsidP="00F43C31">
            <w:pPr>
              <w:pStyle w:val="ConsPlusNormal"/>
              <w:jc w:val="center"/>
            </w:pPr>
            <w:r w:rsidRPr="00F43C31">
              <w:t>2.</w:t>
            </w:r>
          </w:p>
        </w:tc>
        <w:tc>
          <w:tcPr>
            <w:tcW w:w="4068" w:type="pct"/>
          </w:tcPr>
          <w:p w:rsidR="00F43C31" w:rsidRPr="00F43C31" w:rsidRDefault="00F43C31" w:rsidP="00F43C31">
            <w:pPr>
              <w:pStyle w:val="ConsPlusNormal"/>
            </w:pPr>
            <w:r w:rsidRPr="00F43C31">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588" w:type="pct"/>
          </w:tcPr>
          <w:p w:rsidR="00F43C31" w:rsidRPr="00F43C31" w:rsidRDefault="00F43C31" w:rsidP="00F43C31">
            <w:pPr>
              <w:pStyle w:val="ConsPlusNormal"/>
              <w:jc w:val="center"/>
            </w:pPr>
          </w:p>
        </w:tc>
      </w:tr>
      <w:tr w:rsidR="00F43C31" w:rsidRPr="00F43C31" w:rsidTr="00C36DB4">
        <w:tc>
          <w:tcPr>
            <w:tcW w:w="344" w:type="pct"/>
          </w:tcPr>
          <w:p w:rsidR="00F43C31" w:rsidRPr="00F43C31" w:rsidRDefault="00F43C31" w:rsidP="00F43C31">
            <w:pPr>
              <w:pStyle w:val="ConsPlusNormal"/>
              <w:jc w:val="center"/>
            </w:pPr>
            <w:r w:rsidRPr="00F43C31">
              <w:t>3.</w:t>
            </w:r>
          </w:p>
        </w:tc>
        <w:tc>
          <w:tcPr>
            <w:tcW w:w="4068" w:type="pct"/>
          </w:tcPr>
          <w:p w:rsidR="00F43C31" w:rsidRPr="00F43C31" w:rsidRDefault="00F43C31" w:rsidP="00F43C31">
            <w:pPr>
              <w:pStyle w:val="ConsPlusNormal"/>
            </w:pPr>
            <w:r w:rsidRPr="00F43C31">
              <w:t>Обоснованность затрат (соответствие запрашиваемых средств целям и мероприятиям проекта, наличие необходимых обоснований, расчетов)</w:t>
            </w:r>
          </w:p>
        </w:tc>
        <w:tc>
          <w:tcPr>
            <w:tcW w:w="588" w:type="pct"/>
          </w:tcPr>
          <w:p w:rsidR="00F43C31" w:rsidRPr="00F43C31" w:rsidRDefault="00F43C31" w:rsidP="00F43C31">
            <w:pPr>
              <w:pStyle w:val="ConsPlusNormal"/>
              <w:jc w:val="center"/>
            </w:pPr>
          </w:p>
        </w:tc>
      </w:tr>
      <w:tr w:rsidR="00F43C31" w:rsidRPr="00F43C31" w:rsidTr="00C36DB4">
        <w:tc>
          <w:tcPr>
            <w:tcW w:w="344" w:type="pct"/>
          </w:tcPr>
          <w:p w:rsidR="00F43C31" w:rsidRPr="00F43C31" w:rsidRDefault="00F43C31" w:rsidP="00F43C31">
            <w:pPr>
              <w:pStyle w:val="ConsPlusNormal"/>
              <w:jc w:val="center"/>
            </w:pPr>
            <w:r w:rsidRPr="00F43C31">
              <w:t>4.</w:t>
            </w:r>
          </w:p>
        </w:tc>
        <w:tc>
          <w:tcPr>
            <w:tcW w:w="4068" w:type="pct"/>
          </w:tcPr>
          <w:p w:rsidR="00F43C31" w:rsidRPr="00F43C31" w:rsidRDefault="00F43C31" w:rsidP="00F43C31">
            <w:pPr>
              <w:pStyle w:val="ConsPlusNormal"/>
            </w:pPr>
            <w:r w:rsidRPr="00F43C31">
              <w:t>Финансово-экономическая целесообразность (наличие необходимых ресурсов, достаточность финансовых сре</w:t>
            </w:r>
            <w:proofErr w:type="gramStart"/>
            <w:r w:rsidRPr="00F43C31">
              <w:t>дств дл</w:t>
            </w:r>
            <w:proofErr w:type="gramEnd"/>
            <w:r w:rsidRPr="00F43C31">
              <w:t>я реализации мероприятий и достижения целей проекта)</w:t>
            </w:r>
          </w:p>
        </w:tc>
        <w:tc>
          <w:tcPr>
            <w:tcW w:w="588" w:type="pct"/>
          </w:tcPr>
          <w:p w:rsidR="00F43C31" w:rsidRPr="00F43C31" w:rsidRDefault="00F43C31" w:rsidP="00F43C31">
            <w:pPr>
              <w:pStyle w:val="ConsPlusNormal"/>
              <w:jc w:val="center"/>
            </w:pPr>
          </w:p>
        </w:tc>
      </w:tr>
      <w:tr w:rsidR="00F43C31" w:rsidRPr="00F43C31" w:rsidTr="00C36DB4">
        <w:tc>
          <w:tcPr>
            <w:tcW w:w="344" w:type="pct"/>
          </w:tcPr>
          <w:p w:rsidR="00F43C31" w:rsidRPr="00F43C31" w:rsidRDefault="00F43C31" w:rsidP="00F43C31">
            <w:pPr>
              <w:pStyle w:val="ConsPlusNormal"/>
              <w:jc w:val="center"/>
            </w:pPr>
            <w:r w:rsidRPr="00F43C31">
              <w:t>5.</w:t>
            </w:r>
          </w:p>
        </w:tc>
        <w:tc>
          <w:tcPr>
            <w:tcW w:w="4068" w:type="pct"/>
          </w:tcPr>
          <w:p w:rsidR="00F43C31" w:rsidRPr="00F43C31" w:rsidRDefault="00F43C31" w:rsidP="00F43C31">
            <w:pPr>
              <w:pStyle w:val="ConsPlusNormal"/>
            </w:pPr>
            <w:r w:rsidRPr="00F43C31">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588" w:type="pct"/>
          </w:tcPr>
          <w:p w:rsidR="00F43C31" w:rsidRPr="00F43C31" w:rsidRDefault="00F43C31" w:rsidP="00F43C31">
            <w:pPr>
              <w:pStyle w:val="ConsPlusNormal"/>
              <w:jc w:val="center"/>
            </w:pPr>
          </w:p>
        </w:tc>
      </w:tr>
      <w:tr w:rsidR="00F43C31" w:rsidRPr="00F43C31" w:rsidTr="00C36DB4">
        <w:tc>
          <w:tcPr>
            <w:tcW w:w="4412" w:type="pct"/>
            <w:gridSpan w:val="2"/>
          </w:tcPr>
          <w:p w:rsidR="00F43C31" w:rsidRPr="00F43C31" w:rsidRDefault="00F43C31" w:rsidP="00F43C31">
            <w:pPr>
              <w:pStyle w:val="ConsPlusNormal"/>
            </w:pPr>
            <w:r w:rsidRPr="00F43C31">
              <w:t>Общее количество баллов:</w:t>
            </w:r>
          </w:p>
        </w:tc>
        <w:tc>
          <w:tcPr>
            <w:tcW w:w="588" w:type="pct"/>
          </w:tcPr>
          <w:p w:rsidR="00F43C31" w:rsidRPr="00F43C31" w:rsidRDefault="00F43C31" w:rsidP="00F43C31">
            <w:pPr>
              <w:pStyle w:val="ConsPlusNormal"/>
              <w:jc w:val="center"/>
            </w:pPr>
          </w:p>
        </w:tc>
      </w:tr>
    </w:tbl>
    <w:p w:rsidR="00F43C31" w:rsidRPr="00F43C31" w:rsidRDefault="00F43C31" w:rsidP="00F43C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4"/>
        <w:gridCol w:w="1484"/>
        <w:gridCol w:w="539"/>
        <w:gridCol w:w="4994"/>
      </w:tblGrid>
      <w:tr w:rsidR="00F43C31" w:rsidRPr="00F43C31">
        <w:tc>
          <w:tcPr>
            <w:tcW w:w="2054" w:type="dxa"/>
            <w:tcBorders>
              <w:top w:val="nil"/>
              <w:left w:val="nil"/>
              <w:bottom w:val="nil"/>
              <w:right w:val="nil"/>
            </w:tcBorders>
          </w:tcPr>
          <w:p w:rsidR="00F43C31" w:rsidRPr="00F43C31" w:rsidRDefault="00F43C31" w:rsidP="00F43C31">
            <w:pPr>
              <w:pStyle w:val="ConsPlusNormal"/>
            </w:pPr>
            <w:r w:rsidRPr="00F43C31">
              <w:t>Член комиссии:</w:t>
            </w:r>
          </w:p>
        </w:tc>
        <w:tc>
          <w:tcPr>
            <w:tcW w:w="1484" w:type="dxa"/>
            <w:tcBorders>
              <w:top w:val="nil"/>
              <w:left w:val="nil"/>
              <w:bottom w:val="single" w:sz="4" w:space="0" w:color="auto"/>
              <w:right w:val="nil"/>
            </w:tcBorders>
          </w:tcPr>
          <w:p w:rsidR="00F43C31" w:rsidRPr="00F43C31" w:rsidRDefault="00F43C31" w:rsidP="00F43C31">
            <w:pPr>
              <w:pStyle w:val="ConsPlusNormal"/>
              <w:jc w:val="both"/>
            </w:pPr>
          </w:p>
        </w:tc>
        <w:tc>
          <w:tcPr>
            <w:tcW w:w="539" w:type="dxa"/>
            <w:tcBorders>
              <w:top w:val="nil"/>
              <w:left w:val="nil"/>
              <w:bottom w:val="nil"/>
              <w:right w:val="nil"/>
            </w:tcBorders>
          </w:tcPr>
          <w:p w:rsidR="00F43C31" w:rsidRPr="00F43C31" w:rsidRDefault="00F43C31" w:rsidP="00F43C31">
            <w:pPr>
              <w:pStyle w:val="ConsPlusNormal"/>
              <w:jc w:val="both"/>
            </w:pPr>
          </w:p>
        </w:tc>
        <w:tc>
          <w:tcPr>
            <w:tcW w:w="4994" w:type="dxa"/>
            <w:tcBorders>
              <w:top w:val="nil"/>
              <w:left w:val="nil"/>
              <w:bottom w:val="single" w:sz="4" w:space="0" w:color="auto"/>
              <w:right w:val="nil"/>
            </w:tcBorders>
          </w:tcPr>
          <w:p w:rsidR="00F43C31" w:rsidRPr="00F43C31" w:rsidRDefault="00F43C31" w:rsidP="00F43C31">
            <w:pPr>
              <w:pStyle w:val="ConsPlusNormal"/>
              <w:jc w:val="both"/>
            </w:pPr>
          </w:p>
        </w:tc>
      </w:tr>
      <w:tr w:rsidR="00F43C31" w:rsidRPr="00F43C31">
        <w:tc>
          <w:tcPr>
            <w:tcW w:w="2054" w:type="dxa"/>
            <w:tcBorders>
              <w:top w:val="nil"/>
              <w:left w:val="nil"/>
              <w:bottom w:val="nil"/>
              <w:right w:val="nil"/>
            </w:tcBorders>
          </w:tcPr>
          <w:p w:rsidR="00F43C31" w:rsidRPr="00F43C31" w:rsidRDefault="00F43C31" w:rsidP="00F43C31">
            <w:pPr>
              <w:pStyle w:val="ConsPlusNormal"/>
            </w:pPr>
          </w:p>
        </w:tc>
        <w:tc>
          <w:tcPr>
            <w:tcW w:w="1484" w:type="dxa"/>
            <w:tcBorders>
              <w:top w:val="single" w:sz="4" w:space="0" w:color="auto"/>
              <w:left w:val="nil"/>
              <w:bottom w:val="nil"/>
              <w:right w:val="nil"/>
            </w:tcBorders>
          </w:tcPr>
          <w:p w:rsidR="00F43C31" w:rsidRPr="00F43C31" w:rsidRDefault="00F43C31" w:rsidP="00F43C31">
            <w:pPr>
              <w:pStyle w:val="ConsPlusNormal"/>
              <w:jc w:val="center"/>
            </w:pPr>
            <w:r w:rsidRPr="00F43C31">
              <w:t>(подпись)</w:t>
            </w:r>
          </w:p>
        </w:tc>
        <w:tc>
          <w:tcPr>
            <w:tcW w:w="539" w:type="dxa"/>
            <w:tcBorders>
              <w:top w:val="nil"/>
              <w:left w:val="nil"/>
              <w:bottom w:val="nil"/>
              <w:right w:val="nil"/>
            </w:tcBorders>
          </w:tcPr>
          <w:p w:rsidR="00F43C31" w:rsidRPr="00F43C31" w:rsidRDefault="00F43C31" w:rsidP="00F43C31">
            <w:pPr>
              <w:pStyle w:val="ConsPlusNormal"/>
              <w:jc w:val="both"/>
            </w:pPr>
          </w:p>
        </w:tc>
        <w:tc>
          <w:tcPr>
            <w:tcW w:w="4994" w:type="dxa"/>
            <w:tcBorders>
              <w:top w:val="single" w:sz="4" w:space="0" w:color="auto"/>
              <w:left w:val="nil"/>
              <w:bottom w:val="nil"/>
              <w:right w:val="nil"/>
            </w:tcBorders>
          </w:tcPr>
          <w:p w:rsidR="00F43C31" w:rsidRPr="00F43C31" w:rsidRDefault="00F43C31" w:rsidP="00F43C31">
            <w:pPr>
              <w:pStyle w:val="ConsPlusNormal"/>
              <w:jc w:val="center"/>
            </w:pPr>
            <w:proofErr w:type="gramStart"/>
            <w:r w:rsidRPr="00F43C31">
              <w:t>(фамилия, имя, отчество (последнее - при наличии)</w:t>
            </w:r>
            <w:proofErr w:type="gramEnd"/>
          </w:p>
        </w:tc>
      </w:tr>
      <w:tr w:rsidR="00F43C31" w:rsidRPr="00F43C31">
        <w:tc>
          <w:tcPr>
            <w:tcW w:w="9071" w:type="dxa"/>
            <w:gridSpan w:val="4"/>
            <w:tcBorders>
              <w:top w:val="nil"/>
              <w:left w:val="nil"/>
              <w:bottom w:val="nil"/>
              <w:right w:val="nil"/>
            </w:tcBorders>
          </w:tcPr>
          <w:p w:rsidR="00F43C31" w:rsidRPr="00F43C31" w:rsidRDefault="00F43C31" w:rsidP="00F43C31">
            <w:pPr>
              <w:pStyle w:val="ConsPlusNormal"/>
            </w:pPr>
          </w:p>
        </w:tc>
      </w:tr>
      <w:tr w:rsidR="00F43C31" w:rsidRPr="00F43C31">
        <w:tc>
          <w:tcPr>
            <w:tcW w:w="9071" w:type="dxa"/>
            <w:gridSpan w:val="4"/>
            <w:tcBorders>
              <w:top w:val="nil"/>
              <w:left w:val="nil"/>
              <w:bottom w:val="nil"/>
              <w:right w:val="nil"/>
            </w:tcBorders>
          </w:tcPr>
          <w:p w:rsidR="00F43C31" w:rsidRPr="00F43C31" w:rsidRDefault="00F43C31" w:rsidP="00F43C31">
            <w:pPr>
              <w:pStyle w:val="ConsPlusNormal"/>
            </w:pPr>
            <w:r w:rsidRPr="00F43C31">
              <w:t>"____" ____________ 20___ года</w:t>
            </w:r>
          </w:p>
        </w:tc>
      </w:tr>
    </w:tbl>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Примечание: оценка проектов производится по пятибалльной шкале от 0 до 5 баллов:</w:t>
      </w:r>
    </w:p>
    <w:p w:rsidR="00F43C31" w:rsidRPr="00F43C31" w:rsidRDefault="00F43C31" w:rsidP="00F43C31">
      <w:pPr>
        <w:pStyle w:val="ConsPlusNormal"/>
        <w:ind w:firstLine="540"/>
        <w:jc w:val="both"/>
      </w:pPr>
      <w:r w:rsidRPr="00F43C31">
        <w:t>0 - проект полностью не соответствует данному показателю или данный показатель в проекте отсутствует;</w:t>
      </w:r>
    </w:p>
    <w:p w:rsidR="00F43C31" w:rsidRPr="00F43C31" w:rsidRDefault="00F43C31" w:rsidP="00F43C31">
      <w:pPr>
        <w:pStyle w:val="ConsPlusNormal"/>
        <w:ind w:firstLine="540"/>
        <w:jc w:val="both"/>
      </w:pPr>
      <w:r w:rsidRPr="00F43C31">
        <w:t>1 - проект в малой степени соответствует данному показателю;</w:t>
      </w:r>
    </w:p>
    <w:p w:rsidR="00F43C31" w:rsidRPr="00F43C31" w:rsidRDefault="00F43C31" w:rsidP="00F43C31">
      <w:pPr>
        <w:pStyle w:val="ConsPlusNormal"/>
        <w:ind w:firstLine="540"/>
        <w:jc w:val="both"/>
      </w:pPr>
      <w:r w:rsidRPr="00F43C31">
        <w:t>2 - проект в незначительной части соответствует данному показателю;</w:t>
      </w:r>
    </w:p>
    <w:p w:rsidR="00F43C31" w:rsidRPr="00F43C31" w:rsidRDefault="00F43C31" w:rsidP="00F43C31">
      <w:pPr>
        <w:pStyle w:val="ConsPlusNormal"/>
        <w:ind w:firstLine="540"/>
        <w:jc w:val="both"/>
      </w:pPr>
      <w:r w:rsidRPr="00F43C31">
        <w:t>3 - прое</w:t>
      </w:r>
      <w:proofErr w:type="gramStart"/>
      <w:r w:rsidRPr="00F43C31">
        <w:t>кт в ср</w:t>
      </w:r>
      <w:proofErr w:type="gramEnd"/>
      <w:r w:rsidRPr="00F43C31">
        <w:t>едней степени соответствует данному показателю;</w:t>
      </w:r>
    </w:p>
    <w:p w:rsidR="00F43C31" w:rsidRPr="00F43C31" w:rsidRDefault="00F43C31" w:rsidP="00F43C31">
      <w:pPr>
        <w:pStyle w:val="ConsPlusNormal"/>
        <w:ind w:firstLine="540"/>
        <w:jc w:val="both"/>
      </w:pPr>
      <w:r w:rsidRPr="00F43C31">
        <w:t>4 - проект в значительной степени соответствует данному показателю;</w:t>
      </w:r>
    </w:p>
    <w:p w:rsidR="00F43C31" w:rsidRPr="00F43C31" w:rsidRDefault="00F43C31" w:rsidP="00F43C31">
      <w:pPr>
        <w:pStyle w:val="ConsPlusNormal"/>
        <w:ind w:firstLine="540"/>
        <w:jc w:val="both"/>
      </w:pPr>
      <w:r w:rsidRPr="00F43C31">
        <w:t>5 - проект полностью соответствует данному показателю.</w:t>
      </w:r>
    </w:p>
    <w:p w:rsidR="00F43C31" w:rsidRPr="00F43C31" w:rsidRDefault="00F43C31" w:rsidP="00F43C31">
      <w:pPr>
        <w:pStyle w:val="ConsPlusNormal"/>
        <w:jc w:val="right"/>
        <w:outlineLvl w:val="1"/>
      </w:pPr>
      <w:r w:rsidRPr="00F43C31">
        <w:lastRenderedPageBreak/>
        <w:t>Приложение 6</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 социально</w:t>
      </w:r>
    </w:p>
    <w:p w:rsidR="00F43C31" w:rsidRPr="00F43C31" w:rsidRDefault="00F43C31" w:rsidP="00F43C31">
      <w:pPr>
        <w:pStyle w:val="ConsPlusNormal"/>
        <w:jc w:val="right"/>
      </w:pPr>
      <w:r w:rsidRPr="00F43C31">
        <w:t>ориентированным некоммерческим</w:t>
      </w:r>
    </w:p>
    <w:p w:rsidR="00F43C31" w:rsidRPr="00F43C31" w:rsidRDefault="00F43C31" w:rsidP="00F43C31">
      <w:pPr>
        <w:pStyle w:val="ConsPlusNormal"/>
        <w:jc w:val="right"/>
      </w:pPr>
      <w:r w:rsidRPr="00F43C31">
        <w:t>организациям на реализацию</w:t>
      </w:r>
    </w:p>
    <w:p w:rsidR="00F43C31" w:rsidRPr="00F43C31" w:rsidRDefault="00F43C31" w:rsidP="00F43C31">
      <w:pPr>
        <w:pStyle w:val="ConsPlusNormal"/>
        <w:jc w:val="right"/>
      </w:pPr>
      <w:r w:rsidRPr="00F43C31">
        <w:t>социально значимых проектов</w:t>
      </w:r>
    </w:p>
    <w:p w:rsidR="00F43C31" w:rsidRPr="00F43C31" w:rsidRDefault="00F43C31" w:rsidP="00F43C31">
      <w:pPr>
        <w:pStyle w:val="ConsPlusNormal"/>
      </w:pPr>
    </w:p>
    <w:p w:rsidR="00F43C31" w:rsidRPr="00F43C31" w:rsidRDefault="00F43C31" w:rsidP="00F43C31">
      <w:pPr>
        <w:pStyle w:val="ConsPlusNonformat"/>
        <w:jc w:val="both"/>
      </w:pPr>
      <w:bookmarkStart w:id="82" w:name="P3849"/>
      <w:bookmarkEnd w:id="82"/>
      <w:r w:rsidRPr="00F43C31">
        <w:t xml:space="preserve">                          Сводный оценочный лист</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Наименование участника конкурса: ______________________________________</w:t>
      </w:r>
    </w:p>
    <w:p w:rsidR="00F43C31" w:rsidRPr="00F43C31" w:rsidRDefault="00F43C31" w:rsidP="00F43C31">
      <w:pPr>
        <w:pStyle w:val="ConsPlusNonformat"/>
        <w:jc w:val="both"/>
      </w:pPr>
      <w:r w:rsidRPr="00F43C31">
        <w:t>___________________________________________________________________________</w:t>
      </w:r>
    </w:p>
    <w:p w:rsidR="00F43C31" w:rsidRPr="00F43C31" w:rsidRDefault="00F43C31" w:rsidP="00F43C31">
      <w:pPr>
        <w:pStyle w:val="ConsPlusNonformat"/>
        <w:jc w:val="both"/>
      </w:pPr>
      <w:r w:rsidRPr="00F43C31">
        <w:t xml:space="preserve">    Наименование    социально   значимого   проекта   (далее   -   проект):</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8"/>
        <w:gridCol w:w="5653"/>
        <w:gridCol w:w="1701"/>
        <w:gridCol w:w="1566"/>
      </w:tblGrid>
      <w:tr w:rsidR="00F43C31" w:rsidRPr="00F43C31" w:rsidTr="00C36DB4">
        <w:tc>
          <w:tcPr>
            <w:tcW w:w="344" w:type="pct"/>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3031" w:type="pct"/>
          </w:tcPr>
          <w:p w:rsidR="00F43C31" w:rsidRPr="00F43C31" w:rsidRDefault="00F43C31" w:rsidP="00F43C31">
            <w:pPr>
              <w:pStyle w:val="ConsPlusNormal"/>
              <w:jc w:val="center"/>
            </w:pPr>
            <w:r w:rsidRPr="00F43C31">
              <w:t>Наименование критерия оценки</w:t>
            </w:r>
          </w:p>
        </w:tc>
        <w:tc>
          <w:tcPr>
            <w:tcW w:w="750" w:type="pct"/>
          </w:tcPr>
          <w:p w:rsidR="00F43C31" w:rsidRPr="00F43C31" w:rsidRDefault="00F43C31" w:rsidP="00F43C31">
            <w:pPr>
              <w:pStyle w:val="ConsPlusNormal"/>
              <w:jc w:val="center"/>
            </w:pPr>
            <w:r w:rsidRPr="00F43C31">
              <w:t>Суммированный балл</w:t>
            </w:r>
          </w:p>
        </w:tc>
        <w:tc>
          <w:tcPr>
            <w:tcW w:w="875" w:type="pct"/>
          </w:tcPr>
          <w:p w:rsidR="00F43C31" w:rsidRPr="00F43C31" w:rsidRDefault="00F43C31" w:rsidP="00F43C31">
            <w:pPr>
              <w:pStyle w:val="ConsPlusNormal"/>
              <w:jc w:val="center"/>
            </w:pPr>
            <w:r w:rsidRPr="00F43C31">
              <w:t>Средний балл по критерию (до десятых долей)</w:t>
            </w:r>
          </w:p>
        </w:tc>
      </w:tr>
      <w:tr w:rsidR="00F43C31" w:rsidRPr="00F43C31" w:rsidTr="00C36DB4">
        <w:tc>
          <w:tcPr>
            <w:tcW w:w="344" w:type="pct"/>
          </w:tcPr>
          <w:p w:rsidR="00F43C31" w:rsidRPr="00F43C31" w:rsidRDefault="00F43C31" w:rsidP="00F43C31">
            <w:pPr>
              <w:pStyle w:val="ConsPlusNormal"/>
              <w:jc w:val="center"/>
            </w:pPr>
            <w:r w:rsidRPr="00F43C31">
              <w:t>1.</w:t>
            </w:r>
          </w:p>
        </w:tc>
        <w:tc>
          <w:tcPr>
            <w:tcW w:w="3031" w:type="pct"/>
          </w:tcPr>
          <w:p w:rsidR="00F43C31" w:rsidRPr="00F43C31" w:rsidRDefault="00F43C31" w:rsidP="00F43C31">
            <w:pPr>
              <w:pStyle w:val="ConsPlusNormal"/>
            </w:pPr>
            <w:r w:rsidRPr="00F43C31">
              <w:t>Актуальность и социальная значимость проблемы, изложенной в проекте</w:t>
            </w:r>
          </w:p>
        </w:tc>
        <w:tc>
          <w:tcPr>
            <w:tcW w:w="750" w:type="pct"/>
            <w:vAlign w:val="center"/>
          </w:tcPr>
          <w:p w:rsidR="00F43C31" w:rsidRPr="00F43C31" w:rsidRDefault="00F43C31" w:rsidP="00F43C31">
            <w:pPr>
              <w:pStyle w:val="ConsPlusNormal"/>
              <w:jc w:val="center"/>
            </w:pPr>
          </w:p>
        </w:tc>
        <w:tc>
          <w:tcPr>
            <w:tcW w:w="875" w:type="pct"/>
          </w:tcPr>
          <w:p w:rsidR="00F43C31" w:rsidRPr="00F43C31" w:rsidRDefault="00F43C31" w:rsidP="00F43C31">
            <w:pPr>
              <w:pStyle w:val="ConsPlusNormal"/>
              <w:jc w:val="center"/>
            </w:pPr>
          </w:p>
        </w:tc>
      </w:tr>
      <w:tr w:rsidR="00F43C31" w:rsidRPr="00F43C31" w:rsidTr="00C36DB4">
        <w:tc>
          <w:tcPr>
            <w:tcW w:w="344" w:type="pct"/>
          </w:tcPr>
          <w:p w:rsidR="00F43C31" w:rsidRPr="00F43C31" w:rsidRDefault="00F43C31" w:rsidP="00F43C31">
            <w:pPr>
              <w:pStyle w:val="ConsPlusNormal"/>
              <w:jc w:val="center"/>
            </w:pPr>
            <w:r w:rsidRPr="00F43C31">
              <w:t>2.</w:t>
            </w:r>
          </w:p>
        </w:tc>
        <w:tc>
          <w:tcPr>
            <w:tcW w:w="3031" w:type="pct"/>
          </w:tcPr>
          <w:p w:rsidR="00F43C31" w:rsidRPr="00F43C31" w:rsidRDefault="00F43C31" w:rsidP="00F43C31">
            <w:pPr>
              <w:pStyle w:val="ConsPlusNormal"/>
            </w:pPr>
            <w:r w:rsidRPr="00F43C31">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750" w:type="pct"/>
            <w:vAlign w:val="center"/>
          </w:tcPr>
          <w:p w:rsidR="00F43C31" w:rsidRPr="00F43C31" w:rsidRDefault="00F43C31" w:rsidP="00F43C31">
            <w:pPr>
              <w:pStyle w:val="ConsPlusNormal"/>
              <w:jc w:val="center"/>
            </w:pPr>
          </w:p>
        </w:tc>
        <w:tc>
          <w:tcPr>
            <w:tcW w:w="875" w:type="pct"/>
          </w:tcPr>
          <w:p w:rsidR="00F43C31" w:rsidRPr="00F43C31" w:rsidRDefault="00F43C31" w:rsidP="00F43C31">
            <w:pPr>
              <w:pStyle w:val="ConsPlusNormal"/>
              <w:jc w:val="center"/>
            </w:pPr>
          </w:p>
        </w:tc>
      </w:tr>
      <w:tr w:rsidR="00F43C31" w:rsidRPr="00F43C31" w:rsidTr="00C36DB4">
        <w:tc>
          <w:tcPr>
            <w:tcW w:w="344" w:type="pct"/>
          </w:tcPr>
          <w:p w:rsidR="00F43C31" w:rsidRPr="00F43C31" w:rsidRDefault="00F43C31" w:rsidP="00F43C31">
            <w:pPr>
              <w:pStyle w:val="ConsPlusNormal"/>
              <w:jc w:val="center"/>
            </w:pPr>
            <w:r w:rsidRPr="00F43C31">
              <w:t>3.</w:t>
            </w:r>
          </w:p>
        </w:tc>
        <w:tc>
          <w:tcPr>
            <w:tcW w:w="3031" w:type="pct"/>
          </w:tcPr>
          <w:p w:rsidR="00F43C31" w:rsidRPr="00F43C31" w:rsidRDefault="00F43C31" w:rsidP="00F43C31">
            <w:pPr>
              <w:pStyle w:val="ConsPlusNormal"/>
            </w:pPr>
            <w:r w:rsidRPr="00F43C31">
              <w:t>Обоснованность затрат (соответствие запрашиваемых средств целям и мероприятиям проекта, наличие необходимых обоснований, расчетов)</w:t>
            </w:r>
          </w:p>
        </w:tc>
        <w:tc>
          <w:tcPr>
            <w:tcW w:w="750" w:type="pct"/>
            <w:vAlign w:val="center"/>
          </w:tcPr>
          <w:p w:rsidR="00F43C31" w:rsidRPr="00F43C31" w:rsidRDefault="00F43C31" w:rsidP="00F43C31">
            <w:pPr>
              <w:pStyle w:val="ConsPlusNormal"/>
              <w:jc w:val="center"/>
            </w:pPr>
          </w:p>
        </w:tc>
        <w:tc>
          <w:tcPr>
            <w:tcW w:w="875" w:type="pct"/>
          </w:tcPr>
          <w:p w:rsidR="00F43C31" w:rsidRPr="00F43C31" w:rsidRDefault="00F43C31" w:rsidP="00F43C31">
            <w:pPr>
              <w:pStyle w:val="ConsPlusNormal"/>
              <w:jc w:val="center"/>
            </w:pPr>
          </w:p>
        </w:tc>
      </w:tr>
      <w:tr w:rsidR="00F43C31" w:rsidRPr="00F43C31" w:rsidTr="00C36DB4">
        <w:tc>
          <w:tcPr>
            <w:tcW w:w="344" w:type="pct"/>
          </w:tcPr>
          <w:p w:rsidR="00F43C31" w:rsidRPr="00F43C31" w:rsidRDefault="00F43C31" w:rsidP="00F43C31">
            <w:pPr>
              <w:pStyle w:val="ConsPlusNormal"/>
              <w:jc w:val="center"/>
            </w:pPr>
            <w:r w:rsidRPr="00F43C31">
              <w:t>4.</w:t>
            </w:r>
          </w:p>
        </w:tc>
        <w:tc>
          <w:tcPr>
            <w:tcW w:w="3031" w:type="pct"/>
          </w:tcPr>
          <w:p w:rsidR="00F43C31" w:rsidRPr="00F43C31" w:rsidRDefault="00F43C31" w:rsidP="00F43C31">
            <w:pPr>
              <w:pStyle w:val="ConsPlusNormal"/>
            </w:pPr>
            <w:r w:rsidRPr="00F43C31">
              <w:t>Финансово-экономическая целесообразность (наличие необходимых ресурсов, достаточность финансовых сре</w:t>
            </w:r>
            <w:proofErr w:type="gramStart"/>
            <w:r w:rsidRPr="00F43C31">
              <w:t>дств дл</w:t>
            </w:r>
            <w:proofErr w:type="gramEnd"/>
            <w:r w:rsidRPr="00F43C31">
              <w:t>я реализации мероприятий и достижения целей проекта)</w:t>
            </w:r>
          </w:p>
        </w:tc>
        <w:tc>
          <w:tcPr>
            <w:tcW w:w="750" w:type="pct"/>
            <w:vAlign w:val="center"/>
          </w:tcPr>
          <w:p w:rsidR="00F43C31" w:rsidRPr="00F43C31" w:rsidRDefault="00F43C31" w:rsidP="00F43C31">
            <w:pPr>
              <w:pStyle w:val="ConsPlusNormal"/>
              <w:jc w:val="center"/>
            </w:pPr>
          </w:p>
        </w:tc>
        <w:tc>
          <w:tcPr>
            <w:tcW w:w="875" w:type="pct"/>
          </w:tcPr>
          <w:p w:rsidR="00F43C31" w:rsidRPr="00F43C31" w:rsidRDefault="00F43C31" w:rsidP="00F43C31">
            <w:pPr>
              <w:pStyle w:val="ConsPlusNormal"/>
              <w:jc w:val="center"/>
            </w:pPr>
          </w:p>
        </w:tc>
      </w:tr>
      <w:tr w:rsidR="00F43C31" w:rsidRPr="00F43C31" w:rsidTr="00C36DB4">
        <w:tc>
          <w:tcPr>
            <w:tcW w:w="344" w:type="pct"/>
          </w:tcPr>
          <w:p w:rsidR="00F43C31" w:rsidRPr="00F43C31" w:rsidRDefault="00F43C31" w:rsidP="00F43C31">
            <w:pPr>
              <w:pStyle w:val="ConsPlusNormal"/>
              <w:jc w:val="center"/>
            </w:pPr>
            <w:r w:rsidRPr="00F43C31">
              <w:t>5.</w:t>
            </w:r>
          </w:p>
        </w:tc>
        <w:tc>
          <w:tcPr>
            <w:tcW w:w="3031" w:type="pct"/>
          </w:tcPr>
          <w:p w:rsidR="00F43C31" w:rsidRPr="00F43C31" w:rsidRDefault="00F43C31" w:rsidP="00F43C31">
            <w:pPr>
              <w:pStyle w:val="ConsPlusNormal"/>
            </w:pPr>
            <w:r w:rsidRPr="00F43C31">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750" w:type="pct"/>
            <w:vAlign w:val="center"/>
          </w:tcPr>
          <w:p w:rsidR="00F43C31" w:rsidRPr="00F43C31" w:rsidRDefault="00F43C31" w:rsidP="00F43C31">
            <w:pPr>
              <w:pStyle w:val="ConsPlusNormal"/>
              <w:jc w:val="center"/>
            </w:pPr>
          </w:p>
        </w:tc>
        <w:tc>
          <w:tcPr>
            <w:tcW w:w="875" w:type="pct"/>
          </w:tcPr>
          <w:p w:rsidR="00F43C31" w:rsidRPr="00F43C31" w:rsidRDefault="00F43C31" w:rsidP="00F43C31">
            <w:pPr>
              <w:pStyle w:val="ConsPlusNormal"/>
              <w:jc w:val="center"/>
            </w:pPr>
          </w:p>
        </w:tc>
      </w:tr>
      <w:tr w:rsidR="00F43C31" w:rsidRPr="00F43C31" w:rsidTr="00C36DB4">
        <w:tc>
          <w:tcPr>
            <w:tcW w:w="3375" w:type="pct"/>
            <w:gridSpan w:val="2"/>
          </w:tcPr>
          <w:p w:rsidR="00F43C31" w:rsidRPr="00F43C31" w:rsidRDefault="00F43C31" w:rsidP="00F43C31">
            <w:pPr>
              <w:pStyle w:val="ConsPlusNormal"/>
            </w:pPr>
            <w:r w:rsidRPr="00F43C31">
              <w:t>Итоговый балл</w:t>
            </w:r>
          </w:p>
        </w:tc>
        <w:tc>
          <w:tcPr>
            <w:tcW w:w="750" w:type="pct"/>
            <w:vAlign w:val="center"/>
          </w:tcPr>
          <w:p w:rsidR="00F43C31" w:rsidRPr="00F43C31" w:rsidRDefault="00F43C31" w:rsidP="00F43C31">
            <w:pPr>
              <w:pStyle w:val="ConsPlusNormal"/>
              <w:jc w:val="center"/>
            </w:pPr>
          </w:p>
        </w:tc>
        <w:tc>
          <w:tcPr>
            <w:tcW w:w="875" w:type="pct"/>
          </w:tcPr>
          <w:p w:rsidR="00F43C31" w:rsidRPr="00F43C31" w:rsidRDefault="00F43C31" w:rsidP="00F43C31">
            <w:pPr>
              <w:pStyle w:val="ConsPlusNormal"/>
              <w:jc w:val="center"/>
            </w:pPr>
          </w:p>
        </w:tc>
      </w:tr>
      <w:tr w:rsidR="00F43C31" w:rsidRPr="00F43C31" w:rsidTr="00C36DB4">
        <w:tc>
          <w:tcPr>
            <w:tcW w:w="3375" w:type="pct"/>
            <w:gridSpan w:val="2"/>
          </w:tcPr>
          <w:p w:rsidR="00F43C31" w:rsidRPr="00F43C31" w:rsidRDefault="00F43C31" w:rsidP="00F43C31">
            <w:pPr>
              <w:pStyle w:val="ConsPlusNormal"/>
            </w:pPr>
            <w:r w:rsidRPr="00F43C31">
              <w:t>Фамилия, имя, отчество (последнее - при наличии) членов комиссии</w:t>
            </w:r>
          </w:p>
        </w:tc>
        <w:tc>
          <w:tcPr>
            <w:tcW w:w="750" w:type="pct"/>
            <w:vAlign w:val="center"/>
          </w:tcPr>
          <w:p w:rsidR="00F43C31" w:rsidRPr="00F43C31" w:rsidRDefault="00F43C31" w:rsidP="00F43C31">
            <w:pPr>
              <w:pStyle w:val="ConsPlusNormal"/>
              <w:jc w:val="center"/>
            </w:pPr>
          </w:p>
        </w:tc>
        <w:tc>
          <w:tcPr>
            <w:tcW w:w="875" w:type="pct"/>
          </w:tcPr>
          <w:p w:rsidR="00F43C31" w:rsidRPr="00F43C31" w:rsidRDefault="00F43C31" w:rsidP="00F43C31">
            <w:pPr>
              <w:pStyle w:val="ConsPlusNormal"/>
              <w:jc w:val="center"/>
            </w:pPr>
          </w:p>
        </w:tc>
      </w:tr>
    </w:tbl>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C36DB4" w:rsidRPr="00F43C31" w:rsidRDefault="00C36DB4"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7</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 социально</w:t>
      </w:r>
    </w:p>
    <w:p w:rsidR="00F43C31" w:rsidRPr="00F43C31" w:rsidRDefault="00F43C31" w:rsidP="00F43C31">
      <w:pPr>
        <w:pStyle w:val="ConsPlusNormal"/>
        <w:jc w:val="right"/>
      </w:pPr>
      <w:r w:rsidRPr="00F43C31">
        <w:t>ориентированным некоммерческим</w:t>
      </w:r>
    </w:p>
    <w:p w:rsidR="00F43C31" w:rsidRPr="00F43C31" w:rsidRDefault="00F43C31" w:rsidP="00F43C31">
      <w:pPr>
        <w:pStyle w:val="ConsPlusNormal"/>
        <w:jc w:val="right"/>
      </w:pPr>
      <w:r w:rsidRPr="00F43C31">
        <w:t>организациям на реализацию</w:t>
      </w:r>
    </w:p>
    <w:p w:rsidR="00F43C31" w:rsidRPr="00F43C31" w:rsidRDefault="00F43C31" w:rsidP="00F43C31">
      <w:pPr>
        <w:pStyle w:val="ConsPlusNormal"/>
        <w:jc w:val="right"/>
      </w:pPr>
      <w:r w:rsidRPr="00F43C31">
        <w:t>социально значимых проектов</w:t>
      </w:r>
    </w:p>
    <w:p w:rsidR="00F43C31" w:rsidRPr="00F43C31" w:rsidRDefault="00F43C31" w:rsidP="00F43C31">
      <w:pPr>
        <w:pStyle w:val="ConsPlusNormal"/>
      </w:pPr>
    </w:p>
    <w:p w:rsidR="00F43C31" w:rsidRPr="00F43C31" w:rsidRDefault="00F43C31" w:rsidP="00F43C31">
      <w:pPr>
        <w:pStyle w:val="ConsPlusNormal"/>
        <w:jc w:val="center"/>
      </w:pPr>
      <w:bookmarkStart w:id="83" w:name="P3898"/>
      <w:bookmarkEnd w:id="83"/>
      <w:r w:rsidRPr="00F43C31">
        <w:t>Сводная ведомость</w:t>
      </w:r>
    </w:p>
    <w:p w:rsidR="00F43C31" w:rsidRPr="00F43C31" w:rsidRDefault="00F43C31" w:rsidP="00F43C3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3873"/>
        <w:gridCol w:w="2375"/>
        <w:gridCol w:w="2610"/>
      </w:tblGrid>
      <w:tr w:rsidR="00F43C31" w:rsidRPr="00F43C31" w:rsidTr="00C36DB4">
        <w:tc>
          <w:tcPr>
            <w:tcW w:w="327" w:type="pct"/>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2043" w:type="pct"/>
          </w:tcPr>
          <w:p w:rsidR="00F43C31" w:rsidRPr="00F43C31" w:rsidRDefault="00F43C31" w:rsidP="00F43C31">
            <w:pPr>
              <w:pStyle w:val="ConsPlusNormal"/>
              <w:jc w:val="center"/>
            </w:pPr>
            <w:r w:rsidRPr="00F43C31">
              <w:t>Наименование социально значимого проекта</w:t>
            </w:r>
          </w:p>
        </w:tc>
        <w:tc>
          <w:tcPr>
            <w:tcW w:w="1253" w:type="pct"/>
          </w:tcPr>
          <w:p w:rsidR="00F43C31" w:rsidRPr="00F43C31" w:rsidRDefault="00F43C31" w:rsidP="00F43C31">
            <w:pPr>
              <w:pStyle w:val="ConsPlusNormal"/>
              <w:jc w:val="center"/>
            </w:pPr>
            <w:r w:rsidRPr="00F43C31">
              <w:t>Итоговый балл</w:t>
            </w:r>
          </w:p>
        </w:tc>
        <w:tc>
          <w:tcPr>
            <w:tcW w:w="1377" w:type="pct"/>
          </w:tcPr>
          <w:p w:rsidR="00F43C31" w:rsidRPr="00F43C31" w:rsidRDefault="00F43C31" w:rsidP="00F43C31">
            <w:pPr>
              <w:pStyle w:val="ConsPlusNormal"/>
              <w:jc w:val="center"/>
            </w:pPr>
            <w:r w:rsidRPr="00F43C31">
              <w:t>Сумма гранта в форме субсидии для реализации социально значимого проекта</w:t>
            </w:r>
          </w:p>
        </w:tc>
      </w:tr>
      <w:tr w:rsidR="00F43C31" w:rsidRPr="00F43C31" w:rsidTr="00C36DB4">
        <w:tc>
          <w:tcPr>
            <w:tcW w:w="327" w:type="pct"/>
          </w:tcPr>
          <w:p w:rsidR="00F43C31" w:rsidRPr="00F43C31" w:rsidRDefault="00F43C31" w:rsidP="00F43C31">
            <w:pPr>
              <w:pStyle w:val="ConsPlusNormal"/>
              <w:jc w:val="center"/>
            </w:pPr>
          </w:p>
        </w:tc>
        <w:tc>
          <w:tcPr>
            <w:tcW w:w="2043" w:type="pct"/>
          </w:tcPr>
          <w:p w:rsidR="00F43C31" w:rsidRPr="00F43C31" w:rsidRDefault="00F43C31" w:rsidP="00F43C31">
            <w:pPr>
              <w:pStyle w:val="ConsPlusNormal"/>
              <w:jc w:val="center"/>
            </w:pPr>
          </w:p>
        </w:tc>
        <w:tc>
          <w:tcPr>
            <w:tcW w:w="1253" w:type="pct"/>
          </w:tcPr>
          <w:p w:rsidR="00F43C31" w:rsidRPr="00F43C31" w:rsidRDefault="00F43C31" w:rsidP="00F43C31">
            <w:pPr>
              <w:pStyle w:val="ConsPlusNormal"/>
              <w:jc w:val="center"/>
            </w:pPr>
          </w:p>
        </w:tc>
        <w:tc>
          <w:tcPr>
            <w:tcW w:w="1377" w:type="pct"/>
          </w:tcPr>
          <w:p w:rsidR="00F43C31" w:rsidRPr="00F43C31" w:rsidRDefault="00F43C31" w:rsidP="00F43C31">
            <w:pPr>
              <w:pStyle w:val="ConsPlusNormal"/>
              <w:jc w:val="center"/>
            </w:pPr>
          </w:p>
        </w:tc>
      </w:tr>
      <w:tr w:rsidR="00F43C31" w:rsidRPr="00F43C31" w:rsidTr="00C36DB4">
        <w:tc>
          <w:tcPr>
            <w:tcW w:w="327" w:type="pct"/>
          </w:tcPr>
          <w:p w:rsidR="00F43C31" w:rsidRPr="00F43C31" w:rsidRDefault="00F43C31" w:rsidP="00F43C31">
            <w:pPr>
              <w:pStyle w:val="ConsPlusNormal"/>
              <w:jc w:val="center"/>
            </w:pPr>
          </w:p>
        </w:tc>
        <w:tc>
          <w:tcPr>
            <w:tcW w:w="2043" w:type="pct"/>
          </w:tcPr>
          <w:p w:rsidR="00F43C31" w:rsidRPr="00F43C31" w:rsidRDefault="00F43C31" w:rsidP="00F43C31">
            <w:pPr>
              <w:pStyle w:val="ConsPlusNormal"/>
              <w:jc w:val="center"/>
            </w:pPr>
          </w:p>
        </w:tc>
        <w:tc>
          <w:tcPr>
            <w:tcW w:w="1253" w:type="pct"/>
          </w:tcPr>
          <w:p w:rsidR="00F43C31" w:rsidRPr="00F43C31" w:rsidRDefault="00F43C31" w:rsidP="00F43C31">
            <w:pPr>
              <w:pStyle w:val="ConsPlusNormal"/>
              <w:jc w:val="center"/>
            </w:pPr>
          </w:p>
        </w:tc>
        <w:tc>
          <w:tcPr>
            <w:tcW w:w="1377" w:type="pct"/>
          </w:tcPr>
          <w:p w:rsidR="00F43C31" w:rsidRPr="00F43C31" w:rsidRDefault="00F43C31" w:rsidP="00F43C31">
            <w:pPr>
              <w:pStyle w:val="ConsPlusNormal"/>
              <w:jc w:val="center"/>
            </w:pPr>
          </w:p>
        </w:tc>
      </w:tr>
    </w:tbl>
    <w:p w:rsidR="00F43C31" w:rsidRPr="00F43C31" w:rsidRDefault="00F43C31" w:rsidP="00F43C3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484"/>
        <w:gridCol w:w="539"/>
        <w:gridCol w:w="4139"/>
      </w:tblGrid>
      <w:tr w:rsidR="00F43C31" w:rsidRPr="00F43C31">
        <w:tc>
          <w:tcPr>
            <w:tcW w:w="2891" w:type="dxa"/>
            <w:tcBorders>
              <w:top w:val="nil"/>
              <w:left w:val="nil"/>
              <w:bottom w:val="nil"/>
              <w:right w:val="nil"/>
            </w:tcBorders>
          </w:tcPr>
          <w:p w:rsidR="00F43C31" w:rsidRPr="00F43C31" w:rsidRDefault="00F43C31" w:rsidP="00F43C31">
            <w:pPr>
              <w:pStyle w:val="ConsPlusNormal"/>
            </w:pPr>
            <w:r w:rsidRPr="00F43C31">
              <w:t>Председатель комиссии:</w:t>
            </w:r>
          </w:p>
        </w:tc>
        <w:tc>
          <w:tcPr>
            <w:tcW w:w="1484" w:type="dxa"/>
            <w:tcBorders>
              <w:top w:val="nil"/>
              <w:left w:val="nil"/>
              <w:bottom w:val="single" w:sz="4" w:space="0" w:color="auto"/>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nil"/>
              <w:left w:val="nil"/>
              <w:bottom w:val="single" w:sz="4" w:space="0" w:color="auto"/>
              <w:right w:val="nil"/>
            </w:tcBorders>
          </w:tcPr>
          <w:p w:rsidR="00F43C31" w:rsidRPr="00F43C31" w:rsidRDefault="00F43C31" w:rsidP="00F43C31">
            <w:pPr>
              <w:pStyle w:val="ConsPlusNormal"/>
              <w:jc w:val="center"/>
            </w:pPr>
          </w:p>
        </w:tc>
      </w:tr>
      <w:tr w:rsidR="00F43C31" w:rsidRPr="00F43C31">
        <w:tc>
          <w:tcPr>
            <w:tcW w:w="2891" w:type="dxa"/>
            <w:tcBorders>
              <w:top w:val="nil"/>
              <w:left w:val="nil"/>
              <w:bottom w:val="nil"/>
              <w:right w:val="nil"/>
            </w:tcBorders>
          </w:tcPr>
          <w:p w:rsidR="00F43C31" w:rsidRPr="00F43C31" w:rsidRDefault="00F43C31" w:rsidP="00F43C31">
            <w:pPr>
              <w:pStyle w:val="ConsPlusNormal"/>
            </w:pPr>
          </w:p>
        </w:tc>
        <w:tc>
          <w:tcPr>
            <w:tcW w:w="1484" w:type="dxa"/>
            <w:tcBorders>
              <w:top w:val="single" w:sz="4" w:space="0" w:color="auto"/>
              <w:left w:val="nil"/>
              <w:bottom w:val="nil"/>
              <w:right w:val="nil"/>
            </w:tcBorders>
          </w:tcPr>
          <w:p w:rsidR="00F43C31" w:rsidRPr="00F43C31" w:rsidRDefault="00F43C31" w:rsidP="00F43C31">
            <w:pPr>
              <w:pStyle w:val="ConsPlusNormal"/>
              <w:jc w:val="center"/>
            </w:pPr>
            <w:r w:rsidRPr="00F43C31">
              <w:t>(подпись)</w:t>
            </w: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single" w:sz="4" w:space="0" w:color="auto"/>
              <w:left w:val="nil"/>
              <w:bottom w:val="nil"/>
              <w:right w:val="nil"/>
            </w:tcBorders>
          </w:tcPr>
          <w:p w:rsidR="00F43C31" w:rsidRPr="00F43C31" w:rsidRDefault="00F43C31" w:rsidP="00F43C31">
            <w:pPr>
              <w:pStyle w:val="ConsPlusNormal"/>
              <w:jc w:val="center"/>
            </w:pPr>
            <w:proofErr w:type="gramStart"/>
            <w:r w:rsidRPr="00F43C31">
              <w:t>(фамилия, имя, отчество (последнее - при наличии)</w:t>
            </w:r>
            <w:proofErr w:type="gramEnd"/>
          </w:p>
        </w:tc>
      </w:tr>
      <w:tr w:rsidR="00F43C31" w:rsidRPr="00F43C31">
        <w:tc>
          <w:tcPr>
            <w:tcW w:w="2891" w:type="dxa"/>
            <w:tcBorders>
              <w:top w:val="nil"/>
              <w:left w:val="nil"/>
              <w:bottom w:val="nil"/>
              <w:right w:val="nil"/>
            </w:tcBorders>
          </w:tcPr>
          <w:p w:rsidR="00F43C31" w:rsidRPr="00F43C31" w:rsidRDefault="00F43C31" w:rsidP="00F43C31">
            <w:pPr>
              <w:pStyle w:val="ConsPlusNormal"/>
            </w:pPr>
          </w:p>
        </w:tc>
        <w:tc>
          <w:tcPr>
            <w:tcW w:w="1484" w:type="dxa"/>
            <w:tcBorders>
              <w:top w:val="nil"/>
              <w:left w:val="nil"/>
              <w:bottom w:val="nil"/>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nil"/>
              <w:left w:val="nil"/>
              <w:bottom w:val="nil"/>
              <w:right w:val="nil"/>
            </w:tcBorders>
          </w:tcPr>
          <w:p w:rsidR="00F43C31" w:rsidRPr="00F43C31" w:rsidRDefault="00F43C31" w:rsidP="00F43C31">
            <w:pPr>
              <w:pStyle w:val="ConsPlusNormal"/>
              <w:jc w:val="center"/>
            </w:pPr>
          </w:p>
        </w:tc>
      </w:tr>
      <w:tr w:rsidR="00F43C31" w:rsidRPr="00F43C31">
        <w:tc>
          <w:tcPr>
            <w:tcW w:w="2891" w:type="dxa"/>
            <w:tcBorders>
              <w:top w:val="nil"/>
              <w:left w:val="nil"/>
              <w:bottom w:val="nil"/>
              <w:right w:val="nil"/>
            </w:tcBorders>
          </w:tcPr>
          <w:p w:rsidR="00F43C31" w:rsidRPr="00F43C31" w:rsidRDefault="00F43C31" w:rsidP="00F43C31">
            <w:pPr>
              <w:pStyle w:val="ConsPlusNormal"/>
            </w:pPr>
            <w:r w:rsidRPr="00F43C31">
              <w:t>Секретарь комиссии:</w:t>
            </w:r>
          </w:p>
        </w:tc>
        <w:tc>
          <w:tcPr>
            <w:tcW w:w="1484" w:type="dxa"/>
            <w:tcBorders>
              <w:top w:val="nil"/>
              <w:left w:val="nil"/>
              <w:bottom w:val="single" w:sz="4" w:space="0" w:color="auto"/>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nil"/>
              <w:left w:val="nil"/>
              <w:bottom w:val="single" w:sz="4" w:space="0" w:color="auto"/>
              <w:right w:val="nil"/>
            </w:tcBorders>
          </w:tcPr>
          <w:p w:rsidR="00F43C31" w:rsidRPr="00F43C31" w:rsidRDefault="00F43C31" w:rsidP="00F43C31">
            <w:pPr>
              <w:pStyle w:val="ConsPlusNormal"/>
              <w:jc w:val="center"/>
            </w:pPr>
          </w:p>
        </w:tc>
      </w:tr>
      <w:tr w:rsidR="00F43C31" w:rsidRPr="00F43C31">
        <w:tc>
          <w:tcPr>
            <w:tcW w:w="2891" w:type="dxa"/>
            <w:tcBorders>
              <w:top w:val="nil"/>
              <w:left w:val="nil"/>
              <w:bottom w:val="nil"/>
              <w:right w:val="nil"/>
            </w:tcBorders>
          </w:tcPr>
          <w:p w:rsidR="00F43C31" w:rsidRPr="00F43C31" w:rsidRDefault="00F43C31" w:rsidP="00F43C31">
            <w:pPr>
              <w:pStyle w:val="ConsPlusNormal"/>
            </w:pPr>
          </w:p>
        </w:tc>
        <w:tc>
          <w:tcPr>
            <w:tcW w:w="1484" w:type="dxa"/>
            <w:tcBorders>
              <w:top w:val="single" w:sz="4" w:space="0" w:color="auto"/>
              <w:left w:val="nil"/>
              <w:bottom w:val="nil"/>
              <w:right w:val="nil"/>
            </w:tcBorders>
          </w:tcPr>
          <w:p w:rsidR="00F43C31" w:rsidRPr="00F43C31" w:rsidRDefault="00F43C31" w:rsidP="00F43C31">
            <w:pPr>
              <w:pStyle w:val="ConsPlusNormal"/>
              <w:jc w:val="center"/>
            </w:pPr>
            <w:r w:rsidRPr="00F43C31">
              <w:t>(подпись)</w:t>
            </w: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single" w:sz="4" w:space="0" w:color="auto"/>
              <w:left w:val="nil"/>
              <w:bottom w:val="nil"/>
              <w:right w:val="nil"/>
            </w:tcBorders>
          </w:tcPr>
          <w:p w:rsidR="00F43C31" w:rsidRPr="00F43C31" w:rsidRDefault="00F43C31" w:rsidP="00F43C31">
            <w:pPr>
              <w:pStyle w:val="ConsPlusNormal"/>
              <w:jc w:val="center"/>
            </w:pPr>
            <w:proofErr w:type="gramStart"/>
            <w:r w:rsidRPr="00F43C31">
              <w:t>(фамилия, имя, отчество (последнее - при наличии)</w:t>
            </w:r>
            <w:proofErr w:type="gramEnd"/>
          </w:p>
        </w:tc>
      </w:tr>
      <w:tr w:rsidR="00F43C31" w:rsidRPr="00F43C31">
        <w:tc>
          <w:tcPr>
            <w:tcW w:w="2891" w:type="dxa"/>
            <w:tcBorders>
              <w:top w:val="nil"/>
              <w:left w:val="nil"/>
              <w:bottom w:val="nil"/>
              <w:right w:val="nil"/>
            </w:tcBorders>
          </w:tcPr>
          <w:p w:rsidR="00F43C31" w:rsidRPr="00F43C31" w:rsidRDefault="00F43C31" w:rsidP="00F43C31">
            <w:pPr>
              <w:pStyle w:val="ConsPlusNormal"/>
            </w:pPr>
          </w:p>
        </w:tc>
        <w:tc>
          <w:tcPr>
            <w:tcW w:w="1484" w:type="dxa"/>
            <w:tcBorders>
              <w:top w:val="nil"/>
              <w:left w:val="nil"/>
              <w:bottom w:val="nil"/>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nil"/>
              <w:left w:val="nil"/>
              <w:bottom w:val="nil"/>
              <w:right w:val="nil"/>
            </w:tcBorders>
          </w:tcPr>
          <w:p w:rsidR="00F43C31" w:rsidRPr="00F43C31" w:rsidRDefault="00F43C31" w:rsidP="00F43C31">
            <w:pPr>
              <w:pStyle w:val="ConsPlusNormal"/>
              <w:jc w:val="center"/>
            </w:pPr>
          </w:p>
        </w:tc>
      </w:tr>
      <w:tr w:rsidR="00F43C31" w:rsidRPr="00F43C31">
        <w:tc>
          <w:tcPr>
            <w:tcW w:w="2891" w:type="dxa"/>
            <w:tcBorders>
              <w:top w:val="nil"/>
              <w:left w:val="nil"/>
              <w:bottom w:val="nil"/>
              <w:right w:val="nil"/>
            </w:tcBorders>
          </w:tcPr>
          <w:p w:rsidR="00F43C31" w:rsidRPr="00F43C31" w:rsidRDefault="00F43C31" w:rsidP="00F43C31">
            <w:pPr>
              <w:pStyle w:val="ConsPlusNormal"/>
            </w:pPr>
            <w:r w:rsidRPr="00F43C31">
              <w:t>Члены комиссии:</w:t>
            </w:r>
          </w:p>
        </w:tc>
        <w:tc>
          <w:tcPr>
            <w:tcW w:w="1484" w:type="dxa"/>
            <w:tcBorders>
              <w:top w:val="nil"/>
              <w:left w:val="nil"/>
              <w:bottom w:val="single" w:sz="4" w:space="0" w:color="auto"/>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nil"/>
              <w:left w:val="nil"/>
              <w:bottom w:val="single" w:sz="4" w:space="0" w:color="auto"/>
              <w:right w:val="nil"/>
            </w:tcBorders>
          </w:tcPr>
          <w:p w:rsidR="00F43C31" w:rsidRPr="00F43C31" w:rsidRDefault="00F43C31" w:rsidP="00F43C31">
            <w:pPr>
              <w:pStyle w:val="ConsPlusNormal"/>
              <w:jc w:val="center"/>
            </w:pPr>
          </w:p>
        </w:tc>
      </w:tr>
      <w:tr w:rsidR="00F43C31" w:rsidRPr="00F43C31">
        <w:tc>
          <w:tcPr>
            <w:tcW w:w="2891" w:type="dxa"/>
            <w:tcBorders>
              <w:top w:val="nil"/>
              <w:left w:val="nil"/>
              <w:bottom w:val="nil"/>
              <w:right w:val="nil"/>
            </w:tcBorders>
          </w:tcPr>
          <w:p w:rsidR="00F43C31" w:rsidRPr="00F43C31" w:rsidRDefault="00F43C31" w:rsidP="00F43C31">
            <w:pPr>
              <w:pStyle w:val="ConsPlusNormal"/>
            </w:pPr>
          </w:p>
        </w:tc>
        <w:tc>
          <w:tcPr>
            <w:tcW w:w="1484" w:type="dxa"/>
            <w:tcBorders>
              <w:top w:val="single" w:sz="4" w:space="0" w:color="auto"/>
              <w:left w:val="nil"/>
              <w:bottom w:val="nil"/>
              <w:right w:val="nil"/>
            </w:tcBorders>
          </w:tcPr>
          <w:p w:rsidR="00F43C31" w:rsidRPr="00F43C31" w:rsidRDefault="00F43C31" w:rsidP="00F43C31">
            <w:pPr>
              <w:pStyle w:val="ConsPlusNormal"/>
              <w:jc w:val="center"/>
            </w:pPr>
            <w:r w:rsidRPr="00F43C31">
              <w:t>(подпись)</w:t>
            </w: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single" w:sz="4" w:space="0" w:color="auto"/>
              <w:left w:val="nil"/>
              <w:bottom w:val="nil"/>
              <w:right w:val="nil"/>
            </w:tcBorders>
          </w:tcPr>
          <w:p w:rsidR="00F43C31" w:rsidRPr="00F43C31" w:rsidRDefault="00F43C31" w:rsidP="00F43C31">
            <w:pPr>
              <w:pStyle w:val="ConsPlusNormal"/>
              <w:jc w:val="center"/>
            </w:pPr>
            <w:proofErr w:type="gramStart"/>
            <w:r w:rsidRPr="00F43C31">
              <w:t>(фамилия, имя, отчество (последнее - при наличии)</w:t>
            </w:r>
            <w:proofErr w:type="gramEnd"/>
          </w:p>
        </w:tc>
      </w:tr>
      <w:tr w:rsidR="00F43C31" w:rsidRPr="00F43C31">
        <w:tc>
          <w:tcPr>
            <w:tcW w:w="2891" w:type="dxa"/>
            <w:tcBorders>
              <w:top w:val="nil"/>
              <w:left w:val="nil"/>
              <w:bottom w:val="nil"/>
              <w:right w:val="nil"/>
            </w:tcBorders>
          </w:tcPr>
          <w:p w:rsidR="00F43C31" w:rsidRPr="00F43C31" w:rsidRDefault="00F43C31" w:rsidP="00F43C31">
            <w:pPr>
              <w:pStyle w:val="ConsPlusNormal"/>
            </w:pPr>
          </w:p>
        </w:tc>
        <w:tc>
          <w:tcPr>
            <w:tcW w:w="1484" w:type="dxa"/>
            <w:tcBorders>
              <w:top w:val="nil"/>
              <w:left w:val="nil"/>
              <w:bottom w:val="single" w:sz="4" w:space="0" w:color="auto"/>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nil"/>
              <w:left w:val="nil"/>
              <w:bottom w:val="single" w:sz="4" w:space="0" w:color="auto"/>
              <w:right w:val="nil"/>
            </w:tcBorders>
          </w:tcPr>
          <w:p w:rsidR="00F43C31" w:rsidRPr="00F43C31" w:rsidRDefault="00F43C31" w:rsidP="00F43C31">
            <w:pPr>
              <w:pStyle w:val="ConsPlusNormal"/>
              <w:jc w:val="center"/>
            </w:pPr>
          </w:p>
        </w:tc>
      </w:tr>
      <w:tr w:rsidR="00F43C31" w:rsidRPr="00F43C31">
        <w:tc>
          <w:tcPr>
            <w:tcW w:w="2891" w:type="dxa"/>
            <w:tcBorders>
              <w:top w:val="nil"/>
              <w:left w:val="nil"/>
              <w:bottom w:val="nil"/>
              <w:right w:val="nil"/>
            </w:tcBorders>
          </w:tcPr>
          <w:p w:rsidR="00F43C31" w:rsidRPr="00F43C31" w:rsidRDefault="00F43C31" w:rsidP="00F43C31">
            <w:pPr>
              <w:pStyle w:val="ConsPlusNormal"/>
            </w:pPr>
          </w:p>
        </w:tc>
        <w:tc>
          <w:tcPr>
            <w:tcW w:w="1484" w:type="dxa"/>
            <w:tcBorders>
              <w:top w:val="single" w:sz="4" w:space="0" w:color="auto"/>
              <w:left w:val="nil"/>
              <w:bottom w:val="nil"/>
              <w:right w:val="nil"/>
            </w:tcBorders>
          </w:tcPr>
          <w:p w:rsidR="00F43C31" w:rsidRPr="00F43C31" w:rsidRDefault="00F43C31" w:rsidP="00F43C31">
            <w:pPr>
              <w:pStyle w:val="ConsPlusNormal"/>
              <w:jc w:val="center"/>
            </w:pPr>
            <w:r w:rsidRPr="00F43C31">
              <w:t>(подпись)</w:t>
            </w: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single" w:sz="4" w:space="0" w:color="auto"/>
              <w:left w:val="nil"/>
              <w:bottom w:val="nil"/>
              <w:right w:val="nil"/>
            </w:tcBorders>
          </w:tcPr>
          <w:p w:rsidR="00F43C31" w:rsidRPr="00F43C31" w:rsidRDefault="00F43C31" w:rsidP="00F43C31">
            <w:pPr>
              <w:pStyle w:val="ConsPlusNormal"/>
              <w:jc w:val="center"/>
            </w:pPr>
            <w:proofErr w:type="gramStart"/>
            <w:r w:rsidRPr="00F43C31">
              <w:t>(фамилия, имя, отчество (последнее - при наличии)</w:t>
            </w:r>
            <w:proofErr w:type="gramEnd"/>
          </w:p>
        </w:tc>
      </w:tr>
      <w:tr w:rsidR="00F43C31" w:rsidRPr="00F43C31">
        <w:tc>
          <w:tcPr>
            <w:tcW w:w="2891" w:type="dxa"/>
            <w:tcBorders>
              <w:top w:val="nil"/>
              <w:left w:val="nil"/>
              <w:bottom w:val="nil"/>
              <w:right w:val="nil"/>
            </w:tcBorders>
          </w:tcPr>
          <w:p w:rsidR="00F43C31" w:rsidRPr="00F43C31" w:rsidRDefault="00F43C31" w:rsidP="00F43C31">
            <w:pPr>
              <w:pStyle w:val="ConsPlusNormal"/>
            </w:pPr>
          </w:p>
        </w:tc>
        <w:tc>
          <w:tcPr>
            <w:tcW w:w="1484" w:type="dxa"/>
            <w:tcBorders>
              <w:top w:val="nil"/>
              <w:left w:val="nil"/>
              <w:bottom w:val="single" w:sz="4" w:space="0" w:color="auto"/>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nil"/>
              <w:left w:val="nil"/>
              <w:bottom w:val="single" w:sz="4" w:space="0" w:color="auto"/>
              <w:right w:val="nil"/>
            </w:tcBorders>
          </w:tcPr>
          <w:p w:rsidR="00F43C31" w:rsidRPr="00F43C31" w:rsidRDefault="00F43C31" w:rsidP="00F43C31">
            <w:pPr>
              <w:pStyle w:val="ConsPlusNormal"/>
              <w:jc w:val="center"/>
            </w:pPr>
          </w:p>
        </w:tc>
      </w:tr>
      <w:tr w:rsidR="00F43C31" w:rsidRPr="00F43C31">
        <w:tc>
          <w:tcPr>
            <w:tcW w:w="2891" w:type="dxa"/>
            <w:tcBorders>
              <w:top w:val="nil"/>
              <w:left w:val="nil"/>
              <w:bottom w:val="nil"/>
              <w:right w:val="nil"/>
            </w:tcBorders>
          </w:tcPr>
          <w:p w:rsidR="00F43C31" w:rsidRPr="00F43C31" w:rsidRDefault="00F43C31" w:rsidP="00F43C31">
            <w:pPr>
              <w:pStyle w:val="ConsPlusNormal"/>
            </w:pPr>
          </w:p>
        </w:tc>
        <w:tc>
          <w:tcPr>
            <w:tcW w:w="1484" w:type="dxa"/>
            <w:tcBorders>
              <w:top w:val="single" w:sz="4" w:space="0" w:color="auto"/>
              <w:left w:val="nil"/>
              <w:bottom w:val="nil"/>
              <w:right w:val="nil"/>
            </w:tcBorders>
          </w:tcPr>
          <w:p w:rsidR="00F43C31" w:rsidRPr="00F43C31" w:rsidRDefault="00F43C31" w:rsidP="00F43C31">
            <w:pPr>
              <w:pStyle w:val="ConsPlusNormal"/>
              <w:jc w:val="center"/>
            </w:pPr>
            <w:r w:rsidRPr="00F43C31">
              <w:t>(подпись)</w:t>
            </w: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single" w:sz="4" w:space="0" w:color="auto"/>
              <w:left w:val="nil"/>
              <w:bottom w:val="nil"/>
              <w:right w:val="nil"/>
            </w:tcBorders>
          </w:tcPr>
          <w:p w:rsidR="00F43C31" w:rsidRPr="00F43C31" w:rsidRDefault="00F43C31" w:rsidP="00F43C31">
            <w:pPr>
              <w:pStyle w:val="ConsPlusNormal"/>
              <w:jc w:val="center"/>
            </w:pPr>
            <w:proofErr w:type="gramStart"/>
            <w:r w:rsidRPr="00F43C31">
              <w:t>(фамилия, имя, отчество (последнее - при наличии)</w:t>
            </w:r>
            <w:proofErr w:type="gramEnd"/>
          </w:p>
        </w:tc>
      </w:tr>
      <w:tr w:rsidR="00F43C31" w:rsidRPr="00F43C31">
        <w:tc>
          <w:tcPr>
            <w:tcW w:w="2891" w:type="dxa"/>
            <w:tcBorders>
              <w:top w:val="nil"/>
              <w:left w:val="nil"/>
              <w:bottom w:val="nil"/>
              <w:right w:val="nil"/>
            </w:tcBorders>
          </w:tcPr>
          <w:p w:rsidR="00F43C31" w:rsidRPr="00F43C31" w:rsidRDefault="00F43C31" w:rsidP="00F43C31">
            <w:pPr>
              <w:pStyle w:val="ConsPlusNormal"/>
            </w:pPr>
          </w:p>
        </w:tc>
        <w:tc>
          <w:tcPr>
            <w:tcW w:w="1484" w:type="dxa"/>
            <w:tcBorders>
              <w:top w:val="nil"/>
              <w:left w:val="nil"/>
              <w:bottom w:val="nil"/>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4139" w:type="dxa"/>
            <w:tcBorders>
              <w:top w:val="nil"/>
              <w:left w:val="nil"/>
              <w:bottom w:val="nil"/>
              <w:right w:val="nil"/>
            </w:tcBorders>
          </w:tcPr>
          <w:p w:rsidR="00F43C31" w:rsidRPr="00F43C31" w:rsidRDefault="00F43C31" w:rsidP="00F43C31">
            <w:pPr>
              <w:pStyle w:val="ConsPlusNormal"/>
              <w:jc w:val="center"/>
            </w:pPr>
          </w:p>
        </w:tc>
      </w:tr>
    </w:tbl>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C36DB4" w:rsidRDefault="00C36DB4" w:rsidP="00F43C31">
      <w:pPr>
        <w:pStyle w:val="ConsPlusNormal"/>
      </w:pPr>
    </w:p>
    <w:p w:rsidR="00C36DB4" w:rsidRPr="00F43C31" w:rsidRDefault="00C36DB4"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8</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грантов в форме субсидий социально</w:t>
      </w:r>
    </w:p>
    <w:p w:rsidR="00F43C31" w:rsidRPr="00F43C31" w:rsidRDefault="00F43C31" w:rsidP="00F43C31">
      <w:pPr>
        <w:pStyle w:val="ConsPlusNormal"/>
        <w:jc w:val="right"/>
      </w:pPr>
      <w:r w:rsidRPr="00F43C31">
        <w:t>ориентированным некоммерческим</w:t>
      </w:r>
    </w:p>
    <w:p w:rsidR="00F43C31" w:rsidRPr="00F43C31" w:rsidRDefault="00F43C31" w:rsidP="00F43C31">
      <w:pPr>
        <w:pStyle w:val="ConsPlusNormal"/>
        <w:jc w:val="right"/>
      </w:pPr>
      <w:r w:rsidRPr="00F43C31">
        <w:t>организациям на реализацию</w:t>
      </w:r>
    </w:p>
    <w:p w:rsidR="00F43C31" w:rsidRPr="00F43C31" w:rsidRDefault="00F43C31" w:rsidP="00F43C31">
      <w:pPr>
        <w:pStyle w:val="ConsPlusNormal"/>
        <w:jc w:val="right"/>
      </w:pPr>
      <w:r w:rsidRPr="00F43C31">
        <w:t>социально значимых проектов</w:t>
      </w:r>
    </w:p>
    <w:p w:rsidR="00F43C31" w:rsidRPr="00F43C31" w:rsidRDefault="00F43C31" w:rsidP="00F43C31">
      <w:pPr>
        <w:pStyle w:val="ConsPlusNormal"/>
      </w:pPr>
    </w:p>
    <w:p w:rsidR="00F43C31" w:rsidRPr="00F43C31" w:rsidRDefault="00F43C31" w:rsidP="00F43C31">
      <w:pPr>
        <w:pStyle w:val="ConsPlusNormal"/>
        <w:jc w:val="center"/>
      </w:pPr>
      <w:bookmarkStart w:id="84" w:name="P3977"/>
      <w:bookmarkEnd w:id="84"/>
      <w:r w:rsidRPr="00F43C31">
        <w:t>Отчет</w:t>
      </w:r>
    </w:p>
    <w:p w:rsidR="00F43C31" w:rsidRPr="00F43C31" w:rsidRDefault="00F43C31" w:rsidP="00F43C31">
      <w:pPr>
        <w:pStyle w:val="ConsPlusNormal"/>
        <w:jc w:val="center"/>
      </w:pPr>
      <w:r w:rsidRPr="00F43C31">
        <w:t>об использовании сре</w:t>
      </w:r>
      <w:proofErr w:type="gramStart"/>
      <w:r w:rsidRPr="00F43C31">
        <w:t>дств гр</w:t>
      </w:r>
      <w:proofErr w:type="gramEnd"/>
      <w:r w:rsidRPr="00F43C31">
        <w:t>анта в форме субсидии</w:t>
      </w:r>
    </w:p>
    <w:p w:rsidR="00F43C31" w:rsidRPr="00F43C31" w:rsidRDefault="00F43C31" w:rsidP="00F43C31">
      <w:pPr>
        <w:pStyle w:val="ConsPlusNormal"/>
      </w:pPr>
    </w:p>
    <w:p w:rsidR="00F43C31" w:rsidRPr="00F43C31" w:rsidRDefault="00F43C31" w:rsidP="00F43C31">
      <w:pPr>
        <w:pStyle w:val="ConsPlusNormal"/>
        <w:ind w:firstLine="540"/>
        <w:jc w:val="both"/>
      </w:pPr>
      <w:r w:rsidRPr="00F43C31">
        <w:t>Описание социально значимого проекта (далее - проект):</w:t>
      </w:r>
    </w:p>
    <w:p w:rsidR="00F43C31" w:rsidRPr="00F43C31" w:rsidRDefault="00F43C31" w:rsidP="00F43C31">
      <w:pPr>
        <w:pStyle w:val="ConsPlusNormal"/>
        <w:ind w:firstLine="540"/>
        <w:jc w:val="both"/>
      </w:pPr>
      <w:r w:rsidRPr="00F43C31">
        <w:t>1. Описание социально ориентированной некоммерческой организации (далее - организация) (объем не более 1/2 страницы)</w:t>
      </w:r>
    </w:p>
    <w:p w:rsidR="00F43C31" w:rsidRPr="00F43C31" w:rsidRDefault="00F43C31" w:rsidP="00F43C31">
      <w:pPr>
        <w:pStyle w:val="ConsPlusNormal"/>
        <w:ind w:firstLine="540"/>
        <w:jc w:val="both"/>
      </w:pPr>
      <w:r w:rsidRPr="00F43C31">
        <w:t>2. Проблема, на решение которой направлен проект (объем не более 1/2 страницы)</w:t>
      </w:r>
    </w:p>
    <w:p w:rsidR="00F43C31" w:rsidRPr="00F43C31" w:rsidRDefault="00F43C31" w:rsidP="00F43C31">
      <w:pPr>
        <w:pStyle w:val="ConsPlusNormal"/>
        <w:ind w:firstLine="540"/>
        <w:jc w:val="both"/>
      </w:pPr>
      <w:r w:rsidRPr="00F43C31">
        <w:t>3. Общие цели и задачи (объем не более 1/2 страницы)</w:t>
      </w:r>
    </w:p>
    <w:p w:rsidR="00F43C31" w:rsidRPr="00F43C31" w:rsidRDefault="00F43C31" w:rsidP="00F43C31">
      <w:pPr>
        <w:pStyle w:val="ConsPlusNormal"/>
        <w:ind w:firstLine="540"/>
        <w:jc w:val="both"/>
      </w:pPr>
      <w:r w:rsidRPr="00F43C31">
        <w:t>4. Категории получателей (объем не более 1/2 страницы)</w:t>
      </w:r>
    </w:p>
    <w:p w:rsidR="00F43C31" w:rsidRPr="00F43C31" w:rsidRDefault="00F43C31" w:rsidP="00F43C31">
      <w:pPr>
        <w:pStyle w:val="ConsPlusNormal"/>
        <w:ind w:firstLine="540"/>
        <w:jc w:val="both"/>
      </w:pPr>
      <w:r w:rsidRPr="00F43C31">
        <w:t>5. Деятельность в рамках проекта (объем не более 2 страниц)</w:t>
      </w:r>
    </w:p>
    <w:p w:rsidR="00F43C31" w:rsidRPr="00F43C31" w:rsidRDefault="00F43C31" w:rsidP="00F43C31">
      <w:pPr>
        <w:pStyle w:val="ConsPlusNormal"/>
        <w:ind w:firstLine="540"/>
        <w:jc w:val="both"/>
      </w:pPr>
      <w:r w:rsidRPr="00F43C31">
        <w:t>6. Рабочий план реализации (объем не более 1 страницы)</w:t>
      </w:r>
    </w:p>
    <w:p w:rsidR="00F43C31" w:rsidRPr="00F43C31" w:rsidRDefault="00F43C31" w:rsidP="00F43C3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7"/>
        <w:gridCol w:w="3731"/>
      </w:tblGrid>
      <w:tr w:rsidR="00F43C31" w:rsidRPr="00F43C31" w:rsidTr="00C36DB4">
        <w:tc>
          <w:tcPr>
            <w:tcW w:w="3032" w:type="pct"/>
          </w:tcPr>
          <w:p w:rsidR="00F43C31" w:rsidRPr="00F43C31" w:rsidRDefault="00F43C31" w:rsidP="00F43C31">
            <w:pPr>
              <w:pStyle w:val="ConsPlusNormal"/>
              <w:jc w:val="center"/>
            </w:pPr>
            <w:r w:rsidRPr="00F43C31">
              <w:t>Мероприятие</w:t>
            </w:r>
          </w:p>
        </w:tc>
        <w:tc>
          <w:tcPr>
            <w:tcW w:w="1968" w:type="pct"/>
          </w:tcPr>
          <w:p w:rsidR="00F43C31" w:rsidRPr="00F43C31" w:rsidRDefault="00F43C31" w:rsidP="00F43C31">
            <w:pPr>
              <w:pStyle w:val="ConsPlusNormal"/>
              <w:jc w:val="center"/>
            </w:pPr>
            <w:r w:rsidRPr="00F43C31">
              <w:t>Сроки реализации</w:t>
            </w:r>
          </w:p>
        </w:tc>
      </w:tr>
      <w:tr w:rsidR="00F43C31" w:rsidRPr="00F43C31" w:rsidTr="00C36DB4">
        <w:tc>
          <w:tcPr>
            <w:tcW w:w="3032" w:type="pct"/>
          </w:tcPr>
          <w:p w:rsidR="00F43C31" w:rsidRPr="00F43C31" w:rsidRDefault="00F43C31" w:rsidP="00F43C31">
            <w:pPr>
              <w:pStyle w:val="ConsPlusNormal"/>
              <w:jc w:val="both"/>
            </w:pPr>
          </w:p>
        </w:tc>
        <w:tc>
          <w:tcPr>
            <w:tcW w:w="1968" w:type="pct"/>
          </w:tcPr>
          <w:p w:rsidR="00F43C31" w:rsidRPr="00F43C31" w:rsidRDefault="00F43C31" w:rsidP="00F43C31">
            <w:pPr>
              <w:pStyle w:val="ConsPlusNormal"/>
              <w:jc w:val="both"/>
            </w:pPr>
          </w:p>
        </w:tc>
      </w:tr>
    </w:tbl>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7. Результаты проекта (объем не более 1/2 страницы)</w:t>
      </w:r>
    </w:p>
    <w:p w:rsidR="00F43C31" w:rsidRPr="00F43C31" w:rsidRDefault="00F43C31" w:rsidP="00F43C31">
      <w:pPr>
        <w:pStyle w:val="ConsPlusNormal"/>
        <w:ind w:firstLine="540"/>
        <w:jc w:val="both"/>
      </w:pPr>
      <w:r w:rsidRPr="00F43C31">
        <w:t>8. Финансирование проекта</w:t>
      </w:r>
    </w:p>
    <w:p w:rsidR="00F43C31" w:rsidRPr="00F43C31" w:rsidRDefault="00F43C31" w:rsidP="00F43C31">
      <w:pPr>
        <w:pStyle w:val="ConsPlusNormal"/>
        <w:ind w:firstLine="540"/>
        <w:jc w:val="both"/>
      </w:pPr>
      <w:r w:rsidRPr="00F43C31">
        <w:t>Расходы на реализацию проекта (в рублях):</w:t>
      </w:r>
    </w:p>
    <w:p w:rsidR="00F43C31" w:rsidRPr="00F43C31" w:rsidRDefault="00F43C31" w:rsidP="00F43C3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9"/>
        <w:gridCol w:w="2995"/>
        <w:gridCol w:w="2074"/>
        <w:gridCol w:w="2157"/>
        <w:gridCol w:w="1543"/>
      </w:tblGrid>
      <w:tr w:rsidR="00F43C31" w:rsidRPr="00F43C31" w:rsidTr="00C36DB4">
        <w:tc>
          <w:tcPr>
            <w:tcW w:w="374" w:type="pct"/>
            <w:vMerge w:val="restart"/>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1580" w:type="pct"/>
            <w:vMerge w:val="restart"/>
          </w:tcPr>
          <w:p w:rsidR="00F43C31" w:rsidRPr="00F43C31" w:rsidRDefault="00F43C31" w:rsidP="00F43C31">
            <w:pPr>
              <w:pStyle w:val="ConsPlusNormal"/>
              <w:jc w:val="center"/>
            </w:pPr>
            <w:r w:rsidRPr="00F43C31">
              <w:t>Статьи расхода</w:t>
            </w:r>
          </w:p>
        </w:tc>
        <w:tc>
          <w:tcPr>
            <w:tcW w:w="1094" w:type="pct"/>
            <w:vMerge w:val="restart"/>
          </w:tcPr>
          <w:p w:rsidR="00F43C31" w:rsidRPr="00F43C31" w:rsidRDefault="00F43C31" w:rsidP="00F43C31">
            <w:pPr>
              <w:pStyle w:val="ConsPlusNormal"/>
              <w:jc w:val="center"/>
            </w:pPr>
            <w:r w:rsidRPr="00F43C31">
              <w:t>Общий объем затрат по статье</w:t>
            </w:r>
          </w:p>
        </w:tc>
        <w:tc>
          <w:tcPr>
            <w:tcW w:w="1952" w:type="pct"/>
            <w:gridSpan w:val="2"/>
          </w:tcPr>
          <w:p w:rsidR="00F43C31" w:rsidRPr="00F43C31" w:rsidRDefault="00F43C31" w:rsidP="00F43C31">
            <w:pPr>
              <w:pStyle w:val="ConsPlusNormal"/>
              <w:jc w:val="center"/>
            </w:pPr>
            <w:r w:rsidRPr="00F43C31">
              <w:t>Из них:</w:t>
            </w:r>
          </w:p>
        </w:tc>
      </w:tr>
      <w:tr w:rsidR="00F43C31" w:rsidRPr="00F43C31" w:rsidTr="00C36DB4">
        <w:tc>
          <w:tcPr>
            <w:tcW w:w="374" w:type="pct"/>
            <w:vMerge/>
          </w:tcPr>
          <w:p w:rsidR="00F43C31" w:rsidRPr="00F43C31" w:rsidRDefault="00F43C31" w:rsidP="00F43C31">
            <w:pPr>
              <w:spacing w:after="0" w:line="240" w:lineRule="auto"/>
            </w:pPr>
          </w:p>
        </w:tc>
        <w:tc>
          <w:tcPr>
            <w:tcW w:w="1580" w:type="pct"/>
            <w:vMerge/>
          </w:tcPr>
          <w:p w:rsidR="00F43C31" w:rsidRPr="00F43C31" w:rsidRDefault="00F43C31" w:rsidP="00F43C31">
            <w:pPr>
              <w:spacing w:after="0" w:line="240" w:lineRule="auto"/>
            </w:pPr>
          </w:p>
        </w:tc>
        <w:tc>
          <w:tcPr>
            <w:tcW w:w="1094" w:type="pct"/>
            <w:vMerge/>
          </w:tcPr>
          <w:p w:rsidR="00F43C31" w:rsidRPr="00F43C31" w:rsidRDefault="00F43C31" w:rsidP="00F43C31">
            <w:pPr>
              <w:spacing w:after="0" w:line="240" w:lineRule="auto"/>
            </w:pPr>
          </w:p>
        </w:tc>
        <w:tc>
          <w:tcPr>
            <w:tcW w:w="1138" w:type="pct"/>
          </w:tcPr>
          <w:p w:rsidR="00F43C31" w:rsidRPr="00F43C31" w:rsidRDefault="00F43C31" w:rsidP="00F43C31">
            <w:pPr>
              <w:pStyle w:val="ConsPlusNormal"/>
              <w:jc w:val="center"/>
            </w:pPr>
            <w:r w:rsidRPr="00F43C31">
              <w:t>сумма гранта в форме субсидии</w:t>
            </w:r>
          </w:p>
        </w:tc>
        <w:tc>
          <w:tcPr>
            <w:tcW w:w="814" w:type="pct"/>
          </w:tcPr>
          <w:p w:rsidR="00F43C31" w:rsidRPr="00F43C31" w:rsidRDefault="00F43C31" w:rsidP="00F43C31">
            <w:pPr>
              <w:pStyle w:val="ConsPlusNormal"/>
              <w:jc w:val="center"/>
            </w:pPr>
            <w:r w:rsidRPr="00F43C31">
              <w:t>собственный вклад</w:t>
            </w:r>
          </w:p>
        </w:tc>
      </w:tr>
      <w:tr w:rsidR="00F43C31" w:rsidRPr="00F43C31" w:rsidTr="00C36DB4">
        <w:tc>
          <w:tcPr>
            <w:tcW w:w="374" w:type="pct"/>
          </w:tcPr>
          <w:p w:rsidR="00F43C31" w:rsidRPr="00F43C31" w:rsidRDefault="00F43C31" w:rsidP="00F43C31">
            <w:pPr>
              <w:pStyle w:val="ConsPlusNormal"/>
            </w:pPr>
          </w:p>
        </w:tc>
        <w:tc>
          <w:tcPr>
            <w:tcW w:w="1580" w:type="pct"/>
          </w:tcPr>
          <w:p w:rsidR="00F43C31" w:rsidRPr="00F43C31" w:rsidRDefault="00F43C31" w:rsidP="00F43C31">
            <w:pPr>
              <w:pStyle w:val="ConsPlusNormal"/>
            </w:pPr>
          </w:p>
        </w:tc>
        <w:tc>
          <w:tcPr>
            <w:tcW w:w="1094" w:type="pct"/>
          </w:tcPr>
          <w:p w:rsidR="00F43C31" w:rsidRPr="00F43C31" w:rsidRDefault="00F43C31" w:rsidP="00F43C31">
            <w:pPr>
              <w:pStyle w:val="ConsPlusNormal"/>
            </w:pPr>
          </w:p>
        </w:tc>
        <w:tc>
          <w:tcPr>
            <w:tcW w:w="1138" w:type="pct"/>
          </w:tcPr>
          <w:p w:rsidR="00F43C31" w:rsidRPr="00F43C31" w:rsidRDefault="00F43C31" w:rsidP="00F43C31">
            <w:pPr>
              <w:pStyle w:val="ConsPlusNormal"/>
            </w:pPr>
          </w:p>
        </w:tc>
        <w:tc>
          <w:tcPr>
            <w:tcW w:w="814" w:type="pct"/>
          </w:tcPr>
          <w:p w:rsidR="00F43C31" w:rsidRPr="00F43C31" w:rsidRDefault="00F43C31" w:rsidP="00F43C31">
            <w:pPr>
              <w:pStyle w:val="ConsPlusNormal"/>
            </w:pPr>
          </w:p>
        </w:tc>
      </w:tr>
      <w:tr w:rsidR="00F43C31" w:rsidRPr="00F43C31" w:rsidTr="00C36DB4">
        <w:tc>
          <w:tcPr>
            <w:tcW w:w="374" w:type="pct"/>
          </w:tcPr>
          <w:p w:rsidR="00F43C31" w:rsidRPr="00F43C31" w:rsidRDefault="00F43C31" w:rsidP="00F43C31">
            <w:pPr>
              <w:pStyle w:val="ConsPlusNormal"/>
            </w:pPr>
          </w:p>
        </w:tc>
        <w:tc>
          <w:tcPr>
            <w:tcW w:w="1580" w:type="pct"/>
          </w:tcPr>
          <w:p w:rsidR="00F43C31" w:rsidRPr="00F43C31" w:rsidRDefault="00F43C31" w:rsidP="00F43C31">
            <w:pPr>
              <w:pStyle w:val="ConsPlusNormal"/>
            </w:pPr>
            <w:r w:rsidRPr="00F43C31">
              <w:t>Итого:</w:t>
            </w:r>
          </w:p>
        </w:tc>
        <w:tc>
          <w:tcPr>
            <w:tcW w:w="1094" w:type="pct"/>
          </w:tcPr>
          <w:p w:rsidR="00F43C31" w:rsidRPr="00F43C31" w:rsidRDefault="00F43C31" w:rsidP="00F43C31">
            <w:pPr>
              <w:pStyle w:val="ConsPlusNormal"/>
            </w:pPr>
          </w:p>
        </w:tc>
        <w:tc>
          <w:tcPr>
            <w:tcW w:w="1138" w:type="pct"/>
          </w:tcPr>
          <w:p w:rsidR="00F43C31" w:rsidRPr="00F43C31" w:rsidRDefault="00F43C31" w:rsidP="00F43C31">
            <w:pPr>
              <w:pStyle w:val="ConsPlusNormal"/>
            </w:pPr>
          </w:p>
        </w:tc>
        <w:tc>
          <w:tcPr>
            <w:tcW w:w="814" w:type="pct"/>
          </w:tcPr>
          <w:p w:rsidR="00F43C31" w:rsidRPr="00F43C31" w:rsidRDefault="00F43C31" w:rsidP="00F43C31">
            <w:pPr>
              <w:pStyle w:val="ConsPlusNormal"/>
            </w:pPr>
          </w:p>
        </w:tc>
      </w:tr>
    </w:tbl>
    <w:p w:rsidR="00F43C31" w:rsidRPr="00F43C31" w:rsidRDefault="00F43C31" w:rsidP="00F43C3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572"/>
        <w:gridCol w:w="539"/>
        <w:gridCol w:w="1701"/>
      </w:tblGrid>
      <w:tr w:rsidR="00F43C31" w:rsidRPr="00F43C31">
        <w:tc>
          <w:tcPr>
            <w:tcW w:w="3231" w:type="dxa"/>
            <w:tcBorders>
              <w:top w:val="nil"/>
              <w:left w:val="nil"/>
              <w:bottom w:val="nil"/>
              <w:right w:val="nil"/>
            </w:tcBorders>
          </w:tcPr>
          <w:p w:rsidR="00F43C31" w:rsidRPr="00F43C31" w:rsidRDefault="00F43C31" w:rsidP="00F43C31">
            <w:pPr>
              <w:pStyle w:val="ConsPlusNormal"/>
            </w:pPr>
            <w:r w:rsidRPr="00F43C31">
              <w:t>Руководитель организации:</w:t>
            </w:r>
          </w:p>
        </w:tc>
        <w:tc>
          <w:tcPr>
            <w:tcW w:w="3572" w:type="dxa"/>
            <w:tcBorders>
              <w:top w:val="nil"/>
              <w:left w:val="nil"/>
              <w:bottom w:val="single" w:sz="4" w:space="0" w:color="auto"/>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1701" w:type="dxa"/>
            <w:tcBorders>
              <w:top w:val="nil"/>
              <w:left w:val="nil"/>
              <w:bottom w:val="single" w:sz="4" w:space="0" w:color="auto"/>
              <w:right w:val="nil"/>
            </w:tcBorders>
          </w:tcPr>
          <w:p w:rsidR="00F43C31" w:rsidRPr="00F43C31" w:rsidRDefault="00F43C31" w:rsidP="00F43C31">
            <w:pPr>
              <w:pStyle w:val="ConsPlusNormal"/>
              <w:jc w:val="center"/>
            </w:pPr>
          </w:p>
        </w:tc>
      </w:tr>
      <w:tr w:rsidR="00F43C31" w:rsidRPr="00F43C31">
        <w:tc>
          <w:tcPr>
            <w:tcW w:w="3231" w:type="dxa"/>
            <w:tcBorders>
              <w:top w:val="nil"/>
              <w:left w:val="nil"/>
              <w:bottom w:val="nil"/>
              <w:right w:val="nil"/>
            </w:tcBorders>
          </w:tcPr>
          <w:p w:rsidR="00F43C31" w:rsidRPr="00F43C31" w:rsidRDefault="00F43C31" w:rsidP="00F43C31">
            <w:pPr>
              <w:pStyle w:val="ConsPlusNormal"/>
            </w:pPr>
          </w:p>
        </w:tc>
        <w:tc>
          <w:tcPr>
            <w:tcW w:w="3572" w:type="dxa"/>
            <w:tcBorders>
              <w:top w:val="single" w:sz="4" w:space="0" w:color="auto"/>
              <w:left w:val="nil"/>
              <w:bottom w:val="nil"/>
              <w:right w:val="nil"/>
            </w:tcBorders>
          </w:tcPr>
          <w:p w:rsidR="00F43C31" w:rsidRPr="00F43C31" w:rsidRDefault="00F43C31" w:rsidP="00F43C31">
            <w:pPr>
              <w:pStyle w:val="ConsPlusNormal"/>
              <w:jc w:val="center"/>
            </w:pPr>
            <w:proofErr w:type="gramStart"/>
            <w:r w:rsidRPr="00F43C31">
              <w:t>(фамилия, имя, отчество (последнее - при наличии)</w:t>
            </w:r>
            <w:proofErr w:type="gramEnd"/>
          </w:p>
        </w:tc>
        <w:tc>
          <w:tcPr>
            <w:tcW w:w="539" w:type="dxa"/>
            <w:tcBorders>
              <w:top w:val="nil"/>
              <w:left w:val="nil"/>
              <w:bottom w:val="nil"/>
              <w:right w:val="nil"/>
            </w:tcBorders>
          </w:tcPr>
          <w:p w:rsidR="00F43C31" w:rsidRPr="00F43C31" w:rsidRDefault="00F43C31" w:rsidP="00F43C31">
            <w:pPr>
              <w:pStyle w:val="ConsPlusNormal"/>
              <w:jc w:val="center"/>
            </w:pPr>
          </w:p>
        </w:tc>
        <w:tc>
          <w:tcPr>
            <w:tcW w:w="1701" w:type="dxa"/>
            <w:tcBorders>
              <w:top w:val="single" w:sz="4" w:space="0" w:color="auto"/>
              <w:left w:val="nil"/>
              <w:bottom w:val="nil"/>
              <w:right w:val="nil"/>
            </w:tcBorders>
          </w:tcPr>
          <w:p w:rsidR="00F43C31" w:rsidRPr="00F43C31" w:rsidRDefault="00F43C31" w:rsidP="00F43C31">
            <w:pPr>
              <w:pStyle w:val="ConsPlusNormal"/>
              <w:jc w:val="center"/>
            </w:pPr>
            <w:r w:rsidRPr="00F43C31">
              <w:t>(подпись)</w:t>
            </w:r>
          </w:p>
        </w:tc>
      </w:tr>
      <w:tr w:rsidR="00F43C31" w:rsidRPr="00F43C31">
        <w:tc>
          <w:tcPr>
            <w:tcW w:w="3231" w:type="dxa"/>
            <w:tcBorders>
              <w:top w:val="nil"/>
              <w:left w:val="nil"/>
              <w:bottom w:val="nil"/>
              <w:right w:val="nil"/>
            </w:tcBorders>
          </w:tcPr>
          <w:p w:rsidR="00F43C31" w:rsidRPr="00F43C31" w:rsidRDefault="00F43C31" w:rsidP="00F43C31">
            <w:pPr>
              <w:pStyle w:val="ConsPlusNormal"/>
            </w:pPr>
          </w:p>
        </w:tc>
        <w:tc>
          <w:tcPr>
            <w:tcW w:w="3572" w:type="dxa"/>
            <w:tcBorders>
              <w:top w:val="nil"/>
              <w:left w:val="nil"/>
              <w:bottom w:val="nil"/>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1701" w:type="dxa"/>
            <w:tcBorders>
              <w:top w:val="nil"/>
              <w:left w:val="nil"/>
              <w:bottom w:val="nil"/>
              <w:right w:val="nil"/>
            </w:tcBorders>
          </w:tcPr>
          <w:p w:rsidR="00F43C31" w:rsidRPr="00F43C31" w:rsidRDefault="00F43C31" w:rsidP="00F43C31">
            <w:pPr>
              <w:pStyle w:val="ConsPlusNormal"/>
              <w:jc w:val="center"/>
            </w:pPr>
          </w:p>
        </w:tc>
      </w:tr>
      <w:tr w:rsidR="00F43C31" w:rsidRPr="00F43C31">
        <w:tc>
          <w:tcPr>
            <w:tcW w:w="3231" w:type="dxa"/>
            <w:tcBorders>
              <w:top w:val="nil"/>
              <w:left w:val="nil"/>
              <w:bottom w:val="nil"/>
              <w:right w:val="nil"/>
            </w:tcBorders>
          </w:tcPr>
          <w:p w:rsidR="00F43C31" w:rsidRPr="00F43C31" w:rsidRDefault="00F43C31" w:rsidP="00F43C31">
            <w:pPr>
              <w:pStyle w:val="ConsPlusNormal"/>
            </w:pPr>
            <w:r w:rsidRPr="00F43C31">
              <w:t>Бухгалтер организации:</w:t>
            </w:r>
          </w:p>
        </w:tc>
        <w:tc>
          <w:tcPr>
            <w:tcW w:w="3572" w:type="dxa"/>
            <w:tcBorders>
              <w:top w:val="nil"/>
              <w:left w:val="nil"/>
              <w:bottom w:val="single" w:sz="4" w:space="0" w:color="auto"/>
              <w:right w:val="nil"/>
            </w:tcBorders>
          </w:tcPr>
          <w:p w:rsidR="00F43C31" w:rsidRPr="00F43C31" w:rsidRDefault="00F43C31" w:rsidP="00F43C31">
            <w:pPr>
              <w:pStyle w:val="ConsPlusNormal"/>
              <w:jc w:val="center"/>
            </w:pPr>
          </w:p>
        </w:tc>
        <w:tc>
          <w:tcPr>
            <w:tcW w:w="539" w:type="dxa"/>
            <w:tcBorders>
              <w:top w:val="nil"/>
              <w:left w:val="nil"/>
              <w:bottom w:val="nil"/>
              <w:right w:val="nil"/>
            </w:tcBorders>
          </w:tcPr>
          <w:p w:rsidR="00F43C31" w:rsidRPr="00F43C31" w:rsidRDefault="00F43C31" w:rsidP="00F43C31">
            <w:pPr>
              <w:pStyle w:val="ConsPlusNormal"/>
              <w:jc w:val="center"/>
            </w:pPr>
          </w:p>
        </w:tc>
        <w:tc>
          <w:tcPr>
            <w:tcW w:w="1701" w:type="dxa"/>
            <w:tcBorders>
              <w:top w:val="nil"/>
              <w:left w:val="nil"/>
              <w:bottom w:val="single" w:sz="4" w:space="0" w:color="auto"/>
              <w:right w:val="nil"/>
            </w:tcBorders>
          </w:tcPr>
          <w:p w:rsidR="00F43C31" w:rsidRPr="00F43C31" w:rsidRDefault="00F43C31" w:rsidP="00F43C31">
            <w:pPr>
              <w:pStyle w:val="ConsPlusNormal"/>
              <w:jc w:val="center"/>
            </w:pPr>
          </w:p>
        </w:tc>
      </w:tr>
      <w:tr w:rsidR="00F43C31" w:rsidRPr="00F43C31">
        <w:tc>
          <w:tcPr>
            <w:tcW w:w="3231" w:type="dxa"/>
            <w:tcBorders>
              <w:top w:val="nil"/>
              <w:left w:val="nil"/>
              <w:bottom w:val="nil"/>
              <w:right w:val="nil"/>
            </w:tcBorders>
          </w:tcPr>
          <w:p w:rsidR="00F43C31" w:rsidRPr="00F43C31" w:rsidRDefault="00F43C31" w:rsidP="00F43C31">
            <w:pPr>
              <w:pStyle w:val="ConsPlusNormal"/>
            </w:pPr>
          </w:p>
        </w:tc>
        <w:tc>
          <w:tcPr>
            <w:tcW w:w="3572" w:type="dxa"/>
            <w:tcBorders>
              <w:top w:val="single" w:sz="4" w:space="0" w:color="auto"/>
              <w:left w:val="nil"/>
              <w:bottom w:val="nil"/>
              <w:right w:val="nil"/>
            </w:tcBorders>
          </w:tcPr>
          <w:p w:rsidR="00F43C31" w:rsidRPr="00F43C31" w:rsidRDefault="00F43C31" w:rsidP="00F43C31">
            <w:pPr>
              <w:pStyle w:val="ConsPlusNormal"/>
              <w:jc w:val="center"/>
            </w:pPr>
            <w:proofErr w:type="gramStart"/>
            <w:r w:rsidRPr="00F43C31">
              <w:t>(фамилия, имя, отчество (последнее - при наличии)</w:t>
            </w:r>
            <w:proofErr w:type="gramEnd"/>
          </w:p>
        </w:tc>
        <w:tc>
          <w:tcPr>
            <w:tcW w:w="539" w:type="dxa"/>
            <w:tcBorders>
              <w:top w:val="nil"/>
              <w:left w:val="nil"/>
              <w:bottom w:val="nil"/>
              <w:right w:val="nil"/>
            </w:tcBorders>
          </w:tcPr>
          <w:p w:rsidR="00F43C31" w:rsidRPr="00F43C31" w:rsidRDefault="00F43C31" w:rsidP="00F43C31">
            <w:pPr>
              <w:pStyle w:val="ConsPlusNormal"/>
              <w:jc w:val="center"/>
            </w:pPr>
          </w:p>
        </w:tc>
        <w:tc>
          <w:tcPr>
            <w:tcW w:w="1701" w:type="dxa"/>
            <w:tcBorders>
              <w:top w:val="single" w:sz="4" w:space="0" w:color="auto"/>
              <w:left w:val="nil"/>
              <w:bottom w:val="nil"/>
              <w:right w:val="nil"/>
            </w:tcBorders>
          </w:tcPr>
          <w:p w:rsidR="00F43C31" w:rsidRPr="00F43C31" w:rsidRDefault="00F43C31" w:rsidP="00F43C31">
            <w:pPr>
              <w:pStyle w:val="ConsPlusNormal"/>
              <w:jc w:val="center"/>
            </w:pPr>
            <w:r w:rsidRPr="00F43C31">
              <w:t>(подпись)</w:t>
            </w:r>
          </w:p>
        </w:tc>
      </w:tr>
      <w:tr w:rsidR="00F43C31" w:rsidRPr="00F43C31">
        <w:tc>
          <w:tcPr>
            <w:tcW w:w="9043" w:type="dxa"/>
            <w:gridSpan w:val="4"/>
            <w:tcBorders>
              <w:top w:val="nil"/>
              <w:left w:val="nil"/>
              <w:bottom w:val="nil"/>
              <w:right w:val="nil"/>
            </w:tcBorders>
          </w:tcPr>
          <w:p w:rsidR="00F43C31" w:rsidRPr="00F43C31" w:rsidRDefault="00F43C31" w:rsidP="00F43C31">
            <w:pPr>
              <w:pStyle w:val="ConsPlusNormal"/>
            </w:pPr>
          </w:p>
        </w:tc>
      </w:tr>
      <w:tr w:rsidR="00F43C31" w:rsidRPr="00F43C31">
        <w:tc>
          <w:tcPr>
            <w:tcW w:w="9043" w:type="dxa"/>
            <w:gridSpan w:val="4"/>
            <w:tcBorders>
              <w:top w:val="nil"/>
              <w:left w:val="nil"/>
              <w:bottom w:val="nil"/>
              <w:right w:val="nil"/>
            </w:tcBorders>
          </w:tcPr>
          <w:p w:rsidR="00F43C31" w:rsidRPr="00F43C31" w:rsidRDefault="00F43C31" w:rsidP="00F43C31">
            <w:pPr>
              <w:pStyle w:val="ConsPlusNormal"/>
            </w:pPr>
            <w:proofErr w:type="spellStart"/>
            <w:r w:rsidRPr="00F43C31">
              <w:t>м.п</w:t>
            </w:r>
            <w:proofErr w:type="spellEnd"/>
            <w:r w:rsidRPr="00F43C31">
              <w:t>.</w:t>
            </w:r>
          </w:p>
        </w:tc>
      </w:tr>
      <w:tr w:rsidR="00F43C31" w:rsidRPr="00F43C31">
        <w:tc>
          <w:tcPr>
            <w:tcW w:w="9043" w:type="dxa"/>
            <w:gridSpan w:val="4"/>
            <w:tcBorders>
              <w:top w:val="nil"/>
              <w:left w:val="nil"/>
              <w:bottom w:val="nil"/>
              <w:right w:val="nil"/>
            </w:tcBorders>
          </w:tcPr>
          <w:p w:rsidR="00F43C31" w:rsidRPr="00F43C31" w:rsidRDefault="00C36DB4" w:rsidP="00F43C31">
            <w:pPr>
              <w:pStyle w:val="ConsPlusNormal"/>
            </w:pPr>
            <w:r w:rsidRPr="00F43C31">
              <w:t>"___" __________ 20__ года</w:t>
            </w:r>
          </w:p>
        </w:tc>
      </w:tr>
    </w:tbl>
    <w:p w:rsidR="00F43C31" w:rsidRPr="00F43C31" w:rsidRDefault="00F43C31" w:rsidP="00F43C31">
      <w:pPr>
        <w:pStyle w:val="ConsPlusNormal"/>
        <w:jc w:val="both"/>
      </w:pPr>
    </w:p>
    <w:p w:rsidR="00F43C31" w:rsidRPr="00F43C31" w:rsidRDefault="00F43C31" w:rsidP="00F43C31">
      <w:pPr>
        <w:pStyle w:val="ConsPlusNormal"/>
        <w:jc w:val="right"/>
        <w:outlineLvl w:val="0"/>
      </w:pPr>
      <w:r w:rsidRPr="00F43C31">
        <w:lastRenderedPageBreak/>
        <w:t>Приложение 8</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85" w:name="P4048"/>
      <w:bookmarkEnd w:id="85"/>
      <w:r w:rsidRPr="00F43C31">
        <w:t>ПОРЯДОК</w:t>
      </w:r>
    </w:p>
    <w:p w:rsidR="00F43C31" w:rsidRPr="00F43C31" w:rsidRDefault="00F43C31" w:rsidP="00F43C31">
      <w:pPr>
        <w:pStyle w:val="ConsPlusTitle"/>
        <w:jc w:val="center"/>
      </w:pPr>
      <w:r w:rsidRPr="00F43C31">
        <w:t xml:space="preserve">НАЗНАЧЕНИЯ И </w:t>
      </w:r>
      <w:proofErr w:type="gramStart"/>
      <w:r w:rsidRPr="00F43C31">
        <w:t>ВЫПЛАТЫ</w:t>
      </w:r>
      <w:proofErr w:type="gramEnd"/>
      <w:r w:rsidRPr="00F43C31">
        <w:t xml:space="preserve"> ДОПОЛНИТЕЛЬНЫХ МЕР СОЦИАЛЬНОЙ ПОДДЕРЖКИ</w:t>
      </w:r>
    </w:p>
    <w:p w:rsidR="00F43C31" w:rsidRPr="00F43C31" w:rsidRDefault="00F43C31" w:rsidP="00F43C31">
      <w:pPr>
        <w:pStyle w:val="ConsPlusTitle"/>
        <w:jc w:val="center"/>
      </w:pPr>
      <w:r w:rsidRPr="00F43C31">
        <w:t>И СОЦИАЛЬНОЙ ПОМОЩИ ОТДЕЛЬНЫМ КАТЕГОРИЯМ ГРАЖДАН</w:t>
      </w:r>
    </w:p>
    <w:p w:rsidR="00F43C31" w:rsidRPr="00F43C31" w:rsidRDefault="00F43C31" w:rsidP="00C36DB4">
      <w:pPr>
        <w:pStyle w:val="ConsPlusTitle"/>
        <w:jc w:val="center"/>
      </w:pPr>
      <w:r w:rsidRPr="00F43C31">
        <w:t>(ДАЛЕЕ - ПОРЯДОК)</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 Общие положения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1.1. Дополнительные меры социальной поддержки и социальной помощи предоставляются гражданам Российской Федерации, проживающим в городе Ханты-Мансийске, следующих категорий:</w:t>
      </w:r>
    </w:p>
    <w:p w:rsidR="00F43C31" w:rsidRPr="00F43C31" w:rsidRDefault="00F43C31" w:rsidP="00F43C31">
      <w:pPr>
        <w:pStyle w:val="ConsPlusNormal"/>
        <w:jc w:val="both"/>
      </w:pPr>
      <w:r w:rsidRPr="00F43C31">
        <w:t>(в ред. постановления Администрации города Ханты-Мансийска от 03.06.2022 N 586)</w:t>
      </w:r>
    </w:p>
    <w:p w:rsidR="00F43C31" w:rsidRPr="00F43C31" w:rsidRDefault="00F43C31" w:rsidP="00F43C31">
      <w:pPr>
        <w:pStyle w:val="ConsPlusNormal"/>
        <w:ind w:firstLine="540"/>
        <w:jc w:val="both"/>
      </w:pPr>
      <w:proofErr w:type="gramStart"/>
      <w:r w:rsidRPr="00F43C31">
        <w:t>неработающим пенсионерам, проживающим на территории города 15 и более лет по данным органов регистрационного учета и (или) записям в трудовой книжке и (или) сведениям о трудовой деятельности в соответствии со статьей 66.1 Трудового кодекса Российской Федерации и другим подтверждающим документам (далее - неработающий пенсионер);</w:t>
      </w:r>
      <w:proofErr w:type="gramEnd"/>
    </w:p>
    <w:p w:rsidR="00F43C31" w:rsidRPr="00F43C31" w:rsidRDefault="00F43C31" w:rsidP="00F43C31">
      <w:pPr>
        <w:pStyle w:val="ConsPlusNormal"/>
        <w:jc w:val="both"/>
      </w:pPr>
      <w:r w:rsidRPr="00F43C31">
        <w:t>(в ред. постановления Администрации города Ханты-Мансийска от 18.12.2020 N 1503)</w:t>
      </w:r>
    </w:p>
    <w:p w:rsidR="00F43C31" w:rsidRPr="00F43C31" w:rsidRDefault="00F43C31" w:rsidP="00F43C31">
      <w:pPr>
        <w:pStyle w:val="ConsPlusNormal"/>
        <w:ind w:firstLine="540"/>
        <w:jc w:val="both"/>
      </w:pPr>
      <w:r w:rsidRPr="00F43C31">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F43C31" w:rsidRPr="00F43C31" w:rsidRDefault="00F43C31" w:rsidP="00F43C31">
      <w:pPr>
        <w:pStyle w:val="ConsPlusNormal"/>
        <w:ind w:firstLine="540"/>
        <w:jc w:val="both"/>
      </w:pPr>
      <w:r w:rsidRPr="00F43C31">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F43C31" w:rsidRPr="00F43C31" w:rsidRDefault="00F43C31" w:rsidP="00F43C31">
      <w:pPr>
        <w:pStyle w:val="ConsPlusNormal"/>
        <w:ind w:firstLine="540"/>
        <w:jc w:val="both"/>
      </w:pPr>
      <w:r w:rsidRPr="00F43C31">
        <w:t>ветеранам Великой Отечественной войны (участникам и инвалидам Великой Отечественной войны, лицам, награжденным знаком "Жителю блокадного Ленинграда", лицам, награжденным знаком "Житель осажденного Севастополя", труженикам тыла, несовершеннолетним узникам фашистских концлагерей), независимо от периода проживания в городе Ханты-Мансийске;</w:t>
      </w:r>
    </w:p>
    <w:p w:rsidR="00F43C31" w:rsidRPr="00F43C31" w:rsidRDefault="00F43C31" w:rsidP="00F43C31">
      <w:pPr>
        <w:pStyle w:val="ConsPlusNormal"/>
        <w:jc w:val="both"/>
      </w:pPr>
      <w:r w:rsidRPr="00F43C31">
        <w:t>(в ред. постановления Администрации города Ханты-Мансийска от 25.08.2021 N 948)</w:t>
      </w:r>
    </w:p>
    <w:p w:rsidR="00F43C31" w:rsidRPr="00F43C31" w:rsidRDefault="00F43C31" w:rsidP="00F43C31">
      <w:pPr>
        <w:pStyle w:val="ConsPlusNormal"/>
        <w:ind w:firstLine="540"/>
        <w:jc w:val="both"/>
      </w:pPr>
      <w:r w:rsidRPr="00F43C31">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F43C31" w:rsidRPr="00F43C31" w:rsidRDefault="00F43C31" w:rsidP="00F43C31">
      <w:pPr>
        <w:pStyle w:val="ConsPlusNormal"/>
        <w:ind w:firstLine="540"/>
        <w:jc w:val="both"/>
      </w:pPr>
      <w:r w:rsidRPr="00F43C31">
        <w:t>абзац утратил силу. - Постановление Администрации города Ханты-Мансийска от 03.06.2022 N 586;</w:t>
      </w:r>
    </w:p>
    <w:p w:rsidR="00F43C31" w:rsidRPr="00F43C31" w:rsidRDefault="00F43C31" w:rsidP="00F43C31">
      <w:pPr>
        <w:pStyle w:val="ConsPlusNormal"/>
        <w:ind w:firstLine="540"/>
        <w:jc w:val="both"/>
      </w:pPr>
      <w:r w:rsidRPr="00F43C31">
        <w:t>инвалидам 1 и 2 группы, семьям, имеющим детей-инвалидов, независимо от периода проживания в городе Ханты-Мансийске.</w:t>
      </w:r>
    </w:p>
    <w:p w:rsidR="00F43C31" w:rsidRPr="00F43C31" w:rsidRDefault="00F43C31" w:rsidP="00F43C31">
      <w:pPr>
        <w:pStyle w:val="ConsPlusNormal"/>
        <w:jc w:val="both"/>
      </w:pPr>
      <w:r w:rsidRPr="00F43C31">
        <w:t>(абзац введен постановлением Администрации города Ханты-Мансийска от 17.04.2020 N 430)</w:t>
      </w:r>
    </w:p>
    <w:p w:rsidR="00F43C31" w:rsidRPr="00F43C31" w:rsidRDefault="00F43C31" w:rsidP="00F43C31">
      <w:pPr>
        <w:pStyle w:val="ConsPlusNormal"/>
        <w:ind w:firstLine="540"/>
        <w:jc w:val="both"/>
      </w:pPr>
      <w:r w:rsidRPr="00F43C31">
        <w:t>1.2. Основные понятия:</w:t>
      </w:r>
    </w:p>
    <w:p w:rsidR="00F43C31" w:rsidRPr="00F43C31" w:rsidRDefault="00F43C31" w:rsidP="00F43C31">
      <w:pPr>
        <w:pStyle w:val="ConsPlusNormal"/>
        <w:ind w:firstLine="540"/>
        <w:jc w:val="both"/>
      </w:pPr>
      <w:r w:rsidRPr="00F43C31">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F43C31" w:rsidRPr="00F43C31" w:rsidRDefault="00F43C31" w:rsidP="00F43C31">
      <w:pPr>
        <w:pStyle w:val="ConsPlusNormal"/>
        <w:ind w:firstLine="540"/>
        <w:jc w:val="both"/>
      </w:pPr>
      <w:proofErr w:type="gramStart"/>
      <w:r w:rsidRPr="00F43C31">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F43C31">
        <w:t>водоподогревателей</w:t>
      </w:r>
      <w:proofErr w:type="spellEnd"/>
      <w:r w:rsidRPr="00F43C31">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F43C31">
        <w:t xml:space="preserve"> ремонт </w:t>
      </w:r>
      <w:proofErr w:type="spellStart"/>
      <w:r w:rsidRPr="00F43C31">
        <w:t>отмостки</w:t>
      </w:r>
      <w:proofErr w:type="spellEnd"/>
      <w:r w:rsidRPr="00F43C31">
        <w:t xml:space="preserve">; ремонт фасадов: восстановление кирпичной кладки стен и цоколя, ремонт балконных плит, ремонт входов в подъезды, ремонт </w:t>
      </w:r>
      <w:r w:rsidRPr="00F43C31">
        <w:lastRenderedPageBreak/>
        <w:t>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F43C31" w:rsidRPr="00F43C31" w:rsidRDefault="00F43C31" w:rsidP="00F43C31">
      <w:pPr>
        <w:pStyle w:val="ConsPlusNormal"/>
        <w:ind w:firstLine="540"/>
        <w:jc w:val="both"/>
      </w:pPr>
      <w:r w:rsidRPr="00F43C31">
        <w:t>реконструкция - это комплекс мер по переустройству жилого помещения в связи с физическим износом;</w:t>
      </w:r>
    </w:p>
    <w:p w:rsidR="00F43C31" w:rsidRPr="00F43C31" w:rsidRDefault="00F43C31" w:rsidP="00F43C31">
      <w:pPr>
        <w:pStyle w:val="ConsPlusNormal"/>
        <w:ind w:firstLine="540"/>
        <w:jc w:val="both"/>
      </w:pPr>
      <w:r w:rsidRPr="00F43C31">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F43C31" w:rsidRPr="00F43C31" w:rsidRDefault="00F43C31" w:rsidP="00F43C31">
      <w:pPr>
        <w:pStyle w:val="ConsPlusNormal"/>
        <w:ind w:firstLine="540"/>
        <w:jc w:val="both"/>
      </w:pPr>
      <w:r w:rsidRPr="00F43C31">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F43C31" w:rsidRPr="00F43C31" w:rsidRDefault="00F43C31" w:rsidP="00F43C31">
      <w:pPr>
        <w:pStyle w:val="ConsPlusNormal"/>
        <w:jc w:val="both"/>
      </w:pPr>
      <w:r w:rsidRPr="00F43C31">
        <w:t>(абзац введен постановлением Администрации города Ханты-Мансийска от 17.04.2020 N 430)</w:t>
      </w:r>
    </w:p>
    <w:p w:rsidR="00F43C31" w:rsidRPr="00F43C31" w:rsidRDefault="00F43C31" w:rsidP="00F43C31">
      <w:pPr>
        <w:pStyle w:val="ConsPlusNormal"/>
        <w:ind w:firstLine="540"/>
        <w:jc w:val="both"/>
      </w:pPr>
      <w:bookmarkStart w:id="86" w:name="P4078"/>
      <w:bookmarkEnd w:id="86"/>
      <w:r w:rsidRPr="00F43C31">
        <w:t xml:space="preserve">1.3. В соответствии с настоящим Порядком получателям </w:t>
      </w:r>
      <w:proofErr w:type="gramStart"/>
      <w:r w:rsidRPr="00F43C31">
        <w:t>назначаются и предоставляются</w:t>
      </w:r>
      <w:proofErr w:type="gramEnd"/>
      <w:r w:rsidRPr="00F43C31">
        <w:t xml:space="preserve"> следующие виды дополнительных мер социальной поддержки и социальной помощи:</w:t>
      </w:r>
    </w:p>
    <w:p w:rsidR="00F43C31" w:rsidRPr="00F43C31" w:rsidRDefault="00F43C31" w:rsidP="00F43C31">
      <w:pPr>
        <w:pStyle w:val="ConsPlusNormal"/>
        <w:ind w:firstLine="540"/>
        <w:jc w:val="both"/>
      </w:pPr>
      <w:r w:rsidRPr="00F43C31">
        <w:t>организация проезда по дачным маршрутам по социальному проездному билету;</w:t>
      </w:r>
    </w:p>
    <w:p w:rsidR="00F43C31" w:rsidRPr="00F43C31" w:rsidRDefault="00F43C31" w:rsidP="00F43C31">
      <w:pPr>
        <w:pStyle w:val="ConsPlusNormal"/>
        <w:jc w:val="both"/>
      </w:pPr>
      <w:r w:rsidRPr="00F43C31">
        <w:t>(в ред. постановления Администрации города Ханты-Мансийска от 17.04.2020 N 430)</w:t>
      </w:r>
    </w:p>
    <w:p w:rsidR="00F43C31" w:rsidRPr="00F43C31" w:rsidRDefault="00F43C31" w:rsidP="00F43C31">
      <w:pPr>
        <w:pStyle w:val="ConsPlusNormal"/>
        <w:ind w:firstLine="540"/>
        <w:jc w:val="both"/>
      </w:pPr>
      <w:r w:rsidRPr="00F43C31">
        <w:t>организация проезда в городском пассажирском транспорте (автобус) по социальному проездному билету;</w:t>
      </w:r>
    </w:p>
    <w:p w:rsidR="00F43C31" w:rsidRPr="00F43C31" w:rsidRDefault="00F43C31" w:rsidP="00F43C31">
      <w:pPr>
        <w:pStyle w:val="ConsPlusNormal"/>
        <w:ind w:firstLine="540"/>
        <w:jc w:val="both"/>
      </w:pPr>
      <w:r w:rsidRPr="00F43C31">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F43C31" w:rsidRPr="00F43C31" w:rsidRDefault="00F43C31" w:rsidP="00F43C31">
      <w:pPr>
        <w:pStyle w:val="ConsPlusNormal"/>
        <w:ind w:firstLine="540"/>
        <w:jc w:val="both"/>
      </w:pPr>
      <w:r w:rsidRPr="00F43C31">
        <w:t>выплата ежеквартальной социальной помощи;</w:t>
      </w:r>
    </w:p>
    <w:p w:rsidR="00F43C31" w:rsidRPr="00F43C31" w:rsidRDefault="00F43C31" w:rsidP="00F43C31">
      <w:pPr>
        <w:pStyle w:val="ConsPlusNormal"/>
        <w:ind w:firstLine="540"/>
        <w:jc w:val="both"/>
      </w:pPr>
      <w:r w:rsidRPr="00F43C31">
        <w:t>организация подписки и адресной доставки городской газеты "</w:t>
      </w:r>
      <w:proofErr w:type="spellStart"/>
      <w:r w:rsidRPr="00F43C31">
        <w:t>Самарово</w:t>
      </w:r>
      <w:proofErr w:type="spellEnd"/>
      <w:r w:rsidRPr="00F43C31">
        <w:t xml:space="preserve"> - Ханты-Мансийск";</w:t>
      </w:r>
    </w:p>
    <w:p w:rsidR="00F43C31" w:rsidRPr="00F43C31" w:rsidRDefault="00F43C31" w:rsidP="00F43C31">
      <w:pPr>
        <w:pStyle w:val="ConsPlusNormal"/>
        <w:ind w:firstLine="540"/>
        <w:jc w:val="both"/>
      </w:pPr>
      <w:r w:rsidRPr="00F43C31">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F43C31" w:rsidRPr="00F43C31" w:rsidRDefault="00F43C31" w:rsidP="00F43C31">
      <w:pPr>
        <w:pStyle w:val="ConsPlusNormal"/>
        <w:ind w:firstLine="540"/>
        <w:jc w:val="both"/>
      </w:pPr>
      <w:r w:rsidRPr="00F43C31">
        <w:t>единовременная выплата социальной помощи гражданам, оказавшимся в экстремальной жизненной ситуации;</w:t>
      </w:r>
    </w:p>
    <w:p w:rsidR="00F43C31" w:rsidRPr="00F43C31" w:rsidRDefault="00F43C31" w:rsidP="00F43C31">
      <w:pPr>
        <w:pStyle w:val="ConsPlusNormal"/>
        <w:ind w:firstLine="540"/>
        <w:jc w:val="both"/>
      </w:pPr>
      <w:r w:rsidRPr="00F43C31">
        <w:t>приобретение санаторно-курортных путевок;</w:t>
      </w:r>
    </w:p>
    <w:p w:rsidR="00F43C31" w:rsidRPr="00F43C31" w:rsidRDefault="00F43C31" w:rsidP="00F43C31">
      <w:pPr>
        <w:pStyle w:val="ConsPlusNormal"/>
        <w:ind w:firstLine="540"/>
        <w:jc w:val="both"/>
      </w:pPr>
      <w:r w:rsidRPr="00F43C31">
        <w:t xml:space="preserve">единовременная выплата социальной помощи спортсменам с ограниченными физическими </w:t>
      </w:r>
      <w:proofErr w:type="gramStart"/>
      <w:r w:rsidRPr="00F43C31">
        <w:t>возможностями к</w:t>
      </w:r>
      <w:proofErr w:type="gramEnd"/>
      <w:r w:rsidRPr="00F43C31">
        <w:t xml:space="preserve"> Международному дню инвалидов;</w:t>
      </w:r>
    </w:p>
    <w:p w:rsidR="00F43C31" w:rsidRPr="00F43C31" w:rsidRDefault="00F43C31" w:rsidP="00F43C31">
      <w:pPr>
        <w:pStyle w:val="ConsPlusNormal"/>
        <w:ind w:firstLine="540"/>
        <w:jc w:val="both"/>
      </w:pPr>
      <w:r w:rsidRPr="00F43C31">
        <w:t>выплата социальной помощи на организацию погребения умерших ветеранов Великой Отечественной войны;</w:t>
      </w:r>
    </w:p>
    <w:p w:rsidR="00F43C31" w:rsidRPr="00F43C31" w:rsidRDefault="00F43C31" w:rsidP="00F43C31">
      <w:pPr>
        <w:pStyle w:val="ConsPlusNormal"/>
        <w:ind w:firstLine="540"/>
        <w:jc w:val="both"/>
      </w:pPr>
      <w:r w:rsidRPr="00F43C31">
        <w:t>чествование семейных пар, отмечающих юбилей совместной жизни (50, 60 и 70 лет);</w:t>
      </w:r>
    </w:p>
    <w:p w:rsidR="00F43C31" w:rsidRPr="00F43C31" w:rsidRDefault="00F43C31" w:rsidP="00F43C31">
      <w:pPr>
        <w:pStyle w:val="ConsPlusNormal"/>
        <w:jc w:val="both"/>
      </w:pPr>
      <w:r w:rsidRPr="00F43C31">
        <w:t>(в ред. постановления Администрации города Ханты-Мансийска от 25.08.2021 N 948)</w:t>
      </w:r>
    </w:p>
    <w:p w:rsidR="00F43C31" w:rsidRPr="00F43C31" w:rsidRDefault="00F43C31" w:rsidP="00F43C31">
      <w:pPr>
        <w:pStyle w:val="ConsPlusNormal"/>
        <w:ind w:firstLine="540"/>
        <w:jc w:val="both"/>
      </w:pPr>
      <w:r w:rsidRPr="00F43C31">
        <w:t>выплата социальной помощи гражданам, отмечающим юбилейную дату со дня рождения (70, 75, 80 лет и так далее);</w:t>
      </w:r>
    </w:p>
    <w:p w:rsidR="00F43C31" w:rsidRPr="00F43C31" w:rsidRDefault="00F43C31" w:rsidP="00F43C31">
      <w:pPr>
        <w:pStyle w:val="ConsPlusNormal"/>
        <w:ind w:firstLine="540"/>
        <w:jc w:val="both"/>
      </w:pPr>
      <w:r w:rsidRPr="00F43C31">
        <w:t>единовременная выплата социальной помощи на реконструкцию или проведение капитального ремонта занимаемых жилых помещений;</w:t>
      </w:r>
    </w:p>
    <w:p w:rsidR="00F43C31" w:rsidRPr="00F43C31" w:rsidRDefault="00F43C31" w:rsidP="00F43C31">
      <w:pPr>
        <w:pStyle w:val="ConsPlusNormal"/>
        <w:ind w:firstLine="540"/>
        <w:jc w:val="both"/>
      </w:pPr>
      <w:r w:rsidRPr="00F43C31">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F43C31" w:rsidRPr="00F43C31" w:rsidRDefault="00F43C31" w:rsidP="00F43C31">
      <w:pPr>
        <w:pStyle w:val="ConsPlusNormal"/>
        <w:ind w:firstLine="540"/>
        <w:jc w:val="both"/>
      </w:pPr>
      <w:r w:rsidRPr="00F43C31">
        <w:t>абзац утратил силу. - Постановление Администрации города Ханты-Мансийска от 18.12.2020 N 1503;</w:t>
      </w:r>
    </w:p>
    <w:p w:rsidR="00F43C31" w:rsidRPr="00F43C31" w:rsidRDefault="00F43C31" w:rsidP="00F43C31">
      <w:pPr>
        <w:pStyle w:val="ConsPlusNormal"/>
        <w:ind w:firstLine="540"/>
        <w:jc w:val="both"/>
      </w:pPr>
      <w:r w:rsidRPr="00F43C31">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F43C31" w:rsidRPr="00F43C31" w:rsidRDefault="00F43C31" w:rsidP="00F43C31">
      <w:pPr>
        <w:pStyle w:val="ConsPlusNormal"/>
        <w:jc w:val="both"/>
      </w:pPr>
      <w:r w:rsidRPr="00F43C31">
        <w:t>(абзац введен постановлением Администрации города Ханты-Мансийска от 17.04.2020 N 430)</w:t>
      </w:r>
    </w:p>
    <w:p w:rsidR="00F43C31" w:rsidRPr="00F43C31" w:rsidRDefault="00F43C31" w:rsidP="00F43C31">
      <w:pPr>
        <w:pStyle w:val="ConsPlusNormal"/>
        <w:ind w:firstLine="540"/>
        <w:jc w:val="both"/>
      </w:pPr>
      <w:r w:rsidRPr="00F43C31">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F43C31" w:rsidRPr="00F43C31" w:rsidRDefault="00F43C31" w:rsidP="00F43C31">
      <w:pPr>
        <w:pStyle w:val="ConsPlusNormal"/>
        <w:ind w:firstLine="540"/>
        <w:jc w:val="both"/>
      </w:pPr>
      <w:r w:rsidRPr="00F43C31">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F43C31" w:rsidRPr="00F43C31" w:rsidRDefault="00F43C31" w:rsidP="00F43C31">
      <w:pPr>
        <w:pStyle w:val="ConsPlusNormal"/>
        <w:ind w:firstLine="540"/>
        <w:jc w:val="both"/>
      </w:pPr>
      <w:r w:rsidRPr="00F43C31">
        <w:t xml:space="preserve">1.6. Формы заявлений и договоров на предоставление дополнительных мер социальной </w:t>
      </w:r>
      <w:r w:rsidRPr="00F43C31">
        <w:lastRenderedPageBreak/>
        <w:t>поддержки и социальной помощи утверждаются приказом Учреждения.</w:t>
      </w:r>
    </w:p>
    <w:p w:rsidR="00F43C31" w:rsidRPr="00F43C31" w:rsidRDefault="00F43C31" w:rsidP="00F43C31">
      <w:pPr>
        <w:pStyle w:val="ConsPlusNormal"/>
        <w:ind w:firstLine="540"/>
        <w:jc w:val="both"/>
      </w:pPr>
      <w:r w:rsidRPr="00F43C31">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F43C31" w:rsidRPr="00F43C31" w:rsidRDefault="00F43C31" w:rsidP="00F43C31">
      <w:pPr>
        <w:pStyle w:val="ConsPlusNormal"/>
        <w:jc w:val="both"/>
      </w:pPr>
    </w:p>
    <w:p w:rsidR="00F43C31" w:rsidRPr="00F43C31" w:rsidRDefault="00F43C31" w:rsidP="00F43C31">
      <w:pPr>
        <w:pStyle w:val="ConsPlusTitle"/>
        <w:jc w:val="center"/>
        <w:outlineLvl w:val="1"/>
      </w:pPr>
      <w:bookmarkStart w:id="87" w:name="P4103"/>
      <w:bookmarkEnd w:id="87"/>
      <w:r w:rsidRPr="00F43C31">
        <w:t>2. Единовременные выплаты социальной помощи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Единовременные выплаты социальной помощи </w:t>
      </w:r>
      <w:proofErr w:type="gramStart"/>
      <w:r w:rsidRPr="00F43C31">
        <w:t>назначаются и выплачиваются</w:t>
      </w:r>
      <w:proofErr w:type="gramEnd"/>
      <w:r w:rsidRPr="00F43C31">
        <w:t xml:space="preserve"> к памятным и праздничным датам неработающим пенсионерам, ветеранам Великой Отечественной войны, состоящим на учете в Учреждении:</w:t>
      </w:r>
    </w:p>
    <w:p w:rsidR="00F43C31" w:rsidRPr="00F43C31" w:rsidRDefault="00F43C31" w:rsidP="00F43C31">
      <w:pPr>
        <w:pStyle w:val="ConsPlusNormal"/>
        <w:ind w:firstLine="540"/>
        <w:jc w:val="both"/>
      </w:pPr>
      <w:r w:rsidRPr="00F43C31">
        <w:t>ко Дню защитника Отечества (23 февраля) - мужчинам, к Международному женскому дню (8 марта) - женщинам;</w:t>
      </w:r>
    </w:p>
    <w:p w:rsidR="00F43C31" w:rsidRPr="00F43C31" w:rsidRDefault="00F43C31" w:rsidP="00F43C31">
      <w:pPr>
        <w:pStyle w:val="ConsPlusNormal"/>
        <w:ind w:firstLine="540"/>
        <w:jc w:val="both"/>
      </w:pPr>
      <w:r w:rsidRPr="00F43C31">
        <w:t>ко Дню Победы в Великой Отечественной войне 1941 - 1945 годов (9 мая);</w:t>
      </w:r>
    </w:p>
    <w:p w:rsidR="00F43C31" w:rsidRPr="00F43C31" w:rsidRDefault="00F43C31" w:rsidP="00F43C31">
      <w:pPr>
        <w:pStyle w:val="ConsPlusNormal"/>
        <w:ind w:firstLine="540"/>
        <w:jc w:val="both"/>
      </w:pPr>
      <w:r w:rsidRPr="00F43C31">
        <w:t>ко Дню города Ханты-Мансийска (12 июня);</w:t>
      </w:r>
    </w:p>
    <w:p w:rsidR="00F43C31" w:rsidRPr="00F43C31" w:rsidRDefault="00F43C31" w:rsidP="00F43C31">
      <w:pPr>
        <w:pStyle w:val="ConsPlusNormal"/>
        <w:ind w:firstLine="540"/>
        <w:jc w:val="both"/>
      </w:pPr>
      <w:r w:rsidRPr="00F43C31">
        <w:t>к Международному дню пожилых людей (01 октября).</w:t>
      </w:r>
    </w:p>
    <w:p w:rsidR="00F43C31" w:rsidRPr="00F43C31" w:rsidRDefault="00F43C31" w:rsidP="00F43C31">
      <w:pPr>
        <w:pStyle w:val="ConsPlusNormal"/>
        <w:ind w:firstLine="540"/>
        <w:jc w:val="both"/>
      </w:pPr>
      <w:r w:rsidRPr="00F43C31">
        <w:t>Выплаты производятся по выбору гражданина через кредитные организации или организации федеральной почтовой связи по месту жительства.</w:t>
      </w:r>
    </w:p>
    <w:p w:rsidR="00F43C31" w:rsidRPr="00F43C31" w:rsidRDefault="00F43C31" w:rsidP="00F43C31">
      <w:pPr>
        <w:pStyle w:val="ConsPlusNormal"/>
        <w:jc w:val="both"/>
      </w:pPr>
    </w:p>
    <w:p w:rsidR="00F43C31" w:rsidRPr="00F43C31" w:rsidRDefault="00F43C31" w:rsidP="00F43C31">
      <w:pPr>
        <w:pStyle w:val="ConsPlusTitle"/>
        <w:jc w:val="center"/>
        <w:outlineLvl w:val="1"/>
      </w:pPr>
      <w:bookmarkStart w:id="88" w:name="P4112"/>
      <w:bookmarkEnd w:id="88"/>
      <w:r w:rsidRPr="00F43C31">
        <w:t>3. Социальная помощь в виде выплаты гражданам, отмечающим</w:t>
      </w:r>
    </w:p>
    <w:p w:rsidR="00F43C31" w:rsidRPr="00F43C31" w:rsidRDefault="00F43C31" w:rsidP="00F43C31">
      <w:pPr>
        <w:pStyle w:val="ConsPlusTitle"/>
        <w:jc w:val="center"/>
      </w:pPr>
      <w:r w:rsidRPr="00F43C31">
        <w:t>юбилейную дату со дня рождения (70, 75, 80 лет и т.д.)</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F43C31" w:rsidRPr="00F43C31" w:rsidRDefault="00F43C31" w:rsidP="00F43C31">
      <w:pPr>
        <w:pStyle w:val="ConsPlusNormal"/>
        <w:jc w:val="both"/>
      </w:pPr>
    </w:p>
    <w:p w:rsidR="00F43C31" w:rsidRPr="00F43C31" w:rsidRDefault="00F43C31" w:rsidP="00F43C31">
      <w:pPr>
        <w:pStyle w:val="ConsPlusTitle"/>
        <w:jc w:val="center"/>
        <w:outlineLvl w:val="1"/>
      </w:pPr>
      <w:bookmarkStart w:id="89" w:name="P4117"/>
      <w:bookmarkEnd w:id="89"/>
      <w:r w:rsidRPr="00F43C31">
        <w:t>4. Социальная помощь в виде ежеквартальной выплаты</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4.1. Ежеквартальная социальная помощь пенсионерам выплачивается ежеквартально во втором месяце квартала.</w:t>
      </w:r>
    </w:p>
    <w:p w:rsidR="00F43C31" w:rsidRPr="00F43C31" w:rsidRDefault="00F43C31" w:rsidP="00F43C31">
      <w:pPr>
        <w:pStyle w:val="ConsPlusNormal"/>
        <w:ind w:firstLine="540"/>
        <w:jc w:val="both"/>
      </w:pPr>
      <w:r w:rsidRPr="00F43C31">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F43C31" w:rsidRPr="00F43C31" w:rsidRDefault="00F43C31" w:rsidP="00F43C31">
      <w:pPr>
        <w:pStyle w:val="ConsPlusNormal"/>
        <w:jc w:val="both"/>
      </w:pPr>
    </w:p>
    <w:p w:rsidR="00F43C31" w:rsidRPr="00F43C31" w:rsidRDefault="00F43C31" w:rsidP="00F43C31">
      <w:pPr>
        <w:pStyle w:val="ConsPlusTitle"/>
        <w:jc w:val="center"/>
        <w:outlineLvl w:val="1"/>
      </w:pPr>
      <w:bookmarkStart w:id="90" w:name="P4122"/>
      <w:bookmarkEnd w:id="90"/>
      <w:r w:rsidRPr="00F43C31">
        <w:t>5. Бесплатный проезд на городском пассажирском транспорте</w:t>
      </w:r>
    </w:p>
    <w:p w:rsidR="00F43C31" w:rsidRPr="00F43C31" w:rsidRDefault="00F43C31" w:rsidP="00F43C31">
      <w:pPr>
        <w:pStyle w:val="ConsPlusTitle"/>
        <w:jc w:val="center"/>
      </w:pPr>
      <w:r w:rsidRPr="00F43C31">
        <w:t xml:space="preserve">и дачном сезонном </w:t>
      </w:r>
      <w:proofErr w:type="gramStart"/>
      <w:r w:rsidRPr="00F43C31">
        <w:t>транспорте</w:t>
      </w:r>
      <w:proofErr w:type="gramEnd"/>
      <w:r w:rsidRPr="00F43C31">
        <w:t xml:space="preserve"> по социальному проездному</w:t>
      </w:r>
    </w:p>
    <w:p w:rsidR="00F43C31" w:rsidRPr="00F43C31" w:rsidRDefault="00F43C31" w:rsidP="00F43C31">
      <w:pPr>
        <w:pStyle w:val="ConsPlusTitle"/>
        <w:jc w:val="center"/>
      </w:pPr>
      <w:r w:rsidRPr="00F43C31">
        <w:t>билету</w:t>
      </w:r>
    </w:p>
    <w:p w:rsidR="00F43C31" w:rsidRPr="00F43C31" w:rsidRDefault="00F43C31" w:rsidP="00F43C31">
      <w:pPr>
        <w:pStyle w:val="ConsPlusNormal"/>
        <w:jc w:val="center"/>
      </w:pPr>
      <w:proofErr w:type="gramStart"/>
      <w:r w:rsidRPr="00F43C31">
        <w:t>(в ред. постановления Администрации города Ханты-Мансийска</w:t>
      </w:r>
      <w:proofErr w:type="gramEnd"/>
    </w:p>
    <w:p w:rsidR="00F43C31" w:rsidRPr="00F43C31" w:rsidRDefault="00F43C31" w:rsidP="00F43C31">
      <w:pPr>
        <w:pStyle w:val="ConsPlusNormal"/>
        <w:jc w:val="center"/>
      </w:pPr>
      <w:r w:rsidRPr="00F43C31">
        <w:t>от 17.04.2020 N 430)</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5.1. Право на бесплатный проезд по дачным маршрутам по социальному проездному билету имеют следующие категории граждан:</w:t>
      </w:r>
    </w:p>
    <w:p w:rsidR="00F43C31" w:rsidRPr="00F43C31" w:rsidRDefault="00F43C31" w:rsidP="00F43C31">
      <w:pPr>
        <w:pStyle w:val="ConsPlusNormal"/>
        <w:ind w:firstLine="540"/>
        <w:jc w:val="both"/>
      </w:pPr>
      <w:r w:rsidRPr="00F43C31">
        <w:t>а) неработающие пенсионеры;</w:t>
      </w:r>
    </w:p>
    <w:p w:rsidR="00F43C31" w:rsidRPr="00F43C31" w:rsidRDefault="00F43C31" w:rsidP="00F43C31">
      <w:pPr>
        <w:pStyle w:val="ConsPlusNormal"/>
        <w:ind w:firstLine="540"/>
        <w:jc w:val="both"/>
      </w:pPr>
      <w:r w:rsidRPr="00F43C31">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F43C31" w:rsidRPr="00F43C31" w:rsidRDefault="00F43C31" w:rsidP="00F43C31">
      <w:pPr>
        <w:pStyle w:val="ConsPlusNormal"/>
        <w:jc w:val="both"/>
      </w:pPr>
      <w:r w:rsidRPr="00F43C31">
        <w:t>(в ред. постановления Администрации города Ханты-Мансийска от 25.08.2021 N 948)</w:t>
      </w:r>
    </w:p>
    <w:p w:rsidR="00F43C31" w:rsidRPr="00F43C31" w:rsidRDefault="00F43C31" w:rsidP="00F43C31">
      <w:pPr>
        <w:pStyle w:val="ConsPlusNormal"/>
        <w:ind w:firstLine="540"/>
        <w:jc w:val="both"/>
      </w:pPr>
      <w:r w:rsidRPr="00F43C31">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F43C31" w:rsidRPr="00F43C31" w:rsidRDefault="00F43C31" w:rsidP="00F43C31">
      <w:pPr>
        <w:pStyle w:val="ConsPlusNormal"/>
        <w:ind w:firstLine="540"/>
        <w:jc w:val="both"/>
      </w:pPr>
      <w:r w:rsidRPr="00F43C31">
        <w:t>автомобильным транспортом с 01 января по 31 декабря текущего года;</w:t>
      </w:r>
    </w:p>
    <w:p w:rsidR="00F43C31" w:rsidRPr="00F43C31" w:rsidRDefault="00F43C31" w:rsidP="00F43C31">
      <w:pPr>
        <w:pStyle w:val="ConsPlusNormal"/>
        <w:jc w:val="both"/>
      </w:pPr>
      <w:r w:rsidRPr="00F43C31">
        <w:t>(в ред. постановления Администрации города Ханты-Мансийска от 18.12.2020 N 1503)</w:t>
      </w:r>
    </w:p>
    <w:p w:rsidR="00F43C31" w:rsidRPr="00F43C31" w:rsidRDefault="00F43C31" w:rsidP="00F43C31">
      <w:pPr>
        <w:pStyle w:val="ConsPlusNormal"/>
        <w:ind w:firstLine="540"/>
        <w:jc w:val="both"/>
      </w:pPr>
      <w:r w:rsidRPr="00F43C31">
        <w:t>речным транспортом с 15 мая по 30 сентября текущего года.</w:t>
      </w:r>
    </w:p>
    <w:p w:rsidR="00F43C31" w:rsidRPr="00F43C31" w:rsidRDefault="00F43C31" w:rsidP="00F43C31">
      <w:pPr>
        <w:pStyle w:val="ConsPlusNormal"/>
        <w:ind w:firstLine="540"/>
        <w:jc w:val="both"/>
      </w:pPr>
      <w:r w:rsidRPr="00F43C31">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F43C31" w:rsidRPr="00F43C31" w:rsidRDefault="00F43C31" w:rsidP="00F43C31">
      <w:pPr>
        <w:pStyle w:val="ConsPlusNormal"/>
        <w:ind w:firstLine="540"/>
        <w:jc w:val="both"/>
      </w:pPr>
      <w:bookmarkStart w:id="91" w:name="P4137"/>
      <w:bookmarkEnd w:id="91"/>
      <w:r w:rsidRPr="00F43C31">
        <w:lastRenderedPageBreak/>
        <w:t>а) неработающие пенсионеры;</w:t>
      </w:r>
    </w:p>
    <w:p w:rsidR="00F43C31" w:rsidRPr="00F43C31" w:rsidRDefault="00F43C31" w:rsidP="00F43C31">
      <w:pPr>
        <w:pStyle w:val="ConsPlusNormal"/>
        <w:ind w:firstLine="540"/>
        <w:jc w:val="both"/>
      </w:pPr>
      <w:bookmarkStart w:id="92" w:name="P4138"/>
      <w:bookmarkEnd w:id="92"/>
      <w:r w:rsidRPr="00F43C31">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F43C31" w:rsidRPr="00F43C31" w:rsidRDefault="00F43C31" w:rsidP="00F43C31">
      <w:pPr>
        <w:pStyle w:val="ConsPlusNormal"/>
        <w:jc w:val="both"/>
      </w:pPr>
      <w:r w:rsidRPr="00F43C31">
        <w:t>(в ред. постановления Администрации города Ханты-Мансийска от 25.08.2021 N 948)</w:t>
      </w:r>
    </w:p>
    <w:p w:rsidR="00F43C31" w:rsidRPr="00F43C31" w:rsidRDefault="00F43C31" w:rsidP="00F43C31">
      <w:pPr>
        <w:pStyle w:val="ConsPlusNormal"/>
        <w:ind w:firstLine="540"/>
        <w:jc w:val="both"/>
      </w:pPr>
      <w:bookmarkStart w:id="93" w:name="P4140"/>
      <w:bookmarkEnd w:id="93"/>
      <w:r w:rsidRPr="00F43C31">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лиц, награжденных знаком "Житель осажденного Севастополя", тружеников тыла, несовершеннолетних узников фашистских концлагерей).</w:t>
      </w:r>
    </w:p>
    <w:p w:rsidR="00F43C31" w:rsidRPr="00F43C31" w:rsidRDefault="00F43C31" w:rsidP="00F43C31">
      <w:pPr>
        <w:pStyle w:val="ConsPlusNormal"/>
        <w:jc w:val="both"/>
      </w:pPr>
      <w:r w:rsidRPr="00F43C31">
        <w:t>(в ред. постановления Администрации города Ханты-Мансийска от 25.08.2021 N 948)</w:t>
      </w:r>
    </w:p>
    <w:p w:rsidR="00F43C31" w:rsidRPr="00F43C31" w:rsidRDefault="00F43C31" w:rsidP="00F43C31">
      <w:pPr>
        <w:pStyle w:val="ConsPlusNormal"/>
        <w:ind w:firstLine="540"/>
        <w:jc w:val="both"/>
      </w:pPr>
      <w:r w:rsidRPr="00F43C31">
        <w:t>Социальный проездной билет дает право на бесплатный проезд на муниципальных маршрутах регулярных перевозок по регулируемым тарифам на территории города Ханты-Мансийска.</w:t>
      </w:r>
    </w:p>
    <w:p w:rsidR="00F43C31" w:rsidRPr="00F43C31" w:rsidRDefault="00F43C31" w:rsidP="00F43C31">
      <w:pPr>
        <w:pStyle w:val="ConsPlusNormal"/>
        <w:ind w:firstLine="540"/>
        <w:jc w:val="both"/>
      </w:pPr>
      <w:r w:rsidRPr="00F43C31">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F43C31" w:rsidRPr="00F43C31" w:rsidRDefault="00F43C31" w:rsidP="00F43C31">
      <w:pPr>
        <w:pStyle w:val="ConsPlusNormal"/>
        <w:ind w:firstLine="540"/>
        <w:jc w:val="both"/>
      </w:pPr>
      <w:r w:rsidRPr="00F43C31">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F43C31" w:rsidRPr="00F43C31" w:rsidRDefault="00F43C31" w:rsidP="00F43C31">
      <w:pPr>
        <w:pStyle w:val="ConsPlusNormal"/>
        <w:ind w:firstLine="540"/>
        <w:jc w:val="both"/>
      </w:pPr>
      <w:r w:rsidRPr="00F43C31">
        <w:t>5.3. Денежная компенсация взамен социального проездного билета не предоставляется.</w:t>
      </w:r>
    </w:p>
    <w:p w:rsidR="00F43C31" w:rsidRPr="00F43C31" w:rsidRDefault="00F43C31" w:rsidP="00F43C31">
      <w:pPr>
        <w:pStyle w:val="ConsPlusNormal"/>
        <w:jc w:val="both"/>
      </w:pPr>
    </w:p>
    <w:p w:rsidR="00F43C31" w:rsidRPr="00F43C31" w:rsidRDefault="00F43C31" w:rsidP="00F43C31">
      <w:pPr>
        <w:pStyle w:val="ConsPlusTitle"/>
        <w:jc w:val="center"/>
        <w:outlineLvl w:val="1"/>
      </w:pPr>
      <w:bookmarkStart w:id="94" w:name="P4147"/>
      <w:bookmarkEnd w:id="94"/>
      <w:r w:rsidRPr="00F43C31">
        <w:t>6. Подписка и доставка городской газеты</w:t>
      </w:r>
    </w:p>
    <w:p w:rsidR="00F43C31" w:rsidRPr="00F43C31" w:rsidRDefault="00F43C31" w:rsidP="00F43C31">
      <w:pPr>
        <w:pStyle w:val="ConsPlusTitle"/>
        <w:jc w:val="center"/>
      </w:pPr>
      <w:r w:rsidRPr="00F43C31">
        <w:t>"</w:t>
      </w:r>
      <w:proofErr w:type="spellStart"/>
      <w:r w:rsidRPr="00F43C31">
        <w:t>Самарово</w:t>
      </w:r>
      <w:proofErr w:type="spellEnd"/>
      <w:r w:rsidRPr="00F43C31">
        <w:t xml:space="preserve"> - Ханты-Мансийск"</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6.1. Организация подписки и адресной доставки городской газеты "</w:t>
      </w:r>
      <w:proofErr w:type="spellStart"/>
      <w:r w:rsidRPr="00F43C31">
        <w:t>Самарово</w:t>
      </w:r>
      <w:proofErr w:type="spellEnd"/>
      <w:r w:rsidRPr="00F43C31">
        <w:t xml:space="preserve"> - Ханты-Мансийск" осуществляется по адресу проживания граждан, состоящих на учете в Учреждении.</w:t>
      </w:r>
    </w:p>
    <w:p w:rsidR="00F43C31" w:rsidRPr="00F43C31" w:rsidRDefault="00F43C31" w:rsidP="00F43C31">
      <w:pPr>
        <w:pStyle w:val="ConsPlusNormal"/>
        <w:ind w:firstLine="540"/>
        <w:jc w:val="both"/>
      </w:pPr>
      <w:r w:rsidRPr="00F43C31">
        <w:t>6.2. На один адрес проживания предусмотрена подписка и доставка одного экземпляра газеты.</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7. Единовременная выплата социальной помощи гражданам,</w:t>
      </w:r>
    </w:p>
    <w:p w:rsidR="00F43C31" w:rsidRPr="00F43C31" w:rsidRDefault="00F43C31" w:rsidP="00F43C31">
      <w:pPr>
        <w:pStyle w:val="ConsPlusTitle"/>
        <w:jc w:val="center"/>
      </w:pPr>
      <w:proofErr w:type="gramStart"/>
      <w:r w:rsidRPr="00F43C31">
        <w:t>оказавшимся в экстремальной жизненной ситуации</w:t>
      </w:r>
      <w:proofErr w:type="gramEnd"/>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F43C31" w:rsidRPr="00F43C31" w:rsidRDefault="00F43C31" w:rsidP="00F43C31">
      <w:pPr>
        <w:pStyle w:val="ConsPlusNormal"/>
        <w:ind w:firstLine="540"/>
        <w:jc w:val="both"/>
      </w:pPr>
      <w:r w:rsidRPr="00F43C31">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F43C31" w:rsidRPr="00F43C31" w:rsidRDefault="00F43C31" w:rsidP="00F43C31">
      <w:pPr>
        <w:pStyle w:val="ConsPlusNormal"/>
        <w:ind w:firstLine="540"/>
        <w:jc w:val="both"/>
      </w:pPr>
      <w:r w:rsidRPr="00F43C31">
        <w:t>заявления гражданина в письменной форме;</w:t>
      </w:r>
    </w:p>
    <w:p w:rsidR="00F43C31" w:rsidRPr="00F43C31" w:rsidRDefault="00F43C31" w:rsidP="00F43C31">
      <w:pPr>
        <w:pStyle w:val="ConsPlusNormal"/>
        <w:ind w:firstLine="540"/>
        <w:jc w:val="both"/>
      </w:pPr>
      <w:r w:rsidRPr="00F43C31">
        <w:t>документа, удостоверяющего личность;</w:t>
      </w:r>
    </w:p>
    <w:p w:rsidR="00F43C31" w:rsidRPr="00F43C31" w:rsidRDefault="00F43C31" w:rsidP="00F43C31">
      <w:pPr>
        <w:pStyle w:val="ConsPlusNormal"/>
        <w:ind w:firstLine="540"/>
        <w:jc w:val="both"/>
      </w:pPr>
      <w:r w:rsidRPr="00F43C31">
        <w:t>абзац утратил силу. - Постановление Администрации города Ханты-Мансийска от 18.12.2020 N 1503;</w:t>
      </w:r>
    </w:p>
    <w:p w:rsidR="00F43C31" w:rsidRPr="00F43C31" w:rsidRDefault="00F43C31" w:rsidP="00F43C31">
      <w:pPr>
        <w:pStyle w:val="ConsPlusNormal"/>
        <w:ind w:firstLine="540"/>
        <w:jc w:val="both"/>
      </w:pPr>
      <w:r w:rsidRPr="00F43C31">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F43C31" w:rsidRPr="00F43C31" w:rsidRDefault="00F43C31" w:rsidP="00F43C31">
      <w:pPr>
        <w:pStyle w:val="ConsPlusNormal"/>
        <w:ind w:firstLine="540"/>
        <w:jc w:val="both"/>
      </w:pPr>
      <w:r w:rsidRPr="00F43C31">
        <w:t>информации о реквизитах счета в кредитной организации, открытого на имя заявителя.</w:t>
      </w:r>
    </w:p>
    <w:p w:rsidR="00F43C31" w:rsidRPr="00F43C31" w:rsidRDefault="00F43C31" w:rsidP="00F43C31">
      <w:pPr>
        <w:pStyle w:val="ConsPlusNormal"/>
        <w:ind w:firstLine="540"/>
        <w:jc w:val="both"/>
      </w:pPr>
      <w:r w:rsidRPr="00F43C31">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F43C31" w:rsidRPr="00F43C31" w:rsidRDefault="00F43C31" w:rsidP="00F43C31">
      <w:pPr>
        <w:pStyle w:val="ConsPlusNormal"/>
        <w:ind w:firstLine="540"/>
        <w:jc w:val="both"/>
      </w:pPr>
      <w:r w:rsidRPr="00F43C31">
        <w:t>Дата проведения обследования согласуется с заявителем при приеме заявления.</w:t>
      </w:r>
    </w:p>
    <w:p w:rsidR="00F43C31" w:rsidRPr="00F43C31" w:rsidRDefault="00F43C31" w:rsidP="00F43C31">
      <w:pPr>
        <w:pStyle w:val="ConsPlusNormal"/>
        <w:ind w:firstLine="540"/>
        <w:jc w:val="both"/>
      </w:pPr>
      <w:r w:rsidRPr="00F43C31">
        <w:lastRenderedPageBreak/>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F43C31" w:rsidRPr="00F43C31" w:rsidRDefault="00F43C31" w:rsidP="00F43C31">
      <w:pPr>
        <w:pStyle w:val="ConsPlusNormal"/>
        <w:ind w:firstLine="540"/>
        <w:jc w:val="both"/>
      </w:pPr>
      <w:r w:rsidRPr="00F43C31">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F43C31" w:rsidRPr="00F43C31" w:rsidRDefault="00F43C31" w:rsidP="00F43C31">
      <w:pPr>
        <w:pStyle w:val="ConsPlusNormal"/>
        <w:ind w:firstLine="540"/>
        <w:jc w:val="both"/>
      </w:pPr>
      <w:r w:rsidRPr="00F43C31">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F43C31" w:rsidRPr="00F43C31" w:rsidRDefault="00F43C31" w:rsidP="00F43C31">
      <w:pPr>
        <w:pStyle w:val="ConsPlusNormal"/>
        <w:ind w:firstLine="540"/>
        <w:jc w:val="both"/>
      </w:pPr>
      <w:r w:rsidRPr="00F43C31">
        <w:t>7.1.5. Решение Комиссии оформляется в форме протокола.</w:t>
      </w:r>
    </w:p>
    <w:p w:rsidR="00F43C31" w:rsidRPr="00F43C31" w:rsidRDefault="00F43C31" w:rsidP="00F43C31">
      <w:pPr>
        <w:pStyle w:val="ConsPlusNormal"/>
        <w:ind w:firstLine="540"/>
        <w:jc w:val="both"/>
      </w:pPr>
      <w:r w:rsidRPr="00F43C31">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F43C31" w:rsidRPr="00F43C31" w:rsidRDefault="00F43C31" w:rsidP="00F43C31">
      <w:pPr>
        <w:pStyle w:val="ConsPlusNormal"/>
        <w:ind w:firstLine="540"/>
        <w:jc w:val="both"/>
      </w:pPr>
      <w:r w:rsidRPr="00F43C31">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F43C31" w:rsidRPr="00F43C31" w:rsidRDefault="00F43C31" w:rsidP="00F43C31">
      <w:pPr>
        <w:pStyle w:val="ConsPlusNormal"/>
        <w:ind w:firstLine="540"/>
        <w:jc w:val="both"/>
      </w:pPr>
      <w:r w:rsidRPr="00F43C31">
        <w:t>7.1.8. Заявитель несет ответственность за достоверность и полноту представленных сведений, документов.</w:t>
      </w:r>
    </w:p>
    <w:p w:rsidR="00F43C31" w:rsidRPr="00F43C31" w:rsidRDefault="00F43C31" w:rsidP="00F43C31">
      <w:pPr>
        <w:pStyle w:val="ConsPlusNormal"/>
        <w:ind w:firstLine="540"/>
        <w:jc w:val="both"/>
      </w:pPr>
      <w:r w:rsidRPr="00F43C31">
        <w:t>7.1.9. Отказ в предоставлении единовременной выплаты осуществляется в случаях:</w:t>
      </w:r>
    </w:p>
    <w:p w:rsidR="00F43C31" w:rsidRPr="00F43C31" w:rsidRDefault="00F43C31" w:rsidP="00F43C31">
      <w:pPr>
        <w:pStyle w:val="ConsPlusNormal"/>
        <w:ind w:firstLine="540"/>
        <w:jc w:val="both"/>
      </w:pPr>
      <w:r w:rsidRPr="00F43C31">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F43C31" w:rsidRPr="00F43C31" w:rsidRDefault="00F43C31" w:rsidP="00F43C31">
      <w:pPr>
        <w:pStyle w:val="ConsPlusNormal"/>
        <w:ind w:firstLine="540"/>
        <w:jc w:val="both"/>
      </w:pPr>
      <w:r w:rsidRPr="00F43C31">
        <w:t>отсутствия бюджетных ассигнований на соответствующий финансовый год;</w:t>
      </w:r>
    </w:p>
    <w:p w:rsidR="00F43C31" w:rsidRPr="00F43C31" w:rsidRDefault="00F43C31" w:rsidP="00F43C31">
      <w:pPr>
        <w:pStyle w:val="ConsPlusNormal"/>
        <w:ind w:firstLine="540"/>
        <w:jc w:val="both"/>
      </w:pPr>
      <w:r w:rsidRPr="00F43C31">
        <w:t>представления заявителем неполного пакета документов;</w:t>
      </w:r>
    </w:p>
    <w:p w:rsidR="00F43C31" w:rsidRPr="00F43C31" w:rsidRDefault="00F43C31" w:rsidP="00F43C31">
      <w:pPr>
        <w:pStyle w:val="ConsPlusNormal"/>
        <w:ind w:firstLine="540"/>
        <w:jc w:val="both"/>
      </w:pPr>
      <w:r w:rsidRPr="00F43C31">
        <w:t>наличия недостоверных и противоречивых сведений в документах, представленным заявителем.</w:t>
      </w:r>
    </w:p>
    <w:p w:rsidR="00F43C31" w:rsidRPr="00F43C31" w:rsidRDefault="00F43C31" w:rsidP="00F43C31">
      <w:pPr>
        <w:pStyle w:val="ConsPlusNormal"/>
        <w:ind w:firstLine="540"/>
        <w:jc w:val="both"/>
      </w:pPr>
      <w:bookmarkStart w:id="95" w:name="P4177"/>
      <w:bookmarkEnd w:id="95"/>
      <w:r w:rsidRPr="00F43C31">
        <w:t xml:space="preserve">7.2. </w:t>
      </w:r>
      <w:proofErr w:type="gramStart"/>
      <w:r w:rsidRPr="00F43C31">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F43C31" w:rsidRPr="00F43C31" w:rsidRDefault="00F43C31" w:rsidP="00F43C31">
      <w:pPr>
        <w:pStyle w:val="ConsPlusNormal"/>
        <w:ind w:firstLine="540"/>
        <w:jc w:val="both"/>
      </w:pPr>
      <w:bookmarkStart w:id="96" w:name="P4178"/>
      <w:bookmarkEnd w:id="96"/>
      <w:r w:rsidRPr="00F43C31">
        <w:t>7.2.1. Неработающим пенсионерам.</w:t>
      </w:r>
    </w:p>
    <w:p w:rsidR="00F43C31" w:rsidRPr="00F43C31" w:rsidRDefault="00F43C31" w:rsidP="00F43C31">
      <w:pPr>
        <w:pStyle w:val="ConsPlusNormal"/>
        <w:ind w:firstLine="540"/>
        <w:jc w:val="both"/>
      </w:pPr>
      <w:bookmarkStart w:id="97" w:name="P4179"/>
      <w:bookmarkEnd w:id="97"/>
      <w:r w:rsidRPr="00F43C31">
        <w:t>7.2.2. Ветеранам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w:t>
      </w:r>
    </w:p>
    <w:p w:rsidR="00F43C31" w:rsidRPr="00F43C31" w:rsidRDefault="00F43C31" w:rsidP="00F43C31">
      <w:pPr>
        <w:pStyle w:val="ConsPlusNormal"/>
        <w:jc w:val="both"/>
      </w:pPr>
      <w:r w:rsidRPr="00F43C31">
        <w:t>(</w:t>
      </w:r>
      <w:proofErr w:type="gramStart"/>
      <w:r w:rsidRPr="00F43C31">
        <w:t>в</w:t>
      </w:r>
      <w:proofErr w:type="gramEnd"/>
      <w:r w:rsidRPr="00F43C31">
        <w:t xml:space="preserve"> ред. постановления Администрации города Ханты-Мансийска от 25.08.2021 N 948)</w:t>
      </w:r>
    </w:p>
    <w:p w:rsidR="00F43C31" w:rsidRPr="00F43C31" w:rsidRDefault="00F43C31" w:rsidP="00F43C31">
      <w:pPr>
        <w:pStyle w:val="ConsPlusNormal"/>
        <w:ind w:firstLine="540"/>
        <w:jc w:val="both"/>
      </w:pPr>
      <w:bookmarkStart w:id="98" w:name="P4181"/>
      <w:bookmarkEnd w:id="98"/>
      <w:r w:rsidRPr="00F43C31">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F43C31" w:rsidRPr="00F43C31" w:rsidRDefault="00F43C31" w:rsidP="00F43C31">
      <w:pPr>
        <w:pStyle w:val="ConsPlusNormal"/>
        <w:ind w:firstLine="540"/>
        <w:jc w:val="both"/>
      </w:pPr>
      <w:r w:rsidRPr="00F43C31">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F43C31" w:rsidRPr="00F43C31" w:rsidRDefault="00F43C31" w:rsidP="00F43C31">
      <w:pPr>
        <w:pStyle w:val="ConsPlusNormal"/>
        <w:ind w:firstLine="540"/>
        <w:jc w:val="both"/>
      </w:pPr>
      <w:r w:rsidRPr="00F43C31">
        <w:t>заявления гражданина в письменной форме;</w:t>
      </w:r>
    </w:p>
    <w:p w:rsidR="00F43C31" w:rsidRPr="00F43C31" w:rsidRDefault="00F43C31" w:rsidP="00F43C31">
      <w:pPr>
        <w:pStyle w:val="ConsPlusNormal"/>
        <w:ind w:firstLine="540"/>
        <w:jc w:val="both"/>
      </w:pPr>
      <w:r w:rsidRPr="00F43C31">
        <w:t>документа, удостоверяющего личность;</w:t>
      </w:r>
    </w:p>
    <w:p w:rsidR="00F43C31" w:rsidRPr="00F43C31" w:rsidRDefault="00F43C31" w:rsidP="00F43C31">
      <w:pPr>
        <w:pStyle w:val="ConsPlusNormal"/>
        <w:ind w:firstLine="540"/>
        <w:jc w:val="both"/>
      </w:pPr>
      <w:r w:rsidRPr="00F43C31">
        <w:t>трудовой книжки и (или) сведениям о трудовой деятельности в соответствии со статьей 66.1 Трудового кодекса Российской Федерации либо выписки из трудовой книжки с последнего места работы, заверенной в установленном порядке;</w:t>
      </w:r>
    </w:p>
    <w:p w:rsidR="00F43C31" w:rsidRPr="00F43C31" w:rsidRDefault="00F43C31" w:rsidP="00F43C31">
      <w:pPr>
        <w:pStyle w:val="ConsPlusNormal"/>
        <w:jc w:val="both"/>
      </w:pPr>
      <w:r w:rsidRPr="00F43C31">
        <w:t>(в ред. постановления Администрации города Ханты-Мансийска от 18.12.2020 N 1503)</w:t>
      </w:r>
    </w:p>
    <w:p w:rsidR="00F43C31" w:rsidRPr="00F43C31" w:rsidRDefault="00F43C31" w:rsidP="00F43C31">
      <w:pPr>
        <w:pStyle w:val="ConsPlusNormal"/>
        <w:ind w:firstLine="540"/>
        <w:jc w:val="both"/>
      </w:pPr>
      <w:r w:rsidRPr="00F43C31">
        <w:t>пенсионного удостоверения;</w:t>
      </w:r>
    </w:p>
    <w:p w:rsidR="00F43C31" w:rsidRPr="00F43C31" w:rsidRDefault="00F43C31" w:rsidP="00F43C31">
      <w:pPr>
        <w:pStyle w:val="ConsPlusNormal"/>
        <w:ind w:firstLine="540"/>
        <w:jc w:val="both"/>
      </w:pPr>
      <w:r w:rsidRPr="00F43C31">
        <w:t>документов, подтверждающих доходы заявителя и членов семьи за последние три месяца, предшествующие месяцу обращения;</w:t>
      </w:r>
    </w:p>
    <w:p w:rsidR="00F43C31" w:rsidRPr="00F43C31" w:rsidRDefault="00F43C31" w:rsidP="00F43C31">
      <w:pPr>
        <w:pStyle w:val="ConsPlusNormal"/>
        <w:ind w:firstLine="540"/>
        <w:jc w:val="both"/>
      </w:pPr>
      <w:r w:rsidRPr="00F43C31">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F43C31" w:rsidRPr="00F43C31" w:rsidRDefault="00F43C31" w:rsidP="00F43C31">
      <w:pPr>
        <w:pStyle w:val="ConsPlusNormal"/>
        <w:ind w:firstLine="540"/>
        <w:jc w:val="both"/>
      </w:pPr>
      <w:r w:rsidRPr="00F43C31">
        <w:lastRenderedPageBreak/>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F43C31" w:rsidRPr="00F43C31" w:rsidRDefault="00F43C31" w:rsidP="00F43C31">
      <w:pPr>
        <w:pStyle w:val="ConsPlusNormal"/>
        <w:ind w:firstLine="540"/>
        <w:jc w:val="both"/>
      </w:pPr>
      <w:r w:rsidRPr="00F43C31">
        <w:t>реквизитов счета в кредитной организации, открытого на имя заявителя.</w:t>
      </w:r>
    </w:p>
    <w:p w:rsidR="00F43C31" w:rsidRPr="00F43C31" w:rsidRDefault="00F43C31" w:rsidP="00F43C31">
      <w:pPr>
        <w:pStyle w:val="ConsPlusNormal"/>
        <w:ind w:firstLine="540"/>
        <w:jc w:val="both"/>
      </w:pPr>
      <w:r w:rsidRPr="00F43C31">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F43C31" w:rsidRPr="00F43C31" w:rsidRDefault="00F43C31" w:rsidP="00F43C31">
      <w:pPr>
        <w:pStyle w:val="ConsPlusNormal"/>
        <w:ind w:firstLine="540"/>
        <w:jc w:val="both"/>
      </w:pPr>
      <w:r w:rsidRPr="00F43C31">
        <w:t>Дата проведения обследования согласуется с заявителем при приеме заявления.</w:t>
      </w:r>
    </w:p>
    <w:p w:rsidR="00F43C31" w:rsidRPr="00F43C31" w:rsidRDefault="00F43C31" w:rsidP="00F43C31">
      <w:pPr>
        <w:pStyle w:val="ConsPlusNormal"/>
        <w:ind w:firstLine="540"/>
        <w:jc w:val="both"/>
      </w:pPr>
      <w:r w:rsidRPr="00F43C31">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F43C31" w:rsidRPr="00F43C31" w:rsidRDefault="00F43C31" w:rsidP="00F43C31">
      <w:pPr>
        <w:pStyle w:val="ConsPlusNormal"/>
        <w:ind w:firstLine="540"/>
        <w:jc w:val="both"/>
      </w:pPr>
      <w:r w:rsidRPr="00F43C31">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F43C31" w:rsidRPr="00F43C31" w:rsidRDefault="00F43C31" w:rsidP="00F43C31">
      <w:pPr>
        <w:pStyle w:val="ConsPlusNormal"/>
        <w:ind w:firstLine="540"/>
        <w:jc w:val="both"/>
      </w:pPr>
      <w:r w:rsidRPr="00F43C31">
        <w:t>Решение Комиссии оформляется в форме протокола.</w:t>
      </w:r>
    </w:p>
    <w:p w:rsidR="00F43C31" w:rsidRPr="00F43C31" w:rsidRDefault="00F43C31" w:rsidP="00F43C31">
      <w:pPr>
        <w:pStyle w:val="ConsPlusNormal"/>
        <w:ind w:firstLine="540"/>
        <w:jc w:val="both"/>
      </w:pPr>
      <w:r w:rsidRPr="00F43C31">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F43C31" w:rsidRPr="00F43C31" w:rsidRDefault="00F43C31" w:rsidP="00F43C31">
      <w:pPr>
        <w:pStyle w:val="ConsPlusNormal"/>
        <w:ind w:firstLine="540"/>
        <w:jc w:val="both"/>
      </w:pPr>
      <w:r w:rsidRPr="00F43C31">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F43C31" w:rsidRPr="00F43C31" w:rsidRDefault="00F43C31" w:rsidP="00F43C31">
      <w:pPr>
        <w:pStyle w:val="ConsPlusNormal"/>
        <w:ind w:firstLine="540"/>
        <w:jc w:val="both"/>
      </w:pPr>
      <w:r w:rsidRPr="00F43C31">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F43C31" w:rsidRPr="00F43C31" w:rsidRDefault="00F43C31" w:rsidP="00F43C31">
      <w:pPr>
        <w:pStyle w:val="ConsPlusNormal"/>
        <w:ind w:firstLine="540"/>
        <w:jc w:val="both"/>
      </w:pPr>
      <w:proofErr w:type="gramStart"/>
      <w:r w:rsidRPr="00F43C31">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F43C31">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F43C31" w:rsidRPr="00F43C31" w:rsidRDefault="00F43C31" w:rsidP="00F43C31">
      <w:pPr>
        <w:pStyle w:val="ConsPlusNormal"/>
        <w:ind w:firstLine="540"/>
        <w:jc w:val="both"/>
      </w:pPr>
      <w:r w:rsidRPr="00F43C31">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F43C31" w:rsidRPr="00F43C31" w:rsidRDefault="00F43C31" w:rsidP="00F43C31">
      <w:pPr>
        <w:pStyle w:val="ConsPlusNormal"/>
        <w:ind w:firstLine="540"/>
        <w:jc w:val="both"/>
      </w:pPr>
      <w:r w:rsidRPr="00F43C31">
        <w:t>Выплата социальной помощи подлежит возврату в случаях:</w:t>
      </w:r>
    </w:p>
    <w:p w:rsidR="00F43C31" w:rsidRPr="00F43C31" w:rsidRDefault="00F43C31" w:rsidP="00F43C31">
      <w:pPr>
        <w:pStyle w:val="ConsPlusNormal"/>
        <w:ind w:firstLine="540"/>
        <w:jc w:val="both"/>
      </w:pPr>
      <w:r w:rsidRPr="00F43C31">
        <w:t>расходования средств не по целевому назначению;</w:t>
      </w:r>
    </w:p>
    <w:p w:rsidR="00F43C31" w:rsidRPr="00F43C31" w:rsidRDefault="00F43C31" w:rsidP="00F43C31">
      <w:pPr>
        <w:pStyle w:val="ConsPlusNormal"/>
        <w:ind w:firstLine="540"/>
        <w:jc w:val="both"/>
      </w:pPr>
      <w:r w:rsidRPr="00F43C31">
        <w:t>выявления факта предоставления недостоверных сведений в документах, необходимых для решения вопроса о предоставлении социальной помощи;</w:t>
      </w:r>
    </w:p>
    <w:p w:rsidR="00F43C31" w:rsidRPr="00F43C31" w:rsidRDefault="00F43C31" w:rsidP="00F43C31">
      <w:pPr>
        <w:pStyle w:val="ConsPlusNormal"/>
        <w:ind w:firstLine="540"/>
        <w:jc w:val="both"/>
      </w:pPr>
      <w:r w:rsidRPr="00F43C31">
        <w:t>наличия в отчетных документах недостоверной или неполной информации;</w:t>
      </w:r>
    </w:p>
    <w:p w:rsidR="00F43C31" w:rsidRPr="00F43C31" w:rsidRDefault="00F43C31" w:rsidP="00F43C31">
      <w:pPr>
        <w:pStyle w:val="ConsPlusNormal"/>
        <w:ind w:firstLine="540"/>
        <w:jc w:val="both"/>
      </w:pPr>
      <w:r w:rsidRPr="00F43C31">
        <w:t>неиспользования полученной социальной помощи в сроки действия договора.</w:t>
      </w:r>
    </w:p>
    <w:p w:rsidR="00F43C31" w:rsidRPr="00F43C31" w:rsidRDefault="00F43C31" w:rsidP="00F43C31">
      <w:pPr>
        <w:pStyle w:val="ConsPlusNormal"/>
        <w:ind w:firstLine="540"/>
        <w:jc w:val="both"/>
      </w:pPr>
      <w:r w:rsidRPr="00F43C31">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F43C31" w:rsidRPr="00F43C31" w:rsidRDefault="00F43C31" w:rsidP="00F43C31">
      <w:pPr>
        <w:pStyle w:val="ConsPlusNormal"/>
        <w:ind w:firstLine="540"/>
        <w:jc w:val="both"/>
      </w:pPr>
      <w:r w:rsidRPr="00F43C31">
        <w:t>Отказ в предоставлении социальной помощи осуществляется в случаях:</w:t>
      </w:r>
    </w:p>
    <w:p w:rsidR="00F43C31" w:rsidRPr="00F43C31" w:rsidRDefault="00F43C31" w:rsidP="00F43C31">
      <w:pPr>
        <w:pStyle w:val="ConsPlusNormal"/>
        <w:ind w:firstLine="540"/>
        <w:jc w:val="both"/>
      </w:pPr>
      <w:r w:rsidRPr="00F43C31">
        <w:t>отсутствия права на получение социальной помощи (не является гражданином Российской 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F43C31" w:rsidRPr="00F43C31" w:rsidRDefault="00F43C31" w:rsidP="00F43C31">
      <w:pPr>
        <w:pStyle w:val="ConsPlusNormal"/>
        <w:ind w:firstLine="540"/>
        <w:jc w:val="both"/>
      </w:pPr>
      <w:r w:rsidRPr="00F43C31">
        <w:t>отсутствия бюджетных ассигнований на соответствующий финансовый год;</w:t>
      </w:r>
    </w:p>
    <w:p w:rsidR="00F43C31" w:rsidRPr="00F43C31" w:rsidRDefault="00F43C31" w:rsidP="00F43C31">
      <w:pPr>
        <w:pStyle w:val="ConsPlusNormal"/>
        <w:ind w:firstLine="540"/>
        <w:jc w:val="both"/>
      </w:pPr>
      <w:r w:rsidRPr="00F43C31">
        <w:t>представления заявителем неполного пакета документов;</w:t>
      </w:r>
    </w:p>
    <w:p w:rsidR="00F43C31" w:rsidRPr="00F43C31" w:rsidRDefault="00F43C31" w:rsidP="00F43C31">
      <w:pPr>
        <w:pStyle w:val="ConsPlusNormal"/>
        <w:ind w:firstLine="540"/>
        <w:jc w:val="both"/>
      </w:pPr>
      <w:r w:rsidRPr="00F43C31">
        <w:lastRenderedPageBreak/>
        <w:t>наличия недостоверных сведений в документах, представленных заявителем.</w:t>
      </w:r>
    </w:p>
    <w:p w:rsidR="00F43C31" w:rsidRPr="00F43C31" w:rsidRDefault="00F43C31" w:rsidP="00F43C31">
      <w:pPr>
        <w:pStyle w:val="ConsPlusNormal"/>
        <w:ind w:firstLine="540"/>
        <w:jc w:val="both"/>
      </w:pPr>
      <w:r w:rsidRPr="00F43C31">
        <w:t xml:space="preserve">7.2.5. </w:t>
      </w:r>
      <w:proofErr w:type="gramStart"/>
      <w:r w:rsidRPr="00F43C31">
        <w:t>Социальная помощь гражданам, указанным в подпункте 7.2.3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F43C31" w:rsidRPr="00F43C31" w:rsidRDefault="00F43C31" w:rsidP="00F43C31">
      <w:pPr>
        <w:pStyle w:val="ConsPlusNormal"/>
        <w:ind w:firstLine="540"/>
        <w:jc w:val="both"/>
      </w:pPr>
      <w:r w:rsidRPr="00F43C31">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F43C31" w:rsidRPr="00F43C31" w:rsidRDefault="00F43C31" w:rsidP="00F43C31">
      <w:pPr>
        <w:pStyle w:val="ConsPlusNormal"/>
        <w:ind w:firstLine="540"/>
        <w:jc w:val="both"/>
      </w:pPr>
      <w:r w:rsidRPr="00F43C31">
        <w:t>заявление на оказание социальной помощи с указанием причины нуждаемости;</w:t>
      </w:r>
    </w:p>
    <w:p w:rsidR="00F43C31" w:rsidRPr="00F43C31" w:rsidRDefault="00F43C31" w:rsidP="00F43C31">
      <w:pPr>
        <w:pStyle w:val="ConsPlusNormal"/>
        <w:ind w:firstLine="540"/>
        <w:jc w:val="both"/>
      </w:pPr>
      <w:r w:rsidRPr="00F43C31">
        <w:t>документ, удостоверяющий личность;</w:t>
      </w:r>
    </w:p>
    <w:p w:rsidR="00F43C31" w:rsidRPr="00F43C31" w:rsidRDefault="00F43C31" w:rsidP="00F43C31">
      <w:pPr>
        <w:pStyle w:val="ConsPlusNormal"/>
        <w:ind w:firstLine="540"/>
        <w:jc w:val="both"/>
      </w:pPr>
      <w:r w:rsidRPr="00F43C31">
        <w:t>документы обо всех видах доходов семьи за три последних месяца, предшествующие месяцу подачи заявления;</w:t>
      </w:r>
    </w:p>
    <w:p w:rsidR="00F43C31" w:rsidRPr="00F43C31" w:rsidRDefault="00F43C31" w:rsidP="00F43C31">
      <w:pPr>
        <w:pStyle w:val="ConsPlusNormal"/>
        <w:ind w:firstLine="540"/>
        <w:jc w:val="both"/>
      </w:pPr>
      <w:r w:rsidRPr="00F43C31">
        <w:t>реквизиты счета в кредитной организации, открытого на имя заявителя;</w:t>
      </w:r>
    </w:p>
    <w:p w:rsidR="00F43C31" w:rsidRPr="00F43C31" w:rsidRDefault="00F43C31" w:rsidP="00F43C31">
      <w:pPr>
        <w:pStyle w:val="ConsPlusNormal"/>
        <w:ind w:firstLine="540"/>
        <w:jc w:val="both"/>
      </w:pPr>
      <w:r w:rsidRPr="00F43C31">
        <w:t xml:space="preserve">документ, подтверждающий наличие экстремальной жизненной ситуации (акт обследования жилищно-бытовых условий, справка, подтверждающая факт установления инвалидности, выданная бюро </w:t>
      </w:r>
      <w:proofErr w:type="gramStart"/>
      <w:r w:rsidRPr="00F43C31">
        <w:t>медико-социальной</w:t>
      </w:r>
      <w:proofErr w:type="gramEnd"/>
      <w:r w:rsidRPr="00F43C31">
        <w:t xml:space="preserve"> экспертизы (при наличии), иные документы, подтверждающие наличие экстремальной ситуации).</w:t>
      </w:r>
    </w:p>
    <w:p w:rsidR="00F43C31" w:rsidRPr="00F43C31" w:rsidRDefault="00F43C31" w:rsidP="00F43C31">
      <w:pPr>
        <w:pStyle w:val="ConsPlusNormal"/>
        <w:jc w:val="both"/>
      </w:pPr>
      <w:r w:rsidRPr="00F43C31">
        <w:t>(в ред. постановления Администрации города Ханты-Мансийска от 03.06.2022 N 586)</w:t>
      </w:r>
    </w:p>
    <w:p w:rsidR="00F43C31" w:rsidRPr="00F43C31" w:rsidRDefault="00F43C31" w:rsidP="00F43C31">
      <w:pPr>
        <w:pStyle w:val="ConsPlusNormal"/>
        <w:ind w:firstLine="540"/>
        <w:jc w:val="both"/>
      </w:pPr>
      <w:r w:rsidRPr="00F43C31">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F43C31" w:rsidRPr="00F43C31" w:rsidRDefault="00F43C31" w:rsidP="00F43C31">
      <w:pPr>
        <w:pStyle w:val="ConsPlusNormal"/>
        <w:ind w:firstLine="540"/>
        <w:jc w:val="both"/>
      </w:pPr>
      <w:r w:rsidRPr="00F43C31">
        <w:t>Образовательная организация готовит ходатайство с приложением пакета документов для рассмотрения на заседании Комиссии.</w:t>
      </w:r>
    </w:p>
    <w:p w:rsidR="00F43C31" w:rsidRPr="00F43C31" w:rsidRDefault="00F43C31" w:rsidP="00F43C31">
      <w:pPr>
        <w:pStyle w:val="ConsPlusNormal"/>
        <w:ind w:firstLine="540"/>
        <w:jc w:val="both"/>
      </w:pPr>
      <w:r w:rsidRPr="00F43C31">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F43C31" w:rsidRPr="00F43C31" w:rsidRDefault="00F43C31" w:rsidP="00F43C31">
      <w:pPr>
        <w:pStyle w:val="ConsPlusNormal"/>
        <w:ind w:firstLine="540"/>
        <w:jc w:val="both"/>
      </w:pPr>
      <w:r w:rsidRPr="00F43C31">
        <w:t>Решение Комиссии оформляется в форме протокола.</w:t>
      </w:r>
    </w:p>
    <w:p w:rsidR="00F43C31" w:rsidRPr="00F43C31" w:rsidRDefault="00F43C31" w:rsidP="00F43C31">
      <w:pPr>
        <w:pStyle w:val="ConsPlusNormal"/>
        <w:ind w:firstLine="540"/>
        <w:jc w:val="both"/>
      </w:pPr>
      <w:r w:rsidRPr="00F43C31">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F43C31" w:rsidRPr="00F43C31" w:rsidRDefault="00F43C31" w:rsidP="00F43C31">
      <w:pPr>
        <w:pStyle w:val="ConsPlusNormal"/>
        <w:ind w:firstLine="540"/>
        <w:jc w:val="both"/>
      </w:pPr>
      <w:r w:rsidRPr="00F43C31">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F43C31" w:rsidRPr="00F43C31" w:rsidRDefault="00F43C31" w:rsidP="00F43C31">
      <w:pPr>
        <w:pStyle w:val="ConsPlusNormal"/>
        <w:ind w:firstLine="540"/>
        <w:jc w:val="both"/>
      </w:pPr>
      <w:r w:rsidRPr="00F43C31">
        <w:t>Отказ в предоставлении единовременной помощи осуществляется в случаях:</w:t>
      </w:r>
    </w:p>
    <w:p w:rsidR="00F43C31" w:rsidRPr="00F43C31" w:rsidRDefault="00F43C31" w:rsidP="00F43C31">
      <w:pPr>
        <w:pStyle w:val="ConsPlusNormal"/>
        <w:ind w:firstLine="540"/>
        <w:jc w:val="both"/>
      </w:pPr>
      <w:r w:rsidRPr="00F43C31">
        <w:t>отсутствия права на получение социальной помощи;</w:t>
      </w:r>
    </w:p>
    <w:p w:rsidR="00F43C31" w:rsidRPr="00F43C31" w:rsidRDefault="00F43C31" w:rsidP="00F43C31">
      <w:pPr>
        <w:pStyle w:val="ConsPlusNormal"/>
        <w:ind w:firstLine="540"/>
        <w:jc w:val="both"/>
      </w:pPr>
      <w:r w:rsidRPr="00F43C31">
        <w:t>отсутствия бюджетных ассигнований на соответствующий финансовый год;</w:t>
      </w:r>
    </w:p>
    <w:p w:rsidR="00F43C31" w:rsidRPr="00F43C31" w:rsidRDefault="00F43C31" w:rsidP="00F43C31">
      <w:pPr>
        <w:pStyle w:val="ConsPlusNormal"/>
        <w:ind w:firstLine="540"/>
        <w:jc w:val="both"/>
      </w:pPr>
      <w:r w:rsidRPr="00F43C31">
        <w:t>представления заявителем неполного пакета документов;</w:t>
      </w:r>
    </w:p>
    <w:p w:rsidR="00F43C31" w:rsidRPr="00F43C31" w:rsidRDefault="00F43C31" w:rsidP="00F43C31">
      <w:pPr>
        <w:pStyle w:val="ConsPlusNormal"/>
        <w:ind w:firstLine="540"/>
        <w:jc w:val="both"/>
      </w:pPr>
      <w:r w:rsidRPr="00F43C31">
        <w:t>наличия недостоверных сведений в документах, представленным заявителем.</w:t>
      </w:r>
    </w:p>
    <w:p w:rsidR="00F43C31" w:rsidRPr="00F43C31" w:rsidRDefault="00F43C31" w:rsidP="00F43C31">
      <w:pPr>
        <w:pStyle w:val="ConsPlusNormal"/>
        <w:ind w:firstLine="540"/>
        <w:jc w:val="both"/>
      </w:pPr>
      <w:r w:rsidRPr="00F43C31">
        <w:t>Заявитель несет ответственность за достоверность и полноту представленных сведений, документов.</w:t>
      </w:r>
    </w:p>
    <w:p w:rsidR="00F43C31" w:rsidRPr="00F43C31" w:rsidRDefault="00F43C31" w:rsidP="00F43C31">
      <w:pPr>
        <w:pStyle w:val="ConsPlusNormal"/>
        <w:ind w:firstLine="540"/>
        <w:jc w:val="both"/>
      </w:pPr>
      <w:r w:rsidRPr="00F43C31">
        <w:t>7.3. Социальная помощь, указанная в пункте 7.2 настоящего Порядка, предоставляется один раз в календарном году.</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 xml:space="preserve">8. Чествование семейных пар, отмечающих юбилей </w:t>
      </w:r>
      <w:proofErr w:type="gramStart"/>
      <w:r w:rsidRPr="00F43C31">
        <w:t>совместной</w:t>
      </w:r>
      <w:proofErr w:type="gramEnd"/>
    </w:p>
    <w:p w:rsidR="00F43C31" w:rsidRPr="00F43C31" w:rsidRDefault="00F43C31" w:rsidP="00F43C31">
      <w:pPr>
        <w:pStyle w:val="ConsPlusTitle"/>
        <w:jc w:val="center"/>
      </w:pPr>
      <w:r w:rsidRPr="00F43C31">
        <w:t>жизни (50, 60 и 70 лет)</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8.1. </w:t>
      </w:r>
      <w:proofErr w:type="gramStart"/>
      <w:r w:rsidRPr="00F43C31">
        <w:t>Право на единовременную выплату социальной помощи предоставляется семейным парам, отмечающим 50, 60 и 70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F43C31" w:rsidRPr="00F43C31" w:rsidRDefault="00F43C31" w:rsidP="00F43C31">
      <w:pPr>
        <w:pStyle w:val="ConsPlusNormal"/>
        <w:jc w:val="both"/>
      </w:pPr>
      <w:r w:rsidRPr="00F43C31">
        <w:t>(</w:t>
      </w:r>
      <w:proofErr w:type="gramStart"/>
      <w:r w:rsidRPr="00F43C31">
        <w:t>в</w:t>
      </w:r>
      <w:proofErr w:type="gramEnd"/>
      <w:r w:rsidRPr="00F43C31">
        <w:t xml:space="preserve"> ред. постановления Администрации города Ханты-Мансийска от 25.08.2021 N 948)</w:t>
      </w:r>
    </w:p>
    <w:p w:rsidR="00F43C31" w:rsidRPr="00F43C31" w:rsidRDefault="00F43C31" w:rsidP="00F43C31">
      <w:pPr>
        <w:pStyle w:val="ConsPlusNormal"/>
        <w:ind w:firstLine="540"/>
        <w:jc w:val="both"/>
      </w:pPr>
      <w:bookmarkStart w:id="99" w:name="P4242"/>
      <w:bookmarkEnd w:id="99"/>
      <w:r w:rsidRPr="00F43C31">
        <w:t xml:space="preserve">8.2. Ежегодно с 01 по 31 июля проводится регистрация семейных пар, отмечающих 50, 60 и </w:t>
      </w:r>
      <w:r w:rsidRPr="00F43C31">
        <w:lastRenderedPageBreak/>
        <w:t>70 лет совместной жизни в следующем году.</w:t>
      </w:r>
    </w:p>
    <w:p w:rsidR="00F43C31" w:rsidRPr="00F43C31" w:rsidRDefault="00F43C31" w:rsidP="00F43C31">
      <w:pPr>
        <w:pStyle w:val="ConsPlusNormal"/>
        <w:jc w:val="both"/>
      </w:pPr>
      <w:r w:rsidRPr="00F43C31">
        <w:t>(</w:t>
      </w:r>
      <w:proofErr w:type="gramStart"/>
      <w:r w:rsidRPr="00F43C31">
        <w:t>в</w:t>
      </w:r>
      <w:proofErr w:type="gramEnd"/>
      <w:r w:rsidRPr="00F43C31">
        <w:t xml:space="preserve"> ред. постановления Администрации города Ханты-Мансийска от 25.08.2021 N 948)</w:t>
      </w:r>
    </w:p>
    <w:p w:rsidR="00F43C31" w:rsidRPr="00F43C31" w:rsidRDefault="00F43C31" w:rsidP="00F43C31">
      <w:pPr>
        <w:pStyle w:val="ConsPlusNormal"/>
        <w:ind w:firstLine="540"/>
        <w:jc w:val="both"/>
      </w:pPr>
      <w:r w:rsidRPr="00F43C31">
        <w:t>8.3. Для выплаты единовременной социальной помощи в Учреждение представляются:</w:t>
      </w:r>
    </w:p>
    <w:p w:rsidR="00F43C31" w:rsidRPr="00F43C31" w:rsidRDefault="00F43C31" w:rsidP="00F43C31">
      <w:pPr>
        <w:pStyle w:val="ConsPlusNormal"/>
        <w:ind w:firstLine="540"/>
        <w:jc w:val="both"/>
      </w:pPr>
      <w:r w:rsidRPr="00F43C31">
        <w:t>заявление одного из супругов на единовременную денежную выплату;</w:t>
      </w:r>
    </w:p>
    <w:p w:rsidR="00F43C31" w:rsidRPr="00F43C31" w:rsidRDefault="00F43C31" w:rsidP="00F43C31">
      <w:pPr>
        <w:pStyle w:val="ConsPlusNormal"/>
        <w:ind w:firstLine="540"/>
        <w:jc w:val="both"/>
      </w:pPr>
      <w:r w:rsidRPr="00F43C31">
        <w:t>документы, удостоверяющие личность супругов (паспорт);</w:t>
      </w:r>
    </w:p>
    <w:p w:rsidR="00F43C31" w:rsidRPr="00F43C31" w:rsidRDefault="00F43C31" w:rsidP="00F43C31">
      <w:pPr>
        <w:pStyle w:val="ConsPlusNormal"/>
        <w:ind w:firstLine="540"/>
        <w:jc w:val="both"/>
      </w:pPr>
      <w:r w:rsidRPr="00F43C31">
        <w:t>документ, подтверждающий проживание одного из супругов в городе 15 и более лет;</w:t>
      </w:r>
    </w:p>
    <w:p w:rsidR="00F43C31" w:rsidRPr="00F43C31" w:rsidRDefault="00F43C31" w:rsidP="00F43C31">
      <w:pPr>
        <w:pStyle w:val="ConsPlusNormal"/>
        <w:ind w:firstLine="540"/>
        <w:jc w:val="both"/>
      </w:pPr>
      <w:r w:rsidRPr="00F43C31">
        <w:t>свидетельство о заключении брака;</w:t>
      </w:r>
    </w:p>
    <w:p w:rsidR="00F43C31" w:rsidRPr="00F43C31" w:rsidRDefault="00F43C31" w:rsidP="00F43C31">
      <w:pPr>
        <w:pStyle w:val="ConsPlusNormal"/>
        <w:ind w:firstLine="540"/>
        <w:jc w:val="both"/>
      </w:pPr>
      <w:r w:rsidRPr="00F43C31">
        <w:t>информация о реквизитах банковского счета, открытого в кредитной организации.</w:t>
      </w:r>
    </w:p>
    <w:p w:rsidR="00F43C31" w:rsidRPr="00F43C31" w:rsidRDefault="00F43C31" w:rsidP="00F43C31">
      <w:pPr>
        <w:pStyle w:val="ConsPlusNormal"/>
        <w:ind w:firstLine="540"/>
        <w:jc w:val="both"/>
      </w:pPr>
      <w:r w:rsidRPr="00F43C31">
        <w:t>Выплата единовременной социальной помощи производится в месяце, в котором отмечается юбилейная дата.</w:t>
      </w:r>
    </w:p>
    <w:p w:rsidR="00F43C31" w:rsidRPr="00F43C31" w:rsidRDefault="00F43C31" w:rsidP="00F43C31">
      <w:pPr>
        <w:pStyle w:val="ConsPlusNormal"/>
        <w:ind w:firstLine="540"/>
        <w:jc w:val="both"/>
      </w:pPr>
      <w:r w:rsidRPr="00F43C31">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9. Единовременная социальная помощь в виде компенсации</w:t>
      </w:r>
    </w:p>
    <w:p w:rsidR="00F43C31" w:rsidRPr="00F43C31" w:rsidRDefault="00F43C31" w:rsidP="00F43C31">
      <w:pPr>
        <w:pStyle w:val="ConsPlusTitle"/>
        <w:jc w:val="center"/>
      </w:pPr>
      <w:r w:rsidRPr="00F43C31">
        <w:t>затрат собственникам жилых помещений в связи с проведением</w:t>
      </w:r>
    </w:p>
    <w:p w:rsidR="00F43C31" w:rsidRPr="00F43C31" w:rsidRDefault="00F43C31" w:rsidP="00F43C31">
      <w:pPr>
        <w:pStyle w:val="ConsPlusTitle"/>
        <w:jc w:val="center"/>
      </w:pPr>
      <w:r w:rsidRPr="00F43C31">
        <w:t>капитального ремонта многоквартирных жилых домов</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9.1. Социальная помощь предоставляется собственникам жилых помещений, если капитальный ремонт проводится в соответствии с Порядком предоставления муниципальной поддержки на проведение капитального ремонта общего имущества в многоквартирных домах, утвержденным постановлением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p w:rsidR="00F43C31" w:rsidRPr="00F43C31" w:rsidRDefault="00F43C31" w:rsidP="00F43C31">
      <w:pPr>
        <w:pStyle w:val="ConsPlusNormal"/>
        <w:jc w:val="both"/>
      </w:pPr>
      <w:r w:rsidRPr="00F43C31">
        <w:t>(</w:t>
      </w:r>
      <w:proofErr w:type="gramStart"/>
      <w:r w:rsidRPr="00F43C31">
        <w:t>п</w:t>
      </w:r>
      <w:proofErr w:type="gramEnd"/>
      <w:r w:rsidRPr="00F43C31">
        <w:t>. 9.1 в ред. постановления Администрации города Ханты-Мансийска от 18.12.2020 N 1503)</w:t>
      </w:r>
    </w:p>
    <w:p w:rsidR="00F43C31" w:rsidRPr="00F43C31" w:rsidRDefault="00F43C31" w:rsidP="00F43C31">
      <w:pPr>
        <w:pStyle w:val="ConsPlusNormal"/>
        <w:ind w:firstLine="540"/>
        <w:jc w:val="both"/>
      </w:pPr>
      <w:bookmarkStart w:id="100" w:name="P4259"/>
      <w:bookmarkEnd w:id="100"/>
      <w:r w:rsidRPr="00F43C31">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F43C31" w:rsidRPr="00F43C31" w:rsidRDefault="00F43C31" w:rsidP="00F43C31">
      <w:pPr>
        <w:pStyle w:val="ConsPlusNormal"/>
        <w:ind w:firstLine="540"/>
        <w:jc w:val="both"/>
      </w:pPr>
      <w:r w:rsidRPr="00F43C31">
        <w:t>неработающие пенсионеры, получающие трудовую пенсию по старости, - женщины 55 лет и старше;</w:t>
      </w:r>
    </w:p>
    <w:p w:rsidR="00F43C31" w:rsidRPr="00F43C31" w:rsidRDefault="00F43C31" w:rsidP="00F43C31">
      <w:pPr>
        <w:pStyle w:val="ConsPlusNormal"/>
        <w:ind w:firstLine="540"/>
        <w:jc w:val="both"/>
      </w:pPr>
      <w:r w:rsidRPr="00F43C31">
        <w:t>неработающие пенсионеры, получающие трудовую пенсию по старости, - мужчины 60 лет и старше;</w:t>
      </w:r>
    </w:p>
    <w:p w:rsidR="00F43C31" w:rsidRPr="00F43C31" w:rsidRDefault="00F43C31" w:rsidP="00F43C31">
      <w:pPr>
        <w:pStyle w:val="ConsPlusNormal"/>
        <w:ind w:firstLine="540"/>
        <w:jc w:val="both"/>
      </w:pPr>
      <w:r w:rsidRPr="00F43C31">
        <w:t>неработающие пенсионеры, получающие пенсию по инвалидности 1 или 2 группы.</w:t>
      </w:r>
    </w:p>
    <w:p w:rsidR="00F43C31" w:rsidRPr="00F43C31" w:rsidRDefault="00F43C31" w:rsidP="00F43C31">
      <w:pPr>
        <w:pStyle w:val="ConsPlusNormal"/>
        <w:ind w:firstLine="540"/>
        <w:jc w:val="both"/>
      </w:pPr>
      <w:r w:rsidRPr="00F43C31">
        <w:t xml:space="preserve">9.3. Социальная помощь за счет средств бюджета города Ханты-Мансийска предоставляется собственнику </w:t>
      </w:r>
      <w:proofErr w:type="gramStart"/>
      <w:r w:rsidRPr="00F43C31">
        <w:t>на одно жилое помещение на весь комплекс необходимых работ по капитальному ремонту вне зависимости от сроков</w:t>
      </w:r>
      <w:proofErr w:type="gramEnd"/>
      <w:r w:rsidRPr="00F43C31">
        <w:t xml:space="preserve"> проведения работ.</w:t>
      </w:r>
    </w:p>
    <w:p w:rsidR="00F43C31" w:rsidRPr="00F43C31" w:rsidRDefault="00F43C31" w:rsidP="00F43C31">
      <w:pPr>
        <w:pStyle w:val="ConsPlusNormal"/>
        <w:ind w:firstLine="540"/>
        <w:jc w:val="both"/>
      </w:pPr>
      <w:r w:rsidRPr="00F43C31">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F43C31" w:rsidRPr="00F43C31" w:rsidRDefault="00F43C31" w:rsidP="00F43C31">
      <w:pPr>
        <w:pStyle w:val="ConsPlusNormal"/>
        <w:ind w:firstLine="540"/>
        <w:jc w:val="both"/>
      </w:pPr>
      <w:r w:rsidRPr="00F43C31">
        <w:t>9.5. Получатель для получения социальной помощи представляет в Учреждение следующие документы:</w:t>
      </w:r>
    </w:p>
    <w:p w:rsidR="00F43C31" w:rsidRPr="00F43C31" w:rsidRDefault="00F43C31" w:rsidP="00F43C31">
      <w:pPr>
        <w:pStyle w:val="ConsPlusNormal"/>
        <w:ind w:firstLine="540"/>
        <w:jc w:val="both"/>
      </w:pPr>
      <w:r w:rsidRPr="00F43C31">
        <w:t>заявление о выплате единовременной социальной помощи;</w:t>
      </w:r>
    </w:p>
    <w:p w:rsidR="00F43C31" w:rsidRPr="00F43C31" w:rsidRDefault="00F43C31" w:rsidP="00F43C31">
      <w:pPr>
        <w:pStyle w:val="ConsPlusNormal"/>
        <w:ind w:firstLine="540"/>
        <w:jc w:val="both"/>
      </w:pPr>
      <w:r w:rsidRPr="00F43C31">
        <w:t>документ, удостоверяющий личность;</w:t>
      </w:r>
    </w:p>
    <w:p w:rsidR="00F43C31" w:rsidRPr="00F43C31" w:rsidRDefault="00F43C31" w:rsidP="00F43C31">
      <w:pPr>
        <w:pStyle w:val="ConsPlusNormal"/>
        <w:ind w:firstLine="540"/>
        <w:jc w:val="both"/>
      </w:pPr>
      <w:r w:rsidRPr="00F43C31">
        <w:t>трудовую книжку и (или) сведения о трудовой деятельности в соответствии со статьей 66.1 Трудового кодекса Российской Федерации;</w:t>
      </w:r>
    </w:p>
    <w:p w:rsidR="00F43C31" w:rsidRPr="00F43C31" w:rsidRDefault="00F43C31" w:rsidP="00F43C31">
      <w:pPr>
        <w:pStyle w:val="ConsPlusNormal"/>
        <w:jc w:val="both"/>
      </w:pPr>
      <w:r w:rsidRPr="00F43C31">
        <w:t>(в ред. постановления Администрации города Ханты-Мансийска от 18.12.2020 N 1503)</w:t>
      </w:r>
    </w:p>
    <w:p w:rsidR="00F43C31" w:rsidRPr="00F43C31" w:rsidRDefault="00F43C31" w:rsidP="00F43C31">
      <w:pPr>
        <w:pStyle w:val="ConsPlusNormal"/>
        <w:ind w:firstLine="540"/>
        <w:jc w:val="both"/>
      </w:pPr>
      <w:r w:rsidRPr="00F43C31">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F43C31" w:rsidRPr="00F43C31" w:rsidRDefault="00F43C31" w:rsidP="00F43C31">
      <w:pPr>
        <w:pStyle w:val="ConsPlusNormal"/>
        <w:ind w:firstLine="540"/>
        <w:jc w:val="both"/>
      </w:pPr>
      <w:r w:rsidRPr="00F43C31">
        <w:t xml:space="preserve">документы, удостоверяющие право собственности заявителя (супруга, супруги) на объекты </w:t>
      </w:r>
      <w:proofErr w:type="gramStart"/>
      <w:r w:rsidRPr="00F43C31">
        <w:t>недвижимости</w:t>
      </w:r>
      <w:proofErr w:type="gramEnd"/>
      <w:r w:rsidRPr="00F43C31">
        <w:t xml:space="preserve"> в случае если такое право не зарегистрировано в ЕГРН;</w:t>
      </w:r>
    </w:p>
    <w:p w:rsidR="00F43C31" w:rsidRPr="00F43C31" w:rsidRDefault="00F43C31" w:rsidP="00F43C31">
      <w:pPr>
        <w:pStyle w:val="ConsPlusNormal"/>
        <w:ind w:firstLine="540"/>
        <w:jc w:val="both"/>
      </w:pPr>
      <w:r w:rsidRPr="00F43C31">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F43C31" w:rsidRPr="00F43C31" w:rsidRDefault="00F43C31" w:rsidP="00F43C31">
      <w:pPr>
        <w:pStyle w:val="ConsPlusNormal"/>
        <w:ind w:firstLine="540"/>
        <w:jc w:val="both"/>
      </w:pPr>
      <w:r w:rsidRPr="00F43C31">
        <w:t xml:space="preserve">справку, подтверждающую факт установления инвалидности для инвалидов 1 или 2 группы, выданную бюро </w:t>
      </w:r>
      <w:proofErr w:type="gramStart"/>
      <w:r w:rsidRPr="00F43C31">
        <w:t>медико-социальной</w:t>
      </w:r>
      <w:proofErr w:type="gramEnd"/>
      <w:r w:rsidRPr="00F43C31">
        <w:t xml:space="preserve"> экспертизы (при наличии);</w:t>
      </w:r>
    </w:p>
    <w:p w:rsidR="00F43C31" w:rsidRPr="00F43C31" w:rsidRDefault="00F43C31" w:rsidP="00F43C31">
      <w:pPr>
        <w:pStyle w:val="ConsPlusNormal"/>
        <w:jc w:val="both"/>
      </w:pPr>
      <w:r w:rsidRPr="00F43C31">
        <w:lastRenderedPageBreak/>
        <w:t>(в ред. постановления Администрации города Ханты-Мансийска от 18.12.2020 N 1503)</w:t>
      </w:r>
    </w:p>
    <w:p w:rsidR="00F43C31" w:rsidRPr="00F43C31" w:rsidRDefault="00F43C31" w:rsidP="00F43C31">
      <w:pPr>
        <w:pStyle w:val="ConsPlusNormal"/>
        <w:ind w:firstLine="540"/>
        <w:jc w:val="both"/>
      </w:pPr>
      <w:r w:rsidRPr="00F43C31">
        <w:t>информацию о реквизитах банковского счета, открытого в кредитной организации.</w:t>
      </w:r>
    </w:p>
    <w:p w:rsidR="00F43C31" w:rsidRPr="00F43C31" w:rsidRDefault="00F43C31" w:rsidP="00F43C31">
      <w:pPr>
        <w:pStyle w:val="ConsPlusNormal"/>
        <w:ind w:firstLine="540"/>
        <w:jc w:val="both"/>
      </w:pPr>
      <w:r w:rsidRPr="00F43C31">
        <w:t>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F43C31" w:rsidRPr="00F43C31" w:rsidRDefault="00F43C31" w:rsidP="00F43C31">
      <w:pPr>
        <w:pStyle w:val="ConsPlusNormal"/>
        <w:jc w:val="both"/>
      </w:pPr>
      <w:r w:rsidRPr="00F43C31">
        <w:t>(абзац введен постановлением Администрации города Ханты-Мансийска от 18.12.2020 N 1503)</w:t>
      </w:r>
    </w:p>
    <w:p w:rsidR="00F43C31" w:rsidRPr="00F43C31" w:rsidRDefault="00F43C31" w:rsidP="00F43C31">
      <w:pPr>
        <w:pStyle w:val="ConsPlusNormal"/>
        <w:ind w:firstLine="540"/>
        <w:jc w:val="both"/>
      </w:pPr>
      <w:r w:rsidRPr="00F43C31">
        <w:t>9.6. Прием документов производится в течение года, в котором проведен капитальный ремонт.</w:t>
      </w:r>
    </w:p>
    <w:p w:rsidR="00F43C31" w:rsidRPr="00F43C31" w:rsidRDefault="00F43C31" w:rsidP="00F43C31">
      <w:pPr>
        <w:pStyle w:val="ConsPlusNormal"/>
        <w:ind w:firstLine="540"/>
        <w:jc w:val="both"/>
      </w:pPr>
      <w:r w:rsidRPr="00F43C31">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F43C31" w:rsidRPr="00F43C31" w:rsidRDefault="00F43C31" w:rsidP="00F43C31">
      <w:pPr>
        <w:pStyle w:val="ConsPlusNormal"/>
        <w:ind w:firstLine="540"/>
        <w:jc w:val="both"/>
      </w:pPr>
      <w:r w:rsidRPr="00F43C31">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F43C31" w:rsidRPr="00F43C31" w:rsidRDefault="00F43C31" w:rsidP="00F43C31">
      <w:pPr>
        <w:pStyle w:val="ConsPlusNormal"/>
        <w:ind w:firstLine="540"/>
        <w:jc w:val="both"/>
      </w:pPr>
      <w:r w:rsidRPr="00F43C31">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F43C31" w:rsidRPr="00F43C31" w:rsidRDefault="00F43C31" w:rsidP="00F43C31">
      <w:pPr>
        <w:pStyle w:val="ConsPlusNormal"/>
        <w:ind w:firstLine="540"/>
        <w:jc w:val="both"/>
      </w:pPr>
      <w:r w:rsidRPr="00F43C31">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F43C31" w:rsidRPr="00F43C31" w:rsidRDefault="00F43C31" w:rsidP="00F43C31">
      <w:pPr>
        <w:pStyle w:val="ConsPlusNormal"/>
        <w:ind w:firstLine="540"/>
        <w:jc w:val="both"/>
      </w:pPr>
      <w:r w:rsidRPr="00F43C31">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F43C31" w:rsidRPr="00F43C31" w:rsidRDefault="00F43C31" w:rsidP="00F43C31">
      <w:pPr>
        <w:pStyle w:val="ConsPlusNormal"/>
        <w:ind w:firstLine="540"/>
        <w:jc w:val="both"/>
      </w:pPr>
      <w:r w:rsidRPr="00F43C31">
        <w:t>непредставление полного пакета документов;</w:t>
      </w:r>
    </w:p>
    <w:p w:rsidR="00F43C31" w:rsidRPr="00F43C31" w:rsidRDefault="00F43C31" w:rsidP="00F43C31">
      <w:pPr>
        <w:pStyle w:val="ConsPlusNormal"/>
        <w:ind w:firstLine="540"/>
        <w:jc w:val="both"/>
      </w:pPr>
      <w:r w:rsidRPr="00F43C31">
        <w:t xml:space="preserve">непризнание граждан </w:t>
      </w:r>
      <w:proofErr w:type="gramStart"/>
      <w:r w:rsidRPr="00F43C31">
        <w:t>отнесенными</w:t>
      </w:r>
      <w:proofErr w:type="gramEnd"/>
      <w:r w:rsidRPr="00F43C31">
        <w:t xml:space="preserve"> к категории получателей выплат, указанных в пункте 9.2 настоящего Порядка;</w:t>
      </w:r>
    </w:p>
    <w:p w:rsidR="00F43C31" w:rsidRPr="00F43C31" w:rsidRDefault="00F43C31" w:rsidP="00F43C31">
      <w:pPr>
        <w:pStyle w:val="ConsPlusNormal"/>
        <w:ind w:firstLine="540"/>
        <w:jc w:val="both"/>
      </w:pPr>
      <w:r w:rsidRPr="00F43C31">
        <w:t>отсутствие бюджетных ассигнований на соответствующий финансовый год;</w:t>
      </w:r>
    </w:p>
    <w:p w:rsidR="00F43C31" w:rsidRPr="00F43C31" w:rsidRDefault="00F43C31" w:rsidP="00F43C31">
      <w:pPr>
        <w:pStyle w:val="ConsPlusNormal"/>
        <w:ind w:firstLine="540"/>
        <w:jc w:val="both"/>
      </w:pPr>
      <w:r w:rsidRPr="00F43C31">
        <w:t>предоставление подложных документов;</w:t>
      </w:r>
    </w:p>
    <w:p w:rsidR="00F43C31" w:rsidRPr="00F43C31" w:rsidRDefault="00F43C31" w:rsidP="00F43C31">
      <w:pPr>
        <w:pStyle w:val="ConsPlusNormal"/>
        <w:ind w:firstLine="540"/>
        <w:jc w:val="both"/>
      </w:pPr>
      <w:r w:rsidRPr="00F43C31">
        <w:t>смерть получателя единовременной помощи.</w:t>
      </w:r>
    </w:p>
    <w:p w:rsidR="00F43C31" w:rsidRPr="00F43C31" w:rsidRDefault="00F43C31" w:rsidP="00F43C31">
      <w:pPr>
        <w:pStyle w:val="ConsPlusNormal"/>
        <w:ind w:firstLine="540"/>
        <w:jc w:val="both"/>
      </w:pPr>
      <w:r w:rsidRPr="00F43C31">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F43C31" w:rsidRPr="00F43C31" w:rsidRDefault="00F43C31" w:rsidP="00F43C31">
      <w:pPr>
        <w:pStyle w:val="ConsPlusNormal"/>
        <w:ind w:firstLine="540"/>
        <w:jc w:val="both"/>
      </w:pPr>
      <w:r w:rsidRPr="00F43C31">
        <w:t>9.11. Выплата единовременной социальной помощи подлежит возврату в случаях:</w:t>
      </w:r>
    </w:p>
    <w:p w:rsidR="00F43C31" w:rsidRPr="00F43C31" w:rsidRDefault="00F43C31" w:rsidP="00F43C31">
      <w:pPr>
        <w:pStyle w:val="ConsPlusNormal"/>
        <w:ind w:firstLine="540"/>
        <w:jc w:val="both"/>
      </w:pPr>
      <w:r w:rsidRPr="00F43C31">
        <w:t>расходование средств не по целевому назначению;</w:t>
      </w:r>
    </w:p>
    <w:p w:rsidR="00F43C31" w:rsidRPr="00F43C31" w:rsidRDefault="00F43C31" w:rsidP="00F43C31">
      <w:pPr>
        <w:pStyle w:val="ConsPlusNormal"/>
        <w:ind w:firstLine="540"/>
        <w:jc w:val="both"/>
      </w:pPr>
      <w:r w:rsidRPr="00F43C31">
        <w:t>выявление факта представления получателем выплаты подложных документов, необходимых для решения вопроса о предоставлении выплаты;</w:t>
      </w:r>
    </w:p>
    <w:p w:rsidR="00F43C31" w:rsidRPr="00F43C31" w:rsidRDefault="00F43C31" w:rsidP="00F43C31">
      <w:pPr>
        <w:pStyle w:val="ConsPlusNormal"/>
        <w:ind w:firstLine="540"/>
        <w:jc w:val="both"/>
      </w:pPr>
      <w:r w:rsidRPr="00F43C31">
        <w:t>наличие в отчетных документах недостоверной или неполной информации;</w:t>
      </w:r>
    </w:p>
    <w:p w:rsidR="00F43C31" w:rsidRPr="00F43C31" w:rsidRDefault="00F43C31" w:rsidP="00F43C31">
      <w:pPr>
        <w:pStyle w:val="ConsPlusNormal"/>
        <w:ind w:firstLine="540"/>
        <w:jc w:val="both"/>
      </w:pPr>
      <w:r w:rsidRPr="00F43C31">
        <w:t>неиспользование полученной выплаты.</w:t>
      </w:r>
    </w:p>
    <w:p w:rsidR="00F43C31" w:rsidRPr="00F43C31" w:rsidRDefault="00F43C31" w:rsidP="00F43C31">
      <w:pPr>
        <w:pStyle w:val="ConsPlusNormal"/>
        <w:ind w:firstLine="540"/>
        <w:jc w:val="both"/>
      </w:pPr>
      <w:r w:rsidRPr="00F43C31">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10. Единовременная выплата социальной помощи</w:t>
      </w:r>
    </w:p>
    <w:p w:rsidR="00F43C31" w:rsidRPr="00F43C31" w:rsidRDefault="00F43C31" w:rsidP="00F43C31">
      <w:pPr>
        <w:pStyle w:val="ConsPlusTitle"/>
        <w:jc w:val="center"/>
      </w:pPr>
      <w:r w:rsidRPr="00F43C31">
        <w:t>на реконструкцию или проведение капитального ремонта</w:t>
      </w:r>
    </w:p>
    <w:p w:rsidR="00F43C31" w:rsidRPr="00F43C31" w:rsidRDefault="00F43C31" w:rsidP="00F43C31">
      <w:pPr>
        <w:pStyle w:val="ConsPlusTitle"/>
        <w:jc w:val="center"/>
      </w:pPr>
      <w:r w:rsidRPr="00F43C31">
        <w:t>занимаемых жилых помещений</w:t>
      </w:r>
    </w:p>
    <w:p w:rsidR="00F43C31" w:rsidRPr="00F43C31" w:rsidRDefault="00F43C31" w:rsidP="00F43C31">
      <w:pPr>
        <w:pStyle w:val="ConsPlusNormal"/>
        <w:jc w:val="center"/>
      </w:pPr>
      <w:proofErr w:type="gramStart"/>
      <w:r w:rsidRPr="00F43C31">
        <w:t>(в ред. постановления Администрации города Ханты-Мансийска</w:t>
      </w:r>
      <w:proofErr w:type="gramEnd"/>
    </w:p>
    <w:p w:rsidR="00F43C31" w:rsidRPr="00F43C31" w:rsidRDefault="00F43C31" w:rsidP="00F43C31">
      <w:pPr>
        <w:pStyle w:val="ConsPlusNormal"/>
        <w:jc w:val="center"/>
      </w:pPr>
      <w:r w:rsidRPr="00F43C31">
        <w:t>от 18.12.2020 N 1503)</w:t>
      </w:r>
    </w:p>
    <w:p w:rsidR="00F43C31" w:rsidRPr="00F43C31" w:rsidRDefault="00F43C31" w:rsidP="00F43C31">
      <w:pPr>
        <w:pStyle w:val="ConsPlusNormal"/>
        <w:jc w:val="both"/>
      </w:pPr>
    </w:p>
    <w:p w:rsidR="00F43C31" w:rsidRPr="00F43C31" w:rsidRDefault="00F43C31" w:rsidP="00F43C31">
      <w:pPr>
        <w:pStyle w:val="ConsPlusNormal"/>
        <w:ind w:firstLine="540"/>
        <w:jc w:val="both"/>
      </w:pPr>
      <w:bookmarkStart w:id="101" w:name="P4303"/>
      <w:bookmarkEnd w:id="101"/>
      <w:r w:rsidRPr="00F43C31">
        <w:lastRenderedPageBreak/>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F43C31" w:rsidRPr="00F43C31" w:rsidRDefault="00F43C31" w:rsidP="00F43C31">
      <w:pPr>
        <w:pStyle w:val="ConsPlusNormal"/>
        <w:ind w:firstLine="540"/>
        <w:jc w:val="both"/>
      </w:pPr>
      <w:r w:rsidRPr="00F43C31">
        <w:t>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w:t>
      </w:r>
    </w:p>
    <w:p w:rsidR="00F43C31" w:rsidRPr="00F43C31" w:rsidRDefault="00F43C31" w:rsidP="00F43C31">
      <w:pPr>
        <w:pStyle w:val="ConsPlusNormal"/>
        <w:jc w:val="both"/>
      </w:pPr>
      <w:r w:rsidRPr="00F43C31">
        <w:t>(в ред. постановления Администрации города Ханты-Мансийска от 25.08.2021 N 948)</w:t>
      </w:r>
    </w:p>
    <w:p w:rsidR="00F43C31" w:rsidRPr="00F43C31" w:rsidRDefault="00F43C31" w:rsidP="00F43C31">
      <w:pPr>
        <w:pStyle w:val="ConsPlusNormal"/>
        <w:ind w:firstLine="540"/>
        <w:jc w:val="both"/>
      </w:pPr>
      <w:r w:rsidRPr="00F43C31">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F43C31" w:rsidRPr="00F43C31" w:rsidRDefault="00F43C31" w:rsidP="00F43C31">
      <w:pPr>
        <w:pStyle w:val="ConsPlusNormal"/>
        <w:ind w:firstLine="540"/>
        <w:jc w:val="both"/>
      </w:pPr>
      <w:r w:rsidRPr="00F43C31">
        <w:t>10.2. Право на проведение ремонта за счет средств бюджета города Ханты-Мансийска предоставляется один раз.</w:t>
      </w:r>
    </w:p>
    <w:p w:rsidR="00F43C31" w:rsidRPr="00F43C31" w:rsidRDefault="00F43C31" w:rsidP="00F43C31">
      <w:pPr>
        <w:pStyle w:val="ConsPlusNormal"/>
        <w:ind w:firstLine="540"/>
        <w:jc w:val="both"/>
      </w:pPr>
      <w:r w:rsidRPr="00F43C31">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F43C31" w:rsidRPr="00F43C31" w:rsidRDefault="00F43C31" w:rsidP="00F43C31">
      <w:pPr>
        <w:pStyle w:val="ConsPlusNormal"/>
        <w:ind w:firstLine="540"/>
        <w:jc w:val="both"/>
      </w:pPr>
      <w:r w:rsidRPr="00F43C31">
        <w:t>10.4. Объемы работ в жилом помещении устанавливаются гражданами самостоятельно.</w:t>
      </w:r>
    </w:p>
    <w:p w:rsidR="00F43C31" w:rsidRPr="00F43C31" w:rsidRDefault="00F43C31" w:rsidP="00F43C31">
      <w:pPr>
        <w:pStyle w:val="ConsPlusNormal"/>
        <w:ind w:firstLine="540"/>
        <w:jc w:val="both"/>
      </w:pPr>
      <w:r w:rsidRPr="00F43C31">
        <w:t>10.5. Единовременная выплата социальной помощи предоставляется на условиях договора.</w:t>
      </w:r>
    </w:p>
    <w:p w:rsidR="00F43C31" w:rsidRPr="00F43C31" w:rsidRDefault="00F43C31" w:rsidP="00F43C31">
      <w:pPr>
        <w:pStyle w:val="ConsPlusNormal"/>
        <w:ind w:firstLine="540"/>
        <w:jc w:val="both"/>
      </w:pPr>
      <w:r w:rsidRPr="00F43C31">
        <w:t>10.6. Граждане для получения единовременной выплаты социальной помощи на ремонт представляют в Учреждение следующие документы:</w:t>
      </w:r>
    </w:p>
    <w:p w:rsidR="00F43C31" w:rsidRPr="00F43C31" w:rsidRDefault="00F43C31" w:rsidP="00F43C31">
      <w:pPr>
        <w:pStyle w:val="ConsPlusNormal"/>
        <w:ind w:firstLine="540"/>
        <w:jc w:val="both"/>
      </w:pPr>
      <w:r w:rsidRPr="00F43C31">
        <w:t>заявление о выплате единовременной социальной помощи на ремонт;</w:t>
      </w:r>
    </w:p>
    <w:p w:rsidR="00F43C31" w:rsidRPr="00F43C31" w:rsidRDefault="00F43C31" w:rsidP="00F43C31">
      <w:pPr>
        <w:pStyle w:val="ConsPlusNormal"/>
        <w:ind w:firstLine="540"/>
        <w:jc w:val="both"/>
      </w:pPr>
      <w:r w:rsidRPr="00F43C31">
        <w:t>документы, удостоверяющие личность;</w:t>
      </w:r>
    </w:p>
    <w:p w:rsidR="00F43C31" w:rsidRPr="00F43C31" w:rsidRDefault="00F43C31" w:rsidP="00F43C31">
      <w:pPr>
        <w:pStyle w:val="ConsPlusNormal"/>
        <w:ind w:firstLine="540"/>
        <w:jc w:val="both"/>
      </w:pPr>
      <w:r w:rsidRPr="00F43C31">
        <w:t>документ, подтверждающий отнесение гражданина к категории, указанной в пункте 10.1 настоящего Порядка;</w:t>
      </w:r>
    </w:p>
    <w:p w:rsidR="00F43C31" w:rsidRPr="00F43C31" w:rsidRDefault="00F43C31" w:rsidP="00F43C31">
      <w:pPr>
        <w:pStyle w:val="ConsPlusNormal"/>
        <w:ind w:firstLine="540"/>
        <w:jc w:val="both"/>
      </w:pPr>
      <w:r w:rsidRPr="00F43C31">
        <w:t>локальный сметный расчет на производство ремонтных работ;</w:t>
      </w:r>
    </w:p>
    <w:p w:rsidR="00F43C31" w:rsidRPr="00F43C31" w:rsidRDefault="00F43C31" w:rsidP="00F43C31">
      <w:pPr>
        <w:pStyle w:val="ConsPlusNormal"/>
        <w:ind w:firstLine="540"/>
        <w:jc w:val="both"/>
      </w:pPr>
      <w:r w:rsidRPr="00F43C31">
        <w:t>информацию о реквизитах банковского счета, открытого в кредитной организации.</w:t>
      </w:r>
    </w:p>
    <w:p w:rsidR="00F43C31" w:rsidRPr="00F43C31" w:rsidRDefault="00F43C31" w:rsidP="00F43C31">
      <w:pPr>
        <w:pStyle w:val="ConsPlusNormal"/>
        <w:ind w:firstLine="540"/>
        <w:jc w:val="both"/>
      </w:pPr>
      <w:r w:rsidRPr="00F43C31">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F43C31" w:rsidRPr="00F43C31" w:rsidRDefault="00F43C31" w:rsidP="00F43C31">
      <w:pPr>
        <w:pStyle w:val="ConsPlusNormal"/>
        <w:ind w:firstLine="540"/>
        <w:jc w:val="both"/>
      </w:pPr>
      <w:r w:rsidRPr="00F43C31">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F43C31" w:rsidRPr="00F43C31" w:rsidRDefault="00F43C31" w:rsidP="00F43C31">
      <w:pPr>
        <w:pStyle w:val="ConsPlusNormal"/>
        <w:ind w:firstLine="540"/>
        <w:jc w:val="both"/>
      </w:pPr>
      <w:r w:rsidRPr="00F43C31">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F43C31" w:rsidRPr="00F43C31" w:rsidRDefault="00F43C31" w:rsidP="00F43C31">
      <w:pPr>
        <w:pStyle w:val="ConsPlusNormal"/>
        <w:ind w:firstLine="540"/>
        <w:jc w:val="both"/>
      </w:pPr>
      <w:proofErr w:type="gramStart"/>
      <w:r w:rsidRPr="00F43C31">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F43C31">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F43C31" w:rsidRPr="00F43C31" w:rsidRDefault="00F43C31" w:rsidP="00F43C31">
      <w:pPr>
        <w:pStyle w:val="ConsPlusNormal"/>
        <w:ind w:firstLine="540"/>
        <w:jc w:val="both"/>
      </w:pPr>
      <w:r w:rsidRPr="00F43C31">
        <w:t xml:space="preserve">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w:t>
      </w:r>
      <w:r w:rsidRPr="00F43C31">
        <w:lastRenderedPageBreak/>
        <w:t>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F43C31" w:rsidRPr="00F43C31" w:rsidRDefault="00F43C31" w:rsidP="00F43C31">
      <w:pPr>
        <w:pStyle w:val="ConsPlusNormal"/>
        <w:ind w:firstLine="540"/>
        <w:jc w:val="both"/>
      </w:pPr>
      <w:r w:rsidRPr="00F43C31">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F43C31" w:rsidRPr="00F43C31" w:rsidRDefault="00F43C31" w:rsidP="00F43C31">
      <w:pPr>
        <w:pStyle w:val="ConsPlusNormal"/>
        <w:ind w:firstLine="540"/>
        <w:jc w:val="both"/>
      </w:pPr>
      <w:r w:rsidRPr="00F43C31">
        <w:t>10.9. Решение об отказе в предоставлении единовременной денежной выплаты на ремонт принимается в следующих случаях:</w:t>
      </w:r>
    </w:p>
    <w:p w:rsidR="00F43C31" w:rsidRPr="00F43C31" w:rsidRDefault="00F43C31" w:rsidP="00F43C31">
      <w:pPr>
        <w:pStyle w:val="ConsPlusNormal"/>
        <w:ind w:firstLine="540"/>
        <w:jc w:val="both"/>
      </w:pPr>
      <w:r w:rsidRPr="00F43C31">
        <w:t>жилое помещение гражданина, указанного в пункте 10.1 настоящего Порядка, не признано нуждающимся в проведении ремонта;</w:t>
      </w:r>
    </w:p>
    <w:p w:rsidR="00F43C31" w:rsidRPr="00F43C31" w:rsidRDefault="00F43C31" w:rsidP="00F43C31">
      <w:pPr>
        <w:pStyle w:val="ConsPlusNormal"/>
        <w:ind w:firstLine="540"/>
        <w:jc w:val="both"/>
      </w:pPr>
      <w:r w:rsidRPr="00F43C31">
        <w:t>непредставление гражданином полного пакета документов, необходимых для заключения договора;</w:t>
      </w:r>
    </w:p>
    <w:p w:rsidR="00F43C31" w:rsidRPr="00F43C31" w:rsidRDefault="00F43C31" w:rsidP="00F43C31">
      <w:pPr>
        <w:pStyle w:val="ConsPlusNormal"/>
        <w:ind w:firstLine="540"/>
        <w:jc w:val="both"/>
      </w:pPr>
      <w:r w:rsidRPr="00F43C31">
        <w:t xml:space="preserve">непризнание граждан </w:t>
      </w:r>
      <w:proofErr w:type="gramStart"/>
      <w:r w:rsidRPr="00F43C31">
        <w:t>отнесенными</w:t>
      </w:r>
      <w:proofErr w:type="gramEnd"/>
      <w:r w:rsidRPr="00F43C31">
        <w:t xml:space="preserve"> к категории получателей выплат, указанных в пункте 10.1 настоящего Порядка;</w:t>
      </w:r>
    </w:p>
    <w:p w:rsidR="00F43C31" w:rsidRPr="00F43C31" w:rsidRDefault="00F43C31" w:rsidP="00F43C31">
      <w:pPr>
        <w:pStyle w:val="ConsPlusNormal"/>
        <w:ind w:firstLine="540"/>
        <w:jc w:val="both"/>
      </w:pPr>
      <w:r w:rsidRPr="00F43C31">
        <w:t>отсутствие бюджетных ассигнований на соответствующий финансовый год;</w:t>
      </w:r>
    </w:p>
    <w:p w:rsidR="00F43C31" w:rsidRPr="00F43C31" w:rsidRDefault="00F43C31" w:rsidP="00F43C31">
      <w:pPr>
        <w:pStyle w:val="ConsPlusNormal"/>
        <w:ind w:firstLine="540"/>
        <w:jc w:val="both"/>
      </w:pPr>
      <w:r w:rsidRPr="00F43C31">
        <w:t>смерть получателя единовременной денежной выплаты;</w:t>
      </w:r>
    </w:p>
    <w:p w:rsidR="00F43C31" w:rsidRPr="00F43C31" w:rsidRDefault="00F43C31" w:rsidP="00F43C31">
      <w:pPr>
        <w:pStyle w:val="ConsPlusNormal"/>
        <w:ind w:firstLine="540"/>
        <w:jc w:val="both"/>
      </w:pPr>
      <w:r w:rsidRPr="00F43C31">
        <w:t>предоставление подложных документов.</w:t>
      </w:r>
    </w:p>
    <w:p w:rsidR="00F43C31" w:rsidRPr="00F43C31" w:rsidRDefault="00F43C31" w:rsidP="00F43C31">
      <w:pPr>
        <w:pStyle w:val="ConsPlusNormal"/>
        <w:ind w:firstLine="540"/>
        <w:jc w:val="both"/>
      </w:pPr>
      <w:r w:rsidRPr="00F43C31">
        <w:t>Отказ по иным основаниям не допускается.</w:t>
      </w:r>
    </w:p>
    <w:p w:rsidR="00F43C31" w:rsidRPr="00F43C31" w:rsidRDefault="00F43C31" w:rsidP="00F43C31">
      <w:pPr>
        <w:pStyle w:val="ConsPlusNormal"/>
        <w:ind w:firstLine="540"/>
        <w:jc w:val="both"/>
      </w:pPr>
      <w:r w:rsidRPr="00F43C31">
        <w:t>10.10. Неисполнение или ненадлежащее исполнение условий договора влечет ответственность в соответствии с действующим законодательством.</w:t>
      </w:r>
    </w:p>
    <w:p w:rsidR="00F43C31" w:rsidRPr="00F43C31" w:rsidRDefault="00F43C31" w:rsidP="00F43C31">
      <w:pPr>
        <w:pStyle w:val="ConsPlusNormal"/>
        <w:ind w:firstLine="540"/>
        <w:jc w:val="both"/>
      </w:pPr>
      <w:r w:rsidRPr="00F43C31">
        <w:t>Выплата единовременной социальной помощи подлежит возврату в случаях:</w:t>
      </w:r>
    </w:p>
    <w:p w:rsidR="00F43C31" w:rsidRPr="00F43C31" w:rsidRDefault="00F43C31" w:rsidP="00F43C31">
      <w:pPr>
        <w:pStyle w:val="ConsPlusNormal"/>
        <w:ind w:firstLine="540"/>
        <w:jc w:val="both"/>
      </w:pPr>
      <w:r w:rsidRPr="00F43C31">
        <w:t>расходование средств не по целевому назначению;</w:t>
      </w:r>
    </w:p>
    <w:p w:rsidR="00F43C31" w:rsidRPr="00F43C31" w:rsidRDefault="00F43C31" w:rsidP="00F43C31">
      <w:pPr>
        <w:pStyle w:val="ConsPlusNormal"/>
        <w:ind w:firstLine="540"/>
        <w:jc w:val="both"/>
      </w:pPr>
      <w:r w:rsidRPr="00F43C31">
        <w:t>выявление факта представления получателем выплаты подложных документов, необходимых для решения вопроса о предоставлении выплаты;</w:t>
      </w:r>
    </w:p>
    <w:p w:rsidR="00F43C31" w:rsidRPr="00F43C31" w:rsidRDefault="00F43C31" w:rsidP="00F43C31">
      <w:pPr>
        <w:pStyle w:val="ConsPlusNormal"/>
        <w:ind w:firstLine="540"/>
        <w:jc w:val="both"/>
      </w:pPr>
      <w:r w:rsidRPr="00F43C31">
        <w:t>наличие в отчетных документах недостоверной или неполной информации;</w:t>
      </w:r>
    </w:p>
    <w:p w:rsidR="00F43C31" w:rsidRPr="00F43C31" w:rsidRDefault="00F43C31" w:rsidP="00F43C31">
      <w:pPr>
        <w:pStyle w:val="ConsPlusNormal"/>
        <w:ind w:firstLine="540"/>
        <w:jc w:val="both"/>
      </w:pPr>
      <w:r w:rsidRPr="00F43C31">
        <w:t>неиспользование полученной выплаты.</w:t>
      </w:r>
    </w:p>
    <w:p w:rsidR="00F43C31" w:rsidRPr="00F43C31" w:rsidRDefault="00F43C31" w:rsidP="00F43C31">
      <w:pPr>
        <w:pStyle w:val="ConsPlusNormal"/>
        <w:ind w:firstLine="540"/>
        <w:jc w:val="both"/>
      </w:pPr>
      <w:r w:rsidRPr="00F43C31">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F43C31" w:rsidRPr="00F43C31" w:rsidRDefault="00F43C31" w:rsidP="00F43C31">
      <w:pPr>
        <w:pStyle w:val="ConsPlusNormal"/>
        <w:ind w:firstLine="540"/>
        <w:jc w:val="both"/>
      </w:pPr>
      <w:r w:rsidRPr="00F43C31">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11. Социальная помощь в виде выплаты на организацию</w:t>
      </w:r>
    </w:p>
    <w:p w:rsidR="00F43C31" w:rsidRPr="00F43C31" w:rsidRDefault="00F43C31" w:rsidP="00F43C31">
      <w:pPr>
        <w:pStyle w:val="ConsPlusTitle"/>
        <w:jc w:val="center"/>
      </w:pPr>
      <w:r w:rsidRPr="00F43C31">
        <w:t>погребения умерших ветеранов Великой Отечественной войны</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F43C31" w:rsidRPr="00F43C31" w:rsidRDefault="00F43C31" w:rsidP="00F43C31">
      <w:pPr>
        <w:pStyle w:val="ConsPlusNormal"/>
        <w:ind w:firstLine="540"/>
        <w:jc w:val="both"/>
      </w:pPr>
      <w:r w:rsidRPr="00F43C31">
        <w:t>11.2. Для выплаты социальной помощи на погребение в Учреждение представляются:</w:t>
      </w:r>
    </w:p>
    <w:p w:rsidR="00F43C31" w:rsidRPr="00F43C31" w:rsidRDefault="00F43C31" w:rsidP="00F43C31">
      <w:pPr>
        <w:pStyle w:val="ConsPlusNormal"/>
        <w:ind w:firstLine="540"/>
        <w:jc w:val="both"/>
      </w:pPr>
      <w:r w:rsidRPr="00F43C31">
        <w:t>заявление на выплату социальной помощи на погребение;</w:t>
      </w:r>
    </w:p>
    <w:p w:rsidR="00F43C31" w:rsidRPr="00F43C31" w:rsidRDefault="00F43C31" w:rsidP="00F43C31">
      <w:pPr>
        <w:pStyle w:val="ConsPlusNormal"/>
        <w:ind w:firstLine="540"/>
        <w:jc w:val="both"/>
      </w:pPr>
      <w:r w:rsidRPr="00F43C31">
        <w:t>свидетельство о смерти;</w:t>
      </w:r>
    </w:p>
    <w:p w:rsidR="00F43C31" w:rsidRPr="00F43C31" w:rsidRDefault="00F43C31" w:rsidP="00F43C31">
      <w:pPr>
        <w:pStyle w:val="ConsPlusNormal"/>
        <w:ind w:firstLine="540"/>
        <w:jc w:val="both"/>
      </w:pPr>
      <w:r w:rsidRPr="00F43C31">
        <w:t xml:space="preserve">удостоверение, подтверждающее, что </w:t>
      </w:r>
      <w:proofErr w:type="gramStart"/>
      <w:r w:rsidRPr="00F43C31">
        <w:t>умерший</w:t>
      </w:r>
      <w:proofErr w:type="gramEnd"/>
      <w:r w:rsidRPr="00F43C31">
        <w:t xml:space="preserve"> относился к категории получателей социальной помощи на погребение;</w:t>
      </w:r>
    </w:p>
    <w:p w:rsidR="00F43C31" w:rsidRPr="00F43C31" w:rsidRDefault="00F43C31" w:rsidP="00F43C31">
      <w:pPr>
        <w:pStyle w:val="ConsPlusNormal"/>
        <w:ind w:firstLine="540"/>
        <w:jc w:val="both"/>
      </w:pPr>
      <w:r w:rsidRPr="00F43C31">
        <w:t>документы, подтверждающие приобретение ритуальных принадлежностей (оградка, венок, табличка);</w:t>
      </w:r>
    </w:p>
    <w:p w:rsidR="00F43C31" w:rsidRPr="00F43C31" w:rsidRDefault="00F43C31" w:rsidP="00F43C31">
      <w:pPr>
        <w:pStyle w:val="ConsPlusNormal"/>
        <w:ind w:firstLine="540"/>
        <w:jc w:val="both"/>
      </w:pPr>
      <w:r w:rsidRPr="00F43C31">
        <w:t>документ, удостоверяющий личность гражданина, взявшего на себя обязанность осуществить погребение умершего;</w:t>
      </w:r>
    </w:p>
    <w:p w:rsidR="00F43C31" w:rsidRPr="00F43C31" w:rsidRDefault="00F43C31" w:rsidP="00F43C31">
      <w:pPr>
        <w:pStyle w:val="ConsPlusNormal"/>
        <w:ind w:firstLine="540"/>
        <w:jc w:val="both"/>
      </w:pPr>
      <w:r w:rsidRPr="00F43C31">
        <w:t>информация о реквизитах банковского счета, открытого в кредитной организации.</w:t>
      </w:r>
    </w:p>
    <w:p w:rsidR="00F43C31" w:rsidRPr="00F43C31" w:rsidRDefault="00F43C31" w:rsidP="00F43C31">
      <w:pPr>
        <w:pStyle w:val="ConsPlusNormal"/>
        <w:ind w:firstLine="540"/>
        <w:jc w:val="both"/>
      </w:pPr>
      <w:r w:rsidRPr="00F43C31">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F43C31" w:rsidRPr="00F43C31" w:rsidRDefault="00F43C31" w:rsidP="00F43C31">
      <w:pPr>
        <w:pStyle w:val="ConsPlusNormal"/>
        <w:ind w:firstLine="540"/>
        <w:jc w:val="both"/>
      </w:pPr>
      <w:r w:rsidRPr="00F43C31">
        <w:t xml:space="preserve">11.4. Социальная помощь на погребение выплачивается, если обращение за выплатой </w:t>
      </w:r>
      <w:r w:rsidRPr="00F43C31">
        <w:lastRenderedPageBreak/>
        <w:t>поступило не позднее двенадцати месяцев со дня смерти.</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12. Предоставление санаторно-курортных путевок пенсионерам</w:t>
      </w:r>
    </w:p>
    <w:p w:rsidR="00F43C31" w:rsidRPr="00F43C31" w:rsidRDefault="00F43C31" w:rsidP="00F43C31">
      <w:pPr>
        <w:pStyle w:val="ConsPlusTitle"/>
        <w:jc w:val="center"/>
      </w:pPr>
      <w:r w:rsidRPr="00F43C31">
        <w:t xml:space="preserve">старше 55 лет, не </w:t>
      </w:r>
      <w:proofErr w:type="gramStart"/>
      <w:r w:rsidRPr="00F43C31">
        <w:t>имеющим</w:t>
      </w:r>
      <w:proofErr w:type="gramEnd"/>
      <w:r w:rsidRPr="00F43C31">
        <w:t xml:space="preserve"> данной меры социальной поддержки</w:t>
      </w:r>
    </w:p>
    <w:p w:rsidR="00F43C31" w:rsidRPr="00F43C31" w:rsidRDefault="00F43C31" w:rsidP="00F43C31">
      <w:pPr>
        <w:pStyle w:val="ConsPlusTitle"/>
        <w:jc w:val="center"/>
      </w:pPr>
      <w:r w:rsidRPr="00F43C31">
        <w:t>по другим основаниям</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F43C31" w:rsidRPr="00F43C31" w:rsidRDefault="00F43C31" w:rsidP="00F43C31">
      <w:pPr>
        <w:pStyle w:val="ConsPlusNormal"/>
        <w:ind w:firstLine="540"/>
        <w:jc w:val="both"/>
      </w:pPr>
      <w:r w:rsidRPr="00F43C31">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F43C31" w:rsidRPr="00F43C31" w:rsidRDefault="00F43C31" w:rsidP="00F43C31">
      <w:pPr>
        <w:pStyle w:val="ConsPlusNormal"/>
        <w:ind w:firstLine="540"/>
        <w:jc w:val="both"/>
      </w:pPr>
      <w:r w:rsidRPr="00F43C31">
        <w:t>документ, удостоверяющий личность;</w:t>
      </w:r>
    </w:p>
    <w:p w:rsidR="00F43C31" w:rsidRPr="00F43C31" w:rsidRDefault="00F43C31" w:rsidP="00F43C31">
      <w:pPr>
        <w:pStyle w:val="ConsPlusNormal"/>
        <w:ind w:firstLine="540"/>
        <w:jc w:val="both"/>
      </w:pPr>
      <w:r w:rsidRPr="00F43C31">
        <w:t>трудовая книжка и (или) сведения о трудовой деятельности в соответствии со статьей 66.1 Трудового кодекса Российской Федерации;</w:t>
      </w:r>
    </w:p>
    <w:p w:rsidR="00F43C31" w:rsidRPr="00F43C31" w:rsidRDefault="00F43C31" w:rsidP="00F43C31">
      <w:pPr>
        <w:pStyle w:val="ConsPlusNormal"/>
        <w:jc w:val="both"/>
      </w:pPr>
      <w:r w:rsidRPr="00F43C31">
        <w:t>(в ред. постановления Администрации города Ханты-Мансийска от 18.12.2020 N 1503)</w:t>
      </w:r>
    </w:p>
    <w:p w:rsidR="00F43C31" w:rsidRPr="00F43C31" w:rsidRDefault="00F43C31" w:rsidP="00F43C31">
      <w:pPr>
        <w:pStyle w:val="ConsPlusNormal"/>
        <w:ind w:firstLine="540"/>
        <w:jc w:val="both"/>
      </w:pPr>
      <w:r w:rsidRPr="00F43C31">
        <w:t>пенсионное удостоверение;</w:t>
      </w:r>
    </w:p>
    <w:p w:rsidR="00F43C31" w:rsidRPr="00F43C31" w:rsidRDefault="00F43C31" w:rsidP="00F43C31">
      <w:pPr>
        <w:pStyle w:val="ConsPlusNormal"/>
        <w:ind w:firstLine="540"/>
        <w:jc w:val="both"/>
      </w:pPr>
      <w:r w:rsidRPr="00F43C31">
        <w:t>медицинская справка лечебно-профилактического учреждения о нуждаемости в санаторно-курортном лечении.</w:t>
      </w:r>
    </w:p>
    <w:p w:rsidR="00F43C31" w:rsidRPr="00F43C31" w:rsidRDefault="00F43C31" w:rsidP="00F43C31">
      <w:pPr>
        <w:pStyle w:val="ConsPlusNormal"/>
        <w:ind w:firstLine="540"/>
        <w:jc w:val="both"/>
      </w:pPr>
      <w:r w:rsidRPr="00F43C31">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F43C31" w:rsidRPr="00F43C31" w:rsidRDefault="00F43C31" w:rsidP="00F43C31">
      <w:pPr>
        <w:pStyle w:val="ConsPlusNormal"/>
        <w:ind w:firstLine="540"/>
        <w:jc w:val="both"/>
      </w:pPr>
      <w:r w:rsidRPr="00F43C31">
        <w:t>12.4. Очередность ведется по дате подачи заявления о постановке на учет на обеспечение санаторно-курортной путевкой.</w:t>
      </w:r>
    </w:p>
    <w:p w:rsidR="00F43C31" w:rsidRPr="00F43C31" w:rsidRDefault="00F43C31" w:rsidP="00F43C31">
      <w:pPr>
        <w:pStyle w:val="ConsPlusNormal"/>
        <w:ind w:firstLine="540"/>
        <w:jc w:val="both"/>
      </w:pPr>
      <w:r w:rsidRPr="00F43C31">
        <w:t>12.5. При наступлении очередности Учреждение предоставляет пенсионеру санаторно-курортную путевку не чаще одного раза в 3 года.</w:t>
      </w:r>
    </w:p>
    <w:p w:rsidR="00F43C31" w:rsidRPr="00F43C31" w:rsidRDefault="00F43C31" w:rsidP="00F43C31">
      <w:pPr>
        <w:pStyle w:val="ConsPlusNormal"/>
        <w:ind w:firstLine="540"/>
        <w:jc w:val="both"/>
      </w:pPr>
      <w:r w:rsidRPr="00F43C31">
        <w:t>Отрывной талон санаторно-курортной путевки возвращается в Учреждение в 30-дневный срок после использования путевки.</w:t>
      </w:r>
    </w:p>
    <w:p w:rsidR="00F43C31" w:rsidRPr="00F43C31" w:rsidRDefault="00F43C31" w:rsidP="00F43C31">
      <w:pPr>
        <w:pStyle w:val="ConsPlusNormal"/>
        <w:ind w:firstLine="540"/>
        <w:jc w:val="both"/>
      </w:pPr>
      <w:r w:rsidRPr="00F43C31">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13. Социальная помощь в виде выплаты спортсменам</w:t>
      </w:r>
    </w:p>
    <w:p w:rsidR="00F43C31" w:rsidRPr="00F43C31" w:rsidRDefault="00F43C31" w:rsidP="00F43C31">
      <w:pPr>
        <w:pStyle w:val="ConsPlusTitle"/>
        <w:jc w:val="center"/>
      </w:pPr>
      <w:r w:rsidRPr="00F43C31">
        <w:t>с ограниченными физическими возможностями здоровья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F43C31" w:rsidRPr="00F43C31" w:rsidRDefault="00F43C31" w:rsidP="00F43C31">
      <w:pPr>
        <w:pStyle w:val="ConsPlusNormal"/>
        <w:ind w:firstLine="540"/>
        <w:jc w:val="both"/>
      </w:pPr>
      <w:r w:rsidRPr="00F43C31">
        <w:t xml:space="preserve">13.2. </w:t>
      </w:r>
      <w:proofErr w:type="gramStart"/>
      <w:r w:rsidRPr="00F43C31">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 xml:space="preserve">14. Содержание пенсионеров, заключивших договоры </w:t>
      </w:r>
      <w:proofErr w:type="gramStart"/>
      <w:r w:rsidRPr="00F43C31">
        <w:t>пожизненной</w:t>
      </w:r>
      <w:proofErr w:type="gramEnd"/>
    </w:p>
    <w:p w:rsidR="00F43C31" w:rsidRPr="00F43C31" w:rsidRDefault="00F43C31" w:rsidP="00F43C31">
      <w:pPr>
        <w:pStyle w:val="ConsPlusTitle"/>
        <w:jc w:val="center"/>
      </w:pPr>
      <w:r w:rsidRPr="00F43C31">
        <w:t>ренты</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Утратил силу. - Постановление Администрации города Ханты-Мансийска от 18.12.2020 N 1503.</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15. Единовременная выплата социальной помощи</w:t>
      </w:r>
    </w:p>
    <w:p w:rsidR="00F43C31" w:rsidRPr="00F43C31" w:rsidRDefault="00F43C31" w:rsidP="00F43C31">
      <w:pPr>
        <w:pStyle w:val="ConsPlusTitle"/>
        <w:jc w:val="center"/>
      </w:pPr>
      <w:r w:rsidRPr="00F43C31">
        <w:t>на переоборудование (адаптацию) занимаемых жилых помещений</w:t>
      </w:r>
    </w:p>
    <w:p w:rsidR="00F43C31" w:rsidRPr="00F43C31" w:rsidRDefault="00F43C31" w:rsidP="00F43C31">
      <w:pPr>
        <w:pStyle w:val="ConsPlusTitle"/>
        <w:jc w:val="center"/>
      </w:pPr>
      <w:r w:rsidRPr="00F43C31">
        <w:t>в целях приспособления их с учетом потребностей инвалидов</w:t>
      </w:r>
    </w:p>
    <w:p w:rsidR="00F43C31" w:rsidRPr="00F43C31" w:rsidRDefault="00F43C31" w:rsidP="00F43C31">
      <w:pPr>
        <w:pStyle w:val="ConsPlusNormal"/>
        <w:ind w:firstLine="540"/>
        <w:jc w:val="both"/>
      </w:pPr>
      <w:bookmarkStart w:id="102" w:name="P4388"/>
      <w:bookmarkEnd w:id="102"/>
      <w:r w:rsidRPr="00F43C31">
        <w:lastRenderedPageBreak/>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F43C31" w:rsidRPr="00F43C31" w:rsidRDefault="00F43C31" w:rsidP="00F43C31">
      <w:pPr>
        <w:pStyle w:val="ConsPlusNormal"/>
        <w:ind w:firstLine="540"/>
        <w:jc w:val="both"/>
      </w:pPr>
      <w:r w:rsidRPr="00F43C31">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F43C31" w:rsidRPr="00F43C31" w:rsidRDefault="00F43C31" w:rsidP="00F43C31">
      <w:pPr>
        <w:pStyle w:val="ConsPlusNormal"/>
        <w:ind w:firstLine="540"/>
        <w:jc w:val="both"/>
      </w:pPr>
      <w:r w:rsidRPr="00F43C31">
        <w:t>стойкими расстройствами функции слуха, сопряженными с необходимостью использования вспомогательных средств;</w:t>
      </w:r>
    </w:p>
    <w:p w:rsidR="00F43C31" w:rsidRPr="00F43C31" w:rsidRDefault="00F43C31" w:rsidP="00F43C31">
      <w:pPr>
        <w:pStyle w:val="ConsPlusNormal"/>
        <w:ind w:firstLine="540"/>
        <w:jc w:val="both"/>
      </w:pPr>
      <w:r w:rsidRPr="00F43C31">
        <w:t>стойкими расстройствами функции зрения, сопряженными с необходимостью использования вспомогательных средств.</w:t>
      </w:r>
    </w:p>
    <w:p w:rsidR="00F43C31" w:rsidRPr="00F43C31" w:rsidRDefault="00F43C31" w:rsidP="00F43C31">
      <w:pPr>
        <w:pStyle w:val="ConsPlusNormal"/>
        <w:ind w:firstLine="540"/>
        <w:jc w:val="both"/>
      </w:pPr>
      <w:r w:rsidRPr="00F43C31">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F43C31" w:rsidRPr="00F43C31" w:rsidRDefault="00F43C31" w:rsidP="00F43C31">
      <w:pPr>
        <w:pStyle w:val="ConsPlusNormal"/>
        <w:ind w:firstLine="540"/>
        <w:jc w:val="both"/>
      </w:pPr>
      <w:r w:rsidRPr="00F43C31">
        <w:t xml:space="preserve">15.3. </w:t>
      </w:r>
      <w:proofErr w:type="gramStart"/>
      <w:r w:rsidRPr="00F43C31">
        <w:t>Необходимость в проведении адаптации жилого помещения определяется на основании вывода комиссии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w:t>
      </w:r>
      <w:proofErr w:type="gramEnd"/>
      <w:r w:rsidRPr="00F43C31">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F43C31" w:rsidRPr="00F43C31" w:rsidRDefault="00F43C31" w:rsidP="00F43C31">
      <w:pPr>
        <w:pStyle w:val="ConsPlusNormal"/>
        <w:ind w:firstLine="540"/>
        <w:jc w:val="both"/>
      </w:pPr>
      <w:r w:rsidRPr="00F43C31">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F43C31" w:rsidRPr="00F43C31" w:rsidRDefault="00F43C31" w:rsidP="00F43C31">
      <w:pPr>
        <w:pStyle w:val="ConsPlusNormal"/>
        <w:ind w:firstLine="540"/>
        <w:jc w:val="both"/>
      </w:pPr>
      <w:r w:rsidRPr="00F43C31">
        <w:t>заявление о выплате единовременной социальной помощи;</w:t>
      </w:r>
    </w:p>
    <w:p w:rsidR="00F43C31" w:rsidRPr="00F43C31" w:rsidRDefault="00F43C31" w:rsidP="00F43C31">
      <w:pPr>
        <w:pStyle w:val="ConsPlusNormal"/>
        <w:ind w:firstLine="540"/>
        <w:jc w:val="both"/>
      </w:pPr>
      <w:r w:rsidRPr="00F43C31">
        <w:t>документ, удостоверяющий личность;</w:t>
      </w:r>
    </w:p>
    <w:p w:rsidR="00F43C31" w:rsidRPr="00F43C31" w:rsidRDefault="00F43C31" w:rsidP="00F43C31">
      <w:pPr>
        <w:pStyle w:val="ConsPlusNormal"/>
        <w:ind w:firstLine="540"/>
        <w:jc w:val="both"/>
      </w:pPr>
      <w:r w:rsidRPr="00F43C31">
        <w:t>свидетельство о рождении (для ребенка-инвалида);</w:t>
      </w:r>
    </w:p>
    <w:p w:rsidR="00F43C31" w:rsidRPr="00F43C31" w:rsidRDefault="00F43C31" w:rsidP="00F43C31">
      <w:pPr>
        <w:pStyle w:val="ConsPlusNormal"/>
        <w:ind w:firstLine="540"/>
        <w:jc w:val="both"/>
      </w:pPr>
      <w:r w:rsidRPr="00F43C31">
        <w:t xml:space="preserve">справку, подтверждающую факт установления инвалидности, выданную бюро </w:t>
      </w:r>
      <w:proofErr w:type="gramStart"/>
      <w:r w:rsidRPr="00F43C31">
        <w:t>медико-социальной</w:t>
      </w:r>
      <w:proofErr w:type="gramEnd"/>
      <w:r w:rsidRPr="00F43C31">
        <w:t xml:space="preserve">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F43C31" w:rsidRPr="00F43C31" w:rsidRDefault="00F43C31" w:rsidP="00F43C31">
      <w:pPr>
        <w:pStyle w:val="ConsPlusNormal"/>
        <w:ind w:firstLine="540"/>
        <w:jc w:val="both"/>
      </w:pPr>
      <w:r w:rsidRPr="00F43C31">
        <w:t>документ, удостоверяющий полномочия представителя инвалида (в случае если за назначением компенсации обращается представитель инвалида);</w:t>
      </w:r>
    </w:p>
    <w:p w:rsidR="00F43C31" w:rsidRPr="00F43C31" w:rsidRDefault="00F43C31" w:rsidP="00F43C31">
      <w:pPr>
        <w:pStyle w:val="ConsPlusNormal"/>
        <w:ind w:firstLine="540"/>
        <w:jc w:val="both"/>
      </w:pPr>
      <w:r w:rsidRPr="00F43C31">
        <w:t>локальный сметный расчет на производство работ, согласованный с общественной организацией инвалидов;</w:t>
      </w:r>
    </w:p>
    <w:p w:rsidR="00F43C31" w:rsidRPr="00F43C31" w:rsidRDefault="00F43C31" w:rsidP="00F43C31">
      <w:pPr>
        <w:pStyle w:val="ConsPlusNormal"/>
        <w:ind w:firstLine="540"/>
        <w:jc w:val="both"/>
      </w:pPr>
      <w:r w:rsidRPr="00F43C31">
        <w:t>информацию о реквизитах банковского счета, открытого в кредитной организации;</w:t>
      </w:r>
    </w:p>
    <w:p w:rsidR="00F43C31" w:rsidRPr="00F43C31" w:rsidRDefault="00F43C31" w:rsidP="00F43C31">
      <w:pPr>
        <w:pStyle w:val="ConsPlusNormal"/>
        <w:ind w:firstLine="540"/>
        <w:jc w:val="both"/>
      </w:pPr>
      <w:r w:rsidRPr="00F43C31">
        <w:t>разрешение собственника жилого помещения, входящего в состав муниципального жилищного фонда.</w:t>
      </w:r>
    </w:p>
    <w:p w:rsidR="00F43C31" w:rsidRPr="00F43C31" w:rsidRDefault="00F43C31" w:rsidP="00F43C31">
      <w:pPr>
        <w:pStyle w:val="ConsPlusNormal"/>
        <w:ind w:firstLine="540"/>
        <w:jc w:val="both"/>
      </w:pPr>
      <w:r w:rsidRPr="00F43C31">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F43C31" w:rsidRPr="00F43C31" w:rsidRDefault="00F43C31" w:rsidP="00F43C31">
      <w:pPr>
        <w:pStyle w:val="ConsPlusNormal"/>
        <w:ind w:firstLine="540"/>
        <w:jc w:val="both"/>
      </w:pPr>
      <w:r w:rsidRPr="00F43C31">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F43C31" w:rsidRPr="00F43C31" w:rsidRDefault="00F43C31" w:rsidP="00F43C31">
      <w:pPr>
        <w:pStyle w:val="ConsPlusNormal"/>
        <w:ind w:firstLine="540"/>
        <w:jc w:val="both"/>
      </w:pPr>
      <w:r w:rsidRPr="00F43C31">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F43C31" w:rsidRPr="00F43C31" w:rsidRDefault="00F43C31" w:rsidP="00F43C31">
      <w:pPr>
        <w:pStyle w:val="ConsPlusNormal"/>
        <w:ind w:firstLine="540"/>
        <w:jc w:val="both"/>
      </w:pPr>
      <w:r w:rsidRPr="00F43C31">
        <w:t xml:space="preserve">15.8. </w:t>
      </w:r>
      <w:proofErr w:type="gramStart"/>
      <w:r w:rsidRPr="00F43C31">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F43C31" w:rsidRPr="00F43C31" w:rsidRDefault="00F43C31" w:rsidP="00F43C31">
      <w:pPr>
        <w:pStyle w:val="ConsPlusNormal"/>
        <w:ind w:firstLine="540"/>
        <w:jc w:val="both"/>
      </w:pPr>
      <w:r w:rsidRPr="00F43C31">
        <w:t xml:space="preserve">15.9. Учреждение принимает решение о предоставлении (отказе в предоставлении) </w:t>
      </w:r>
      <w:r w:rsidRPr="00F43C31">
        <w:lastRenderedPageBreak/>
        <w:t>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F43C31" w:rsidRPr="00F43C31" w:rsidRDefault="00F43C31" w:rsidP="00F43C31">
      <w:pPr>
        <w:pStyle w:val="ConsPlusNormal"/>
        <w:ind w:firstLine="540"/>
        <w:jc w:val="both"/>
      </w:pPr>
      <w:r w:rsidRPr="00F43C31">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F43C31" w:rsidRPr="00F43C31" w:rsidRDefault="00F43C31" w:rsidP="00F43C31">
      <w:pPr>
        <w:pStyle w:val="ConsPlusNormal"/>
        <w:ind w:firstLine="540"/>
        <w:jc w:val="both"/>
      </w:pPr>
      <w:proofErr w:type="gramStart"/>
      <w:r w:rsidRPr="00F43C31">
        <w:t>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w:t>
      </w:r>
      <w:proofErr w:type="gramEnd"/>
      <w:r w:rsidRPr="00F43C31">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F43C31" w:rsidRPr="00F43C31" w:rsidRDefault="00F43C31" w:rsidP="00F43C31">
      <w:pPr>
        <w:pStyle w:val="ConsPlusNormal"/>
        <w:ind w:firstLine="540"/>
        <w:jc w:val="both"/>
      </w:pPr>
      <w:r w:rsidRPr="00F43C31">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F43C31" w:rsidRPr="00F43C31" w:rsidRDefault="00F43C31" w:rsidP="00F43C31">
      <w:pPr>
        <w:pStyle w:val="ConsPlusNormal"/>
        <w:ind w:firstLine="540"/>
        <w:jc w:val="both"/>
      </w:pPr>
      <w:r w:rsidRPr="00F43C31">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F43C31" w:rsidRPr="00F43C31" w:rsidRDefault="00F43C31" w:rsidP="00F43C31">
      <w:pPr>
        <w:pStyle w:val="ConsPlusNormal"/>
        <w:ind w:firstLine="540"/>
        <w:jc w:val="both"/>
      </w:pPr>
      <w:r w:rsidRPr="00F43C31">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F43C31" w:rsidRPr="00F43C31" w:rsidRDefault="00F43C31" w:rsidP="00F43C31">
      <w:pPr>
        <w:pStyle w:val="ConsPlusNormal"/>
        <w:ind w:firstLine="540"/>
        <w:jc w:val="both"/>
      </w:pPr>
      <w:r w:rsidRPr="00F43C31">
        <w:t>непредставление (представление не в полном объеме) документов, необходимых для заключения договора;</w:t>
      </w:r>
    </w:p>
    <w:p w:rsidR="00F43C31" w:rsidRPr="00F43C31" w:rsidRDefault="00F43C31" w:rsidP="00F43C31">
      <w:pPr>
        <w:pStyle w:val="ConsPlusNormal"/>
        <w:ind w:firstLine="540"/>
        <w:jc w:val="both"/>
      </w:pPr>
      <w:r w:rsidRPr="00F43C31">
        <w:t>несоответствие заявителя требованиям, установленным пунктом 15.1 настоящего Порядка;</w:t>
      </w:r>
    </w:p>
    <w:p w:rsidR="00F43C31" w:rsidRPr="00F43C31" w:rsidRDefault="00F43C31" w:rsidP="00F43C31">
      <w:pPr>
        <w:pStyle w:val="ConsPlusNormal"/>
        <w:ind w:firstLine="540"/>
        <w:jc w:val="both"/>
      </w:pPr>
      <w:r w:rsidRPr="00F43C31">
        <w:t>отсутствие бюджетных ассигнований на соответствующий финансовый год;</w:t>
      </w:r>
    </w:p>
    <w:p w:rsidR="00F43C31" w:rsidRPr="00F43C31" w:rsidRDefault="00F43C31" w:rsidP="00F43C31">
      <w:pPr>
        <w:pStyle w:val="ConsPlusNormal"/>
        <w:ind w:firstLine="540"/>
        <w:jc w:val="both"/>
      </w:pPr>
      <w:r w:rsidRPr="00F43C31">
        <w:t>смерти заявителя;</w:t>
      </w:r>
    </w:p>
    <w:p w:rsidR="00F43C31" w:rsidRPr="00F43C31" w:rsidRDefault="00F43C31" w:rsidP="00F43C31">
      <w:pPr>
        <w:pStyle w:val="ConsPlusNormal"/>
        <w:ind w:firstLine="540"/>
        <w:jc w:val="both"/>
      </w:pPr>
      <w:r w:rsidRPr="00F43C31">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F43C31" w:rsidRPr="00F43C31" w:rsidRDefault="00F43C31" w:rsidP="00F43C31">
      <w:pPr>
        <w:pStyle w:val="ConsPlusNormal"/>
        <w:ind w:firstLine="540"/>
        <w:jc w:val="both"/>
      </w:pPr>
      <w:r w:rsidRPr="00F43C31">
        <w:t>Отказ по иным основаниям не допускается.</w:t>
      </w:r>
    </w:p>
    <w:p w:rsidR="00F43C31" w:rsidRPr="00F43C31" w:rsidRDefault="00F43C31" w:rsidP="00F43C31">
      <w:pPr>
        <w:pStyle w:val="ConsPlusNormal"/>
        <w:ind w:firstLine="540"/>
        <w:jc w:val="both"/>
      </w:pPr>
      <w:r w:rsidRPr="00F43C31">
        <w:t>15.11. Неисполнение или ненадлежащее исполнение условий договора влечет ответственность в соответствии с действующим законодательством.</w:t>
      </w:r>
    </w:p>
    <w:p w:rsidR="00F43C31" w:rsidRPr="00F43C31" w:rsidRDefault="00F43C31" w:rsidP="00F43C31">
      <w:pPr>
        <w:pStyle w:val="ConsPlusNormal"/>
        <w:ind w:firstLine="540"/>
        <w:jc w:val="both"/>
      </w:pPr>
      <w:r w:rsidRPr="00F43C31">
        <w:t>Единовременная выплата социальной помощи на адаптацию жилого помещения подлежит возврату в случаях:</w:t>
      </w:r>
    </w:p>
    <w:p w:rsidR="00F43C31" w:rsidRPr="00F43C31" w:rsidRDefault="00F43C31" w:rsidP="00F43C31">
      <w:pPr>
        <w:pStyle w:val="ConsPlusNormal"/>
        <w:ind w:firstLine="540"/>
        <w:jc w:val="both"/>
      </w:pPr>
      <w:r w:rsidRPr="00F43C31">
        <w:t>расходование средств не по целевому назначению;</w:t>
      </w:r>
    </w:p>
    <w:p w:rsidR="00F43C31" w:rsidRPr="00F43C31" w:rsidRDefault="00F43C31" w:rsidP="00F43C31">
      <w:pPr>
        <w:pStyle w:val="ConsPlusNormal"/>
        <w:ind w:firstLine="540"/>
        <w:jc w:val="both"/>
      </w:pPr>
      <w:r w:rsidRPr="00F43C31">
        <w:t>выявление факта представления заявителем документов, содержащих недостоверные сведения;</w:t>
      </w:r>
    </w:p>
    <w:p w:rsidR="00F43C31" w:rsidRPr="00F43C31" w:rsidRDefault="00F43C31" w:rsidP="00F43C31">
      <w:pPr>
        <w:pStyle w:val="ConsPlusNormal"/>
        <w:ind w:firstLine="540"/>
        <w:jc w:val="both"/>
      </w:pPr>
      <w:r w:rsidRPr="00F43C31">
        <w:t>наличие в отчетных документах недостоверной или неполной информации;</w:t>
      </w:r>
    </w:p>
    <w:p w:rsidR="00F43C31" w:rsidRPr="00F43C31" w:rsidRDefault="00F43C31" w:rsidP="00F43C31">
      <w:pPr>
        <w:pStyle w:val="ConsPlusNormal"/>
        <w:ind w:firstLine="540"/>
        <w:jc w:val="both"/>
      </w:pPr>
      <w:r w:rsidRPr="00F43C31">
        <w:t>неиспользование полученной единовременной выплаты социальной помощи.</w:t>
      </w:r>
    </w:p>
    <w:p w:rsidR="00F43C31" w:rsidRPr="00F43C31" w:rsidRDefault="00F43C31" w:rsidP="00F43C31">
      <w:pPr>
        <w:pStyle w:val="ConsPlusNormal"/>
        <w:ind w:firstLine="540"/>
        <w:jc w:val="both"/>
      </w:pPr>
      <w:r w:rsidRPr="00F43C31">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F43C31" w:rsidRPr="00F43C31" w:rsidRDefault="00F43C31" w:rsidP="00F43C31">
      <w:pPr>
        <w:pStyle w:val="ConsPlusNormal"/>
        <w:ind w:firstLine="540"/>
        <w:jc w:val="both"/>
      </w:pPr>
      <w:r w:rsidRPr="00F43C31">
        <w:t xml:space="preserve">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w:t>
      </w:r>
      <w:r w:rsidRPr="00F43C31">
        <w:lastRenderedPageBreak/>
        <w:t>предусмотренных на указанные цели на соответствующий финансовый год.</w:t>
      </w:r>
    </w:p>
    <w:p w:rsidR="00F43C31" w:rsidRPr="00F43C31" w:rsidRDefault="00F43C31" w:rsidP="00F43C31">
      <w:pPr>
        <w:pStyle w:val="ConsPlusNormal"/>
        <w:ind w:firstLine="540"/>
        <w:jc w:val="both"/>
      </w:pPr>
      <w:r w:rsidRPr="00F43C31">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 xml:space="preserve">16. Оказание помощи на подключение </w:t>
      </w:r>
      <w:proofErr w:type="gramStart"/>
      <w:r w:rsidRPr="00F43C31">
        <w:t>неблагоустроенных</w:t>
      </w:r>
      <w:proofErr w:type="gramEnd"/>
      <w:r w:rsidRPr="00F43C31">
        <w:t xml:space="preserve"> жилых</w:t>
      </w:r>
    </w:p>
    <w:p w:rsidR="00F43C31" w:rsidRPr="00F43C31" w:rsidRDefault="00F43C31" w:rsidP="00F43C31">
      <w:pPr>
        <w:pStyle w:val="ConsPlusTitle"/>
        <w:jc w:val="center"/>
      </w:pPr>
      <w:r w:rsidRPr="00F43C31">
        <w:t>домов к сетям водо-, газоснабжения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17. Представление документов и принятие решения о назначении</w:t>
      </w:r>
    </w:p>
    <w:p w:rsidR="00F43C31" w:rsidRPr="00F43C31" w:rsidRDefault="00F43C31" w:rsidP="00F43C31">
      <w:pPr>
        <w:pStyle w:val="ConsPlusTitle"/>
        <w:jc w:val="center"/>
      </w:pPr>
      <w:r w:rsidRPr="00F43C31">
        <w:t>и выплате дополнительных мер социальной поддержки</w:t>
      </w:r>
    </w:p>
    <w:p w:rsidR="00F43C31" w:rsidRPr="00F43C31" w:rsidRDefault="00F43C31" w:rsidP="00F43C31">
      <w:pPr>
        <w:pStyle w:val="ConsPlusTitle"/>
        <w:jc w:val="center"/>
      </w:pPr>
      <w:r w:rsidRPr="00F43C31">
        <w:t>и социальной помощи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17.1.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F43C31" w:rsidRPr="00F43C31" w:rsidRDefault="00F43C31" w:rsidP="00F43C31">
      <w:pPr>
        <w:pStyle w:val="ConsPlusNormal"/>
        <w:ind w:firstLine="540"/>
        <w:jc w:val="both"/>
      </w:pPr>
      <w:r w:rsidRPr="00F43C31">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F43C31" w:rsidRPr="00F43C31" w:rsidRDefault="00F43C31" w:rsidP="00F43C31">
      <w:pPr>
        <w:pStyle w:val="ConsPlusNormal"/>
        <w:ind w:firstLine="540"/>
        <w:jc w:val="both"/>
      </w:pPr>
      <w:r w:rsidRPr="00F43C31">
        <w:t>заявление;</w:t>
      </w:r>
    </w:p>
    <w:p w:rsidR="00F43C31" w:rsidRPr="00F43C31" w:rsidRDefault="00F43C31" w:rsidP="00F43C31">
      <w:pPr>
        <w:pStyle w:val="ConsPlusNormal"/>
        <w:ind w:firstLine="540"/>
        <w:jc w:val="both"/>
      </w:pPr>
      <w:r w:rsidRPr="00F43C31">
        <w:t>документ, удостоверяющий личность, гражданство заявителя;</w:t>
      </w:r>
    </w:p>
    <w:p w:rsidR="00F43C31" w:rsidRPr="00F43C31" w:rsidRDefault="00F43C31" w:rsidP="00F43C31">
      <w:pPr>
        <w:pStyle w:val="ConsPlusNormal"/>
        <w:ind w:firstLine="540"/>
        <w:jc w:val="both"/>
      </w:pPr>
      <w:r w:rsidRPr="00F43C31">
        <w:t>трудовую книжку и (или) сведения о трудовой деятельности в соответствии со статьей 66.1 Трудового кодекса Российской Федерации;</w:t>
      </w:r>
    </w:p>
    <w:p w:rsidR="00F43C31" w:rsidRPr="00F43C31" w:rsidRDefault="00F43C31" w:rsidP="00F43C31">
      <w:pPr>
        <w:pStyle w:val="ConsPlusNormal"/>
        <w:jc w:val="both"/>
      </w:pPr>
      <w:r w:rsidRPr="00F43C31">
        <w:t>(в ред. постановления Администрации города Ханты-Мансийска от 18.12.2020 N 1503)</w:t>
      </w:r>
    </w:p>
    <w:p w:rsidR="00F43C31" w:rsidRPr="00F43C31" w:rsidRDefault="00F43C31" w:rsidP="00F43C31">
      <w:pPr>
        <w:pStyle w:val="ConsPlusNormal"/>
        <w:ind w:firstLine="540"/>
        <w:jc w:val="both"/>
      </w:pPr>
      <w:r w:rsidRPr="00F43C31">
        <w:t>пенсионное удостоверение;</w:t>
      </w:r>
    </w:p>
    <w:p w:rsidR="00F43C31" w:rsidRPr="00F43C31" w:rsidRDefault="00F43C31" w:rsidP="00F43C31">
      <w:pPr>
        <w:pStyle w:val="ConsPlusNormal"/>
        <w:ind w:firstLine="540"/>
        <w:jc w:val="both"/>
      </w:pPr>
      <w:r w:rsidRPr="00F43C31">
        <w:t>иной документ, подтверждающий факт проживания в городе Ханты-Мансийске 15 и более лет;</w:t>
      </w:r>
    </w:p>
    <w:p w:rsidR="00F43C31" w:rsidRPr="00F43C31" w:rsidRDefault="00F43C31" w:rsidP="00F43C31">
      <w:pPr>
        <w:pStyle w:val="ConsPlusNormal"/>
        <w:ind w:firstLine="540"/>
        <w:jc w:val="both"/>
      </w:pPr>
      <w:r w:rsidRPr="00F43C31">
        <w:t>удостоверение о льготной категории;</w:t>
      </w:r>
    </w:p>
    <w:p w:rsidR="00F43C31" w:rsidRPr="00F43C31" w:rsidRDefault="00F43C31" w:rsidP="00F43C31">
      <w:pPr>
        <w:pStyle w:val="ConsPlusNormal"/>
        <w:ind w:firstLine="540"/>
        <w:jc w:val="both"/>
      </w:pPr>
      <w:r w:rsidRPr="00F43C31">
        <w:t>информацию о реквизитах банковского счета, открытого в кредитной организации.</w:t>
      </w:r>
    </w:p>
    <w:p w:rsidR="00F43C31" w:rsidRPr="00F43C31" w:rsidRDefault="00F43C31" w:rsidP="00F43C31">
      <w:pPr>
        <w:pStyle w:val="ConsPlusNormal"/>
        <w:ind w:firstLine="540"/>
        <w:jc w:val="both"/>
      </w:pPr>
      <w:r w:rsidRPr="00F43C31">
        <w:t>Могут быть затребованы иные документы в следующих случаях:</w:t>
      </w:r>
    </w:p>
    <w:p w:rsidR="00F43C31" w:rsidRPr="00F43C31" w:rsidRDefault="00F43C31" w:rsidP="00F43C31">
      <w:pPr>
        <w:pStyle w:val="ConsPlusNormal"/>
        <w:ind w:firstLine="540"/>
        <w:jc w:val="both"/>
      </w:pPr>
      <w:r w:rsidRPr="00F43C31">
        <w:t>противоречие сведений в представленных документах;</w:t>
      </w:r>
    </w:p>
    <w:p w:rsidR="00F43C31" w:rsidRPr="00F43C31" w:rsidRDefault="00F43C31" w:rsidP="00F43C31">
      <w:pPr>
        <w:pStyle w:val="ConsPlusNormal"/>
        <w:ind w:firstLine="540"/>
        <w:jc w:val="both"/>
      </w:pPr>
      <w:r w:rsidRPr="00F43C31">
        <w:t>обнаружение подчисток и исправлений;</w:t>
      </w:r>
    </w:p>
    <w:p w:rsidR="00F43C31" w:rsidRPr="00F43C31" w:rsidRDefault="00F43C31" w:rsidP="00F43C31">
      <w:pPr>
        <w:pStyle w:val="ConsPlusNormal"/>
        <w:ind w:firstLine="540"/>
        <w:jc w:val="both"/>
      </w:pPr>
      <w:r w:rsidRPr="00F43C31">
        <w:t>выявление новых обстоятельств.</w:t>
      </w:r>
    </w:p>
    <w:p w:rsidR="00F43C31" w:rsidRPr="00F43C31" w:rsidRDefault="00F43C31" w:rsidP="00F43C31">
      <w:pPr>
        <w:pStyle w:val="ConsPlusNormal"/>
        <w:ind w:firstLine="540"/>
        <w:jc w:val="both"/>
      </w:pPr>
      <w:r w:rsidRPr="00F43C31">
        <w:t xml:space="preserve">17.3. Решение о назначении дополнительных мер социальной поддержки и социальной помощи принимает Учреждение в течение 10 рабочих дней </w:t>
      </w:r>
      <w:proofErr w:type="gramStart"/>
      <w:r w:rsidRPr="00F43C31">
        <w:t>с даты поступления</w:t>
      </w:r>
      <w:proofErr w:type="gramEnd"/>
      <w:r w:rsidRPr="00F43C31">
        <w:t xml:space="preserve"> документов.</w:t>
      </w:r>
    </w:p>
    <w:p w:rsidR="00F43C31" w:rsidRPr="00F43C31" w:rsidRDefault="00F43C31" w:rsidP="00F43C31">
      <w:pPr>
        <w:pStyle w:val="ConsPlusNormal"/>
        <w:ind w:firstLine="540"/>
        <w:jc w:val="both"/>
      </w:pPr>
      <w:bookmarkStart w:id="103" w:name="P4453"/>
      <w:bookmarkEnd w:id="103"/>
      <w:r w:rsidRPr="00F43C31">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F43C31" w:rsidRPr="00F43C31" w:rsidRDefault="00F43C31" w:rsidP="00F43C31">
      <w:pPr>
        <w:pStyle w:val="ConsPlusNormal"/>
        <w:ind w:firstLine="540"/>
        <w:jc w:val="both"/>
      </w:pPr>
      <w:r w:rsidRPr="00F43C31">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F43C31" w:rsidRPr="00F43C31" w:rsidRDefault="00F43C31" w:rsidP="00F43C31">
      <w:pPr>
        <w:pStyle w:val="ConsPlusNormal"/>
        <w:ind w:firstLine="540"/>
        <w:jc w:val="both"/>
      </w:pPr>
      <w:r w:rsidRPr="00F43C31">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F43C31" w:rsidRPr="00F43C31" w:rsidRDefault="00F43C31" w:rsidP="00F43C31">
      <w:pPr>
        <w:pStyle w:val="ConsPlusNormal"/>
        <w:ind w:firstLine="540"/>
        <w:jc w:val="both"/>
      </w:pPr>
      <w:r w:rsidRPr="00F43C31">
        <w:t>выезд получателя на другое место жительства за пределы города Ханты-Мансийска;</w:t>
      </w:r>
    </w:p>
    <w:p w:rsidR="00F43C31" w:rsidRPr="00F43C31" w:rsidRDefault="00F43C31" w:rsidP="00F43C31">
      <w:pPr>
        <w:pStyle w:val="ConsPlusNormal"/>
        <w:ind w:firstLine="540"/>
        <w:jc w:val="both"/>
      </w:pPr>
      <w:r w:rsidRPr="00F43C31">
        <w:t>истечение установленного срока инвалидности (для получателей, получающих пенсию по инвалидности);</w:t>
      </w:r>
    </w:p>
    <w:p w:rsidR="00F43C31" w:rsidRPr="00F43C31" w:rsidRDefault="00F43C31" w:rsidP="00F43C31">
      <w:pPr>
        <w:pStyle w:val="ConsPlusNormal"/>
        <w:ind w:firstLine="540"/>
        <w:jc w:val="both"/>
      </w:pPr>
      <w:proofErr w:type="spellStart"/>
      <w:r w:rsidRPr="00F43C31">
        <w:t>непрохождение</w:t>
      </w:r>
      <w:proofErr w:type="spellEnd"/>
      <w:r w:rsidRPr="00F43C31">
        <w:t xml:space="preserve"> регистрации в сроки, указанные в пункте 17.4 настоящего Порядка;</w:t>
      </w:r>
    </w:p>
    <w:p w:rsidR="00F43C31" w:rsidRPr="00F43C31" w:rsidRDefault="00F43C31" w:rsidP="00F43C31">
      <w:pPr>
        <w:pStyle w:val="ConsPlusNormal"/>
        <w:jc w:val="both"/>
      </w:pPr>
      <w:r w:rsidRPr="00F43C31">
        <w:t>(в ред. постановления Администрации города Ханты-Мансийска от 18.12.2020 N 1503)</w:t>
      </w:r>
    </w:p>
    <w:p w:rsidR="00F43C31" w:rsidRPr="00F43C31" w:rsidRDefault="00F43C31" w:rsidP="00F43C31">
      <w:pPr>
        <w:pStyle w:val="ConsPlusNormal"/>
        <w:ind w:firstLine="540"/>
        <w:jc w:val="both"/>
      </w:pPr>
      <w:r w:rsidRPr="00F43C31">
        <w:t>смерть гражданина либо вступление в силу решения суда об объявлении гражданина умершим или безвестно отсутствующим;</w:t>
      </w:r>
    </w:p>
    <w:p w:rsidR="00F43C31" w:rsidRPr="00F43C31" w:rsidRDefault="00F43C31" w:rsidP="00F43C31">
      <w:pPr>
        <w:pStyle w:val="ConsPlusNormal"/>
        <w:ind w:firstLine="540"/>
        <w:jc w:val="both"/>
      </w:pPr>
      <w:r w:rsidRPr="00F43C31">
        <w:lastRenderedPageBreak/>
        <w:t>поступление получателя на работу;</w:t>
      </w:r>
    </w:p>
    <w:p w:rsidR="00F43C31" w:rsidRPr="00F43C31" w:rsidRDefault="00F43C31" w:rsidP="00F43C31">
      <w:pPr>
        <w:pStyle w:val="ConsPlusNormal"/>
        <w:ind w:firstLine="540"/>
        <w:jc w:val="both"/>
      </w:pPr>
      <w:r w:rsidRPr="00F43C31">
        <w:t>заявление получателя об отказе от получения дополнительных мер социальной поддержки и социальной помощи.</w:t>
      </w:r>
    </w:p>
    <w:p w:rsidR="00F43C31" w:rsidRPr="00F43C31" w:rsidRDefault="00F43C31" w:rsidP="00F43C31">
      <w:pPr>
        <w:pStyle w:val="ConsPlusNormal"/>
        <w:ind w:firstLine="540"/>
        <w:jc w:val="both"/>
      </w:pPr>
      <w:r w:rsidRPr="00F43C31">
        <w:t>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F43C31" w:rsidRPr="00F43C31" w:rsidRDefault="00F43C31" w:rsidP="00F43C31">
      <w:pPr>
        <w:pStyle w:val="ConsPlusNormal"/>
        <w:ind w:firstLine="540"/>
        <w:jc w:val="both"/>
      </w:pPr>
      <w:r w:rsidRPr="00F43C31">
        <w:t>17.8. Выплата неполученных средств социальной поддержки и социальной помощи производится в следующих случаях:</w:t>
      </w:r>
    </w:p>
    <w:p w:rsidR="00F43C31" w:rsidRPr="00F43C31" w:rsidRDefault="00F43C31" w:rsidP="00F43C31">
      <w:pPr>
        <w:pStyle w:val="ConsPlusNormal"/>
        <w:ind w:firstLine="540"/>
        <w:jc w:val="both"/>
      </w:pPr>
      <w:r w:rsidRPr="00F43C31">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F43C31" w:rsidRPr="00F43C31" w:rsidRDefault="00F43C31" w:rsidP="00F43C31">
      <w:pPr>
        <w:pStyle w:val="ConsPlusNormal"/>
        <w:ind w:firstLine="540"/>
        <w:jc w:val="both"/>
      </w:pPr>
      <w:r w:rsidRPr="00F43C31">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F43C31" w:rsidRPr="00F43C31" w:rsidRDefault="00F43C31" w:rsidP="00F43C31">
      <w:pPr>
        <w:pStyle w:val="ConsPlusNormal"/>
        <w:ind w:firstLine="540"/>
        <w:jc w:val="both"/>
      </w:pPr>
      <w:bookmarkStart w:id="104" w:name="P4467"/>
      <w:bookmarkEnd w:id="104"/>
      <w:r w:rsidRPr="00F43C31">
        <w:t>17.9. Решение об отказе в назначении и выплате мер социальной поддержки и социальной помощи принимается в следующих случаях:</w:t>
      </w:r>
    </w:p>
    <w:p w:rsidR="00F43C31" w:rsidRPr="00F43C31" w:rsidRDefault="00F43C31" w:rsidP="00F43C31">
      <w:pPr>
        <w:pStyle w:val="ConsPlusNormal"/>
        <w:ind w:firstLine="540"/>
        <w:jc w:val="both"/>
      </w:pPr>
      <w:r w:rsidRPr="00F43C31">
        <w:t>если заявитель не является участником программы;</w:t>
      </w:r>
    </w:p>
    <w:p w:rsidR="00F43C31" w:rsidRPr="00F43C31" w:rsidRDefault="00F43C31" w:rsidP="00F43C31">
      <w:pPr>
        <w:pStyle w:val="ConsPlusNormal"/>
        <w:ind w:firstLine="540"/>
        <w:jc w:val="both"/>
      </w:pPr>
      <w:r w:rsidRPr="00F43C31">
        <w:t>представление заявителем неполных и (или) недостоверных сведений;</w:t>
      </w:r>
    </w:p>
    <w:p w:rsidR="00F43C31" w:rsidRPr="00F43C31" w:rsidRDefault="00F43C31" w:rsidP="00F43C31">
      <w:pPr>
        <w:pStyle w:val="ConsPlusNormal"/>
        <w:ind w:firstLine="540"/>
        <w:jc w:val="both"/>
      </w:pPr>
      <w:r w:rsidRPr="00F43C31">
        <w:t>если представлен неполный перечень документов, определенных настоящим Порядком;</w:t>
      </w:r>
    </w:p>
    <w:p w:rsidR="00F43C31" w:rsidRPr="00F43C31" w:rsidRDefault="00F43C31" w:rsidP="00F43C31">
      <w:pPr>
        <w:pStyle w:val="ConsPlusNormal"/>
        <w:ind w:firstLine="540"/>
        <w:jc w:val="both"/>
      </w:pPr>
      <w:r w:rsidRPr="00F43C31">
        <w:t>если они оформлены ненадлежащим образом.</w:t>
      </w:r>
    </w:p>
    <w:p w:rsidR="00F43C31" w:rsidRPr="00F43C31" w:rsidRDefault="00F43C31" w:rsidP="00F43C31">
      <w:pPr>
        <w:pStyle w:val="ConsPlusNormal"/>
        <w:ind w:firstLine="540"/>
        <w:jc w:val="both"/>
      </w:pPr>
      <w:r w:rsidRPr="00F43C31">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F43C31" w:rsidRPr="00F43C31" w:rsidRDefault="00F43C31" w:rsidP="00F43C31">
      <w:pPr>
        <w:pStyle w:val="ConsPlusNormal"/>
        <w:ind w:firstLine="540"/>
        <w:jc w:val="both"/>
      </w:pPr>
      <w:r w:rsidRPr="00F43C31">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F43C31" w:rsidRPr="00F43C31" w:rsidRDefault="00F43C31" w:rsidP="00F43C31">
      <w:pPr>
        <w:pStyle w:val="ConsPlusNormal"/>
        <w:ind w:firstLine="540"/>
        <w:jc w:val="both"/>
      </w:pPr>
      <w:r w:rsidRPr="00F43C31">
        <w:t>Выплата мер социальной поддержки и социальной помощи прекращается с 01 числа месяца, следующего за месяцем утраты права на них.</w:t>
      </w:r>
    </w:p>
    <w:p w:rsidR="00F43C31" w:rsidRPr="00F43C31" w:rsidRDefault="00F43C31" w:rsidP="00F43C31">
      <w:pPr>
        <w:pStyle w:val="ConsPlusNormal"/>
        <w:ind w:firstLine="540"/>
        <w:jc w:val="both"/>
      </w:pPr>
      <w:r w:rsidRPr="00F43C31">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17.9 настоящего Порядка.</w:t>
      </w:r>
    </w:p>
    <w:p w:rsidR="00F43C31" w:rsidRPr="00F43C31" w:rsidRDefault="00F43C31" w:rsidP="00F43C31">
      <w:pPr>
        <w:pStyle w:val="ConsPlusNormal"/>
        <w:jc w:val="both"/>
      </w:pPr>
      <w:r w:rsidRPr="00F43C31">
        <w:t>(в ред. постановления Администрации города Ханты-Мансийска от 18.12.2020 N 1503)</w:t>
      </w:r>
    </w:p>
    <w:p w:rsidR="00F43C31" w:rsidRPr="00F43C31" w:rsidRDefault="00F43C31" w:rsidP="00F43C31">
      <w:pPr>
        <w:pStyle w:val="ConsPlusNormal"/>
        <w:ind w:firstLine="540"/>
        <w:jc w:val="both"/>
      </w:pPr>
      <w:r w:rsidRPr="00F43C31">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 xml:space="preserve">18. Контроль за использованием полученных средств </w:t>
      </w:r>
      <w:proofErr w:type="gramStart"/>
      <w:r w:rsidRPr="00F43C31">
        <w:t>социальной</w:t>
      </w:r>
      <w:proofErr w:type="gramEnd"/>
    </w:p>
    <w:p w:rsidR="00F43C31" w:rsidRPr="00F43C31" w:rsidRDefault="00F43C31" w:rsidP="00F43C31">
      <w:pPr>
        <w:pStyle w:val="ConsPlusTitle"/>
        <w:jc w:val="center"/>
      </w:pPr>
      <w:r w:rsidRPr="00F43C31">
        <w:t>помощи</w:t>
      </w:r>
    </w:p>
    <w:p w:rsidR="00F43C31" w:rsidRPr="00F43C31" w:rsidRDefault="00F43C31" w:rsidP="00F43C31">
      <w:pPr>
        <w:pStyle w:val="ConsPlusNormal"/>
        <w:jc w:val="both"/>
      </w:pPr>
    </w:p>
    <w:p w:rsidR="00F43C31" w:rsidRPr="00F43C31" w:rsidRDefault="00F43C31" w:rsidP="00F43C31">
      <w:pPr>
        <w:pStyle w:val="ConsPlusNormal"/>
        <w:ind w:firstLine="540"/>
        <w:jc w:val="both"/>
      </w:pPr>
      <w:proofErr w:type="gramStart"/>
      <w:r w:rsidRPr="00F43C31">
        <w:t>Контроль за</w:t>
      </w:r>
      <w:proofErr w:type="gramEnd"/>
      <w:r w:rsidRPr="00F43C31">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0"/>
      </w:pPr>
      <w:r w:rsidRPr="00F43C31">
        <w:lastRenderedPageBreak/>
        <w:t>Приложение 9</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105" w:name="P4493"/>
      <w:bookmarkEnd w:id="105"/>
      <w:r w:rsidRPr="00F43C31">
        <w:t>ПОРЯДОК</w:t>
      </w:r>
    </w:p>
    <w:p w:rsidR="00F43C31" w:rsidRPr="00F43C31" w:rsidRDefault="00F43C31" w:rsidP="00F43C31">
      <w:pPr>
        <w:pStyle w:val="ConsPlusTitle"/>
        <w:jc w:val="center"/>
      </w:pPr>
      <w:r w:rsidRPr="00F43C31">
        <w:t>ОКАЗАНИЯ ПОМОЩИ НА ПОДКЛЮЧЕНИЕ НЕБЛАГОУСТРОЕННЫХ ЖИЛЫХ ДОМОВ</w:t>
      </w:r>
    </w:p>
    <w:p w:rsidR="00F43C31" w:rsidRPr="00F43C31" w:rsidRDefault="00F43C31" w:rsidP="00C36DB4">
      <w:pPr>
        <w:pStyle w:val="ConsPlusTitle"/>
        <w:jc w:val="center"/>
      </w:pPr>
      <w:r w:rsidRPr="00F43C31">
        <w:t>К СЕТЯМ ВОД</w:t>
      </w:r>
      <w:proofErr w:type="gramStart"/>
      <w:r w:rsidRPr="00F43C31">
        <w:t>О-</w:t>
      </w:r>
      <w:proofErr w:type="gramEnd"/>
      <w:r w:rsidRPr="00F43C31">
        <w:t>, ГАЗОСНАБЖЕНИЯ (ДАЛЕЕ - ПОРЯДОК)</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 Общие положения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1.1. Настоящий Порядок </w:t>
      </w:r>
      <w:proofErr w:type="gramStart"/>
      <w:r w:rsidRPr="00F43C31">
        <w:t>устанавливает условия</w:t>
      </w:r>
      <w:proofErr w:type="gramEnd"/>
      <w:r w:rsidRPr="00F43C31">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F43C31" w:rsidRPr="00F43C31" w:rsidRDefault="00F43C31" w:rsidP="00F43C31">
      <w:pPr>
        <w:pStyle w:val="ConsPlusNormal"/>
        <w:ind w:firstLine="540"/>
        <w:jc w:val="both"/>
      </w:pPr>
      <w:r w:rsidRPr="00F43C31">
        <w:t>1.2. Основные понятия</w:t>
      </w:r>
    </w:p>
    <w:p w:rsidR="00F43C31" w:rsidRPr="00F43C31" w:rsidRDefault="00F43C31" w:rsidP="00F43C31">
      <w:pPr>
        <w:pStyle w:val="ConsPlusNormal"/>
        <w:ind w:firstLine="540"/>
        <w:jc w:val="both"/>
      </w:pPr>
      <w:r w:rsidRPr="00F43C31">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F43C31" w:rsidRPr="00F43C31" w:rsidRDefault="00F43C31" w:rsidP="00F43C31">
      <w:pPr>
        <w:pStyle w:val="ConsPlusNormal"/>
        <w:ind w:firstLine="540"/>
        <w:jc w:val="both"/>
      </w:pPr>
      <w:r w:rsidRPr="00F43C31">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F43C31" w:rsidRPr="00F43C31" w:rsidRDefault="00F43C31" w:rsidP="00F43C31">
      <w:pPr>
        <w:pStyle w:val="ConsPlusNormal"/>
        <w:ind w:firstLine="540"/>
        <w:jc w:val="both"/>
      </w:pPr>
      <w:proofErr w:type="gramStart"/>
      <w:r w:rsidRPr="00F43C31">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F43C31" w:rsidRPr="00F43C31" w:rsidRDefault="00F43C31" w:rsidP="00F43C31">
      <w:pPr>
        <w:pStyle w:val="ConsPlusNormal"/>
        <w:ind w:firstLine="540"/>
        <w:jc w:val="both"/>
      </w:pPr>
      <w:r w:rsidRPr="00F43C31">
        <w:t>Компенсация денежных сре</w:t>
      </w:r>
      <w:proofErr w:type="gramStart"/>
      <w:r w:rsidRPr="00F43C31">
        <w:t>дств дл</w:t>
      </w:r>
      <w:proofErr w:type="gramEnd"/>
      <w:r w:rsidRPr="00F43C31">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F43C31" w:rsidRPr="00F43C31" w:rsidRDefault="00F43C31" w:rsidP="00F43C31">
      <w:pPr>
        <w:pStyle w:val="ConsPlusNormal"/>
        <w:ind w:firstLine="540"/>
        <w:jc w:val="both"/>
      </w:pPr>
      <w:r w:rsidRPr="00F43C31">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F43C31" w:rsidRPr="00F43C31" w:rsidRDefault="00F43C31" w:rsidP="00F43C31">
      <w:pPr>
        <w:pStyle w:val="ConsPlusNormal"/>
        <w:ind w:firstLine="540"/>
        <w:jc w:val="both"/>
      </w:pPr>
      <w:r w:rsidRPr="00F43C31">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w:t>
      </w:r>
      <w:proofErr w:type="gramStart"/>
      <w:r w:rsidRPr="00F43C31">
        <w:t>о-</w:t>
      </w:r>
      <w:proofErr w:type="gramEnd"/>
      <w:r w:rsidRPr="00F43C31">
        <w:t xml:space="preserve">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F43C31" w:rsidRPr="00F43C31" w:rsidRDefault="00F43C31" w:rsidP="00F43C31">
      <w:pPr>
        <w:pStyle w:val="ConsPlusNormal"/>
        <w:ind w:firstLine="540"/>
        <w:jc w:val="both"/>
      </w:pPr>
      <w:r w:rsidRPr="00F43C31">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F43C31" w:rsidRPr="00F43C31" w:rsidRDefault="00F43C31" w:rsidP="00F43C31">
      <w:pPr>
        <w:pStyle w:val="ConsPlusNormal"/>
        <w:ind w:firstLine="540"/>
        <w:jc w:val="both"/>
      </w:pPr>
      <w:r w:rsidRPr="00F43C31">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F43C31" w:rsidRPr="00F43C31" w:rsidRDefault="00F43C31" w:rsidP="00F43C31">
      <w:pPr>
        <w:pStyle w:val="ConsPlusNormal"/>
        <w:ind w:firstLine="540"/>
        <w:jc w:val="both"/>
      </w:pPr>
      <w:r w:rsidRPr="00F43C31">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F43C31" w:rsidRPr="00F43C31" w:rsidRDefault="00F43C31" w:rsidP="00F43C31">
      <w:pPr>
        <w:pStyle w:val="ConsPlusNormal"/>
        <w:ind w:firstLine="540"/>
        <w:jc w:val="both"/>
      </w:pPr>
      <w:r w:rsidRPr="00F43C31">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F43C31" w:rsidRPr="00F43C31" w:rsidRDefault="00F43C31" w:rsidP="00F43C31">
      <w:pPr>
        <w:pStyle w:val="ConsPlusNormal"/>
        <w:ind w:firstLine="540"/>
        <w:jc w:val="both"/>
      </w:pPr>
      <w:r w:rsidRPr="00F43C31">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F43C31" w:rsidRPr="00F43C31" w:rsidRDefault="00F43C31" w:rsidP="00F43C31">
      <w:pPr>
        <w:pStyle w:val="ConsPlusNormal"/>
        <w:ind w:firstLine="540"/>
        <w:jc w:val="both"/>
      </w:pPr>
      <w:r w:rsidRPr="00F43C31">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2. Очередность и ведение реестра заявителей</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2.1. Для проведения работ по вод</w:t>
      </w:r>
      <w:proofErr w:type="gramStart"/>
      <w:r w:rsidRPr="00F43C31">
        <w:t>о-</w:t>
      </w:r>
      <w:proofErr w:type="gramEnd"/>
      <w:r w:rsidRPr="00F43C31">
        <w:t xml:space="preserve">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F43C31" w:rsidRPr="00F43C31" w:rsidRDefault="00F43C31" w:rsidP="00F43C31">
      <w:pPr>
        <w:pStyle w:val="ConsPlusNormal"/>
        <w:ind w:firstLine="540"/>
        <w:jc w:val="both"/>
      </w:pPr>
      <w:r w:rsidRPr="00F43C31">
        <w:t>достоверности указанной в документах информации;</w:t>
      </w:r>
    </w:p>
    <w:p w:rsidR="00F43C31" w:rsidRPr="00F43C31" w:rsidRDefault="00F43C31" w:rsidP="00F43C31">
      <w:pPr>
        <w:pStyle w:val="ConsPlusNormal"/>
        <w:ind w:firstLine="540"/>
        <w:jc w:val="both"/>
      </w:pPr>
      <w:r w:rsidRPr="00F43C31">
        <w:t>полноты и правильности оформления представленных документов.</w:t>
      </w:r>
    </w:p>
    <w:p w:rsidR="00F43C31" w:rsidRPr="00F43C31" w:rsidRDefault="00F43C31" w:rsidP="00F43C31">
      <w:pPr>
        <w:pStyle w:val="ConsPlusNormal"/>
        <w:ind w:firstLine="540"/>
        <w:jc w:val="both"/>
      </w:pPr>
      <w:r w:rsidRPr="00F43C31">
        <w:t>Прием документов производится в срок с 01 июня по 15 июля ежегодно.</w:t>
      </w:r>
    </w:p>
    <w:p w:rsidR="00F43C31" w:rsidRPr="00F43C31" w:rsidRDefault="00F43C31" w:rsidP="00F43C31">
      <w:pPr>
        <w:pStyle w:val="ConsPlusNormal"/>
        <w:ind w:firstLine="540"/>
        <w:jc w:val="both"/>
      </w:pPr>
      <w:r w:rsidRPr="00F43C31">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F43C31" w:rsidRPr="00F43C31" w:rsidRDefault="00F43C31" w:rsidP="00F43C31">
      <w:pPr>
        <w:pStyle w:val="ConsPlusNormal"/>
        <w:ind w:firstLine="540"/>
        <w:jc w:val="both"/>
      </w:pPr>
      <w:r w:rsidRPr="00F43C31">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F43C31" w:rsidRPr="00F43C31" w:rsidRDefault="00F43C31" w:rsidP="00F43C31">
      <w:pPr>
        <w:pStyle w:val="ConsPlusNormal"/>
        <w:ind w:firstLine="540"/>
        <w:jc w:val="both"/>
      </w:pPr>
      <w:r w:rsidRPr="00F43C31">
        <w:t>На подключение объектов к сетям водо-, газоснабжения формируются две очереди:</w:t>
      </w:r>
    </w:p>
    <w:p w:rsidR="00F43C31" w:rsidRPr="00F43C31" w:rsidRDefault="00F43C31" w:rsidP="00F43C31">
      <w:pPr>
        <w:pStyle w:val="ConsPlusNormal"/>
        <w:ind w:firstLine="540"/>
        <w:jc w:val="both"/>
      </w:pPr>
      <w:r w:rsidRPr="00F43C31">
        <w:t>очередь N 1 - заявители, впервые обратившиеся;</w:t>
      </w:r>
    </w:p>
    <w:p w:rsidR="00F43C31" w:rsidRPr="00F43C31" w:rsidRDefault="00F43C31" w:rsidP="00F43C31">
      <w:pPr>
        <w:pStyle w:val="ConsPlusNormal"/>
        <w:ind w:firstLine="540"/>
        <w:jc w:val="both"/>
      </w:pPr>
      <w:r w:rsidRPr="00F43C31">
        <w:t>очередь N 2 - заявители, вторично (повторно) обратившиеся на подключение объекта к сетям водо-, газоснабжения.</w:t>
      </w:r>
    </w:p>
    <w:p w:rsidR="00F43C31" w:rsidRPr="00F43C31" w:rsidRDefault="00F43C31" w:rsidP="00F43C31">
      <w:pPr>
        <w:pStyle w:val="ConsPlusNormal"/>
        <w:ind w:firstLine="540"/>
        <w:jc w:val="both"/>
      </w:pPr>
      <w:r w:rsidRPr="00F43C31">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F43C31">
        <w:t>неосвоении</w:t>
      </w:r>
      <w:proofErr w:type="spellEnd"/>
      <w:r w:rsidRPr="00F43C31">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F43C31" w:rsidRPr="00F43C31" w:rsidRDefault="00F43C31" w:rsidP="00F43C31">
      <w:pPr>
        <w:pStyle w:val="ConsPlusNormal"/>
        <w:ind w:firstLine="540"/>
        <w:jc w:val="both"/>
      </w:pPr>
      <w:r w:rsidRPr="00F43C31">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3. Устройство подводящих сетей вод</w:t>
      </w:r>
      <w:proofErr w:type="gramStart"/>
      <w:r w:rsidRPr="00F43C31">
        <w:t>о-</w:t>
      </w:r>
      <w:proofErr w:type="gramEnd"/>
      <w:r w:rsidRPr="00F43C31">
        <w:t xml:space="preserve"> и газоснабжения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F43C31" w:rsidRPr="00F43C31" w:rsidRDefault="00F43C31" w:rsidP="00F43C31">
      <w:pPr>
        <w:pStyle w:val="ConsPlusNormal"/>
        <w:ind w:firstLine="540"/>
        <w:jc w:val="both"/>
      </w:pPr>
      <w:r w:rsidRPr="00F43C31">
        <w:t>Работы по устройству подводящих сетей газоснабжения осуществляются:</w:t>
      </w:r>
    </w:p>
    <w:p w:rsidR="00F43C31" w:rsidRPr="00F43C31" w:rsidRDefault="00F43C31" w:rsidP="00F43C31">
      <w:pPr>
        <w:pStyle w:val="ConsPlusNormal"/>
        <w:ind w:firstLine="540"/>
        <w:jc w:val="both"/>
      </w:pPr>
      <w:proofErr w:type="gramStart"/>
      <w:r w:rsidRPr="00F43C31">
        <w:lastRenderedPageBreak/>
        <w:t xml:space="preserve">ГРО посредством устройства сетей газоснабжения от места соединения сети газораспределения с сетью </w:t>
      </w:r>
      <w:proofErr w:type="spellStart"/>
      <w:r w:rsidRPr="00F43C31">
        <w:t>газопотребления</w:t>
      </w:r>
      <w:proofErr w:type="spellEnd"/>
      <w:r w:rsidRPr="00F43C31">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roofErr w:type="gramEnd"/>
    </w:p>
    <w:p w:rsidR="00F43C31" w:rsidRPr="00F43C31" w:rsidRDefault="00F43C31" w:rsidP="00F43C31">
      <w:pPr>
        <w:pStyle w:val="ConsPlusNormal"/>
        <w:ind w:firstLine="540"/>
        <w:jc w:val="both"/>
      </w:pPr>
      <w:r w:rsidRPr="00F43C31">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F43C31" w:rsidRPr="00F43C31" w:rsidRDefault="00F43C31" w:rsidP="00F43C31">
      <w:pPr>
        <w:pStyle w:val="ConsPlusNormal"/>
        <w:ind w:firstLine="540"/>
        <w:jc w:val="both"/>
      </w:pPr>
      <w:r w:rsidRPr="00F43C31">
        <w:t>3.2. Специализированная организация в соответствии со сформированным реестром:</w:t>
      </w:r>
    </w:p>
    <w:p w:rsidR="00F43C31" w:rsidRPr="00F43C31" w:rsidRDefault="00F43C31" w:rsidP="00F43C31">
      <w:pPr>
        <w:pStyle w:val="ConsPlusNormal"/>
        <w:ind w:firstLine="540"/>
        <w:jc w:val="both"/>
      </w:pPr>
      <w:r w:rsidRPr="00F43C31">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w:t>
      </w:r>
      <w:proofErr w:type="gramStart"/>
      <w:r w:rsidRPr="00F43C31">
        <w:t>о-</w:t>
      </w:r>
      <w:proofErr w:type="gramEnd"/>
      <w:r w:rsidRPr="00F43C31">
        <w:t xml:space="preserve"> и газоснабжения;</w:t>
      </w:r>
    </w:p>
    <w:p w:rsidR="00F43C31" w:rsidRPr="00F43C31" w:rsidRDefault="00F43C31" w:rsidP="00F43C31">
      <w:pPr>
        <w:pStyle w:val="ConsPlusNormal"/>
        <w:ind w:firstLine="540"/>
        <w:jc w:val="both"/>
      </w:pPr>
      <w:r w:rsidRPr="00F43C31">
        <w:t xml:space="preserve">осуществляет технический контроль </w:t>
      </w:r>
      <w:proofErr w:type="gramStart"/>
      <w:r w:rsidRPr="00F43C31">
        <w:t>в соответствии с договором на выполнение подрядных работ по подключению объекта к сетям</w:t>
      </w:r>
      <w:proofErr w:type="gramEnd"/>
      <w:r w:rsidRPr="00F43C31">
        <w:t xml:space="preserve"> водо-, газоснабжения, предусмотренных настоящим Порядком.</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4. Субсидия на устройство внутридомовых сетей</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rsidRPr="00F43C31">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rsidRPr="00F43C31">
        <w:t xml:space="preserve"> газоснабжения.</w:t>
      </w:r>
    </w:p>
    <w:p w:rsidR="00F43C31" w:rsidRPr="00F43C31" w:rsidRDefault="00F43C31" w:rsidP="00F43C31">
      <w:pPr>
        <w:pStyle w:val="ConsPlusNormal"/>
        <w:ind w:firstLine="540"/>
        <w:jc w:val="both"/>
      </w:pPr>
      <w:r w:rsidRPr="00F43C31">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F43C31" w:rsidRPr="00F43C31" w:rsidRDefault="00F43C31" w:rsidP="00F43C31">
      <w:pPr>
        <w:pStyle w:val="ConsPlusNormal"/>
        <w:ind w:firstLine="540"/>
        <w:jc w:val="both"/>
      </w:pPr>
      <w:r w:rsidRPr="00F43C31">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F43C31" w:rsidRPr="00F43C31" w:rsidRDefault="00F43C31" w:rsidP="00F43C31">
      <w:pPr>
        <w:pStyle w:val="ConsPlusNormal"/>
        <w:ind w:firstLine="540"/>
        <w:jc w:val="both"/>
      </w:pPr>
      <w:r w:rsidRPr="00F43C31">
        <w:t>4.4. После подписания соглашения о предоставлении субсидии заявитель осуществляет следующие действия:</w:t>
      </w:r>
    </w:p>
    <w:p w:rsidR="00F43C31" w:rsidRPr="00F43C31" w:rsidRDefault="00F43C31" w:rsidP="00F43C31">
      <w:pPr>
        <w:pStyle w:val="ConsPlusNormal"/>
        <w:ind w:firstLine="540"/>
        <w:jc w:val="both"/>
      </w:pPr>
      <w:r w:rsidRPr="00F43C31">
        <w:t>4.4.1. Выбирает подрядную организацию на выполнение работ на устройство внутридомовых сетей для подключения объекта к сетям газоснабжения.</w:t>
      </w:r>
    </w:p>
    <w:p w:rsidR="00F43C31" w:rsidRPr="00F43C31" w:rsidRDefault="00F43C31" w:rsidP="00F43C31">
      <w:pPr>
        <w:pStyle w:val="ConsPlusNormal"/>
        <w:ind w:firstLine="540"/>
        <w:jc w:val="both"/>
      </w:pPr>
      <w:r w:rsidRPr="00F43C31">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F43C31" w:rsidRPr="00F43C31" w:rsidRDefault="00F43C31" w:rsidP="00F43C31">
      <w:pPr>
        <w:pStyle w:val="ConsPlusNormal"/>
        <w:ind w:firstLine="540"/>
        <w:jc w:val="both"/>
      </w:pPr>
      <w:r w:rsidRPr="00F43C31">
        <w:t xml:space="preserve">4.5. Учреждение в течение 3 рабочих дней </w:t>
      </w:r>
      <w:proofErr w:type="gramStart"/>
      <w:r w:rsidRPr="00F43C31">
        <w:t>рассматривает четырехсторонний договор подряда и по результатам рассмотрения направляет</w:t>
      </w:r>
      <w:proofErr w:type="gramEnd"/>
      <w:r w:rsidRPr="00F43C31">
        <w:t xml:space="preserve"> заявителю 3 экземпляра подписанного договора подряда либо протокол разногласий к проекту договора подряда.</w:t>
      </w:r>
    </w:p>
    <w:p w:rsidR="00F43C31" w:rsidRPr="00F43C31" w:rsidRDefault="00F43C31" w:rsidP="00F43C31">
      <w:pPr>
        <w:pStyle w:val="ConsPlusNormal"/>
        <w:ind w:firstLine="540"/>
        <w:jc w:val="both"/>
      </w:pPr>
      <w:r w:rsidRPr="00F43C31">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F43C31" w:rsidRPr="00F43C31" w:rsidRDefault="00F43C31" w:rsidP="00F43C31">
      <w:pPr>
        <w:pStyle w:val="ConsPlusNormal"/>
        <w:ind w:firstLine="540"/>
        <w:jc w:val="both"/>
      </w:pPr>
      <w:r w:rsidRPr="00F43C31">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F43C31" w:rsidRPr="00F43C31" w:rsidRDefault="00F43C31" w:rsidP="00F43C31">
      <w:pPr>
        <w:pStyle w:val="ConsPlusNormal"/>
        <w:ind w:firstLine="540"/>
        <w:jc w:val="both"/>
      </w:pPr>
      <w:r w:rsidRPr="00F43C31">
        <w:t>4.7. Субсидия на устройство внутридомовых сетей предоставляется заявителю на условиях безвозмездности и безвозвратности.</w:t>
      </w:r>
    </w:p>
    <w:p w:rsidR="00F43C31" w:rsidRPr="00F43C31" w:rsidRDefault="00F43C31" w:rsidP="00F43C31">
      <w:pPr>
        <w:pStyle w:val="ConsPlusNormal"/>
        <w:ind w:firstLine="540"/>
        <w:jc w:val="both"/>
      </w:pPr>
      <w:r w:rsidRPr="00F43C31">
        <w:t xml:space="preserve">Субсидия предоставляется </w:t>
      </w:r>
      <w:proofErr w:type="gramStart"/>
      <w:r w:rsidRPr="00F43C31">
        <w:t xml:space="preserve">на предстоящее в текущем году выполнение работ по подключению объекта к сетям газоснабжения согласно заключенному соглашению о </w:t>
      </w:r>
      <w:r w:rsidRPr="00F43C31">
        <w:lastRenderedPageBreak/>
        <w:t>предоставлении</w:t>
      </w:r>
      <w:proofErr w:type="gramEnd"/>
      <w:r w:rsidRPr="00F43C31">
        <w:t xml:space="preserve"> субсидии.</w:t>
      </w:r>
    </w:p>
    <w:p w:rsidR="00F43C31" w:rsidRPr="00F43C31" w:rsidRDefault="00F43C31" w:rsidP="00F43C31">
      <w:pPr>
        <w:pStyle w:val="ConsPlusNormal"/>
        <w:ind w:firstLine="540"/>
        <w:jc w:val="both"/>
      </w:pPr>
      <w:r w:rsidRPr="00F43C31">
        <w:t>Субсидия из средств бюджета города Ханты-Мансийска на выполнение работ предоставляется заявителю один раз к сетям газоснабжения.</w:t>
      </w:r>
    </w:p>
    <w:p w:rsidR="00F43C31" w:rsidRPr="00F43C31" w:rsidRDefault="00F43C31" w:rsidP="00F43C31">
      <w:pPr>
        <w:pStyle w:val="ConsPlusNormal"/>
        <w:ind w:firstLine="540"/>
        <w:jc w:val="both"/>
      </w:pPr>
      <w:r w:rsidRPr="00F43C31">
        <w:t xml:space="preserve">4.8. </w:t>
      </w:r>
      <w:proofErr w:type="gramStart"/>
      <w:r w:rsidRPr="00F43C31">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F43C31" w:rsidRPr="00F43C31" w:rsidRDefault="00F43C31" w:rsidP="00F43C31">
      <w:pPr>
        <w:pStyle w:val="ConsPlusNormal"/>
        <w:ind w:firstLine="540"/>
        <w:jc w:val="both"/>
      </w:pPr>
      <w:r w:rsidRPr="00F43C31">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F43C31" w:rsidRPr="00F43C31" w:rsidRDefault="00F43C31" w:rsidP="00F43C31">
      <w:pPr>
        <w:pStyle w:val="ConsPlusNormal"/>
        <w:ind w:firstLine="540"/>
        <w:jc w:val="both"/>
      </w:pPr>
      <w:r w:rsidRPr="00F43C31">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F43C31">
        <w:t>менее предельного</w:t>
      </w:r>
      <w:proofErr w:type="gramEnd"/>
      <w:r w:rsidRPr="00F43C31">
        <w:t xml:space="preserve"> размера субсидии, расчет доли бюджетных средств объекта определяется исходя из стоимости сводного сметного расчета.</w:t>
      </w:r>
    </w:p>
    <w:p w:rsidR="00F43C31" w:rsidRPr="00F43C31" w:rsidRDefault="00F43C31" w:rsidP="00F43C31">
      <w:pPr>
        <w:pStyle w:val="ConsPlusNormal"/>
        <w:ind w:firstLine="540"/>
        <w:jc w:val="both"/>
      </w:pPr>
      <w:r w:rsidRPr="00F43C31">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F43C31" w:rsidRPr="00F43C31" w:rsidRDefault="00F43C31" w:rsidP="00F43C31">
      <w:pPr>
        <w:pStyle w:val="ConsPlusNormal"/>
        <w:ind w:firstLine="540"/>
        <w:jc w:val="both"/>
      </w:pPr>
      <w:r w:rsidRPr="00F43C31">
        <w:t>В случае</w:t>
      </w:r>
      <w:proofErr w:type="gramStart"/>
      <w:r w:rsidRPr="00F43C31">
        <w:t>,</w:t>
      </w:r>
      <w:proofErr w:type="gramEnd"/>
      <w:r w:rsidRPr="00F43C31">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F43C31" w:rsidRPr="00F43C31" w:rsidRDefault="00F43C31" w:rsidP="00F43C31">
      <w:pPr>
        <w:pStyle w:val="ConsPlusNormal"/>
        <w:ind w:firstLine="540"/>
        <w:jc w:val="both"/>
      </w:pPr>
      <w:r w:rsidRPr="00F43C31">
        <w:t xml:space="preserve">4.10. Изготовление проектно-сметной документации, а также проведение необходимых экспертиз </w:t>
      </w:r>
      <w:proofErr w:type="gramStart"/>
      <w:r w:rsidRPr="00F43C31">
        <w:t>выполняется за счет собственных средств заявителя и не учитывается</w:t>
      </w:r>
      <w:proofErr w:type="gramEnd"/>
      <w:r w:rsidRPr="00F43C31">
        <w:t xml:space="preserve"> при определении размера субсидии.</w:t>
      </w:r>
    </w:p>
    <w:p w:rsidR="00F43C31" w:rsidRPr="00F43C31" w:rsidRDefault="00F43C31" w:rsidP="00F43C31">
      <w:pPr>
        <w:pStyle w:val="ConsPlusNormal"/>
        <w:ind w:firstLine="540"/>
        <w:jc w:val="both"/>
      </w:pPr>
      <w:r w:rsidRPr="00F43C31">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F43C31" w:rsidRPr="00F43C31" w:rsidRDefault="00F43C31" w:rsidP="00F43C31">
      <w:pPr>
        <w:pStyle w:val="ConsPlusNormal"/>
        <w:ind w:firstLine="540"/>
        <w:jc w:val="both"/>
      </w:pPr>
      <w:r w:rsidRPr="00F43C31">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F43C31" w:rsidRPr="00F43C31" w:rsidRDefault="00F43C31" w:rsidP="00F43C31">
      <w:pPr>
        <w:pStyle w:val="ConsPlusNormal"/>
        <w:ind w:firstLine="540"/>
        <w:jc w:val="both"/>
      </w:pPr>
      <w:r w:rsidRPr="00F43C31">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F43C31" w:rsidRPr="00F43C31" w:rsidRDefault="00F43C31" w:rsidP="00F43C31">
      <w:pPr>
        <w:pStyle w:val="ConsPlusNormal"/>
        <w:ind w:firstLine="540"/>
        <w:jc w:val="both"/>
      </w:pPr>
      <w:r w:rsidRPr="00F43C31">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F43C31" w:rsidRPr="00F43C31" w:rsidRDefault="00F43C31" w:rsidP="00F43C31">
      <w:pPr>
        <w:pStyle w:val="ConsPlusNormal"/>
        <w:ind w:firstLine="540"/>
        <w:jc w:val="both"/>
      </w:pPr>
      <w:r w:rsidRPr="00F43C31">
        <w:t>4.15. Заявителю отказывается в предоставлении субсидии в случае:</w:t>
      </w:r>
    </w:p>
    <w:p w:rsidR="00F43C31" w:rsidRPr="00F43C31" w:rsidRDefault="00F43C31" w:rsidP="00F43C31">
      <w:pPr>
        <w:pStyle w:val="ConsPlusNormal"/>
        <w:ind w:firstLine="540"/>
        <w:jc w:val="both"/>
      </w:pPr>
      <w:r w:rsidRPr="00F43C31">
        <w:t>4.15.1. Непредставления заявителем всех необходимых документов, указанных в пункте 2 приложения 1 к настоящему Порядку.</w:t>
      </w:r>
    </w:p>
    <w:p w:rsidR="00F43C31" w:rsidRPr="00F43C31" w:rsidRDefault="00F43C31" w:rsidP="00F43C31">
      <w:pPr>
        <w:pStyle w:val="ConsPlusNormal"/>
        <w:ind w:firstLine="540"/>
        <w:jc w:val="both"/>
      </w:pPr>
      <w:bookmarkStart w:id="106" w:name="P4567"/>
      <w:bookmarkEnd w:id="106"/>
      <w:r w:rsidRPr="00F43C31">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F43C31" w:rsidRPr="00F43C31" w:rsidRDefault="00F43C31" w:rsidP="00F43C31">
      <w:pPr>
        <w:pStyle w:val="ConsPlusNormal"/>
        <w:ind w:firstLine="540"/>
        <w:jc w:val="both"/>
      </w:pPr>
      <w:bookmarkStart w:id="107" w:name="P4568"/>
      <w:bookmarkEnd w:id="107"/>
      <w:r w:rsidRPr="00F43C31">
        <w:t>4.16. Предоставление субсидии прекращается в случаях:</w:t>
      </w:r>
    </w:p>
    <w:p w:rsidR="00F43C31" w:rsidRPr="00F43C31" w:rsidRDefault="00F43C31" w:rsidP="00F43C31">
      <w:pPr>
        <w:pStyle w:val="ConsPlusNormal"/>
        <w:ind w:firstLine="540"/>
        <w:jc w:val="both"/>
      </w:pPr>
      <w:bookmarkStart w:id="108" w:name="P4569"/>
      <w:bookmarkEnd w:id="108"/>
      <w:r w:rsidRPr="00F43C31">
        <w:t xml:space="preserve">4.16.1. Отсутствия </w:t>
      </w:r>
      <w:proofErr w:type="gramStart"/>
      <w:r w:rsidRPr="00F43C31">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F43C31">
        <w:t xml:space="preserve"> газоснабжения.</w:t>
      </w:r>
    </w:p>
    <w:p w:rsidR="00F43C31" w:rsidRPr="00F43C31" w:rsidRDefault="00F43C31" w:rsidP="00F43C31">
      <w:pPr>
        <w:pStyle w:val="ConsPlusNormal"/>
        <w:ind w:firstLine="540"/>
        <w:jc w:val="both"/>
      </w:pPr>
      <w:bookmarkStart w:id="109" w:name="P4570"/>
      <w:bookmarkEnd w:id="109"/>
      <w:r w:rsidRPr="00F43C31">
        <w:t xml:space="preserve">4.16.2. Если заявитель после подписания им соглашения о предоставлении субсидии </w:t>
      </w:r>
      <w:r w:rsidRPr="00F43C31">
        <w:lastRenderedPageBreak/>
        <w:t>(приложение 3 к настоящему Порядку) и договора подряда принимает решение о внесении изменений в проектно-сметную документацию.</w:t>
      </w:r>
    </w:p>
    <w:p w:rsidR="00F43C31" w:rsidRPr="00F43C31" w:rsidRDefault="00F43C31" w:rsidP="00F43C31">
      <w:pPr>
        <w:pStyle w:val="ConsPlusNormal"/>
        <w:ind w:firstLine="540"/>
        <w:jc w:val="both"/>
      </w:pPr>
      <w:r w:rsidRPr="00F43C31">
        <w:t>4.16.3. Несоблюдения заявителем условий, определенных соглашением о предоставлении субсидии (приложение 3 к настоящему Порядку).</w:t>
      </w:r>
    </w:p>
    <w:p w:rsidR="00F43C31" w:rsidRPr="00F43C31" w:rsidRDefault="00F43C31" w:rsidP="00F43C31">
      <w:pPr>
        <w:pStyle w:val="ConsPlusNormal"/>
        <w:ind w:firstLine="540"/>
        <w:jc w:val="both"/>
      </w:pPr>
      <w:r w:rsidRPr="00F43C31">
        <w:t>4.16.4. Смерти заявителя.</w:t>
      </w:r>
    </w:p>
    <w:p w:rsidR="00F43C31" w:rsidRPr="00F43C31" w:rsidRDefault="00F43C31" w:rsidP="00F43C31">
      <w:pPr>
        <w:pStyle w:val="ConsPlusNormal"/>
        <w:ind w:firstLine="540"/>
        <w:jc w:val="both"/>
      </w:pPr>
      <w:r w:rsidRPr="00F43C31">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F43C31" w:rsidRPr="00F43C31" w:rsidRDefault="00F43C31" w:rsidP="00F43C31">
      <w:pPr>
        <w:pStyle w:val="ConsPlusNormal"/>
        <w:ind w:firstLine="540"/>
        <w:jc w:val="both"/>
      </w:pPr>
      <w:r w:rsidRPr="00F43C31">
        <w:t>4.18. Заявитель исключается из очереди в случаях:</w:t>
      </w:r>
    </w:p>
    <w:p w:rsidR="00F43C31" w:rsidRPr="00F43C31" w:rsidRDefault="00F43C31" w:rsidP="00F43C31">
      <w:pPr>
        <w:pStyle w:val="ConsPlusNormal"/>
        <w:ind w:firstLine="540"/>
        <w:jc w:val="both"/>
      </w:pPr>
      <w:r w:rsidRPr="00F43C31">
        <w:t>утраты права собственности на объект, подлежащий подключению к сетям водо-, газоснабжения;</w:t>
      </w:r>
    </w:p>
    <w:p w:rsidR="00F43C31" w:rsidRPr="00F43C31" w:rsidRDefault="00F43C31" w:rsidP="00F43C31">
      <w:pPr>
        <w:pStyle w:val="ConsPlusNormal"/>
        <w:ind w:firstLine="540"/>
        <w:jc w:val="both"/>
      </w:pPr>
      <w:r w:rsidRPr="00F43C31">
        <w:t>смерти заявителя.</w:t>
      </w:r>
    </w:p>
    <w:p w:rsidR="00F43C31" w:rsidRPr="00F43C31" w:rsidRDefault="00F43C31" w:rsidP="00F43C31">
      <w:pPr>
        <w:pStyle w:val="ConsPlusNormal"/>
        <w:ind w:firstLine="540"/>
        <w:jc w:val="both"/>
      </w:pPr>
      <w:r w:rsidRPr="00F43C31">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F43C31" w:rsidRPr="00F43C31" w:rsidRDefault="00F43C31" w:rsidP="00F43C31">
      <w:pPr>
        <w:pStyle w:val="ConsPlusNormal"/>
        <w:ind w:firstLine="540"/>
        <w:jc w:val="both"/>
      </w:pPr>
      <w:r w:rsidRPr="00F43C31">
        <w:t>расходования средств субсидии не по целевому назначению;</w:t>
      </w:r>
    </w:p>
    <w:p w:rsidR="00F43C31" w:rsidRPr="00F43C31" w:rsidRDefault="00F43C31" w:rsidP="00F43C31">
      <w:pPr>
        <w:pStyle w:val="ConsPlusNormal"/>
        <w:ind w:firstLine="540"/>
        <w:jc w:val="both"/>
      </w:pPr>
      <w:r w:rsidRPr="00F43C31">
        <w:t>выявления факта предоставления заявителем ложных сведений, необходимых для решения вопроса о предоставлении субсидии;</w:t>
      </w:r>
    </w:p>
    <w:p w:rsidR="00F43C31" w:rsidRPr="00F43C31" w:rsidRDefault="00F43C31" w:rsidP="00F43C31">
      <w:pPr>
        <w:pStyle w:val="ConsPlusNormal"/>
        <w:ind w:firstLine="540"/>
        <w:jc w:val="both"/>
      </w:pPr>
      <w:r w:rsidRPr="00F43C31">
        <w:t>наличия в отчетных документах недостоверной или неполной информации;</w:t>
      </w:r>
    </w:p>
    <w:p w:rsidR="00F43C31" w:rsidRPr="00F43C31" w:rsidRDefault="00F43C31" w:rsidP="00F43C31">
      <w:pPr>
        <w:pStyle w:val="ConsPlusNormal"/>
        <w:ind w:firstLine="540"/>
        <w:jc w:val="both"/>
      </w:pPr>
      <w:r w:rsidRPr="00F43C31">
        <w:t>неиспользования полученной субсидии в течение 4 месяцев;</w:t>
      </w:r>
    </w:p>
    <w:p w:rsidR="00F43C31" w:rsidRPr="00F43C31" w:rsidRDefault="00F43C31" w:rsidP="00F43C31">
      <w:pPr>
        <w:pStyle w:val="ConsPlusNormal"/>
        <w:ind w:firstLine="540"/>
        <w:jc w:val="both"/>
      </w:pPr>
      <w:r w:rsidRPr="00F43C31">
        <w:t>в случаях, предусмотренных пунктом 4.16 настоящего Порядка.</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5. Компенсация денежных сре</w:t>
      </w:r>
      <w:proofErr w:type="gramStart"/>
      <w:r w:rsidRPr="00F43C31">
        <w:t>дств пр</w:t>
      </w:r>
      <w:proofErr w:type="gramEnd"/>
      <w:r w:rsidRPr="00F43C31">
        <w:t>и условии подключения</w:t>
      </w:r>
    </w:p>
    <w:p w:rsidR="00F43C31" w:rsidRPr="00F43C31" w:rsidRDefault="00F43C31" w:rsidP="00F43C31">
      <w:pPr>
        <w:pStyle w:val="ConsPlusTitle"/>
        <w:jc w:val="center"/>
      </w:pPr>
      <w:r w:rsidRPr="00F43C31">
        <w:t xml:space="preserve">объекта к сетям водо-, газоснабжения за счет </w:t>
      </w:r>
      <w:proofErr w:type="gramStart"/>
      <w:r w:rsidRPr="00F43C31">
        <w:t>собственных</w:t>
      </w:r>
      <w:proofErr w:type="gramEnd"/>
    </w:p>
    <w:p w:rsidR="00F43C31" w:rsidRPr="00F43C31" w:rsidRDefault="00F43C31" w:rsidP="00F43C31">
      <w:pPr>
        <w:pStyle w:val="ConsPlusTitle"/>
        <w:jc w:val="center"/>
      </w:pPr>
      <w:r w:rsidRPr="00F43C31">
        <w:t>средств заявителя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5.1. </w:t>
      </w:r>
      <w:proofErr w:type="gramStart"/>
      <w:r w:rsidRPr="00F43C31">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F43C31" w:rsidRPr="00F43C31" w:rsidRDefault="00F43C31" w:rsidP="00F43C31">
      <w:pPr>
        <w:pStyle w:val="ConsPlusNormal"/>
        <w:ind w:firstLine="540"/>
        <w:jc w:val="both"/>
      </w:pPr>
      <w:r w:rsidRPr="00F43C31">
        <w:t xml:space="preserve">5.2. Выплата осуществляется </w:t>
      </w:r>
      <w:proofErr w:type="gramStart"/>
      <w:r w:rsidRPr="00F43C31">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F43C31">
        <w:t xml:space="preserve"> с пунктом 3 приложения 1 к настоящему Порядку.</w:t>
      </w:r>
    </w:p>
    <w:p w:rsidR="00F43C31" w:rsidRPr="00F43C31" w:rsidRDefault="00F43C31" w:rsidP="00F43C31">
      <w:pPr>
        <w:pStyle w:val="ConsPlusNormal"/>
        <w:ind w:firstLine="540"/>
        <w:jc w:val="both"/>
      </w:pPr>
      <w:r w:rsidRPr="00F43C31">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F43C31" w:rsidRPr="00F43C31" w:rsidRDefault="00F43C31" w:rsidP="00F43C31">
      <w:pPr>
        <w:pStyle w:val="ConsPlusNormal"/>
        <w:ind w:firstLine="540"/>
        <w:jc w:val="both"/>
      </w:pPr>
      <w:r w:rsidRPr="00F43C31">
        <w:t xml:space="preserve">5.4. </w:t>
      </w:r>
      <w:proofErr w:type="gramStart"/>
      <w:r w:rsidRPr="00F43C31">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F43C31" w:rsidRPr="00F43C31" w:rsidRDefault="00F43C31" w:rsidP="00F43C31">
      <w:pPr>
        <w:pStyle w:val="ConsPlusNormal"/>
        <w:ind w:firstLine="540"/>
        <w:jc w:val="both"/>
      </w:pPr>
      <w:r w:rsidRPr="00F43C31">
        <w:t>В случае</w:t>
      </w:r>
      <w:proofErr w:type="gramStart"/>
      <w:r w:rsidRPr="00F43C31">
        <w:t>,</w:t>
      </w:r>
      <w:proofErr w:type="gramEnd"/>
      <w:r w:rsidRPr="00F43C31">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F43C31" w:rsidRPr="00F43C31" w:rsidRDefault="00F43C31" w:rsidP="00F43C31">
      <w:pPr>
        <w:pStyle w:val="ConsPlusNormal"/>
        <w:ind w:firstLine="540"/>
        <w:jc w:val="both"/>
      </w:pPr>
      <w:r w:rsidRPr="00F43C31">
        <w:t xml:space="preserve">5.5. Изготовление проектно-сметной документации, а также проведение необходимых экспертиз </w:t>
      </w:r>
      <w:proofErr w:type="gramStart"/>
      <w:r w:rsidRPr="00F43C31">
        <w:t>выполняется за счет собственных средств заявителя и не учитывается</w:t>
      </w:r>
      <w:proofErr w:type="gramEnd"/>
      <w:r w:rsidRPr="00F43C31">
        <w:t xml:space="preserve"> при определении размера компенсации денежных средств.</w:t>
      </w:r>
    </w:p>
    <w:p w:rsidR="00F43C31" w:rsidRPr="00F43C31" w:rsidRDefault="00F43C31" w:rsidP="00F43C31">
      <w:pPr>
        <w:pStyle w:val="ConsPlusNormal"/>
        <w:ind w:firstLine="540"/>
        <w:jc w:val="both"/>
      </w:pPr>
      <w:r w:rsidRPr="00F43C31">
        <w:t xml:space="preserve">5.6. </w:t>
      </w:r>
      <w:proofErr w:type="gramStart"/>
      <w:r w:rsidRPr="00F43C31">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F43C31">
        <w:lastRenderedPageBreak/>
        <w:t>внутренних сетей водо-, газоснабжения, установкой газоиспользующего оборудования, установкой дымовой трубы</w:t>
      </w:r>
      <w:proofErr w:type="gramEnd"/>
      <w:r w:rsidRPr="00F43C31">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 xml:space="preserve">6. </w:t>
      </w:r>
      <w:proofErr w:type="gramStart"/>
      <w:r w:rsidRPr="00F43C31">
        <w:t>Контроль за</w:t>
      </w:r>
      <w:proofErr w:type="gramEnd"/>
      <w:r w:rsidRPr="00F43C31">
        <w:t xml:space="preserve"> использованием субсидии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proofErr w:type="gramStart"/>
      <w:r w:rsidRPr="00F43C31">
        <w:t>Контроль за</w:t>
      </w:r>
      <w:proofErr w:type="gramEnd"/>
      <w:r w:rsidRPr="00F43C31">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1</w:t>
      </w:r>
    </w:p>
    <w:p w:rsidR="00F43C31" w:rsidRPr="00F43C31" w:rsidRDefault="00F43C31" w:rsidP="00F43C31">
      <w:pPr>
        <w:pStyle w:val="ConsPlusNormal"/>
        <w:jc w:val="right"/>
      </w:pPr>
      <w:r w:rsidRPr="00F43C31">
        <w:t>к Порядку оказания помощи на подключение</w:t>
      </w:r>
    </w:p>
    <w:p w:rsidR="00F43C31" w:rsidRPr="00F43C31" w:rsidRDefault="00F43C31" w:rsidP="00F43C31">
      <w:pPr>
        <w:pStyle w:val="ConsPlusNormal"/>
        <w:jc w:val="right"/>
      </w:pPr>
      <w:r w:rsidRPr="00F43C31">
        <w:t>неблагоустроенных жилых домов</w:t>
      </w:r>
    </w:p>
    <w:p w:rsidR="00F43C31" w:rsidRPr="00F43C31" w:rsidRDefault="00F43C31" w:rsidP="00C36DB4">
      <w:pPr>
        <w:pStyle w:val="ConsPlusNormal"/>
        <w:jc w:val="right"/>
      </w:pPr>
      <w:r w:rsidRPr="00F43C31">
        <w:t>к сетям водо-, газоснабжения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bookmarkStart w:id="110" w:name="P4612"/>
      <w:bookmarkEnd w:id="110"/>
      <w:r w:rsidRPr="00F43C31">
        <w:t>1. Перечень документов, необходимых для включения в очередь на подключение объекта к сетям водо-, газоснабжения:</w:t>
      </w:r>
    </w:p>
    <w:p w:rsidR="00F43C31" w:rsidRPr="00F43C31" w:rsidRDefault="00F43C31" w:rsidP="00F43C31">
      <w:pPr>
        <w:pStyle w:val="ConsPlusNormal"/>
        <w:ind w:firstLine="540"/>
        <w:jc w:val="both"/>
      </w:pPr>
      <w:r w:rsidRPr="00F43C31">
        <w:t>заявление;</w:t>
      </w:r>
    </w:p>
    <w:p w:rsidR="00F43C31" w:rsidRPr="00F43C31" w:rsidRDefault="00F43C31" w:rsidP="00F43C31">
      <w:pPr>
        <w:pStyle w:val="ConsPlusNormal"/>
        <w:ind w:firstLine="540"/>
        <w:jc w:val="both"/>
      </w:pPr>
      <w:r w:rsidRPr="00F43C31">
        <w:t>паспорта заявителя и его супруга (супруги);</w:t>
      </w:r>
    </w:p>
    <w:p w:rsidR="00F43C31" w:rsidRPr="00F43C31" w:rsidRDefault="00F43C31" w:rsidP="00F43C31">
      <w:pPr>
        <w:pStyle w:val="ConsPlusNormal"/>
        <w:ind w:firstLine="540"/>
        <w:jc w:val="both"/>
      </w:pPr>
      <w:r w:rsidRPr="00F43C31">
        <w:t xml:space="preserve">для инвалидов 1, 2 группы - справка, подтверждающая факт установления инвалидности, выданная бюро </w:t>
      </w:r>
      <w:proofErr w:type="gramStart"/>
      <w:r w:rsidRPr="00F43C31">
        <w:t>медико-социальной</w:t>
      </w:r>
      <w:proofErr w:type="gramEnd"/>
      <w:r w:rsidRPr="00F43C31">
        <w:t xml:space="preserve"> экспертизы (при наличии). При отсутствии справки, подтверждающей факт установления инвалидности, муниципальное казенное учреждение "Служба социальной поддержки населения" делает запрос в отделение Пенсионного фонда Российской Федерации по Ханты-Мансийскому автономному округу - Югре;</w:t>
      </w:r>
    </w:p>
    <w:p w:rsidR="00F43C31" w:rsidRPr="00F43C31" w:rsidRDefault="00F43C31" w:rsidP="00F43C31">
      <w:pPr>
        <w:pStyle w:val="ConsPlusNormal"/>
        <w:jc w:val="both"/>
      </w:pPr>
      <w:r w:rsidRPr="00F43C31">
        <w:t>(в ред. постановления Администрации города Ханты-Мансийска от 13.05.2022 N 470)</w:t>
      </w:r>
    </w:p>
    <w:p w:rsidR="00F43C31" w:rsidRPr="00F43C31" w:rsidRDefault="00F43C31" w:rsidP="00F43C31">
      <w:pPr>
        <w:pStyle w:val="ConsPlusNormal"/>
        <w:ind w:firstLine="540"/>
        <w:jc w:val="both"/>
      </w:pPr>
      <w:r w:rsidRPr="00F43C31">
        <w:t>трудовая книжка заявителя и (или) сведения о трудовой деятельности в соответствии со статьей 66.1 Трудового кодекса Российской Федерации;</w:t>
      </w:r>
    </w:p>
    <w:p w:rsidR="00F43C31" w:rsidRPr="00F43C31" w:rsidRDefault="00F43C31" w:rsidP="00F43C31">
      <w:pPr>
        <w:pStyle w:val="ConsPlusNormal"/>
        <w:jc w:val="both"/>
      </w:pPr>
      <w:r w:rsidRPr="00F43C31">
        <w:t>(в ред. постановления Администрации города Ханты-Мансийска от 17.06.2021 N 649)</w:t>
      </w:r>
    </w:p>
    <w:p w:rsidR="00F43C31" w:rsidRPr="00F43C31" w:rsidRDefault="00F43C31" w:rsidP="00F43C31">
      <w:pPr>
        <w:pStyle w:val="ConsPlusNormal"/>
        <w:ind w:firstLine="540"/>
        <w:jc w:val="both"/>
      </w:pPr>
      <w:r w:rsidRPr="00F43C31">
        <w:t>пенсионное удостоверение;</w:t>
      </w:r>
    </w:p>
    <w:p w:rsidR="00F43C31" w:rsidRPr="00F43C31" w:rsidRDefault="00F43C31" w:rsidP="00F43C31">
      <w:pPr>
        <w:pStyle w:val="ConsPlusNormal"/>
        <w:ind w:firstLine="540"/>
        <w:jc w:val="both"/>
      </w:pPr>
      <w:r w:rsidRPr="00F43C31">
        <w:t>абзац утратил силу. - Постановление Администрации города Ханты-Мансийска от 13.05.2022 N 470;</w:t>
      </w:r>
    </w:p>
    <w:p w:rsidR="00F43C31" w:rsidRPr="00F43C31" w:rsidRDefault="00F43C31" w:rsidP="00F43C31">
      <w:pPr>
        <w:pStyle w:val="ConsPlusNormal"/>
        <w:ind w:firstLine="540"/>
        <w:jc w:val="both"/>
      </w:pPr>
      <w:r w:rsidRPr="00F43C31">
        <w:t>правоустанавливающие документы на жилое помещение и земельный участок (свидетельство о праве собственности);</w:t>
      </w:r>
    </w:p>
    <w:p w:rsidR="00F43C31" w:rsidRPr="00F43C31" w:rsidRDefault="00F43C31" w:rsidP="00F43C31">
      <w:pPr>
        <w:pStyle w:val="ConsPlusNormal"/>
        <w:ind w:firstLine="540"/>
        <w:jc w:val="both"/>
      </w:pPr>
      <w:r w:rsidRPr="00F43C31">
        <w:t>выписки о правах отдельного лица на имеющиеся у заявителя и его супруга (супруги) объекты недвижимого имущества.</w:t>
      </w:r>
    </w:p>
    <w:p w:rsidR="00F43C31" w:rsidRPr="00F43C31" w:rsidRDefault="00F43C31" w:rsidP="00F43C31">
      <w:pPr>
        <w:pStyle w:val="ConsPlusNormal"/>
        <w:ind w:firstLine="540"/>
        <w:jc w:val="both"/>
      </w:pPr>
      <w:bookmarkStart w:id="111" w:name="P4623"/>
      <w:bookmarkEnd w:id="111"/>
      <w:r w:rsidRPr="00F43C31">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F43C31" w:rsidRPr="00F43C31" w:rsidRDefault="00F43C31" w:rsidP="00F43C31">
      <w:pPr>
        <w:pStyle w:val="ConsPlusNormal"/>
        <w:ind w:firstLine="540"/>
        <w:jc w:val="both"/>
      </w:pPr>
      <w:r w:rsidRPr="00F43C31">
        <w:t>заявление на получение субсидии;</w:t>
      </w:r>
    </w:p>
    <w:p w:rsidR="00F43C31" w:rsidRPr="00F43C31" w:rsidRDefault="00F43C31" w:rsidP="00F43C31">
      <w:pPr>
        <w:pStyle w:val="ConsPlusNormal"/>
        <w:ind w:firstLine="540"/>
        <w:jc w:val="both"/>
      </w:pPr>
      <w:r w:rsidRPr="00F43C31">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F43C31" w:rsidRPr="00F43C31" w:rsidRDefault="00F43C31" w:rsidP="00F43C31">
      <w:pPr>
        <w:pStyle w:val="ConsPlusNormal"/>
        <w:ind w:firstLine="540"/>
        <w:jc w:val="both"/>
      </w:pPr>
      <w:bookmarkStart w:id="112" w:name="P4626"/>
      <w:bookmarkEnd w:id="112"/>
      <w:r w:rsidRPr="00F43C31">
        <w:t>3. Перечень документов, необходимых для рассмотрения вопроса о предоставлении компенсации денежных средств:</w:t>
      </w:r>
    </w:p>
    <w:p w:rsidR="00F43C31" w:rsidRPr="00F43C31" w:rsidRDefault="00F43C31" w:rsidP="00F43C31">
      <w:pPr>
        <w:pStyle w:val="ConsPlusNormal"/>
        <w:ind w:firstLine="540"/>
        <w:jc w:val="both"/>
      </w:pPr>
      <w:r w:rsidRPr="00F43C31">
        <w:t>заявление на получение компенсации денежных средств;</w:t>
      </w:r>
    </w:p>
    <w:p w:rsidR="00F43C31" w:rsidRPr="00F43C31" w:rsidRDefault="00F43C31" w:rsidP="00F43C31">
      <w:pPr>
        <w:pStyle w:val="ConsPlusNormal"/>
        <w:ind w:firstLine="540"/>
        <w:jc w:val="both"/>
      </w:pPr>
      <w:r w:rsidRPr="00F43C31">
        <w:t>паспорта заявителя и его супруга (супруги);</w:t>
      </w:r>
    </w:p>
    <w:p w:rsidR="00F43C31" w:rsidRPr="00F43C31" w:rsidRDefault="00F43C31" w:rsidP="00F43C31">
      <w:pPr>
        <w:pStyle w:val="ConsPlusNormal"/>
        <w:ind w:firstLine="540"/>
        <w:jc w:val="both"/>
      </w:pPr>
      <w:r w:rsidRPr="00F43C31">
        <w:t xml:space="preserve">для инвалидов 1, 2 группы - справка, подтверждающая факт установления инвалидности, выданная бюро </w:t>
      </w:r>
      <w:proofErr w:type="gramStart"/>
      <w:r w:rsidRPr="00F43C31">
        <w:t>медико-социальной</w:t>
      </w:r>
      <w:proofErr w:type="gramEnd"/>
      <w:r w:rsidRPr="00F43C31">
        <w:t xml:space="preserve"> экспертизы (при наличии). При отсутствии справки, подтверждающей факт установления инвалидности, муниципальное казенное учреждение "Служба социальной поддержки населения" делает запрос в отделение Пенсионного фонда Российской Федерации по Ханты-Мансийскому автономному округу - Югре;</w:t>
      </w:r>
    </w:p>
    <w:p w:rsidR="00F43C31" w:rsidRPr="00F43C31" w:rsidRDefault="00F43C31" w:rsidP="00F43C31">
      <w:pPr>
        <w:pStyle w:val="ConsPlusNormal"/>
        <w:jc w:val="both"/>
      </w:pPr>
      <w:r w:rsidRPr="00F43C31">
        <w:t>(в ред. постановления Администрации города Ханты-Мансийска от 13.05.2022 N 470)</w:t>
      </w:r>
    </w:p>
    <w:p w:rsidR="00F43C31" w:rsidRPr="00F43C31" w:rsidRDefault="00F43C31" w:rsidP="00F43C31">
      <w:pPr>
        <w:pStyle w:val="ConsPlusNormal"/>
        <w:ind w:firstLine="540"/>
        <w:jc w:val="both"/>
      </w:pPr>
      <w:r w:rsidRPr="00F43C31">
        <w:t>трудовая книжка заявителя и (или) сведения о трудовой деятельности в соответствии со статьей 66.1 Трудового кодекса Российской Федерации;</w:t>
      </w:r>
    </w:p>
    <w:p w:rsidR="00F43C31" w:rsidRPr="00F43C31" w:rsidRDefault="00F43C31" w:rsidP="00F43C31">
      <w:pPr>
        <w:pStyle w:val="ConsPlusNormal"/>
        <w:jc w:val="both"/>
      </w:pPr>
      <w:r w:rsidRPr="00F43C31">
        <w:t>(в ред. постановления Администрации города Ханты-Мансийска от 17.06.2021 N 649)</w:t>
      </w:r>
    </w:p>
    <w:p w:rsidR="00F43C31" w:rsidRPr="00F43C31" w:rsidRDefault="00F43C31" w:rsidP="00F43C31">
      <w:pPr>
        <w:pStyle w:val="ConsPlusNormal"/>
        <w:ind w:firstLine="540"/>
        <w:jc w:val="both"/>
      </w:pPr>
      <w:r w:rsidRPr="00F43C31">
        <w:t>пенсионное удостоверение;</w:t>
      </w:r>
    </w:p>
    <w:p w:rsidR="00F43C31" w:rsidRPr="00F43C31" w:rsidRDefault="00F43C31" w:rsidP="00F43C31">
      <w:pPr>
        <w:pStyle w:val="ConsPlusNormal"/>
        <w:ind w:firstLine="540"/>
        <w:jc w:val="both"/>
      </w:pPr>
      <w:r w:rsidRPr="00F43C31">
        <w:t>абзац утратил силу. - Постановление Администрации города Ханты-Мансийска от 13.05.2022 N 470;</w:t>
      </w:r>
    </w:p>
    <w:p w:rsidR="00F43C31" w:rsidRPr="00F43C31" w:rsidRDefault="00F43C31" w:rsidP="00F43C31">
      <w:pPr>
        <w:pStyle w:val="ConsPlusNormal"/>
        <w:ind w:firstLine="540"/>
        <w:jc w:val="both"/>
      </w:pPr>
      <w:r w:rsidRPr="00F43C31">
        <w:t>правоустанавливающие документы на жилое помещение и земельный участок (свидетельство о праве собственности);</w:t>
      </w:r>
    </w:p>
    <w:p w:rsidR="00F43C31" w:rsidRPr="00F43C31" w:rsidRDefault="00F43C31" w:rsidP="00F43C31">
      <w:pPr>
        <w:pStyle w:val="ConsPlusNormal"/>
        <w:ind w:firstLine="540"/>
        <w:jc w:val="both"/>
      </w:pPr>
      <w:r w:rsidRPr="00F43C31">
        <w:t>выписки о правах отдельного лица на имеющиеся у заявителя и его супруга (супруги) объектов недвижимого имущества;</w:t>
      </w:r>
    </w:p>
    <w:p w:rsidR="00F43C31" w:rsidRPr="00F43C31" w:rsidRDefault="00F43C31" w:rsidP="00F43C31">
      <w:pPr>
        <w:pStyle w:val="ConsPlusNormal"/>
        <w:ind w:firstLine="540"/>
        <w:jc w:val="both"/>
      </w:pPr>
      <w:r w:rsidRPr="00F43C31">
        <w:t xml:space="preserve">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w:t>
      </w:r>
      <w:r w:rsidRPr="00F43C31">
        <w:lastRenderedPageBreak/>
        <w:t>установленные действующим законодательством;</w:t>
      </w:r>
    </w:p>
    <w:p w:rsidR="00F43C31" w:rsidRPr="00F43C31" w:rsidRDefault="00F43C31" w:rsidP="00F43C31">
      <w:pPr>
        <w:pStyle w:val="ConsPlusNormal"/>
        <w:ind w:firstLine="540"/>
        <w:jc w:val="both"/>
      </w:pPr>
      <w:r w:rsidRPr="00F43C31">
        <w:t>договор на выполнение работ;</w:t>
      </w:r>
    </w:p>
    <w:p w:rsidR="00F43C31" w:rsidRPr="00F43C31" w:rsidRDefault="00F43C31" w:rsidP="00F43C31">
      <w:pPr>
        <w:pStyle w:val="ConsPlusNormal"/>
        <w:ind w:firstLine="540"/>
        <w:jc w:val="both"/>
      </w:pPr>
      <w:r w:rsidRPr="00F43C31">
        <w:t>акт о приемке выполненных работ по форме N КС-2;</w:t>
      </w:r>
    </w:p>
    <w:p w:rsidR="00F43C31" w:rsidRPr="00F43C31" w:rsidRDefault="00F43C31" w:rsidP="00F43C31">
      <w:pPr>
        <w:pStyle w:val="ConsPlusNormal"/>
        <w:ind w:firstLine="540"/>
        <w:jc w:val="both"/>
      </w:pPr>
      <w:r w:rsidRPr="00F43C31">
        <w:t>справка о стоимости выполненных работ и затрат по форме N КС-3;</w:t>
      </w:r>
    </w:p>
    <w:p w:rsidR="00F43C31" w:rsidRPr="00F43C31" w:rsidRDefault="00F43C31" w:rsidP="00F43C31">
      <w:pPr>
        <w:pStyle w:val="ConsPlusNormal"/>
        <w:ind w:firstLine="540"/>
        <w:jc w:val="both"/>
      </w:pPr>
      <w:r w:rsidRPr="00F43C31">
        <w:t>договор о подключении (технологическом присоединении) к сетям газораспределения объекта;</w:t>
      </w:r>
    </w:p>
    <w:p w:rsidR="00F43C31" w:rsidRPr="00F43C31" w:rsidRDefault="00F43C31" w:rsidP="00F43C31">
      <w:pPr>
        <w:pStyle w:val="ConsPlusNormal"/>
        <w:ind w:firstLine="540"/>
        <w:jc w:val="both"/>
      </w:pPr>
      <w:r w:rsidRPr="00F43C31">
        <w:t>акт о технологическом присоединении газоиспользующего оборудования к газораспределительным сетям;</w:t>
      </w:r>
    </w:p>
    <w:p w:rsidR="00F43C31" w:rsidRPr="00F43C31" w:rsidRDefault="00F43C31" w:rsidP="00F43C31">
      <w:pPr>
        <w:pStyle w:val="ConsPlusNormal"/>
        <w:ind w:firstLine="540"/>
        <w:jc w:val="both"/>
      </w:pPr>
      <w:r w:rsidRPr="00F43C31">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Примечание:</w:t>
      </w:r>
    </w:p>
    <w:p w:rsidR="00F43C31" w:rsidRPr="00F43C31" w:rsidRDefault="00F43C31" w:rsidP="00F43C31">
      <w:pPr>
        <w:pStyle w:val="ConsPlusNormal"/>
        <w:ind w:firstLine="540"/>
        <w:jc w:val="both"/>
      </w:pPr>
      <w:proofErr w:type="gramStart"/>
      <w:r w:rsidRPr="00F43C31">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F43C31">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right"/>
        <w:outlineLvl w:val="1"/>
      </w:pPr>
      <w:r w:rsidRPr="00F43C31">
        <w:lastRenderedPageBreak/>
        <w:t>Приложение 2</w:t>
      </w:r>
    </w:p>
    <w:p w:rsidR="00F43C31" w:rsidRPr="00F43C31" w:rsidRDefault="00F43C31" w:rsidP="00F43C31">
      <w:pPr>
        <w:pStyle w:val="ConsPlusNormal"/>
        <w:jc w:val="right"/>
      </w:pPr>
      <w:r w:rsidRPr="00F43C31">
        <w:t>к Порядку оказания помощи</w:t>
      </w:r>
    </w:p>
    <w:p w:rsidR="00F43C31" w:rsidRPr="00F43C31" w:rsidRDefault="00F43C31" w:rsidP="00F43C31">
      <w:pPr>
        <w:pStyle w:val="ConsPlusNormal"/>
        <w:jc w:val="right"/>
      </w:pPr>
      <w:r w:rsidRPr="00F43C31">
        <w:t xml:space="preserve">на подключение </w:t>
      </w:r>
      <w:proofErr w:type="gramStart"/>
      <w:r w:rsidRPr="00F43C31">
        <w:t>неблагоустроенных</w:t>
      </w:r>
      <w:proofErr w:type="gramEnd"/>
    </w:p>
    <w:p w:rsidR="00F43C31" w:rsidRPr="00F43C31" w:rsidRDefault="00F43C31" w:rsidP="00F43C31">
      <w:pPr>
        <w:pStyle w:val="ConsPlusNormal"/>
        <w:jc w:val="right"/>
      </w:pPr>
      <w:r w:rsidRPr="00F43C31">
        <w:t>жилых домов к сетям водо-, газоснабжения</w:t>
      </w:r>
    </w:p>
    <w:p w:rsidR="00F43C31" w:rsidRPr="00F43C31" w:rsidRDefault="00F43C31" w:rsidP="00F43C31">
      <w:pPr>
        <w:spacing w:after="0" w:line="240" w:lineRule="auto"/>
      </w:pPr>
    </w:p>
    <w:p w:rsidR="00F43C31" w:rsidRPr="00F43C31" w:rsidRDefault="00F43C31" w:rsidP="00F43C31">
      <w:pPr>
        <w:pStyle w:val="ConsPlusNonformat"/>
        <w:jc w:val="both"/>
      </w:pPr>
      <w:bookmarkStart w:id="113" w:name="P4662"/>
      <w:bookmarkEnd w:id="113"/>
      <w:r w:rsidRPr="00F43C31">
        <w:t xml:space="preserve">                                 1. Форма заявления для включения в очередь</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Директору МКУ</w:t>
      </w:r>
    </w:p>
    <w:p w:rsidR="00F43C31" w:rsidRPr="00F43C31" w:rsidRDefault="00F43C31" w:rsidP="00F43C31">
      <w:pPr>
        <w:pStyle w:val="ConsPlusNonformat"/>
        <w:jc w:val="both"/>
      </w:pPr>
      <w:r w:rsidRPr="00F43C31">
        <w:t xml:space="preserve">                                    "Служба социальной поддержки населения"</w:t>
      </w:r>
    </w:p>
    <w:p w:rsidR="00F43C31" w:rsidRPr="00F43C31" w:rsidRDefault="00F43C31" w:rsidP="00F43C31">
      <w:pPr>
        <w:pStyle w:val="ConsPlusNonformat"/>
        <w:jc w:val="both"/>
      </w:pPr>
      <w:r w:rsidRPr="00F43C31">
        <w:t xml:space="preserve">                                    от неработающего пенсионера ___________</w:t>
      </w:r>
    </w:p>
    <w:p w:rsidR="00F43C31" w:rsidRPr="00F43C31" w:rsidRDefault="00F43C31" w:rsidP="00F43C31">
      <w:pPr>
        <w:pStyle w:val="ConsPlusNonformat"/>
        <w:jc w:val="both"/>
      </w:pPr>
      <w:r w:rsidRPr="00F43C31">
        <w:t xml:space="preserve">                                    ______________________________________,</w:t>
      </w:r>
    </w:p>
    <w:p w:rsidR="00F43C31" w:rsidRPr="00F43C31" w:rsidRDefault="00F43C31" w:rsidP="00F43C31">
      <w:pPr>
        <w:pStyle w:val="ConsPlusNonformat"/>
        <w:jc w:val="both"/>
      </w:pPr>
      <w:r w:rsidRPr="00F43C31">
        <w:t xml:space="preserve">                                    </w:t>
      </w:r>
      <w:proofErr w:type="gramStart"/>
      <w:r w:rsidRPr="00F43C31">
        <w:t>проживающего</w:t>
      </w:r>
      <w:proofErr w:type="gramEnd"/>
      <w:r w:rsidRPr="00F43C31">
        <w:t xml:space="preserve"> по адресу:</w:t>
      </w:r>
    </w:p>
    <w:p w:rsidR="00F43C31" w:rsidRPr="00F43C31" w:rsidRDefault="00F43C31" w:rsidP="00F43C31">
      <w:pPr>
        <w:pStyle w:val="ConsPlusNonformat"/>
        <w:jc w:val="both"/>
      </w:pPr>
      <w:r w:rsidRPr="00F43C31">
        <w:t xml:space="preserve">                                    ул. ___________________________________</w:t>
      </w:r>
    </w:p>
    <w:p w:rsidR="00F43C31" w:rsidRPr="00F43C31" w:rsidRDefault="00F43C31" w:rsidP="00F43C31">
      <w:pPr>
        <w:pStyle w:val="ConsPlusNonformat"/>
        <w:jc w:val="both"/>
      </w:pPr>
      <w:r w:rsidRPr="00F43C31">
        <w:t xml:space="preserve">                                    телефон _______________________________</w:t>
      </w:r>
    </w:p>
    <w:p w:rsidR="00F43C31" w:rsidRPr="00F43C31" w:rsidRDefault="00F43C31" w:rsidP="00F43C31">
      <w:pPr>
        <w:pStyle w:val="ConsPlusNonformat"/>
        <w:jc w:val="both"/>
      </w:pPr>
      <w:r w:rsidRPr="00F43C31">
        <w:t xml:space="preserve">                                    льготная категория ____________________</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Заявление</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Прошу  включить  в очередь на оказание социальной помощи на подключение</w:t>
      </w:r>
    </w:p>
    <w:p w:rsidR="00F43C31" w:rsidRPr="00F43C31" w:rsidRDefault="00F43C31" w:rsidP="00F43C31">
      <w:pPr>
        <w:pStyle w:val="ConsPlusNonformat"/>
        <w:jc w:val="both"/>
      </w:pPr>
      <w:proofErr w:type="gramStart"/>
      <w:r w:rsidRPr="00F43C31">
        <w:t>неблагоустроенного  жилого  дома  к сетям водо-, газоснабжения (необходимое</w:t>
      </w:r>
      <w:proofErr w:type="gramEnd"/>
    </w:p>
    <w:p w:rsidR="00F43C31" w:rsidRPr="00F43C31" w:rsidRDefault="00F43C31" w:rsidP="00F43C31">
      <w:pPr>
        <w:pStyle w:val="ConsPlusNonformat"/>
        <w:jc w:val="both"/>
      </w:pPr>
      <w:r w:rsidRPr="00F43C31">
        <w:t>подчеркнуть):</w:t>
      </w:r>
    </w:p>
    <w:p w:rsidR="00F43C31" w:rsidRPr="00F43C31" w:rsidRDefault="00F43C31" w:rsidP="00F43C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3720"/>
        <w:gridCol w:w="4359"/>
      </w:tblGrid>
      <w:tr w:rsidR="00F43C31" w:rsidRPr="00F43C31">
        <w:tc>
          <w:tcPr>
            <w:tcW w:w="993" w:type="dxa"/>
          </w:tcPr>
          <w:p w:rsidR="00F43C31" w:rsidRPr="00F43C31" w:rsidRDefault="00F43C31" w:rsidP="00F43C31">
            <w:pPr>
              <w:pStyle w:val="ConsPlusNormal"/>
              <w:jc w:val="center"/>
            </w:pPr>
            <w:r w:rsidRPr="00F43C31">
              <w:t>N</w:t>
            </w:r>
          </w:p>
          <w:p w:rsidR="00F43C31" w:rsidRPr="00F43C31" w:rsidRDefault="00F43C31" w:rsidP="00F43C31">
            <w:pPr>
              <w:pStyle w:val="ConsPlusNormal"/>
              <w:jc w:val="center"/>
            </w:pPr>
            <w:proofErr w:type="gramStart"/>
            <w:r w:rsidRPr="00F43C31">
              <w:t>п</w:t>
            </w:r>
            <w:proofErr w:type="gramEnd"/>
            <w:r w:rsidRPr="00F43C31">
              <w:t>/п</w:t>
            </w:r>
          </w:p>
        </w:tc>
        <w:tc>
          <w:tcPr>
            <w:tcW w:w="3720" w:type="dxa"/>
          </w:tcPr>
          <w:p w:rsidR="00F43C31" w:rsidRPr="00F43C31" w:rsidRDefault="00F43C31" w:rsidP="00F43C31">
            <w:pPr>
              <w:pStyle w:val="ConsPlusNormal"/>
              <w:jc w:val="center"/>
            </w:pPr>
            <w:r w:rsidRPr="00F43C31">
              <w:t>Адрес объекта</w:t>
            </w:r>
          </w:p>
        </w:tc>
        <w:tc>
          <w:tcPr>
            <w:tcW w:w="4359" w:type="dxa"/>
          </w:tcPr>
          <w:p w:rsidR="00F43C31" w:rsidRPr="00F43C31" w:rsidRDefault="00F43C31" w:rsidP="00F43C31">
            <w:pPr>
              <w:pStyle w:val="ConsPlusNormal"/>
              <w:jc w:val="center"/>
            </w:pPr>
            <w:r w:rsidRPr="00F43C31">
              <w:t>Виды работ</w:t>
            </w:r>
          </w:p>
        </w:tc>
      </w:tr>
      <w:tr w:rsidR="00F43C31" w:rsidRPr="00F43C31">
        <w:tc>
          <w:tcPr>
            <w:tcW w:w="993" w:type="dxa"/>
          </w:tcPr>
          <w:p w:rsidR="00F43C31" w:rsidRPr="00F43C31" w:rsidRDefault="00F43C31" w:rsidP="00F43C31">
            <w:pPr>
              <w:pStyle w:val="ConsPlusNormal"/>
            </w:pPr>
          </w:p>
        </w:tc>
        <w:tc>
          <w:tcPr>
            <w:tcW w:w="3720" w:type="dxa"/>
          </w:tcPr>
          <w:p w:rsidR="00F43C31" w:rsidRPr="00F43C31" w:rsidRDefault="00F43C31" w:rsidP="00F43C31">
            <w:pPr>
              <w:pStyle w:val="ConsPlusNormal"/>
            </w:pPr>
          </w:p>
        </w:tc>
        <w:tc>
          <w:tcPr>
            <w:tcW w:w="4359" w:type="dxa"/>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Приложения:</w:t>
      </w:r>
    </w:p>
    <w:p w:rsidR="00F43C31" w:rsidRPr="00F43C31" w:rsidRDefault="00F43C31" w:rsidP="00F43C31">
      <w:pPr>
        <w:pStyle w:val="ConsPlusNonformat"/>
        <w:jc w:val="both"/>
      </w:pPr>
      <w:r w:rsidRPr="00F43C31">
        <w:t xml:space="preserve">    копии паспортов заявителя и его супруга (супруги);</w:t>
      </w:r>
    </w:p>
    <w:p w:rsidR="00F43C31" w:rsidRPr="00F43C31" w:rsidRDefault="00F43C31" w:rsidP="00F43C31">
      <w:pPr>
        <w:pStyle w:val="ConsPlusNonformat"/>
        <w:jc w:val="both"/>
      </w:pPr>
      <w:r w:rsidRPr="00F43C31">
        <w:t xml:space="preserve">    копия  справки, подтверждающей факт установления инвалидности, выданной</w:t>
      </w:r>
    </w:p>
    <w:p w:rsidR="00F43C31" w:rsidRPr="00F43C31" w:rsidRDefault="00F43C31" w:rsidP="00F43C31">
      <w:pPr>
        <w:pStyle w:val="ConsPlusNonformat"/>
        <w:jc w:val="both"/>
      </w:pPr>
      <w:r w:rsidRPr="00F43C31">
        <w:t xml:space="preserve">бюро  </w:t>
      </w:r>
      <w:proofErr w:type="gramStart"/>
      <w:r w:rsidRPr="00F43C31">
        <w:t>медико-социальной</w:t>
      </w:r>
      <w:proofErr w:type="gramEnd"/>
      <w:r w:rsidRPr="00F43C31">
        <w:t xml:space="preserve">  экспертизы  (при наличии). При отсутствии справки,</w:t>
      </w:r>
    </w:p>
    <w:p w:rsidR="00F43C31" w:rsidRPr="00F43C31" w:rsidRDefault="00F43C31" w:rsidP="00F43C31">
      <w:pPr>
        <w:pStyle w:val="ConsPlusNonformat"/>
        <w:jc w:val="both"/>
      </w:pPr>
      <w:r w:rsidRPr="00F43C31">
        <w:t xml:space="preserve">подтверждающей  факт  установления инвалидности, учреждение делает запрос </w:t>
      </w:r>
      <w:proofErr w:type="gramStart"/>
      <w:r w:rsidRPr="00F43C31">
        <w:t>в</w:t>
      </w:r>
      <w:proofErr w:type="gramEnd"/>
    </w:p>
    <w:p w:rsidR="00F43C31" w:rsidRPr="00F43C31" w:rsidRDefault="00F43C31" w:rsidP="00F43C31">
      <w:pPr>
        <w:pStyle w:val="ConsPlusNonformat"/>
        <w:jc w:val="both"/>
      </w:pPr>
      <w:r w:rsidRPr="00F43C31">
        <w:t>отделение  Пенсионного  фонда  Российской  Федерации  по  Ханты-Мансийскому</w:t>
      </w:r>
    </w:p>
    <w:p w:rsidR="00F43C31" w:rsidRPr="00F43C31" w:rsidRDefault="00F43C31" w:rsidP="00F43C31">
      <w:pPr>
        <w:pStyle w:val="ConsPlusNonformat"/>
        <w:jc w:val="both"/>
      </w:pPr>
      <w:r w:rsidRPr="00F43C31">
        <w:t>автономному округу - Югре (лицам моложе 60 лет);</w:t>
      </w:r>
    </w:p>
    <w:p w:rsidR="00F43C31" w:rsidRPr="00F43C31" w:rsidRDefault="00F43C31" w:rsidP="00F43C31">
      <w:pPr>
        <w:pStyle w:val="ConsPlusNonformat"/>
        <w:jc w:val="both"/>
      </w:pPr>
      <w:r w:rsidRPr="00F43C31">
        <w:t xml:space="preserve">    копия  трудовой книжки (сведения о работе) заявителя и (или) сведения о</w:t>
      </w:r>
    </w:p>
    <w:p w:rsidR="00F43C31" w:rsidRPr="00F43C31" w:rsidRDefault="00F43C31" w:rsidP="00F43C31">
      <w:pPr>
        <w:pStyle w:val="ConsPlusNonformat"/>
        <w:jc w:val="both"/>
      </w:pPr>
      <w:r w:rsidRPr="00F43C31">
        <w:t>трудовой  деятельности  в  соответствии  со  статьей 66.1 Трудового кодекса</w:t>
      </w:r>
    </w:p>
    <w:p w:rsidR="00F43C31" w:rsidRPr="00F43C31" w:rsidRDefault="00F43C31" w:rsidP="00F43C31">
      <w:pPr>
        <w:pStyle w:val="ConsPlusNonformat"/>
        <w:jc w:val="both"/>
      </w:pPr>
      <w:r w:rsidRPr="00F43C31">
        <w:t>Российской Федерации;</w:t>
      </w:r>
    </w:p>
    <w:p w:rsidR="00F43C31" w:rsidRPr="00F43C31" w:rsidRDefault="00F43C31" w:rsidP="00F43C31">
      <w:pPr>
        <w:pStyle w:val="ConsPlusNonformat"/>
        <w:jc w:val="both"/>
      </w:pPr>
      <w:r w:rsidRPr="00F43C31">
        <w:t xml:space="preserve">    копия пенсионного удостоверения;</w:t>
      </w:r>
    </w:p>
    <w:p w:rsidR="00F43C31" w:rsidRPr="00F43C31" w:rsidRDefault="00F43C31" w:rsidP="00F43C31">
      <w:pPr>
        <w:pStyle w:val="ConsPlusNonformat"/>
        <w:jc w:val="both"/>
      </w:pPr>
      <w:r w:rsidRPr="00F43C31">
        <w:t xml:space="preserve">    копии  правоустанавливающих  документов  на жилое помещение и </w:t>
      </w:r>
      <w:proofErr w:type="gramStart"/>
      <w:r w:rsidRPr="00F43C31">
        <w:t>земельный</w:t>
      </w:r>
      <w:proofErr w:type="gramEnd"/>
    </w:p>
    <w:p w:rsidR="00F43C31" w:rsidRPr="00F43C31" w:rsidRDefault="00F43C31" w:rsidP="00F43C31">
      <w:pPr>
        <w:pStyle w:val="ConsPlusNonformat"/>
        <w:jc w:val="both"/>
      </w:pPr>
      <w:r w:rsidRPr="00F43C31">
        <w:t>участок;</w:t>
      </w:r>
    </w:p>
    <w:p w:rsidR="00F43C31" w:rsidRPr="00F43C31" w:rsidRDefault="00F43C31" w:rsidP="00F43C31">
      <w:pPr>
        <w:pStyle w:val="ConsPlusNonformat"/>
        <w:jc w:val="both"/>
      </w:pPr>
      <w:r w:rsidRPr="00F43C31">
        <w:t xml:space="preserve">    </w:t>
      </w:r>
      <w:proofErr w:type="gramStart"/>
      <w:r w:rsidRPr="00F43C31">
        <w:t>выписки о правах отдельного лица на имеющиеся у заявителя и его супруга</w:t>
      </w:r>
      <w:proofErr w:type="gramEnd"/>
    </w:p>
    <w:p w:rsidR="00F43C31" w:rsidRPr="00F43C31" w:rsidRDefault="00F43C31" w:rsidP="00F43C31">
      <w:pPr>
        <w:pStyle w:val="ConsPlusNonformat"/>
        <w:jc w:val="both"/>
      </w:pPr>
      <w:r w:rsidRPr="00F43C31">
        <w:t>(супруги) объекты недвижимого имущества.</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Дата ______________             Заявитель _____________________________</w:t>
      </w:r>
    </w:p>
    <w:p w:rsidR="00F43C31" w:rsidRPr="00F43C31" w:rsidRDefault="00F43C31" w:rsidP="00F43C31">
      <w:pPr>
        <w:pStyle w:val="ConsPlusNonformat"/>
        <w:jc w:val="both"/>
      </w:pPr>
      <w:r w:rsidRPr="00F43C31">
        <w:t xml:space="preserve">                                                       (подпись)</w:t>
      </w:r>
    </w:p>
    <w:p w:rsidR="00F43C31" w:rsidRPr="00F43C31" w:rsidRDefault="00F43C31" w:rsidP="00F43C31">
      <w:pPr>
        <w:pStyle w:val="ConsPlusNonformat"/>
        <w:jc w:val="both"/>
      </w:pPr>
      <w:r w:rsidRPr="00F43C31">
        <w:t xml:space="preserve">    Я, ____________________________________________________________________</w:t>
      </w:r>
    </w:p>
    <w:p w:rsidR="00F43C31" w:rsidRPr="00F43C31" w:rsidRDefault="00F43C31" w:rsidP="00F43C31">
      <w:pPr>
        <w:pStyle w:val="ConsPlusNonformat"/>
        <w:jc w:val="both"/>
      </w:pPr>
      <w:r w:rsidRPr="00F43C31">
        <w:t xml:space="preserve">    (фамилия,  имя,  отчество  руководителя СОНКО или уполномоченного лица)</w:t>
      </w:r>
    </w:p>
    <w:p w:rsidR="00F43C31" w:rsidRPr="00F43C31" w:rsidRDefault="00F43C31" w:rsidP="00F43C31">
      <w:pPr>
        <w:pStyle w:val="ConsPlusNonformat"/>
        <w:jc w:val="both"/>
      </w:pPr>
      <w:r w:rsidRPr="00F43C31">
        <w:t>документ, удостоверяющий личность: ______ серия _________ N _______________</w:t>
      </w:r>
    </w:p>
    <w:p w:rsidR="00F43C31" w:rsidRPr="00F43C31" w:rsidRDefault="00F43C31" w:rsidP="00F43C31">
      <w:pPr>
        <w:pStyle w:val="ConsPlusNonformat"/>
        <w:jc w:val="both"/>
      </w:pPr>
      <w:r w:rsidRPr="00F43C31">
        <w:t xml:space="preserve">дата выдачи ______________ кем </w:t>
      </w:r>
      <w:proofErr w:type="gramStart"/>
      <w:r w:rsidRPr="00F43C31">
        <w:t>выдан</w:t>
      </w:r>
      <w:proofErr w:type="gramEnd"/>
      <w:r w:rsidRPr="00F43C31">
        <w:t xml:space="preserve"> _____________________________________,</w:t>
      </w:r>
    </w:p>
    <w:p w:rsidR="00F43C31" w:rsidRPr="00F43C31" w:rsidRDefault="00F43C31" w:rsidP="00F43C31">
      <w:pPr>
        <w:pStyle w:val="ConsPlusNonformat"/>
        <w:jc w:val="both"/>
      </w:pPr>
      <w:r w:rsidRPr="00F43C31">
        <w:t>адрес фактического проживания ____________________________________________,</w:t>
      </w:r>
    </w:p>
    <w:p w:rsidR="00F43C31" w:rsidRPr="00F43C31" w:rsidRDefault="00F43C31" w:rsidP="00F43C31">
      <w:pPr>
        <w:pStyle w:val="ConsPlusNonformat"/>
        <w:jc w:val="both"/>
      </w:pPr>
      <w:r w:rsidRPr="00F43C31">
        <w:t xml:space="preserve">даю согласие МКУ "Служба социальной поддержки населения", </w:t>
      </w:r>
      <w:proofErr w:type="gramStart"/>
      <w:r w:rsidRPr="00F43C31">
        <w:t>расположенному</w:t>
      </w:r>
      <w:proofErr w:type="gramEnd"/>
      <w:r w:rsidRPr="00F43C31">
        <w:t xml:space="preserve"> по</w:t>
      </w:r>
    </w:p>
    <w:p w:rsidR="00F43C31" w:rsidRPr="00F43C31" w:rsidRDefault="00F43C31" w:rsidP="00F43C31">
      <w:pPr>
        <w:pStyle w:val="ConsPlusNonformat"/>
        <w:jc w:val="both"/>
      </w:pPr>
      <w:r w:rsidRPr="00F43C31">
        <w:t>адресу:  ул.  Мира,  д.  34, на обработку самостоятельно или с привлечением</w:t>
      </w:r>
    </w:p>
    <w:p w:rsidR="00F43C31" w:rsidRPr="00F43C31" w:rsidRDefault="00F43C31" w:rsidP="00F43C31">
      <w:pPr>
        <w:pStyle w:val="ConsPlusNonformat"/>
        <w:jc w:val="both"/>
      </w:pPr>
      <w:r w:rsidRPr="00F43C31">
        <w:t>третьих  лиц, моих персональных данных в соответствии с Федеральным законом</w:t>
      </w:r>
    </w:p>
    <w:p w:rsidR="00F43C31" w:rsidRPr="00F43C31" w:rsidRDefault="00F43C31" w:rsidP="00F43C31">
      <w:pPr>
        <w:pStyle w:val="ConsPlusNonformat"/>
        <w:jc w:val="both"/>
      </w:pPr>
      <w:r w:rsidRPr="00F43C31">
        <w:t>от 27.07.2006 N 152-ФЗ "О персональных данных".</w:t>
      </w:r>
    </w:p>
    <w:p w:rsidR="00F43C31" w:rsidRPr="00F43C31" w:rsidRDefault="00F43C31" w:rsidP="00F43C31">
      <w:pPr>
        <w:pStyle w:val="ConsPlusNonformat"/>
        <w:jc w:val="both"/>
      </w:pPr>
      <w:r w:rsidRPr="00F43C31">
        <w:t xml:space="preserve">    Подтверждаю,  что все представленные мной сведения и документы являются</w:t>
      </w:r>
    </w:p>
    <w:p w:rsidR="00F43C31" w:rsidRPr="00F43C31" w:rsidRDefault="00F43C31" w:rsidP="00F43C31">
      <w:pPr>
        <w:pStyle w:val="ConsPlusNonformat"/>
        <w:jc w:val="both"/>
      </w:pPr>
      <w:r w:rsidRPr="00F43C31">
        <w:t>достоверными.</w:t>
      </w:r>
    </w:p>
    <w:p w:rsidR="00F43C31" w:rsidRPr="00F43C31" w:rsidRDefault="00F43C31" w:rsidP="00F43C31">
      <w:pPr>
        <w:pStyle w:val="ConsPlusNonformat"/>
        <w:jc w:val="both"/>
      </w:pPr>
      <w:r w:rsidRPr="00F43C31">
        <w:t>____________________________       ________________________________________</w:t>
      </w:r>
    </w:p>
    <w:p w:rsidR="00F43C31" w:rsidRPr="00F43C31" w:rsidRDefault="00F43C31" w:rsidP="00F43C31">
      <w:pPr>
        <w:pStyle w:val="ConsPlusNonformat"/>
        <w:jc w:val="both"/>
      </w:pPr>
      <w:r w:rsidRPr="00F43C31">
        <w:t xml:space="preserve">  (фамилия, имя, отчество)                        (подпись)</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Ваше заявление на постановку в очередь на оказание социальной помощи </w:t>
      </w:r>
      <w:proofErr w:type="gramStart"/>
      <w:r w:rsidRPr="00F43C31">
        <w:t>на</w:t>
      </w:r>
      <w:proofErr w:type="gramEnd"/>
    </w:p>
    <w:p w:rsidR="00F43C31" w:rsidRPr="00F43C31" w:rsidRDefault="00F43C31" w:rsidP="00F43C31">
      <w:pPr>
        <w:pStyle w:val="ConsPlusNonformat"/>
        <w:jc w:val="both"/>
      </w:pPr>
      <w:r w:rsidRPr="00F43C31">
        <w:t>подключение  неблагоустроенного  жилого  дома  к сетям водо-, газоснабжения</w:t>
      </w:r>
    </w:p>
    <w:p w:rsidR="00F43C31" w:rsidRPr="00F43C31" w:rsidRDefault="00F43C31" w:rsidP="00F43C31">
      <w:pPr>
        <w:pStyle w:val="ConsPlusNonformat"/>
        <w:jc w:val="both"/>
      </w:pPr>
      <w:r w:rsidRPr="00F43C31">
        <w:lastRenderedPageBreak/>
        <w:t>(</w:t>
      </w:r>
      <w:proofErr w:type="gramStart"/>
      <w:r w:rsidRPr="00F43C31">
        <w:t>необходимое</w:t>
      </w:r>
      <w:proofErr w:type="gramEnd"/>
      <w:r w:rsidRPr="00F43C31">
        <w:t xml:space="preserve">   подчеркнуть)   зарегистрировано  в  МКУ  "Служба  социальной</w:t>
      </w:r>
    </w:p>
    <w:p w:rsidR="00F43C31" w:rsidRPr="00F43C31" w:rsidRDefault="00F43C31" w:rsidP="00F43C31">
      <w:pPr>
        <w:pStyle w:val="ConsPlusNonformat"/>
        <w:jc w:val="both"/>
      </w:pPr>
      <w:r w:rsidRPr="00F43C31">
        <w:t>поддержки населения". Справки по телефону: 8(3467) 32-40-21.</w:t>
      </w:r>
    </w:p>
    <w:p w:rsidR="00F43C31" w:rsidRPr="00F43C31" w:rsidRDefault="00F43C31" w:rsidP="00F43C31">
      <w:pPr>
        <w:pStyle w:val="ConsPlusNonformat"/>
        <w:jc w:val="both"/>
      </w:pP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Дата _______________                      Специалист ______________________</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2. Форма заявления на получение субсидии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Директору МКУ</w:t>
      </w:r>
    </w:p>
    <w:p w:rsidR="00F43C31" w:rsidRPr="00F43C31" w:rsidRDefault="00F43C31" w:rsidP="00F43C31">
      <w:pPr>
        <w:pStyle w:val="ConsPlusNonformat"/>
        <w:jc w:val="both"/>
      </w:pPr>
      <w:r w:rsidRPr="00F43C31">
        <w:t xml:space="preserve">                                    "Служба социальной поддержки населения"</w:t>
      </w:r>
    </w:p>
    <w:p w:rsidR="00F43C31" w:rsidRPr="00F43C31" w:rsidRDefault="00F43C31" w:rsidP="00F43C31">
      <w:pPr>
        <w:pStyle w:val="ConsPlusNonformat"/>
        <w:jc w:val="both"/>
      </w:pPr>
      <w:r w:rsidRPr="00F43C31">
        <w:t xml:space="preserve">                                    от неработающего пенсионера ___________</w:t>
      </w:r>
    </w:p>
    <w:p w:rsidR="00F43C31" w:rsidRPr="00F43C31" w:rsidRDefault="00F43C31" w:rsidP="00F43C31">
      <w:pPr>
        <w:pStyle w:val="ConsPlusNonformat"/>
        <w:jc w:val="both"/>
      </w:pPr>
      <w:r w:rsidRPr="00F43C31">
        <w:t xml:space="preserve">                                    ______________________________________,</w:t>
      </w:r>
    </w:p>
    <w:p w:rsidR="00F43C31" w:rsidRPr="00F43C31" w:rsidRDefault="00F43C31" w:rsidP="00F43C31">
      <w:pPr>
        <w:pStyle w:val="ConsPlusNonformat"/>
        <w:jc w:val="both"/>
      </w:pPr>
      <w:r w:rsidRPr="00F43C31">
        <w:t xml:space="preserve">                                    </w:t>
      </w:r>
      <w:proofErr w:type="gramStart"/>
      <w:r w:rsidRPr="00F43C31">
        <w:t>проживающего</w:t>
      </w:r>
      <w:proofErr w:type="gramEnd"/>
      <w:r w:rsidRPr="00F43C31">
        <w:t xml:space="preserve"> по адресу:</w:t>
      </w:r>
    </w:p>
    <w:p w:rsidR="00F43C31" w:rsidRPr="00F43C31" w:rsidRDefault="00F43C31" w:rsidP="00F43C31">
      <w:pPr>
        <w:pStyle w:val="ConsPlusNonformat"/>
        <w:jc w:val="both"/>
      </w:pPr>
      <w:r w:rsidRPr="00F43C31">
        <w:t xml:space="preserve">                                    ул. ___________________________________</w:t>
      </w:r>
    </w:p>
    <w:p w:rsidR="00F43C31" w:rsidRPr="00F43C31" w:rsidRDefault="00F43C31" w:rsidP="00F43C31">
      <w:pPr>
        <w:pStyle w:val="ConsPlusNonformat"/>
        <w:jc w:val="both"/>
      </w:pPr>
      <w:r w:rsidRPr="00F43C31">
        <w:t xml:space="preserve">                                    телефон _______________________________</w:t>
      </w:r>
    </w:p>
    <w:p w:rsidR="00F43C31" w:rsidRPr="00F43C31" w:rsidRDefault="00F43C31" w:rsidP="00F43C31">
      <w:pPr>
        <w:pStyle w:val="ConsPlusNonformat"/>
        <w:jc w:val="both"/>
      </w:pPr>
      <w:r w:rsidRPr="00F43C31">
        <w:t xml:space="preserve">                                    льготная категория ____________________</w:t>
      </w:r>
    </w:p>
    <w:p w:rsidR="00F43C31" w:rsidRPr="00F43C31" w:rsidRDefault="00F43C31" w:rsidP="00F43C31">
      <w:pPr>
        <w:pStyle w:val="ConsPlusNonformat"/>
        <w:jc w:val="both"/>
      </w:pP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Заявление</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Прошу   оказать   социальную  помощь  в  виде  субсидии  на  устройство</w:t>
      </w:r>
    </w:p>
    <w:p w:rsidR="00F43C31" w:rsidRPr="00F43C31" w:rsidRDefault="00F43C31" w:rsidP="00F43C31">
      <w:pPr>
        <w:pStyle w:val="ConsPlusNonformat"/>
        <w:jc w:val="both"/>
      </w:pPr>
      <w:r w:rsidRPr="00F43C31">
        <w:t>внутридомовых сетей для подключения жилого дома к сетям газоснабжения:</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Приложение:   копия   проектно-сметной   документации,  составленной  </w:t>
      </w:r>
      <w:proofErr w:type="gramStart"/>
      <w:r w:rsidRPr="00F43C31">
        <w:t>в</w:t>
      </w:r>
      <w:proofErr w:type="gramEnd"/>
    </w:p>
    <w:p w:rsidR="00F43C31" w:rsidRPr="00F43C31" w:rsidRDefault="00F43C31" w:rsidP="00F43C31">
      <w:pPr>
        <w:pStyle w:val="ConsPlusNonformat"/>
        <w:jc w:val="both"/>
      </w:pPr>
      <w:proofErr w:type="gramStart"/>
      <w:r w:rsidRPr="00F43C31">
        <w:t>соответствии</w:t>
      </w:r>
      <w:proofErr w:type="gramEnd"/>
      <w:r w:rsidRPr="00F43C31">
        <w:t xml:space="preserve">  с  законодательством  и нормативно-техническими документами и</w:t>
      </w:r>
    </w:p>
    <w:p w:rsidR="00F43C31" w:rsidRPr="00F43C31" w:rsidRDefault="00F43C31" w:rsidP="00F43C31">
      <w:pPr>
        <w:pStyle w:val="ConsPlusNonformat"/>
        <w:jc w:val="both"/>
      </w:pPr>
      <w:proofErr w:type="gramStart"/>
      <w:r w:rsidRPr="00F43C31">
        <w:t>прошедшей    все    необходимые   экспертизы,   установленные   действующим</w:t>
      </w:r>
      <w:proofErr w:type="gramEnd"/>
    </w:p>
    <w:p w:rsidR="00F43C31" w:rsidRPr="00F43C31" w:rsidRDefault="00F43C31" w:rsidP="00F43C31">
      <w:pPr>
        <w:pStyle w:val="ConsPlusNonformat"/>
        <w:jc w:val="both"/>
      </w:pPr>
      <w:r w:rsidRPr="00F43C31">
        <w:t>законодательством.</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Выражаю согласие на необходимое использование моих персональных данных,</w:t>
      </w:r>
    </w:p>
    <w:p w:rsidR="00F43C31" w:rsidRPr="00F43C31" w:rsidRDefault="00F43C31" w:rsidP="00F43C31">
      <w:pPr>
        <w:pStyle w:val="ConsPlusNonformat"/>
        <w:jc w:val="both"/>
      </w:pPr>
      <w:r w:rsidRPr="00F43C31">
        <w:t>в том числе в информационных системах.</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Дата _______________ Заявитель _______________________</w:t>
      </w:r>
    </w:p>
    <w:p w:rsidR="00F43C31" w:rsidRPr="00F43C31" w:rsidRDefault="00F43C31" w:rsidP="00F43C31">
      <w:pPr>
        <w:pStyle w:val="ConsPlusNonformat"/>
        <w:jc w:val="both"/>
      </w:pPr>
      <w:r w:rsidRPr="00F43C31">
        <w:t xml:space="preserve">                                      (подпись)</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Я, ____________________________________________________________________</w:t>
      </w:r>
    </w:p>
    <w:p w:rsidR="00F43C31" w:rsidRPr="00F43C31" w:rsidRDefault="00F43C31" w:rsidP="00F43C31">
      <w:pPr>
        <w:pStyle w:val="ConsPlusNonformat"/>
        <w:jc w:val="both"/>
      </w:pPr>
      <w:r w:rsidRPr="00F43C31">
        <w:t xml:space="preserve">    (фамилия,  имя,  отчество  руководителя СОНКО или уполномоченного лица)</w:t>
      </w:r>
    </w:p>
    <w:p w:rsidR="00F43C31" w:rsidRPr="00F43C31" w:rsidRDefault="00F43C31" w:rsidP="00F43C31">
      <w:pPr>
        <w:pStyle w:val="ConsPlusNonformat"/>
        <w:jc w:val="both"/>
      </w:pPr>
      <w:r w:rsidRPr="00F43C31">
        <w:t>документ, удостоверяющий личность: ________ серия _______ N _______________</w:t>
      </w:r>
    </w:p>
    <w:p w:rsidR="00F43C31" w:rsidRPr="00F43C31" w:rsidRDefault="00F43C31" w:rsidP="00F43C31">
      <w:pPr>
        <w:pStyle w:val="ConsPlusNonformat"/>
        <w:jc w:val="both"/>
      </w:pPr>
      <w:r w:rsidRPr="00F43C31">
        <w:t xml:space="preserve">дата выдачи ______________ кем </w:t>
      </w:r>
      <w:proofErr w:type="gramStart"/>
      <w:r w:rsidRPr="00F43C31">
        <w:t>выдан</w:t>
      </w:r>
      <w:proofErr w:type="gramEnd"/>
      <w:r w:rsidRPr="00F43C31">
        <w:t xml:space="preserve"> _____________________________________,</w:t>
      </w:r>
    </w:p>
    <w:p w:rsidR="00F43C31" w:rsidRPr="00F43C31" w:rsidRDefault="00F43C31" w:rsidP="00F43C31">
      <w:pPr>
        <w:pStyle w:val="ConsPlusNonformat"/>
        <w:jc w:val="both"/>
      </w:pPr>
      <w:r w:rsidRPr="00F43C31">
        <w:t>адрес фактического проживания ____________________________________________,</w:t>
      </w:r>
    </w:p>
    <w:p w:rsidR="00F43C31" w:rsidRPr="00F43C31" w:rsidRDefault="00F43C31" w:rsidP="00F43C31">
      <w:pPr>
        <w:pStyle w:val="ConsPlusNonformat"/>
        <w:jc w:val="both"/>
      </w:pPr>
      <w:r w:rsidRPr="00F43C31">
        <w:t xml:space="preserve">даю согласие МКУ "Служба социальной поддержки населения", </w:t>
      </w:r>
      <w:proofErr w:type="gramStart"/>
      <w:r w:rsidRPr="00F43C31">
        <w:t>расположенному</w:t>
      </w:r>
      <w:proofErr w:type="gramEnd"/>
      <w:r w:rsidRPr="00F43C31">
        <w:t xml:space="preserve"> по</w:t>
      </w:r>
    </w:p>
    <w:p w:rsidR="00F43C31" w:rsidRPr="00F43C31" w:rsidRDefault="00F43C31" w:rsidP="00F43C31">
      <w:pPr>
        <w:pStyle w:val="ConsPlusNonformat"/>
        <w:jc w:val="both"/>
      </w:pPr>
      <w:r w:rsidRPr="00F43C31">
        <w:t>адресу:  ул.  Мира,  д.  34, на обработку самостоятельно или с привлечением</w:t>
      </w:r>
    </w:p>
    <w:p w:rsidR="00F43C31" w:rsidRPr="00F43C31" w:rsidRDefault="00F43C31" w:rsidP="00F43C31">
      <w:pPr>
        <w:pStyle w:val="ConsPlusNonformat"/>
        <w:jc w:val="both"/>
      </w:pPr>
      <w:r w:rsidRPr="00F43C31">
        <w:t>третьих  лиц, моих персональных данных в соответствии с Федеральным законом</w:t>
      </w:r>
    </w:p>
    <w:p w:rsidR="00F43C31" w:rsidRPr="00F43C31" w:rsidRDefault="00F43C31" w:rsidP="00F43C31">
      <w:pPr>
        <w:pStyle w:val="ConsPlusNonformat"/>
        <w:jc w:val="both"/>
      </w:pPr>
      <w:r w:rsidRPr="00F43C31">
        <w:t>от 27.07.2006 N 152-ФЗ "О персональных данных".</w:t>
      </w:r>
    </w:p>
    <w:p w:rsidR="00F43C31" w:rsidRPr="00F43C31" w:rsidRDefault="00F43C31" w:rsidP="00F43C31">
      <w:pPr>
        <w:pStyle w:val="ConsPlusNonformat"/>
        <w:jc w:val="both"/>
      </w:pPr>
      <w:r w:rsidRPr="00F43C31">
        <w:t xml:space="preserve">    Подтверждаю,  что все представленные мной сведения и документы являются</w:t>
      </w:r>
    </w:p>
    <w:p w:rsidR="00F43C31" w:rsidRPr="00F43C31" w:rsidRDefault="00F43C31" w:rsidP="00F43C31">
      <w:pPr>
        <w:pStyle w:val="ConsPlusNonformat"/>
        <w:jc w:val="both"/>
      </w:pPr>
      <w:r w:rsidRPr="00F43C31">
        <w:t>достоверными.</w:t>
      </w:r>
    </w:p>
    <w:p w:rsidR="00F43C31" w:rsidRPr="00F43C31" w:rsidRDefault="00F43C31" w:rsidP="00F43C31">
      <w:pPr>
        <w:pStyle w:val="ConsPlusNonformat"/>
        <w:jc w:val="both"/>
      </w:pPr>
      <w:r w:rsidRPr="00F43C31">
        <w:t>_______________________________          __________________________________</w:t>
      </w:r>
    </w:p>
    <w:p w:rsidR="00F43C31" w:rsidRPr="00F43C31" w:rsidRDefault="00F43C31" w:rsidP="00F43C31">
      <w:pPr>
        <w:pStyle w:val="ConsPlusNonformat"/>
        <w:jc w:val="both"/>
      </w:pPr>
      <w:r w:rsidRPr="00F43C31">
        <w:t xml:space="preserve">    (фамилия, имя, отчество)                         (подпись)</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Ваше  заявление  на  оказание  социальной  помощи  в  виде  субсидии </w:t>
      </w:r>
      <w:proofErr w:type="gramStart"/>
      <w:r w:rsidRPr="00F43C31">
        <w:t>на</w:t>
      </w:r>
      <w:proofErr w:type="gramEnd"/>
    </w:p>
    <w:p w:rsidR="00F43C31" w:rsidRPr="00F43C31" w:rsidRDefault="00F43C31" w:rsidP="00F43C31">
      <w:pPr>
        <w:pStyle w:val="ConsPlusNonformat"/>
        <w:jc w:val="both"/>
      </w:pPr>
      <w:r w:rsidRPr="00F43C31">
        <w:t>устройство   внутридомовых  сетей  для  подключения  жилого  дома  к  сетям</w:t>
      </w:r>
    </w:p>
    <w:p w:rsidR="00F43C31" w:rsidRPr="00F43C31" w:rsidRDefault="00F43C31" w:rsidP="00F43C31">
      <w:pPr>
        <w:pStyle w:val="ConsPlusNonformat"/>
        <w:jc w:val="both"/>
      </w:pPr>
      <w:r w:rsidRPr="00F43C31">
        <w:t>газоснабжения   зарегистрировано   в   МКУ   "Служба  социальной  поддержки</w:t>
      </w:r>
    </w:p>
    <w:p w:rsidR="00F43C31" w:rsidRPr="00F43C31" w:rsidRDefault="00F43C31" w:rsidP="00F43C31">
      <w:pPr>
        <w:pStyle w:val="ConsPlusNonformat"/>
        <w:jc w:val="both"/>
      </w:pPr>
      <w:r w:rsidRPr="00F43C31">
        <w:t>населения".</w:t>
      </w:r>
    </w:p>
    <w:p w:rsidR="00F43C31" w:rsidRPr="00F43C31" w:rsidRDefault="00F43C31" w:rsidP="00F43C31">
      <w:pPr>
        <w:pStyle w:val="ConsPlusNonformat"/>
        <w:jc w:val="both"/>
      </w:pPr>
      <w:r w:rsidRPr="00F43C31">
        <w:t xml:space="preserve">    Справки по телефону: 8(3467) 32-40-21.</w:t>
      </w:r>
    </w:p>
    <w:p w:rsidR="00F43C31" w:rsidRPr="00F43C31" w:rsidRDefault="00F43C31" w:rsidP="00F43C31">
      <w:pPr>
        <w:pStyle w:val="ConsPlusNonformat"/>
        <w:jc w:val="both"/>
      </w:pP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Дата _______________              Специалист ______________________________</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nformat"/>
        <w:jc w:val="both"/>
      </w:pPr>
      <w:r w:rsidRPr="00F43C31">
        <w:t xml:space="preserve">                         3. Форма заявления на компенсацию денежных средств</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Директору МКУ</w:t>
      </w:r>
    </w:p>
    <w:p w:rsidR="00F43C31" w:rsidRPr="00F43C31" w:rsidRDefault="00F43C31" w:rsidP="00F43C31">
      <w:pPr>
        <w:pStyle w:val="ConsPlusNonformat"/>
        <w:jc w:val="both"/>
      </w:pPr>
      <w:r w:rsidRPr="00F43C31">
        <w:t xml:space="preserve">                                    "Служба социальной поддержки населения"</w:t>
      </w:r>
    </w:p>
    <w:p w:rsidR="00F43C31" w:rsidRPr="00F43C31" w:rsidRDefault="00F43C31" w:rsidP="00F43C31">
      <w:pPr>
        <w:pStyle w:val="ConsPlusNonformat"/>
        <w:jc w:val="both"/>
      </w:pPr>
      <w:r w:rsidRPr="00F43C31">
        <w:t xml:space="preserve">                                    от неработающего пенсионера ___________</w:t>
      </w:r>
    </w:p>
    <w:p w:rsidR="00F43C31" w:rsidRPr="00F43C31" w:rsidRDefault="00F43C31" w:rsidP="00F43C31">
      <w:pPr>
        <w:pStyle w:val="ConsPlusNonformat"/>
        <w:jc w:val="both"/>
      </w:pPr>
      <w:r w:rsidRPr="00F43C31">
        <w:t xml:space="preserve">                                    ______________________________________,</w:t>
      </w:r>
    </w:p>
    <w:p w:rsidR="00F43C31" w:rsidRPr="00F43C31" w:rsidRDefault="00F43C31" w:rsidP="00F43C31">
      <w:pPr>
        <w:pStyle w:val="ConsPlusNonformat"/>
        <w:jc w:val="both"/>
      </w:pPr>
      <w:r w:rsidRPr="00F43C31">
        <w:t xml:space="preserve">                                    </w:t>
      </w:r>
      <w:proofErr w:type="gramStart"/>
      <w:r w:rsidRPr="00F43C31">
        <w:t>проживающего</w:t>
      </w:r>
      <w:proofErr w:type="gramEnd"/>
      <w:r w:rsidRPr="00F43C31">
        <w:t xml:space="preserve"> по адресу:</w:t>
      </w:r>
    </w:p>
    <w:p w:rsidR="00F43C31" w:rsidRPr="00F43C31" w:rsidRDefault="00F43C31" w:rsidP="00F43C31">
      <w:pPr>
        <w:pStyle w:val="ConsPlusNonformat"/>
        <w:jc w:val="both"/>
      </w:pPr>
      <w:r w:rsidRPr="00F43C31">
        <w:t xml:space="preserve">                                    ул. ___________________________________</w:t>
      </w:r>
    </w:p>
    <w:p w:rsidR="00F43C31" w:rsidRPr="00F43C31" w:rsidRDefault="00F43C31" w:rsidP="00F43C31">
      <w:pPr>
        <w:pStyle w:val="ConsPlusNonformat"/>
        <w:jc w:val="both"/>
      </w:pPr>
      <w:r w:rsidRPr="00F43C31">
        <w:t xml:space="preserve">                                    телефон _______________________________</w:t>
      </w:r>
    </w:p>
    <w:p w:rsidR="00F43C31" w:rsidRPr="00F43C31" w:rsidRDefault="00F43C31" w:rsidP="00F43C31">
      <w:pPr>
        <w:pStyle w:val="ConsPlusNonformat"/>
        <w:jc w:val="both"/>
      </w:pPr>
      <w:r w:rsidRPr="00F43C31">
        <w:t xml:space="preserve">                                    льготная категория ____________________</w:t>
      </w:r>
    </w:p>
    <w:p w:rsidR="00F43C31" w:rsidRPr="00F43C31" w:rsidRDefault="00F43C31" w:rsidP="00F43C31">
      <w:pPr>
        <w:pStyle w:val="ConsPlusNonformat"/>
        <w:jc w:val="both"/>
      </w:pP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Заявление</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Прошу  оказать социальную помощь в виде компенсации денежных средств </w:t>
      </w:r>
      <w:proofErr w:type="gramStart"/>
      <w:r w:rsidRPr="00F43C31">
        <w:t>за</w:t>
      </w:r>
      <w:proofErr w:type="gramEnd"/>
    </w:p>
    <w:p w:rsidR="00F43C31" w:rsidRPr="00F43C31" w:rsidRDefault="00F43C31" w:rsidP="00F43C31">
      <w:pPr>
        <w:pStyle w:val="ConsPlusNonformat"/>
        <w:jc w:val="both"/>
      </w:pPr>
      <w:r w:rsidRPr="00F43C31">
        <w:t>проведенные  работы по подключению жилого дома к сетям водо-, газоснабжения</w:t>
      </w:r>
    </w:p>
    <w:p w:rsidR="00F43C31" w:rsidRPr="00F43C31" w:rsidRDefault="00F43C31" w:rsidP="00F43C31">
      <w:pPr>
        <w:pStyle w:val="ConsPlusNonformat"/>
        <w:jc w:val="both"/>
      </w:pPr>
      <w:r w:rsidRPr="00F43C31">
        <w:t>(</w:t>
      </w:r>
      <w:proofErr w:type="gramStart"/>
      <w:r w:rsidRPr="00F43C31">
        <w:t>необходимое</w:t>
      </w:r>
      <w:proofErr w:type="gramEnd"/>
      <w:r w:rsidRPr="00F43C31">
        <w:t xml:space="preserve"> подчеркнуть) за счет собственных средств.</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6"/>
        <w:gridCol w:w="4333"/>
        <w:gridCol w:w="4449"/>
      </w:tblGrid>
      <w:tr w:rsidR="00F43C31" w:rsidRPr="00F43C31" w:rsidTr="00C36DB4">
        <w:tc>
          <w:tcPr>
            <w:tcW w:w="367" w:type="pct"/>
            <w:tcBorders>
              <w:top w:val="single" w:sz="4" w:space="0" w:color="auto"/>
              <w:bottom w:val="single" w:sz="4" w:space="0" w:color="auto"/>
            </w:tcBorders>
          </w:tcPr>
          <w:p w:rsidR="00F43C31" w:rsidRPr="00F43C31" w:rsidRDefault="00F43C31" w:rsidP="00F43C31">
            <w:pPr>
              <w:pStyle w:val="ConsPlusNormal"/>
              <w:jc w:val="center"/>
            </w:pPr>
            <w:r w:rsidRPr="00F43C31">
              <w:t xml:space="preserve">N </w:t>
            </w:r>
            <w:proofErr w:type="gramStart"/>
            <w:r w:rsidRPr="00F43C31">
              <w:t>п</w:t>
            </w:r>
            <w:proofErr w:type="gramEnd"/>
            <w:r w:rsidRPr="00F43C31">
              <w:t>/п</w:t>
            </w:r>
          </w:p>
        </w:tc>
        <w:tc>
          <w:tcPr>
            <w:tcW w:w="2286" w:type="pct"/>
            <w:tcBorders>
              <w:top w:val="single" w:sz="4" w:space="0" w:color="auto"/>
              <w:bottom w:val="single" w:sz="4" w:space="0" w:color="auto"/>
            </w:tcBorders>
          </w:tcPr>
          <w:p w:rsidR="00F43C31" w:rsidRPr="00F43C31" w:rsidRDefault="00F43C31" w:rsidP="00F43C31">
            <w:pPr>
              <w:pStyle w:val="ConsPlusNormal"/>
              <w:jc w:val="center"/>
            </w:pPr>
            <w:r w:rsidRPr="00F43C31">
              <w:t>Адрес объекта</w:t>
            </w:r>
          </w:p>
        </w:tc>
        <w:tc>
          <w:tcPr>
            <w:tcW w:w="2348" w:type="pct"/>
            <w:tcBorders>
              <w:top w:val="single" w:sz="4" w:space="0" w:color="auto"/>
              <w:bottom w:val="single" w:sz="4" w:space="0" w:color="auto"/>
            </w:tcBorders>
          </w:tcPr>
          <w:p w:rsidR="00F43C31" w:rsidRPr="00F43C31" w:rsidRDefault="00F43C31" w:rsidP="00F43C31">
            <w:pPr>
              <w:pStyle w:val="ConsPlusNormal"/>
              <w:jc w:val="center"/>
            </w:pPr>
            <w:r w:rsidRPr="00F43C31">
              <w:t>Виды работ</w:t>
            </w: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Приложения:</w:t>
      </w:r>
    </w:p>
    <w:p w:rsidR="00F43C31" w:rsidRPr="00F43C31" w:rsidRDefault="00F43C31" w:rsidP="00F43C31">
      <w:pPr>
        <w:pStyle w:val="ConsPlusNonformat"/>
        <w:jc w:val="both"/>
      </w:pPr>
      <w:r w:rsidRPr="00F43C31">
        <w:t xml:space="preserve">    копии паспортов заявителя и его супруга (супруги);</w:t>
      </w:r>
    </w:p>
    <w:p w:rsidR="00F43C31" w:rsidRPr="00F43C31" w:rsidRDefault="00F43C31" w:rsidP="00F43C31">
      <w:pPr>
        <w:pStyle w:val="ConsPlusNonformat"/>
        <w:jc w:val="both"/>
      </w:pPr>
      <w:r w:rsidRPr="00F43C31">
        <w:t xml:space="preserve">    копия  справки, подтверждающей факт установления инвалидности, выданной</w:t>
      </w:r>
    </w:p>
    <w:p w:rsidR="00F43C31" w:rsidRPr="00F43C31" w:rsidRDefault="00F43C31" w:rsidP="00F43C31">
      <w:pPr>
        <w:pStyle w:val="ConsPlusNonformat"/>
        <w:jc w:val="both"/>
      </w:pPr>
      <w:r w:rsidRPr="00F43C31">
        <w:t xml:space="preserve">бюро  </w:t>
      </w:r>
      <w:proofErr w:type="gramStart"/>
      <w:r w:rsidRPr="00F43C31">
        <w:t>медико-социальной</w:t>
      </w:r>
      <w:proofErr w:type="gramEnd"/>
      <w:r w:rsidRPr="00F43C31">
        <w:t xml:space="preserve">  экспертизы  (при наличии). При отсутствии справки,</w:t>
      </w:r>
    </w:p>
    <w:p w:rsidR="00F43C31" w:rsidRPr="00F43C31" w:rsidRDefault="00F43C31" w:rsidP="00F43C31">
      <w:pPr>
        <w:pStyle w:val="ConsPlusNonformat"/>
        <w:jc w:val="both"/>
      </w:pPr>
      <w:r w:rsidRPr="00F43C31">
        <w:t xml:space="preserve">подтверждающей  факт  установления инвалидности, учреждение делает запрос </w:t>
      </w:r>
      <w:proofErr w:type="gramStart"/>
      <w:r w:rsidRPr="00F43C31">
        <w:t>в</w:t>
      </w:r>
      <w:proofErr w:type="gramEnd"/>
    </w:p>
    <w:p w:rsidR="00F43C31" w:rsidRPr="00F43C31" w:rsidRDefault="00F43C31" w:rsidP="00F43C31">
      <w:pPr>
        <w:pStyle w:val="ConsPlusNonformat"/>
        <w:jc w:val="both"/>
      </w:pPr>
      <w:r w:rsidRPr="00F43C31">
        <w:t>отделение  Пенсионного  фонда  Российской  Федерации  по  Ханты-Мансийскому</w:t>
      </w:r>
    </w:p>
    <w:p w:rsidR="00F43C31" w:rsidRPr="00F43C31" w:rsidRDefault="00F43C31" w:rsidP="00F43C31">
      <w:pPr>
        <w:pStyle w:val="ConsPlusNonformat"/>
        <w:jc w:val="both"/>
      </w:pPr>
      <w:r w:rsidRPr="00F43C31">
        <w:t>автономному округу - Югре (лицам моложе 60 лет);</w:t>
      </w:r>
    </w:p>
    <w:p w:rsidR="00F43C31" w:rsidRPr="00F43C31" w:rsidRDefault="00F43C31" w:rsidP="00F43C31">
      <w:pPr>
        <w:pStyle w:val="ConsPlusNonformat"/>
        <w:jc w:val="both"/>
      </w:pPr>
      <w:r w:rsidRPr="00F43C31">
        <w:t xml:space="preserve">    копия  трудовой книжки (сведения о работе) заявителя и (или) сведения о</w:t>
      </w:r>
    </w:p>
    <w:p w:rsidR="00F43C31" w:rsidRPr="00F43C31" w:rsidRDefault="00F43C31" w:rsidP="00F43C31">
      <w:pPr>
        <w:pStyle w:val="ConsPlusNonformat"/>
        <w:jc w:val="both"/>
      </w:pPr>
      <w:r w:rsidRPr="00F43C31">
        <w:t>трудовой  деятельности  в  соответствии  со  статьей 66.1 Трудового кодекса</w:t>
      </w:r>
    </w:p>
    <w:p w:rsidR="00F43C31" w:rsidRPr="00F43C31" w:rsidRDefault="00F43C31" w:rsidP="00F43C31">
      <w:pPr>
        <w:pStyle w:val="ConsPlusNonformat"/>
        <w:jc w:val="both"/>
      </w:pPr>
      <w:r w:rsidRPr="00F43C31">
        <w:t>Российской Федерации;</w:t>
      </w:r>
    </w:p>
    <w:p w:rsidR="00F43C31" w:rsidRPr="00F43C31" w:rsidRDefault="00F43C31" w:rsidP="00F43C31">
      <w:pPr>
        <w:pStyle w:val="ConsPlusNonformat"/>
        <w:jc w:val="both"/>
      </w:pPr>
      <w:r w:rsidRPr="00F43C31">
        <w:t xml:space="preserve">    копия пенсионного удостоверения;</w:t>
      </w:r>
    </w:p>
    <w:p w:rsidR="00F43C31" w:rsidRPr="00F43C31" w:rsidRDefault="00F43C31" w:rsidP="00F43C31">
      <w:pPr>
        <w:pStyle w:val="ConsPlusNonformat"/>
        <w:jc w:val="both"/>
      </w:pPr>
      <w:r w:rsidRPr="00F43C31">
        <w:t xml:space="preserve">    копии  правоустанавливающих  документов  на жилое помещение и </w:t>
      </w:r>
      <w:proofErr w:type="gramStart"/>
      <w:r w:rsidRPr="00F43C31">
        <w:t>земельный</w:t>
      </w:r>
      <w:proofErr w:type="gramEnd"/>
    </w:p>
    <w:p w:rsidR="00F43C31" w:rsidRPr="00F43C31" w:rsidRDefault="00F43C31" w:rsidP="00F43C31">
      <w:pPr>
        <w:pStyle w:val="ConsPlusNonformat"/>
        <w:jc w:val="both"/>
      </w:pPr>
      <w:r w:rsidRPr="00F43C31">
        <w:t>участок;</w:t>
      </w:r>
    </w:p>
    <w:p w:rsidR="00F43C31" w:rsidRPr="00F43C31" w:rsidRDefault="00F43C31" w:rsidP="00F43C31">
      <w:pPr>
        <w:pStyle w:val="ConsPlusNonformat"/>
        <w:jc w:val="both"/>
      </w:pPr>
      <w:r w:rsidRPr="00F43C31">
        <w:t xml:space="preserve">    </w:t>
      </w:r>
      <w:proofErr w:type="gramStart"/>
      <w:r w:rsidRPr="00F43C31">
        <w:t>выписки о правах отдельного лица на имеющиеся у заявителя и его супруга</w:t>
      </w:r>
      <w:proofErr w:type="gramEnd"/>
    </w:p>
    <w:p w:rsidR="00F43C31" w:rsidRPr="00F43C31" w:rsidRDefault="00F43C31" w:rsidP="00F43C31">
      <w:pPr>
        <w:pStyle w:val="ConsPlusNonformat"/>
        <w:jc w:val="both"/>
      </w:pPr>
      <w:r w:rsidRPr="00F43C31">
        <w:t>(супруги) объектов недвижимого имущества;</w:t>
      </w:r>
    </w:p>
    <w:p w:rsidR="00F43C31" w:rsidRPr="00F43C31" w:rsidRDefault="00F43C31" w:rsidP="00F43C31">
      <w:pPr>
        <w:pStyle w:val="ConsPlusNonformat"/>
        <w:jc w:val="both"/>
      </w:pPr>
      <w:r w:rsidRPr="00F43C31">
        <w:t xml:space="preserve">    копия  проектно-сметной  документации,  составленной  в  соответствии </w:t>
      </w:r>
      <w:proofErr w:type="gramStart"/>
      <w:r w:rsidRPr="00F43C31">
        <w:t>с</w:t>
      </w:r>
      <w:proofErr w:type="gramEnd"/>
    </w:p>
    <w:p w:rsidR="00F43C31" w:rsidRPr="00F43C31" w:rsidRDefault="00F43C31" w:rsidP="00F43C31">
      <w:pPr>
        <w:pStyle w:val="ConsPlusNonformat"/>
        <w:jc w:val="both"/>
      </w:pPr>
      <w:r w:rsidRPr="00F43C31">
        <w:t xml:space="preserve">законодательством  и  нормативно-техническими  документами,  </w:t>
      </w:r>
      <w:proofErr w:type="gramStart"/>
      <w:r w:rsidRPr="00F43C31">
        <w:t>прошедшая</w:t>
      </w:r>
      <w:proofErr w:type="gramEnd"/>
      <w:r w:rsidRPr="00F43C31">
        <w:t xml:space="preserve">  все</w:t>
      </w:r>
    </w:p>
    <w:p w:rsidR="00F43C31" w:rsidRPr="00F43C31" w:rsidRDefault="00F43C31" w:rsidP="00F43C31">
      <w:pPr>
        <w:pStyle w:val="ConsPlusNonformat"/>
        <w:jc w:val="both"/>
      </w:pPr>
      <w:r w:rsidRPr="00F43C31">
        <w:t>необходимые экспертизы, установленные действующим законодательством;</w:t>
      </w:r>
    </w:p>
    <w:p w:rsidR="00F43C31" w:rsidRPr="00F43C31" w:rsidRDefault="00F43C31" w:rsidP="00F43C31">
      <w:pPr>
        <w:pStyle w:val="ConsPlusNonformat"/>
        <w:jc w:val="both"/>
      </w:pPr>
      <w:r w:rsidRPr="00F43C31">
        <w:t xml:space="preserve">    договор на выполнение работ;</w:t>
      </w:r>
    </w:p>
    <w:p w:rsidR="00F43C31" w:rsidRPr="00F43C31" w:rsidRDefault="00F43C31" w:rsidP="00F43C31">
      <w:pPr>
        <w:pStyle w:val="ConsPlusNonformat"/>
        <w:jc w:val="both"/>
      </w:pPr>
      <w:r w:rsidRPr="00F43C31">
        <w:t xml:space="preserve">    акт о приемке выполненных работ по форме N КС-2;</w:t>
      </w:r>
    </w:p>
    <w:p w:rsidR="00F43C31" w:rsidRPr="00F43C31" w:rsidRDefault="00F43C31" w:rsidP="00F43C31">
      <w:pPr>
        <w:pStyle w:val="ConsPlusNonformat"/>
        <w:jc w:val="both"/>
      </w:pPr>
      <w:r w:rsidRPr="00F43C31">
        <w:t xml:space="preserve">    справка о стоимости выполненных работ и затрат по форме N КС-3;</w:t>
      </w:r>
    </w:p>
    <w:p w:rsidR="00F43C31" w:rsidRPr="00F43C31" w:rsidRDefault="00F43C31" w:rsidP="00F43C31">
      <w:pPr>
        <w:pStyle w:val="ConsPlusNonformat"/>
        <w:jc w:val="both"/>
      </w:pPr>
      <w:r w:rsidRPr="00F43C31">
        <w:t xml:space="preserve">    договор   о   подключении   (технологическом   присоединении)  к  сетям</w:t>
      </w:r>
    </w:p>
    <w:p w:rsidR="00F43C31" w:rsidRPr="00F43C31" w:rsidRDefault="00F43C31" w:rsidP="00F43C31">
      <w:pPr>
        <w:pStyle w:val="ConsPlusNonformat"/>
        <w:jc w:val="both"/>
      </w:pPr>
      <w:r w:rsidRPr="00F43C31">
        <w:t>газораспределения объекта;</w:t>
      </w:r>
    </w:p>
    <w:p w:rsidR="00F43C31" w:rsidRPr="00F43C31" w:rsidRDefault="00F43C31" w:rsidP="00F43C31">
      <w:pPr>
        <w:pStyle w:val="ConsPlusNonformat"/>
        <w:jc w:val="both"/>
      </w:pPr>
      <w:r w:rsidRPr="00F43C31">
        <w:t xml:space="preserve">    акт  о  технологическом  присоединении газоиспользующего оборудования </w:t>
      </w:r>
      <w:proofErr w:type="gramStart"/>
      <w:r w:rsidRPr="00F43C31">
        <w:t>к</w:t>
      </w:r>
      <w:proofErr w:type="gramEnd"/>
    </w:p>
    <w:p w:rsidR="00F43C31" w:rsidRPr="00F43C31" w:rsidRDefault="00F43C31" w:rsidP="00F43C31">
      <w:pPr>
        <w:pStyle w:val="ConsPlusNonformat"/>
        <w:jc w:val="both"/>
      </w:pPr>
      <w:r w:rsidRPr="00F43C31">
        <w:t>газораспределительным сетям;</w:t>
      </w:r>
    </w:p>
    <w:p w:rsidR="00F43C31" w:rsidRPr="00F43C31" w:rsidRDefault="00F43C31" w:rsidP="00F43C31">
      <w:pPr>
        <w:pStyle w:val="ConsPlusNonformat"/>
        <w:jc w:val="both"/>
      </w:pPr>
      <w:r w:rsidRPr="00F43C31">
        <w:t xml:space="preserve">    документы,  подтверждающие  оплату  заявителем  за выполненные работы и</w:t>
      </w:r>
    </w:p>
    <w:p w:rsidR="00F43C31" w:rsidRPr="00F43C31" w:rsidRDefault="00F43C31" w:rsidP="00F43C31">
      <w:pPr>
        <w:pStyle w:val="ConsPlusNonformat"/>
        <w:jc w:val="both"/>
      </w:pPr>
      <w:proofErr w:type="gramStart"/>
      <w:r w:rsidRPr="00F43C31">
        <w:t>технологическое  присоединение  (чек контрольно-кассовой техники или другой</w:t>
      </w:r>
      <w:proofErr w:type="gramEnd"/>
    </w:p>
    <w:p w:rsidR="00F43C31" w:rsidRPr="00F43C31" w:rsidRDefault="00F43C31" w:rsidP="00F43C31">
      <w:pPr>
        <w:pStyle w:val="ConsPlusNonformat"/>
        <w:jc w:val="both"/>
      </w:pPr>
      <w:r w:rsidRPr="00F43C31">
        <w:t xml:space="preserve">документ,  подтверждающий произведенную оплату, оформленный на </w:t>
      </w:r>
      <w:proofErr w:type="gramStart"/>
      <w:r w:rsidRPr="00F43C31">
        <w:t>утвержденном</w:t>
      </w:r>
      <w:proofErr w:type="gramEnd"/>
    </w:p>
    <w:p w:rsidR="00F43C31" w:rsidRPr="00F43C31" w:rsidRDefault="00F43C31" w:rsidP="00F43C31">
      <w:pPr>
        <w:pStyle w:val="ConsPlusNonformat"/>
        <w:jc w:val="both"/>
      </w:pPr>
      <w:proofErr w:type="gramStart"/>
      <w:r w:rsidRPr="00F43C31">
        <w:t>бланке</w:t>
      </w:r>
      <w:proofErr w:type="gramEnd"/>
      <w:r w:rsidRPr="00F43C31">
        <w:t xml:space="preserve">  строгой  отчетности  (при  оплате  наличными денежными средствами),</w:t>
      </w:r>
    </w:p>
    <w:p w:rsidR="00F43C31" w:rsidRPr="00F43C31" w:rsidRDefault="00F43C31" w:rsidP="00F43C31">
      <w:pPr>
        <w:pStyle w:val="ConsPlusNonformat"/>
        <w:jc w:val="both"/>
      </w:pPr>
      <w:r w:rsidRPr="00F43C31">
        <w:t>слип,  чек  электронного терминала при проведении операции с использованием</w:t>
      </w:r>
    </w:p>
    <w:p w:rsidR="00F43C31" w:rsidRPr="00F43C31" w:rsidRDefault="00F43C31" w:rsidP="00F43C31">
      <w:pPr>
        <w:pStyle w:val="ConsPlusNonformat"/>
        <w:jc w:val="both"/>
      </w:pPr>
      <w:r w:rsidRPr="00F43C31">
        <w:t>банковской карты заявителя или подтверждение проведенной операции по оплате</w:t>
      </w:r>
    </w:p>
    <w:p w:rsidR="00F43C31" w:rsidRPr="00F43C31" w:rsidRDefault="00F43C31" w:rsidP="00F43C31">
      <w:pPr>
        <w:pStyle w:val="ConsPlusNonformat"/>
        <w:jc w:val="both"/>
      </w:pPr>
      <w:r w:rsidRPr="00F43C31">
        <w:t>в кредитном учреждении).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Выражаю согласие на необходимое использование моих персональных данных,</w:t>
      </w:r>
    </w:p>
    <w:p w:rsidR="00F43C31" w:rsidRPr="00F43C31" w:rsidRDefault="00F43C31" w:rsidP="00F43C31">
      <w:pPr>
        <w:pStyle w:val="ConsPlusNonformat"/>
        <w:jc w:val="both"/>
      </w:pPr>
      <w:r w:rsidRPr="00F43C31">
        <w:t>в том числе в информационных системах.</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Дата __________________ Заявитель _________________________________________</w:t>
      </w:r>
    </w:p>
    <w:p w:rsidR="00F43C31" w:rsidRPr="00F43C31" w:rsidRDefault="00F43C31" w:rsidP="00F43C31">
      <w:pPr>
        <w:pStyle w:val="ConsPlusNonformat"/>
        <w:jc w:val="both"/>
      </w:pPr>
      <w:r w:rsidRPr="00F43C31">
        <w:t xml:space="preserve">                                                  (подпись)</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Я, ____________________________________________________________________</w:t>
      </w:r>
    </w:p>
    <w:p w:rsidR="00F43C31" w:rsidRPr="00F43C31" w:rsidRDefault="00F43C31" w:rsidP="00F43C31">
      <w:pPr>
        <w:pStyle w:val="ConsPlusNonformat"/>
        <w:jc w:val="both"/>
      </w:pPr>
      <w:r w:rsidRPr="00F43C31">
        <w:t xml:space="preserve">    (фамилия,  имя,  отчество  руководителя СОНКО или уполномоченного лица)</w:t>
      </w:r>
    </w:p>
    <w:p w:rsidR="00F43C31" w:rsidRPr="00F43C31" w:rsidRDefault="00F43C31" w:rsidP="00F43C31">
      <w:pPr>
        <w:pStyle w:val="ConsPlusNonformat"/>
        <w:jc w:val="both"/>
      </w:pPr>
      <w:r w:rsidRPr="00F43C31">
        <w:lastRenderedPageBreak/>
        <w:t>документ, удостоверяющий личность: _______ серия ________ N _______________</w:t>
      </w:r>
    </w:p>
    <w:p w:rsidR="00F43C31" w:rsidRPr="00F43C31" w:rsidRDefault="00F43C31" w:rsidP="00F43C31">
      <w:pPr>
        <w:pStyle w:val="ConsPlusNonformat"/>
        <w:jc w:val="both"/>
      </w:pPr>
      <w:r w:rsidRPr="00F43C31">
        <w:t xml:space="preserve">дата выдачи ______________ кем </w:t>
      </w:r>
      <w:proofErr w:type="gramStart"/>
      <w:r w:rsidRPr="00F43C31">
        <w:t>выдан</w:t>
      </w:r>
      <w:proofErr w:type="gramEnd"/>
      <w:r w:rsidRPr="00F43C31">
        <w:t xml:space="preserve"> _____________________________________,</w:t>
      </w:r>
    </w:p>
    <w:p w:rsidR="00F43C31" w:rsidRPr="00F43C31" w:rsidRDefault="00F43C31" w:rsidP="00F43C31">
      <w:pPr>
        <w:pStyle w:val="ConsPlusNonformat"/>
        <w:jc w:val="both"/>
      </w:pPr>
      <w:r w:rsidRPr="00F43C31">
        <w:t>адрес фактического проживания ____________________________________________,</w:t>
      </w:r>
    </w:p>
    <w:p w:rsidR="00F43C31" w:rsidRPr="00F43C31" w:rsidRDefault="00F43C31" w:rsidP="00F43C31">
      <w:pPr>
        <w:pStyle w:val="ConsPlusNonformat"/>
        <w:jc w:val="both"/>
      </w:pPr>
      <w:r w:rsidRPr="00F43C31">
        <w:t xml:space="preserve">даю согласие МКУ "Служба социальной поддержки населения", </w:t>
      </w:r>
      <w:proofErr w:type="gramStart"/>
      <w:r w:rsidRPr="00F43C31">
        <w:t>расположенному</w:t>
      </w:r>
      <w:proofErr w:type="gramEnd"/>
      <w:r w:rsidRPr="00F43C31">
        <w:t xml:space="preserve"> по</w:t>
      </w:r>
    </w:p>
    <w:p w:rsidR="00F43C31" w:rsidRPr="00F43C31" w:rsidRDefault="00F43C31" w:rsidP="00F43C31">
      <w:pPr>
        <w:pStyle w:val="ConsPlusNonformat"/>
        <w:jc w:val="both"/>
      </w:pPr>
      <w:r w:rsidRPr="00F43C31">
        <w:t>адресу:  ул.  Мира,  д.  34, на обработку самостоятельно или с привлечением</w:t>
      </w:r>
    </w:p>
    <w:p w:rsidR="00F43C31" w:rsidRPr="00F43C31" w:rsidRDefault="00F43C31" w:rsidP="00F43C31">
      <w:pPr>
        <w:pStyle w:val="ConsPlusNonformat"/>
        <w:jc w:val="both"/>
      </w:pPr>
      <w:r w:rsidRPr="00F43C31">
        <w:t>третьих  лиц, моих персональных данных в соответствии с Федеральным законом</w:t>
      </w:r>
    </w:p>
    <w:p w:rsidR="00F43C31" w:rsidRPr="00F43C31" w:rsidRDefault="00F43C31" w:rsidP="00F43C31">
      <w:pPr>
        <w:pStyle w:val="ConsPlusNonformat"/>
        <w:jc w:val="both"/>
      </w:pPr>
      <w:r w:rsidRPr="00F43C31">
        <w:t>от 27.07.2006 N 152-ФЗ "О персональных данных".</w:t>
      </w:r>
    </w:p>
    <w:p w:rsidR="00F43C31" w:rsidRPr="00F43C31" w:rsidRDefault="00F43C31" w:rsidP="00F43C31">
      <w:pPr>
        <w:pStyle w:val="ConsPlusNonformat"/>
        <w:jc w:val="both"/>
      </w:pPr>
      <w:r w:rsidRPr="00F43C31">
        <w:t xml:space="preserve">    Подтверждаю,  что все представленные мной сведения и документы являются</w:t>
      </w:r>
    </w:p>
    <w:p w:rsidR="00F43C31" w:rsidRPr="00F43C31" w:rsidRDefault="00F43C31" w:rsidP="00F43C31">
      <w:pPr>
        <w:pStyle w:val="ConsPlusNonformat"/>
        <w:jc w:val="both"/>
      </w:pPr>
      <w:r w:rsidRPr="00F43C31">
        <w:t>достоверными.</w:t>
      </w:r>
    </w:p>
    <w:p w:rsidR="00F43C31" w:rsidRPr="00F43C31" w:rsidRDefault="00F43C31" w:rsidP="00F43C31">
      <w:pPr>
        <w:pStyle w:val="ConsPlusNonformat"/>
        <w:jc w:val="both"/>
      </w:pPr>
      <w:r w:rsidRPr="00F43C31">
        <w:t>______________________________        _____________________________________</w:t>
      </w:r>
    </w:p>
    <w:p w:rsidR="00F43C31" w:rsidRPr="00F43C31" w:rsidRDefault="00F43C31" w:rsidP="00F43C31">
      <w:pPr>
        <w:pStyle w:val="ConsPlusNonformat"/>
        <w:jc w:val="both"/>
      </w:pPr>
      <w:r w:rsidRPr="00F43C31">
        <w:t xml:space="preserve">   (фамилия, имя, отчество)                       (подпись)</w:t>
      </w:r>
    </w:p>
    <w:p w:rsidR="00F43C31" w:rsidRPr="00F43C31" w:rsidRDefault="00F43C31" w:rsidP="00F43C31">
      <w:pPr>
        <w:pStyle w:val="ConsPlusNonformat"/>
        <w:jc w:val="both"/>
      </w:pP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Ваше  заявление  на  оказание  социальной  помощи  в  виде  компенсации</w:t>
      </w:r>
    </w:p>
    <w:p w:rsidR="00F43C31" w:rsidRPr="00F43C31" w:rsidRDefault="00F43C31" w:rsidP="00F43C31">
      <w:pPr>
        <w:pStyle w:val="ConsPlusNonformat"/>
        <w:jc w:val="both"/>
      </w:pPr>
      <w:r w:rsidRPr="00F43C31">
        <w:t>денежных  средств  за проведенные работы по подключению жилого дома к сетям</w:t>
      </w:r>
    </w:p>
    <w:p w:rsidR="00F43C31" w:rsidRPr="00F43C31" w:rsidRDefault="00F43C31" w:rsidP="00F43C31">
      <w:pPr>
        <w:pStyle w:val="ConsPlusNonformat"/>
        <w:jc w:val="both"/>
      </w:pPr>
      <w:r w:rsidRPr="00F43C31">
        <w:t>вод</w:t>
      </w:r>
      <w:proofErr w:type="gramStart"/>
      <w:r w:rsidRPr="00F43C31">
        <w:t>о-</w:t>
      </w:r>
      <w:proofErr w:type="gramEnd"/>
      <w:r w:rsidRPr="00F43C31">
        <w:t>,  газоснабжения (необходимое подчеркнуть) за счет собственных средств</w:t>
      </w:r>
    </w:p>
    <w:p w:rsidR="00F43C31" w:rsidRPr="00F43C31" w:rsidRDefault="00F43C31" w:rsidP="00F43C31">
      <w:pPr>
        <w:pStyle w:val="ConsPlusNonformat"/>
        <w:jc w:val="both"/>
      </w:pPr>
      <w:r w:rsidRPr="00F43C31">
        <w:t>зарегистрировано в МКУ "Служба социальной поддержки населения".</w:t>
      </w:r>
    </w:p>
    <w:p w:rsidR="00F43C31" w:rsidRPr="00F43C31" w:rsidRDefault="00F43C31" w:rsidP="00F43C31">
      <w:pPr>
        <w:pStyle w:val="ConsPlusNonformat"/>
        <w:jc w:val="both"/>
      </w:pPr>
      <w:r w:rsidRPr="00F43C31">
        <w:t xml:space="preserve">    Справки по телефону: 8(3467) 32-40-21.</w:t>
      </w:r>
    </w:p>
    <w:p w:rsidR="00F43C31" w:rsidRPr="00F43C31" w:rsidRDefault="00F43C31" w:rsidP="00F43C31">
      <w:pPr>
        <w:pStyle w:val="ConsPlusNonformat"/>
        <w:jc w:val="both"/>
      </w:pP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Дата ________________        Специалист ___________________________________</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3</w:t>
      </w:r>
    </w:p>
    <w:p w:rsidR="00F43C31" w:rsidRPr="00F43C31" w:rsidRDefault="00F43C31" w:rsidP="00F43C31">
      <w:pPr>
        <w:pStyle w:val="ConsPlusNormal"/>
        <w:jc w:val="right"/>
      </w:pPr>
      <w:r w:rsidRPr="00F43C31">
        <w:t>к Порядку оказания помощи на подключение</w:t>
      </w:r>
    </w:p>
    <w:p w:rsidR="00F43C31" w:rsidRPr="00F43C31" w:rsidRDefault="00F43C31" w:rsidP="00F43C31">
      <w:pPr>
        <w:pStyle w:val="ConsPlusNormal"/>
        <w:jc w:val="right"/>
      </w:pPr>
      <w:r w:rsidRPr="00F43C31">
        <w:t>неблагоустроенных жилых домов</w:t>
      </w:r>
    </w:p>
    <w:p w:rsidR="00F43C31" w:rsidRPr="00F43C31" w:rsidRDefault="00F43C31" w:rsidP="00F43C31">
      <w:pPr>
        <w:pStyle w:val="ConsPlusNormal"/>
        <w:jc w:val="right"/>
      </w:pPr>
      <w:r w:rsidRPr="00F43C31">
        <w:t>к сетям водо-, газоснабжения</w:t>
      </w:r>
    </w:p>
    <w:p w:rsidR="00F43C31" w:rsidRPr="00F43C31" w:rsidRDefault="00F43C31" w:rsidP="00F43C31">
      <w:pPr>
        <w:pStyle w:val="ConsPlusNormal"/>
        <w:jc w:val="both"/>
      </w:pPr>
    </w:p>
    <w:p w:rsidR="00F43C31" w:rsidRPr="00F43C31" w:rsidRDefault="00F43C31" w:rsidP="00F43C31">
      <w:pPr>
        <w:pStyle w:val="ConsPlusNonformat"/>
        <w:jc w:val="both"/>
      </w:pPr>
      <w:bookmarkStart w:id="114" w:name="P4878"/>
      <w:bookmarkEnd w:id="114"/>
      <w:r w:rsidRPr="00F43C31">
        <w:t xml:space="preserve">                Форма соглашения о предоставлении субсидии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г. Ханты-Мансийск                                   "___" _________ 20__ г.</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Муниципальное   казенное   учреждение   "Служба   социальной  поддержки</w:t>
      </w:r>
    </w:p>
    <w:p w:rsidR="00F43C31" w:rsidRPr="00F43C31" w:rsidRDefault="00F43C31" w:rsidP="00F43C31">
      <w:pPr>
        <w:pStyle w:val="ConsPlusNonformat"/>
        <w:jc w:val="both"/>
      </w:pPr>
      <w:r w:rsidRPr="00F43C31">
        <w:t>населения",   именуемое   в   дальнейшем  "Учреждение",  в  лице  директора</w:t>
      </w:r>
    </w:p>
    <w:p w:rsidR="00F43C31" w:rsidRPr="00F43C31" w:rsidRDefault="00F43C31" w:rsidP="00F43C31">
      <w:pPr>
        <w:pStyle w:val="ConsPlusNonformat"/>
        <w:jc w:val="both"/>
      </w:pPr>
      <w:r w:rsidRPr="00F43C31">
        <w:t xml:space="preserve">____________________________________,  действующего  на основании Устава, </w:t>
      </w:r>
      <w:proofErr w:type="gramStart"/>
      <w:r w:rsidRPr="00F43C31">
        <w:t>с</w:t>
      </w:r>
      <w:proofErr w:type="gramEnd"/>
    </w:p>
    <w:p w:rsidR="00F43C31" w:rsidRPr="00F43C31" w:rsidRDefault="00F43C31" w:rsidP="00F43C31">
      <w:pPr>
        <w:pStyle w:val="ConsPlusNonformat"/>
        <w:jc w:val="both"/>
      </w:pPr>
      <w:r w:rsidRPr="00F43C31">
        <w:t>одной стороны, и _________________________________________________________,</w:t>
      </w:r>
    </w:p>
    <w:p w:rsidR="00F43C31" w:rsidRPr="00F43C31" w:rsidRDefault="00F43C31" w:rsidP="00F43C31">
      <w:pPr>
        <w:pStyle w:val="ConsPlusNonformat"/>
        <w:jc w:val="both"/>
      </w:pPr>
      <w:r w:rsidRPr="00F43C31">
        <w:t xml:space="preserve">                            (ФИО, паспортные данные гражданина)</w:t>
      </w:r>
    </w:p>
    <w:p w:rsidR="00F43C31" w:rsidRPr="00F43C31" w:rsidRDefault="00F43C31" w:rsidP="00F43C31">
      <w:pPr>
        <w:pStyle w:val="ConsPlusNonformat"/>
        <w:jc w:val="both"/>
      </w:pPr>
      <w:r w:rsidRPr="00F43C31">
        <w:t xml:space="preserve">именуемый   в   дальнейшем  "Получатель  субсидии",  с  другой  стороны,  </w:t>
      </w:r>
      <w:proofErr w:type="gramStart"/>
      <w:r w:rsidRPr="00F43C31">
        <w:t>в</w:t>
      </w:r>
      <w:proofErr w:type="gramEnd"/>
    </w:p>
    <w:p w:rsidR="00F43C31" w:rsidRPr="00F43C31" w:rsidRDefault="00F43C31" w:rsidP="00F43C31">
      <w:pPr>
        <w:pStyle w:val="ConsPlusNonformat"/>
        <w:jc w:val="both"/>
      </w:pPr>
      <w:proofErr w:type="gramStart"/>
      <w:r w:rsidRPr="00F43C31">
        <w:t>соответствии</w:t>
      </w:r>
      <w:proofErr w:type="gramEnd"/>
      <w:r w:rsidRPr="00F43C31">
        <w:t xml:space="preserve"> с ________________________________________ заключили настоящее</w:t>
      </w:r>
    </w:p>
    <w:p w:rsidR="00F43C31" w:rsidRPr="00F43C31" w:rsidRDefault="00F43C31" w:rsidP="00F43C31">
      <w:pPr>
        <w:pStyle w:val="ConsPlusNonformat"/>
        <w:jc w:val="both"/>
      </w:pPr>
      <w:r w:rsidRPr="00F43C31">
        <w:t xml:space="preserve">                   (муниципальный правовой акт)</w:t>
      </w:r>
    </w:p>
    <w:p w:rsidR="00F43C31" w:rsidRPr="00F43C31" w:rsidRDefault="00F43C31" w:rsidP="00F43C31">
      <w:pPr>
        <w:pStyle w:val="ConsPlusNonformat"/>
        <w:jc w:val="both"/>
      </w:pPr>
      <w:r w:rsidRPr="00F43C31">
        <w:t>соглашение о нижеследующем:</w:t>
      </w:r>
    </w:p>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1. Предмет соглашения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F43C31" w:rsidRPr="00F43C31" w:rsidRDefault="00F43C31" w:rsidP="00F43C31">
      <w:pPr>
        <w:pStyle w:val="ConsPlusNormal"/>
        <w:ind w:firstLine="540"/>
        <w:jc w:val="both"/>
      </w:pPr>
      <w:r w:rsidRPr="00F43C31">
        <w:t>1.2. Целью предоставления субсидии является оказание финансовой помощи на обеспечение услугами газоснабжения данного дома.</w:t>
      </w:r>
    </w:p>
    <w:p w:rsidR="00F43C31" w:rsidRPr="00F43C31" w:rsidRDefault="00F43C31" w:rsidP="00F43C31">
      <w:pPr>
        <w:pStyle w:val="ConsPlusNormal"/>
        <w:ind w:firstLine="540"/>
        <w:jc w:val="both"/>
      </w:pPr>
      <w:r w:rsidRPr="00F43C31">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F43C31" w:rsidRPr="00F43C31" w:rsidRDefault="00F43C31" w:rsidP="00F43C31">
      <w:pPr>
        <w:pStyle w:val="ConsPlusNormal"/>
        <w:ind w:firstLine="540"/>
        <w:jc w:val="both"/>
      </w:pPr>
      <w:r w:rsidRPr="00F43C31">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2. Размер, срок и условия предоставления субсидии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F43C31" w:rsidRPr="00F43C31" w:rsidRDefault="00F43C31" w:rsidP="00F43C31">
      <w:pPr>
        <w:pStyle w:val="ConsPlusNormal"/>
        <w:ind w:firstLine="540"/>
        <w:jc w:val="both"/>
      </w:pPr>
      <w:r w:rsidRPr="00F43C31">
        <w:t>2.1.1. _______________________ рублей составляет размер финансирования Получателем субсидии собственной доли.</w:t>
      </w:r>
    </w:p>
    <w:p w:rsidR="00F43C31" w:rsidRPr="00F43C31" w:rsidRDefault="00F43C31" w:rsidP="00F43C31">
      <w:pPr>
        <w:pStyle w:val="ConsPlusNormal"/>
        <w:ind w:firstLine="540"/>
        <w:jc w:val="both"/>
      </w:pPr>
      <w:r w:rsidRPr="00F43C31">
        <w:t>2.1.2. _______________________ рублей составляет размер предоставляемой Учреждением субсидии.</w:t>
      </w:r>
    </w:p>
    <w:p w:rsidR="00F43C31" w:rsidRPr="00F43C31" w:rsidRDefault="00F43C31" w:rsidP="00F43C31">
      <w:pPr>
        <w:pStyle w:val="ConsPlusNormal"/>
        <w:ind w:firstLine="540"/>
        <w:jc w:val="both"/>
      </w:pPr>
      <w:r w:rsidRPr="00F43C31">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F43C31" w:rsidRPr="00F43C31" w:rsidRDefault="00F43C31" w:rsidP="00F43C31">
      <w:pPr>
        <w:pStyle w:val="ConsPlusNormal"/>
        <w:ind w:firstLine="540"/>
        <w:jc w:val="both"/>
      </w:pPr>
      <w:r w:rsidRPr="00F43C31">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F43C31" w:rsidRPr="00F43C31" w:rsidRDefault="00F43C31" w:rsidP="00F43C31">
      <w:pPr>
        <w:pStyle w:val="ConsPlusNormal"/>
        <w:ind w:firstLine="540"/>
        <w:jc w:val="both"/>
      </w:pPr>
      <w:r w:rsidRPr="00F43C31">
        <w:t>2.3. Предоставление субсидии Получателю субсидии Учреждение осуществляет в следующем порядке:</w:t>
      </w:r>
    </w:p>
    <w:p w:rsidR="00F43C31" w:rsidRPr="00F43C31" w:rsidRDefault="00F43C31" w:rsidP="00F43C31">
      <w:pPr>
        <w:pStyle w:val="ConsPlusNormal"/>
        <w:ind w:firstLine="540"/>
        <w:jc w:val="both"/>
      </w:pPr>
      <w:bookmarkStart w:id="115" w:name="P4907"/>
      <w:bookmarkEnd w:id="115"/>
      <w:r w:rsidRPr="00F43C31">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F43C31" w:rsidRPr="00F43C31" w:rsidRDefault="00F43C31" w:rsidP="00F43C31">
      <w:pPr>
        <w:pStyle w:val="ConsPlusNormal"/>
        <w:ind w:firstLine="540"/>
        <w:jc w:val="both"/>
      </w:pPr>
      <w:bookmarkStart w:id="116" w:name="P4908"/>
      <w:bookmarkEnd w:id="116"/>
      <w:r w:rsidRPr="00F43C31">
        <w:t>2.3.2. При получении от Получателя субсидии заявления на перечисление денежных сре</w:t>
      </w:r>
      <w:proofErr w:type="gramStart"/>
      <w:r w:rsidRPr="00F43C31">
        <w:t>дств дл</w:t>
      </w:r>
      <w:proofErr w:type="gramEnd"/>
      <w:r w:rsidRPr="00F43C31">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F43C31" w:rsidRPr="00F43C31" w:rsidRDefault="00F43C31" w:rsidP="00F43C31">
      <w:pPr>
        <w:pStyle w:val="ConsPlusNormal"/>
        <w:ind w:firstLine="540"/>
        <w:jc w:val="both"/>
      </w:pPr>
      <w:r w:rsidRPr="00F43C31">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F43C31">
        <w:t>дств в с</w:t>
      </w:r>
      <w:proofErr w:type="gramEnd"/>
      <w:r w:rsidRPr="00F43C31">
        <w:t>оответствии с условиями договора подряда.</w:t>
      </w:r>
    </w:p>
    <w:p w:rsidR="00F43C31" w:rsidRPr="00F43C31" w:rsidRDefault="00F43C31" w:rsidP="00F43C31">
      <w:pPr>
        <w:pStyle w:val="ConsPlusNormal"/>
        <w:ind w:firstLine="540"/>
        <w:jc w:val="both"/>
      </w:pPr>
      <w:r w:rsidRPr="00F43C31">
        <w:t>2.3.4. Предоставление субсидии Получателю субсидии для окончательной оплаты работ по договору подряда Учреждение осуществляет при наличии:</w:t>
      </w:r>
    </w:p>
    <w:p w:rsidR="00F43C31" w:rsidRPr="00F43C31" w:rsidRDefault="00F43C31" w:rsidP="00F43C31">
      <w:pPr>
        <w:pStyle w:val="ConsPlusNormal"/>
        <w:ind w:firstLine="540"/>
        <w:jc w:val="both"/>
      </w:pPr>
      <w:proofErr w:type="gramStart"/>
      <w:r w:rsidRPr="00F43C31">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roofErr w:type="gramEnd"/>
    </w:p>
    <w:p w:rsidR="00F43C31" w:rsidRPr="00F43C31" w:rsidRDefault="00F43C31" w:rsidP="00F43C31">
      <w:pPr>
        <w:pStyle w:val="ConsPlusNormal"/>
        <w:ind w:firstLine="540"/>
        <w:jc w:val="both"/>
      </w:pPr>
      <w:r w:rsidRPr="00F43C31">
        <w:t>акта приемки-передачи результата выполненных работ, оформленного в порядке, предусмотренном договором подряда;</w:t>
      </w:r>
    </w:p>
    <w:p w:rsidR="00F43C31" w:rsidRPr="00F43C31" w:rsidRDefault="00F43C31" w:rsidP="00F43C31">
      <w:pPr>
        <w:pStyle w:val="ConsPlusNormal"/>
        <w:ind w:firstLine="540"/>
        <w:jc w:val="both"/>
      </w:pPr>
      <w:r w:rsidRPr="00F43C31">
        <w:t>исполнения Получателем субсидии условий, предусмотренных договором подряда.</w:t>
      </w:r>
    </w:p>
    <w:p w:rsidR="00F43C31" w:rsidRPr="00F43C31" w:rsidRDefault="00F43C31" w:rsidP="00F43C31">
      <w:pPr>
        <w:pStyle w:val="ConsPlusNormal"/>
        <w:jc w:val="both"/>
      </w:pPr>
    </w:p>
    <w:p w:rsidR="00F43C31" w:rsidRPr="00F43C31" w:rsidRDefault="00F43C31" w:rsidP="00F43C31">
      <w:pPr>
        <w:pStyle w:val="ConsPlusNormal"/>
        <w:jc w:val="center"/>
        <w:outlineLvl w:val="2"/>
      </w:pPr>
      <w:bookmarkStart w:id="117" w:name="P4915"/>
      <w:bookmarkEnd w:id="117"/>
      <w:r w:rsidRPr="00F43C31">
        <w:t>3. Обязанности Получателя субсидии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4. Права и обязанности Учреждения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4.1. Учреждение имеет право:</w:t>
      </w:r>
    </w:p>
    <w:p w:rsidR="00F43C31" w:rsidRPr="00F43C31" w:rsidRDefault="00F43C31" w:rsidP="00F43C31">
      <w:pPr>
        <w:pStyle w:val="ConsPlusNormal"/>
        <w:ind w:firstLine="540"/>
        <w:jc w:val="both"/>
      </w:pPr>
      <w:r w:rsidRPr="00F43C31">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F43C31" w:rsidRPr="00F43C31" w:rsidRDefault="00F43C31" w:rsidP="00F43C31">
      <w:pPr>
        <w:pStyle w:val="ConsPlusNormal"/>
        <w:ind w:firstLine="540"/>
        <w:jc w:val="both"/>
      </w:pPr>
      <w:r w:rsidRPr="00F43C31">
        <w:t>4.2. Учреждение обязуется:</w:t>
      </w:r>
    </w:p>
    <w:p w:rsidR="00F43C31" w:rsidRPr="00F43C31" w:rsidRDefault="00F43C31" w:rsidP="00F43C31">
      <w:pPr>
        <w:pStyle w:val="ConsPlusNormal"/>
        <w:ind w:firstLine="540"/>
        <w:jc w:val="both"/>
      </w:pPr>
      <w:r w:rsidRPr="00F43C31">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F43C31" w:rsidRPr="00F43C31" w:rsidRDefault="00F43C31" w:rsidP="00F43C31">
      <w:pPr>
        <w:pStyle w:val="ConsPlusNormal"/>
        <w:jc w:val="both"/>
      </w:pPr>
    </w:p>
    <w:p w:rsidR="00F43C31" w:rsidRPr="00F43C31" w:rsidRDefault="00F43C31" w:rsidP="00F43C31">
      <w:pPr>
        <w:pStyle w:val="ConsPlusNormal"/>
        <w:jc w:val="center"/>
        <w:outlineLvl w:val="2"/>
      </w:pPr>
      <w:bookmarkStart w:id="118" w:name="P4926"/>
      <w:bookmarkEnd w:id="118"/>
      <w:r w:rsidRPr="00F43C31">
        <w:t>5. Срок действия и иные условия соглашения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5.1. Настоящее соглашение </w:t>
      </w:r>
      <w:proofErr w:type="gramStart"/>
      <w:r w:rsidRPr="00F43C31">
        <w:t>вступает в действие с момента подписания его сторонами и действует</w:t>
      </w:r>
      <w:proofErr w:type="gramEnd"/>
      <w:r w:rsidRPr="00F43C31">
        <w:t xml:space="preserve"> до полного исполнения сторонами взятых обязательств.</w:t>
      </w:r>
    </w:p>
    <w:p w:rsidR="00F43C31" w:rsidRPr="00F43C31" w:rsidRDefault="00F43C31" w:rsidP="00F43C31">
      <w:pPr>
        <w:pStyle w:val="ConsPlusNormal"/>
        <w:ind w:firstLine="540"/>
        <w:jc w:val="both"/>
      </w:pPr>
      <w:r w:rsidRPr="00F43C31">
        <w:t xml:space="preserve">5.2. Изменения и дополнения к настоящему соглашению являются </w:t>
      </w:r>
      <w:proofErr w:type="gramStart"/>
      <w:r w:rsidRPr="00F43C31">
        <w:t>действительными</w:t>
      </w:r>
      <w:proofErr w:type="gramEnd"/>
      <w:r w:rsidRPr="00F43C31">
        <w:t xml:space="preserve"> если они оформлены в письменном виде и подписаны сторонами.</w:t>
      </w:r>
    </w:p>
    <w:p w:rsidR="00F43C31" w:rsidRPr="00F43C31" w:rsidRDefault="00F43C31" w:rsidP="00F43C31">
      <w:pPr>
        <w:pStyle w:val="ConsPlusNormal"/>
        <w:ind w:firstLine="540"/>
        <w:jc w:val="both"/>
      </w:pPr>
      <w:r w:rsidRPr="00F43C31">
        <w:t>5.3. Во всем ином, не оговоренном в настоящем соглашении, стороны руководствуются действующим законодательством.</w:t>
      </w:r>
    </w:p>
    <w:p w:rsidR="00F43C31" w:rsidRPr="00F43C31" w:rsidRDefault="00F43C31" w:rsidP="00F43C31">
      <w:pPr>
        <w:pStyle w:val="ConsPlusNormal"/>
        <w:ind w:firstLine="540"/>
        <w:jc w:val="both"/>
      </w:pPr>
      <w:r w:rsidRPr="00F43C31">
        <w:t xml:space="preserve">5.4. К соглашению </w:t>
      </w:r>
      <w:proofErr w:type="gramStart"/>
      <w:r w:rsidRPr="00F43C31">
        <w:t>прилагается и является</w:t>
      </w:r>
      <w:proofErr w:type="gramEnd"/>
      <w:r w:rsidRPr="00F43C31">
        <w:t xml:space="preserve">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F43C31" w:rsidRPr="00F43C31" w:rsidRDefault="00F43C31" w:rsidP="00F43C31">
      <w:pPr>
        <w:pStyle w:val="ConsPlusNormal"/>
        <w:jc w:val="center"/>
        <w:outlineLvl w:val="2"/>
      </w:pPr>
      <w:r w:rsidRPr="00F43C31">
        <w:t>6. Подписи и реквизиты сторон</w:t>
      </w:r>
    </w:p>
    <w:p w:rsidR="00F43C31" w:rsidRPr="00F43C31" w:rsidRDefault="00F43C31" w:rsidP="00F43C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F43C31" w:rsidRPr="00F43C31">
        <w:tc>
          <w:tcPr>
            <w:tcW w:w="4535" w:type="dxa"/>
            <w:tcBorders>
              <w:top w:val="nil"/>
              <w:left w:val="nil"/>
              <w:bottom w:val="nil"/>
              <w:right w:val="nil"/>
            </w:tcBorders>
          </w:tcPr>
          <w:p w:rsidR="00F43C31" w:rsidRPr="00F43C31" w:rsidRDefault="00F43C31" w:rsidP="00F43C31">
            <w:pPr>
              <w:pStyle w:val="ConsPlusNormal"/>
            </w:pPr>
            <w:r w:rsidRPr="00F43C31">
              <w:t>Муниципальное казенное учреждение "Служба социальной поддержки населению"</w:t>
            </w:r>
          </w:p>
          <w:p w:rsidR="00F43C31" w:rsidRPr="00F43C31" w:rsidRDefault="00F43C31" w:rsidP="00F43C31">
            <w:pPr>
              <w:pStyle w:val="ConsPlusNormal"/>
            </w:pPr>
            <w:r w:rsidRPr="00F43C31">
              <w:t>Реквизиты:</w:t>
            </w:r>
          </w:p>
          <w:p w:rsidR="00F43C31" w:rsidRPr="00F43C31" w:rsidRDefault="00F43C31" w:rsidP="00F43C31">
            <w:pPr>
              <w:pStyle w:val="ConsPlusNormal"/>
            </w:pPr>
            <w:r w:rsidRPr="00F43C31">
              <w:t>________________________________</w:t>
            </w:r>
          </w:p>
          <w:p w:rsidR="00F43C31" w:rsidRPr="00F43C31" w:rsidRDefault="00F43C31" w:rsidP="00F43C31">
            <w:pPr>
              <w:pStyle w:val="ConsPlusNormal"/>
            </w:pPr>
            <w:r w:rsidRPr="00F43C31">
              <w:t>________________________________</w:t>
            </w:r>
          </w:p>
          <w:p w:rsidR="00F43C31" w:rsidRPr="00F43C31" w:rsidRDefault="00F43C31" w:rsidP="00F43C31">
            <w:pPr>
              <w:pStyle w:val="ConsPlusNormal"/>
            </w:pPr>
            <w:r w:rsidRPr="00F43C31">
              <w:t>Директор ________________________</w:t>
            </w:r>
          </w:p>
        </w:tc>
        <w:tc>
          <w:tcPr>
            <w:tcW w:w="4537" w:type="dxa"/>
            <w:tcBorders>
              <w:top w:val="nil"/>
              <w:left w:val="nil"/>
              <w:bottom w:val="nil"/>
              <w:right w:val="nil"/>
            </w:tcBorders>
          </w:tcPr>
          <w:p w:rsidR="00F43C31" w:rsidRPr="00F43C31" w:rsidRDefault="00F43C31" w:rsidP="00F43C31">
            <w:pPr>
              <w:pStyle w:val="ConsPlusNormal"/>
              <w:jc w:val="both"/>
            </w:pPr>
            <w:r w:rsidRPr="00F43C31">
              <w:t>Получатель субсидии:</w:t>
            </w:r>
          </w:p>
        </w:tc>
      </w:tr>
    </w:tbl>
    <w:p w:rsidR="00F43C31" w:rsidRPr="00F43C31" w:rsidRDefault="00F43C31" w:rsidP="00F43C31">
      <w:pPr>
        <w:pStyle w:val="ConsPlusNormal"/>
        <w:jc w:val="right"/>
        <w:outlineLvl w:val="1"/>
      </w:pPr>
      <w:r w:rsidRPr="00F43C31">
        <w:lastRenderedPageBreak/>
        <w:t>Приложение 4</w:t>
      </w:r>
    </w:p>
    <w:p w:rsidR="00F43C31" w:rsidRPr="00F43C31" w:rsidRDefault="00F43C31" w:rsidP="00F43C31">
      <w:pPr>
        <w:pStyle w:val="ConsPlusNormal"/>
        <w:jc w:val="right"/>
      </w:pPr>
      <w:r w:rsidRPr="00F43C31">
        <w:t>к Порядку оказания помощи</w:t>
      </w:r>
    </w:p>
    <w:p w:rsidR="00F43C31" w:rsidRPr="00F43C31" w:rsidRDefault="00F43C31" w:rsidP="00F43C31">
      <w:pPr>
        <w:pStyle w:val="ConsPlusNormal"/>
        <w:jc w:val="right"/>
      </w:pPr>
      <w:r w:rsidRPr="00F43C31">
        <w:t xml:space="preserve">на подключение </w:t>
      </w:r>
      <w:proofErr w:type="gramStart"/>
      <w:r w:rsidRPr="00F43C31">
        <w:t>неблагоустроенных</w:t>
      </w:r>
      <w:proofErr w:type="gramEnd"/>
    </w:p>
    <w:p w:rsidR="00F43C31" w:rsidRPr="00F43C31" w:rsidRDefault="00F43C31" w:rsidP="00F43C31">
      <w:pPr>
        <w:pStyle w:val="ConsPlusNormal"/>
        <w:jc w:val="right"/>
      </w:pPr>
      <w:r w:rsidRPr="00F43C31">
        <w:t>жилых домов к сетям водо-, газоснабжения</w:t>
      </w:r>
    </w:p>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Утверждаю</w:t>
      </w:r>
    </w:p>
    <w:p w:rsidR="00F43C31" w:rsidRPr="00F43C31" w:rsidRDefault="00F43C31" w:rsidP="00F43C31">
      <w:pPr>
        <w:pStyle w:val="ConsPlusNonformat"/>
        <w:jc w:val="both"/>
      </w:pPr>
      <w:r w:rsidRPr="00F43C31">
        <w:t xml:space="preserve">                                                        Директор учреждения</w:t>
      </w:r>
    </w:p>
    <w:p w:rsidR="00F43C31" w:rsidRPr="00F43C31" w:rsidRDefault="00F43C31" w:rsidP="00F43C31">
      <w:pPr>
        <w:pStyle w:val="ConsPlusNonformat"/>
        <w:jc w:val="both"/>
      </w:pPr>
      <w:r w:rsidRPr="00F43C31">
        <w:t xml:space="preserve">                                                             ______________</w:t>
      </w:r>
    </w:p>
    <w:p w:rsidR="00F43C31" w:rsidRPr="00F43C31" w:rsidRDefault="00F43C31" w:rsidP="00F43C31">
      <w:pPr>
        <w:pStyle w:val="ConsPlusNonformat"/>
        <w:jc w:val="both"/>
      </w:pPr>
      <w:r w:rsidRPr="00F43C31">
        <w:t xml:space="preserve">                                                    "___" ____________ 20__</w:t>
      </w:r>
    </w:p>
    <w:p w:rsidR="00F43C31" w:rsidRPr="00F43C31" w:rsidRDefault="00F43C31" w:rsidP="00F43C31">
      <w:pPr>
        <w:pStyle w:val="ConsPlusNonformat"/>
        <w:jc w:val="both"/>
      </w:pPr>
    </w:p>
    <w:p w:rsidR="00F43C31" w:rsidRPr="00F43C31" w:rsidRDefault="00F43C31" w:rsidP="00F43C31">
      <w:pPr>
        <w:pStyle w:val="ConsPlusNonformat"/>
        <w:jc w:val="both"/>
      </w:pPr>
      <w:bookmarkStart w:id="119" w:name="P4957"/>
      <w:bookmarkEnd w:id="119"/>
      <w:r w:rsidRPr="00F43C31">
        <w:t xml:space="preserve">                                  Расчет</w:t>
      </w:r>
    </w:p>
    <w:p w:rsidR="00F43C31" w:rsidRPr="00F43C31" w:rsidRDefault="00F43C31" w:rsidP="00F43C31">
      <w:pPr>
        <w:pStyle w:val="ConsPlusNonformat"/>
        <w:jc w:val="both"/>
      </w:pPr>
      <w:r w:rsidRPr="00F43C31">
        <w:t>размера  субсидии,  компенсации  денежных средств (</w:t>
      </w:r>
      <w:proofErr w:type="gramStart"/>
      <w:r w:rsidRPr="00F43C31">
        <w:t>необходимое</w:t>
      </w:r>
      <w:proofErr w:type="gramEnd"/>
      <w:r w:rsidRPr="00F43C31">
        <w:t xml:space="preserve"> подчеркнуть)</w:t>
      </w:r>
    </w:p>
    <w:p w:rsidR="00F43C31" w:rsidRPr="00F43C31" w:rsidRDefault="00F43C31" w:rsidP="00F43C31">
      <w:pPr>
        <w:pStyle w:val="ConsPlusNonformat"/>
        <w:jc w:val="both"/>
      </w:pPr>
      <w:r w:rsidRPr="00F43C31">
        <w:t>неработающему пенсионеру __________________________________________________</w:t>
      </w:r>
    </w:p>
    <w:p w:rsidR="00F43C31" w:rsidRPr="00F43C31" w:rsidRDefault="00F43C31" w:rsidP="00F43C31">
      <w:pPr>
        <w:pStyle w:val="ConsPlusNonformat"/>
        <w:jc w:val="both"/>
      </w:pPr>
      <w:r w:rsidRPr="00F43C31">
        <w:t xml:space="preserve">                                               (ФИО)</w:t>
      </w:r>
    </w:p>
    <w:p w:rsidR="00F43C31" w:rsidRPr="00F43C31" w:rsidRDefault="00F43C31" w:rsidP="00F43C31">
      <w:pPr>
        <w:pStyle w:val="ConsPlusNonformat"/>
        <w:jc w:val="both"/>
      </w:pPr>
      <w:r w:rsidRPr="00F43C31">
        <w:t xml:space="preserve">на   проведение   работ   по   подключению   дома   N   ____   кв.  ____ </w:t>
      </w:r>
      <w:proofErr w:type="gramStart"/>
      <w:r w:rsidRPr="00F43C31">
        <w:t>по</w:t>
      </w:r>
      <w:proofErr w:type="gramEnd"/>
    </w:p>
    <w:p w:rsidR="00F43C31" w:rsidRPr="00F43C31" w:rsidRDefault="00F43C31" w:rsidP="00F43C31">
      <w:pPr>
        <w:pStyle w:val="ConsPlusNonformat"/>
        <w:jc w:val="both"/>
      </w:pPr>
      <w:r w:rsidRPr="00F43C31">
        <w:t>улице ___________________________ в  городе  Ханты-Мансийске к сетям водо</w:t>
      </w:r>
      <w:proofErr w:type="gramStart"/>
      <w:r w:rsidRPr="00F43C31">
        <w:t>-,</w:t>
      </w:r>
      <w:proofErr w:type="gramEnd"/>
    </w:p>
    <w:p w:rsidR="00F43C31" w:rsidRPr="00F43C31" w:rsidRDefault="00F43C31" w:rsidP="00F43C31">
      <w:pPr>
        <w:pStyle w:val="ConsPlusNonformat"/>
        <w:jc w:val="both"/>
      </w:pPr>
      <w:r w:rsidRPr="00F43C31">
        <w:t>газоснабжения  (</w:t>
      </w:r>
      <w:proofErr w:type="gramStart"/>
      <w:r w:rsidRPr="00F43C31">
        <w:t>необходимое</w:t>
      </w:r>
      <w:proofErr w:type="gramEnd"/>
      <w:r w:rsidRPr="00F43C31">
        <w:t xml:space="preserve">  подчеркнуть)  по  состоянию на _______________</w:t>
      </w:r>
    </w:p>
    <w:p w:rsidR="00F43C31" w:rsidRPr="00F43C31" w:rsidRDefault="00F43C31" w:rsidP="00F43C31">
      <w:pPr>
        <w:pStyle w:val="ConsPlusNonformat"/>
        <w:jc w:val="both"/>
      </w:pPr>
      <w:r w:rsidRPr="00F43C31">
        <w:t>20__ года.</w:t>
      </w:r>
    </w:p>
    <w:p w:rsidR="00F43C31" w:rsidRPr="00F43C31" w:rsidRDefault="00F43C31" w:rsidP="00F43C31">
      <w:pPr>
        <w:pStyle w:val="ConsPlusNonformat"/>
        <w:jc w:val="both"/>
      </w:pP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Расчет произвел</w:t>
      </w:r>
    </w:p>
    <w:p w:rsidR="00F43C31" w:rsidRPr="00F43C31" w:rsidRDefault="00F43C31" w:rsidP="00F43C31">
      <w:pPr>
        <w:pStyle w:val="ConsPlusNonformat"/>
        <w:jc w:val="both"/>
      </w:pPr>
      <w:r w:rsidRPr="00F43C31">
        <w:t>специалист учреждения                               Получатель</w:t>
      </w:r>
    </w:p>
    <w:p w:rsidR="00F43C31" w:rsidRPr="00F43C31" w:rsidRDefault="00F43C31" w:rsidP="00F43C31">
      <w:pPr>
        <w:pStyle w:val="ConsPlusNonformat"/>
        <w:jc w:val="both"/>
      </w:pPr>
      <w:r w:rsidRPr="00F43C31">
        <w:t>____________________                              _________________________</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t>Приложение 5</w:t>
      </w:r>
    </w:p>
    <w:p w:rsidR="00F43C31" w:rsidRPr="00F43C31" w:rsidRDefault="00F43C31" w:rsidP="00F43C31">
      <w:pPr>
        <w:pStyle w:val="ConsPlusNormal"/>
        <w:jc w:val="right"/>
      </w:pPr>
      <w:r w:rsidRPr="00F43C31">
        <w:t>к Порядку оказания помощи</w:t>
      </w:r>
    </w:p>
    <w:p w:rsidR="00F43C31" w:rsidRPr="00F43C31" w:rsidRDefault="00F43C31" w:rsidP="00F43C31">
      <w:pPr>
        <w:pStyle w:val="ConsPlusNormal"/>
        <w:jc w:val="right"/>
      </w:pPr>
      <w:r w:rsidRPr="00F43C31">
        <w:t xml:space="preserve">на подключение </w:t>
      </w:r>
      <w:proofErr w:type="gramStart"/>
      <w:r w:rsidRPr="00F43C31">
        <w:t>неблагоустроенных</w:t>
      </w:r>
      <w:proofErr w:type="gramEnd"/>
    </w:p>
    <w:p w:rsidR="00F43C31" w:rsidRPr="00F43C31" w:rsidRDefault="00F43C31" w:rsidP="00F43C31">
      <w:pPr>
        <w:pStyle w:val="ConsPlusNormal"/>
        <w:jc w:val="right"/>
      </w:pPr>
      <w:r w:rsidRPr="00F43C31">
        <w:t>жилых домов к сетям водо-, газоснабжения</w:t>
      </w:r>
    </w:p>
    <w:p w:rsidR="00F43C31" w:rsidRPr="00F43C31" w:rsidRDefault="00F43C31" w:rsidP="00F43C31">
      <w:pPr>
        <w:pStyle w:val="ConsPlusNormal"/>
        <w:jc w:val="both"/>
      </w:pPr>
    </w:p>
    <w:p w:rsidR="00F43C31" w:rsidRPr="00F43C31" w:rsidRDefault="00F43C31" w:rsidP="00F43C31">
      <w:pPr>
        <w:pStyle w:val="ConsPlusNonformat"/>
        <w:jc w:val="both"/>
      </w:pPr>
      <w:bookmarkStart w:id="120" w:name="P4980"/>
      <w:bookmarkEnd w:id="120"/>
      <w:r w:rsidRPr="00F43C31">
        <w:t xml:space="preserve">                                  Договор N</w:t>
      </w:r>
    </w:p>
    <w:p w:rsidR="00F43C31" w:rsidRPr="00F43C31" w:rsidRDefault="00F43C31" w:rsidP="00F43C31">
      <w:pPr>
        <w:pStyle w:val="ConsPlusNonformat"/>
        <w:jc w:val="both"/>
      </w:pPr>
      <w:r w:rsidRPr="00F43C31">
        <w:t xml:space="preserve">         на выполнение подрядных работ по устройству внутридомовых</w:t>
      </w:r>
    </w:p>
    <w:p w:rsidR="00F43C31" w:rsidRPr="00F43C31" w:rsidRDefault="00F43C31" w:rsidP="00F43C31">
      <w:pPr>
        <w:pStyle w:val="ConsPlusNonformat"/>
        <w:jc w:val="both"/>
      </w:pPr>
      <w:r w:rsidRPr="00F43C31">
        <w:t xml:space="preserve">                работ для подключения к сетям газоснабжения</w:t>
      </w:r>
    </w:p>
    <w:p w:rsidR="00F43C31" w:rsidRPr="00F43C31" w:rsidRDefault="00F43C31" w:rsidP="00F43C31">
      <w:pPr>
        <w:pStyle w:val="ConsPlusNonformat"/>
        <w:jc w:val="both"/>
      </w:pPr>
      <w:r w:rsidRPr="00F43C31">
        <w:t xml:space="preserve">       дома N ___ по улице _______________ в городе Ханты-Мансийске</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г. Ханты-Мансийск                                      "___" ______ 20__ г.</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Муниципальное      казенное      учреждение     "Служба      </w:t>
      </w:r>
      <w:proofErr w:type="gramStart"/>
      <w:r w:rsidRPr="00F43C31">
        <w:t>социальной</w:t>
      </w:r>
      <w:proofErr w:type="gramEnd"/>
    </w:p>
    <w:p w:rsidR="00F43C31" w:rsidRPr="00F43C31" w:rsidRDefault="00F43C31" w:rsidP="00F43C31">
      <w:pPr>
        <w:pStyle w:val="ConsPlusNonformat"/>
        <w:jc w:val="both"/>
      </w:pPr>
      <w:r w:rsidRPr="00F43C31">
        <w:t>поддержки населения" в лице директора ____________________________________,</w:t>
      </w:r>
    </w:p>
    <w:p w:rsidR="00F43C31" w:rsidRPr="00F43C31" w:rsidRDefault="00F43C31" w:rsidP="00F43C31">
      <w:pPr>
        <w:pStyle w:val="ConsPlusNonformat"/>
        <w:jc w:val="both"/>
      </w:pPr>
      <w:r w:rsidRPr="00F43C31">
        <w:t xml:space="preserve">действующего      на    основании     Устава,    </w:t>
      </w:r>
      <w:proofErr w:type="gramStart"/>
      <w:r w:rsidRPr="00F43C31">
        <w:t>именуемое</w:t>
      </w:r>
      <w:proofErr w:type="gramEnd"/>
      <w:r w:rsidRPr="00F43C31">
        <w:t xml:space="preserve">   в   дальнейшем</w:t>
      </w:r>
    </w:p>
    <w:p w:rsidR="00F43C31" w:rsidRPr="00F43C31" w:rsidRDefault="00F43C31" w:rsidP="00F43C31">
      <w:pPr>
        <w:pStyle w:val="ConsPlusNonformat"/>
        <w:jc w:val="both"/>
      </w:pPr>
      <w:r w:rsidRPr="00F43C31">
        <w:t>"Учреждение", с одной стороны, и _________________________________________,</w:t>
      </w:r>
    </w:p>
    <w:p w:rsidR="00F43C31" w:rsidRPr="00F43C31" w:rsidRDefault="00F43C31" w:rsidP="00F43C31">
      <w:pPr>
        <w:pStyle w:val="ConsPlusNonformat"/>
        <w:jc w:val="both"/>
      </w:pPr>
      <w:r w:rsidRPr="00F43C31">
        <w:t xml:space="preserve">                                     (ФИО, паспортные данные гражданина)</w:t>
      </w:r>
    </w:p>
    <w:p w:rsidR="00F43C31" w:rsidRPr="00F43C31" w:rsidRDefault="00F43C31" w:rsidP="00F43C31">
      <w:pPr>
        <w:pStyle w:val="ConsPlusNonformat"/>
        <w:jc w:val="both"/>
      </w:pPr>
      <w:proofErr w:type="gramStart"/>
      <w:r w:rsidRPr="00F43C31">
        <w:t>именуемый  (</w:t>
      </w:r>
      <w:proofErr w:type="spellStart"/>
      <w:r w:rsidRPr="00F43C31">
        <w:t>ая</w:t>
      </w:r>
      <w:proofErr w:type="spellEnd"/>
      <w:r w:rsidRPr="00F43C31">
        <w:t>)  в  дальнейшем  "Заказчик", с другой стороны, муниципальное</w:t>
      </w:r>
      <w:proofErr w:type="gramEnd"/>
    </w:p>
    <w:p w:rsidR="00F43C31" w:rsidRPr="00F43C31" w:rsidRDefault="00F43C31" w:rsidP="00F43C31">
      <w:pPr>
        <w:pStyle w:val="ConsPlusNonformat"/>
        <w:jc w:val="both"/>
      </w:pPr>
      <w:r w:rsidRPr="00F43C31">
        <w:t xml:space="preserve">казенное  учреждение  "Служба  муниципального заказа в </w:t>
      </w:r>
      <w:proofErr w:type="gramStart"/>
      <w:r w:rsidRPr="00F43C31">
        <w:t>жилищно-коммунальном</w:t>
      </w:r>
      <w:proofErr w:type="gramEnd"/>
    </w:p>
    <w:p w:rsidR="00F43C31" w:rsidRPr="00F43C31" w:rsidRDefault="00F43C31" w:rsidP="00F43C31">
      <w:pPr>
        <w:pStyle w:val="ConsPlusNonformat"/>
        <w:jc w:val="both"/>
      </w:pPr>
      <w:r w:rsidRPr="00F43C31">
        <w:t xml:space="preserve">хозяйстве"  в  лице  начальника  _______________________,  действующего  </w:t>
      </w:r>
      <w:proofErr w:type="gramStart"/>
      <w:r w:rsidRPr="00F43C31">
        <w:t>на</w:t>
      </w:r>
      <w:proofErr w:type="gramEnd"/>
    </w:p>
    <w:p w:rsidR="00F43C31" w:rsidRPr="00F43C31" w:rsidRDefault="00F43C31" w:rsidP="00F43C31">
      <w:pPr>
        <w:pStyle w:val="ConsPlusNonformat"/>
        <w:jc w:val="both"/>
      </w:pPr>
      <w:r w:rsidRPr="00F43C31">
        <w:t xml:space="preserve">основании  Устава, </w:t>
      </w:r>
      <w:proofErr w:type="gramStart"/>
      <w:r w:rsidRPr="00F43C31">
        <w:t>именуемое</w:t>
      </w:r>
      <w:proofErr w:type="gramEnd"/>
      <w:r w:rsidRPr="00F43C31">
        <w:t xml:space="preserve"> в дальнейшем "Специализированная организация",</w:t>
      </w:r>
    </w:p>
    <w:p w:rsidR="00F43C31" w:rsidRPr="00F43C31" w:rsidRDefault="00F43C31" w:rsidP="00F43C31">
      <w:pPr>
        <w:pStyle w:val="ConsPlusNonformat"/>
        <w:jc w:val="both"/>
      </w:pPr>
      <w:r w:rsidRPr="00F43C31">
        <w:t>с  третьей  стороны,  __________________ в лице __________________________,</w:t>
      </w:r>
    </w:p>
    <w:p w:rsidR="00F43C31" w:rsidRPr="00F43C31" w:rsidRDefault="00F43C31" w:rsidP="00F43C31">
      <w:pPr>
        <w:pStyle w:val="ConsPlusNonformat"/>
        <w:jc w:val="both"/>
      </w:pPr>
      <w:proofErr w:type="gramStart"/>
      <w:r w:rsidRPr="00F43C31">
        <w:t>действующего на основании ____________, именуемый в дальнейшем "Подрядчик",</w:t>
      </w:r>
      <w:proofErr w:type="gramEnd"/>
    </w:p>
    <w:p w:rsidR="00F43C31" w:rsidRPr="00F43C31" w:rsidRDefault="00F43C31" w:rsidP="00F43C31">
      <w:pPr>
        <w:pStyle w:val="ConsPlusNonformat"/>
        <w:jc w:val="both"/>
      </w:pPr>
      <w:r w:rsidRPr="00F43C31">
        <w:t xml:space="preserve">с  четвертой  стороны,  вместе  именуемые  "Стороны",  заключили  </w:t>
      </w:r>
      <w:proofErr w:type="gramStart"/>
      <w:r w:rsidRPr="00F43C31">
        <w:t>настоящий</w:t>
      </w:r>
      <w:proofErr w:type="gramEnd"/>
    </w:p>
    <w:p w:rsidR="00F43C31" w:rsidRPr="00F43C31" w:rsidRDefault="00F43C31" w:rsidP="00F43C31">
      <w:pPr>
        <w:pStyle w:val="ConsPlusNonformat"/>
        <w:jc w:val="both"/>
      </w:pPr>
      <w:r w:rsidRPr="00F43C31">
        <w:t>договор о нижеследующем:</w:t>
      </w:r>
    </w:p>
    <w:p w:rsidR="00F43C31" w:rsidRPr="00F43C31" w:rsidRDefault="00F43C31" w:rsidP="00F43C31">
      <w:pPr>
        <w:pStyle w:val="ConsPlusNonformat"/>
        <w:jc w:val="both"/>
      </w:pPr>
      <w:r w:rsidRPr="00F43C31">
        <w:t xml:space="preserve">    Целью  настоящего  договора  является  выполнение  подрядных  работ  </w:t>
      </w:r>
      <w:proofErr w:type="gramStart"/>
      <w:r w:rsidRPr="00F43C31">
        <w:t>по</w:t>
      </w:r>
      <w:proofErr w:type="gramEnd"/>
    </w:p>
    <w:p w:rsidR="00F43C31" w:rsidRPr="00F43C31" w:rsidRDefault="00F43C31" w:rsidP="00F43C31">
      <w:pPr>
        <w:pStyle w:val="ConsPlusNonformat"/>
        <w:jc w:val="both"/>
      </w:pPr>
      <w:r w:rsidRPr="00F43C31">
        <w:t>производству  внутридомовых  работ  для  подключения  дома  N  ___ по улице</w:t>
      </w:r>
    </w:p>
    <w:p w:rsidR="00F43C31" w:rsidRPr="00F43C31" w:rsidRDefault="00F43C31" w:rsidP="00F43C31">
      <w:pPr>
        <w:pStyle w:val="ConsPlusNonformat"/>
        <w:jc w:val="both"/>
      </w:pPr>
      <w:r w:rsidRPr="00F43C31">
        <w:t xml:space="preserve">________________   в   городе   Ханты-Мансийска  к  сетям  газоснабжения  </w:t>
      </w:r>
      <w:proofErr w:type="gramStart"/>
      <w:r w:rsidRPr="00F43C31">
        <w:t>с</w:t>
      </w:r>
      <w:proofErr w:type="gramEnd"/>
    </w:p>
    <w:p w:rsidR="00F43C31" w:rsidRPr="00F43C31" w:rsidRDefault="00F43C31" w:rsidP="00F43C31">
      <w:pPr>
        <w:pStyle w:val="ConsPlusNonformat"/>
        <w:jc w:val="both"/>
      </w:pPr>
      <w:r w:rsidRPr="00F43C31">
        <w:t xml:space="preserve">использованием  Заказчиком  собственных  средств  и  выделенной субсидии </w:t>
      </w:r>
      <w:proofErr w:type="gramStart"/>
      <w:r w:rsidRPr="00F43C31">
        <w:t>на</w:t>
      </w:r>
      <w:proofErr w:type="gramEnd"/>
    </w:p>
    <w:p w:rsidR="00F43C31" w:rsidRPr="00F43C31" w:rsidRDefault="00F43C31" w:rsidP="00F43C31">
      <w:pPr>
        <w:pStyle w:val="ConsPlusNonformat"/>
        <w:jc w:val="both"/>
      </w:pPr>
      <w:r w:rsidRPr="00F43C31">
        <w:t xml:space="preserve">выполнение   подрядных   работ  по  производству  внутридомовых  работ  </w:t>
      </w:r>
      <w:proofErr w:type="gramStart"/>
      <w:r w:rsidRPr="00F43C31">
        <w:t>для</w:t>
      </w:r>
      <w:proofErr w:type="gramEnd"/>
    </w:p>
    <w:p w:rsidR="00F43C31" w:rsidRPr="00F43C31" w:rsidRDefault="00F43C31" w:rsidP="00F43C31">
      <w:pPr>
        <w:pStyle w:val="ConsPlusNonformat"/>
        <w:jc w:val="both"/>
      </w:pPr>
      <w:r w:rsidRPr="00F43C31">
        <w:t>подключения жилого дома к сетям газоснабжения.</w:t>
      </w:r>
    </w:p>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1. Предмет договора</w:t>
      </w:r>
    </w:p>
    <w:p w:rsidR="00F43C31" w:rsidRPr="00F43C31" w:rsidRDefault="00F43C31" w:rsidP="00F43C31">
      <w:pPr>
        <w:pStyle w:val="ConsPlusNormal"/>
        <w:jc w:val="both"/>
      </w:pPr>
    </w:p>
    <w:p w:rsidR="00F43C31" w:rsidRPr="00F43C31" w:rsidRDefault="00F43C31" w:rsidP="00F43C31">
      <w:pPr>
        <w:pStyle w:val="ConsPlusNormal"/>
        <w:ind w:firstLine="540"/>
        <w:jc w:val="both"/>
      </w:pPr>
      <w:bookmarkStart w:id="121" w:name="P5009"/>
      <w:bookmarkEnd w:id="121"/>
      <w:r w:rsidRPr="00F43C31">
        <w:t xml:space="preserve">1.1. </w:t>
      </w:r>
      <w:proofErr w:type="gramStart"/>
      <w:r w:rsidRPr="00F43C31">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F43C31">
        <w:t xml:space="preserve"> оплатить выполненную работу в соответствии с условиями договора.</w:t>
      </w:r>
    </w:p>
    <w:p w:rsidR="00F43C31" w:rsidRPr="00F43C31" w:rsidRDefault="00F43C31" w:rsidP="00F43C31">
      <w:pPr>
        <w:pStyle w:val="ConsPlusNormal"/>
        <w:ind w:firstLine="540"/>
        <w:jc w:val="both"/>
      </w:pPr>
      <w:r w:rsidRPr="00F43C31">
        <w:t xml:space="preserve">1.2. Специализированная организация обязуется по заданию Заказчика осуществлять </w:t>
      </w:r>
      <w:proofErr w:type="gramStart"/>
      <w:r w:rsidRPr="00F43C31">
        <w:t>контроль за</w:t>
      </w:r>
      <w:proofErr w:type="gramEnd"/>
      <w:r w:rsidRPr="00F43C31">
        <w:t xml:space="preserve"> выполнением Подрядчиком комплекса работ, указанных в пункте 1.1 настоящего договора.</w:t>
      </w:r>
    </w:p>
    <w:p w:rsidR="00F43C31" w:rsidRPr="00F43C31" w:rsidRDefault="00F43C31" w:rsidP="00F43C31">
      <w:pPr>
        <w:pStyle w:val="ConsPlusNormal"/>
        <w:ind w:firstLine="540"/>
        <w:jc w:val="both"/>
      </w:pPr>
      <w:r w:rsidRPr="00F43C31">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F43C31" w:rsidRPr="00F43C31" w:rsidRDefault="00F43C31" w:rsidP="00F43C31">
      <w:pPr>
        <w:pStyle w:val="ConsPlusNormal"/>
        <w:ind w:firstLine="540"/>
        <w:jc w:val="both"/>
      </w:pPr>
      <w:r w:rsidRPr="00F43C31">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F43C31" w:rsidRPr="00F43C31" w:rsidRDefault="00F43C31" w:rsidP="00F43C31">
      <w:pPr>
        <w:pStyle w:val="ConsPlusNormal"/>
        <w:ind w:firstLine="540"/>
        <w:jc w:val="both"/>
      </w:pPr>
      <w:r w:rsidRPr="00F43C31">
        <w:t>Сметная документация на объекты, работа по которым выполняется в соответствующем финансовом году, составляется по видам работ.</w:t>
      </w:r>
    </w:p>
    <w:p w:rsidR="00F43C31" w:rsidRPr="00F43C31" w:rsidRDefault="00F43C31" w:rsidP="00F43C31">
      <w:pPr>
        <w:pStyle w:val="ConsPlusNormal"/>
        <w:ind w:firstLine="540"/>
        <w:jc w:val="both"/>
      </w:pPr>
      <w:r w:rsidRPr="00F43C31">
        <w:t>1.5. Подрядчик выполняет работы, предусмотренные сметным расчетом, поэтапно согласно приложению 2 (не приводится) к настоящему договору.</w:t>
      </w:r>
    </w:p>
    <w:p w:rsidR="00F43C31" w:rsidRPr="00F43C31" w:rsidRDefault="00F43C31" w:rsidP="00F43C31">
      <w:pPr>
        <w:pStyle w:val="ConsPlusNormal"/>
        <w:ind w:firstLine="540"/>
        <w:jc w:val="both"/>
      </w:pPr>
      <w:bookmarkStart w:id="122" w:name="P5015"/>
      <w:bookmarkEnd w:id="122"/>
      <w:r w:rsidRPr="00F43C31">
        <w:t>1.6. Сроки работ, выполняемые Подрядчиком:</w:t>
      </w:r>
    </w:p>
    <w:p w:rsidR="00F43C31" w:rsidRPr="00F43C31" w:rsidRDefault="00F43C31" w:rsidP="00F43C31">
      <w:pPr>
        <w:pStyle w:val="ConsPlusNormal"/>
        <w:ind w:firstLine="540"/>
        <w:jc w:val="both"/>
      </w:pPr>
      <w:r w:rsidRPr="00F43C31">
        <w:t>начало работ</w:t>
      </w:r>
      <w:proofErr w:type="gramStart"/>
      <w:r w:rsidRPr="00F43C31">
        <w:t>: ______________________________________________;</w:t>
      </w:r>
      <w:proofErr w:type="gramEnd"/>
    </w:p>
    <w:p w:rsidR="00F43C31" w:rsidRPr="00F43C31" w:rsidRDefault="00F43C31" w:rsidP="00F43C31">
      <w:pPr>
        <w:pStyle w:val="ConsPlusNormal"/>
        <w:ind w:firstLine="540"/>
        <w:jc w:val="both"/>
      </w:pPr>
      <w:r w:rsidRPr="00F43C31">
        <w:t>окончание работ: ___________________________________________.</w:t>
      </w:r>
    </w:p>
    <w:p w:rsidR="00F43C31" w:rsidRPr="00F43C31" w:rsidRDefault="00F43C31" w:rsidP="00F43C31">
      <w:pPr>
        <w:pStyle w:val="ConsPlusNormal"/>
        <w:ind w:firstLine="540"/>
        <w:jc w:val="both"/>
      </w:pPr>
      <w:bookmarkStart w:id="123" w:name="P5018"/>
      <w:bookmarkEnd w:id="123"/>
      <w:r w:rsidRPr="00F43C31">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F43C31" w:rsidRPr="00F43C31" w:rsidRDefault="00F43C31" w:rsidP="00F43C31">
      <w:pPr>
        <w:pStyle w:val="ConsPlusNormal"/>
        <w:ind w:firstLine="540"/>
        <w:jc w:val="both"/>
      </w:pPr>
      <w:r w:rsidRPr="00F43C31">
        <w:t xml:space="preserve">1.8. Специализированная организация осуществляет </w:t>
      </w:r>
      <w:proofErr w:type="gramStart"/>
      <w:r w:rsidRPr="00F43C31">
        <w:t>контроль за</w:t>
      </w:r>
      <w:proofErr w:type="gramEnd"/>
      <w:r w:rsidRPr="00F43C31">
        <w:t xml:space="preserve"> работами, производимыми Подрядчиком, в сроки выполнения Подрядчиком работ, предусмотренных пунктами 1.6, 1.7 настоящего договора.</w:t>
      </w:r>
    </w:p>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2. Стоимость работ и условия оплаты</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2.1. Стоимость работ по настоящему договору, выполняемых Подрядчиком, </w:t>
      </w:r>
      <w:proofErr w:type="gramStart"/>
      <w:r w:rsidRPr="00F43C31">
        <w:t>определяется в соответствии со сметной документацией и составляет</w:t>
      </w:r>
      <w:proofErr w:type="gramEnd"/>
      <w:r w:rsidRPr="00F43C31">
        <w:t xml:space="preserve"> _________ рублей.</w:t>
      </w:r>
    </w:p>
    <w:p w:rsidR="00F43C31" w:rsidRPr="00F43C31" w:rsidRDefault="00F43C31" w:rsidP="00F43C31">
      <w:pPr>
        <w:pStyle w:val="ConsPlusNormal"/>
        <w:ind w:firstLine="540"/>
        <w:jc w:val="both"/>
      </w:pPr>
      <w:r w:rsidRPr="00F43C31">
        <w:t>2.2. Заказчик производит Подрядчику предварительную оплату работ за счет собственных сре</w:t>
      </w:r>
      <w:proofErr w:type="gramStart"/>
      <w:r w:rsidRPr="00F43C31">
        <w:t>дств в р</w:t>
      </w:r>
      <w:proofErr w:type="gramEnd"/>
      <w:r w:rsidRPr="00F43C31">
        <w:t>азмере ______________ рублей. Зачет аванса производится пропорционально освоенным объемам работ.</w:t>
      </w:r>
    </w:p>
    <w:p w:rsidR="00F43C31" w:rsidRPr="00F43C31" w:rsidRDefault="00F43C31" w:rsidP="00F43C31">
      <w:pPr>
        <w:pStyle w:val="ConsPlusNormal"/>
        <w:ind w:firstLine="540"/>
        <w:jc w:val="both"/>
      </w:pPr>
      <w:r w:rsidRPr="00F43C31">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F43C31" w:rsidRPr="00F43C31" w:rsidRDefault="00F43C31" w:rsidP="00F43C31">
      <w:pPr>
        <w:pStyle w:val="ConsPlusNormal"/>
        <w:ind w:firstLine="540"/>
        <w:jc w:val="both"/>
      </w:pPr>
      <w:r w:rsidRPr="00F43C31">
        <w:t>2.4. Устанавливается безналичная форма расчета.</w:t>
      </w:r>
    </w:p>
    <w:p w:rsidR="00F43C31" w:rsidRPr="00F43C31" w:rsidRDefault="00F43C31" w:rsidP="00F43C31">
      <w:pPr>
        <w:pStyle w:val="ConsPlusNormal"/>
        <w:ind w:firstLine="540"/>
        <w:jc w:val="both"/>
      </w:pPr>
      <w:r w:rsidRPr="00F43C31">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F43C31">
        <w:t>дств в с</w:t>
      </w:r>
      <w:proofErr w:type="gramEnd"/>
      <w:r w:rsidRPr="00F43C31">
        <w:t>умме _____________ рублей на расчетный счет Подрядчика, предусмотренных пунктом 2.6 настоящего договора.</w:t>
      </w:r>
    </w:p>
    <w:p w:rsidR="00F43C31" w:rsidRPr="00F43C31" w:rsidRDefault="00F43C31" w:rsidP="00F43C31">
      <w:pPr>
        <w:pStyle w:val="ConsPlusNormal"/>
        <w:ind w:firstLine="540"/>
        <w:jc w:val="both"/>
      </w:pPr>
      <w:bookmarkStart w:id="124" w:name="P5028"/>
      <w:bookmarkEnd w:id="124"/>
      <w:r w:rsidRPr="00F43C31">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F43C31" w:rsidRPr="00F43C31" w:rsidRDefault="00F43C31" w:rsidP="00F43C31">
      <w:pPr>
        <w:pStyle w:val="ConsPlusNormal"/>
        <w:ind w:firstLine="540"/>
        <w:jc w:val="both"/>
      </w:pPr>
      <w:r w:rsidRPr="00F43C31">
        <w:t xml:space="preserve">2.7. Если Подрядчик своевременно не предупреждает Заказчика и Специализированную </w:t>
      </w:r>
      <w:r w:rsidRPr="00F43C31">
        <w:lastRenderedPageBreak/>
        <w:t>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F43C31" w:rsidRPr="00F43C31" w:rsidRDefault="00F43C31" w:rsidP="00F43C31">
      <w:pPr>
        <w:pStyle w:val="ConsPlusNormal"/>
        <w:ind w:firstLine="540"/>
        <w:jc w:val="both"/>
      </w:pPr>
      <w:r w:rsidRPr="00F43C31">
        <w:t xml:space="preserve">При этом своевременным признается такое предупреждение, которое делается немедленно </w:t>
      </w:r>
      <w:proofErr w:type="gramStart"/>
      <w:r w:rsidRPr="00F43C31">
        <w:t>по</w:t>
      </w:r>
      <w:proofErr w:type="gramEnd"/>
      <w:r w:rsidRPr="00F43C31">
        <w:t xml:space="preserve"> </w:t>
      </w:r>
      <w:proofErr w:type="gramStart"/>
      <w:r w:rsidRPr="00F43C31">
        <w:t>обнаружении</w:t>
      </w:r>
      <w:proofErr w:type="gramEnd"/>
      <w:r w:rsidRPr="00F43C31">
        <w:t xml:space="preserve"> данной необходимости и до начала осуществления предусмотренных работ.</w:t>
      </w:r>
    </w:p>
    <w:p w:rsidR="00F43C31" w:rsidRPr="00F43C31" w:rsidRDefault="00F43C31" w:rsidP="00F43C31">
      <w:pPr>
        <w:pStyle w:val="ConsPlusNormal"/>
        <w:ind w:firstLine="540"/>
        <w:jc w:val="both"/>
      </w:pPr>
      <w:r w:rsidRPr="00F43C31">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3. Права и обязанности сторон</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3.1. Подрядчик обязуется:</w:t>
      </w:r>
    </w:p>
    <w:p w:rsidR="00F43C31" w:rsidRPr="00F43C31" w:rsidRDefault="00F43C31" w:rsidP="00F43C31">
      <w:pPr>
        <w:pStyle w:val="ConsPlusNormal"/>
        <w:ind w:firstLine="540"/>
        <w:jc w:val="both"/>
      </w:pPr>
      <w:r w:rsidRPr="00F43C31">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F43C31" w:rsidRPr="00F43C31" w:rsidRDefault="00F43C31" w:rsidP="00F43C31">
      <w:pPr>
        <w:pStyle w:val="ConsPlusNormal"/>
        <w:ind w:firstLine="540"/>
        <w:jc w:val="both"/>
      </w:pPr>
      <w:r w:rsidRPr="00F43C31">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F43C31" w:rsidRPr="00F43C31" w:rsidRDefault="00F43C31" w:rsidP="00F43C31">
      <w:pPr>
        <w:pStyle w:val="ConsPlusNormal"/>
        <w:ind w:firstLine="540"/>
        <w:jc w:val="both"/>
      </w:pPr>
      <w:r w:rsidRPr="00F43C31">
        <w:t>3.1.3. Выполнять работы с применением высококачественных технологий, материалов и оборудования, имеющих сертификаты качества.</w:t>
      </w:r>
    </w:p>
    <w:p w:rsidR="00F43C31" w:rsidRPr="00F43C31" w:rsidRDefault="00F43C31" w:rsidP="00F43C31">
      <w:pPr>
        <w:pStyle w:val="ConsPlusNormal"/>
        <w:ind w:firstLine="540"/>
        <w:jc w:val="both"/>
      </w:pPr>
      <w:r w:rsidRPr="00F43C31">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F43C31" w:rsidRPr="00F43C31" w:rsidRDefault="00F43C31" w:rsidP="00F43C31">
      <w:pPr>
        <w:pStyle w:val="ConsPlusNormal"/>
        <w:ind w:firstLine="540"/>
        <w:jc w:val="both"/>
      </w:pPr>
      <w:r w:rsidRPr="00F43C31">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F43C31" w:rsidRPr="00F43C31" w:rsidRDefault="00F43C31" w:rsidP="00F43C31">
      <w:pPr>
        <w:pStyle w:val="ConsPlusNormal"/>
        <w:ind w:firstLine="540"/>
        <w:jc w:val="both"/>
      </w:pPr>
      <w:r w:rsidRPr="00F43C31">
        <w:t>3.1.6. Соблюдать санитарные нормы, в том числе:</w:t>
      </w:r>
    </w:p>
    <w:p w:rsidR="00F43C31" w:rsidRPr="00F43C31" w:rsidRDefault="00F43C31" w:rsidP="00F43C31">
      <w:pPr>
        <w:pStyle w:val="ConsPlusNormal"/>
        <w:ind w:firstLine="540"/>
        <w:jc w:val="both"/>
      </w:pPr>
      <w:r w:rsidRPr="00F43C31">
        <w:t>строительные отходы (мусор) складировать в местах, согласованных с Заказчиком;</w:t>
      </w:r>
    </w:p>
    <w:p w:rsidR="00F43C31" w:rsidRPr="00F43C31" w:rsidRDefault="00F43C31" w:rsidP="00F43C31">
      <w:pPr>
        <w:pStyle w:val="ConsPlusNormal"/>
        <w:ind w:firstLine="540"/>
        <w:jc w:val="both"/>
      </w:pPr>
      <w:r w:rsidRPr="00F43C31">
        <w:t>производить уборку строительного мусора и отходов;</w:t>
      </w:r>
    </w:p>
    <w:p w:rsidR="00F43C31" w:rsidRPr="00F43C31" w:rsidRDefault="00F43C31" w:rsidP="00F43C31">
      <w:pPr>
        <w:pStyle w:val="ConsPlusNormal"/>
        <w:ind w:firstLine="540"/>
        <w:jc w:val="both"/>
      </w:pPr>
      <w:r w:rsidRPr="00F43C31">
        <w:t>осуществлять ежедневный вывоз строительных отходов (мусора) с объекта после проведения работ;</w:t>
      </w:r>
    </w:p>
    <w:p w:rsidR="00F43C31" w:rsidRPr="00F43C31" w:rsidRDefault="00F43C31" w:rsidP="00F43C31">
      <w:pPr>
        <w:pStyle w:val="ConsPlusNormal"/>
        <w:ind w:firstLine="540"/>
        <w:jc w:val="both"/>
      </w:pPr>
      <w:r w:rsidRPr="00F43C31">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F43C31" w:rsidRPr="00F43C31" w:rsidRDefault="00F43C31" w:rsidP="00F43C31">
      <w:pPr>
        <w:pStyle w:val="ConsPlusNormal"/>
        <w:ind w:firstLine="540"/>
        <w:jc w:val="both"/>
      </w:pPr>
      <w:r w:rsidRPr="00F43C31">
        <w:t>размещать строительные материалы и оборудование для производства работ в стороне от основных путей передвижения людей;</w:t>
      </w:r>
    </w:p>
    <w:p w:rsidR="00F43C31" w:rsidRPr="00F43C31" w:rsidRDefault="00F43C31" w:rsidP="00F43C31">
      <w:pPr>
        <w:pStyle w:val="ConsPlusNormal"/>
        <w:ind w:firstLine="540"/>
        <w:jc w:val="both"/>
      </w:pPr>
      <w:r w:rsidRPr="00F43C31">
        <w:t>не загромождать коридоры, лестничные площадки, пожарные выходы;</w:t>
      </w:r>
    </w:p>
    <w:p w:rsidR="00F43C31" w:rsidRPr="00F43C31" w:rsidRDefault="00F43C31" w:rsidP="00F43C31">
      <w:pPr>
        <w:pStyle w:val="ConsPlusNormal"/>
        <w:ind w:firstLine="540"/>
        <w:jc w:val="both"/>
      </w:pPr>
      <w:r w:rsidRPr="00F43C31">
        <w:t>после завершения работ привести место работы в надлежащее состояние, убрать строительные отходы (мусор) и т.д.</w:t>
      </w:r>
    </w:p>
    <w:p w:rsidR="00F43C31" w:rsidRPr="00F43C31" w:rsidRDefault="00F43C31" w:rsidP="00F43C31">
      <w:pPr>
        <w:pStyle w:val="ConsPlusNormal"/>
        <w:ind w:firstLine="540"/>
        <w:jc w:val="both"/>
      </w:pPr>
      <w:r w:rsidRPr="00F43C31">
        <w:t>3.1.7. Бережно относиться к имуществу Заказчика.</w:t>
      </w:r>
    </w:p>
    <w:p w:rsidR="00F43C31" w:rsidRPr="00F43C31" w:rsidRDefault="00F43C31" w:rsidP="00F43C31">
      <w:pPr>
        <w:pStyle w:val="ConsPlusNormal"/>
        <w:ind w:firstLine="540"/>
        <w:jc w:val="both"/>
      </w:pPr>
      <w:r w:rsidRPr="00F43C31">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F43C31" w:rsidRPr="00F43C31" w:rsidRDefault="00F43C31" w:rsidP="00F43C31">
      <w:pPr>
        <w:pStyle w:val="ConsPlusNormal"/>
        <w:ind w:firstLine="540"/>
        <w:jc w:val="both"/>
      </w:pPr>
      <w:r w:rsidRPr="00F43C31">
        <w:t xml:space="preserve">3.1.9. Исполнять полученные в ходе выполнения работ указания Специализированной организации и Заказчика, если они не </w:t>
      </w:r>
      <w:proofErr w:type="gramStart"/>
      <w:r w:rsidRPr="00F43C31">
        <w:t>противоречат условиям настоящего договора и не представляют</w:t>
      </w:r>
      <w:proofErr w:type="gramEnd"/>
      <w:r w:rsidRPr="00F43C31">
        <w:t xml:space="preserve">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F43C31" w:rsidRPr="00F43C31" w:rsidRDefault="00F43C31" w:rsidP="00F43C31">
      <w:pPr>
        <w:pStyle w:val="ConsPlusNormal"/>
        <w:ind w:firstLine="540"/>
        <w:jc w:val="both"/>
      </w:pPr>
      <w:r w:rsidRPr="00F43C31">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F43C31" w:rsidRPr="00F43C31" w:rsidRDefault="00F43C31" w:rsidP="00F43C31">
      <w:pPr>
        <w:pStyle w:val="ConsPlusNormal"/>
        <w:ind w:firstLine="540"/>
        <w:jc w:val="both"/>
      </w:pPr>
      <w:bookmarkStart w:id="125" w:name="P5053"/>
      <w:bookmarkEnd w:id="125"/>
      <w:r w:rsidRPr="00F43C31">
        <w:t>3.1.11. Своевременно письменно информировать Специализированную организацию и Заказчика:</w:t>
      </w:r>
    </w:p>
    <w:p w:rsidR="00F43C31" w:rsidRPr="00F43C31" w:rsidRDefault="00F43C31" w:rsidP="00F43C31">
      <w:pPr>
        <w:pStyle w:val="ConsPlusNormal"/>
        <w:ind w:firstLine="540"/>
        <w:jc w:val="both"/>
      </w:pPr>
      <w:r w:rsidRPr="00F43C31">
        <w:lastRenderedPageBreak/>
        <w:t>о возможных неблагоприятных для них последствиях выполнения условий договора;</w:t>
      </w:r>
    </w:p>
    <w:p w:rsidR="00F43C31" w:rsidRPr="00F43C31" w:rsidRDefault="00F43C31" w:rsidP="00F43C31">
      <w:pPr>
        <w:pStyle w:val="ConsPlusNormal"/>
        <w:ind w:firstLine="540"/>
        <w:jc w:val="both"/>
      </w:pPr>
      <w:r w:rsidRPr="00F43C31">
        <w:t>о выявленных не учтенных в сметной документации работах и необходимости проведения дополнительных работ;</w:t>
      </w:r>
    </w:p>
    <w:p w:rsidR="00F43C31" w:rsidRPr="00F43C31" w:rsidRDefault="00F43C31" w:rsidP="00F43C31">
      <w:pPr>
        <w:pStyle w:val="ConsPlusNormal"/>
        <w:ind w:firstLine="540"/>
        <w:jc w:val="both"/>
      </w:pPr>
      <w:r w:rsidRPr="00F43C31">
        <w:t>об увеличении сметной стоимости работ;</w:t>
      </w:r>
    </w:p>
    <w:p w:rsidR="00F43C31" w:rsidRPr="00F43C31" w:rsidRDefault="00F43C31" w:rsidP="00F43C31">
      <w:pPr>
        <w:pStyle w:val="ConsPlusNormal"/>
        <w:ind w:firstLine="540"/>
        <w:jc w:val="both"/>
      </w:pPr>
      <w:r w:rsidRPr="00F43C31">
        <w:t>о выявленных дефектах сметной документации.</w:t>
      </w:r>
    </w:p>
    <w:p w:rsidR="00F43C31" w:rsidRPr="00F43C31" w:rsidRDefault="00F43C31" w:rsidP="00F43C31">
      <w:pPr>
        <w:pStyle w:val="ConsPlusNormal"/>
        <w:ind w:firstLine="540"/>
        <w:jc w:val="both"/>
      </w:pPr>
      <w:bookmarkStart w:id="126" w:name="P5058"/>
      <w:bookmarkEnd w:id="126"/>
      <w:r w:rsidRPr="00F43C31">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F43C31" w:rsidRPr="00F43C31" w:rsidRDefault="00F43C31" w:rsidP="00F43C31">
      <w:pPr>
        <w:pStyle w:val="ConsPlusNormal"/>
        <w:ind w:firstLine="540"/>
        <w:jc w:val="both"/>
      </w:pPr>
      <w:r w:rsidRPr="00F43C31">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F43C31" w:rsidRPr="00F43C31" w:rsidRDefault="00F43C31" w:rsidP="00F43C31">
      <w:pPr>
        <w:pStyle w:val="ConsPlusNormal"/>
        <w:ind w:firstLine="540"/>
        <w:jc w:val="both"/>
      </w:pPr>
      <w:r w:rsidRPr="00F43C31">
        <w:t>3.1.14. Уведомить Специализированную организацию и Заказчика о выполнении работ, предусмотренных договором.</w:t>
      </w:r>
    </w:p>
    <w:p w:rsidR="00F43C31" w:rsidRPr="00F43C31" w:rsidRDefault="00F43C31" w:rsidP="00F43C31">
      <w:pPr>
        <w:pStyle w:val="ConsPlusNormal"/>
        <w:ind w:firstLine="540"/>
        <w:jc w:val="both"/>
      </w:pPr>
      <w:r w:rsidRPr="00F43C31">
        <w:t>3.1.15. В любое время обеспечить:</w:t>
      </w:r>
    </w:p>
    <w:p w:rsidR="00F43C31" w:rsidRPr="00F43C31" w:rsidRDefault="00F43C31" w:rsidP="00F43C31">
      <w:pPr>
        <w:pStyle w:val="ConsPlusNormal"/>
        <w:ind w:firstLine="540"/>
        <w:jc w:val="both"/>
      </w:pPr>
      <w:r w:rsidRPr="00F43C31">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F43C31" w:rsidRPr="00F43C31" w:rsidRDefault="00F43C31" w:rsidP="00F43C31">
      <w:pPr>
        <w:pStyle w:val="ConsPlusNormal"/>
        <w:ind w:firstLine="540"/>
        <w:jc w:val="both"/>
      </w:pPr>
      <w:r w:rsidRPr="00F43C31">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F43C31" w:rsidRPr="00F43C31" w:rsidRDefault="00F43C31" w:rsidP="00F43C31">
      <w:pPr>
        <w:pStyle w:val="ConsPlusNormal"/>
        <w:ind w:firstLine="540"/>
        <w:jc w:val="both"/>
      </w:pPr>
      <w:r w:rsidRPr="00F43C31">
        <w:t>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выполненных работ, подлежащих закрытию.</w:t>
      </w:r>
    </w:p>
    <w:p w:rsidR="00F43C31" w:rsidRPr="00F43C31" w:rsidRDefault="00F43C31" w:rsidP="00F43C31">
      <w:pPr>
        <w:pStyle w:val="ConsPlusNormal"/>
        <w:ind w:firstLine="540"/>
        <w:jc w:val="both"/>
      </w:pPr>
      <w:r w:rsidRPr="00F43C31">
        <w:t>3.1.17. Сдать работы в порядке, предусмотренном разделом 4 настоящего договора.</w:t>
      </w:r>
    </w:p>
    <w:p w:rsidR="00F43C31" w:rsidRPr="00F43C31" w:rsidRDefault="00F43C31" w:rsidP="00F43C31">
      <w:pPr>
        <w:pStyle w:val="ConsPlusNormal"/>
        <w:ind w:firstLine="540"/>
        <w:jc w:val="both"/>
      </w:pPr>
      <w:r w:rsidRPr="00F43C31">
        <w:t>3.2. Подрядчик вправе:</w:t>
      </w:r>
    </w:p>
    <w:p w:rsidR="00F43C31" w:rsidRPr="00F43C31" w:rsidRDefault="00F43C31" w:rsidP="00F43C31">
      <w:pPr>
        <w:pStyle w:val="ConsPlusNormal"/>
        <w:ind w:firstLine="540"/>
        <w:jc w:val="both"/>
      </w:pPr>
      <w:r w:rsidRPr="00F43C31">
        <w:t>3.2.1. Самостоятельно определять способы выполнения работ в пределах сумм, установленных сметной документацией.</w:t>
      </w:r>
    </w:p>
    <w:p w:rsidR="00F43C31" w:rsidRPr="00F43C31" w:rsidRDefault="00F43C31" w:rsidP="00F43C31">
      <w:pPr>
        <w:pStyle w:val="ConsPlusNormal"/>
        <w:ind w:firstLine="540"/>
        <w:jc w:val="both"/>
      </w:pPr>
      <w:r w:rsidRPr="00F43C31">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F43C31" w:rsidRPr="00F43C31" w:rsidRDefault="00F43C31" w:rsidP="00F43C31">
      <w:pPr>
        <w:pStyle w:val="ConsPlusNormal"/>
        <w:ind w:firstLine="540"/>
        <w:jc w:val="both"/>
      </w:pPr>
      <w:r w:rsidRPr="00F43C31">
        <w:t>3.2.3. Представлять акты выполненных работ в соответствии с применяемой на предприятии системой налогообложения.</w:t>
      </w:r>
    </w:p>
    <w:p w:rsidR="00F43C31" w:rsidRPr="00F43C31" w:rsidRDefault="00F43C31" w:rsidP="00F43C31">
      <w:pPr>
        <w:pStyle w:val="ConsPlusNormal"/>
        <w:ind w:firstLine="540"/>
        <w:jc w:val="both"/>
      </w:pPr>
      <w:r w:rsidRPr="00F43C31">
        <w:t>3.2.4. Получать оплату выполненных работ в размере и порядке, которые предусмотрены настоящим договором.</w:t>
      </w:r>
    </w:p>
    <w:p w:rsidR="00F43C31" w:rsidRPr="00F43C31" w:rsidRDefault="00F43C31" w:rsidP="00F43C31">
      <w:pPr>
        <w:pStyle w:val="ConsPlusNormal"/>
        <w:ind w:firstLine="540"/>
        <w:jc w:val="both"/>
      </w:pPr>
      <w:r w:rsidRPr="00F43C31">
        <w:t>3.3. Специализированная организация обязана:</w:t>
      </w:r>
    </w:p>
    <w:p w:rsidR="00F43C31" w:rsidRPr="00F43C31" w:rsidRDefault="00F43C31" w:rsidP="00F43C31">
      <w:pPr>
        <w:pStyle w:val="ConsPlusNormal"/>
        <w:ind w:firstLine="540"/>
        <w:jc w:val="both"/>
      </w:pPr>
      <w:r w:rsidRPr="00F43C31">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F43C31" w:rsidRPr="00F43C31" w:rsidRDefault="00F43C31" w:rsidP="00F43C31">
      <w:pPr>
        <w:pStyle w:val="ConsPlusNormal"/>
        <w:ind w:firstLine="540"/>
        <w:jc w:val="both"/>
      </w:pPr>
      <w:r w:rsidRPr="00F43C31">
        <w:t>3.3.2. Контролировать соответствие объемов выполняемых подрядных работ сметной документации и следить за качеством производства работ.</w:t>
      </w:r>
    </w:p>
    <w:p w:rsidR="00F43C31" w:rsidRPr="00F43C31" w:rsidRDefault="00F43C31" w:rsidP="00F43C31">
      <w:pPr>
        <w:pStyle w:val="ConsPlusNormal"/>
        <w:ind w:firstLine="540"/>
        <w:jc w:val="both"/>
      </w:pPr>
      <w:r w:rsidRPr="00F43C31">
        <w:t>3.3.3. Проводить учет объемов и стоимости принятых и оплаченных работ, затрат на устранение дефектов и переделки.</w:t>
      </w:r>
    </w:p>
    <w:p w:rsidR="00F43C31" w:rsidRPr="00F43C31" w:rsidRDefault="00F43C31" w:rsidP="00F43C31">
      <w:pPr>
        <w:pStyle w:val="ConsPlusNormal"/>
        <w:ind w:firstLine="540"/>
        <w:jc w:val="both"/>
      </w:pPr>
      <w:r w:rsidRPr="00F43C31">
        <w:t xml:space="preserve">3.3.4. </w:t>
      </w:r>
      <w:proofErr w:type="gramStart"/>
      <w:r w:rsidRPr="00F43C31">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F43C31" w:rsidRPr="00F43C31" w:rsidRDefault="00F43C31" w:rsidP="00F43C31">
      <w:pPr>
        <w:pStyle w:val="ConsPlusNormal"/>
        <w:ind w:firstLine="540"/>
        <w:jc w:val="both"/>
      </w:pPr>
      <w:r w:rsidRPr="00F43C31">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F43C31" w:rsidRPr="00F43C31" w:rsidRDefault="00F43C31" w:rsidP="00F43C31">
      <w:pPr>
        <w:pStyle w:val="ConsPlusNormal"/>
        <w:ind w:firstLine="540"/>
        <w:jc w:val="both"/>
      </w:pPr>
      <w:r w:rsidRPr="00F43C31">
        <w:t>3.3.6. Проверять у Подрядчика журнал учета выполненных работ (форма N КС-6 "а").</w:t>
      </w:r>
    </w:p>
    <w:p w:rsidR="00F43C31" w:rsidRPr="00F43C31" w:rsidRDefault="00F43C31" w:rsidP="00F43C31">
      <w:pPr>
        <w:pStyle w:val="ConsPlusNormal"/>
        <w:ind w:firstLine="540"/>
        <w:jc w:val="both"/>
      </w:pPr>
      <w:r w:rsidRPr="00F43C31">
        <w:lastRenderedPageBreak/>
        <w:t>3.3.7. Своевременно разрешать все технические вопросы, возникающие по сметной документации.</w:t>
      </w:r>
    </w:p>
    <w:p w:rsidR="00F43C31" w:rsidRPr="00F43C31" w:rsidRDefault="00F43C31" w:rsidP="00F43C31">
      <w:pPr>
        <w:pStyle w:val="ConsPlusNormal"/>
        <w:ind w:firstLine="540"/>
        <w:jc w:val="both"/>
      </w:pPr>
      <w:r w:rsidRPr="00F43C31">
        <w:t xml:space="preserve">3.3.8. Принимать своевременные меры и осуществлять </w:t>
      </w:r>
      <w:proofErr w:type="gramStart"/>
      <w:r w:rsidRPr="00F43C31">
        <w:t>контроль за</w:t>
      </w:r>
      <w:proofErr w:type="gramEnd"/>
      <w:r w:rsidRPr="00F43C31">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F43C31" w:rsidRPr="00F43C31" w:rsidRDefault="00F43C31" w:rsidP="00F43C31">
      <w:pPr>
        <w:pStyle w:val="ConsPlusNormal"/>
        <w:ind w:firstLine="540"/>
        <w:jc w:val="both"/>
      </w:pPr>
      <w:r w:rsidRPr="00F43C31">
        <w:t xml:space="preserve">3.3.9. Осуществлять </w:t>
      </w:r>
      <w:proofErr w:type="gramStart"/>
      <w:r w:rsidRPr="00F43C31">
        <w:t>контроль за</w:t>
      </w:r>
      <w:proofErr w:type="gramEnd"/>
      <w:r w:rsidRPr="00F43C31">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F43C31" w:rsidRPr="00F43C31" w:rsidRDefault="00F43C31" w:rsidP="00F43C31">
      <w:pPr>
        <w:pStyle w:val="ConsPlusNormal"/>
        <w:ind w:firstLine="540"/>
        <w:jc w:val="both"/>
      </w:pPr>
      <w:r w:rsidRPr="00F43C31">
        <w:t xml:space="preserve">3.3.10. </w:t>
      </w:r>
      <w:proofErr w:type="gramStart"/>
      <w:r w:rsidRPr="00F43C31">
        <w:t>Освидетельствовать и оценивать</w:t>
      </w:r>
      <w:proofErr w:type="gramEnd"/>
      <w:r w:rsidRPr="00F43C31">
        <w:t xml:space="preserve">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F43C31" w:rsidRPr="00F43C31" w:rsidRDefault="00F43C31" w:rsidP="00F43C31">
      <w:pPr>
        <w:pStyle w:val="ConsPlusNormal"/>
        <w:ind w:firstLine="540"/>
        <w:jc w:val="both"/>
      </w:pPr>
      <w:r w:rsidRPr="00F43C31">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F43C31" w:rsidRPr="00F43C31" w:rsidRDefault="00F43C31" w:rsidP="00F43C31">
      <w:pPr>
        <w:pStyle w:val="ConsPlusNormal"/>
        <w:ind w:firstLine="540"/>
        <w:jc w:val="both"/>
      </w:pPr>
      <w:r w:rsidRPr="00F43C31">
        <w:t>3.3.12. Участвовать в проверках, проводимых органами государственного надзора.</w:t>
      </w:r>
    </w:p>
    <w:p w:rsidR="00F43C31" w:rsidRPr="00F43C31" w:rsidRDefault="00F43C31" w:rsidP="00F43C31">
      <w:pPr>
        <w:pStyle w:val="ConsPlusNormal"/>
        <w:ind w:firstLine="540"/>
        <w:jc w:val="both"/>
      </w:pPr>
      <w:r w:rsidRPr="00F43C31">
        <w:t xml:space="preserve">3.3.13. Немедленно заявить Подрядчику и Заказчику об обнаруженных при осуществлении </w:t>
      </w:r>
      <w:proofErr w:type="gramStart"/>
      <w:r w:rsidRPr="00F43C31">
        <w:t>контроля за</w:t>
      </w:r>
      <w:proofErr w:type="gramEnd"/>
      <w:r w:rsidRPr="00F43C31">
        <w:t xml:space="preserve"> выполнением работ отступлениях Подрядчика от требований сметной документации.</w:t>
      </w:r>
    </w:p>
    <w:p w:rsidR="00F43C31" w:rsidRPr="00F43C31" w:rsidRDefault="00F43C31" w:rsidP="00F43C31">
      <w:pPr>
        <w:pStyle w:val="ConsPlusNormal"/>
        <w:ind w:firstLine="540"/>
        <w:jc w:val="both"/>
      </w:pPr>
      <w:r w:rsidRPr="00F43C31">
        <w:t xml:space="preserve">3.3.14. Принять окончательный результат выполненных работ в течение 3 рабочих дней </w:t>
      </w:r>
      <w:proofErr w:type="gramStart"/>
      <w:r w:rsidRPr="00F43C31">
        <w:t>с даты</w:t>
      </w:r>
      <w:proofErr w:type="gramEnd"/>
      <w:r w:rsidRPr="00F43C31">
        <w:t xml:space="preserve"> письменного уведомления Подрядчиком об окончании работ в порядке, установленном разделом 4 настоящего договора.</w:t>
      </w:r>
    </w:p>
    <w:p w:rsidR="00F43C31" w:rsidRPr="00F43C31" w:rsidRDefault="00F43C31" w:rsidP="00F43C31">
      <w:pPr>
        <w:pStyle w:val="ConsPlusNormal"/>
        <w:ind w:firstLine="540"/>
        <w:jc w:val="both"/>
      </w:pPr>
      <w:r w:rsidRPr="00F43C31">
        <w:t xml:space="preserve">3.3.15. Исполнять полученные в ходе выполнения работ указания Заказчика, если они не </w:t>
      </w:r>
      <w:proofErr w:type="gramStart"/>
      <w:r w:rsidRPr="00F43C31">
        <w:t>противоречат условиям настоящего договора и не представляют</w:t>
      </w:r>
      <w:proofErr w:type="gramEnd"/>
      <w:r w:rsidRPr="00F43C31">
        <w:t xml:space="preserve"> собой вмешательство в оперативно-хозяйственную деятельность Специализированной организации.</w:t>
      </w:r>
    </w:p>
    <w:p w:rsidR="00F43C31" w:rsidRPr="00F43C31" w:rsidRDefault="00F43C31" w:rsidP="00F43C31">
      <w:pPr>
        <w:pStyle w:val="ConsPlusNormal"/>
        <w:ind w:firstLine="540"/>
        <w:jc w:val="both"/>
      </w:pPr>
      <w:r w:rsidRPr="00F43C31">
        <w:t>3.3.16. Предоставлять Заказчику любую информацию о ходе исполнения настоящего договора в сроки и по форме, определенные Заказчиком.</w:t>
      </w:r>
    </w:p>
    <w:p w:rsidR="00F43C31" w:rsidRPr="00F43C31" w:rsidRDefault="00F43C31" w:rsidP="00F43C31">
      <w:pPr>
        <w:pStyle w:val="ConsPlusNormal"/>
        <w:ind w:firstLine="540"/>
        <w:jc w:val="both"/>
      </w:pPr>
      <w:r w:rsidRPr="00F43C31">
        <w:t>3.4. Специализированная организация вправе:</w:t>
      </w:r>
    </w:p>
    <w:p w:rsidR="00F43C31" w:rsidRPr="00F43C31" w:rsidRDefault="00F43C31" w:rsidP="00F43C31">
      <w:pPr>
        <w:pStyle w:val="ConsPlusNormal"/>
        <w:ind w:firstLine="540"/>
        <w:jc w:val="both"/>
      </w:pPr>
      <w:r w:rsidRPr="00F43C31">
        <w:t xml:space="preserve">3.4.1. </w:t>
      </w:r>
      <w:proofErr w:type="gramStart"/>
      <w:r w:rsidRPr="00F43C31">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F43C31" w:rsidRPr="00F43C31" w:rsidRDefault="00F43C31" w:rsidP="00F43C31">
      <w:pPr>
        <w:pStyle w:val="ConsPlusNormal"/>
        <w:ind w:firstLine="540"/>
        <w:jc w:val="both"/>
      </w:pPr>
      <w:r w:rsidRPr="00F43C31">
        <w:t>3.4.2. В письменном виде давать указания Подрядчику об устранении выявленных в ходе проверок недостатках работ.</w:t>
      </w:r>
    </w:p>
    <w:p w:rsidR="00F43C31" w:rsidRPr="00F43C31" w:rsidRDefault="00F43C31" w:rsidP="00F43C31">
      <w:pPr>
        <w:pStyle w:val="ConsPlusNormal"/>
        <w:ind w:firstLine="540"/>
        <w:jc w:val="both"/>
      </w:pPr>
      <w:r w:rsidRPr="00F43C31">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F43C31" w:rsidRPr="00F43C31" w:rsidRDefault="00F43C31" w:rsidP="00F43C31">
      <w:pPr>
        <w:pStyle w:val="ConsPlusNormal"/>
        <w:ind w:firstLine="540"/>
        <w:jc w:val="both"/>
      </w:pPr>
      <w:r w:rsidRPr="00F43C31">
        <w:t>3.4.4. Требовать от Подрядчика устранения выявленных нарушений и исправления некачественно выполненных работ в установленные сроки.</w:t>
      </w:r>
    </w:p>
    <w:p w:rsidR="00F43C31" w:rsidRPr="00F43C31" w:rsidRDefault="00F43C31" w:rsidP="00F43C31">
      <w:pPr>
        <w:pStyle w:val="ConsPlusNormal"/>
        <w:ind w:firstLine="540"/>
        <w:jc w:val="both"/>
      </w:pPr>
      <w:r w:rsidRPr="00F43C31">
        <w:t>3.4.5. Назначить приказом своего постоянного представителя для связи с Подрядчиком.</w:t>
      </w:r>
    </w:p>
    <w:p w:rsidR="00F43C31" w:rsidRPr="00F43C31" w:rsidRDefault="00F43C31" w:rsidP="00F43C31">
      <w:pPr>
        <w:pStyle w:val="ConsPlusNormal"/>
        <w:ind w:firstLine="540"/>
        <w:jc w:val="both"/>
      </w:pPr>
      <w:r w:rsidRPr="00F43C31">
        <w:t>Данный приказ представляется Подрядчику в течение трех рабочих дней с момента заключения настоящего договора.</w:t>
      </w:r>
    </w:p>
    <w:p w:rsidR="00F43C31" w:rsidRPr="00F43C31" w:rsidRDefault="00F43C31" w:rsidP="00F43C31">
      <w:pPr>
        <w:pStyle w:val="ConsPlusNormal"/>
        <w:ind w:firstLine="540"/>
        <w:jc w:val="both"/>
      </w:pPr>
      <w:r w:rsidRPr="00F43C31">
        <w:t>3.4.6. Давать обязательные для исполнения предписания о приостановке работ, проводимых с нарушением действующих правил, норм и стандартов.</w:t>
      </w:r>
    </w:p>
    <w:p w:rsidR="00F43C31" w:rsidRPr="00F43C31" w:rsidRDefault="00F43C31" w:rsidP="00F43C31">
      <w:pPr>
        <w:pStyle w:val="ConsPlusNormal"/>
        <w:ind w:firstLine="540"/>
        <w:jc w:val="both"/>
      </w:pPr>
      <w:r w:rsidRPr="00F43C31">
        <w:t>3.4.7. Контролировать сроки выполнения работ в соответствии с графиком выполнения работ (приложение 3 к настоящему договору).</w:t>
      </w:r>
    </w:p>
    <w:p w:rsidR="00F43C31" w:rsidRPr="00F43C31" w:rsidRDefault="00F43C31" w:rsidP="00F43C31">
      <w:pPr>
        <w:pStyle w:val="ConsPlusNormal"/>
        <w:ind w:firstLine="540"/>
        <w:jc w:val="both"/>
      </w:pPr>
      <w:bookmarkStart w:id="127" w:name="P5097"/>
      <w:bookmarkEnd w:id="127"/>
      <w:r w:rsidRPr="00F43C31">
        <w:t xml:space="preserve">3.4.8. Осуществлять </w:t>
      </w:r>
      <w:proofErr w:type="gramStart"/>
      <w:r w:rsidRPr="00F43C31">
        <w:t>контроль за</w:t>
      </w:r>
      <w:proofErr w:type="gramEnd"/>
      <w:r w:rsidRPr="00F43C31">
        <w:t xml:space="preserve"> своевременным устранением Подрядчиком недостатков и дефектов, выявленных в течение гарантийного срока эксплуатации объекта.</w:t>
      </w:r>
    </w:p>
    <w:p w:rsidR="00F43C31" w:rsidRPr="00F43C31" w:rsidRDefault="00F43C31" w:rsidP="00F43C31">
      <w:pPr>
        <w:pStyle w:val="ConsPlusNormal"/>
        <w:ind w:firstLine="540"/>
        <w:jc w:val="both"/>
      </w:pPr>
      <w:bookmarkStart w:id="128" w:name="P5098"/>
      <w:bookmarkEnd w:id="128"/>
      <w:r w:rsidRPr="00F43C31">
        <w:t>3.4.9. Запрещать применение изделий, материалов и технологий, не соответствующих требованиям действующей сметной документации.</w:t>
      </w:r>
    </w:p>
    <w:p w:rsidR="00F43C31" w:rsidRPr="00F43C31" w:rsidRDefault="00F43C31" w:rsidP="00F43C31">
      <w:pPr>
        <w:pStyle w:val="ConsPlusNormal"/>
        <w:ind w:firstLine="540"/>
        <w:jc w:val="both"/>
      </w:pPr>
      <w:r w:rsidRPr="00F43C31">
        <w:lastRenderedPageBreak/>
        <w:t>3.5. Заказчик обязуется:</w:t>
      </w:r>
    </w:p>
    <w:p w:rsidR="00F43C31" w:rsidRPr="00F43C31" w:rsidRDefault="00F43C31" w:rsidP="00F43C31">
      <w:pPr>
        <w:pStyle w:val="ConsPlusNormal"/>
        <w:ind w:firstLine="540"/>
        <w:jc w:val="both"/>
      </w:pPr>
      <w:r w:rsidRPr="00F43C31">
        <w:t>3.5.1. Оплатить выполненную Подрядчиком работу в порядке, предусмотренном настоящим договором.</w:t>
      </w:r>
    </w:p>
    <w:p w:rsidR="00F43C31" w:rsidRPr="00F43C31" w:rsidRDefault="00F43C31" w:rsidP="00F43C31">
      <w:pPr>
        <w:pStyle w:val="ConsPlusNormal"/>
        <w:ind w:firstLine="540"/>
        <w:jc w:val="both"/>
      </w:pPr>
      <w:r w:rsidRPr="00F43C31">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F43C31" w:rsidRPr="00F43C31" w:rsidRDefault="00F43C31" w:rsidP="00F43C31">
      <w:pPr>
        <w:pStyle w:val="ConsPlusNormal"/>
        <w:ind w:firstLine="540"/>
        <w:jc w:val="both"/>
      </w:pPr>
      <w:r w:rsidRPr="00F43C31">
        <w:t>При этом стоимость работ уменьшается на соответствующую неподтвержденную сумму.</w:t>
      </w:r>
    </w:p>
    <w:p w:rsidR="00F43C31" w:rsidRPr="00F43C31" w:rsidRDefault="00F43C31" w:rsidP="00F43C31">
      <w:pPr>
        <w:pStyle w:val="ConsPlusNormal"/>
        <w:ind w:firstLine="540"/>
        <w:jc w:val="both"/>
      </w:pPr>
      <w:r w:rsidRPr="00F43C31">
        <w:t>3.5.3. Не производить Подрядчику окончательную оплату работ, не подтвержденных актами приемки-сдачи Заказчику выполненных работ.</w:t>
      </w:r>
    </w:p>
    <w:p w:rsidR="00F43C31" w:rsidRPr="00F43C31" w:rsidRDefault="00F43C31" w:rsidP="00F43C31">
      <w:pPr>
        <w:pStyle w:val="ConsPlusNormal"/>
        <w:ind w:firstLine="540"/>
        <w:jc w:val="both"/>
      </w:pPr>
      <w:bookmarkStart w:id="129" w:name="P5104"/>
      <w:bookmarkEnd w:id="129"/>
      <w:r w:rsidRPr="00F43C31">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F43C31" w:rsidRPr="00F43C31" w:rsidRDefault="00F43C31" w:rsidP="00F43C31">
      <w:pPr>
        <w:pStyle w:val="ConsPlusNormal"/>
        <w:ind w:firstLine="540"/>
        <w:jc w:val="both"/>
      </w:pPr>
      <w:r w:rsidRPr="00F43C31">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F43C31" w:rsidRPr="00F43C31" w:rsidRDefault="00F43C31" w:rsidP="00F43C31">
      <w:pPr>
        <w:pStyle w:val="ConsPlusNormal"/>
        <w:ind w:firstLine="540"/>
        <w:jc w:val="both"/>
      </w:pPr>
      <w:r w:rsidRPr="00F43C31">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F43C31" w:rsidRPr="00F43C31" w:rsidRDefault="00F43C31" w:rsidP="00F43C31">
      <w:pPr>
        <w:pStyle w:val="ConsPlusNormal"/>
        <w:ind w:firstLine="540"/>
        <w:jc w:val="both"/>
      </w:pPr>
      <w:r w:rsidRPr="00F43C31">
        <w:t>3.5.7. Представить Учреждению акты приема-сдачи выполненных Подрядчиком работ.</w:t>
      </w:r>
    </w:p>
    <w:p w:rsidR="00F43C31" w:rsidRPr="00F43C31" w:rsidRDefault="00F43C31" w:rsidP="00F43C31">
      <w:pPr>
        <w:pStyle w:val="ConsPlusNormal"/>
        <w:ind w:firstLine="540"/>
        <w:jc w:val="both"/>
      </w:pPr>
      <w:r w:rsidRPr="00F43C31">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F43C31" w:rsidRPr="00F43C31" w:rsidRDefault="00F43C31" w:rsidP="00F43C31">
      <w:pPr>
        <w:pStyle w:val="ConsPlusNormal"/>
        <w:ind w:firstLine="540"/>
        <w:jc w:val="both"/>
      </w:pPr>
      <w:r w:rsidRPr="00F43C31">
        <w:t>3.5.9. До начала работ предоставить объект для производства работ.</w:t>
      </w:r>
    </w:p>
    <w:p w:rsidR="00F43C31" w:rsidRPr="00F43C31" w:rsidRDefault="00F43C31" w:rsidP="00F43C31">
      <w:pPr>
        <w:pStyle w:val="ConsPlusNormal"/>
        <w:ind w:firstLine="540"/>
        <w:jc w:val="both"/>
      </w:pPr>
      <w:r w:rsidRPr="00F43C31">
        <w:t>Передача объекта для производства работ оформляется актом приема-передачи, составленным в произвольной форме.</w:t>
      </w:r>
    </w:p>
    <w:p w:rsidR="00F43C31" w:rsidRPr="00F43C31" w:rsidRDefault="00F43C31" w:rsidP="00F43C31">
      <w:pPr>
        <w:pStyle w:val="ConsPlusNormal"/>
        <w:ind w:firstLine="540"/>
        <w:jc w:val="both"/>
      </w:pPr>
      <w:r w:rsidRPr="00F43C31">
        <w:t>3.5.10. По требованию Учреждения:</w:t>
      </w:r>
    </w:p>
    <w:p w:rsidR="00F43C31" w:rsidRPr="00F43C31" w:rsidRDefault="00F43C31" w:rsidP="00F43C31">
      <w:pPr>
        <w:pStyle w:val="ConsPlusNormal"/>
        <w:ind w:firstLine="540"/>
        <w:jc w:val="both"/>
      </w:pPr>
      <w:r w:rsidRPr="00F43C31">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F43C31">
        <w:t>контроля за</w:t>
      </w:r>
      <w:proofErr w:type="gramEnd"/>
      <w:r w:rsidRPr="00F43C31">
        <w:t xml:space="preserve"> использованием бюджетных средств, в сроки, определенные Учреждением;</w:t>
      </w:r>
    </w:p>
    <w:p w:rsidR="00F43C31" w:rsidRPr="00F43C31" w:rsidRDefault="00F43C31" w:rsidP="00F43C31">
      <w:pPr>
        <w:pStyle w:val="ConsPlusNormal"/>
        <w:ind w:firstLine="540"/>
        <w:jc w:val="both"/>
      </w:pPr>
      <w:r w:rsidRPr="00F43C31">
        <w:t>обеспечить предоставление доступа к объекту в сроки и форме, указанные Учреждением.</w:t>
      </w:r>
    </w:p>
    <w:p w:rsidR="00F43C31" w:rsidRPr="00F43C31" w:rsidRDefault="00F43C31" w:rsidP="00F43C31">
      <w:pPr>
        <w:pStyle w:val="ConsPlusNormal"/>
        <w:ind w:firstLine="540"/>
        <w:jc w:val="both"/>
      </w:pPr>
      <w:r w:rsidRPr="00F43C31">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F43C31" w:rsidRPr="00F43C31" w:rsidRDefault="00F43C31" w:rsidP="00F43C31">
      <w:pPr>
        <w:pStyle w:val="ConsPlusNormal"/>
        <w:ind w:firstLine="540"/>
        <w:jc w:val="both"/>
      </w:pPr>
      <w:r w:rsidRPr="00F43C31">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F43C31" w:rsidRPr="00F43C31" w:rsidRDefault="00F43C31" w:rsidP="00F43C31">
      <w:pPr>
        <w:pStyle w:val="ConsPlusNormal"/>
        <w:ind w:firstLine="540"/>
        <w:jc w:val="both"/>
      </w:pPr>
      <w:r w:rsidRPr="00F43C31">
        <w:t>3.6. Заказчик вправе:</w:t>
      </w:r>
    </w:p>
    <w:p w:rsidR="00F43C31" w:rsidRPr="00F43C31" w:rsidRDefault="00F43C31" w:rsidP="00F43C31">
      <w:pPr>
        <w:pStyle w:val="ConsPlusNormal"/>
        <w:ind w:firstLine="540"/>
        <w:jc w:val="both"/>
      </w:pPr>
      <w:r w:rsidRPr="00F43C31">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F43C31" w:rsidRPr="00F43C31" w:rsidRDefault="00F43C31" w:rsidP="00F43C31">
      <w:pPr>
        <w:pStyle w:val="ConsPlusNormal"/>
        <w:ind w:firstLine="540"/>
        <w:jc w:val="both"/>
      </w:pPr>
      <w:r w:rsidRPr="00F43C31">
        <w:t>3.6.2. При обращении Подрядчика согласовать:</w:t>
      </w:r>
    </w:p>
    <w:p w:rsidR="00F43C31" w:rsidRPr="00F43C31" w:rsidRDefault="00F43C31" w:rsidP="00F43C31">
      <w:pPr>
        <w:pStyle w:val="ConsPlusNormal"/>
        <w:ind w:firstLine="540"/>
        <w:jc w:val="both"/>
      </w:pPr>
      <w:r w:rsidRPr="00F43C31">
        <w:t>места временного складирования строительных отходов (мусора) в течение рабочего дня;</w:t>
      </w:r>
    </w:p>
    <w:p w:rsidR="00F43C31" w:rsidRPr="00F43C31" w:rsidRDefault="00F43C31" w:rsidP="00F43C31">
      <w:pPr>
        <w:pStyle w:val="ConsPlusNormal"/>
        <w:ind w:firstLine="540"/>
        <w:jc w:val="both"/>
      </w:pPr>
      <w:r w:rsidRPr="00F43C31">
        <w:t>строительные материалы, используемые для выполнения работ не более двух рабочих дней;</w:t>
      </w:r>
    </w:p>
    <w:p w:rsidR="00F43C31" w:rsidRPr="00F43C31" w:rsidRDefault="00F43C31" w:rsidP="00F43C31">
      <w:pPr>
        <w:pStyle w:val="ConsPlusNormal"/>
        <w:ind w:firstLine="540"/>
        <w:jc w:val="both"/>
      </w:pPr>
      <w:r w:rsidRPr="00F43C31">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F43C31" w:rsidRPr="00F43C31" w:rsidRDefault="00F43C31" w:rsidP="00F43C31">
      <w:pPr>
        <w:pStyle w:val="ConsPlusNormal"/>
        <w:ind w:firstLine="540"/>
        <w:jc w:val="both"/>
      </w:pPr>
      <w:r w:rsidRPr="00F43C31">
        <w:t>3.6.3. В письменном виде сообщать Подрядчику и Специализированной организации о выявленных недостатках их работ.</w:t>
      </w:r>
    </w:p>
    <w:p w:rsidR="00F43C31" w:rsidRPr="00F43C31" w:rsidRDefault="00F43C31" w:rsidP="00F43C31">
      <w:pPr>
        <w:pStyle w:val="ConsPlusNormal"/>
        <w:ind w:firstLine="540"/>
        <w:jc w:val="both"/>
      </w:pPr>
      <w:r w:rsidRPr="00F43C31">
        <w:t>3.6.4. Отказаться от принятия результатов работы Подрядчика и потребовать возмещения убытков в полном объеме:</w:t>
      </w:r>
    </w:p>
    <w:p w:rsidR="00F43C31" w:rsidRPr="00F43C31" w:rsidRDefault="00F43C31" w:rsidP="00F43C31">
      <w:pPr>
        <w:pStyle w:val="ConsPlusNormal"/>
        <w:ind w:firstLine="540"/>
        <w:jc w:val="both"/>
      </w:pPr>
      <w:r w:rsidRPr="00F43C31">
        <w:t>в случае существенных неустранимых недостатков в работе Подрядчика;</w:t>
      </w:r>
    </w:p>
    <w:p w:rsidR="00F43C31" w:rsidRPr="00F43C31" w:rsidRDefault="00F43C31" w:rsidP="00F43C31">
      <w:pPr>
        <w:pStyle w:val="ConsPlusNormal"/>
        <w:ind w:firstLine="540"/>
        <w:jc w:val="both"/>
      </w:pPr>
      <w:r w:rsidRPr="00F43C31">
        <w:t>в случае существенных недостатков, которые не были безвозмездно устранены в __</w:t>
      </w:r>
      <w:proofErr w:type="gramStart"/>
      <w:r w:rsidRPr="00F43C31">
        <w:t>_-</w:t>
      </w:r>
      <w:proofErr w:type="spellStart"/>
      <w:proofErr w:type="gramEnd"/>
      <w:r w:rsidRPr="00F43C31">
        <w:t>дневный</w:t>
      </w:r>
      <w:proofErr w:type="spellEnd"/>
      <w:r w:rsidRPr="00F43C31">
        <w:t xml:space="preserve"> срок с момента предъявления требования Подрядчику об их устранении;</w:t>
      </w:r>
    </w:p>
    <w:p w:rsidR="00F43C31" w:rsidRPr="00F43C31" w:rsidRDefault="00F43C31" w:rsidP="00F43C31">
      <w:pPr>
        <w:pStyle w:val="ConsPlusNormal"/>
        <w:ind w:firstLine="540"/>
        <w:jc w:val="both"/>
      </w:pPr>
      <w:r w:rsidRPr="00F43C31">
        <w:t>в случае несанкционированного изменения Подрядчиком состава работ и материалов;</w:t>
      </w:r>
    </w:p>
    <w:p w:rsidR="00F43C31" w:rsidRPr="00F43C31" w:rsidRDefault="00F43C31" w:rsidP="00F43C31">
      <w:pPr>
        <w:pStyle w:val="ConsPlusNormal"/>
        <w:ind w:firstLine="540"/>
        <w:jc w:val="both"/>
      </w:pPr>
      <w:r w:rsidRPr="00F43C31">
        <w:lastRenderedPageBreak/>
        <w:t>по другим основаниям, прямо предусмотренным в законе.</w:t>
      </w:r>
    </w:p>
    <w:p w:rsidR="00F43C31" w:rsidRPr="00F43C31" w:rsidRDefault="00F43C31" w:rsidP="00F43C31">
      <w:pPr>
        <w:pStyle w:val="ConsPlusNormal"/>
        <w:ind w:firstLine="540"/>
        <w:jc w:val="both"/>
      </w:pPr>
      <w:r w:rsidRPr="00F43C31">
        <w:t>3.7. Учреждение обязано:</w:t>
      </w:r>
    </w:p>
    <w:p w:rsidR="00F43C31" w:rsidRPr="00F43C31" w:rsidRDefault="00F43C31" w:rsidP="00F43C31">
      <w:pPr>
        <w:pStyle w:val="ConsPlusNormal"/>
        <w:ind w:firstLine="540"/>
        <w:jc w:val="both"/>
      </w:pPr>
      <w:r w:rsidRPr="00F43C31">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F43C31" w:rsidRPr="00F43C31" w:rsidRDefault="00F43C31" w:rsidP="00F43C31">
      <w:pPr>
        <w:pStyle w:val="ConsPlusNormal"/>
        <w:ind w:firstLine="540"/>
        <w:jc w:val="both"/>
      </w:pPr>
      <w:r w:rsidRPr="00F43C31">
        <w:t>3.7.2. Осуществлять финансовый контроль за использованием бюджетных сре</w:t>
      </w:r>
      <w:proofErr w:type="gramStart"/>
      <w:r w:rsidRPr="00F43C31">
        <w:t>дств в п</w:t>
      </w:r>
      <w:proofErr w:type="gramEnd"/>
      <w:r w:rsidRPr="00F43C31">
        <w:t>орядке, установленном муниципальными правовыми актами города Ханты-Мансийска и настоящим договором.</w:t>
      </w:r>
    </w:p>
    <w:p w:rsidR="00F43C31" w:rsidRPr="00F43C31" w:rsidRDefault="00F43C31" w:rsidP="00F43C31">
      <w:pPr>
        <w:pStyle w:val="ConsPlusNormal"/>
        <w:ind w:firstLine="540"/>
        <w:jc w:val="both"/>
      </w:pPr>
      <w:r w:rsidRPr="00F43C31">
        <w:t>3.8. Учреждение вправе:</w:t>
      </w:r>
    </w:p>
    <w:p w:rsidR="00F43C31" w:rsidRPr="00F43C31" w:rsidRDefault="00F43C31" w:rsidP="00F43C31">
      <w:pPr>
        <w:pStyle w:val="ConsPlusNormal"/>
        <w:ind w:firstLine="540"/>
        <w:jc w:val="both"/>
      </w:pPr>
      <w:r w:rsidRPr="00F43C31">
        <w:t xml:space="preserve">3.8.1. Требовать от Заказчика предоставления документации либо отчета, </w:t>
      </w:r>
      <w:proofErr w:type="gramStart"/>
      <w:r w:rsidRPr="00F43C31">
        <w:t>необходимых</w:t>
      </w:r>
      <w:proofErr w:type="gramEnd"/>
      <w:r w:rsidRPr="00F43C31">
        <w:t xml:space="preserve"> для осуществления финансового контроля.</w:t>
      </w:r>
    </w:p>
    <w:p w:rsidR="00F43C31" w:rsidRPr="00F43C31" w:rsidRDefault="00F43C31" w:rsidP="00F43C31">
      <w:pPr>
        <w:pStyle w:val="ConsPlusNormal"/>
        <w:ind w:firstLine="540"/>
        <w:jc w:val="both"/>
      </w:pPr>
      <w:r w:rsidRPr="00F43C31">
        <w:t>3.8.2. Давать указания Заказчику об устранении нарушений, выявленных Учреждением в ходе финансового контроля.</w:t>
      </w:r>
    </w:p>
    <w:p w:rsidR="00F43C31" w:rsidRPr="00F43C31" w:rsidRDefault="00F43C31" w:rsidP="00F43C31">
      <w:pPr>
        <w:pStyle w:val="ConsPlusNormal"/>
        <w:jc w:val="both"/>
      </w:pPr>
    </w:p>
    <w:p w:rsidR="00F43C31" w:rsidRPr="00F43C31" w:rsidRDefault="00F43C31" w:rsidP="00F43C31">
      <w:pPr>
        <w:pStyle w:val="ConsPlusNormal"/>
        <w:jc w:val="center"/>
        <w:outlineLvl w:val="2"/>
      </w:pPr>
      <w:bookmarkStart w:id="130" w:name="P5135"/>
      <w:bookmarkEnd w:id="130"/>
      <w:r w:rsidRPr="00F43C31">
        <w:t>4. Порядок сдачи и приемки работ</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4.1. Настоящим договором устанавливается следующий порядок приемки-сдачи работ, выполненных Подрядчиком:</w:t>
      </w:r>
    </w:p>
    <w:p w:rsidR="00F43C31" w:rsidRPr="00F43C31" w:rsidRDefault="00F43C31" w:rsidP="00F43C31">
      <w:pPr>
        <w:pStyle w:val="ConsPlusNormal"/>
        <w:ind w:firstLine="540"/>
        <w:jc w:val="both"/>
      </w:pPr>
      <w:r w:rsidRPr="00F43C31">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F43C31" w:rsidRPr="00F43C31" w:rsidRDefault="00F43C31" w:rsidP="00F43C31">
      <w:pPr>
        <w:pStyle w:val="ConsPlusNormal"/>
        <w:ind w:firstLine="540"/>
        <w:jc w:val="both"/>
      </w:pPr>
      <w:bookmarkStart w:id="131" w:name="P5139"/>
      <w:bookmarkEnd w:id="131"/>
      <w:r w:rsidRPr="00F43C31">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F43C31" w:rsidRPr="00F43C31" w:rsidRDefault="00F43C31" w:rsidP="00F43C31">
      <w:pPr>
        <w:pStyle w:val="ConsPlusNormal"/>
        <w:ind w:firstLine="540"/>
        <w:jc w:val="both"/>
      </w:pPr>
      <w:r w:rsidRPr="00F43C31">
        <w:t>При отказе от подписания акта отказывающаяся сторона делает в нем отметку об этом с указанием причин отказа.</w:t>
      </w:r>
    </w:p>
    <w:p w:rsidR="00F43C31" w:rsidRPr="00F43C31" w:rsidRDefault="00F43C31" w:rsidP="00F43C31">
      <w:pPr>
        <w:pStyle w:val="ConsPlusNormal"/>
        <w:ind w:firstLine="540"/>
        <w:jc w:val="both"/>
      </w:pPr>
      <w:r w:rsidRPr="00F43C31">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F43C31" w:rsidRPr="00F43C31" w:rsidRDefault="00F43C31" w:rsidP="00F43C31">
      <w:pPr>
        <w:pStyle w:val="ConsPlusNormal"/>
        <w:ind w:firstLine="540"/>
        <w:jc w:val="both"/>
      </w:pPr>
      <w:r w:rsidRPr="00F43C31">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F43C31" w:rsidRPr="00F43C31" w:rsidRDefault="00F43C31" w:rsidP="00F43C31">
      <w:pPr>
        <w:pStyle w:val="ConsPlusNormal"/>
        <w:ind w:firstLine="540"/>
        <w:jc w:val="both"/>
      </w:pPr>
      <w:r w:rsidRPr="00F43C31">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F43C31" w:rsidRPr="00F43C31" w:rsidRDefault="00F43C31" w:rsidP="00F43C31">
      <w:pPr>
        <w:pStyle w:val="ConsPlusNormal"/>
        <w:ind w:firstLine="540"/>
        <w:jc w:val="both"/>
      </w:pPr>
      <w:r w:rsidRPr="00F43C31">
        <w:t>4.3. Работы, выполняемые Подрядчиком, могут сдаваться поэтапно.</w:t>
      </w:r>
    </w:p>
    <w:p w:rsidR="00F43C31" w:rsidRPr="00F43C31" w:rsidRDefault="00F43C31" w:rsidP="00F43C31">
      <w:pPr>
        <w:pStyle w:val="ConsPlusNormal"/>
        <w:jc w:val="both"/>
      </w:pPr>
    </w:p>
    <w:p w:rsidR="00F43C31" w:rsidRPr="00F43C31" w:rsidRDefault="00F43C31" w:rsidP="00F43C31">
      <w:pPr>
        <w:pStyle w:val="ConsPlusNormal"/>
        <w:jc w:val="center"/>
        <w:outlineLvl w:val="2"/>
      </w:pPr>
      <w:bookmarkStart w:id="132" w:name="P5146"/>
      <w:bookmarkEnd w:id="132"/>
      <w:r w:rsidRPr="00F43C31">
        <w:t>5. Ответственность сторон</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F43C31" w:rsidRPr="00F43C31" w:rsidRDefault="00F43C31" w:rsidP="00F43C31">
      <w:pPr>
        <w:pStyle w:val="ConsPlusNormal"/>
        <w:ind w:firstLine="540"/>
        <w:jc w:val="both"/>
      </w:pPr>
      <w:r w:rsidRPr="00F43C31">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F43C31" w:rsidRPr="00F43C31" w:rsidRDefault="00F43C31" w:rsidP="00F43C31">
      <w:pPr>
        <w:pStyle w:val="ConsPlusNormal"/>
        <w:ind w:firstLine="540"/>
        <w:jc w:val="both"/>
      </w:pPr>
      <w:bookmarkStart w:id="133" w:name="P5150"/>
      <w:bookmarkEnd w:id="133"/>
      <w:r w:rsidRPr="00F43C31">
        <w:t>5.2. Подрядчик несет ответственность перед Заказчиком:</w:t>
      </w:r>
    </w:p>
    <w:p w:rsidR="00F43C31" w:rsidRPr="00F43C31" w:rsidRDefault="00F43C31" w:rsidP="00F43C31">
      <w:pPr>
        <w:pStyle w:val="ConsPlusNormal"/>
        <w:ind w:firstLine="540"/>
        <w:jc w:val="both"/>
      </w:pPr>
      <w:r w:rsidRPr="00F43C31">
        <w:t>за качество работ согласно пункту 1 статьи 754 Гражданского кодекса Российской Федерации;</w:t>
      </w:r>
    </w:p>
    <w:p w:rsidR="00F43C31" w:rsidRPr="00F43C31" w:rsidRDefault="00F43C31" w:rsidP="00F43C31">
      <w:pPr>
        <w:pStyle w:val="ConsPlusNormal"/>
        <w:ind w:firstLine="540"/>
        <w:jc w:val="both"/>
      </w:pPr>
      <w:r w:rsidRPr="00F43C31">
        <w:t>за недостатки (дефекты), обнаруженные в пределах гарантийного срока;</w:t>
      </w:r>
    </w:p>
    <w:p w:rsidR="00F43C31" w:rsidRPr="00F43C31" w:rsidRDefault="00F43C31" w:rsidP="00F43C31">
      <w:pPr>
        <w:pStyle w:val="ConsPlusNormal"/>
        <w:ind w:firstLine="540"/>
        <w:jc w:val="both"/>
      </w:pPr>
      <w:r w:rsidRPr="00F43C31">
        <w:t>за повреждение или порчу имущества в помещении, здании, в котором производятся работы;</w:t>
      </w:r>
    </w:p>
    <w:p w:rsidR="00F43C31" w:rsidRPr="00F43C31" w:rsidRDefault="00F43C31" w:rsidP="00F43C31">
      <w:pPr>
        <w:pStyle w:val="ConsPlusNormal"/>
        <w:ind w:firstLine="540"/>
        <w:jc w:val="both"/>
      </w:pPr>
      <w:r w:rsidRPr="00F43C31">
        <w:t>за предоставляемые гарантии качества, предусмотренные в разделе 6 договора.</w:t>
      </w:r>
    </w:p>
    <w:p w:rsidR="00F43C31" w:rsidRPr="00F43C31" w:rsidRDefault="00F43C31" w:rsidP="00F43C31">
      <w:pPr>
        <w:pStyle w:val="ConsPlusNormal"/>
        <w:ind w:firstLine="540"/>
        <w:jc w:val="both"/>
      </w:pPr>
      <w:bookmarkStart w:id="134" w:name="P5155"/>
      <w:bookmarkEnd w:id="134"/>
      <w:r w:rsidRPr="00F43C31">
        <w:t>5.3. Заказчик несет ответственность перед Подрядчиком:</w:t>
      </w:r>
    </w:p>
    <w:p w:rsidR="00F43C31" w:rsidRPr="00F43C31" w:rsidRDefault="00F43C31" w:rsidP="00F43C31">
      <w:pPr>
        <w:pStyle w:val="ConsPlusNormal"/>
        <w:ind w:firstLine="540"/>
        <w:jc w:val="both"/>
      </w:pPr>
      <w:r w:rsidRPr="00F43C31">
        <w:t>за простой Подрядчика, если он произошел в результате неисполнения Заказчиком своих обязанностей по договору;</w:t>
      </w:r>
    </w:p>
    <w:p w:rsidR="00F43C31" w:rsidRPr="00F43C31" w:rsidRDefault="00F43C31" w:rsidP="00F43C31">
      <w:pPr>
        <w:pStyle w:val="ConsPlusNormal"/>
        <w:ind w:firstLine="540"/>
        <w:jc w:val="both"/>
      </w:pPr>
      <w:r w:rsidRPr="00F43C31">
        <w:t>за передачу объекта субсидирования для производства работ.</w:t>
      </w:r>
    </w:p>
    <w:p w:rsidR="00F43C31" w:rsidRPr="00F43C31" w:rsidRDefault="00F43C31" w:rsidP="00F43C31">
      <w:pPr>
        <w:pStyle w:val="ConsPlusNormal"/>
        <w:ind w:firstLine="540"/>
        <w:jc w:val="both"/>
      </w:pPr>
      <w:r w:rsidRPr="00F43C31">
        <w:t xml:space="preserve">5.4. Специализированная организация несет ответственность перед Заказчиком за </w:t>
      </w:r>
      <w:r w:rsidRPr="00F43C31">
        <w:lastRenderedPageBreak/>
        <w:t>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F43C31" w:rsidRPr="00F43C31" w:rsidRDefault="00F43C31" w:rsidP="00F43C31">
      <w:pPr>
        <w:pStyle w:val="ConsPlusNormal"/>
        <w:ind w:firstLine="540"/>
        <w:jc w:val="both"/>
      </w:pPr>
      <w:bookmarkStart w:id="135" w:name="P5159"/>
      <w:bookmarkEnd w:id="135"/>
      <w:r w:rsidRPr="00F43C31">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F43C31" w:rsidRPr="00F43C31" w:rsidRDefault="00F43C31" w:rsidP="00F43C31">
      <w:pPr>
        <w:pStyle w:val="ConsPlusNormal"/>
        <w:ind w:firstLine="540"/>
        <w:jc w:val="both"/>
      </w:pPr>
      <w:r w:rsidRPr="00F43C31">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F43C31" w:rsidRPr="00F43C31" w:rsidRDefault="00F43C31" w:rsidP="00F43C31">
      <w:pPr>
        <w:pStyle w:val="ConsPlusNormal"/>
        <w:ind w:firstLine="540"/>
        <w:jc w:val="both"/>
      </w:pPr>
      <w:r w:rsidRPr="00F43C31">
        <w:t>Данный штраф не уплачивается за нарушения, ответственность за которые предусмотрена в пункте 5.7 настоящего договора.</w:t>
      </w:r>
    </w:p>
    <w:p w:rsidR="00F43C31" w:rsidRPr="00F43C31" w:rsidRDefault="00F43C31" w:rsidP="00F43C31">
      <w:pPr>
        <w:pStyle w:val="ConsPlusNormal"/>
        <w:ind w:firstLine="540"/>
        <w:jc w:val="both"/>
      </w:pPr>
      <w:bookmarkStart w:id="136" w:name="P5162"/>
      <w:bookmarkEnd w:id="136"/>
      <w:r w:rsidRPr="00F43C31">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F43C31" w:rsidRPr="00F43C31" w:rsidRDefault="00F43C31" w:rsidP="00F43C31">
      <w:pPr>
        <w:pStyle w:val="ConsPlusNormal"/>
        <w:ind w:firstLine="540"/>
        <w:jc w:val="both"/>
      </w:pPr>
      <w:r w:rsidRPr="00F43C31">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F43C31" w:rsidRPr="00F43C31" w:rsidRDefault="00F43C31" w:rsidP="00F43C31">
      <w:pPr>
        <w:pStyle w:val="ConsPlusNormal"/>
        <w:ind w:firstLine="540"/>
        <w:jc w:val="both"/>
      </w:pPr>
      <w:r w:rsidRPr="00F43C31">
        <w:t xml:space="preserve">5.9. В случае </w:t>
      </w:r>
      <w:proofErr w:type="spellStart"/>
      <w:r w:rsidRPr="00F43C31">
        <w:t>неустранения</w:t>
      </w:r>
      <w:proofErr w:type="spellEnd"/>
      <w:r w:rsidRPr="00F43C31">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F43C31" w:rsidRPr="00F43C31" w:rsidRDefault="00F43C31" w:rsidP="00F43C31">
      <w:pPr>
        <w:pStyle w:val="ConsPlusNormal"/>
        <w:ind w:firstLine="540"/>
        <w:jc w:val="both"/>
      </w:pPr>
      <w:r w:rsidRPr="00F43C31">
        <w:t>5.10. Во всем ином, не предусмотренном настоящим договором, стороны несут ответственность, предусмотренную действующим законодательством.</w:t>
      </w:r>
    </w:p>
    <w:p w:rsidR="00F43C31" w:rsidRPr="00F43C31" w:rsidRDefault="00F43C31" w:rsidP="00F43C31">
      <w:pPr>
        <w:pStyle w:val="ConsPlusNormal"/>
        <w:jc w:val="both"/>
      </w:pPr>
    </w:p>
    <w:p w:rsidR="00F43C31" w:rsidRPr="00F43C31" w:rsidRDefault="00F43C31" w:rsidP="00F43C31">
      <w:pPr>
        <w:pStyle w:val="ConsPlusNormal"/>
        <w:jc w:val="center"/>
        <w:outlineLvl w:val="2"/>
      </w:pPr>
      <w:bookmarkStart w:id="137" w:name="P5167"/>
      <w:bookmarkEnd w:id="137"/>
      <w:r w:rsidRPr="00F43C31">
        <w:t>6. Гарантия качества</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6.1. Подрядчик гарантирует:</w:t>
      </w:r>
    </w:p>
    <w:p w:rsidR="00F43C31" w:rsidRPr="00F43C31" w:rsidRDefault="00F43C31" w:rsidP="00F43C31">
      <w:pPr>
        <w:pStyle w:val="ConsPlusNormal"/>
        <w:ind w:firstLine="540"/>
        <w:jc w:val="both"/>
      </w:pPr>
      <w:r w:rsidRPr="00F43C31">
        <w:t>выполнение всех работ в полном объеме и в сроки, определенные настоящим договором;</w:t>
      </w:r>
    </w:p>
    <w:p w:rsidR="00F43C31" w:rsidRPr="00F43C31" w:rsidRDefault="00F43C31" w:rsidP="00F43C31">
      <w:pPr>
        <w:pStyle w:val="ConsPlusNormal"/>
        <w:ind w:firstLine="540"/>
        <w:jc w:val="both"/>
      </w:pPr>
      <w:r w:rsidRPr="00F43C31">
        <w:t>качество выполнения всех работ в соответствии со сметной документацией и действующими нормами;</w:t>
      </w:r>
    </w:p>
    <w:p w:rsidR="00F43C31" w:rsidRPr="00F43C31" w:rsidRDefault="00F43C31" w:rsidP="00F43C31">
      <w:pPr>
        <w:pStyle w:val="ConsPlusNormal"/>
        <w:ind w:firstLine="540"/>
        <w:jc w:val="both"/>
      </w:pPr>
      <w:r w:rsidRPr="00F43C31">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F43C31" w:rsidRPr="00F43C31" w:rsidRDefault="00F43C31" w:rsidP="00F43C31">
      <w:pPr>
        <w:pStyle w:val="ConsPlusNormal"/>
        <w:ind w:firstLine="540"/>
        <w:jc w:val="both"/>
      </w:pPr>
      <w:r w:rsidRPr="00F43C31">
        <w:t>нормальное функционирование объекта при его нормальной эксплуатации;</w:t>
      </w:r>
    </w:p>
    <w:p w:rsidR="00F43C31" w:rsidRPr="00F43C31" w:rsidRDefault="00F43C31" w:rsidP="00F43C31">
      <w:pPr>
        <w:pStyle w:val="ConsPlusNormal"/>
        <w:ind w:firstLine="540"/>
        <w:jc w:val="both"/>
      </w:pPr>
      <w:r w:rsidRPr="00F43C31">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F43C31" w:rsidRPr="00F43C31" w:rsidRDefault="00F43C31" w:rsidP="00F43C31">
      <w:pPr>
        <w:pStyle w:val="ConsPlusNormal"/>
        <w:ind w:firstLine="540"/>
        <w:jc w:val="both"/>
      </w:pPr>
      <w:r w:rsidRPr="00F43C31">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F43C31" w:rsidRPr="00F43C31" w:rsidRDefault="00F43C31" w:rsidP="00F43C31">
      <w:pPr>
        <w:pStyle w:val="ConsPlusNormal"/>
        <w:ind w:firstLine="540"/>
        <w:jc w:val="both"/>
      </w:pPr>
      <w:r w:rsidRPr="00F43C31">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F43C31" w:rsidRPr="00F43C31" w:rsidRDefault="00F43C31" w:rsidP="00F43C31">
      <w:pPr>
        <w:pStyle w:val="ConsPlusNormal"/>
        <w:ind w:firstLine="540"/>
        <w:jc w:val="both"/>
      </w:pPr>
      <w:r w:rsidRPr="00F43C31">
        <w:t>6.4. Наличие дефектов и сроки их устранения фиксируются в двухстороннем акте Подрядчиком и Специализированной организацией (или Заказчиком).</w:t>
      </w:r>
    </w:p>
    <w:p w:rsidR="00F43C31" w:rsidRPr="00F43C31" w:rsidRDefault="00F43C31" w:rsidP="00F43C31">
      <w:pPr>
        <w:pStyle w:val="ConsPlusNormal"/>
        <w:ind w:firstLine="540"/>
        <w:jc w:val="both"/>
      </w:pPr>
      <w:r w:rsidRPr="00F43C31">
        <w:t>6.5. Гарантия качества распространяется на все конструктивные элементы и работы, выполненные Подрядчиком по договору.</w:t>
      </w:r>
    </w:p>
    <w:p w:rsidR="00F43C31" w:rsidRPr="00F43C31" w:rsidRDefault="00F43C31" w:rsidP="00F43C31">
      <w:pPr>
        <w:pStyle w:val="ConsPlusNormal"/>
        <w:ind w:firstLine="540"/>
        <w:jc w:val="both"/>
      </w:pPr>
      <w:r w:rsidRPr="00F43C31">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7. Срок действия договора, его расторжение и изменение</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7.1. Договор </w:t>
      </w:r>
      <w:proofErr w:type="gramStart"/>
      <w:r w:rsidRPr="00F43C31">
        <w:t>вступает в силу с момента подписания его сторонами и прекращает</w:t>
      </w:r>
      <w:proofErr w:type="gramEnd"/>
      <w:r w:rsidRPr="00F43C31">
        <w:t xml:space="preserve"> свое действие в момент полного исполнения сторонами взятых на себя обязательств.</w:t>
      </w:r>
    </w:p>
    <w:p w:rsidR="00F43C31" w:rsidRPr="00F43C31" w:rsidRDefault="00F43C31" w:rsidP="00F43C31">
      <w:pPr>
        <w:pStyle w:val="ConsPlusNormal"/>
        <w:ind w:firstLine="540"/>
        <w:jc w:val="both"/>
      </w:pPr>
      <w:r w:rsidRPr="00F43C31">
        <w:lastRenderedPageBreak/>
        <w:t xml:space="preserve">7.2. Любые изменения, дополнения, соглашения к договору являются действительными в случае, если они </w:t>
      </w:r>
      <w:proofErr w:type="gramStart"/>
      <w:r w:rsidRPr="00F43C31">
        <w:t>изложены в письменной форме и подписаны</w:t>
      </w:r>
      <w:proofErr w:type="gramEnd"/>
      <w:r w:rsidRPr="00F43C31">
        <w:t xml:space="preserve"> сторонами по договору.</w:t>
      </w:r>
    </w:p>
    <w:p w:rsidR="00F43C31" w:rsidRPr="00F43C31" w:rsidRDefault="00F43C31" w:rsidP="00F43C31">
      <w:pPr>
        <w:pStyle w:val="ConsPlusNormal"/>
        <w:ind w:firstLine="540"/>
        <w:jc w:val="both"/>
      </w:pPr>
      <w:r w:rsidRPr="00F43C31">
        <w:t>7.3. Прекращение действия договора не освобождает стороны от ответственности за нарушение договорных обязательств.</w:t>
      </w:r>
    </w:p>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8. Дополнительные условия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8.1. </w:t>
      </w:r>
      <w:proofErr w:type="gramStart"/>
      <w:r w:rsidRPr="00F43C31">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F43C31" w:rsidRPr="00F43C31" w:rsidRDefault="00F43C31" w:rsidP="00F43C31">
      <w:pPr>
        <w:pStyle w:val="ConsPlusNormal"/>
        <w:ind w:firstLine="540"/>
        <w:jc w:val="both"/>
      </w:pPr>
      <w:r w:rsidRPr="00F43C31">
        <w:t xml:space="preserve">8.2. Изменения в пределах стоимости работ по настоящему договору, вносимые в сметную документацию, </w:t>
      </w:r>
      <w:proofErr w:type="gramStart"/>
      <w:r w:rsidRPr="00F43C31">
        <w:t>утверждаются Заказчиком и подтверждаются</w:t>
      </w:r>
      <w:proofErr w:type="gramEnd"/>
      <w:r w:rsidRPr="00F43C31">
        <w:t xml:space="preserve"> Специализированной организацией.</w:t>
      </w:r>
    </w:p>
    <w:p w:rsidR="00F43C31" w:rsidRPr="00F43C31" w:rsidRDefault="00F43C31" w:rsidP="00F43C31">
      <w:pPr>
        <w:pStyle w:val="ConsPlusNormal"/>
        <w:ind w:firstLine="540"/>
        <w:jc w:val="both"/>
      </w:pPr>
      <w:r w:rsidRPr="00F43C31">
        <w:t xml:space="preserve">8.3. Все споры, возникающие между сторонами по исполнению условий договора, решаются путем переговоров, а при </w:t>
      </w:r>
      <w:proofErr w:type="spellStart"/>
      <w:r w:rsidRPr="00F43C31">
        <w:t>недостижении</w:t>
      </w:r>
      <w:proofErr w:type="spellEnd"/>
      <w:r w:rsidRPr="00F43C31">
        <w:t xml:space="preserve"> согласия между сторонами - в установленном законом порядке.</w:t>
      </w:r>
    </w:p>
    <w:p w:rsidR="00F43C31" w:rsidRPr="00F43C31" w:rsidRDefault="00F43C31" w:rsidP="00F43C31">
      <w:pPr>
        <w:pStyle w:val="ConsPlusNormal"/>
        <w:ind w:firstLine="540"/>
        <w:jc w:val="both"/>
      </w:pPr>
      <w:r w:rsidRPr="00F43C31">
        <w:t>8.4. Стороны обязаны сообщить друг другу об изменении местонахождения или банковских реквизитов, произошедших в период действия договора.</w:t>
      </w:r>
    </w:p>
    <w:p w:rsidR="00F43C31" w:rsidRPr="00F43C31" w:rsidRDefault="00F43C31" w:rsidP="00F43C31">
      <w:pPr>
        <w:pStyle w:val="ConsPlusNormal"/>
        <w:ind w:firstLine="540"/>
        <w:jc w:val="both"/>
      </w:pPr>
      <w:r w:rsidRPr="00F43C31">
        <w:t>Сторона, не сделавшая это, несет ответственность за последствия, связанные с исполнением условий договора.</w:t>
      </w:r>
    </w:p>
    <w:p w:rsidR="00F43C31" w:rsidRPr="00F43C31" w:rsidRDefault="00F43C31" w:rsidP="00F43C31">
      <w:pPr>
        <w:pStyle w:val="ConsPlusNormal"/>
        <w:ind w:firstLine="540"/>
        <w:jc w:val="both"/>
      </w:pPr>
      <w:r w:rsidRPr="00F43C31">
        <w:t>8.5. Договор составлен на ___ страницах в четырех экземплярах, имеющих одинаковую юридическую силу, по одному экземпляру для каждой стороны.</w:t>
      </w:r>
    </w:p>
    <w:p w:rsidR="00F43C31" w:rsidRPr="00F43C31" w:rsidRDefault="00F43C31" w:rsidP="00F43C31">
      <w:pPr>
        <w:pStyle w:val="ConsPlusNormal"/>
        <w:ind w:firstLine="540"/>
        <w:jc w:val="both"/>
      </w:pPr>
      <w:r w:rsidRPr="00F43C31">
        <w:t>Регистрацию договора осуществляет Учреждение.</w:t>
      </w:r>
    </w:p>
    <w:p w:rsidR="00F43C31" w:rsidRPr="00F43C31" w:rsidRDefault="00F43C31" w:rsidP="00F43C31">
      <w:pPr>
        <w:pStyle w:val="ConsPlusNormal"/>
        <w:ind w:firstLine="540"/>
        <w:jc w:val="both"/>
      </w:pPr>
      <w:r w:rsidRPr="00F43C31">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F43C31" w:rsidRPr="00F43C31" w:rsidRDefault="00F43C31" w:rsidP="00F43C31">
      <w:pPr>
        <w:pStyle w:val="ConsPlusNormal"/>
        <w:ind w:firstLine="540"/>
        <w:jc w:val="both"/>
      </w:pPr>
      <w:r w:rsidRPr="00F43C31">
        <w:t xml:space="preserve">8.7. К договору </w:t>
      </w:r>
      <w:proofErr w:type="gramStart"/>
      <w:r w:rsidRPr="00F43C31">
        <w:t>прилагается и является</w:t>
      </w:r>
      <w:proofErr w:type="gramEnd"/>
      <w:r w:rsidRPr="00F43C31">
        <w:t xml:space="preserve"> его неотъемлемой частью:</w:t>
      </w:r>
    </w:p>
    <w:p w:rsidR="00F43C31" w:rsidRPr="00F43C31" w:rsidRDefault="00F43C31" w:rsidP="00F43C31">
      <w:pPr>
        <w:pStyle w:val="ConsPlusNormal"/>
        <w:ind w:firstLine="540"/>
        <w:jc w:val="both"/>
      </w:pPr>
      <w:r w:rsidRPr="00F43C31">
        <w:t>проектно-сметная документация - приложение 1;</w:t>
      </w:r>
    </w:p>
    <w:p w:rsidR="00F43C31" w:rsidRPr="00F43C31" w:rsidRDefault="00F43C31" w:rsidP="00F43C31">
      <w:pPr>
        <w:pStyle w:val="ConsPlusNormal"/>
        <w:ind w:firstLine="540"/>
        <w:jc w:val="both"/>
      </w:pPr>
      <w:r w:rsidRPr="00F43C31">
        <w:t>сметный расчет работ, подлежащих выполнению - приложение 2;</w:t>
      </w:r>
    </w:p>
    <w:p w:rsidR="00F43C31" w:rsidRPr="00F43C31" w:rsidRDefault="00F43C31" w:rsidP="00F43C31">
      <w:pPr>
        <w:pStyle w:val="ConsPlusNormal"/>
        <w:ind w:firstLine="540"/>
        <w:jc w:val="both"/>
      </w:pPr>
      <w:r w:rsidRPr="00F43C31">
        <w:t>график выполнения работ - приложение 3.</w:t>
      </w:r>
    </w:p>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9. Юридические адреса,</w:t>
      </w:r>
    </w:p>
    <w:p w:rsidR="00F43C31" w:rsidRPr="00F43C31" w:rsidRDefault="00F43C31" w:rsidP="00F43C31">
      <w:pPr>
        <w:pStyle w:val="ConsPlusNormal"/>
        <w:jc w:val="center"/>
      </w:pPr>
      <w:r w:rsidRPr="00F43C31">
        <w:t>банковские реквизиты и подписи сторон</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9.1. Учреждение:</w:t>
      </w:r>
    </w:p>
    <w:p w:rsidR="00F43C31" w:rsidRPr="00F43C31" w:rsidRDefault="00F43C31" w:rsidP="00F43C31">
      <w:pPr>
        <w:pStyle w:val="ConsPlusNormal"/>
        <w:ind w:firstLine="540"/>
        <w:jc w:val="both"/>
      </w:pPr>
      <w:r w:rsidRPr="00F43C31">
        <w:t>9.2. Заказчик:</w:t>
      </w:r>
    </w:p>
    <w:p w:rsidR="00F43C31" w:rsidRPr="00F43C31" w:rsidRDefault="00F43C31" w:rsidP="00F43C31">
      <w:pPr>
        <w:pStyle w:val="ConsPlusNormal"/>
        <w:ind w:firstLine="540"/>
        <w:jc w:val="both"/>
      </w:pPr>
      <w:r w:rsidRPr="00F43C31">
        <w:t>9.3. Подрядчик:</w:t>
      </w:r>
    </w:p>
    <w:p w:rsidR="00F43C31" w:rsidRPr="00F43C31" w:rsidRDefault="00F43C31" w:rsidP="00F43C31">
      <w:pPr>
        <w:pStyle w:val="ConsPlusNormal"/>
        <w:ind w:firstLine="540"/>
        <w:jc w:val="both"/>
      </w:pPr>
      <w:r w:rsidRPr="00F43C31">
        <w:t>9.4. Специализированная организация:</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2"/>
      </w:pPr>
      <w:r w:rsidRPr="00F43C31">
        <w:lastRenderedPageBreak/>
        <w:t>Приложение 3</w:t>
      </w:r>
    </w:p>
    <w:p w:rsidR="00F43C31" w:rsidRPr="00F43C31" w:rsidRDefault="00F43C31" w:rsidP="00F43C31">
      <w:pPr>
        <w:pStyle w:val="ConsPlusNormal"/>
        <w:jc w:val="right"/>
      </w:pPr>
      <w:r w:rsidRPr="00F43C31">
        <w:t>к Договору на выполнение</w:t>
      </w:r>
    </w:p>
    <w:p w:rsidR="00F43C31" w:rsidRPr="00F43C31" w:rsidRDefault="00F43C31" w:rsidP="00F43C31">
      <w:pPr>
        <w:pStyle w:val="ConsPlusNormal"/>
        <w:jc w:val="right"/>
      </w:pPr>
      <w:r w:rsidRPr="00F43C31">
        <w:t>подрядных работ</w:t>
      </w:r>
    </w:p>
    <w:p w:rsidR="00F43C31" w:rsidRPr="00F43C31" w:rsidRDefault="00F43C31" w:rsidP="00F43C31">
      <w:pPr>
        <w:pStyle w:val="ConsPlusNormal"/>
        <w:jc w:val="both"/>
      </w:pPr>
    </w:p>
    <w:p w:rsidR="00F43C31" w:rsidRPr="00F43C31" w:rsidRDefault="00F43C31" w:rsidP="00F43C31">
      <w:pPr>
        <w:pStyle w:val="ConsPlusNormal"/>
        <w:jc w:val="center"/>
      </w:pPr>
      <w:bookmarkStart w:id="138" w:name="P5218"/>
      <w:bookmarkEnd w:id="138"/>
      <w:r w:rsidRPr="00F43C31">
        <w:t>График</w:t>
      </w:r>
    </w:p>
    <w:p w:rsidR="00F43C31" w:rsidRPr="00F43C31" w:rsidRDefault="00F43C31" w:rsidP="00F43C31">
      <w:pPr>
        <w:pStyle w:val="ConsPlusNormal"/>
        <w:jc w:val="center"/>
      </w:pPr>
      <w:r w:rsidRPr="00F43C31">
        <w:t>выполнения подрядных работ по подключению дома _____</w:t>
      </w:r>
    </w:p>
    <w:p w:rsidR="00F43C31" w:rsidRPr="00F43C31" w:rsidRDefault="00F43C31" w:rsidP="00F43C31">
      <w:pPr>
        <w:pStyle w:val="ConsPlusNormal"/>
        <w:jc w:val="center"/>
      </w:pPr>
      <w:r w:rsidRPr="00F43C31">
        <w:t>по улице __________________ в городе Ханты-Мансийске к сетям</w:t>
      </w:r>
    </w:p>
    <w:p w:rsidR="00F43C31" w:rsidRPr="00F43C31" w:rsidRDefault="00F43C31" w:rsidP="00F43C31">
      <w:pPr>
        <w:pStyle w:val="ConsPlusNormal"/>
        <w:jc w:val="center"/>
      </w:pPr>
      <w:r w:rsidRPr="00F43C31">
        <w:t>газоснабжения</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0"/>
        <w:gridCol w:w="5088"/>
      </w:tblGrid>
      <w:tr w:rsidR="00F43C31" w:rsidRPr="00F43C31" w:rsidTr="00C36DB4">
        <w:tc>
          <w:tcPr>
            <w:tcW w:w="2316" w:type="pct"/>
            <w:tcBorders>
              <w:top w:val="single" w:sz="4" w:space="0" w:color="auto"/>
              <w:bottom w:val="single" w:sz="4" w:space="0" w:color="auto"/>
            </w:tcBorders>
          </w:tcPr>
          <w:p w:rsidR="00F43C31" w:rsidRPr="00F43C31" w:rsidRDefault="00F43C31" w:rsidP="00F43C31">
            <w:pPr>
              <w:pStyle w:val="ConsPlusNormal"/>
              <w:jc w:val="center"/>
            </w:pPr>
            <w:r w:rsidRPr="00F43C31">
              <w:t>Виды работ</w:t>
            </w:r>
          </w:p>
        </w:tc>
        <w:tc>
          <w:tcPr>
            <w:tcW w:w="2684" w:type="pct"/>
            <w:tcBorders>
              <w:top w:val="single" w:sz="4" w:space="0" w:color="auto"/>
              <w:bottom w:val="single" w:sz="4" w:space="0" w:color="auto"/>
            </w:tcBorders>
          </w:tcPr>
          <w:p w:rsidR="00F43C31" w:rsidRPr="00F43C31" w:rsidRDefault="00F43C31" w:rsidP="00F43C31">
            <w:pPr>
              <w:pStyle w:val="ConsPlusNormal"/>
              <w:jc w:val="center"/>
            </w:pPr>
            <w:r w:rsidRPr="00F43C31">
              <w:t>Срок</w:t>
            </w:r>
          </w:p>
        </w:tc>
      </w:tr>
    </w:tbl>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Заказчик:</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Подрядчик:</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Специализированная организация:</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right"/>
        <w:outlineLvl w:val="1"/>
      </w:pPr>
      <w:r w:rsidRPr="00F43C31">
        <w:lastRenderedPageBreak/>
        <w:t>Приложение 6</w:t>
      </w:r>
    </w:p>
    <w:p w:rsidR="00F43C31" w:rsidRPr="00F43C31" w:rsidRDefault="00F43C31" w:rsidP="00F43C31">
      <w:pPr>
        <w:pStyle w:val="ConsPlusNormal"/>
        <w:jc w:val="right"/>
      </w:pPr>
      <w:r w:rsidRPr="00F43C31">
        <w:t>к Порядку оказания помощи на подключение</w:t>
      </w:r>
    </w:p>
    <w:p w:rsidR="00F43C31" w:rsidRPr="00F43C31" w:rsidRDefault="00F43C31" w:rsidP="00F43C31">
      <w:pPr>
        <w:pStyle w:val="ConsPlusNormal"/>
        <w:jc w:val="right"/>
      </w:pPr>
      <w:r w:rsidRPr="00F43C31">
        <w:t>неблагоустроенных жилых домов</w:t>
      </w:r>
    </w:p>
    <w:p w:rsidR="00F43C31" w:rsidRPr="00F43C31" w:rsidRDefault="00F43C31" w:rsidP="00F43C31">
      <w:pPr>
        <w:pStyle w:val="ConsPlusNormal"/>
        <w:jc w:val="right"/>
      </w:pPr>
      <w:r w:rsidRPr="00F43C31">
        <w:t>к сетям водо-, газоснабжения</w:t>
      </w:r>
    </w:p>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Директору</w:t>
      </w:r>
    </w:p>
    <w:p w:rsidR="00F43C31" w:rsidRPr="00F43C31" w:rsidRDefault="00F43C31" w:rsidP="00F43C31">
      <w:pPr>
        <w:pStyle w:val="ConsPlusNonformat"/>
        <w:jc w:val="both"/>
      </w:pPr>
      <w:r w:rsidRPr="00F43C31">
        <w:t xml:space="preserve">                                        муниципального казенного учреждения</w:t>
      </w:r>
    </w:p>
    <w:p w:rsidR="00F43C31" w:rsidRPr="00F43C31" w:rsidRDefault="00F43C31" w:rsidP="00F43C31">
      <w:pPr>
        <w:pStyle w:val="ConsPlusNonformat"/>
        <w:jc w:val="both"/>
      </w:pPr>
      <w:r w:rsidRPr="00F43C31">
        <w:t xml:space="preserve">                                    "Служба социальной поддержки населения"</w:t>
      </w:r>
    </w:p>
    <w:p w:rsidR="00F43C31" w:rsidRPr="00F43C31" w:rsidRDefault="00F43C31" w:rsidP="00F43C31">
      <w:pPr>
        <w:pStyle w:val="ConsPlusNonformat"/>
        <w:jc w:val="both"/>
      </w:pPr>
      <w:r w:rsidRPr="00F43C31">
        <w:t xml:space="preserve">                                       ____________________________________</w:t>
      </w:r>
    </w:p>
    <w:p w:rsidR="00F43C31" w:rsidRPr="00F43C31" w:rsidRDefault="00F43C31" w:rsidP="00F43C31">
      <w:pPr>
        <w:pStyle w:val="ConsPlusNonformat"/>
        <w:jc w:val="both"/>
      </w:pPr>
      <w:r w:rsidRPr="00F43C31">
        <w:t xml:space="preserve">                                       от неработающего пенсионера</w:t>
      </w:r>
    </w:p>
    <w:p w:rsidR="00F43C31" w:rsidRPr="00F43C31" w:rsidRDefault="00F43C31" w:rsidP="00F43C31">
      <w:pPr>
        <w:pStyle w:val="ConsPlusNonformat"/>
        <w:jc w:val="both"/>
      </w:pPr>
      <w:r w:rsidRPr="00F43C31">
        <w:t xml:space="preserve">                                       ___________________________________,</w:t>
      </w:r>
    </w:p>
    <w:p w:rsidR="00F43C31" w:rsidRPr="00F43C31" w:rsidRDefault="00F43C31" w:rsidP="00F43C31">
      <w:pPr>
        <w:pStyle w:val="ConsPlusNonformat"/>
        <w:jc w:val="both"/>
      </w:pPr>
      <w:r w:rsidRPr="00F43C31">
        <w:t xml:space="preserve">                                       </w:t>
      </w:r>
      <w:proofErr w:type="gramStart"/>
      <w:r w:rsidRPr="00F43C31">
        <w:t>проживающего</w:t>
      </w:r>
      <w:proofErr w:type="gramEnd"/>
      <w:r w:rsidRPr="00F43C31">
        <w:t xml:space="preserve"> по адресу:</w:t>
      </w:r>
    </w:p>
    <w:p w:rsidR="00F43C31" w:rsidRPr="00F43C31" w:rsidRDefault="00F43C31" w:rsidP="00F43C31">
      <w:pPr>
        <w:pStyle w:val="ConsPlusNonformat"/>
        <w:jc w:val="both"/>
      </w:pPr>
      <w:r w:rsidRPr="00F43C31">
        <w:t xml:space="preserve">                                       ____________________________________</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Заявление</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Прошу   перечислить  денежные  средства  на  расчетный  счет  </w:t>
      </w:r>
      <w:proofErr w:type="gramStart"/>
      <w:r w:rsidRPr="00F43C31">
        <w:t>подрядной</w:t>
      </w:r>
      <w:proofErr w:type="gramEnd"/>
    </w:p>
    <w:p w:rsidR="00F43C31" w:rsidRPr="00F43C31" w:rsidRDefault="00F43C31" w:rsidP="00F43C31">
      <w:pPr>
        <w:pStyle w:val="ConsPlusNonformat"/>
        <w:jc w:val="both"/>
      </w:pPr>
      <w:proofErr w:type="gramStart"/>
      <w:r w:rsidRPr="00F43C31">
        <w:t>организации по счету N ____ от ___________ 20__ года в сумме _________ (___</w:t>
      </w:r>
      <w:proofErr w:type="gramEnd"/>
    </w:p>
    <w:p w:rsidR="00F43C31" w:rsidRPr="00F43C31" w:rsidRDefault="00F43C31" w:rsidP="00F43C31">
      <w:pPr>
        <w:pStyle w:val="ConsPlusNonformat"/>
        <w:jc w:val="both"/>
      </w:pPr>
      <w:r w:rsidRPr="00F43C31">
        <w:t>___________________________________________)  рублей  ______  коп</w:t>
      </w:r>
      <w:proofErr w:type="gramStart"/>
      <w:r w:rsidRPr="00F43C31">
        <w:t>.</w:t>
      </w:r>
      <w:proofErr w:type="gramEnd"/>
      <w:r w:rsidRPr="00F43C31">
        <w:t xml:space="preserve"> </w:t>
      </w:r>
      <w:proofErr w:type="gramStart"/>
      <w:r w:rsidRPr="00F43C31">
        <w:t>с</w:t>
      </w:r>
      <w:proofErr w:type="gramEnd"/>
      <w:r w:rsidRPr="00F43C31">
        <w:t>огласно</w:t>
      </w:r>
    </w:p>
    <w:p w:rsidR="00F43C31" w:rsidRPr="00F43C31" w:rsidRDefault="00F43C31" w:rsidP="00F43C31">
      <w:pPr>
        <w:pStyle w:val="ConsPlusNonformat"/>
        <w:jc w:val="both"/>
      </w:pPr>
      <w:r w:rsidRPr="00F43C31">
        <w:t>Договору   N   ___/____-СМР-ФЛ  от  ___________  20___  года  на выполнение</w:t>
      </w:r>
    </w:p>
    <w:p w:rsidR="00F43C31" w:rsidRPr="00F43C31" w:rsidRDefault="00F43C31" w:rsidP="00F43C31">
      <w:pPr>
        <w:pStyle w:val="ConsPlusNonformat"/>
        <w:jc w:val="both"/>
      </w:pPr>
      <w:r w:rsidRPr="00F43C31">
        <w:t>подрядных  работ  по устройству внутридомовых сетей для подключения к сетям</w:t>
      </w:r>
    </w:p>
    <w:p w:rsidR="00F43C31" w:rsidRPr="00F43C31" w:rsidRDefault="00F43C31" w:rsidP="00F43C31">
      <w:pPr>
        <w:pStyle w:val="ConsPlusNonformat"/>
        <w:jc w:val="both"/>
      </w:pPr>
      <w:r w:rsidRPr="00F43C31">
        <w:t>газоснабжения   дома   N   _____  по  улице  ____________________  в городе</w:t>
      </w:r>
    </w:p>
    <w:p w:rsidR="00F43C31" w:rsidRPr="00F43C31" w:rsidRDefault="00F43C31" w:rsidP="00F43C31">
      <w:pPr>
        <w:pStyle w:val="ConsPlusNonformat"/>
        <w:jc w:val="both"/>
      </w:pPr>
      <w:r w:rsidRPr="00F43C31">
        <w:t xml:space="preserve">Ханты-Мансийске  и  Соглашению о предоставлении субсидии N ____ </w:t>
      </w:r>
      <w:proofErr w:type="gramStart"/>
      <w:r w:rsidRPr="00F43C31">
        <w:t>от</w:t>
      </w:r>
      <w:proofErr w:type="gramEnd"/>
      <w:r w:rsidRPr="00F43C31">
        <w:t xml:space="preserve"> ________</w:t>
      </w:r>
    </w:p>
    <w:p w:rsidR="00F43C31" w:rsidRPr="00F43C31" w:rsidRDefault="00F43C31" w:rsidP="00F43C31">
      <w:pPr>
        <w:pStyle w:val="ConsPlusNonformat"/>
        <w:jc w:val="both"/>
      </w:pPr>
      <w:r w:rsidRPr="00F43C31">
        <w:t>20__ года.</w:t>
      </w:r>
    </w:p>
    <w:p w:rsidR="00F43C31" w:rsidRPr="00F43C31" w:rsidRDefault="00F43C31" w:rsidP="00F43C31">
      <w:pPr>
        <w:pStyle w:val="ConsPlusNonformat"/>
        <w:jc w:val="both"/>
      </w:pP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Дата _______________________         Подпись ______________________________</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right"/>
        <w:outlineLvl w:val="0"/>
      </w:pPr>
      <w:r w:rsidRPr="00F43C31">
        <w:lastRenderedPageBreak/>
        <w:t>Приложение 10</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139" w:name="P5273"/>
      <w:bookmarkEnd w:id="139"/>
      <w:r w:rsidRPr="00F43C31">
        <w:t>ПОРЯДОК</w:t>
      </w:r>
    </w:p>
    <w:p w:rsidR="00F43C31" w:rsidRPr="00F43C31" w:rsidRDefault="00F43C31" w:rsidP="00F43C31">
      <w:pPr>
        <w:pStyle w:val="ConsPlusTitle"/>
        <w:jc w:val="center"/>
      </w:pPr>
      <w:r w:rsidRPr="00F43C31">
        <w:t>ПРЕДОСТАВЛЕНИЯ МЕР СОЦИАЛЬНОЙ ПОДДЕРЖКИ В СВЯЗИ</w:t>
      </w:r>
    </w:p>
    <w:p w:rsidR="00F43C31" w:rsidRPr="00F43C31" w:rsidRDefault="00F43C31" w:rsidP="00F43C31">
      <w:pPr>
        <w:pStyle w:val="ConsPlusTitle"/>
        <w:jc w:val="center"/>
      </w:pPr>
      <w:r w:rsidRPr="00F43C31">
        <w:t>С ПРИСВОЕНИЕМ ЗВАНИЯ "ПОЧЕТНЫЙ ЖИТЕЛЬ ГОРОДА</w:t>
      </w:r>
    </w:p>
    <w:p w:rsidR="00F43C31" w:rsidRPr="00F43C31" w:rsidRDefault="00F43C31" w:rsidP="00C36DB4">
      <w:pPr>
        <w:pStyle w:val="ConsPlusTitle"/>
        <w:jc w:val="center"/>
      </w:pPr>
      <w:r w:rsidRPr="00F43C31">
        <w:t>ХАНТЫ-МАНСИЙСКА" (ДАЛЕЕ - ПОРЯДОК)</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 Общие положения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1. Настоящий Порядок разработан на основании решения Думы города Ханты-Мансийска от 27.03.2020 N 408-VI РД "О </w:t>
      </w:r>
      <w:proofErr w:type="gramStart"/>
      <w:r w:rsidRPr="00F43C31">
        <w:t>Положении</w:t>
      </w:r>
      <w:proofErr w:type="gramEnd"/>
      <w:r w:rsidRPr="00F43C31">
        <w:t xml:space="preserve"> о присвоении почетного звания "Почетный житель города Ханты-Мансийска", Положении о книге почета города Ханты-Мансийска"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F43C31" w:rsidRPr="00F43C31" w:rsidRDefault="00F43C31" w:rsidP="00F43C31">
      <w:pPr>
        <w:pStyle w:val="ConsPlusNormal"/>
        <w:jc w:val="both"/>
      </w:pPr>
      <w:r w:rsidRPr="00F43C31">
        <w:t>(в ред. постановления Администрации города Ханты-Мансийска от 17.06.2021 N 649)</w:t>
      </w:r>
    </w:p>
    <w:p w:rsidR="00F43C31" w:rsidRPr="00F43C31" w:rsidRDefault="00F43C31" w:rsidP="00F43C31">
      <w:pPr>
        <w:pStyle w:val="ConsPlusNormal"/>
        <w:ind w:firstLine="540"/>
        <w:jc w:val="both"/>
      </w:pPr>
      <w:r w:rsidRPr="00F43C31">
        <w:t>1.1. Единовременной денежной выплаты при присвоении звания "Почетный житель города Ханты-Мансийска".</w:t>
      </w:r>
    </w:p>
    <w:p w:rsidR="00F43C31" w:rsidRPr="00F43C31" w:rsidRDefault="00F43C31" w:rsidP="00F43C31">
      <w:pPr>
        <w:pStyle w:val="ConsPlusNormal"/>
        <w:ind w:firstLine="540"/>
        <w:jc w:val="both"/>
      </w:pPr>
      <w:r w:rsidRPr="00F43C31">
        <w:t>1.2. Ежемесячной денежной выплаты.</w:t>
      </w:r>
    </w:p>
    <w:p w:rsidR="00F43C31" w:rsidRPr="00F43C31" w:rsidRDefault="00F43C31" w:rsidP="00F43C31">
      <w:pPr>
        <w:pStyle w:val="ConsPlusNormal"/>
        <w:ind w:firstLine="540"/>
        <w:jc w:val="both"/>
      </w:pPr>
      <w:r w:rsidRPr="00F43C31">
        <w:t>1.3. Ежегодной денежной выплаты ко Дню города Ханты-Мансийска.</w:t>
      </w:r>
    </w:p>
    <w:p w:rsidR="00F43C31" w:rsidRPr="00F43C31" w:rsidRDefault="00F43C31" w:rsidP="00F43C31">
      <w:pPr>
        <w:pStyle w:val="ConsPlusNormal"/>
        <w:ind w:firstLine="540"/>
        <w:jc w:val="both"/>
      </w:pPr>
      <w:r w:rsidRPr="00F43C31">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F43C31" w:rsidRPr="00F43C31" w:rsidRDefault="00F43C31" w:rsidP="00F43C31">
      <w:pPr>
        <w:pStyle w:val="ConsPlusNormal"/>
        <w:ind w:firstLine="540"/>
        <w:jc w:val="both"/>
      </w:pPr>
      <w:r w:rsidRPr="00F43C31">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F43C31" w:rsidRPr="00F43C31" w:rsidRDefault="00F43C31" w:rsidP="00F43C31">
      <w:pPr>
        <w:pStyle w:val="ConsPlusNormal"/>
        <w:ind w:firstLine="540"/>
        <w:jc w:val="both"/>
      </w:pPr>
      <w:r w:rsidRPr="00F43C31">
        <w:t>3. Меры социальной поддержки предоставляются в размерах и с учетом условий, установленных разделом 4 Положения.</w:t>
      </w:r>
    </w:p>
    <w:p w:rsidR="00F43C31" w:rsidRPr="00F43C31" w:rsidRDefault="00F43C31" w:rsidP="00F43C31">
      <w:pPr>
        <w:pStyle w:val="ConsPlusNormal"/>
        <w:ind w:firstLine="540"/>
        <w:jc w:val="both"/>
      </w:pPr>
      <w:r w:rsidRPr="00F43C31">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F43C31" w:rsidRPr="00F43C31" w:rsidRDefault="00F43C31" w:rsidP="00F43C31">
      <w:pPr>
        <w:pStyle w:val="ConsPlusNormal"/>
        <w:ind w:firstLine="540"/>
        <w:jc w:val="both"/>
      </w:pPr>
      <w:r w:rsidRPr="00F43C31">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F43C31" w:rsidRPr="00F43C31" w:rsidRDefault="00F43C31" w:rsidP="00F43C31">
      <w:pPr>
        <w:pStyle w:val="ConsPlusNormal"/>
        <w:ind w:firstLine="540"/>
        <w:jc w:val="both"/>
      </w:pPr>
      <w:bookmarkStart w:id="140" w:name="P5293"/>
      <w:bookmarkEnd w:id="140"/>
      <w:r w:rsidRPr="00F43C31">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F43C31" w:rsidRPr="00F43C31" w:rsidRDefault="00F43C31" w:rsidP="00F43C31">
      <w:pPr>
        <w:pStyle w:val="ConsPlusNormal"/>
        <w:ind w:firstLine="540"/>
        <w:jc w:val="both"/>
      </w:pPr>
      <w:r w:rsidRPr="00F43C31">
        <w:t>заявления Почетного жителя с указанием информации о номере банковского счета, открытого в кредитной организации;</w:t>
      </w:r>
    </w:p>
    <w:p w:rsidR="00F43C31" w:rsidRPr="00F43C31" w:rsidRDefault="00F43C31" w:rsidP="00F43C31">
      <w:pPr>
        <w:pStyle w:val="ConsPlusNormal"/>
        <w:ind w:firstLine="540"/>
        <w:jc w:val="both"/>
      </w:pPr>
      <w:r w:rsidRPr="00F43C31">
        <w:t>копии документа, удостоверяющего личность заявителя, с предъявлением оригинала;</w:t>
      </w:r>
    </w:p>
    <w:p w:rsidR="00F43C31" w:rsidRPr="00F43C31" w:rsidRDefault="00F43C31" w:rsidP="00F43C31">
      <w:pPr>
        <w:pStyle w:val="ConsPlusNormal"/>
        <w:ind w:firstLine="540"/>
        <w:jc w:val="both"/>
      </w:pPr>
      <w:r w:rsidRPr="00F43C31">
        <w:t>копии решения Думы города Ханты-Мансийска "О присвоении звания "Почетный житель города Ханты-Мансийска";</w:t>
      </w:r>
    </w:p>
    <w:p w:rsidR="00F43C31" w:rsidRPr="00F43C31" w:rsidRDefault="00F43C31" w:rsidP="00F43C31">
      <w:pPr>
        <w:pStyle w:val="ConsPlusNormal"/>
        <w:ind w:firstLine="540"/>
        <w:jc w:val="both"/>
      </w:pPr>
      <w:r w:rsidRPr="00F43C31">
        <w:t>копии удостоверения "Почетный житель города Ханты-Мансийска";</w:t>
      </w:r>
    </w:p>
    <w:p w:rsidR="00F43C31" w:rsidRPr="00F43C31" w:rsidRDefault="00F43C31" w:rsidP="00F43C31">
      <w:pPr>
        <w:pStyle w:val="ConsPlusNormal"/>
        <w:ind w:firstLine="540"/>
        <w:jc w:val="both"/>
      </w:pPr>
      <w:r w:rsidRPr="00F43C31">
        <w:t>копии пенсионного удостоверения;</w:t>
      </w:r>
    </w:p>
    <w:p w:rsidR="00F43C31" w:rsidRPr="00F43C31" w:rsidRDefault="00F43C31" w:rsidP="00F43C31">
      <w:pPr>
        <w:pStyle w:val="ConsPlusNormal"/>
        <w:ind w:firstLine="540"/>
        <w:jc w:val="both"/>
      </w:pPr>
      <w:r w:rsidRPr="00F43C31">
        <w:t>копии трудовой книжки (для неработающих пенсионеров) и (или) сведения о трудовой деятельности в соответствии со статьей 66.1 Трудового кодекса Российской Федерации;</w:t>
      </w:r>
    </w:p>
    <w:p w:rsidR="00F43C31" w:rsidRPr="00F43C31" w:rsidRDefault="00F43C31" w:rsidP="00F43C31">
      <w:pPr>
        <w:pStyle w:val="ConsPlusNormal"/>
        <w:jc w:val="both"/>
      </w:pPr>
      <w:r w:rsidRPr="00F43C31">
        <w:t>(в ред. постановления Администрации города Ханты-Мансийска от 17.06.2021 N 649)</w:t>
      </w:r>
    </w:p>
    <w:p w:rsidR="00F43C31" w:rsidRPr="00F43C31" w:rsidRDefault="00F43C31" w:rsidP="00F43C31">
      <w:pPr>
        <w:pStyle w:val="ConsPlusNormal"/>
        <w:ind w:firstLine="540"/>
        <w:jc w:val="both"/>
      </w:pPr>
      <w:r w:rsidRPr="00F43C31">
        <w:t xml:space="preserve">копии свидетельства </w:t>
      </w:r>
      <w:proofErr w:type="gramStart"/>
      <w:r w:rsidRPr="00F43C31">
        <w:t>о постановке на учет в налоговом органе физического лица по месту жительства на территории</w:t>
      </w:r>
      <w:proofErr w:type="gramEnd"/>
      <w:r w:rsidRPr="00F43C31">
        <w:t xml:space="preserve"> Российской Федерации (ИНН);</w:t>
      </w:r>
    </w:p>
    <w:p w:rsidR="00F43C31" w:rsidRPr="00F43C31" w:rsidRDefault="00F43C31" w:rsidP="00F43C31">
      <w:pPr>
        <w:pStyle w:val="ConsPlusNormal"/>
        <w:ind w:firstLine="540"/>
        <w:jc w:val="both"/>
      </w:pPr>
      <w:r w:rsidRPr="00F43C31">
        <w:t>информации о реквизитах банковского счета, открытого в кредитной организации на имя заявителя.</w:t>
      </w:r>
    </w:p>
    <w:p w:rsidR="00F43C31" w:rsidRPr="00F43C31" w:rsidRDefault="00F43C31" w:rsidP="00F43C31">
      <w:pPr>
        <w:pStyle w:val="ConsPlusNormal"/>
        <w:ind w:firstLine="540"/>
        <w:jc w:val="both"/>
      </w:pPr>
      <w:r w:rsidRPr="00F43C31">
        <w:t xml:space="preserve">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w:t>
      </w:r>
      <w:r w:rsidRPr="00F43C31">
        <w:lastRenderedPageBreak/>
        <w:t>на основании представленных оригиналов документов.</w:t>
      </w:r>
    </w:p>
    <w:p w:rsidR="00F43C31" w:rsidRPr="00F43C31" w:rsidRDefault="00F43C31" w:rsidP="00F43C31">
      <w:pPr>
        <w:pStyle w:val="ConsPlusNormal"/>
        <w:ind w:firstLine="540"/>
        <w:jc w:val="both"/>
      </w:pPr>
      <w:r w:rsidRPr="00F43C31">
        <w:t>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заявления и документов, предусмотренных пунктом 6 раздела 1 настоящего Порядка.</w:t>
      </w:r>
    </w:p>
    <w:p w:rsidR="00F43C31" w:rsidRPr="00F43C31" w:rsidRDefault="00F43C31" w:rsidP="00F43C31">
      <w:pPr>
        <w:pStyle w:val="ConsPlusNormal"/>
        <w:ind w:firstLine="540"/>
        <w:jc w:val="both"/>
      </w:pPr>
      <w:r w:rsidRPr="00F43C31">
        <w:t>8. Форма заявления утверждается приказом директора муниципального казенного учреждения "Служба социальной поддержки населения".</w:t>
      </w:r>
    </w:p>
    <w:p w:rsidR="00F43C31" w:rsidRPr="00F43C31" w:rsidRDefault="00F43C31" w:rsidP="00F43C31">
      <w:pPr>
        <w:pStyle w:val="ConsPlusNormal"/>
        <w:ind w:firstLine="540"/>
        <w:jc w:val="both"/>
      </w:pPr>
      <w:r w:rsidRPr="00F43C31">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F43C31" w:rsidRPr="00F43C31" w:rsidRDefault="00F43C31" w:rsidP="00F43C31">
      <w:pPr>
        <w:pStyle w:val="ConsPlusNormal"/>
        <w:ind w:firstLine="540"/>
        <w:jc w:val="both"/>
      </w:pPr>
      <w:r w:rsidRPr="00F43C31">
        <w:t>заявления близкого родственника (родителя, супруга (супруги), детей);</w:t>
      </w:r>
    </w:p>
    <w:p w:rsidR="00F43C31" w:rsidRPr="00F43C31" w:rsidRDefault="00F43C31" w:rsidP="00F43C31">
      <w:pPr>
        <w:pStyle w:val="ConsPlusNormal"/>
        <w:ind w:firstLine="540"/>
        <w:jc w:val="both"/>
      </w:pPr>
      <w:r w:rsidRPr="00F43C31">
        <w:t>копии документа, удостоверяющего личность заявителя, с предъявлением оригинала;</w:t>
      </w:r>
    </w:p>
    <w:p w:rsidR="00F43C31" w:rsidRPr="00F43C31" w:rsidRDefault="00F43C31" w:rsidP="00F43C31">
      <w:pPr>
        <w:pStyle w:val="ConsPlusNormal"/>
        <w:ind w:firstLine="540"/>
        <w:jc w:val="both"/>
      </w:pPr>
      <w:r w:rsidRPr="00F43C31">
        <w:t xml:space="preserve">копии свидетельства </w:t>
      </w:r>
      <w:proofErr w:type="gramStart"/>
      <w:r w:rsidRPr="00F43C31">
        <w:t>о постановке на учет в налоговом органе физического лица по месту жительства на территории</w:t>
      </w:r>
      <w:proofErr w:type="gramEnd"/>
      <w:r w:rsidRPr="00F43C31">
        <w:t xml:space="preserve"> Российской Федерации (ИНН заявителя);</w:t>
      </w:r>
    </w:p>
    <w:p w:rsidR="00F43C31" w:rsidRPr="00F43C31" w:rsidRDefault="00F43C31" w:rsidP="00F43C31">
      <w:pPr>
        <w:pStyle w:val="ConsPlusNormal"/>
        <w:ind w:firstLine="540"/>
        <w:jc w:val="both"/>
      </w:pPr>
      <w:r w:rsidRPr="00F43C31">
        <w:t>копии документа, подтверждающего близкие родственные связи с умершим Почетным жителем (свидетельство о браке, свидетельство о рождении);</w:t>
      </w:r>
    </w:p>
    <w:p w:rsidR="00F43C31" w:rsidRPr="00F43C31" w:rsidRDefault="00F43C31" w:rsidP="00F43C31">
      <w:pPr>
        <w:pStyle w:val="ConsPlusNormal"/>
        <w:ind w:firstLine="540"/>
        <w:jc w:val="both"/>
      </w:pPr>
      <w:r w:rsidRPr="00F43C31">
        <w:t>копии удостоверения "Почетный житель города Ханты-Мансийска" (посмертно);</w:t>
      </w:r>
    </w:p>
    <w:p w:rsidR="00F43C31" w:rsidRPr="00F43C31" w:rsidRDefault="00F43C31" w:rsidP="00F43C31">
      <w:pPr>
        <w:pStyle w:val="ConsPlusNormal"/>
        <w:ind w:firstLine="540"/>
        <w:jc w:val="both"/>
      </w:pPr>
      <w:r w:rsidRPr="00F43C31">
        <w:t>реквизитов банковского счета заявителя.</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2. Единовременная денежная выплата при присвоении звания</w:t>
      </w:r>
    </w:p>
    <w:p w:rsidR="00F43C31" w:rsidRPr="00F43C31" w:rsidRDefault="00F43C31" w:rsidP="00F43C31">
      <w:pPr>
        <w:pStyle w:val="ConsPlusTitle"/>
        <w:jc w:val="center"/>
      </w:pPr>
      <w:r w:rsidRPr="00F43C31">
        <w:t>"Почетный житель города Ханты-Мансийска"</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10. Единовременная денежная выплата Почетному жителю выплачивается не позднее месяца со дня опубликования решения Думы города Ханты-Мансийска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F43C31" w:rsidRPr="00F43C31" w:rsidRDefault="00F43C31" w:rsidP="00F43C31">
      <w:pPr>
        <w:pStyle w:val="ConsPlusNormal"/>
        <w:ind w:firstLine="540"/>
        <w:jc w:val="both"/>
      </w:pPr>
      <w:r w:rsidRPr="00F43C31">
        <w:t>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опубликования решения Думы города Ханты-Мансийска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3. Ежемесячная денежная выплата</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F43C31" w:rsidRPr="00F43C31" w:rsidRDefault="00F43C31" w:rsidP="00F43C31">
      <w:pPr>
        <w:pStyle w:val="ConsPlusNormal"/>
        <w:ind w:firstLine="540"/>
        <w:jc w:val="both"/>
      </w:pPr>
      <w:r w:rsidRPr="00F43C31">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F43C31" w:rsidRPr="00F43C31" w:rsidRDefault="00F43C31" w:rsidP="00F43C31">
      <w:pPr>
        <w:pStyle w:val="ConsPlusNormal"/>
        <w:ind w:firstLine="540"/>
        <w:jc w:val="both"/>
      </w:pPr>
      <w:r w:rsidRPr="00F43C31">
        <w:t>14. Ежемесячная денежная выплата прекращается с месяца, следующего за месяцем смерти Почетного жителя.</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4. Ежегодная денежная выплата ко Дню города Ханты-Мансийска</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5. Единовременная денежная выплата в связи с юбилеем со дня</w:t>
      </w:r>
    </w:p>
    <w:p w:rsidR="00F43C31" w:rsidRPr="00F43C31" w:rsidRDefault="00F43C31" w:rsidP="00F43C31">
      <w:pPr>
        <w:pStyle w:val="ConsPlusTitle"/>
        <w:jc w:val="center"/>
      </w:pPr>
      <w:proofErr w:type="gramStart"/>
      <w:r w:rsidRPr="00F43C31">
        <w:t>рождения (50 и далее через каждые последующие полные пять</w:t>
      </w:r>
      <w:proofErr w:type="gramEnd"/>
    </w:p>
    <w:p w:rsidR="00F43C31" w:rsidRPr="00F43C31" w:rsidRDefault="00F43C31" w:rsidP="00F43C31">
      <w:pPr>
        <w:pStyle w:val="ConsPlusTitle"/>
        <w:jc w:val="center"/>
      </w:pPr>
      <w:r w:rsidRPr="00F43C31">
        <w:t>лет) и вручение букета цветов</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F43C31" w:rsidRPr="00F43C31" w:rsidRDefault="00F43C31" w:rsidP="00F43C31">
      <w:pPr>
        <w:pStyle w:val="ConsPlusNormal"/>
        <w:ind w:firstLine="540"/>
        <w:jc w:val="both"/>
      </w:pPr>
      <w:r w:rsidRPr="00F43C31">
        <w:t xml:space="preserve">17. Поздравление Почетного жителя с юбилеем со дня рождения и вручение букета цветов </w:t>
      </w:r>
      <w:r w:rsidRPr="00F43C31">
        <w:lastRenderedPageBreak/>
        <w:t>проводится в торжественной обстановке либо по желанию Почетного жителя с выездом на дом.</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6. Компенсация расходов, связанных с погребением, членам</w:t>
      </w:r>
    </w:p>
    <w:p w:rsidR="00F43C31" w:rsidRPr="00F43C31" w:rsidRDefault="00F43C31" w:rsidP="00F43C31">
      <w:pPr>
        <w:pStyle w:val="ConsPlusTitle"/>
        <w:jc w:val="center"/>
      </w:pPr>
      <w:r w:rsidRPr="00F43C31">
        <w:t>семьи, гражданам, взявшим на себя обязанности погребения</w:t>
      </w:r>
    </w:p>
    <w:p w:rsidR="00F43C31" w:rsidRPr="00F43C31" w:rsidRDefault="00F43C31" w:rsidP="00F43C31">
      <w:pPr>
        <w:pStyle w:val="ConsPlusTitle"/>
        <w:jc w:val="center"/>
      </w:pPr>
      <w:r w:rsidRPr="00F43C31">
        <w:t>лица, удостоенного звания "Почетный житель города</w:t>
      </w:r>
    </w:p>
    <w:p w:rsidR="00F43C31" w:rsidRPr="00F43C31" w:rsidRDefault="00F43C31" w:rsidP="00F43C31">
      <w:pPr>
        <w:pStyle w:val="ConsPlusTitle"/>
        <w:jc w:val="center"/>
      </w:pPr>
      <w:r w:rsidRPr="00F43C31">
        <w:t>Ханты-Мансийска"</w:t>
      </w:r>
    </w:p>
    <w:p w:rsidR="00F43C31" w:rsidRPr="00F43C31" w:rsidRDefault="00F43C31" w:rsidP="00F43C31">
      <w:pPr>
        <w:pStyle w:val="ConsPlusNormal"/>
        <w:jc w:val="both"/>
      </w:pPr>
    </w:p>
    <w:p w:rsidR="00F43C31" w:rsidRPr="00F43C31" w:rsidRDefault="00F43C31" w:rsidP="00F43C31">
      <w:pPr>
        <w:pStyle w:val="ConsPlusNormal"/>
        <w:ind w:firstLine="540"/>
        <w:jc w:val="both"/>
      </w:pPr>
      <w:bookmarkStart w:id="141" w:name="P5342"/>
      <w:bookmarkEnd w:id="141"/>
      <w:r w:rsidRPr="00F43C31">
        <w:t>18. В случае смерти Почетного жителя гражданам, взявшим на себя обязанности погребения, производится компенсация расходов:</w:t>
      </w:r>
    </w:p>
    <w:p w:rsidR="00F43C31" w:rsidRPr="00F43C31" w:rsidRDefault="00F43C31" w:rsidP="00F43C31">
      <w:pPr>
        <w:pStyle w:val="ConsPlusNormal"/>
        <w:ind w:firstLine="540"/>
        <w:jc w:val="both"/>
      </w:pPr>
      <w:r w:rsidRPr="00F43C31">
        <w:t>на приобретение или изготовление венков (не более 2 штук), памятника, оградки;</w:t>
      </w:r>
    </w:p>
    <w:p w:rsidR="00F43C31" w:rsidRPr="00F43C31" w:rsidRDefault="00F43C31" w:rsidP="00F43C31">
      <w:pPr>
        <w:pStyle w:val="ConsPlusNormal"/>
        <w:ind w:firstLine="540"/>
        <w:jc w:val="both"/>
      </w:pPr>
      <w:r w:rsidRPr="00F43C31">
        <w:t>на оплату поминального обеда в день похорон.</w:t>
      </w:r>
    </w:p>
    <w:p w:rsidR="00F43C31" w:rsidRPr="00F43C31" w:rsidRDefault="00F43C31" w:rsidP="00F43C31">
      <w:pPr>
        <w:pStyle w:val="ConsPlusNormal"/>
        <w:ind w:firstLine="540"/>
        <w:jc w:val="both"/>
      </w:pPr>
      <w:r w:rsidRPr="00F43C31">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F43C31" w:rsidRPr="00F43C31" w:rsidRDefault="00F43C31" w:rsidP="00F43C31">
      <w:pPr>
        <w:pStyle w:val="ConsPlusNormal"/>
        <w:ind w:firstLine="540"/>
        <w:jc w:val="both"/>
      </w:pPr>
      <w:r w:rsidRPr="00F43C31">
        <w:t>чека контрольно-кассовой машины (при оплате наличными денежными средствами);</w:t>
      </w:r>
    </w:p>
    <w:p w:rsidR="00F43C31" w:rsidRPr="00F43C31" w:rsidRDefault="00F43C31" w:rsidP="00F43C31">
      <w:pPr>
        <w:pStyle w:val="ConsPlusNormal"/>
        <w:ind w:firstLine="540"/>
        <w:jc w:val="both"/>
      </w:pPr>
      <w:r w:rsidRPr="00F43C31">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F43C31" w:rsidRPr="00F43C31" w:rsidRDefault="00F43C31" w:rsidP="00F43C31">
      <w:pPr>
        <w:pStyle w:val="ConsPlusNormal"/>
        <w:ind w:firstLine="540"/>
        <w:jc w:val="both"/>
      </w:pPr>
      <w:r w:rsidRPr="00F43C31">
        <w:t>платежного поручения или иного платежного документа в случае оплаты через кредитную организацию.</w:t>
      </w:r>
    </w:p>
    <w:p w:rsidR="00F43C31" w:rsidRPr="00F43C31" w:rsidRDefault="00F43C31" w:rsidP="00F43C31">
      <w:pPr>
        <w:pStyle w:val="ConsPlusNormal"/>
        <w:ind w:firstLine="540"/>
        <w:jc w:val="both"/>
      </w:pPr>
      <w:r w:rsidRPr="00F43C31">
        <w:t>Дополнительно, при компенсации расходов, представляются следующие документы:</w:t>
      </w:r>
    </w:p>
    <w:p w:rsidR="00F43C31" w:rsidRPr="00F43C31" w:rsidRDefault="00F43C31" w:rsidP="00F43C31">
      <w:pPr>
        <w:pStyle w:val="ConsPlusNormal"/>
        <w:ind w:firstLine="540"/>
        <w:jc w:val="both"/>
      </w:pPr>
      <w:r w:rsidRPr="00F43C31">
        <w:t>документ, удостоверяющий личность заявителя;</w:t>
      </w:r>
    </w:p>
    <w:p w:rsidR="00F43C31" w:rsidRPr="00F43C31" w:rsidRDefault="00F43C31" w:rsidP="00F43C31">
      <w:pPr>
        <w:pStyle w:val="ConsPlusNormal"/>
        <w:ind w:firstLine="540"/>
        <w:jc w:val="both"/>
      </w:pPr>
      <w:r w:rsidRPr="00F43C31">
        <w:t>свидетельство о смерти Почетного жителя;</w:t>
      </w:r>
    </w:p>
    <w:p w:rsidR="00F43C31" w:rsidRPr="00F43C31" w:rsidRDefault="00F43C31" w:rsidP="00F43C31">
      <w:pPr>
        <w:pStyle w:val="ConsPlusNormal"/>
        <w:ind w:firstLine="540"/>
        <w:jc w:val="both"/>
      </w:pPr>
      <w:r w:rsidRPr="00F43C31">
        <w:t xml:space="preserve">свидетельство </w:t>
      </w:r>
      <w:proofErr w:type="gramStart"/>
      <w:r w:rsidRPr="00F43C31">
        <w:t>о постановке на учет в налоговом органе физического лица по месту жительства на территории</w:t>
      </w:r>
      <w:proofErr w:type="gramEnd"/>
      <w:r w:rsidRPr="00F43C31">
        <w:t xml:space="preserve"> Российской Федерации (ИНН заявителя);</w:t>
      </w:r>
    </w:p>
    <w:p w:rsidR="00F43C31" w:rsidRPr="00F43C31" w:rsidRDefault="00F43C31" w:rsidP="00F43C31">
      <w:pPr>
        <w:pStyle w:val="ConsPlusNormal"/>
        <w:ind w:firstLine="540"/>
        <w:jc w:val="both"/>
      </w:pPr>
      <w:r w:rsidRPr="00F43C31">
        <w:t>банковские реквизиты заявителя.</w:t>
      </w:r>
    </w:p>
    <w:p w:rsidR="00F43C31" w:rsidRPr="00F43C31" w:rsidRDefault="00F43C31" w:rsidP="00F43C31">
      <w:pPr>
        <w:pStyle w:val="ConsPlusNormal"/>
        <w:ind w:firstLine="540"/>
        <w:jc w:val="both"/>
      </w:pPr>
      <w:r w:rsidRPr="00F43C31">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F43C31" w:rsidRPr="00F43C31" w:rsidRDefault="00F43C31" w:rsidP="00F43C31">
      <w:pPr>
        <w:pStyle w:val="ConsPlusNormal"/>
        <w:ind w:firstLine="540"/>
        <w:jc w:val="both"/>
      </w:pPr>
      <w:r w:rsidRPr="00F43C31">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Default="00C36DB4" w:rsidP="00F43C31">
      <w:pPr>
        <w:pStyle w:val="ConsPlusNormal"/>
        <w:jc w:val="both"/>
      </w:pPr>
    </w:p>
    <w:p w:rsidR="00C36DB4" w:rsidRPr="00F43C31" w:rsidRDefault="00C36DB4" w:rsidP="00F43C31">
      <w:pPr>
        <w:pStyle w:val="ConsPlusNormal"/>
        <w:jc w:val="both"/>
      </w:pPr>
    </w:p>
    <w:p w:rsidR="00F43C31" w:rsidRPr="00F43C31" w:rsidRDefault="00F43C31" w:rsidP="00F43C31">
      <w:pPr>
        <w:pStyle w:val="ConsPlusNormal"/>
        <w:jc w:val="right"/>
        <w:outlineLvl w:val="0"/>
      </w:pPr>
      <w:r w:rsidRPr="00F43C31">
        <w:lastRenderedPageBreak/>
        <w:t>Приложение 11</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142" w:name="P5366"/>
      <w:bookmarkEnd w:id="142"/>
      <w:r w:rsidRPr="00F43C31">
        <w:t>ПОРЯДОК</w:t>
      </w:r>
    </w:p>
    <w:p w:rsidR="00F43C31" w:rsidRPr="00F43C31" w:rsidRDefault="00F43C31" w:rsidP="00F43C31">
      <w:pPr>
        <w:pStyle w:val="ConsPlusTitle"/>
        <w:jc w:val="center"/>
      </w:pPr>
      <w:r w:rsidRPr="00F43C31">
        <w:t>ПРЕДОСТАВЛЕНИЯ СУБСИДИИ ИЗ БЮДЖЕТА ГОРОДА ХАНТЫ-МАНСИЙСКА</w:t>
      </w:r>
    </w:p>
    <w:p w:rsidR="00F43C31" w:rsidRPr="00F43C31" w:rsidRDefault="00F43C31" w:rsidP="00F43C31">
      <w:pPr>
        <w:pStyle w:val="ConsPlusTitle"/>
        <w:jc w:val="center"/>
      </w:pPr>
      <w:r w:rsidRPr="00F43C31">
        <w:t>НЕКОММЕРЧЕСКИМ ОРГАНИЗАЦИЯМ, НЕ ЯВЛЯЮЩИМСЯ ГОСУДАРСТВЕННЫМИ</w:t>
      </w:r>
    </w:p>
    <w:p w:rsidR="00F43C31" w:rsidRPr="00F43C31" w:rsidRDefault="00F43C31" w:rsidP="00F43C31">
      <w:pPr>
        <w:pStyle w:val="ConsPlusTitle"/>
        <w:jc w:val="center"/>
      </w:pPr>
      <w:r w:rsidRPr="00F43C31">
        <w:t>(МУНИЦИПАЛЬНЫМИ) УЧРЕЖДЕНИЯМИ, НА ВОЗМЕЩЕНИЕ ЗАТРАТ</w:t>
      </w:r>
    </w:p>
    <w:p w:rsidR="00F43C31" w:rsidRPr="00F43C31" w:rsidRDefault="00F43C31" w:rsidP="00F43C31">
      <w:pPr>
        <w:pStyle w:val="ConsPlusTitle"/>
        <w:jc w:val="center"/>
      </w:pPr>
      <w:r w:rsidRPr="00F43C31">
        <w:t>НА ПРЕДОСТАВЛЕНИЕ УСЛУГ ПО ПОДГОТОВКЕ ГРАЖДАН, ВЫРАЗИВШИХ</w:t>
      </w:r>
    </w:p>
    <w:p w:rsidR="00F43C31" w:rsidRPr="00F43C31" w:rsidRDefault="00F43C31" w:rsidP="00F43C31">
      <w:pPr>
        <w:pStyle w:val="ConsPlusTitle"/>
        <w:jc w:val="center"/>
      </w:pPr>
      <w:r w:rsidRPr="00F43C31">
        <w:t>ЖЕЛАНИЕ СТАТЬ ОПЕКУНАМИ ИЛИ ПОПЕЧИТЕЛЯМИ НЕСОВЕРШЕННОЛЕТНИХ</w:t>
      </w:r>
    </w:p>
    <w:p w:rsidR="00F43C31" w:rsidRPr="00F43C31" w:rsidRDefault="00F43C31" w:rsidP="00F43C31">
      <w:pPr>
        <w:pStyle w:val="ConsPlusTitle"/>
        <w:jc w:val="center"/>
      </w:pPr>
      <w:r w:rsidRPr="00F43C31">
        <w:t>ГРАЖДАН ЛИБО ПРИНЯТЬ ДЕТЕЙ, ОСТАВШИХСЯ БЕЗ ПОПЕЧЕНИЯ</w:t>
      </w:r>
    </w:p>
    <w:p w:rsidR="00F43C31" w:rsidRPr="00F43C31" w:rsidRDefault="00F43C31" w:rsidP="00F43C31">
      <w:pPr>
        <w:pStyle w:val="ConsPlusTitle"/>
        <w:jc w:val="center"/>
      </w:pPr>
      <w:r w:rsidRPr="00F43C31">
        <w:t>РОДИТЕЛЕЙ, В СЕМЬЮ НА ВОСПИТАНИЕ В ИНЫХ УСТАНОВЛЕННЫХ</w:t>
      </w:r>
    </w:p>
    <w:p w:rsidR="00F43C31" w:rsidRPr="00F43C31" w:rsidRDefault="00F43C31" w:rsidP="00F43C31">
      <w:pPr>
        <w:pStyle w:val="ConsPlusTitle"/>
        <w:jc w:val="center"/>
      </w:pPr>
      <w:r w:rsidRPr="00F43C31">
        <w:t>СЕМЕЙНЫМ ЗАКОНОДАТЕЛЬСТВОМ РОССИЙСКОЙ ФЕДЕРАЦИИ ФОРМАХ</w:t>
      </w:r>
    </w:p>
    <w:p w:rsidR="00F43C31" w:rsidRPr="00F43C31" w:rsidRDefault="00F43C31" w:rsidP="00BB02B1">
      <w:pPr>
        <w:pStyle w:val="ConsPlusTitle"/>
        <w:jc w:val="center"/>
      </w:pPr>
      <w:r w:rsidRPr="00F43C31">
        <w:t>(ДАЛЕЕ - ПОРЯДОК)</w:t>
      </w:r>
    </w:p>
    <w:p w:rsidR="00F43C31" w:rsidRPr="00F43C31" w:rsidRDefault="00F43C31" w:rsidP="00F43C31">
      <w:pPr>
        <w:pStyle w:val="ConsPlusNormal"/>
        <w:jc w:val="center"/>
      </w:pPr>
    </w:p>
    <w:p w:rsidR="00F43C31" w:rsidRPr="00F43C31" w:rsidRDefault="00F43C31" w:rsidP="00F43C31">
      <w:pPr>
        <w:pStyle w:val="ConsPlusTitle"/>
        <w:jc w:val="center"/>
        <w:outlineLvl w:val="1"/>
      </w:pPr>
      <w:r w:rsidRPr="00F43C31">
        <w:t>I. Общие положения</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bookmarkStart w:id="143" w:name="P5382"/>
      <w:bookmarkEnd w:id="143"/>
      <w:r w:rsidRPr="00F43C31">
        <w:t xml:space="preserve">1. </w:t>
      </w:r>
      <w:proofErr w:type="gramStart"/>
      <w:r w:rsidRPr="00F43C31">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F43C31">
        <w:t xml:space="preserve"> </w:t>
      </w:r>
      <w:proofErr w:type="gramStart"/>
      <w:r w:rsidRPr="00F43C31">
        <w:t>Российской Федерации и отдельных положений некоторых актов Правительства Российской Федерации",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w:t>
      </w:r>
      <w:proofErr w:type="gramEnd"/>
      <w:r w:rsidRPr="00F43C31">
        <w:t xml:space="preserve"> </w:t>
      </w:r>
      <w:proofErr w:type="gramStart"/>
      <w:r w:rsidRPr="00F43C31">
        <w:t>родителей, на территории Российской Федерации" и устанавливает цели, порядок и условия предоставления субсидии из бюджета города Ханты-Мансийска некоммерческим организациям, не являющимся государственными (муниципальными) учреждениями, в целях возмещения затрат на предоставление услуг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w:t>
      </w:r>
      <w:proofErr w:type="gramEnd"/>
      <w:r w:rsidRPr="00F43C31">
        <w:t xml:space="preserve"> </w:t>
      </w:r>
      <w:proofErr w:type="gramStart"/>
      <w:r w:rsidRPr="00F43C31">
        <w:t>формах</w:t>
      </w:r>
      <w:proofErr w:type="gramEnd"/>
      <w:r w:rsidRPr="00F43C31">
        <w:t xml:space="preserve"> (далее - субсидия).</w:t>
      </w:r>
    </w:p>
    <w:p w:rsidR="00F43C31" w:rsidRPr="00F43C31" w:rsidRDefault="00F43C31" w:rsidP="00F43C31">
      <w:pPr>
        <w:pStyle w:val="ConsPlusNormal"/>
        <w:ind w:firstLine="540"/>
        <w:jc w:val="both"/>
      </w:pPr>
      <w:r w:rsidRPr="00F43C31">
        <w:t>2. Субсидия предоставляется за счет средств субвенции из бюджета Ханты-Мансийского автономного округа - Югры на осуществление деятельности по опеке и попечительству.</w:t>
      </w:r>
    </w:p>
    <w:p w:rsidR="00F43C31" w:rsidRPr="00F43C31" w:rsidRDefault="00F43C31" w:rsidP="00F43C31">
      <w:pPr>
        <w:pStyle w:val="ConsPlusNormal"/>
        <w:ind w:firstLine="540"/>
        <w:jc w:val="both"/>
      </w:pPr>
      <w:bookmarkStart w:id="144" w:name="P5384"/>
      <w:bookmarkEnd w:id="144"/>
      <w:r w:rsidRPr="00F43C31">
        <w:t xml:space="preserve">3. </w:t>
      </w:r>
      <w:proofErr w:type="gramStart"/>
      <w:r w:rsidRPr="00F43C31">
        <w:t>К категории получателей субсидии относятся некоммерческие организации, не являющиеся государственными (муниципальными) учреждениями, которым управлением опеки и попечительства Администрации города Ханты-Мансийска передано полномочие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порядке, установленном Правилами осуществления отдельных полномочий органов опеки и</w:t>
      </w:r>
      <w:proofErr w:type="gramEnd"/>
      <w:r w:rsidRPr="00F43C31">
        <w:t xml:space="preserve"> </w:t>
      </w:r>
      <w:proofErr w:type="gramStart"/>
      <w:r w:rsidRPr="00F43C31">
        <w:t>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(далее - Организации).</w:t>
      </w:r>
      <w:proofErr w:type="gramEnd"/>
    </w:p>
    <w:p w:rsidR="00F43C31" w:rsidRPr="00F43C31" w:rsidRDefault="00F43C31" w:rsidP="00F43C31">
      <w:pPr>
        <w:pStyle w:val="ConsPlusNormal"/>
        <w:ind w:firstLine="540"/>
        <w:jc w:val="both"/>
      </w:pPr>
      <w:r w:rsidRPr="00F43C31">
        <w:t xml:space="preserve">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w:t>
      </w:r>
      <w:proofErr w:type="gramStart"/>
      <w:r w:rsidRPr="00F43C31">
        <w:t xml:space="preserve">доведены в </w:t>
      </w:r>
      <w:r w:rsidRPr="00F43C31">
        <w:lastRenderedPageBreak/>
        <w:t>установленном порядке лимиты бюджетных обязательств на предоставление субсидии на соответствующий финансовый год и на плановый период является</w:t>
      </w:r>
      <w:proofErr w:type="gramEnd"/>
      <w:r w:rsidRPr="00F43C31">
        <w:t xml:space="preserve"> Администрация города Ханты-Мансийска (далее - главный распорядитель).</w:t>
      </w:r>
    </w:p>
    <w:p w:rsidR="00F43C31" w:rsidRPr="00F43C31" w:rsidRDefault="00F43C31" w:rsidP="00F43C31">
      <w:pPr>
        <w:pStyle w:val="ConsPlusNormal"/>
        <w:ind w:firstLine="540"/>
        <w:jc w:val="both"/>
      </w:pPr>
      <w:r w:rsidRPr="00F43C31">
        <w:t xml:space="preserve">5. </w:t>
      </w:r>
      <w:proofErr w:type="gramStart"/>
      <w:r w:rsidRPr="00F43C31">
        <w:t>Уполномоченным органом, осуществляющим организационное, информационное, аналитическое сопровождение мероприятий по предоставлению субсидии, в том числе прием, регистрацию документов, предоставленных Организациями, организацию заседания Комиссии по рассмотрению вопросов о предоставлении финансовой поддержки некоммерческим организациям, подготовку проектов муниципальных правовых актов Администрации города Ханты-Мансийска о предоставлении субсидии, договоров о предоставлении субсидии, уведомлений об отказе в предоставлении субсидии, проверку (мониторинг) исполнения Организациями условий предоставления субсидии, является</w:t>
      </w:r>
      <w:proofErr w:type="gramEnd"/>
      <w:r w:rsidRPr="00F43C31">
        <w:t xml:space="preserve"> управление опеки и попечительства Администрации города Ханты-Мансийска (далее - уполномоченный орган).</w:t>
      </w:r>
    </w:p>
    <w:p w:rsidR="00F43C31" w:rsidRPr="00F43C31" w:rsidRDefault="00F43C31" w:rsidP="00F43C31">
      <w:pPr>
        <w:pStyle w:val="ConsPlusNormal"/>
        <w:ind w:firstLine="540"/>
        <w:jc w:val="both"/>
      </w:pPr>
      <w:r w:rsidRPr="00F43C31">
        <w:t xml:space="preserve">6. </w:t>
      </w:r>
      <w:proofErr w:type="gramStart"/>
      <w:r w:rsidRPr="00F43C31">
        <w:t>Отбор некоммерческих организаций, не являющихся государственными (муниципальными) учреждениями, для осуществления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осуществляется в соответствии с порядком, утвержденным приказом Министерства просвещения Российской Федерации от 10.01.2019 N 4</w:t>
      </w:r>
      <w:proofErr w:type="gramEnd"/>
      <w:r w:rsidRPr="00F43C31">
        <w:t xml:space="preserve"> "О реализации отдельных вопросов осуществления опеки и попечительства в отношении несовершеннолетних граждан" (далее - отбор).</w:t>
      </w:r>
    </w:p>
    <w:p w:rsidR="00F43C31" w:rsidRPr="00F43C31" w:rsidRDefault="00F43C31" w:rsidP="00F43C31">
      <w:pPr>
        <w:pStyle w:val="ConsPlusNormal"/>
        <w:ind w:firstLine="540"/>
        <w:jc w:val="both"/>
      </w:pPr>
      <w:r w:rsidRPr="00F43C31">
        <w:t>7. Перечень некоммерческих организаций, не являющихся государственными (муниципальными) учреждениями, прошедших отбор, размещается на официальном сайте Департамента социального развития Ханты-Мансийского автономного округа - Югры в разделе "Опека и попечительство".</w:t>
      </w:r>
    </w:p>
    <w:p w:rsidR="00F43C31" w:rsidRPr="00F43C31" w:rsidRDefault="00F43C31" w:rsidP="00F43C31">
      <w:pPr>
        <w:pStyle w:val="ConsPlusNormal"/>
        <w:ind w:firstLine="540"/>
        <w:jc w:val="both"/>
      </w:pPr>
      <w:r w:rsidRPr="00F43C31">
        <w:t>8. 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F43C31" w:rsidRPr="00F43C31" w:rsidRDefault="00F43C31" w:rsidP="00F43C31">
      <w:pPr>
        <w:pStyle w:val="ConsPlusNormal"/>
        <w:ind w:firstLine="540"/>
        <w:jc w:val="both"/>
      </w:pPr>
    </w:p>
    <w:p w:rsidR="00F43C31" w:rsidRPr="00F43C31" w:rsidRDefault="00F43C31" w:rsidP="00F43C31">
      <w:pPr>
        <w:pStyle w:val="ConsPlusTitle"/>
        <w:jc w:val="center"/>
        <w:outlineLvl w:val="1"/>
      </w:pPr>
      <w:r w:rsidRPr="00F43C31">
        <w:t>II. Условия и порядок предоставления субсидии</w:t>
      </w:r>
    </w:p>
    <w:p w:rsidR="00F43C31" w:rsidRPr="00F43C31" w:rsidRDefault="00F43C31" w:rsidP="00F43C31">
      <w:pPr>
        <w:pStyle w:val="ConsPlusNormal"/>
        <w:jc w:val="center"/>
      </w:pPr>
    </w:p>
    <w:p w:rsidR="00F43C31" w:rsidRPr="00F43C31" w:rsidRDefault="00F43C31" w:rsidP="00F43C31">
      <w:pPr>
        <w:pStyle w:val="ConsPlusNormal"/>
        <w:ind w:firstLine="540"/>
        <w:jc w:val="both"/>
      </w:pPr>
      <w:bookmarkStart w:id="145" w:name="P5393"/>
      <w:bookmarkEnd w:id="145"/>
      <w:r w:rsidRPr="00F43C31">
        <w:t>9. Требования, которым должна соответствовать Организация, на 01 число месяца, предшествующего месяцу, в котором подается заявление на предоставление субсидии:</w:t>
      </w:r>
    </w:p>
    <w:p w:rsidR="00F43C31" w:rsidRPr="00F43C31" w:rsidRDefault="00F43C31" w:rsidP="00F43C31">
      <w:pPr>
        <w:pStyle w:val="ConsPlusNormal"/>
        <w:ind w:firstLine="540"/>
        <w:jc w:val="both"/>
      </w:pPr>
      <w:r w:rsidRPr="00F43C3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43C31" w:rsidRPr="00F43C31" w:rsidRDefault="00F43C31" w:rsidP="00F43C31">
      <w:pPr>
        <w:pStyle w:val="ConsPlusNormal"/>
        <w:ind w:firstLine="540"/>
        <w:jc w:val="both"/>
      </w:pPr>
      <w:r w:rsidRPr="00F43C31">
        <w:t>Организация не должна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F43C31" w:rsidRPr="00F43C31" w:rsidRDefault="00F43C31" w:rsidP="00F43C31">
      <w:pPr>
        <w:pStyle w:val="ConsPlusNormal"/>
        <w:ind w:firstLine="540"/>
        <w:jc w:val="both"/>
      </w:pPr>
      <w:proofErr w:type="gramStart"/>
      <w:r w:rsidRPr="00F43C31">
        <w:t>Организация не должна являться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F43C31">
        <w:t xml:space="preserve"> совокупности превышает 50 процентов;</w:t>
      </w:r>
    </w:p>
    <w:p w:rsidR="00F43C31" w:rsidRPr="00F43C31" w:rsidRDefault="00F43C31" w:rsidP="00F43C31">
      <w:pPr>
        <w:pStyle w:val="ConsPlusNormal"/>
        <w:ind w:firstLine="540"/>
        <w:jc w:val="both"/>
      </w:pPr>
      <w:r w:rsidRPr="00F43C31">
        <w:lastRenderedPageBreak/>
        <w:t>Организация не должна получать средства из бюджета города Ханты-Мансийска в соответствии с настоящим Порядком, на основании иных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Ханты-Мансийска на цель, указанную в пункте 1 настоящего Порядка, и по тем же основаниям.</w:t>
      </w:r>
    </w:p>
    <w:p w:rsidR="00F43C31" w:rsidRPr="00F43C31" w:rsidRDefault="00F43C31" w:rsidP="00F43C31">
      <w:pPr>
        <w:pStyle w:val="ConsPlusNormal"/>
        <w:ind w:firstLine="540"/>
        <w:jc w:val="both"/>
      </w:pPr>
      <w:bookmarkStart w:id="146" w:name="P5399"/>
      <w:bookmarkEnd w:id="146"/>
      <w:r w:rsidRPr="00F43C31">
        <w:t>10. Перечень документов, предоставляемых Организацией в уполномоченный орган для предоставления субсидии:</w:t>
      </w:r>
    </w:p>
    <w:p w:rsidR="00F43C31" w:rsidRPr="00F43C31" w:rsidRDefault="00F43C31" w:rsidP="00F43C31">
      <w:pPr>
        <w:pStyle w:val="ConsPlusNormal"/>
        <w:ind w:firstLine="540"/>
        <w:jc w:val="both"/>
      </w:pPr>
      <w:r w:rsidRPr="00F43C31">
        <w:t>заявление на предоставление субсидии по форме, утвержденной приложением 1 к настоящему Порядку;</w:t>
      </w:r>
    </w:p>
    <w:p w:rsidR="00F43C31" w:rsidRPr="00F43C31" w:rsidRDefault="00F43C31" w:rsidP="00F43C31">
      <w:pPr>
        <w:pStyle w:val="ConsPlusNormal"/>
        <w:ind w:firstLine="540"/>
        <w:jc w:val="both"/>
      </w:pPr>
      <w:r w:rsidRPr="00F43C31">
        <w:t>заверенные руководителем (уполномоченным лицом) Организации копии учредительных документов;</w:t>
      </w:r>
    </w:p>
    <w:p w:rsidR="00F43C31" w:rsidRPr="00F43C31" w:rsidRDefault="00F43C31" w:rsidP="00F43C31">
      <w:pPr>
        <w:pStyle w:val="ConsPlusNormal"/>
        <w:ind w:firstLine="540"/>
        <w:jc w:val="both"/>
      </w:pPr>
      <w:r w:rsidRPr="00F43C31">
        <w:t>заверенную руководителем (уполномоченным лицом) Организации копию документа, устанавливающего полномочия руководителя Организации (в случае, если соответствующие сведения в Едином государственном реестре юридических лиц не внесены) либо его представителя;</w:t>
      </w:r>
    </w:p>
    <w:p w:rsidR="00F43C31" w:rsidRPr="00F43C31" w:rsidRDefault="00F43C31" w:rsidP="00F43C31">
      <w:pPr>
        <w:pStyle w:val="ConsPlusNormal"/>
        <w:ind w:firstLine="540"/>
        <w:jc w:val="both"/>
      </w:pPr>
      <w:r w:rsidRPr="00F43C31">
        <w:t>банковские реквизиты Организации на дату подачи заявления для получения субсидии;</w:t>
      </w:r>
    </w:p>
    <w:p w:rsidR="00F43C31" w:rsidRPr="00F43C31" w:rsidRDefault="00F43C31" w:rsidP="00F43C31">
      <w:pPr>
        <w:pStyle w:val="ConsPlusNormal"/>
        <w:ind w:firstLine="540"/>
        <w:jc w:val="both"/>
      </w:pPr>
      <w:r w:rsidRPr="00F43C31">
        <w:t>справка Межрайонной инспекции Федеральной налоговой службы N 1 по Ханты-Мансийскому автономному округу - Югре,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заверенные руководителем (уполномоченным лицом) Организации копии сертификатов на оплату услуг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выданные органом опеки и попечительства;</w:t>
      </w:r>
    </w:p>
    <w:p w:rsidR="00F43C31" w:rsidRPr="00F43C31" w:rsidRDefault="00F43C31" w:rsidP="00F43C31">
      <w:pPr>
        <w:pStyle w:val="ConsPlusNormal"/>
        <w:ind w:firstLine="540"/>
        <w:jc w:val="both"/>
      </w:pPr>
      <w:proofErr w:type="gramStart"/>
      <w:r w:rsidRPr="00F43C31">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w:t>
      </w:r>
      <w:proofErr w:type="gramEnd"/>
      <w:r w:rsidRPr="00F43C31">
        <w:t xml:space="preserve"> Федерации" (далее - свидетельство);</w:t>
      </w:r>
    </w:p>
    <w:p w:rsidR="00F43C31" w:rsidRPr="00F43C31" w:rsidRDefault="00F43C31" w:rsidP="00F43C31">
      <w:pPr>
        <w:pStyle w:val="ConsPlusNormal"/>
        <w:ind w:firstLine="540"/>
        <w:jc w:val="both"/>
      </w:pPr>
      <w:proofErr w:type="gramStart"/>
      <w:r w:rsidRPr="00F43C31">
        <w:t>заверенные руководителем (уполномоченным лицом) Организации копии актов сдачи-приемки оказанных услуг по форме, установленной приложением 1 к форме договора о предоставлении услуг по подготовке лиц, желающих принять на воспитание в свою семью ребенка, оставшегося без попечения родителей, на территории Российской Федерации, утвержденной приказом Департамента социального развития Ханты-Мансийского автономного округа - Югры от 25.01.2019 N 55-р "Об организации работы по предоставлению сертификата на</w:t>
      </w:r>
      <w:proofErr w:type="gramEnd"/>
      <w:r w:rsidRPr="00F43C31">
        <w:t xml:space="preserve">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подписанные сторонами;</w:t>
      </w:r>
    </w:p>
    <w:p w:rsidR="00F43C31" w:rsidRPr="00F43C31" w:rsidRDefault="00F43C31" w:rsidP="00F43C31">
      <w:pPr>
        <w:pStyle w:val="ConsPlusNormal"/>
        <w:ind w:firstLine="540"/>
        <w:jc w:val="both"/>
      </w:pPr>
      <w:r w:rsidRPr="00F43C31">
        <w:t>список получателей услуг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дату подачи заявления в соответствии с приложением 2 к настоящему Порядку.</w:t>
      </w:r>
    </w:p>
    <w:p w:rsidR="00F43C31" w:rsidRPr="00F43C31" w:rsidRDefault="00F43C31" w:rsidP="00F43C31">
      <w:pPr>
        <w:pStyle w:val="ConsPlusNormal"/>
        <w:ind w:firstLine="540"/>
        <w:jc w:val="both"/>
      </w:pPr>
      <w:proofErr w:type="gramStart"/>
      <w:r w:rsidRPr="00F43C31">
        <w:t>Организация по собственной инициативе вправе совместно с документами, указанными в настоящем пункте, представить в уполномоченный орган договор о передаче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F43C31" w:rsidRPr="00F43C31" w:rsidRDefault="00F43C31" w:rsidP="00F43C31">
      <w:pPr>
        <w:pStyle w:val="ConsPlusNormal"/>
        <w:ind w:firstLine="540"/>
        <w:jc w:val="both"/>
      </w:pPr>
      <w:r w:rsidRPr="00F43C31">
        <w:t xml:space="preserve">Все листы документов, представляемых в уполномоченный орган для предоставления </w:t>
      </w:r>
      <w:r w:rsidRPr="00F43C31">
        <w:lastRenderedPageBreak/>
        <w:t>субсидии, должны быть пронумерованы, сшиты в единый перечень документов. Перечень документов в месте сшивки должен быть подписан руководителем Организации (уполномоченным лицом) и скреплен печатью Организации.</w:t>
      </w:r>
    </w:p>
    <w:p w:rsidR="00F43C31" w:rsidRPr="00F43C31" w:rsidRDefault="00F43C31" w:rsidP="00F43C31">
      <w:pPr>
        <w:pStyle w:val="ConsPlusNormal"/>
        <w:ind w:firstLine="540"/>
        <w:jc w:val="both"/>
      </w:pPr>
      <w:bookmarkStart w:id="147" w:name="P5411"/>
      <w:bookmarkEnd w:id="147"/>
      <w:r w:rsidRPr="00F43C31">
        <w:t>11. Уполномоченный орган в течение двух дней со дня предоставления Организацией документов, указанных в пункте 10 настоящего раздела:</w:t>
      </w:r>
    </w:p>
    <w:p w:rsidR="00F43C31" w:rsidRPr="00F43C31" w:rsidRDefault="00F43C31" w:rsidP="00F43C31">
      <w:pPr>
        <w:pStyle w:val="ConsPlusNormal"/>
        <w:ind w:firstLine="540"/>
        <w:jc w:val="both"/>
      </w:pPr>
      <w:r w:rsidRPr="00F43C31">
        <w:t>запрашивает сведения о наличии (отсутствии) на дату подачи заявления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F43C31" w:rsidRPr="00F43C31" w:rsidRDefault="00F43C31" w:rsidP="00F43C31">
      <w:pPr>
        <w:pStyle w:val="ConsPlusNormal"/>
        <w:ind w:firstLine="540"/>
        <w:jc w:val="both"/>
      </w:pPr>
      <w:r w:rsidRPr="00F43C31">
        <w:t xml:space="preserve">формирует выписку из Единого государственного реестра юридических лиц с использованием </w:t>
      </w:r>
      <w:proofErr w:type="gramStart"/>
      <w:r w:rsidRPr="00F43C31">
        <w:t>интернет-сервиса</w:t>
      </w:r>
      <w:proofErr w:type="gramEnd"/>
      <w:r w:rsidRPr="00F43C31">
        <w:t xml:space="preserve"> на официальном сайте Федеральной налоговой службы Российской Федерации;</w:t>
      </w:r>
    </w:p>
    <w:p w:rsidR="00F43C31" w:rsidRPr="00F43C31" w:rsidRDefault="00F43C31" w:rsidP="00F43C31">
      <w:pPr>
        <w:pStyle w:val="ConsPlusNormal"/>
        <w:ind w:firstLine="540"/>
        <w:jc w:val="both"/>
      </w:pPr>
      <w:proofErr w:type="gramStart"/>
      <w:r w:rsidRPr="00F43C31">
        <w:t>оформляет и прикладывает к документам, предоставленным Организацией, копию договора о передаче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заверенную специалистом уполномоченного органа (в случае, если Организация по собственной инициативе не представила договор).</w:t>
      </w:r>
      <w:proofErr w:type="gramEnd"/>
    </w:p>
    <w:p w:rsidR="00F43C31" w:rsidRPr="00F43C31" w:rsidRDefault="00F43C31" w:rsidP="00F43C31">
      <w:pPr>
        <w:pStyle w:val="ConsPlusNormal"/>
        <w:ind w:firstLine="540"/>
        <w:jc w:val="both"/>
      </w:pPr>
      <w:r w:rsidRPr="00F43C31">
        <w:t xml:space="preserve">12. </w:t>
      </w:r>
      <w:proofErr w:type="gramStart"/>
      <w:r w:rsidRPr="00F43C31">
        <w:t>В течение двух дней со дня получения ответов на запросы в соответствии с пунктом</w:t>
      </w:r>
      <w:proofErr w:type="gramEnd"/>
      <w:r w:rsidRPr="00F43C31">
        <w:t xml:space="preserve"> 11 настоящего раздела уполномоченный орган организует заседание Комиссии по рассмотрению вопросов о предоставлении финансовой поддержки некоммерческим организациям (далее - Комиссия).</w:t>
      </w:r>
    </w:p>
    <w:p w:rsidR="00F43C31" w:rsidRPr="00F43C31" w:rsidRDefault="00F43C31" w:rsidP="00F43C31">
      <w:pPr>
        <w:pStyle w:val="ConsPlusNormal"/>
        <w:ind w:firstLine="540"/>
        <w:jc w:val="both"/>
      </w:pPr>
      <w:r w:rsidRPr="00F43C31">
        <w:t>Комиссия действует на основании Положения о Комиссии, утвержденного приложением 3 к настоящему Порядку.</w:t>
      </w:r>
    </w:p>
    <w:p w:rsidR="00F43C31" w:rsidRPr="00F43C31" w:rsidRDefault="00F43C31" w:rsidP="00F43C31">
      <w:pPr>
        <w:pStyle w:val="ConsPlusNormal"/>
        <w:ind w:firstLine="540"/>
        <w:jc w:val="both"/>
      </w:pPr>
      <w:r w:rsidRPr="00F43C31">
        <w:t>По результатам рассмотрения документов Комиссия принимает решение о соответствии Организации и документов требованиям настоящего Порядка либо несоответствии Организации и документов требованиям настоящего Порядка, оформляемое протоколом заседания Комиссии.</w:t>
      </w:r>
    </w:p>
    <w:p w:rsidR="00F43C31" w:rsidRPr="00F43C31" w:rsidRDefault="00F43C31" w:rsidP="00F43C31">
      <w:pPr>
        <w:pStyle w:val="ConsPlusNormal"/>
        <w:ind w:firstLine="540"/>
        <w:jc w:val="both"/>
      </w:pPr>
      <w:r w:rsidRPr="00F43C31">
        <w:t>С учетом решения, указанного в протоколе заседания Комиссии, главный распорядитель в течение десяти дней после дня заседания Комиссии принимает решение о предоставлении субсидии (отказе в предоставлении субсидии).</w:t>
      </w:r>
    </w:p>
    <w:p w:rsidR="00F43C31" w:rsidRPr="00F43C31" w:rsidRDefault="00F43C31" w:rsidP="00F43C31">
      <w:pPr>
        <w:pStyle w:val="ConsPlusNormal"/>
        <w:ind w:firstLine="540"/>
        <w:jc w:val="both"/>
      </w:pPr>
      <w:r w:rsidRPr="00F43C31">
        <w:t>Решение о предоставлении субсидии оформляется постановлением Администрации города Ханты-Мансийска.</w:t>
      </w:r>
    </w:p>
    <w:p w:rsidR="00F43C31" w:rsidRPr="00F43C31" w:rsidRDefault="00F43C31" w:rsidP="00F43C31">
      <w:pPr>
        <w:pStyle w:val="ConsPlusNormal"/>
        <w:ind w:firstLine="540"/>
        <w:jc w:val="both"/>
      </w:pPr>
      <w:r w:rsidRPr="00F43C31">
        <w:t>Решения об отказе в предоставлении субсидии оформляется уведомлением уполномоченного органа об отказе в предоставлении субсидии.</w:t>
      </w:r>
    </w:p>
    <w:p w:rsidR="00F43C31" w:rsidRPr="00F43C31" w:rsidRDefault="00F43C31" w:rsidP="00F43C31">
      <w:pPr>
        <w:pStyle w:val="ConsPlusNormal"/>
        <w:ind w:firstLine="540"/>
        <w:jc w:val="both"/>
      </w:pPr>
      <w:r w:rsidRPr="00F43C31">
        <w:t>13. Основания для отказа в предоставлении субсидии:</w:t>
      </w:r>
    </w:p>
    <w:p w:rsidR="00F43C31" w:rsidRPr="00F43C31" w:rsidRDefault="00F43C31" w:rsidP="00F43C31">
      <w:pPr>
        <w:pStyle w:val="ConsPlusNormal"/>
        <w:ind w:firstLine="540"/>
        <w:jc w:val="both"/>
      </w:pPr>
      <w:r w:rsidRPr="00F43C31">
        <w:t>несоответствие Организации требованиям, установленным пунктами 3, 9 настоящего Порядка;</w:t>
      </w:r>
    </w:p>
    <w:p w:rsidR="00F43C31" w:rsidRPr="00F43C31" w:rsidRDefault="00F43C31" w:rsidP="00F43C31">
      <w:pPr>
        <w:pStyle w:val="ConsPlusNormal"/>
        <w:ind w:firstLine="540"/>
        <w:jc w:val="both"/>
      </w:pPr>
      <w:r w:rsidRPr="00F43C31">
        <w:t>несоответствие представленных Организацией документов требованиям, установленным в пункте 10 настоящего раздела, или непредставление (представление не в полном объеме) указанных документов;</w:t>
      </w:r>
    </w:p>
    <w:p w:rsidR="00F43C31" w:rsidRPr="00F43C31" w:rsidRDefault="00F43C31" w:rsidP="00F43C31">
      <w:pPr>
        <w:pStyle w:val="ConsPlusNormal"/>
        <w:ind w:firstLine="540"/>
        <w:jc w:val="both"/>
      </w:pPr>
      <w:r w:rsidRPr="00F43C31">
        <w:t>установление факта недостоверности представленной Организацией информации;</w:t>
      </w:r>
    </w:p>
    <w:p w:rsidR="00F43C31" w:rsidRPr="00F43C31" w:rsidRDefault="00F43C31" w:rsidP="00F43C31">
      <w:pPr>
        <w:pStyle w:val="ConsPlusNormal"/>
        <w:ind w:firstLine="540"/>
        <w:jc w:val="both"/>
      </w:pPr>
      <w:r w:rsidRPr="00F43C31">
        <w:t>отсутствие бюджетных ассигнований и лимитов бюджетных обязательств, предусмотренных на выплату субсидии в бюджете города Ханты-Мансийска на текущий финансовый год и на плановый период.</w:t>
      </w:r>
    </w:p>
    <w:p w:rsidR="00F43C31" w:rsidRPr="00F43C31" w:rsidRDefault="00F43C31" w:rsidP="00F43C31">
      <w:pPr>
        <w:pStyle w:val="ConsPlusNormal"/>
        <w:ind w:firstLine="540"/>
        <w:jc w:val="both"/>
      </w:pPr>
      <w:r w:rsidRPr="00F43C31">
        <w:t>14. Размер субсидии, предоставляемой Организации, определяется по формуле: S = K x N,</w:t>
      </w:r>
    </w:p>
    <w:p w:rsidR="00F43C31" w:rsidRPr="00F43C31" w:rsidRDefault="00F43C31" w:rsidP="00F43C31">
      <w:pPr>
        <w:pStyle w:val="ConsPlusNormal"/>
        <w:ind w:firstLine="540"/>
        <w:jc w:val="both"/>
      </w:pPr>
      <w:r w:rsidRPr="00F43C31">
        <w:t>где:</w:t>
      </w:r>
    </w:p>
    <w:p w:rsidR="00F43C31" w:rsidRPr="00F43C31" w:rsidRDefault="00F43C31" w:rsidP="00F43C31">
      <w:pPr>
        <w:pStyle w:val="ConsPlusNormal"/>
        <w:ind w:firstLine="540"/>
        <w:jc w:val="both"/>
      </w:pPr>
      <w:r w:rsidRPr="00F43C31">
        <w:t>S - размер Субсидии, предоставляемой Организации;</w:t>
      </w:r>
    </w:p>
    <w:p w:rsidR="00F43C31" w:rsidRPr="00F43C31" w:rsidRDefault="00F43C31" w:rsidP="00F43C31">
      <w:pPr>
        <w:pStyle w:val="ConsPlusNormal"/>
        <w:ind w:firstLine="540"/>
        <w:jc w:val="both"/>
      </w:pPr>
      <w:r w:rsidRPr="00F43C31">
        <w:t>K - количество сертификатов на оплату услуг по подготовке лиц, желающих принять на воспитание в свою семью ребенка, оставшегося без попечения родителей;</w:t>
      </w:r>
    </w:p>
    <w:p w:rsidR="00F43C31" w:rsidRPr="00F43C31" w:rsidRDefault="00F43C31" w:rsidP="00F43C31">
      <w:pPr>
        <w:pStyle w:val="ConsPlusNormal"/>
        <w:ind w:firstLine="540"/>
        <w:jc w:val="both"/>
      </w:pPr>
      <w:r w:rsidRPr="00F43C31">
        <w:t xml:space="preserve">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w:t>
      </w:r>
      <w:r w:rsidRPr="00F43C31">
        <w:lastRenderedPageBreak/>
        <w:t>ребенка, оставшегося без попечения родителей, на территории Российской Федерации" на дату подачи заявления.</w:t>
      </w:r>
    </w:p>
    <w:p w:rsidR="00F43C31" w:rsidRPr="00F43C31" w:rsidRDefault="00F43C31" w:rsidP="00F43C31">
      <w:pPr>
        <w:pStyle w:val="ConsPlusNormal"/>
        <w:ind w:firstLine="540"/>
        <w:jc w:val="both"/>
      </w:pPr>
      <w:r w:rsidRPr="00F43C31">
        <w:t>15. Субсидия предоставляется главным распорядителем получателю субсидии на основании договора о предоставлении субсидии в соответствии с типовой формой, установленной Департаментом управления финансами Администрации города Ханты-Мансийска (далее - договор).</w:t>
      </w:r>
    </w:p>
    <w:p w:rsidR="00F43C31" w:rsidRPr="00F43C31" w:rsidRDefault="00F43C31" w:rsidP="00F43C31">
      <w:pPr>
        <w:pStyle w:val="ConsPlusNormal"/>
        <w:ind w:firstLine="540"/>
        <w:jc w:val="both"/>
      </w:pPr>
      <w:r w:rsidRPr="00F43C31">
        <w:t>16. Обязательные условия для включения в договор:</w:t>
      </w:r>
    </w:p>
    <w:p w:rsidR="00F43C31" w:rsidRPr="00F43C31" w:rsidRDefault="00F43C31" w:rsidP="00F43C31">
      <w:pPr>
        <w:pStyle w:val="ConsPlusNormal"/>
        <w:ind w:firstLine="540"/>
        <w:jc w:val="both"/>
      </w:pPr>
      <w:proofErr w:type="gramStart"/>
      <w:r w:rsidRPr="00F43C31">
        <w:t xml:space="preserve">о согласовании новых условий договора или о расторжении договора при </w:t>
      </w:r>
      <w:proofErr w:type="spellStart"/>
      <w:r w:rsidRPr="00F43C31">
        <w:t>недостижении</w:t>
      </w:r>
      <w:proofErr w:type="spellEnd"/>
      <w:r w:rsidRPr="00F43C31">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w:t>
      </w:r>
      <w:proofErr w:type="gramEnd"/>
    </w:p>
    <w:p w:rsidR="00F43C31" w:rsidRPr="00F43C31" w:rsidRDefault="00F43C31" w:rsidP="00F43C31">
      <w:pPr>
        <w:pStyle w:val="ConsPlusNormal"/>
        <w:ind w:firstLine="540"/>
        <w:jc w:val="both"/>
      </w:pPr>
      <w:r w:rsidRPr="00F43C31">
        <w:t>согласие на осуществление главным распорядителем и органами муниципального финансового контроля проверок соблюдения Организацией условий, целей и порядка предоставления субсидии;</w:t>
      </w:r>
    </w:p>
    <w:p w:rsidR="00F43C31" w:rsidRPr="00F43C31" w:rsidRDefault="00F43C31" w:rsidP="00F43C31">
      <w:pPr>
        <w:pStyle w:val="ConsPlusNormal"/>
        <w:ind w:firstLine="540"/>
        <w:jc w:val="both"/>
      </w:pPr>
      <w:r w:rsidRPr="00F43C31">
        <w:t>представление отчетности в соответствии с разделом III настоящего Порядка.</w:t>
      </w:r>
    </w:p>
    <w:p w:rsidR="00F43C31" w:rsidRPr="00F43C31" w:rsidRDefault="00F43C31" w:rsidP="00F43C31">
      <w:pPr>
        <w:pStyle w:val="ConsPlusNormal"/>
        <w:ind w:firstLine="540"/>
        <w:jc w:val="both"/>
      </w:pPr>
      <w:bookmarkStart w:id="148" w:name="P5436"/>
      <w:bookmarkEnd w:id="148"/>
      <w:r w:rsidRPr="00F43C31">
        <w:t xml:space="preserve">17. Уполномоченный орган </w:t>
      </w:r>
      <w:proofErr w:type="gramStart"/>
      <w:r w:rsidRPr="00F43C31">
        <w:t>готовит проект договора в течение трех дней после принятия решения о предоставлении субсидии и направляет</w:t>
      </w:r>
      <w:proofErr w:type="gramEnd"/>
      <w:r w:rsidRPr="00F43C31">
        <w:t xml:space="preserve"> его получателю субсидии нарочно или почтовым отправлением.</w:t>
      </w:r>
    </w:p>
    <w:p w:rsidR="00F43C31" w:rsidRPr="00F43C31" w:rsidRDefault="00F43C31" w:rsidP="00F43C31">
      <w:pPr>
        <w:pStyle w:val="ConsPlusNormal"/>
        <w:ind w:firstLine="540"/>
        <w:jc w:val="both"/>
      </w:pPr>
      <w:bookmarkStart w:id="149" w:name="P5437"/>
      <w:bookmarkEnd w:id="149"/>
      <w:r w:rsidRPr="00F43C31">
        <w:t>18. Получатель субсидии в течение трех дней со дня получения проекта договора, предусмотренного пунктом 17 настоящего раздела, подписывает его в двух экземплярах, один из которых главному распорядителю представляет нарочно или направляет почтовым отправлением с уведомлением о вручении.</w:t>
      </w:r>
    </w:p>
    <w:p w:rsidR="00F43C31" w:rsidRPr="00F43C31" w:rsidRDefault="00F43C31" w:rsidP="00F43C31">
      <w:pPr>
        <w:pStyle w:val="ConsPlusNormal"/>
        <w:ind w:firstLine="540"/>
        <w:jc w:val="both"/>
      </w:pPr>
      <w:r w:rsidRPr="00F43C31">
        <w:t>19. Получатель субсидии признается уклонившимся от заключения договора в случае, если по истечении срока, установленного пунктом 18 настоящего раздела, в течение трех дней не направил (не представил) главному распорядителю подписанный договор.</w:t>
      </w:r>
    </w:p>
    <w:p w:rsidR="00F43C31" w:rsidRPr="00F43C31" w:rsidRDefault="00F43C31" w:rsidP="00F43C31">
      <w:pPr>
        <w:pStyle w:val="ConsPlusNormal"/>
        <w:ind w:firstLine="540"/>
        <w:jc w:val="both"/>
      </w:pPr>
      <w:r w:rsidRPr="00F43C31">
        <w:t>В случае уклонения получателя субсидии от заключения договора уполномоченный орган направляет получателю субсидии почтовым отправлением уведомление о признании получателя субсидии уклонившимся от заключения договора с обоснованием.</w:t>
      </w:r>
    </w:p>
    <w:p w:rsidR="00F43C31" w:rsidRPr="00F43C31" w:rsidRDefault="00F43C31" w:rsidP="00F43C31">
      <w:pPr>
        <w:pStyle w:val="ConsPlusNormal"/>
        <w:ind w:firstLine="540"/>
        <w:jc w:val="both"/>
      </w:pPr>
      <w:r w:rsidRPr="00F43C31">
        <w:t>20. Перечисление субсидии осуществляется управлением бухгалтерского учета и использования финансовых средств Администрации города Ханты-Мансийска не позднее десяти дней, следующих за днем принятия решения о предоставлении субсидии, на расчетные или корреспондентские счета, открытые Организацией в учреждениях Центрального банка Российской Федерации или кредитных организациях.</w:t>
      </w:r>
    </w:p>
    <w:p w:rsidR="00F43C31" w:rsidRPr="00F43C31" w:rsidRDefault="00F43C31" w:rsidP="00F43C31">
      <w:pPr>
        <w:pStyle w:val="ConsPlusNormal"/>
        <w:ind w:firstLine="540"/>
        <w:jc w:val="both"/>
      </w:pPr>
      <w:r w:rsidRPr="00F43C31">
        <w:t>21. Результатом предоставления субсидии является количество граждан, успешно прошедших подготовку для лиц,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и получивших свидетельство о прохождении подготовки.</w:t>
      </w:r>
    </w:p>
    <w:p w:rsidR="00F43C31" w:rsidRPr="00F43C31" w:rsidRDefault="00F43C31" w:rsidP="00F43C31">
      <w:pPr>
        <w:pStyle w:val="ConsPlusNormal"/>
        <w:ind w:firstLine="540"/>
        <w:jc w:val="both"/>
      </w:pPr>
      <w:r w:rsidRPr="00F43C31">
        <w:t>22. Показатели достижения результата предоставления субсидии и их значения указываются в договоре.</w:t>
      </w:r>
    </w:p>
    <w:p w:rsidR="00F43C31" w:rsidRPr="00F43C31" w:rsidRDefault="00F43C31" w:rsidP="00F43C31">
      <w:pPr>
        <w:pStyle w:val="ConsPlusNormal"/>
        <w:jc w:val="center"/>
      </w:pPr>
    </w:p>
    <w:p w:rsidR="00F43C31" w:rsidRPr="00F43C31" w:rsidRDefault="00F43C31" w:rsidP="00F43C31">
      <w:pPr>
        <w:pStyle w:val="ConsPlusTitle"/>
        <w:jc w:val="center"/>
        <w:outlineLvl w:val="1"/>
      </w:pPr>
      <w:bookmarkStart w:id="150" w:name="P5444"/>
      <w:bookmarkEnd w:id="150"/>
      <w:r w:rsidRPr="00F43C31">
        <w:t>III. Требования к отчетности</w:t>
      </w:r>
    </w:p>
    <w:p w:rsidR="00F43C31" w:rsidRPr="00F43C31" w:rsidRDefault="00F43C31" w:rsidP="00F43C31">
      <w:pPr>
        <w:pStyle w:val="ConsPlusNormal"/>
        <w:jc w:val="center"/>
      </w:pPr>
    </w:p>
    <w:p w:rsidR="00F43C31" w:rsidRPr="00F43C31" w:rsidRDefault="00F43C31" w:rsidP="00F43C31">
      <w:pPr>
        <w:pStyle w:val="ConsPlusNormal"/>
        <w:ind w:firstLine="540"/>
        <w:jc w:val="both"/>
      </w:pPr>
      <w:r w:rsidRPr="00F43C31">
        <w:t>23. Получатель субсидии обязуется обеспечивать достижение показателей результативности, установленной договором, несет ответственность за своевременность предоставления отчетности и достоверность информации в предоставленной отчетности.</w:t>
      </w:r>
    </w:p>
    <w:p w:rsidR="00F43C31" w:rsidRPr="00F43C31" w:rsidRDefault="00F43C31" w:rsidP="00F43C31">
      <w:pPr>
        <w:pStyle w:val="ConsPlusNormal"/>
        <w:ind w:firstLine="540"/>
        <w:jc w:val="both"/>
      </w:pPr>
      <w:r w:rsidRPr="00F43C31">
        <w:t>24. В течение тридцати дней со дня подписания договора получатель субсидии представляет отчет о достижении результатов и показателей в уполномоченный орган по форме, установленной договором.</w:t>
      </w:r>
    </w:p>
    <w:p w:rsidR="00F43C31" w:rsidRPr="00F43C31" w:rsidRDefault="00F43C31" w:rsidP="00F43C31">
      <w:pPr>
        <w:pStyle w:val="ConsPlusNormal"/>
        <w:ind w:firstLine="540"/>
        <w:jc w:val="both"/>
      </w:pPr>
      <w:r w:rsidRPr="00F43C31">
        <w:t>25. Непредставление или несвоевременное представление отчета о достижении результатов и показателей, либо предоставление недостоверных данных получателем субсидии является нарушением условий предоставления субсидии.</w:t>
      </w:r>
    </w:p>
    <w:p w:rsidR="00F43C31" w:rsidRPr="00F43C31" w:rsidRDefault="00F43C31" w:rsidP="00F43C31">
      <w:pPr>
        <w:pStyle w:val="ConsPlusNormal"/>
        <w:ind w:firstLine="540"/>
        <w:jc w:val="both"/>
      </w:pPr>
    </w:p>
    <w:p w:rsidR="00F43C31" w:rsidRPr="00F43C31" w:rsidRDefault="00F43C31" w:rsidP="00F43C31">
      <w:pPr>
        <w:pStyle w:val="ConsPlusTitle"/>
        <w:jc w:val="center"/>
        <w:outlineLvl w:val="1"/>
      </w:pPr>
      <w:r w:rsidRPr="00F43C31">
        <w:t xml:space="preserve">IV. Требования об осуществлении </w:t>
      </w:r>
      <w:proofErr w:type="gramStart"/>
      <w:r w:rsidRPr="00F43C31">
        <w:t>контроля за</w:t>
      </w:r>
      <w:proofErr w:type="gramEnd"/>
      <w:r w:rsidRPr="00F43C31">
        <w:t xml:space="preserve"> соблюдением</w:t>
      </w:r>
    </w:p>
    <w:p w:rsidR="00F43C31" w:rsidRPr="00F43C31" w:rsidRDefault="00F43C31" w:rsidP="00F43C31">
      <w:pPr>
        <w:pStyle w:val="ConsPlusTitle"/>
        <w:jc w:val="center"/>
      </w:pPr>
      <w:r w:rsidRPr="00F43C31">
        <w:lastRenderedPageBreak/>
        <w:t>условий, целей и порядка предоставления субсидии</w:t>
      </w:r>
    </w:p>
    <w:p w:rsidR="00F43C31" w:rsidRPr="00F43C31" w:rsidRDefault="00F43C31" w:rsidP="00F43C31">
      <w:pPr>
        <w:pStyle w:val="ConsPlusTitle"/>
        <w:jc w:val="center"/>
      </w:pPr>
      <w:r w:rsidRPr="00F43C31">
        <w:t>и ответственности за их нарушение</w:t>
      </w:r>
    </w:p>
    <w:p w:rsidR="00F43C31" w:rsidRPr="00F43C31" w:rsidRDefault="00F43C31" w:rsidP="00F43C31">
      <w:pPr>
        <w:pStyle w:val="ConsPlusNormal"/>
        <w:ind w:firstLine="540"/>
        <w:jc w:val="both"/>
      </w:pPr>
    </w:p>
    <w:p w:rsidR="00F43C31" w:rsidRPr="00F43C31" w:rsidRDefault="00F43C31" w:rsidP="00F43C31">
      <w:pPr>
        <w:pStyle w:val="ConsPlusNormal"/>
        <w:ind w:firstLine="540"/>
        <w:jc w:val="both"/>
      </w:pPr>
      <w:r w:rsidRPr="00F43C31">
        <w:t>26. Проверка соблюдения получателем субсидии целей, условий и порядка предоставления субсидии осуществляется главным распорядителем и органами муниципального финансового контроля.</w:t>
      </w:r>
    </w:p>
    <w:p w:rsidR="00F43C31" w:rsidRPr="00F43C31" w:rsidRDefault="00F43C31" w:rsidP="00F43C31">
      <w:pPr>
        <w:pStyle w:val="ConsPlusNormal"/>
        <w:ind w:firstLine="540"/>
        <w:jc w:val="both"/>
      </w:pPr>
      <w:r w:rsidRPr="00F43C31">
        <w:t xml:space="preserve">27. В случаях установления фактов нарушения получателем субсидии </w:t>
      </w:r>
      <w:proofErr w:type="gramStart"/>
      <w:r w:rsidRPr="00F43C31">
        <w:t>условий предоставления субсидии средства субсидии</w:t>
      </w:r>
      <w:proofErr w:type="gramEnd"/>
      <w:r w:rsidRPr="00F43C31">
        <w:t xml:space="preserve"> подлежат возврату в бюджет города Ханты-Мансийска.</w:t>
      </w:r>
    </w:p>
    <w:p w:rsidR="00F43C31" w:rsidRPr="00F43C31" w:rsidRDefault="00F43C31" w:rsidP="00F43C31">
      <w:pPr>
        <w:pStyle w:val="ConsPlusNormal"/>
        <w:ind w:firstLine="540"/>
        <w:jc w:val="both"/>
      </w:pPr>
      <w:r w:rsidRPr="00F43C31">
        <w:t xml:space="preserve">28. Уполномоченный орган в течение пяти рабочих дней со дня </w:t>
      </w:r>
      <w:proofErr w:type="gramStart"/>
      <w:r w:rsidRPr="00F43C31">
        <w:t>установления фактов нарушения условий предоставления субсидии</w:t>
      </w:r>
      <w:proofErr w:type="gramEnd"/>
      <w:r w:rsidRPr="00F43C31">
        <w:t xml:space="preserve"> направляет получателю субсидии требование о возврате средств субсидии в бюджет города Ханты-Мансийска.</w:t>
      </w:r>
    </w:p>
    <w:p w:rsidR="00F43C31" w:rsidRPr="00F43C31" w:rsidRDefault="00F43C31" w:rsidP="00F43C31">
      <w:pPr>
        <w:pStyle w:val="ConsPlusNormal"/>
        <w:ind w:firstLine="540"/>
        <w:jc w:val="both"/>
      </w:pPr>
      <w:bookmarkStart w:id="151" w:name="P5457"/>
      <w:bookmarkEnd w:id="151"/>
      <w:r w:rsidRPr="00F43C31">
        <w:t>29. Получатель субсидии обязан вернуть в бюджет города Ханты-Мансийска средства субсидии в течение тридцати дней со дня получения требования о возврате средств субсидии.</w:t>
      </w:r>
    </w:p>
    <w:p w:rsidR="00F43C31" w:rsidRPr="00F43C31" w:rsidRDefault="00F43C31" w:rsidP="00F43C31">
      <w:pPr>
        <w:pStyle w:val="ConsPlusNormal"/>
        <w:ind w:firstLine="540"/>
        <w:jc w:val="both"/>
      </w:pPr>
      <w:r w:rsidRPr="00F43C31">
        <w:t>30. В случае невыполнения получателем субсидии требования о возврате средств субсидии в бюджет города Ханты-Мансийска в срок, установленный пунктом 29 настоящего раздела, взыскание указанных средств осуществляется в судебном порядке в соответствии с законодательством Российской Федерации.</w:t>
      </w: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Pr="00F43C31" w:rsidRDefault="00BB02B1" w:rsidP="00F43C31">
      <w:pPr>
        <w:pStyle w:val="ConsPlusNormal"/>
      </w:pPr>
    </w:p>
    <w:p w:rsidR="00F43C31" w:rsidRPr="00F43C31" w:rsidRDefault="00F43C31" w:rsidP="00F43C31">
      <w:pPr>
        <w:pStyle w:val="ConsPlusNormal"/>
        <w:jc w:val="right"/>
        <w:outlineLvl w:val="1"/>
      </w:pPr>
      <w:r w:rsidRPr="00F43C31">
        <w:lastRenderedPageBreak/>
        <w:t>Приложение 1</w:t>
      </w:r>
    </w:p>
    <w:p w:rsidR="00F43C31" w:rsidRPr="00F43C31" w:rsidRDefault="00F43C31" w:rsidP="00F43C31">
      <w:pPr>
        <w:pStyle w:val="ConsPlusNormal"/>
        <w:jc w:val="right"/>
      </w:pPr>
      <w:r w:rsidRPr="00F43C31">
        <w:t>к Порядку предоставления субсидии</w:t>
      </w:r>
    </w:p>
    <w:p w:rsidR="00F43C31" w:rsidRPr="00F43C31" w:rsidRDefault="00F43C31" w:rsidP="00F43C31">
      <w:pPr>
        <w:pStyle w:val="ConsPlusNormal"/>
        <w:jc w:val="right"/>
      </w:pPr>
      <w:r w:rsidRPr="00F43C31">
        <w:t>из бюджета города Ханты-Мансийска</w:t>
      </w:r>
    </w:p>
    <w:p w:rsidR="00F43C31" w:rsidRPr="00F43C31" w:rsidRDefault="00F43C31" w:rsidP="00F43C31">
      <w:pPr>
        <w:pStyle w:val="ConsPlusNormal"/>
        <w:jc w:val="right"/>
      </w:pPr>
      <w:r w:rsidRPr="00F43C31">
        <w:t>некоммерческим организациям,</w:t>
      </w:r>
    </w:p>
    <w:p w:rsidR="00F43C31" w:rsidRPr="00F43C31" w:rsidRDefault="00F43C31" w:rsidP="00F43C31">
      <w:pPr>
        <w:pStyle w:val="ConsPlusNormal"/>
        <w:jc w:val="right"/>
      </w:pPr>
      <w:proofErr w:type="gramStart"/>
      <w:r w:rsidRPr="00F43C31">
        <w:t>не являющимся государственными</w:t>
      </w:r>
      <w:proofErr w:type="gramEnd"/>
    </w:p>
    <w:p w:rsidR="00F43C31" w:rsidRPr="00F43C31" w:rsidRDefault="00F43C31" w:rsidP="00F43C31">
      <w:pPr>
        <w:pStyle w:val="ConsPlusNormal"/>
        <w:jc w:val="right"/>
      </w:pPr>
      <w:r w:rsidRPr="00F43C31">
        <w:t>(муниципальными) учреждениями,</w:t>
      </w:r>
    </w:p>
    <w:p w:rsidR="00F43C31" w:rsidRPr="00F43C31" w:rsidRDefault="00F43C31" w:rsidP="00F43C31">
      <w:pPr>
        <w:pStyle w:val="ConsPlusNormal"/>
        <w:jc w:val="right"/>
      </w:pPr>
      <w:r w:rsidRPr="00F43C31">
        <w:t>на возмещение затрат на предоставление</w:t>
      </w:r>
    </w:p>
    <w:p w:rsidR="00F43C31" w:rsidRPr="00F43C31" w:rsidRDefault="00F43C31" w:rsidP="00F43C31">
      <w:pPr>
        <w:pStyle w:val="ConsPlusNormal"/>
        <w:jc w:val="right"/>
      </w:pPr>
      <w:r w:rsidRPr="00F43C31">
        <w:t>услуг по подготовке граждан, выразивших</w:t>
      </w:r>
    </w:p>
    <w:p w:rsidR="00F43C31" w:rsidRPr="00F43C31" w:rsidRDefault="00F43C31" w:rsidP="00F43C31">
      <w:pPr>
        <w:pStyle w:val="ConsPlusNormal"/>
        <w:jc w:val="right"/>
      </w:pPr>
      <w:r w:rsidRPr="00F43C31">
        <w:t>желание стать опекунами или попечителями</w:t>
      </w:r>
    </w:p>
    <w:p w:rsidR="00F43C31" w:rsidRPr="00F43C31" w:rsidRDefault="00F43C31" w:rsidP="00F43C31">
      <w:pPr>
        <w:pStyle w:val="ConsPlusNormal"/>
        <w:jc w:val="right"/>
      </w:pPr>
      <w:r w:rsidRPr="00F43C31">
        <w:t>несовершеннолетних граждан либо принять</w:t>
      </w:r>
    </w:p>
    <w:p w:rsidR="00F43C31" w:rsidRPr="00F43C31" w:rsidRDefault="00F43C31" w:rsidP="00F43C31">
      <w:pPr>
        <w:pStyle w:val="ConsPlusNormal"/>
        <w:jc w:val="right"/>
      </w:pPr>
      <w:r w:rsidRPr="00F43C31">
        <w:t>детей, оставшихся без попечения родителей,</w:t>
      </w:r>
    </w:p>
    <w:p w:rsidR="00F43C31" w:rsidRPr="00F43C31" w:rsidRDefault="00F43C31" w:rsidP="00F43C31">
      <w:pPr>
        <w:pStyle w:val="ConsPlusNormal"/>
        <w:jc w:val="right"/>
      </w:pPr>
      <w:r w:rsidRPr="00F43C31">
        <w:t>в семью на воспитание в иных установленных</w:t>
      </w:r>
    </w:p>
    <w:p w:rsidR="00F43C31" w:rsidRPr="00F43C31" w:rsidRDefault="00F43C31" w:rsidP="00F43C31">
      <w:pPr>
        <w:pStyle w:val="ConsPlusNormal"/>
        <w:jc w:val="right"/>
      </w:pPr>
      <w:r w:rsidRPr="00F43C31">
        <w:t xml:space="preserve">семейным законодательством </w:t>
      </w:r>
      <w:proofErr w:type="gramStart"/>
      <w:r w:rsidRPr="00F43C31">
        <w:t>Российской</w:t>
      </w:r>
      <w:proofErr w:type="gramEnd"/>
    </w:p>
    <w:p w:rsidR="00F43C31" w:rsidRPr="00F43C31" w:rsidRDefault="00F43C31" w:rsidP="00F43C31">
      <w:pPr>
        <w:pStyle w:val="ConsPlusNormal"/>
        <w:jc w:val="right"/>
      </w:pPr>
      <w:r w:rsidRPr="00F43C31">
        <w:t>Федерации формах</w:t>
      </w:r>
    </w:p>
    <w:p w:rsidR="00F43C31" w:rsidRPr="00F43C31" w:rsidRDefault="00F43C31" w:rsidP="00F43C31">
      <w:pPr>
        <w:pStyle w:val="ConsPlusNormal"/>
      </w:pPr>
    </w:p>
    <w:p w:rsidR="00F43C31" w:rsidRPr="00F43C31" w:rsidRDefault="00F43C31" w:rsidP="00F43C31">
      <w:pPr>
        <w:pStyle w:val="ConsPlusNonformat"/>
        <w:jc w:val="both"/>
      </w:pPr>
      <w:bookmarkStart w:id="152" w:name="P5479"/>
      <w:bookmarkEnd w:id="152"/>
      <w:r w:rsidRPr="00F43C31">
        <w:t xml:space="preserve">                                 Заявление</w:t>
      </w:r>
    </w:p>
    <w:p w:rsidR="00F43C31" w:rsidRPr="00F43C31" w:rsidRDefault="00F43C31" w:rsidP="00F43C31">
      <w:pPr>
        <w:pStyle w:val="ConsPlusNonformat"/>
        <w:jc w:val="both"/>
      </w:pPr>
      <w:r w:rsidRPr="00F43C31">
        <w:t xml:space="preserve">       на предоставление субсидии из бюджета города Ханты-Мансийска</w:t>
      </w:r>
    </w:p>
    <w:p w:rsidR="00F43C31" w:rsidRPr="00F43C31" w:rsidRDefault="00F43C31" w:rsidP="00F43C31">
      <w:pPr>
        <w:pStyle w:val="ConsPlusNonformat"/>
        <w:jc w:val="both"/>
      </w:pPr>
      <w:r w:rsidRPr="00F43C31">
        <w:t xml:space="preserve">        на возмещение затрат на предоставление услуг по подготовке</w:t>
      </w:r>
    </w:p>
    <w:p w:rsidR="00F43C31" w:rsidRPr="00F43C31" w:rsidRDefault="00F43C31" w:rsidP="00F43C31">
      <w:pPr>
        <w:pStyle w:val="ConsPlusNonformat"/>
        <w:jc w:val="both"/>
      </w:pPr>
      <w:r w:rsidRPr="00F43C31">
        <w:t xml:space="preserve">       граждан, выразивших желание стать опекунами или попечителями</w:t>
      </w:r>
    </w:p>
    <w:p w:rsidR="00F43C31" w:rsidRPr="00F43C31" w:rsidRDefault="00F43C31" w:rsidP="00F43C31">
      <w:pPr>
        <w:pStyle w:val="ConsPlusNonformat"/>
        <w:jc w:val="both"/>
      </w:pPr>
      <w:r w:rsidRPr="00F43C31">
        <w:t xml:space="preserve">         несовершеннолетних граждан либо принять детей, оставшихся</w:t>
      </w:r>
    </w:p>
    <w:p w:rsidR="00F43C31" w:rsidRPr="00F43C31" w:rsidRDefault="00F43C31" w:rsidP="00F43C31">
      <w:pPr>
        <w:pStyle w:val="ConsPlusNonformat"/>
        <w:jc w:val="both"/>
      </w:pPr>
      <w:r w:rsidRPr="00F43C31">
        <w:t xml:space="preserve">           без попечения родителей, в семью на воспитание в иных</w:t>
      </w:r>
    </w:p>
    <w:p w:rsidR="00F43C31" w:rsidRPr="00F43C31" w:rsidRDefault="00F43C31" w:rsidP="00F43C31">
      <w:pPr>
        <w:pStyle w:val="ConsPlusNonformat"/>
        <w:jc w:val="both"/>
      </w:pPr>
      <w:r w:rsidRPr="00F43C31">
        <w:t xml:space="preserve">                 </w:t>
      </w:r>
      <w:proofErr w:type="gramStart"/>
      <w:r w:rsidRPr="00F43C31">
        <w:t>установленных</w:t>
      </w:r>
      <w:proofErr w:type="gramEnd"/>
      <w:r w:rsidRPr="00F43C31">
        <w:t xml:space="preserve"> семейным законодательством</w:t>
      </w:r>
    </w:p>
    <w:p w:rsidR="00F43C31" w:rsidRPr="00F43C31" w:rsidRDefault="00F43C31" w:rsidP="00F43C31">
      <w:pPr>
        <w:pStyle w:val="ConsPlusNonformat"/>
        <w:jc w:val="both"/>
      </w:pPr>
      <w:r w:rsidRPr="00F43C31">
        <w:t xml:space="preserve">                        Российской Федерации формах</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1.   </w:t>
      </w:r>
      <w:proofErr w:type="gramStart"/>
      <w:r w:rsidRPr="00F43C31">
        <w:t>Наименование   организации  (с  указанием  организационно-правовой</w:t>
      </w:r>
      <w:proofErr w:type="gramEnd"/>
    </w:p>
    <w:p w:rsidR="00F43C31" w:rsidRPr="00F43C31" w:rsidRDefault="00F43C31" w:rsidP="00F43C31">
      <w:pPr>
        <w:pStyle w:val="ConsPlusNonformat"/>
        <w:jc w:val="both"/>
      </w:pPr>
      <w:r w:rsidRPr="00F43C31">
        <w:t>формы),  осуществляющей  деятельность  по  реализации отдельного полномочия</w:t>
      </w:r>
    </w:p>
    <w:p w:rsidR="00F43C31" w:rsidRPr="00F43C31" w:rsidRDefault="00F43C31" w:rsidP="00F43C31">
      <w:pPr>
        <w:pStyle w:val="ConsPlusNonformat"/>
        <w:jc w:val="both"/>
      </w:pPr>
      <w:r w:rsidRPr="00F43C31">
        <w:t>органа опеки и попечительства: ____________________________________________</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2. Дата и номер государственной регистрации организации: ______________</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3. Основные сферы деятельности организации: ___________________________</w:t>
      </w:r>
    </w:p>
    <w:p w:rsidR="00F43C31" w:rsidRPr="00F43C31" w:rsidRDefault="00F43C31" w:rsidP="00F43C31">
      <w:pPr>
        <w:pStyle w:val="ConsPlusNonformat"/>
        <w:jc w:val="both"/>
      </w:pPr>
      <w:r w:rsidRPr="00F43C31">
        <w:t>___________________________________________________________________________</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4. Адрес нахождения организации</w:t>
      </w:r>
      <w:proofErr w:type="gramStart"/>
      <w:r w:rsidRPr="00F43C31">
        <w:t>: ______________________________________</w:t>
      </w:r>
      <w:proofErr w:type="gramEnd"/>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5. Адрес осуществления деятельности организацией</w:t>
      </w:r>
      <w:proofErr w:type="gramStart"/>
      <w:r w:rsidRPr="00F43C31">
        <w:t>: _____________________</w:t>
      </w:r>
      <w:proofErr w:type="gramEnd"/>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6. Контактная информация организации</w:t>
      </w:r>
      <w:proofErr w:type="gramStart"/>
      <w:r w:rsidRPr="00F43C31">
        <w:t>: _________________________________</w:t>
      </w:r>
      <w:proofErr w:type="gramEnd"/>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(номер телефона, факса, адрес электронной почты)</w:t>
      </w:r>
    </w:p>
    <w:p w:rsidR="00F43C31" w:rsidRPr="00F43C31" w:rsidRDefault="00F43C31" w:rsidP="00F43C31">
      <w:pPr>
        <w:pStyle w:val="ConsPlusNonformat"/>
        <w:jc w:val="both"/>
      </w:pPr>
      <w:r w:rsidRPr="00F43C31">
        <w:t xml:space="preserve">    7. Руководитель организации</w:t>
      </w:r>
      <w:proofErr w:type="gramStart"/>
      <w:r w:rsidRPr="00F43C31">
        <w:t>: __________________________________________</w:t>
      </w:r>
      <w:proofErr w:type="gramEnd"/>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(ФИО (последнее - при наличии), телефоны, адрес электронной почты)</w:t>
      </w:r>
    </w:p>
    <w:p w:rsidR="00F43C31" w:rsidRPr="00F43C31" w:rsidRDefault="00F43C31" w:rsidP="00F43C31">
      <w:pPr>
        <w:pStyle w:val="ConsPlusNonformat"/>
        <w:jc w:val="both"/>
      </w:pPr>
      <w:r w:rsidRPr="00F43C31">
        <w:t xml:space="preserve">    8. Место предоставления услуг</w:t>
      </w:r>
      <w:proofErr w:type="gramStart"/>
      <w:r w:rsidRPr="00F43C31">
        <w:t>: ________________________________________</w:t>
      </w:r>
      <w:proofErr w:type="gramEnd"/>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(адрес)</w:t>
      </w:r>
    </w:p>
    <w:p w:rsidR="00F43C31" w:rsidRPr="00F43C31" w:rsidRDefault="00F43C31" w:rsidP="00F43C31">
      <w:pPr>
        <w:pStyle w:val="ConsPlusNonformat"/>
        <w:jc w:val="both"/>
      </w:pPr>
      <w:r w:rsidRPr="00F43C31">
        <w:t xml:space="preserve">    9. Запрашиваемая сумма субсидии: _______________ год __________ рублей.</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Настоящим    заявлением    гарантирую   достоверность   </w:t>
      </w:r>
      <w:proofErr w:type="gramStart"/>
      <w:r w:rsidRPr="00F43C31">
        <w:t>предоставленной</w:t>
      </w:r>
      <w:proofErr w:type="gramEnd"/>
    </w:p>
    <w:p w:rsidR="00F43C31" w:rsidRPr="00F43C31" w:rsidRDefault="00F43C31" w:rsidP="00F43C31">
      <w:pPr>
        <w:pStyle w:val="ConsPlusNonformat"/>
        <w:jc w:val="both"/>
      </w:pPr>
      <w:r w:rsidRPr="00F43C31">
        <w:t xml:space="preserve">информации,   а   также  подтверждаю,  что  на  день  подачи  заявления  </w:t>
      </w:r>
      <w:proofErr w:type="gramStart"/>
      <w:r w:rsidRPr="00F43C31">
        <w:t>на</w:t>
      </w:r>
      <w:proofErr w:type="gramEnd"/>
    </w:p>
    <w:p w:rsidR="00F43C31" w:rsidRPr="00F43C31" w:rsidRDefault="00F43C31" w:rsidP="00F43C31">
      <w:pPr>
        <w:pStyle w:val="ConsPlusNonformat"/>
        <w:jc w:val="both"/>
      </w:pPr>
      <w:r w:rsidRPr="00F43C31">
        <w:t>предоставление субсидии:</w:t>
      </w:r>
    </w:p>
    <w:p w:rsidR="00F43C31" w:rsidRPr="00F43C31" w:rsidRDefault="00F43C31" w:rsidP="00F43C31">
      <w:pPr>
        <w:pStyle w:val="ConsPlusNonformat"/>
        <w:jc w:val="both"/>
      </w:pPr>
      <w:r w:rsidRPr="00F43C31">
        <w:t xml:space="preserve">    Организация   зарегистрирована   в   качестве   юридического   лица   </w:t>
      </w:r>
      <w:proofErr w:type="gramStart"/>
      <w:r w:rsidRPr="00F43C31">
        <w:t>в</w:t>
      </w:r>
      <w:proofErr w:type="gramEnd"/>
    </w:p>
    <w:p w:rsidR="00F43C31" w:rsidRPr="00F43C31" w:rsidRDefault="00F43C31" w:rsidP="00F43C31">
      <w:pPr>
        <w:pStyle w:val="ConsPlusNonformat"/>
        <w:jc w:val="both"/>
      </w:pPr>
      <w:r w:rsidRPr="00F43C31">
        <w:t xml:space="preserve">установленном законом </w:t>
      </w:r>
      <w:proofErr w:type="gramStart"/>
      <w:r w:rsidRPr="00F43C31">
        <w:t>порядке</w:t>
      </w:r>
      <w:proofErr w:type="gramEnd"/>
      <w:r w:rsidRPr="00F43C31">
        <w:t>;</w:t>
      </w:r>
    </w:p>
    <w:p w:rsidR="00F43C31" w:rsidRPr="00F43C31" w:rsidRDefault="00F43C31" w:rsidP="00F43C31">
      <w:pPr>
        <w:pStyle w:val="ConsPlusNonformat"/>
        <w:jc w:val="both"/>
      </w:pPr>
      <w:r w:rsidRPr="00F43C31">
        <w:t xml:space="preserve">    Организация  находится  в  Перечне  организаций,  оказывающих услуги </w:t>
      </w:r>
      <w:proofErr w:type="gramStart"/>
      <w:r w:rsidRPr="00F43C31">
        <w:t>по</w:t>
      </w:r>
      <w:proofErr w:type="gramEnd"/>
    </w:p>
    <w:p w:rsidR="00F43C31" w:rsidRPr="00F43C31" w:rsidRDefault="00F43C31" w:rsidP="00F43C31">
      <w:pPr>
        <w:pStyle w:val="ConsPlusNonformat"/>
        <w:jc w:val="both"/>
      </w:pPr>
      <w:r w:rsidRPr="00F43C31">
        <w:t>подготовке  граждан,  выразивших  желание  стать опекунами или попечителями</w:t>
      </w:r>
    </w:p>
    <w:p w:rsidR="00F43C31" w:rsidRPr="00F43C31" w:rsidRDefault="00F43C31" w:rsidP="00F43C31">
      <w:pPr>
        <w:pStyle w:val="ConsPlusNonformat"/>
        <w:jc w:val="both"/>
      </w:pPr>
      <w:r w:rsidRPr="00F43C31">
        <w:t>несовершеннолетних  граждан  либо  принять  детей, оставшихся без попечения</w:t>
      </w:r>
    </w:p>
    <w:p w:rsidR="00F43C31" w:rsidRPr="00F43C31" w:rsidRDefault="00F43C31" w:rsidP="00F43C31">
      <w:pPr>
        <w:pStyle w:val="ConsPlusNonformat"/>
        <w:jc w:val="both"/>
      </w:pPr>
      <w:r w:rsidRPr="00F43C31">
        <w:t>родителей,   в   семью   на   воспитание   в  иных  установленных  семейным</w:t>
      </w:r>
    </w:p>
    <w:p w:rsidR="00F43C31" w:rsidRPr="00F43C31" w:rsidRDefault="00F43C31" w:rsidP="00F43C31">
      <w:pPr>
        <w:pStyle w:val="ConsPlusNonformat"/>
        <w:jc w:val="both"/>
      </w:pPr>
      <w:r w:rsidRPr="00F43C31">
        <w:t xml:space="preserve">законодательством   Российской   Федерации   формах,   </w:t>
      </w:r>
      <w:proofErr w:type="gramStart"/>
      <w:r w:rsidRPr="00F43C31">
        <w:t>в</w:t>
      </w:r>
      <w:proofErr w:type="gramEnd"/>
      <w:r w:rsidRPr="00F43C31">
        <w:t xml:space="preserve">   Ханты-Мансийском</w:t>
      </w:r>
    </w:p>
    <w:p w:rsidR="00F43C31" w:rsidRPr="00F43C31" w:rsidRDefault="00F43C31" w:rsidP="00F43C31">
      <w:pPr>
        <w:pStyle w:val="ConsPlusNonformat"/>
        <w:jc w:val="both"/>
      </w:pPr>
      <w:proofErr w:type="gramStart"/>
      <w:r w:rsidRPr="00F43C31">
        <w:t>автономном  округе  -  Югре,  размещенном на официальном сайте Департамента</w:t>
      </w:r>
      <w:proofErr w:type="gramEnd"/>
    </w:p>
    <w:p w:rsidR="00F43C31" w:rsidRPr="00F43C31" w:rsidRDefault="00F43C31" w:rsidP="00F43C31">
      <w:pPr>
        <w:pStyle w:val="ConsPlusNonformat"/>
        <w:jc w:val="both"/>
      </w:pPr>
      <w:r w:rsidRPr="00F43C31">
        <w:t>социального  развития Ханты-Мансийского автономного округа - Югры в разделе</w:t>
      </w:r>
    </w:p>
    <w:p w:rsidR="00F43C31" w:rsidRPr="00F43C31" w:rsidRDefault="00F43C31" w:rsidP="00F43C31">
      <w:pPr>
        <w:pStyle w:val="ConsPlusNonformat"/>
        <w:jc w:val="both"/>
      </w:pPr>
      <w:r w:rsidRPr="00F43C31">
        <w:t>"Опека и попечительство";</w:t>
      </w:r>
    </w:p>
    <w:p w:rsidR="00F43C31" w:rsidRPr="00F43C31" w:rsidRDefault="00F43C31" w:rsidP="00F43C31">
      <w:pPr>
        <w:pStyle w:val="ConsPlusNonformat"/>
        <w:jc w:val="both"/>
      </w:pPr>
      <w:r w:rsidRPr="00F43C31">
        <w:lastRenderedPageBreak/>
        <w:t xml:space="preserve">    у  Организации отсутствует неисполненная обязанность по уплате налогов,</w:t>
      </w:r>
    </w:p>
    <w:p w:rsidR="00F43C31" w:rsidRPr="00F43C31" w:rsidRDefault="00F43C31" w:rsidP="00F43C31">
      <w:pPr>
        <w:pStyle w:val="ConsPlusNonformat"/>
        <w:jc w:val="both"/>
      </w:pPr>
      <w:r w:rsidRPr="00F43C31">
        <w:t>сборов,   страховых   взносов, пеней, штрафов, процентов, подлежащих уплате</w:t>
      </w:r>
    </w:p>
    <w:p w:rsidR="00F43C31" w:rsidRPr="00F43C31" w:rsidRDefault="00F43C31" w:rsidP="00F43C31">
      <w:pPr>
        <w:pStyle w:val="ConsPlusNonformat"/>
        <w:jc w:val="both"/>
      </w:pPr>
      <w:r w:rsidRPr="00F43C31">
        <w:t>в соответствии с законодательством Российской Федерации о налогах и сборах;</w:t>
      </w:r>
    </w:p>
    <w:p w:rsidR="00F43C31" w:rsidRPr="00F43C31" w:rsidRDefault="00F43C31" w:rsidP="00F43C31">
      <w:pPr>
        <w:pStyle w:val="ConsPlusNonformat"/>
        <w:jc w:val="both"/>
      </w:pPr>
      <w:r w:rsidRPr="00F43C31">
        <w:t xml:space="preserve">    у  Организации  отсутствует  просроченная  задолженность  по возврату </w:t>
      </w:r>
      <w:proofErr w:type="gramStart"/>
      <w:r w:rsidRPr="00F43C31">
        <w:t>в</w:t>
      </w:r>
      <w:proofErr w:type="gramEnd"/>
    </w:p>
    <w:p w:rsidR="00F43C31" w:rsidRPr="00F43C31" w:rsidRDefault="00F43C31" w:rsidP="00F43C31">
      <w:pPr>
        <w:pStyle w:val="ConsPlusNonformat"/>
        <w:jc w:val="both"/>
      </w:pPr>
      <w:r w:rsidRPr="00F43C31">
        <w:t>бюджет   города   Ханты-Мансийска  в  соответствии  с  настоящим  Порядком,</w:t>
      </w:r>
    </w:p>
    <w:p w:rsidR="00F43C31" w:rsidRPr="00F43C31" w:rsidRDefault="00F43C31" w:rsidP="00F43C31">
      <w:pPr>
        <w:pStyle w:val="ConsPlusNonformat"/>
        <w:jc w:val="both"/>
      </w:pPr>
      <w:r w:rsidRPr="00F43C31">
        <w:t>субсидий, бюджетных инвестиций, предоставленных, в том числе в соответствии</w:t>
      </w:r>
    </w:p>
    <w:p w:rsidR="00F43C31" w:rsidRPr="00F43C31" w:rsidRDefault="00F43C31" w:rsidP="00F43C31">
      <w:pPr>
        <w:pStyle w:val="ConsPlusNonformat"/>
        <w:jc w:val="both"/>
      </w:pPr>
      <w:r w:rsidRPr="00F43C31">
        <w:t>с   иными   правовыми   актами,  и  иная  просроченная  (неурегулированная)</w:t>
      </w:r>
    </w:p>
    <w:p w:rsidR="00F43C31" w:rsidRPr="00F43C31" w:rsidRDefault="00F43C31" w:rsidP="00F43C31">
      <w:pPr>
        <w:pStyle w:val="ConsPlusNonformat"/>
        <w:jc w:val="both"/>
      </w:pPr>
      <w:r w:rsidRPr="00F43C31">
        <w:t>задолженность по денежным обязательствам перед городом Ханты-Мансийском;</w:t>
      </w:r>
    </w:p>
    <w:p w:rsidR="00F43C31" w:rsidRPr="00F43C31" w:rsidRDefault="00F43C31" w:rsidP="00F43C31">
      <w:pPr>
        <w:pStyle w:val="ConsPlusNonformat"/>
        <w:jc w:val="both"/>
      </w:pPr>
      <w:r w:rsidRPr="00F43C31">
        <w:t xml:space="preserve">    </w:t>
      </w:r>
      <w:proofErr w:type="gramStart"/>
      <w:r w:rsidRPr="00F43C31">
        <w:t>Организация  не  находится  в  процессе  реорганизации  (за исключением</w:t>
      </w:r>
      <w:proofErr w:type="gramEnd"/>
    </w:p>
    <w:p w:rsidR="00F43C31" w:rsidRPr="00F43C31" w:rsidRDefault="00F43C31" w:rsidP="00F43C31">
      <w:pPr>
        <w:pStyle w:val="ConsPlusNonformat"/>
        <w:jc w:val="both"/>
      </w:pPr>
      <w:r w:rsidRPr="00F43C31">
        <w:t>реорганизации  в  форме  присоединения  к  юридическому  лицу,  являющемуся</w:t>
      </w:r>
    </w:p>
    <w:p w:rsidR="00F43C31" w:rsidRPr="00F43C31" w:rsidRDefault="00F43C31" w:rsidP="00F43C31">
      <w:pPr>
        <w:pStyle w:val="ConsPlusNonformat"/>
        <w:jc w:val="both"/>
      </w:pPr>
      <w:r w:rsidRPr="00F43C31">
        <w:t>получателем  субсидии,  другого юридического лица), ликвидации, в отношении</w:t>
      </w:r>
    </w:p>
    <w:p w:rsidR="00F43C31" w:rsidRPr="00F43C31" w:rsidRDefault="00F43C31" w:rsidP="00F43C31">
      <w:pPr>
        <w:pStyle w:val="ConsPlusNonformat"/>
        <w:jc w:val="both"/>
      </w:pPr>
      <w:r w:rsidRPr="00F43C31">
        <w:t>Организации  не  введена процедура банкротства, деятельность Организации не</w:t>
      </w:r>
    </w:p>
    <w:p w:rsidR="00F43C31" w:rsidRPr="00F43C31" w:rsidRDefault="00F43C31" w:rsidP="00F43C31">
      <w:pPr>
        <w:pStyle w:val="ConsPlusNonformat"/>
        <w:jc w:val="both"/>
      </w:pPr>
      <w:proofErr w:type="gramStart"/>
      <w:r w:rsidRPr="00F43C31">
        <w:t>приостановлена</w:t>
      </w:r>
      <w:proofErr w:type="gramEnd"/>
      <w:r w:rsidRPr="00F43C31">
        <w:t xml:space="preserve">  в  порядке,  предусмотренном  законодательством  Российской</w:t>
      </w:r>
    </w:p>
    <w:p w:rsidR="00F43C31" w:rsidRPr="00F43C31" w:rsidRDefault="00F43C31" w:rsidP="00F43C31">
      <w:pPr>
        <w:pStyle w:val="ConsPlusNonformat"/>
        <w:jc w:val="both"/>
      </w:pPr>
      <w:r w:rsidRPr="00F43C31">
        <w:t>Федерации;</w:t>
      </w:r>
    </w:p>
    <w:p w:rsidR="00F43C31" w:rsidRPr="00F43C31" w:rsidRDefault="00F43C31" w:rsidP="00F43C31">
      <w:pPr>
        <w:pStyle w:val="ConsPlusNonformat"/>
        <w:jc w:val="both"/>
      </w:pPr>
      <w:r w:rsidRPr="00F43C31">
        <w:t xml:space="preserve">    Организация   не   является  иностранным  юридическим  лицом,  а  также</w:t>
      </w:r>
    </w:p>
    <w:p w:rsidR="00F43C31" w:rsidRPr="00F43C31" w:rsidRDefault="00F43C31" w:rsidP="00F43C31">
      <w:pPr>
        <w:pStyle w:val="ConsPlusNonformat"/>
        <w:jc w:val="both"/>
      </w:pPr>
      <w:r w:rsidRPr="00F43C31">
        <w:t xml:space="preserve">российским юридическим лицом, в уставном (складочном) капитале </w:t>
      </w:r>
      <w:proofErr w:type="gramStart"/>
      <w:r w:rsidRPr="00F43C31">
        <w:t>которой</w:t>
      </w:r>
      <w:proofErr w:type="gramEnd"/>
      <w:r w:rsidRPr="00F43C31">
        <w:t xml:space="preserve"> доля</w:t>
      </w:r>
    </w:p>
    <w:p w:rsidR="00F43C31" w:rsidRPr="00F43C31" w:rsidRDefault="00F43C31" w:rsidP="00F43C31">
      <w:pPr>
        <w:pStyle w:val="ConsPlusNonformat"/>
        <w:jc w:val="both"/>
      </w:pPr>
      <w:r w:rsidRPr="00F43C31">
        <w:t>участия  иностранных  юридических  лиц, местом регистрации которых является</w:t>
      </w:r>
    </w:p>
    <w:p w:rsidR="00F43C31" w:rsidRPr="00F43C31" w:rsidRDefault="00F43C31" w:rsidP="00F43C31">
      <w:pPr>
        <w:pStyle w:val="ConsPlusNonformat"/>
        <w:jc w:val="both"/>
      </w:pPr>
      <w:r w:rsidRPr="00F43C31">
        <w:t xml:space="preserve">государство   или   территория,  </w:t>
      </w:r>
      <w:proofErr w:type="gramStart"/>
      <w:r w:rsidRPr="00F43C31">
        <w:t>включенные</w:t>
      </w:r>
      <w:proofErr w:type="gramEnd"/>
      <w:r w:rsidRPr="00F43C31">
        <w:t xml:space="preserve">  в  утверждаемый  Министерством</w:t>
      </w:r>
    </w:p>
    <w:p w:rsidR="00F43C31" w:rsidRPr="00F43C31" w:rsidRDefault="00F43C31" w:rsidP="00F43C31">
      <w:pPr>
        <w:pStyle w:val="ConsPlusNonformat"/>
        <w:jc w:val="both"/>
      </w:pPr>
      <w:r w:rsidRPr="00F43C31">
        <w:t>финансов   Российской   Федерации   перечень   государств   и   территорий,</w:t>
      </w:r>
    </w:p>
    <w:p w:rsidR="00F43C31" w:rsidRPr="00F43C31" w:rsidRDefault="00F43C31" w:rsidP="00F43C31">
      <w:pPr>
        <w:pStyle w:val="ConsPlusNonformat"/>
        <w:jc w:val="both"/>
      </w:pPr>
      <w:proofErr w:type="gramStart"/>
      <w:r w:rsidRPr="00F43C31">
        <w:t>предоставляющих</w:t>
      </w:r>
      <w:proofErr w:type="gramEnd"/>
      <w:r w:rsidRPr="00F43C31">
        <w:t xml:space="preserve">   льготный  налоговый  режим  налогообложения  и  (или)  не</w:t>
      </w:r>
    </w:p>
    <w:p w:rsidR="00F43C31" w:rsidRPr="00F43C31" w:rsidRDefault="00F43C31" w:rsidP="00F43C31">
      <w:pPr>
        <w:pStyle w:val="ConsPlusNonformat"/>
        <w:jc w:val="both"/>
      </w:pPr>
      <w:proofErr w:type="gramStart"/>
      <w:r w:rsidRPr="00F43C31">
        <w:t>предусматривающих</w:t>
      </w:r>
      <w:proofErr w:type="gramEnd"/>
      <w:r w:rsidRPr="00F43C31">
        <w:t xml:space="preserve">  раскрытия  и  предоставления  информации  при проведении</w:t>
      </w:r>
    </w:p>
    <w:p w:rsidR="00F43C31" w:rsidRPr="00F43C31" w:rsidRDefault="00F43C31" w:rsidP="00F43C31">
      <w:pPr>
        <w:pStyle w:val="ConsPlusNonformat"/>
        <w:jc w:val="both"/>
      </w:pPr>
      <w:r w:rsidRPr="00F43C31">
        <w:t>финансовых операций (офшорные зоны) в совокупности превышает 50 процентов;</w:t>
      </w:r>
    </w:p>
    <w:p w:rsidR="00F43C31" w:rsidRPr="00F43C31" w:rsidRDefault="00F43C31" w:rsidP="00F43C31">
      <w:pPr>
        <w:pStyle w:val="ConsPlusNonformat"/>
        <w:jc w:val="both"/>
      </w:pPr>
      <w:r w:rsidRPr="00F43C31">
        <w:t xml:space="preserve">    Организация  не  получает  средства из  бюджета  города Ханты-Мансийска</w:t>
      </w:r>
    </w:p>
    <w:p w:rsidR="00F43C31" w:rsidRPr="00F43C31" w:rsidRDefault="00F43C31" w:rsidP="00F43C31">
      <w:pPr>
        <w:pStyle w:val="ConsPlusNonformat"/>
        <w:jc w:val="both"/>
      </w:pPr>
      <w:r w:rsidRPr="00F43C31">
        <w:t>в соответствии с настоящим Порядком, на основании иных нормативных правовых</w:t>
      </w:r>
    </w:p>
    <w:p w:rsidR="00F43C31" w:rsidRPr="00F43C31" w:rsidRDefault="00F43C31" w:rsidP="00F43C31">
      <w:pPr>
        <w:pStyle w:val="ConsPlusNonformat"/>
        <w:jc w:val="both"/>
      </w:pPr>
      <w:r w:rsidRPr="00F43C31">
        <w:t>актов  Российской  Федерации,  нормативных правовых актов Ханты-Мансийского</w:t>
      </w:r>
    </w:p>
    <w:p w:rsidR="00F43C31" w:rsidRPr="00F43C31" w:rsidRDefault="00F43C31" w:rsidP="00F43C31">
      <w:pPr>
        <w:pStyle w:val="ConsPlusNonformat"/>
        <w:jc w:val="both"/>
      </w:pPr>
      <w:r w:rsidRPr="00F43C31">
        <w:t>автономного   округа   -   Югры,   муниципальных   правовых   актов  города</w:t>
      </w:r>
    </w:p>
    <w:p w:rsidR="00F43C31" w:rsidRPr="00F43C31" w:rsidRDefault="00F43C31" w:rsidP="00F43C31">
      <w:pPr>
        <w:pStyle w:val="ConsPlusNonformat"/>
        <w:jc w:val="both"/>
      </w:pPr>
      <w:r w:rsidRPr="00F43C31">
        <w:t>Ханты-Мансийска  на цель, указанную в пункте 1 настоящего Порядка, и по тем</w:t>
      </w:r>
    </w:p>
    <w:p w:rsidR="00F43C31" w:rsidRPr="00F43C31" w:rsidRDefault="00F43C31" w:rsidP="00F43C31">
      <w:pPr>
        <w:pStyle w:val="ConsPlusNonformat"/>
        <w:jc w:val="both"/>
      </w:pPr>
      <w:proofErr w:type="gramStart"/>
      <w:r w:rsidRPr="00F43C31">
        <w:t>же</w:t>
      </w:r>
      <w:proofErr w:type="gramEnd"/>
      <w:r w:rsidRPr="00F43C31">
        <w:t xml:space="preserve"> основаниям.</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Дата составления заявления "___" __________ 20__ года</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Руководитель организации _____________ _______________________</w:t>
      </w:r>
    </w:p>
    <w:p w:rsidR="00F43C31" w:rsidRPr="00F43C31" w:rsidRDefault="00F43C31" w:rsidP="00F43C31">
      <w:pPr>
        <w:pStyle w:val="ConsPlusNonformat"/>
        <w:jc w:val="both"/>
      </w:pPr>
      <w:r w:rsidRPr="00F43C31">
        <w:t xml:space="preserve">                           (подпись)    (расшифровка подписи)</w:t>
      </w:r>
    </w:p>
    <w:p w:rsidR="00F43C31" w:rsidRPr="00F43C31" w:rsidRDefault="00F43C31" w:rsidP="00F43C31">
      <w:pPr>
        <w:pStyle w:val="ConsPlusNonformat"/>
        <w:jc w:val="both"/>
      </w:pPr>
      <w:r w:rsidRPr="00F43C31">
        <w:t xml:space="preserve">    </w:t>
      </w:r>
      <w:proofErr w:type="spellStart"/>
      <w:r w:rsidRPr="00F43C31">
        <w:t>м.п</w:t>
      </w:r>
      <w:proofErr w:type="spellEnd"/>
      <w:r w:rsidRPr="00F43C31">
        <w:t>.</w:t>
      </w: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Pr="00F43C31" w:rsidRDefault="00BB02B1"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1"/>
      </w:pPr>
      <w:r w:rsidRPr="00F43C31">
        <w:lastRenderedPageBreak/>
        <w:t>Приложение 2</w:t>
      </w:r>
    </w:p>
    <w:p w:rsidR="00F43C31" w:rsidRPr="00F43C31" w:rsidRDefault="00F43C31" w:rsidP="00F43C31">
      <w:pPr>
        <w:pStyle w:val="ConsPlusNormal"/>
        <w:jc w:val="right"/>
      </w:pPr>
      <w:r w:rsidRPr="00F43C31">
        <w:t>к Порядку предоставления субсидии</w:t>
      </w:r>
    </w:p>
    <w:p w:rsidR="00F43C31" w:rsidRPr="00F43C31" w:rsidRDefault="00F43C31" w:rsidP="00F43C31">
      <w:pPr>
        <w:pStyle w:val="ConsPlusNormal"/>
        <w:jc w:val="right"/>
      </w:pPr>
      <w:r w:rsidRPr="00F43C31">
        <w:t>из бюджета города Ханты-Мансийска</w:t>
      </w:r>
    </w:p>
    <w:p w:rsidR="00F43C31" w:rsidRPr="00F43C31" w:rsidRDefault="00F43C31" w:rsidP="00F43C31">
      <w:pPr>
        <w:pStyle w:val="ConsPlusNormal"/>
        <w:jc w:val="right"/>
      </w:pPr>
      <w:r w:rsidRPr="00F43C31">
        <w:t>некоммерческим организациям,</w:t>
      </w:r>
    </w:p>
    <w:p w:rsidR="00F43C31" w:rsidRPr="00F43C31" w:rsidRDefault="00F43C31" w:rsidP="00F43C31">
      <w:pPr>
        <w:pStyle w:val="ConsPlusNormal"/>
        <w:jc w:val="right"/>
      </w:pPr>
      <w:proofErr w:type="gramStart"/>
      <w:r w:rsidRPr="00F43C31">
        <w:t>не являющимся государственными</w:t>
      </w:r>
      <w:proofErr w:type="gramEnd"/>
    </w:p>
    <w:p w:rsidR="00F43C31" w:rsidRPr="00F43C31" w:rsidRDefault="00F43C31" w:rsidP="00F43C31">
      <w:pPr>
        <w:pStyle w:val="ConsPlusNormal"/>
        <w:jc w:val="right"/>
      </w:pPr>
      <w:r w:rsidRPr="00F43C31">
        <w:t>(муниципальными) учреждениями,</w:t>
      </w:r>
    </w:p>
    <w:p w:rsidR="00F43C31" w:rsidRPr="00F43C31" w:rsidRDefault="00F43C31" w:rsidP="00F43C31">
      <w:pPr>
        <w:pStyle w:val="ConsPlusNormal"/>
        <w:jc w:val="right"/>
      </w:pPr>
      <w:r w:rsidRPr="00F43C31">
        <w:t>на возмещение затрат на предоставление</w:t>
      </w:r>
    </w:p>
    <w:p w:rsidR="00F43C31" w:rsidRPr="00F43C31" w:rsidRDefault="00F43C31" w:rsidP="00F43C31">
      <w:pPr>
        <w:pStyle w:val="ConsPlusNormal"/>
        <w:jc w:val="right"/>
      </w:pPr>
      <w:r w:rsidRPr="00F43C31">
        <w:t>услуг по подготовке граждан, выразивших</w:t>
      </w:r>
    </w:p>
    <w:p w:rsidR="00F43C31" w:rsidRPr="00F43C31" w:rsidRDefault="00F43C31" w:rsidP="00F43C31">
      <w:pPr>
        <w:pStyle w:val="ConsPlusNormal"/>
        <w:jc w:val="right"/>
      </w:pPr>
      <w:r w:rsidRPr="00F43C31">
        <w:t>желание стать опекунами или попечителями</w:t>
      </w:r>
    </w:p>
    <w:p w:rsidR="00F43C31" w:rsidRPr="00F43C31" w:rsidRDefault="00F43C31" w:rsidP="00F43C31">
      <w:pPr>
        <w:pStyle w:val="ConsPlusNormal"/>
        <w:jc w:val="right"/>
      </w:pPr>
      <w:r w:rsidRPr="00F43C31">
        <w:t>несовершеннолетних граждан либо принять</w:t>
      </w:r>
    </w:p>
    <w:p w:rsidR="00F43C31" w:rsidRPr="00F43C31" w:rsidRDefault="00F43C31" w:rsidP="00F43C31">
      <w:pPr>
        <w:pStyle w:val="ConsPlusNormal"/>
        <w:jc w:val="right"/>
      </w:pPr>
      <w:r w:rsidRPr="00F43C31">
        <w:t>детей, оставшихся без попечения родителей,</w:t>
      </w:r>
    </w:p>
    <w:p w:rsidR="00F43C31" w:rsidRPr="00F43C31" w:rsidRDefault="00F43C31" w:rsidP="00F43C31">
      <w:pPr>
        <w:pStyle w:val="ConsPlusNormal"/>
        <w:jc w:val="right"/>
      </w:pPr>
      <w:r w:rsidRPr="00F43C31">
        <w:t>в семью на воспитание в иных установленных</w:t>
      </w:r>
    </w:p>
    <w:p w:rsidR="00F43C31" w:rsidRPr="00F43C31" w:rsidRDefault="00F43C31" w:rsidP="00F43C31">
      <w:pPr>
        <w:pStyle w:val="ConsPlusNormal"/>
        <w:jc w:val="right"/>
      </w:pPr>
      <w:r w:rsidRPr="00F43C31">
        <w:t xml:space="preserve">семейным законодательством </w:t>
      </w:r>
      <w:proofErr w:type="gramStart"/>
      <w:r w:rsidRPr="00F43C31">
        <w:t>Российской</w:t>
      </w:r>
      <w:proofErr w:type="gramEnd"/>
    </w:p>
    <w:p w:rsidR="00F43C31" w:rsidRPr="00F43C31" w:rsidRDefault="00F43C31" w:rsidP="00F43C31">
      <w:pPr>
        <w:pStyle w:val="ConsPlusNormal"/>
        <w:jc w:val="right"/>
      </w:pPr>
      <w:r w:rsidRPr="00F43C31">
        <w:t>Федерации формах</w:t>
      </w:r>
    </w:p>
    <w:p w:rsidR="00F43C31" w:rsidRPr="00F43C31" w:rsidRDefault="00F43C31" w:rsidP="00F43C31">
      <w:pPr>
        <w:pStyle w:val="ConsPlusNormal"/>
      </w:pPr>
    </w:p>
    <w:p w:rsidR="00F43C31" w:rsidRPr="00F43C31" w:rsidRDefault="00F43C31" w:rsidP="00F43C31">
      <w:pPr>
        <w:pStyle w:val="ConsPlusNormal"/>
        <w:jc w:val="center"/>
      </w:pPr>
      <w:bookmarkStart w:id="153" w:name="P5579"/>
      <w:bookmarkEnd w:id="153"/>
      <w:r w:rsidRPr="00F43C31">
        <w:t>Список</w:t>
      </w:r>
    </w:p>
    <w:p w:rsidR="00F43C31" w:rsidRPr="00F43C31" w:rsidRDefault="00F43C31" w:rsidP="00F43C31">
      <w:pPr>
        <w:pStyle w:val="ConsPlusNormal"/>
        <w:jc w:val="center"/>
      </w:pPr>
      <w:r w:rsidRPr="00F43C31">
        <w:t>получателей услуги по подготовке граждан, выразивших желание</w:t>
      </w:r>
    </w:p>
    <w:p w:rsidR="00F43C31" w:rsidRPr="00F43C31" w:rsidRDefault="00F43C31" w:rsidP="00F43C31">
      <w:pPr>
        <w:pStyle w:val="ConsPlusNormal"/>
        <w:jc w:val="center"/>
      </w:pPr>
      <w:r w:rsidRPr="00F43C31">
        <w:t>стать опекунами или попечителями несовершеннолетних граждан</w:t>
      </w:r>
    </w:p>
    <w:p w:rsidR="00F43C31" w:rsidRPr="00F43C31" w:rsidRDefault="00F43C31" w:rsidP="00F43C31">
      <w:pPr>
        <w:pStyle w:val="ConsPlusNormal"/>
        <w:jc w:val="center"/>
      </w:pPr>
      <w:r w:rsidRPr="00F43C31">
        <w:t>либо принять детей, оставшихся без попечения родителей,</w:t>
      </w:r>
    </w:p>
    <w:p w:rsidR="00F43C31" w:rsidRPr="00F43C31" w:rsidRDefault="00F43C31" w:rsidP="00F43C31">
      <w:pPr>
        <w:pStyle w:val="ConsPlusNormal"/>
        <w:jc w:val="center"/>
      </w:pPr>
      <w:r w:rsidRPr="00F43C31">
        <w:t>в семью на воспитание в иных установленных семейным</w:t>
      </w:r>
    </w:p>
    <w:p w:rsidR="00F43C31" w:rsidRPr="00F43C31" w:rsidRDefault="00F43C31" w:rsidP="00F43C31">
      <w:pPr>
        <w:pStyle w:val="ConsPlusNormal"/>
        <w:jc w:val="center"/>
      </w:pPr>
      <w:r w:rsidRPr="00F43C31">
        <w:t>законодательством Российской Федерации формах</w:t>
      </w:r>
    </w:p>
    <w:p w:rsidR="00F43C31" w:rsidRPr="00F43C31" w:rsidRDefault="00F43C31" w:rsidP="00F43C31">
      <w:pPr>
        <w:pStyle w:val="ConsPlusNormal"/>
        <w:jc w:val="center"/>
      </w:pPr>
      <w:r w:rsidRPr="00F43C31">
        <w:t>на "____" ___________ 20____ год</w:t>
      </w:r>
    </w:p>
    <w:p w:rsidR="00F43C31" w:rsidRPr="00F43C31" w:rsidRDefault="00F43C31" w:rsidP="00F43C31">
      <w:pPr>
        <w:pStyle w:val="ConsPlusNormal"/>
      </w:pPr>
    </w:p>
    <w:p w:rsidR="00F43C31" w:rsidRPr="00F43C31" w:rsidRDefault="00F43C31" w:rsidP="00F43C31">
      <w:pPr>
        <w:pStyle w:val="ConsPlusNormal"/>
        <w:ind w:firstLine="540"/>
        <w:jc w:val="both"/>
      </w:pPr>
      <w:r w:rsidRPr="00F43C31">
        <w:t>Наименование организации: __________________________________.</w:t>
      </w:r>
    </w:p>
    <w:p w:rsidR="00F43C31" w:rsidRPr="00F43C31" w:rsidRDefault="00F43C31" w:rsidP="00F43C31">
      <w:pPr>
        <w:pStyle w:val="ConsPlusNormal"/>
        <w:ind w:firstLine="540"/>
        <w:jc w:val="both"/>
      </w:pPr>
      <w:r w:rsidRPr="00F43C31">
        <w:t>Единица измерения: рубль (с точностью до второго десятичного знака)</w:t>
      </w:r>
    </w:p>
    <w:p w:rsidR="00F43C31" w:rsidRPr="00F43C31" w:rsidRDefault="00F43C31" w:rsidP="00F43C3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0"/>
        <w:gridCol w:w="3679"/>
        <w:gridCol w:w="1956"/>
        <w:gridCol w:w="2953"/>
      </w:tblGrid>
      <w:tr w:rsidR="00F43C31" w:rsidRPr="00F43C31" w:rsidTr="00BB02B1">
        <w:tc>
          <w:tcPr>
            <w:tcW w:w="469" w:type="pct"/>
          </w:tcPr>
          <w:p w:rsidR="00F43C31" w:rsidRPr="00F43C31" w:rsidRDefault="00F43C31" w:rsidP="00F43C31">
            <w:pPr>
              <w:pStyle w:val="ConsPlusNormal"/>
              <w:jc w:val="center"/>
            </w:pPr>
            <w:r w:rsidRPr="00F43C31">
              <w:t>N</w:t>
            </w:r>
          </w:p>
          <w:p w:rsidR="00F43C31" w:rsidRPr="00F43C31" w:rsidRDefault="00F43C31" w:rsidP="00F43C31">
            <w:pPr>
              <w:pStyle w:val="ConsPlusNormal"/>
              <w:jc w:val="center"/>
            </w:pPr>
            <w:proofErr w:type="gramStart"/>
            <w:r w:rsidRPr="00F43C31">
              <w:t>п</w:t>
            </w:r>
            <w:proofErr w:type="gramEnd"/>
            <w:r w:rsidRPr="00F43C31">
              <w:t>/п</w:t>
            </w:r>
          </w:p>
        </w:tc>
        <w:tc>
          <w:tcPr>
            <w:tcW w:w="1941" w:type="pct"/>
          </w:tcPr>
          <w:p w:rsidR="00F43C31" w:rsidRPr="00F43C31" w:rsidRDefault="00F43C31" w:rsidP="00F43C31">
            <w:pPr>
              <w:pStyle w:val="ConsPlusNormal"/>
              <w:jc w:val="center"/>
            </w:pPr>
            <w:r w:rsidRPr="00F43C31">
              <w:t>ФИО получателя услуги</w:t>
            </w:r>
          </w:p>
        </w:tc>
        <w:tc>
          <w:tcPr>
            <w:tcW w:w="1032" w:type="pct"/>
          </w:tcPr>
          <w:p w:rsidR="00F43C31" w:rsidRPr="00F43C31" w:rsidRDefault="00F43C31" w:rsidP="00F43C31">
            <w:pPr>
              <w:pStyle w:val="ConsPlusNormal"/>
              <w:jc w:val="center"/>
            </w:pPr>
            <w:r w:rsidRPr="00F43C31">
              <w:t>Количество сертификатов</w:t>
            </w:r>
          </w:p>
        </w:tc>
        <w:tc>
          <w:tcPr>
            <w:tcW w:w="1558" w:type="pct"/>
          </w:tcPr>
          <w:p w:rsidR="00F43C31" w:rsidRPr="00F43C31" w:rsidRDefault="00F43C31" w:rsidP="00F43C31">
            <w:pPr>
              <w:pStyle w:val="ConsPlusNormal"/>
              <w:jc w:val="center"/>
            </w:pPr>
            <w:r w:rsidRPr="00F43C31">
              <w:t>Стоимость сертификата</w:t>
            </w:r>
          </w:p>
        </w:tc>
      </w:tr>
      <w:tr w:rsidR="00F43C31" w:rsidRPr="00F43C31" w:rsidTr="00BB02B1">
        <w:tc>
          <w:tcPr>
            <w:tcW w:w="469" w:type="pct"/>
          </w:tcPr>
          <w:p w:rsidR="00F43C31" w:rsidRPr="00F43C31" w:rsidRDefault="00F43C31" w:rsidP="00F43C31">
            <w:pPr>
              <w:pStyle w:val="ConsPlusNormal"/>
              <w:jc w:val="center"/>
            </w:pPr>
          </w:p>
        </w:tc>
        <w:tc>
          <w:tcPr>
            <w:tcW w:w="1941" w:type="pct"/>
          </w:tcPr>
          <w:p w:rsidR="00F43C31" w:rsidRPr="00F43C31" w:rsidRDefault="00F43C31" w:rsidP="00F43C31">
            <w:pPr>
              <w:pStyle w:val="ConsPlusNormal"/>
              <w:jc w:val="center"/>
            </w:pPr>
          </w:p>
        </w:tc>
        <w:tc>
          <w:tcPr>
            <w:tcW w:w="1032" w:type="pct"/>
          </w:tcPr>
          <w:p w:rsidR="00F43C31" w:rsidRPr="00F43C31" w:rsidRDefault="00F43C31" w:rsidP="00F43C31">
            <w:pPr>
              <w:pStyle w:val="ConsPlusNormal"/>
              <w:jc w:val="center"/>
            </w:pPr>
          </w:p>
        </w:tc>
        <w:tc>
          <w:tcPr>
            <w:tcW w:w="1558" w:type="pct"/>
          </w:tcPr>
          <w:p w:rsidR="00F43C31" w:rsidRPr="00F43C31" w:rsidRDefault="00F43C31" w:rsidP="00F43C31">
            <w:pPr>
              <w:pStyle w:val="ConsPlusNormal"/>
              <w:jc w:val="center"/>
            </w:pPr>
          </w:p>
        </w:tc>
      </w:tr>
      <w:tr w:rsidR="00F43C31" w:rsidRPr="00F43C31" w:rsidTr="00BB02B1">
        <w:tc>
          <w:tcPr>
            <w:tcW w:w="2410" w:type="pct"/>
            <w:gridSpan w:val="2"/>
          </w:tcPr>
          <w:p w:rsidR="00F43C31" w:rsidRPr="00F43C31" w:rsidRDefault="00F43C31" w:rsidP="00F43C31">
            <w:pPr>
              <w:pStyle w:val="ConsPlusNormal"/>
            </w:pPr>
            <w:r w:rsidRPr="00F43C31">
              <w:t>Итого:</w:t>
            </w:r>
          </w:p>
        </w:tc>
        <w:tc>
          <w:tcPr>
            <w:tcW w:w="1032" w:type="pct"/>
          </w:tcPr>
          <w:p w:rsidR="00F43C31" w:rsidRPr="00F43C31" w:rsidRDefault="00F43C31" w:rsidP="00F43C31">
            <w:pPr>
              <w:pStyle w:val="ConsPlusNormal"/>
              <w:jc w:val="center"/>
            </w:pPr>
          </w:p>
        </w:tc>
        <w:tc>
          <w:tcPr>
            <w:tcW w:w="1558" w:type="pct"/>
          </w:tcPr>
          <w:p w:rsidR="00F43C31" w:rsidRPr="00F43C31" w:rsidRDefault="00F43C31" w:rsidP="00F43C31">
            <w:pPr>
              <w:pStyle w:val="ConsPlusNormal"/>
              <w:jc w:val="center"/>
            </w:pPr>
          </w:p>
        </w:tc>
      </w:tr>
    </w:tbl>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Pr="00F43C31" w:rsidRDefault="00BB02B1" w:rsidP="00F43C31">
      <w:pPr>
        <w:pStyle w:val="ConsPlusNormal"/>
      </w:pPr>
    </w:p>
    <w:p w:rsidR="00F43C31" w:rsidRPr="00F43C31" w:rsidRDefault="00F43C31" w:rsidP="00F43C31">
      <w:pPr>
        <w:pStyle w:val="ConsPlusNormal"/>
        <w:jc w:val="right"/>
        <w:outlineLvl w:val="1"/>
      </w:pPr>
      <w:r w:rsidRPr="00F43C31">
        <w:lastRenderedPageBreak/>
        <w:t>Приложение 3</w:t>
      </w:r>
    </w:p>
    <w:p w:rsidR="00F43C31" w:rsidRPr="00F43C31" w:rsidRDefault="00F43C31" w:rsidP="00F43C31">
      <w:pPr>
        <w:pStyle w:val="ConsPlusNormal"/>
        <w:jc w:val="right"/>
      </w:pPr>
      <w:r w:rsidRPr="00F43C31">
        <w:t>к Порядку предоставления субсидии</w:t>
      </w:r>
    </w:p>
    <w:p w:rsidR="00F43C31" w:rsidRPr="00F43C31" w:rsidRDefault="00F43C31" w:rsidP="00F43C31">
      <w:pPr>
        <w:pStyle w:val="ConsPlusNormal"/>
        <w:jc w:val="right"/>
      </w:pPr>
      <w:r w:rsidRPr="00F43C31">
        <w:t>из бюджета города Ханты-Мансийска</w:t>
      </w:r>
    </w:p>
    <w:p w:rsidR="00F43C31" w:rsidRPr="00F43C31" w:rsidRDefault="00F43C31" w:rsidP="00F43C31">
      <w:pPr>
        <w:pStyle w:val="ConsPlusNormal"/>
        <w:jc w:val="right"/>
      </w:pPr>
      <w:r w:rsidRPr="00F43C31">
        <w:t>некоммерческим организациям,</w:t>
      </w:r>
    </w:p>
    <w:p w:rsidR="00F43C31" w:rsidRPr="00F43C31" w:rsidRDefault="00F43C31" w:rsidP="00F43C31">
      <w:pPr>
        <w:pStyle w:val="ConsPlusNormal"/>
        <w:jc w:val="right"/>
      </w:pPr>
      <w:proofErr w:type="gramStart"/>
      <w:r w:rsidRPr="00F43C31">
        <w:t>не являющимся государственными</w:t>
      </w:r>
      <w:proofErr w:type="gramEnd"/>
    </w:p>
    <w:p w:rsidR="00F43C31" w:rsidRPr="00F43C31" w:rsidRDefault="00F43C31" w:rsidP="00F43C31">
      <w:pPr>
        <w:pStyle w:val="ConsPlusNormal"/>
        <w:jc w:val="right"/>
      </w:pPr>
      <w:r w:rsidRPr="00F43C31">
        <w:t>(муниципальными) учреждениями,</w:t>
      </w:r>
    </w:p>
    <w:p w:rsidR="00F43C31" w:rsidRPr="00F43C31" w:rsidRDefault="00F43C31" w:rsidP="00F43C31">
      <w:pPr>
        <w:pStyle w:val="ConsPlusNormal"/>
        <w:jc w:val="right"/>
      </w:pPr>
      <w:r w:rsidRPr="00F43C31">
        <w:t>на возмещение затрат на предоставление</w:t>
      </w:r>
    </w:p>
    <w:p w:rsidR="00F43C31" w:rsidRPr="00F43C31" w:rsidRDefault="00F43C31" w:rsidP="00F43C31">
      <w:pPr>
        <w:pStyle w:val="ConsPlusNormal"/>
        <w:jc w:val="right"/>
      </w:pPr>
      <w:r w:rsidRPr="00F43C31">
        <w:t>услуг по подготовке граждан, выразивших</w:t>
      </w:r>
    </w:p>
    <w:p w:rsidR="00F43C31" w:rsidRPr="00F43C31" w:rsidRDefault="00F43C31" w:rsidP="00F43C31">
      <w:pPr>
        <w:pStyle w:val="ConsPlusNormal"/>
        <w:jc w:val="right"/>
      </w:pPr>
      <w:r w:rsidRPr="00F43C31">
        <w:t>желание стать опекунами или попечителями</w:t>
      </w:r>
    </w:p>
    <w:p w:rsidR="00F43C31" w:rsidRPr="00F43C31" w:rsidRDefault="00F43C31" w:rsidP="00F43C31">
      <w:pPr>
        <w:pStyle w:val="ConsPlusNormal"/>
        <w:jc w:val="right"/>
      </w:pPr>
      <w:r w:rsidRPr="00F43C31">
        <w:t>несовершеннолетних граждан либо принять</w:t>
      </w:r>
    </w:p>
    <w:p w:rsidR="00F43C31" w:rsidRPr="00F43C31" w:rsidRDefault="00F43C31" w:rsidP="00F43C31">
      <w:pPr>
        <w:pStyle w:val="ConsPlusNormal"/>
        <w:jc w:val="right"/>
      </w:pPr>
      <w:r w:rsidRPr="00F43C31">
        <w:t>детей, оставшихся без попечения родителей,</w:t>
      </w:r>
    </w:p>
    <w:p w:rsidR="00F43C31" w:rsidRPr="00F43C31" w:rsidRDefault="00F43C31" w:rsidP="00F43C31">
      <w:pPr>
        <w:pStyle w:val="ConsPlusNormal"/>
        <w:jc w:val="right"/>
      </w:pPr>
      <w:r w:rsidRPr="00F43C31">
        <w:t>в семью на воспитание в иных установленных</w:t>
      </w:r>
    </w:p>
    <w:p w:rsidR="00F43C31" w:rsidRPr="00F43C31" w:rsidRDefault="00F43C31" w:rsidP="00F43C31">
      <w:pPr>
        <w:pStyle w:val="ConsPlusNormal"/>
        <w:jc w:val="right"/>
      </w:pPr>
      <w:r w:rsidRPr="00F43C31">
        <w:t xml:space="preserve">семейным законодательством </w:t>
      </w:r>
      <w:proofErr w:type="gramStart"/>
      <w:r w:rsidRPr="00F43C31">
        <w:t>Российской</w:t>
      </w:r>
      <w:proofErr w:type="gramEnd"/>
    </w:p>
    <w:p w:rsidR="00F43C31" w:rsidRPr="00F43C31" w:rsidRDefault="00F43C31" w:rsidP="00F43C31">
      <w:pPr>
        <w:pStyle w:val="ConsPlusNormal"/>
        <w:jc w:val="right"/>
      </w:pPr>
      <w:r w:rsidRPr="00F43C31">
        <w:t>Федерации формах</w:t>
      </w:r>
    </w:p>
    <w:p w:rsidR="00F43C31" w:rsidRPr="00F43C31" w:rsidRDefault="00F43C31" w:rsidP="00F43C31">
      <w:pPr>
        <w:pStyle w:val="ConsPlusNormal"/>
      </w:pPr>
    </w:p>
    <w:p w:rsidR="00F43C31" w:rsidRPr="00F43C31" w:rsidRDefault="00F43C31" w:rsidP="00F43C31">
      <w:pPr>
        <w:pStyle w:val="ConsPlusTitle"/>
        <w:jc w:val="center"/>
      </w:pPr>
      <w:bookmarkStart w:id="154" w:name="P5622"/>
      <w:bookmarkEnd w:id="154"/>
      <w:r w:rsidRPr="00F43C31">
        <w:t>ПОЛОЖЕНИЕ</w:t>
      </w:r>
    </w:p>
    <w:p w:rsidR="00F43C31" w:rsidRPr="00F43C31" w:rsidRDefault="00F43C31" w:rsidP="00F43C31">
      <w:pPr>
        <w:pStyle w:val="ConsPlusTitle"/>
        <w:jc w:val="center"/>
      </w:pPr>
      <w:r w:rsidRPr="00F43C31">
        <w:t>О КОМИССИИ ПО РАССМОТРЕНИЮ ВОПРОСОВ О ПРЕДОСТАВЛЕНИИ</w:t>
      </w:r>
    </w:p>
    <w:p w:rsidR="00F43C31" w:rsidRPr="00F43C31" w:rsidRDefault="00F43C31" w:rsidP="00F43C31">
      <w:pPr>
        <w:pStyle w:val="ConsPlusTitle"/>
        <w:jc w:val="center"/>
      </w:pPr>
      <w:r w:rsidRPr="00F43C31">
        <w:t>ФИНАНСОВОЙ ПОДДЕРЖКИ НЕКОММЕРЧЕСКИМ ОРГАНИЗАЦИЯМ</w:t>
      </w:r>
    </w:p>
    <w:p w:rsidR="00F43C31" w:rsidRPr="00F43C31" w:rsidRDefault="00F43C31" w:rsidP="00F43C31">
      <w:pPr>
        <w:pStyle w:val="ConsPlusTitle"/>
        <w:jc w:val="center"/>
      </w:pPr>
      <w:r w:rsidRPr="00F43C31">
        <w:t>(ДАЛЕЕ - ПОЛОЖЕНИЕ)</w:t>
      </w:r>
    </w:p>
    <w:p w:rsidR="00F43C31" w:rsidRPr="00F43C31" w:rsidRDefault="00F43C31" w:rsidP="00F43C31">
      <w:pPr>
        <w:pStyle w:val="ConsPlusNormal"/>
      </w:pPr>
    </w:p>
    <w:p w:rsidR="00F43C31" w:rsidRPr="00F43C31" w:rsidRDefault="00F43C31" w:rsidP="00F43C31">
      <w:pPr>
        <w:pStyle w:val="ConsPlusNormal"/>
        <w:ind w:firstLine="540"/>
        <w:jc w:val="both"/>
      </w:pPr>
      <w:r w:rsidRPr="00F43C31">
        <w:t xml:space="preserve">1. </w:t>
      </w:r>
      <w:proofErr w:type="gramStart"/>
      <w:r w:rsidRPr="00F43C31">
        <w:t>Комиссия по рассмотрению вопросов о предоставлении финансовой поддержки некоммерческим организациям (далее - Комиссия) является коллегиальным органом, осуществляющим рассмотрение документов, представленных некоммерческими организациями, не являющимися государственными (муниципальными) учреждениями, для предоставления субсидии из бюджета города Ханты-Мансийска в целях возмещения затрат на предоставление услуг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w:t>
      </w:r>
      <w:proofErr w:type="gramEnd"/>
      <w:r w:rsidRPr="00F43C31">
        <w:t xml:space="preserve"> на воспитание в иных установленных семейным законодательством Российской Федерации формах (далее - Организации).</w:t>
      </w:r>
    </w:p>
    <w:p w:rsidR="00F43C31" w:rsidRPr="00F43C31" w:rsidRDefault="00F43C31" w:rsidP="00F43C31">
      <w:pPr>
        <w:pStyle w:val="ConsPlusNormal"/>
        <w:ind w:firstLine="540"/>
        <w:jc w:val="both"/>
      </w:pPr>
      <w:r w:rsidRPr="00F43C31">
        <w:t>2.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Положением.</w:t>
      </w:r>
    </w:p>
    <w:p w:rsidR="00F43C31" w:rsidRPr="00F43C31" w:rsidRDefault="00F43C31" w:rsidP="00F43C31">
      <w:pPr>
        <w:pStyle w:val="ConsPlusNormal"/>
        <w:ind w:firstLine="540"/>
        <w:jc w:val="both"/>
      </w:pPr>
      <w:r w:rsidRPr="00F43C31">
        <w:t>3. Состав Комиссии утвержден приложением к настоящему Положению.</w:t>
      </w:r>
    </w:p>
    <w:p w:rsidR="00F43C31" w:rsidRPr="00F43C31" w:rsidRDefault="00F43C31" w:rsidP="00F43C31">
      <w:pPr>
        <w:pStyle w:val="ConsPlusNormal"/>
        <w:ind w:firstLine="540"/>
        <w:jc w:val="both"/>
      </w:pPr>
      <w:r w:rsidRPr="00F43C31">
        <w:t>4. Материально-техническое и организационное обеспечение деятельности Комиссии осуществляет управление опеки и попечительства Администрации города Ханты-Мансийска.</w:t>
      </w:r>
    </w:p>
    <w:p w:rsidR="00F43C31" w:rsidRPr="00F43C31" w:rsidRDefault="00F43C31" w:rsidP="00F43C31">
      <w:pPr>
        <w:pStyle w:val="ConsPlusNormal"/>
        <w:ind w:firstLine="540"/>
        <w:jc w:val="both"/>
      </w:pPr>
      <w:r w:rsidRPr="00F43C31">
        <w:t>5. Комиссия состоит из председателя, заместителя председателя, секретаря и членов Комиссии.</w:t>
      </w:r>
    </w:p>
    <w:p w:rsidR="00F43C31" w:rsidRPr="00F43C31" w:rsidRDefault="00F43C31" w:rsidP="00F43C31">
      <w:pPr>
        <w:pStyle w:val="ConsPlusNormal"/>
        <w:ind w:firstLine="540"/>
        <w:jc w:val="both"/>
      </w:pPr>
      <w:r w:rsidRPr="00F43C31">
        <w:t>6. Председатель Комиссии:</w:t>
      </w:r>
    </w:p>
    <w:p w:rsidR="00F43C31" w:rsidRPr="00F43C31" w:rsidRDefault="00F43C31" w:rsidP="00F43C31">
      <w:pPr>
        <w:pStyle w:val="ConsPlusNormal"/>
        <w:ind w:firstLine="540"/>
        <w:jc w:val="both"/>
      </w:pPr>
      <w:r w:rsidRPr="00F43C31">
        <w:t>6.1. Осуществляет руководство деятельностью Комиссии.</w:t>
      </w:r>
    </w:p>
    <w:p w:rsidR="00F43C31" w:rsidRPr="00F43C31" w:rsidRDefault="00F43C31" w:rsidP="00F43C31">
      <w:pPr>
        <w:pStyle w:val="ConsPlusNormal"/>
        <w:ind w:firstLine="540"/>
        <w:jc w:val="both"/>
      </w:pPr>
      <w:r w:rsidRPr="00F43C31">
        <w:t>6.2. Утверждает повестку заседания Комиссии.</w:t>
      </w:r>
    </w:p>
    <w:p w:rsidR="00F43C31" w:rsidRPr="00F43C31" w:rsidRDefault="00F43C31" w:rsidP="00F43C31">
      <w:pPr>
        <w:pStyle w:val="ConsPlusNormal"/>
        <w:ind w:firstLine="540"/>
        <w:jc w:val="both"/>
      </w:pPr>
      <w:r w:rsidRPr="00F43C31">
        <w:t>6.3. Ведет заседания Комиссии.</w:t>
      </w:r>
    </w:p>
    <w:p w:rsidR="00F43C31" w:rsidRPr="00F43C31" w:rsidRDefault="00F43C31" w:rsidP="00F43C31">
      <w:pPr>
        <w:pStyle w:val="ConsPlusNormal"/>
        <w:ind w:firstLine="540"/>
        <w:jc w:val="both"/>
      </w:pPr>
      <w:r w:rsidRPr="00F43C31">
        <w:t>6.4. Подписывает протокол заседания Комиссии.</w:t>
      </w:r>
    </w:p>
    <w:p w:rsidR="00F43C31" w:rsidRPr="00F43C31" w:rsidRDefault="00F43C31" w:rsidP="00F43C31">
      <w:pPr>
        <w:pStyle w:val="ConsPlusNormal"/>
        <w:ind w:firstLine="540"/>
        <w:jc w:val="both"/>
      </w:pPr>
      <w:r w:rsidRPr="00F43C31">
        <w:t>7. В случае отсутствия председателя Комиссии его полномочия осуществляет заместитель председателя Комиссии.</w:t>
      </w:r>
    </w:p>
    <w:p w:rsidR="00F43C31" w:rsidRPr="00F43C31" w:rsidRDefault="00F43C31" w:rsidP="00F43C31">
      <w:pPr>
        <w:pStyle w:val="ConsPlusNormal"/>
        <w:ind w:firstLine="540"/>
        <w:jc w:val="both"/>
      </w:pPr>
      <w:r w:rsidRPr="00F43C31">
        <w:t>В период временного отсутствия заместителя председателя, секретаря и других членов Комиссии (отпуск, служебная командировка, временная нетрудоспособность) в заседании Комиссии принимает участие лицо, исполняющее его обязанности в соответствии с распорядительным актом (должностной инструкцией).</w:t>
      </w:r>
    </w:p>
    <w:p w:rsidR="00F43C31" w:rsidRPr="00F43C31" w:rsidRDefault="00F43C31" w:rsidP="00F43C31">
      <w:pPr>
        <w:pStyle w:val="ConsPlusNormal"/>
        <w:ind w:firstLine="540"/>
        <w:jc w:val="both"/>
      </w:pPr>
      <w:r w:rsidRPr="00F43C31">
        <w:t>8. Секретарь Комиссии, являющийся членом Комиссии:</w:t>
      </w:r>
    </w:p>
    <w:p w:rsidR="00F43C31" w:rsidRPr="00F43C31" w:rsidRDefault="00F43C31" w:rsidP="00F43C31">
      <w:pPr>
        <w:pStyle w:val="ConsPlusNormal"/>
        <w:ind w:firstLine="540"/>
        <w:jc w:val="both"/>
      </w:pPr>
      <w:r w:rsidRPr="00F43C31">
        <w:t>8.1.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F43C31" w:rsidRPr="00F43C31" w:rsidRDefault="00F43C31" w:rsidP="00F43C31">
      <w:pPr>
        <w:pStyle w:val="ConsPlusNormal"/>
        <w:ind w:firstLine="540"/>
        <w:jc w:val="both"/>
      </w:pPr>
      <w:r w:rsidRPr="00F43C31">
        <w:t xml:space="preserve">8.2.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w:t>
      </w:r>
      <w:r w:rsidRPr="00F43C31">
        <w:lastRenderedPageBreak/>
        <w:t>подготовленными для рассмотрения на заседании.</w:t>
      </w:r>
    </w:p>
    <w:p w:rsidR="00F43C31" w:rsidRPr="00F43C31" w:rsidRDefault="00F43C31" w:rsidP="00F43C31">
      <w:pPr>
        <w:pStyle w:val="ConsPlusNormal"/>
        <w:ind w:firstLine="540"/>
        <w:jc w:val="both"/>
      </w:pPr>
      <w:r w:rsidRPr="00F43C31">
        <w:t>8.3. Выполняет поручения председателя Комиссии.</w:t>
      </w:r>
    </w:p>
    <w:p w:rsidR="00F43C31" w:rsidRPr="00F43C31" w:rsidRDefault="00F43C31" w:rsidP="00F43C31">
      <w:pPr>
        <w:pStyle w:val="ConsPlusNormal"/>
        <w:ind w:firstLine="540"/>
        <w:jc w:val="both"/>
      </w:pPr>
      <w:r w:rsidRPr="00F43C31">
        <w:t>8.4. Подписывает протокол заседания Комиссии.</w:t>
      </w:r>
    </w:p>
    <w:p w:rsidR="00F43C31" w:rsidRPr="00F43C31" w:rsidRDefault="00F43C31" w:rsidP="00F43C31">
      <w:pPr>
        <w:pStyle w:val="ConsPlusNormal"/>
        <w:ind w:firstLine="540"/>
        <w:jc w:val="both"/>
      </w:pPr>
      <w:r w:rsidRPr="00F43C31">
        <w:t>8.5. Представляет протокол заседания Комиссии в управление опеки и попечительства Администрации города Ханты-Мансийска.</w:t>
      </w:r>
    </w:p>
    <w:p w:rsidR="00F43C31" w:rsidRPr="00F43C31" w:rsidRDefault="00F43C31" w:rsidP="00F43C31">
      <w:pPr>
        <w:pStyle w:val="ConsPlusNormal"/>
        <w:ind w:firstLine="540"/>
        <w:jc w:val="both"/>
      </w:pPr>
      <w:r w:rsidRPr="00F43C31">
        <w:t xml:space="preserve">9. </w:t>
      </w:r>
      <w:proofErr w:type="gramStart"/>
      <w:r w:rsidRPr="00F43C31">
        <w:t>Члены Комиссии анализируют представленные на рассмотрение документы на предмет соответствия Организации и документов требованиям, указанным в пунктах 3, 9, 10 Порядка предоставления субсидии из бюджета города Ханты-Мансийска некоммерческим организациям, не являющимся государственными (муниципальными) учреждениями на возмещение затрат на предоставление услуг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w:t>
      </w:r>
      <w:proofErr w:type="gramEnd"/>
      <w:r w:rsidRPr="00F43C31">
        <w:t xml:space="preserve"> на воспитание в иных установленных семейным законодательством Российской Федерации формах (далее - Порядок).</w:t>
      </w:r>
    </w:p>
    <w:p w:rsidR="00F43C31" w:rsidRPr="00F43C31" w:rsidRDefault="00F43C31" w:rsidP="00F43C31">
      <w:pPr>
        <w:pStyle w:val="ConsPlusNormal"/>
        <w:ind w:firstLine="540"/>
        <w:jc w:val="both"/>
      </w:pPr>
      <w:r w:rsidRPr="00F43C31">
        <w:t>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F43C31" w:rsidRPr="00F43C31" w:rsidRDefault="00F43C31" w:rsidP="00F43C31">
      <w:pPr>
        <w:pStyle w:val="ConsPlusNormal"/>
        <w:ind w:firstLine="540"/>
        <w:jc w:val="both"/>
      </w:pPr>
      <w:r w:rsidRPr="00F43C31">
        <w:t>Члены Комиссии не вправе разглашать персональные данные получателей услуг, а также иную информацию конфиденциального характера, ставшую известной им при осуществлении своей деятельности.</w:t>
      </w:r>
    </w:p>
    <w:p w:rsidR="00F43C31" w:rsidRPr="00F43C31" w:rsidRDefault="00F43C31" w:rsidP="00F43C31">
      <w:pPr>
        <w:pStyle w:val="ConsPlusNormal"/>
        <w:ind w:firstLine="540"/>
        <w:jc w:val="both"/>
      </w:pPr>
      <w:r w:rsidRPr="00F43C31">
        <w:t>10. Заседание Комиссии считается правомочным, если на нем присутствует не менее 50% списочного состава Комиссии.</w:t>
      </w:r>
    </w:p>
    <w:p w:rsidR="00F43C31" w:rsidRPr="00F43C31" w:rsidRDefault="00F43C31" w:rsidP="00F43C31">
      <w:pPr>
        <w:pStyle w:val="ConsPlusNormal"/>
        <w:ind w:firstLine="540"/>
        <w:jc w:val="both"/>
      </w:pPr>
      <w:r w:rsidRPr="00F43C31">
        <w:t>11. Комиссия принимает одно из следующих решений:</w:t>
      </w:r>
    </w:p>
    <w:p w:rsidR="00F43C31" w:rsidRPr="00F43C31" w:rsidRDefault="00F43C31" w:rsidP="00F43C31">
      <w:pPr>
        <w:pStyle w:val="ConsPlusNormal"/>
        <w:ind w:firstLine="540"/>
        <w:jc w:val="both"/>
      </w:pPr>
      <w:r w:rsidRPr="00F43C31">
        <w:t>о соответствии Организации и документов требованиям Порядка;</w:t>
      </w:r>
    </w:p>
    <w:p w:rsidR="00F43C31" w:rsidRPr="00F43C31" w:rsidRDefault="00F43C31" w:rsidP="00F43C31">
      <w:pPr>
        <w:pStyle w:val="ConsPlusNormal"/>
        <w:ind w:firstLine="540"/>
        <w:jc w:val="both"/>
      </w:pPr>
      <w:r w:rsidRPr="00F43C31">
        <w:t>о несоответствии Организации и документов требованиям Порядка.</w:t>
      </w:r>
    </w:p>
    <w:p w:rsidR="00F43C31" w:rsidRPr="00F43C31" w:rsidRDefault="00F43C31" w:rsidP="00F43C31">
      <w:pPr>
        <w:pStyle w:val="ConsPlusNormal"/>
        <w:ind w:firstLine="540"/>
        <w:jc w:val="both"/>
      </w:pPr>
      <w:r w:rsidRPr="00F43C31">
        <w:t>12. Решение Комиссии принимается открытым голосованием простым большинством голосов от числа присутствующих на заседании членов Комиссии.</w:t>
      </w:r>
    </w:p>
    <w:p w:rsidR="00F43C31" w:rsidRPr="00F43C31" w:rsidRDefault="00F43C31" w:rsidP="00F43C31">
      <w:pPr>
        <w:pStyle w:val="ConsPlusNormal"/>
        <w:ind w:firstLine="540"/>
        <w:jc w:val="both"/>
      </w:pPr>
      <w:r w:rsidRPr="00F43C31">
        <w:t>13. В случае равенства голосов решающим является голос председательствующего на заседании Комиссии.</w:t>
      </w:r>
    </w:p>
    <w:p w:rsidR="00F43C31" w:rsidRPr="00F43C31" w:rsidRDefault="00F43C31" w:rsidP="00F43C31">
      <w:pPr>
        <w:pStyle w:val="ConsPlusNormal"/>
        <w:ind w:firstLine="540"/>
        <w:jc w:val="both"/>
      </w:pPr>
      <w:r w:rsidRPr="00F43C31">
        <w:t>14. Решение Комиссии оформляется в форме протокола заседании Комиссии, которое подписывают председатель и секретарь Комиссии.</w:t>
      </w:r>
    </w:p>
    <w:p w:rsidR="00F43C31" w:rsidRPr="00F43C31" w:rsidRDefault="00F43C31" w:rsidP="00F43C31">
      <w:pPr>
        <w:pStyle w:val="ConsPlusNormal"/>
      </w:pPr>
    </w:p>
    <w:p w:rsidR="00F43C31" w:rsidRPr="00F43C31" w:rsidRDefault="00F43C31" w:rsidP="00F43C31">
      <w:pPr>
        <w:pStyle w:val="ConsPlusNormal"/>
      </w:pPr>
    </w:p>
    <w:p w:rsidR="00F43C31" w:rsidRPr="00F43C31" w:rsidRDefault="00F43C31" w:rsidP="00F43C31">
      <w:pPr>
        <w:pStyle w:val="ConsPlusNormal"/>
      </w:pPr>
    </w:p>
    <w:p w:rsidR="00F43C31" w:rsidRDefault="00F43C3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Default="00BB02B1" w:rsidP="00F43C31">
      <w:pPr>
        <w:pStyle w:val="ConsPlusNormal"/>
      </w:pPr>
    </w:p>
    <w:p w:rsidR="00BB02B1" w:rsidRPr="00F43C31" w:rsidRDefault="00BB02B1" w:rsidP="00F43C31">
      <w:pPr>
        <w:pStyle w:val="ConsPlusNormal"/>
      </w:pPr>
    </w:p>
    <w:p w:rsidR="00F43C31" w:rsidRPr="00F43C31" w:rsidRDefault="00F43C31" w:rsidP="00F43C31">
      <w:pPr>
        <w:pStyle w:val="ConsPlusNormal"/>
      </w:pPr>
    </w:p>
    <w:p w:rsidR="00F43C31" w:rsidRPr="00F43C31" w:rsidRDefault="00F43C31" w:rsidP="00F43C31">
      <w:pPr>
        <w:pStyle w:val="ConsPlusNormal"/>
        <w:jc w:val="right"/>
        <w:outlineLvl w:val="2"/>
      </w:pPr>
      <w:r w:rsidRPr="00F43C31">
        <w:lastRenderedPageBreak/>
        <w:t>Приложение</w:t>
      </w:r>
    </w:p>
    <w:p w:rsidR="00F43C31" w:rsidRPr="00F43C31" w:rsidRDefault="00F43C31" w:rsidP="00F43C31">
      <w:pPr>
        <w:pStyle w:val="ConsPlusNormal"/>
        <w:jc w:val="right"/>
      </w:pPr>
      <w:r w:rsidRPr="00F43C31">
        <w:t>к Положению о Комиссии</w:t>
      </w:r>
    </w:p>
    <w:p w:rsidR="00F43C31" w:rsidRPr="00F43C31" w:rsidRDefault="00F43C31" w:rsidP="00F43C31">
      <w:pPr>
        <w:pStyle w:val="ConsPlusNormal"/>
        <w:jc w:val="right"/>
      </w:pPr>
      <w:r w:rsidRPr="00F43C31">
        <w:t>по рассмотрению вопросов</w:t>
      </w:r>
    </w:p>
    <w:p w:rsidR="00F43C31" w:rsidRPr="00F43C31" w:rsidRDefault="00F43C31" w:rsidP="00F43C31">
      <w:pPr>
        <w:pStyle w:val="ConsPlusNormal"/>
        <w:jc w:val="right"/>
      </w:pPr>
      <w:r w:rsidRPr="00F43C31">
        <w:t xml:space="preserve">о предоставлении </w:t>
      </w:r>
      <w:proofErr w:type="gramStart"/>
      <w:r w:rsidRPr="00F43C31">
        <w:t>финансовой</w:t>
      </w:r>
      <w:proofErr w:type="gramEnd"/>
    </w:p>
    <w:p w:rsidR="00F43C31" w:rsidRPr="00F43C31" w:rsidRDefault="00F43C31" w:rsidP="00F43C31">
      <w:pPr>
        <w:pStyle w:val="ConsPlusNormal"/>
        <w:jc w:val="right"/>
      </w:pPr>
      <w:r w:rsidRPr="00F43C31">
        <w:t xml:space="preserve">поддержки </w:t>
      </w:r>
      <w:proofErr w:type="gramStart"/>
      <w:r w:rsidRPr="00F43C31">
        <w:t>некоммерческим</w:t>
      </w:r>
      <w:proofErr w:type="gramEnd"/>
    </w:p>
    <w:p w:rsidR="00F43C31" w:rsidRPr="00F43C31" w:rsidRDefault="00F43C31" w:rsidP="00F43C31">
      <w:pPr>
        <w:pStyle w:val="ConsPlusNormal"/>
        <w:jc w:val="right"/>
      </w:pPr>
      <w:r w:rsidRPr="00F43C31">
        <w:t>организациям</w:t>
      </w:r>
    </w:p>
    <w:p w:rsidR="00F43C31" w:rsidRPr="00F43C31" w:rsidRDefault="00F43C31" w:rsidP="00F43C31">
      <w:pPr>
        <w:pStyle w:val="ConsPlusNormal"/>
      </w:pPr>
    </w:p>
    <w:p w:rsidR="00F43C31" w:rsidRPr="00F43C31" w:rsidRDefault="00F43C31" w:rsidP="00F43C31">
      <w:pPr>
        <w:pStyle w:val="ConsPlusTitle"/>
        <w:jc w:val="center"/>
      </w:pPr>
      <w:bookmarkStart w:id="155" w:name="P5667"/>
      <w:bookmarkEnd w:id="155"/>
      <w:r w:rsidRPr="00F43C31">
        <w:t>СОСТАВ</w:t>
      </w:r>
    </w:p>
    <w:p w:rsidR="00F43C31" w:rsidRPr="00F43C31" w:rsidRDefault="00F43C31" w:rsidP="00F43C31">
      <w:pPr>
        <w:pStyle w:val="ConsPlusTitle"/>
        <w:jc w:val="center"/>
      </w:pPr>
      <w:r w:rsidRPr="00F43C31">
        <w:t>КОМИССИИ ПО РАССМОТРЕНИЮ ВОПРОСОВ О ПРЕДОСТАВЛЕНИИ</w:t>
      </w:r>
    </w:p>
    <w:p w:rsidR="00F43C31" w:rsidRPr="00F43C31" w:rsidRDefault="00F43C31" w:rsidP="00F43C31">
      <w:pPr>
        <w:pStyle w:val="ConsPlusTitle"/>
        <w:jc w:val="center"/>
      </w:pPr>
      <w:r w:rsidRPr="00F43C31">
        <w:t>ФИНАНСОВОЙ ПОДДЕРЖКИ НЕКОММЕРЧЕСКИМ ОРГАНИЗАЦИЯМ</w:t>
      </w:r>
    </w:p>
    <w:p w:rsidR="00F43C31" w:rsidRPr="00F43C31" w:rsidRDefault="00F43C31" w:rsidP="00F43C31">
      <w:pPr>
        <w:pStyle w:val="ConsPlusTitle"/>
        <w:jc w:val="center"/>
      </w:pPr>
      <w:r w:rsidRPr="00F43C31">
        <w:t>(ДАЛЕЕ - КОМИССИЯ)</w:t>
      </w:r>
    </w:p>
    <w:p w:rsidR="00F43C31" w:rsidRPr="00F43C31" w:rsidRDefault="00F43C31" w:rsidP="00F43C3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8"/>
        <w:gridCol w:w="455"/>
        <w:gridCol w:w="5613"/>
      </w:tblGrid>
      <w:tr w:rsidR="00F43C31" w:rsidRPr="00F43C31">
        <w:tc>
          <w:tcPr>
            <w:tcW w:w="2898" w:type="dxa"/>
            <w:tcBorders>
              <w:top w:val="nil"/>
              <w:left w:val="nil"/>
              <w:bottom w:val="nil"/>
              <w:right w:val="nil"/>
            </w:tcBorders>
          </w:tcPr>
          <w:p w:rsidR="00F43C31" w:rsidRPr="00F43C31" w:rsidRDefault="00F43C31" w:rsidP="00F43C31">
            <w:pPr>
              <w:pStyle w:val="ConsPlusNormal"/>
            </w:pPr>
            <w:r w:rsidRPr="00F43C31">
              <w:t>Председатель Комиссии</w:t>
            </w:r>
          </w:p>
        </w:tc>
        <w:tc>
          <w:tcPr>
            <w:tcW w:w="455" w:type="dxa"/>
            <w:tcBorders>
              <w:top w:val="nil"/>
              <w:left w:val="nil"/>
              <w:bottom w:val="nil"/>
              <w:right w:val="nil"/>
            </w:tcBorders>
          </w:tcPr>
          <w:p w:rsidR="00F43C31" w:rsidRPr="00F43C31" w:rsidRDefault="00F43C31" w:rsidP="00F43C31">
            <w:pPr>
              <w:pStyle w:val="ConsPlusNormal"/>
            </w:pPr>
            <w:r w:rsidRPr="00F43C31">
              <w:t>-</w:t>
            </w:r>
          </w:p>
        </w:tc>
        <w:tc>
          <w:tcPr>
            <w:tcW w:w="5613" w:type="dxa"/>
            <w:tcBorders>
              <w:top w:val="nil"/>
              <w:left w:val="nil"/>
              <w:bottom w:val="nil"/>
              <w:right w:val="nil"/>
            </w:tcBorders>
          </w:tcPr>
          <w:p w:rsidR="00F43C31" w:rsidRPr="00F43C31" w:rsidRDefault="00F43C31" w:rsidP="00F43C31">
            <w:pPr>
              <w:pStyle w:val="ConsPlusNormal"/>
            </w:pPr>
            <w:r w:rsidRPr="00F43C31">
              <w:t>начальник управления опеки и попечительства Администрации города Ханты-Мансийска</w:t>
            </w:r>
          </w:p>
        </w:tc>
      </w:tr>
      <w:tr w:rsidR="00F43C31" w:rsidRPr="00F43C31">
        <w:tc>
          <w:tcPr>
            <w:tcW w:w="2898" w:type="dxa"/>
            <w:tcBorders>
              <w:top w:val="nil"/>
              <w:left w:val="nil"/>
              <w:bottom w:val="nil"/>
              <w:right w:val="nil"/>
            </w:tcBorders>
          </w:tcPr>
          <w:p w:rsidR="00F43C31" w:rsidRPr="00F43C31" w:rsidRDefault="00F43C31" w:rsidP="00F43C31">
            <w:pPr>
              <w:pStyle w:val="ConsPlusNormal"/>
            </w:pPr>
            <w:r w:rsidRPr="00F43C31">
              <w:t>Заместитель председателя Комиссии</w:t>
            </w:r>
          </w:p>
        </w:tc>
        <w:tc>
          <w:tcPr>
            <w:tcW w:w="455" w:type="dxa"/>
            <w:tcBorders>
              <w:top w:val="nil"/>
              <w:left w:val="nil"/>
              <w:bottom w:val="nil"/>
              <w:right w:val="nil"/>
            </w:tcBorders>
          </w:tcPr>
          <w:p w:rsidR="00F43C31" w:rsidRPr="00F43C31" w:rsidRDefault="00F43C31" w:rsidP="00F43C31">
            <w:pPr>
              <w:pStyle w:val="ConsPlusNormal"/>
            </w:pPr>
            <w:r w:rsidRPr="00F43C31">
              <w:t>-</w:t>
            </w:r>
          </w:p>
        </w:tc>
        <w:tc>
          <w:tcPr>
            <w:tcW w:w="5613" w:type="dxa"/>
            <w:tcBorders>
              <w:top w:val="nil"/>
              <w:left w:val="nil"/>
              <w:bottom w:val="nil"/>
              <w:right w:val="nil"/>
            </w:tcBorders>
          </w:tcPr>
          <w:p w:rsidR="00F43C31" w:rsidRPr="00F43C31" w:rsidRDefault="00F43C31" w:rsidP="00F43C31">
            <w:pPr>
              <w:pStyle w:val="ConsPlusNormal"/>
            </w:pPr>
            <w:r w:rsidRPr="00F43C31">
              <w:t>начальник отдела по вопросам выявления, учета и устройства граждан, нуждающихся в установлении опеки и попечительства управления опеки и попечительства Администрации города Ханты-Мансийска</w:t>
            </w:r>
          </w:p>
        </w:tc>
      </w:tr>
      <w:tr w:rsidR="00F43C31" w:rsidRPr="00F43C31">
        <w:tc>
          <w:tcPr>
            <w:tcW w:w="2898" w:type="dxa"/>
            <w:tcBorders>
              <w:top w:val="nil"/>
              <w:left w:val="nil"/>
              <w:bottom w:val="nil"/>
              <w:right w:val="nil"/>
            </w:tcBorders>
          </w:tcPr>
          <w:p w:rsidR="00F43C31" w:rsidRPr="00F43C31" w:rsidRDefault="00F43C31" w:rsidP="00F43C31">
            <w:pPr>
              <w:pStyle w:val="ConsPlusNormal"/>
            </w:pPr>
            <w:r w:rsidRPr="00F43C31">
              <w:t>Секретарь Комиссии</w:t>
            </w:r>
          </w:p>
        </w:tc>
        <w:tc>
          <w:tcPr>
            <w:tcW w:w="455" w:type="dxa"/>
            <w:tcBorders>
              <w:top w:val="nil"/>
              <w:left w:val="nil"/>
              <w:bottom w:val="nil"/>
              <w:right w:val="nil"/>
            </w:tcBorders>
          </w:tcPr>
          <w:p w:rsidR="00F43C31" w:rsidRPr="00F43C31" w:rsidRDefault="00F43C31" w:rsidP="00F43C31">
            <w:pPr>
              <w:pStyle w:val="ConsPlusNormal"/>
            </w:pPr>
            <w:r w:rsidRPr="00F43C31">
              <w:t>-</w:t>
            </w:r>
          </w:p>
        </w:tc>
        <w:tc>
          <w:tcPr>
            <w:tcW w:w="5613" w:type="dxa"/>
            <w:tcBorders>
              <w:top w:val="nil"/>
              <w:left w:val="nil"/>
              <w:bottom w:val="nil"/>
              <w:right w:val="nil"/>
            </w:tcBorders>
          </w:tcPr>
          <w:p w:rsidR="00F43C31" w:rsidRPr="00F43C31" w:rsidRDefault="00F43C31" w:rsidP="00F43C31">
            <w:pPr>
              <w:pStyle w:val="ConsPlusNormal"/>
            </w:pPr>
            <w:r w:rsidRPr="00F43C31">
              <w:t xml:space="preserve">начальник </w:t>
            </w:r>
            <w:proofErr w:type="gramStart"/>
            <w:r w:rsidRPr="00F43C31">
              <w:t>отдела обеспечения дополнительных мер социальной поддержки отдельных категорий граждан управления опеки</w:t>
            </w:r>
            <w:proofErr w:type="gramEnd"/>
            <w:r w:rsidRPr="00F43C31">
              <w:t xml:space="preserve"> и попечительства Администрации города Ханты-Мансийска</w:t>
            </w:r>
          </w:p>
        </w:tc>
      </w:tr>
      <w:tr w:rsidR="00F43C31" w:rsidRPr="00F43C31">
        <w:tc>
          <w:tcPr>
            <w:tcW w:w="2898" w:type="dxa"/>
            <w:tcBorders>
              <w:top w:val="nil"/>
              <w:left w:val="nil"/>
              <w:bottom w:val="nil"/>
              <w:right w:val="nil"/>
            </w:tcBorders>
          </w:tcPr>
          <w:p w:rsidR="00F43C31" w:rsidRPr="00F43C31" w:rsidRDefault="00F43C31" w:rsidP="00F43C31">
            <w:pPr>
              <w:pStyle w:val="ConsPlusNormal"/>
            </w:pPr>
            <w:r w:rsidRPr="00F43C31">
              <w:t>Члены Комиссии:</w:t>
            </w:r>
          </w:p>
        </w:tc>
        <w:tc>
          <w:tcPr>
            <w:tcW w:w="455" w:type="dxa"/>
            <w:tcBorders>
              <w:top w:val="nil"/>
              <w:left w:val="nil"/>
              <w:bottom w:val="nil"/>
              <w:right w:val="nil"/>
            </w:tcBorders>
          </w:tcPr>
          <w:p w:rsidR="00F43C31" w:rsidRPr="00F43C31" w:rsidRDefault="00F43C31" w:rsidP="00F43C31">
            <w:pPr>
              <w:pStyle w:val="ConsPlusNormal"/>
            </w:pPr>
          </w:p>
        </w:tc>
        <w:tc>
          <w:tcPr>
            <w:tcW w:w="5613" w:type="dxa"/>
            <w:tcBorders>
              <w:top w:val="nil"/>
              <w:left w:val="nil"/>
              <w:bottom w:val="nil"/>
              <w:right w:val="nil"/>
            </w:tcBorders>
          </w:tcPr>
          <w:p w:rsidR="00F43C31" w:rsidRPr="00F43C31" w:rsidRDefault="00F43C31" w:rsidP="00F43C31">
            <w:pPr>
              <w:pStyle w:val="ConsPlusNormal"/>
            </w:pPr>
          </w:p>
        </w:tc>
      </w:tr>
      <w:tr w:rsidR="00F43C31" w:rsidRPr="00F43C31">
        <w:tc>
          <w:tcPr>
            <w:tcW w:w="2898" w:type="dxa"/>
            <w:tcBorders>
              <w:top w:val="nil"/>
              <w:left w:val="nil"/>
              <w:bottom w:val="nil"/>
              <w:right w:val="nil"/>
            </w:tcBorders>
          </w:tcPr>
          <w:p w:rsidR="00F43C31" w:rsidRPr="00F43C31" w:rsidRDefault="00F43C31" w:rsidP="00F43C31">
            <w:pPr>
              <w:pStyle w:val="ConsPlusNormal"/>
            </w:pPr>
          </w:p>
        </w:tc>
        <w:tc>
          <w:tcPr>
            <w:tcW w:w="455" w:type="dxa"/>
            <w:tcBorders>
              <w:top w:val="nil"/>
              <w:left w:val="nil"/>
              <w:bottom w:val="nil"/>
              <w:right w:val="nil"/>
            </w:tcBorders>
          </w:tcPr>
          <w:p w:rsidR="00F43C31" w:rsidRPr="00F43C31" w:rsidRDefault="00F43C31" w:rsidP="00F43C31">
            <w:pPr>
              <w:pStyle w:val="ConsPlusNormal"/>
            </w:pPr>
            <w:r w:rsidRPr="00F43C31">
              <w:t>-</w:t>
            </w:r>
          </w:p>
        </w:tc>
        <w:tc>
          <w:tcPr>
            <w:tcW w:w="5613" w:type="dxa"/>
            <w:tcBorders>
              <w:top w:val="nil"/>
              <w:left w:val="nil"/>
              <w:bottom w:val="nil"/>
              <w:right w:val="nil"/>
            </w:tcBorders>
          </w:tcPr>
          <w:p w:rsidR="00F43C31" w:rsidRPr="00F43C31" w:rsidRDefault="00F43C31" w:rsidP="00F43C31">
            <w:pPr>
              <w:pStyle w:val="ConsPlusNormal"/>
            </w:pPr>
            <w:r w:rsidRPr="00F43C31">
              <w:t>специалист-эксперт отдела по вопросам выявления, учета и устройства граждан, нуждающихся в установлении опеки и попечительства управления опеки и попечительства Администрации города Ханты-Мансийска</w:t>
            </w:r>
          </w:p>
        </w:tc>
      </w:tr>
      <w:tr w:rsidR="00F43C31" w:rsidRPr="00F43C31">
        <w:tc>
          <w:tcPr>
            <w:tcW w:w="2898" w:type="dxa"/>
            <w:tcBorders>
              <w:top w:val="nil"/>
              <w:left w:val="nil"/>
              <w:bottom w:val="nil"/>
              <w:right w:val="nil"/>
            </w:tcBorders>
          </w:tcPr>
          <w:p w:rsidR="00F43C31" w:rsidRPr="00F43C31" w:rsidRDefault="00F43C31" w:rsidP="00F43C31">
            <w:pPr>
              <w:pStyle w:val="ConsPlusNormal"/>
            </w:pPr>
          </w:p>
        </w:tc>
        <w:tc>
          <w:tcPr>
            <w:tcW w:w="455" w:type="dxa"/>
            <w:tcBorders>
              <w:top w:val="nil"/>
              <w:left w:val="nil"/>
              <w:bottom w:val="nil"/>
              <w:right w:val="nil"/>
            </w:tcBorders>
          </w:tcPr>
          <w:p w:rsidR="00F43C31" w:rsidRPr="00F43C31" w:rsidRDefault="00F43C31" w:rsidP="00F43C31">
            <w:pPr>
              <w:pStyle w:val="ConsPlusNormal"/>
            </w:pPr>
            <w:r w:rsidRPr="00F43C31">
              <w:t>-</w:t>
            </w:r>
          </w:p>
        </w:tc>
        <w:tc>
          <w:tcPr>
            <w:tcW w:w="5613" w:type="dxa"/>
            <w:tcBorders>
              <w:top w:val="nil"/>
              <w:left w:val="nil"/>
              <w:bottom w:val="nil"/>
              <w:right w:val="nil"/>
            </w:tcBorders>
          </w:tcPr>
          <w:p w:rsidR="00F43C31" w:rsidRPr="00F43C31" w:rsidRDefault="00F43C31" w:rsidP="00F43C31">
            <w:pPr>
              <w:pStyle w:val="ConsPlusNormal"/>
            </w:pPr>
            <w:r w:rsidRPr="00F43C31">
              <w:t>заместитель директора бюджетного учреждения Ханты-Мансийского автономного округа - Югры "Ханты-Мансийский центр помощи детям, оставшимся без попечения родителей" (по согласованию)</w:t>
            </w:r>
          </w:p>
        </w:tc>
      </w:tr>
      <w:tr w:rsidR="00F43C31" w:rsidRPr="00F43C31">
        <w:tc>
          <w:tcPr>
            <w:tcW w:w="2898" w:type="dxa"/>
            <w:tcBorders>
              <w:top w:val="nil"/>
              <w:left w:val="nil"/>
              <w:bottom w:val="nil"/>
              <w:right w:val="nil"/>
            </w:tcBorders>
          </w:tcPr>
          <w:p w:rsidR="00F43C31" w:rsidRPr="00F43C31" w:rsidRDefault="00F43C31" w:rsidP="00F43C31">
            <w:pPr>
              <w:pStyle w:val="ConsPlusNormal"/>
            </w:pPr>
          </w:p>
        </w:tc>
        <w:tc>
          <w:tcPr>
            <w:tcW w:w="455" w:type="dxa"/>
            <w:tcBorders>
              <w:top w:val="nil"/>
              <w:left w:val="nil"/>
              <w:bottom w:val="nil"/>
              <w:right w:val="nil"/>
            </w:tcBorders>
          </w:tcPr>
          <w:p w:rsidR="00F43C31" w:rsidRPr="00F43C31" w:rsidRDefault="00F43C31" w:rsidP="00F43C31">
            <w:pPr>
              <w:pStyle w:val="ConsPlusNormal"/>
            </w:pPr>
            <w:r w:rsidRPr="00F43C31">
              <w:t>-</w:t>
            </w:r>
          </w:p>
        </w:tc>
        <w:tc>
          <w:tcPr>
            <w:tcW w:w="5613" w:type="dxa"/>
            <w:tcBorders>
              <w:top w:val="nil"/>
              <w:left w:val="nil"/>
              <w:bottom w:val="nil"/>
              <w:right w:val="nil"/>
            </w:tcBorders>
          </w:tcPr>
          <w:p w:rsidR="00F43C31" w:rsidRPr="00F43C31" w:rsidRDefault="00F43C31" w:rsidP="00F43C31">
            <w:pPr>
              <w:pStyle w:val="ConsPlusNormal"/>
            </w:pPr>
            <w:r w:rsidRPr="00F43C31">
              <w:t>заместитель директора бюджетного учреждения Ханты-Мансийского автономного округа - Югры "Ханты-Мансийский центр социальной помощи семье и детям" (по согласованию)</w:t>
            </w:r>
          </w:p>
        </w:tc>
      </w:tr>
    </w:tbl>
    <w:p w:rsidR="00F43C31" w:rsidRPr="00F43C31" w:rsidRDefault="00F43C31" w:rsidP="00F43C31">
      <w:pPr>
        <w:pStyle w:val="ConsPlusNormal"/>
        <w:jc w:val="both"/>
      </w:pPr>
    </w:p>
    <w:p w:rsidR="00F43C31" w:rsidRDefault="00F43C3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Pr="00F43C31" w:rsidRDefault="00BB02B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0"/>
      </w:pPr>
      <w:r w:rsidRPr="00F43C31">
        <w:lastRenderedPageBreak/>
        <w:t>Приложение 12</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156" w:name="P5703"/>
      <w:bookmarkEnd w:id="156"/>
      <w:r w:rsidRPr="00F43C31">
        <w:t>ПОРЯДОК</w:t>
      </w:r>
    </w:p>
    <w:p w:rsidR="00F43C31" w:rsidRPr="00F43C31" w:rsidRDefault="00F43C31" w:rsidP="00F43C31">
      <w:pPr>
        <w:pStyle w:val="ConsPlusTitle"/>
        <w:jc w:val="center"/>
      </w:pPr>
      <w:r w:rsidRPr="00F43C31">
        <w:t>ПРЕДОСТАВЛЕНИЯ МЕРЫ СОЦИАЛЬНОЙ ПОДДЕРЖКИ ВЕТЕРАНАМ ВЕЛИКОЙ</w:t>
      </w:r>
    </w:p>
    <w:p w:rsidR="00F43C31" w:rsidRPr="00F43C31" w:rsidRDefault="00F43C31" w:rsidP="00BB02B1">
      <w:pPr>
        <w:pStyle w:val="ConsPlusTitle"/>
        <w:jc w:val="center"/>
      </w:pPr>
      <w:r w:rsidRPr="00F43C31">
        <w:t>ОТЕЧЕСТВЕННОЙ ВОЙНЫ (ДАЛЕЕ - ПОРЯДОК)</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I. Общие положения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F43C31" w:rsidRPr="00F43C31" w:rsidRDefault="00F43C31" w:rsidP="00F43C31">
      <w:pPr>
        <w:pStyle w:val="ConsPlusNormal"/>
        <w:ind w:firstLine="540"/>
        <w:jc w:val="both"/>
      </w:pPr>
      <w:r w:rsidRPr="00F43C31">
        <w:t>2. Мера социальной поддержки оказывается гражданам, соответствующим требованиям, установленным статьей 24.1 Положения (далее - Участники).</w:t>
      </w:r>
    </w:p>
    <w:p w:rsidR="00F43C31" w:rsidRPr="00F43C31" w:rsidRDefault="00F43C31" w:rsidP="00F43C31">
      <w:pPr>
        <w:pStyle w:val="ConsPlusNormal"/>
        <w:ind w:firstLine="540"/>
        <w:jc w:val="both"/>
      </w:pPr>
      <w:r w:rsidRPr="00F43C31">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F43C31" w:rsidRPr="00F43C31" w:rsidRDefault="00F43C31" w:rsidP="00F43C31">
      <w:pPr>
        <w:pStyle w:val="ConsPlusNormal"/>
        <w:ind w:firstLine="540"/>
        <w:jc w:val="both"/>
      </w:pPr>
      <w:r w:rsidRPr="00F43C31">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F43C31" w:rsidRPr="00F43C31" w:rsidRDefault="00F43C31" w:rsidP="00F43C31">
      <w:pPr>
        <w:pStyle w:val="ConsPlusNormal"/>
        <w:ind w:firstLine="540"/>
        <w:jc w:val="both"/>
      </w:pPr>
      <w:r w:rsidRPr="00F43C31">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F43C31" w:rsidRPr="00F43C31" w:rsidRDefault="00F43C31" w:rsidP="00F43C31">
      <w:pPr>
        <w:pStyle w:val="ConsPlusNormal"/>
        <w:ind w:firstLine="540"/>
        <w:jc w:val="both"/>
      </w:pPr>
      <w:r w:rsidRPr="00F43C31">
        <w:t>Учет заявлений для получения меры социальной поддержки осуществляется в соответствии с Порядком, утвержденным приказом Учреждения.</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II. Порядок формирования и использования специализированного</w:t>
      </w:r>
    </w:p>
    <w:p w:rsidR="00F43C31" w:rsidRPr="00F43C31" w:rsidRDefault="00F43C31" w:rsidP="00F43C31">
      <w:pPr>
        <w:pStyle w:val="ConsPlusTitle"/>
        <w:jc w:val="center"/>
      </w:pPr>
      <w:r w:rsidRPr="00F43C31">
        <w:t>фонда жилых помещений</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6. Специализированный фонд жилых помещений формируется с целью реализации меры социальной поддержки Участников.</w:t>
      </w:r>
    </w:p>
    <w:p w:rsidR="00F43C31" w:rsidRPr="00F43C31" w:rsidRDefault="00F43C31" w:rsidP="00F43C31">
      <w:pPr>
        <w:pStyle w:val="ConsPlusNormal"/>
        <w:ind w:firstLine="540"/>
        <w:jc w:val="both"/>
      </w:pPr>
      <w:r w:rsidRPr="00F43C31">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F43C31" w:rsidRPr="00F43C31" w:rsidRDefault="00F43C31" w:rsidP="00F43C31">
      <w:pPr>
        <w:pStyle w:val="ConsPlusNormal"/>
        <w:ind w:firstLine="540"/>
        <w:jc w:val="both"/>
      </w:pPr>
      <w:bookmarkStart w:id="157" w:name="P5726"/>
      <w:bookmarkEnd w:id="157"/>
      <w:r w:rsidRPr="00F43C31">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F43C31" w:rsidRPr="00F43C31" w:rsidRDefault="00F43C31" w:rsidP="00F43C31">
      <w:pPr>
        <w:pStyle w:val="ConsPlusNormal"/>
        <w:ind w:firstLine="540"/>
        <w:jc w:val="both"/>
      </w:pPr>
      <w:bookmarkStart w:id="158" w:name="P5727"/>
      <w:bookmarkEnd w:id="158"/>
      <w:r w:rsidRPr="00F43C31">
        <w:t>9. Жилые помещения, которые подлежат включению в специализированный фонд жилых помещений, должны отвечать следующим критериям:</w:t>
      </w:r>
    </w:p>
    <w:p w:rsidR="00F43C31" w:rsidRPr="00F43C31" w:rsidRDefault="00F43C31" w:rsidP="00F43C31">
      <w:pPr>
        <w:pStyle w:val="ConsPlusNormal"/>
        <w:ind w:firstLine="540"/>
        <w:jc w:val="both"/>
      </w:pPr>
      <w:r w:rsidRPr="00F43C31">
        <w:t>располагаться не выше второго этажа, или находиться в домах оборудованных лифтом;</w:t>
      </w:r>
    </w:p>
    <w:p w:rsidR="00F43C31" w:rsidRPr="00F43C31" w:rsidRDefault="00F43C31" w:rsidP="00F43C31">
      <w:pPr>
        <w:pStyle w:val="ConsPlusNormal"/>
        <w:jc w:val="both"/>
      </w:pPr>
      <w:r w:rsidRPr="00F43C31">
        <w:t>(в ред. постановления Администрации города Ханты-Мансийска от 04.08.2020 N 912)</w:t>
      </w:r>
    </w:p>
    <w:p w:rsidR="00F43C31" w:rsidRPr="00F43C31" w:rsidRDefault="00F43C31" w:rsidP="00F43C31">
      <w:pPr>
        <w:pStyle w:val="ConsPlusNormal"/>
        <w:ind w:firstLine="540"/>
        <w:jc w:val="both"/>
      </w:pPr>
      <w:r w:rsidRPr="00F43C31">
        <w:t>оборудованы инженерными коммуникациями, включая централизованное горячее (холодное) водоснабжение, тепл</w:t>
      </w:r>
      <w:proofErr w:type="gramStart"/>
      <w:r w:rsidRPr="00F43C31">
        <w:t>о-</w:t>
      </w:r>
      <w:proofErr w:type="gramEnd"/>
      <w:r w:rsidRPr="00F43C31">
        <w:t>, электро-, газоснабжение.</w:t>
      </w:r>
    </w:p>
    <w:p w:rsidR="00F43C31" w:rsidRPr="00F43C31" w:rsidRDefault="00F43C31" w:rsidP="00F43C31">
      <w:pPr>
        <w:pStyle w:val="ConsPlusNormal"/>
        <w:ind w:firstLine="540"/>
        <w:jc w:val="both"/>
      </w:pPr>
      <w:r w:rsidRPr="00F43C31">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F43C31" w:rsidRPr="00F43C31" w:rsidRDefault="00F43C31" w:rsidP="00F43C31">
      <w:pPr>
        <w:pStyle w:val="ConsPlusNormal"/>
        <w:ind w:firstLine="540"/>
        <w:jc w:val="both"/>
      </w:pPr>
      <w:r w:rsidRPr="00F43C31">
        <w:t xml:space="preserve">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w:t>
      </w:r>
      <w:r w:rsidRPr="00F43C31">
        <w:lastRenderedPageBreak/>
        <w:t>жилых помещений.</w:t>
      </w:r>
    </w:p>
    <w:p w:rsidR="00F43C31" w:rsidRPr="00F43C31" w:rsidRDefault="00F43C31" w:rsidP="00F43C31">
      <w:pPr>
        <w:pStyle w:val="ConsPlusNormal"/>
        <w:ind w:firstLine="540"/>
        <w:jc w:val="both"/>
      </w:pPr>
      <w:r w:rsidRPr="00F43C31">
        <w:t>12. Департамент осуществляет учет жилых помещений специализированного фонда жилых помещений в порядке, утвержденном Департаментом.</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III. Предоставление жилого помещения по договору мены</w:t>
      </w:r>
    </w:p>
    <w:p w:rsidR="00F43C31" w:rsidRPr="00F43C31" w:rsidRDefault="00F43C31" w:rsidP="00F43C31">
      <w:pPr>
        <w:pStyle w:val="ConsPlusTitle"/>
        <w:jc w:val="center"/>
      </w:pPr>
      <w:r w:rsidRPr="00F43C31">
        <w:t>с Участниками</w:t>
      </w:r>
    </w:p>
    <w:p w:rsidR="00F43C31" w:rsidRPr="00F43C31" w:rsidRDefault="00F43C31" w:rsidP="00F43C31">
      <w:pPr>
        <w:pStyle w:val="ConsPlusNormal"/>
        <w:jc w:val="both"/>
      </w:pPr>
    </w:p>
    <w:p w:rsidR="00F43C31" w:rsidRPr="00F43C31" w:rsidRDefault="00F43C31" w:rsidP="00F43C31">
      <w:pPr>
        <w:pStyle w:val="ConsPlusNormal"/>
        <w:ind w:firstLine="540"/>
        <w:jc w:val="both"/>
      </w:pPr>
      <w:bookmarkStart w:id="159" w:name="P5738"/>
      <w:bookmarkEnd w:id="159"/>
      <w:r w:rsidRPr="00F43C31">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F43C31" w:rsidRPr="00F43C31" w:rsidRDefault="00F43C31" w:rsidP="00F43C31">
      <w:pPr>
        <w:pStyle w:val="ConsPlusNormal"/>
        <w:ind w:firstLine="540"/>
        <w:jc w:val="both"/>
      </w:pPr>
      <w:r w:rsidRPr="00F43C31">
        <w:t xml:space="preserve">14. Для оказания меры социальной поддержки, </w:t>
      </w:r>
      <w:proofErr w:type="gramStart"/>
      <w:r w:rsidRPr="00F43C31">
        <w:t>предоставляются следующие документы</w:t>
      </w:r>
      <w:proofErr w:type="gramEnd"/>
      <w:r w:rsidRPr="00F43C31">
        <w:t xml:space="preserve"> и сведения:</w:t>
      </w:r>
    </w:p>
    <w:p w:rsidR="00F43C31" w:rsidRPr="00F43C31" w:rsidRDefault="00F43C31" w:rsidP="00F43C31">
      <w:pPr>
        <w:pStyle w:val="ConsPlusNormal"/>
        <w:ind w:firstLine="540"/>
        <w:jc w:val="both"/>
      </w:pPr>
      <w:bookmarkStart w:id="160" w:name="P5740"/>
      <w:bookmarkEnd w:id="160"/>
      <w:r w:rsidRPr="00F43C31">
        <w:t>14.1. Заявление.</w:t>
      </w:r>
    </w:p>
    <w:p w:rsidR="00F43C31" w:rsidRPr="00F43C31" w:rsidRDefault="00F43C31" w:rsidP="00F43C31">
      <w:pPr>
        <w:pStyle w:val="ConsPlusNormal"/>
        <w:ind w:firstLine="540"/>
        <w:jc w:val="both"/>
      </w:pPr>
      <w:r w:rsidRPr="00F43C31">
        <w:t>14.2. Копия документа, удостоверяющего личность Участника.</w:t>
      </w:r>
    </w:p>
    <w:p w:rsidR="00F43C31" w:rsidRPr="00F43C31" w:rsidRDefault="00F43C31" w:rsidP="00F43C31">
      <w:pPr>
        <w:pStyle w:val="ConsPlusNormal"/>
        <w:ind w:firstLine="540"/>
        <w:jc w:val="both"/>
      </w:pPr>
      <w:r w:rsidRPr="00F43C31">
        <w:t>14.3. Документы, подтверждающие отнесение Участника к категории, определенной пунктом 13 настоящего Порядка.</w:t>
      </w:r>
    </w:p>
    <w:p w:rsidR="00F43C31" w:rsidRPr="00F43C31" w:rsidRDefault="00F43C31" w:rsidP="00F43C31">
      <w:pPr>
        <w:pStyle w:val="ConsPlusNormal"/>
        <w:ind w:firstLine="540"/>
        <w:jc w:val="both"/>
      </w:pPr>
      <w:bookmarkStart w:id="161" w:name="P5743"/>
      <w:bookmarkEnd w:id="161"/>
      <w:r w:rsidRPr="00F43C31">
        <w:t>14.4. Копия доверенности (при обращении за оказанием меры социальной поддержки представителя Участника).</w:t>
      </w:r>
    </w:p>
    <w:p w:rsidR="00F43C31" w:rsidRPr="00F43C31" w:rsidRDefault="00F43C31" w:rsidP="00F43C31">
      <w:pPr>
        <w:pStyle w:val="ConsPlusNormal"/>
        <w:ind w:firstLine="540"/>
        <w:jc w:val="both"/>
      </w:pPr>
      <w:bookmarkStart w:id="162" w:name="P5744"/>
      <w:bookmarkEnd w:id="162"/>
      <w:r w:rsidRPr="00F43C31">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F43C31" w:rsidRPr="00F43C31" w:rsidRDefault="00F43C31" w:rsidP="00F43C31">
      <w:pPr>
        <w:pStyle w:val="ConsPlusNormal"/>
        <w:ind w:firstLine="540"/>
        <w:jc w:val="both"/>
      </w:pPr>
      <w:r w:rsidRPr="00F43C31">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F43C31" w:rsidRPr="00F43C31" w:rsidRDefault="00F43C31" w:rsidP="00F43C31">
      <w:pPr>
        <w:pStyle w:val="ConsPlusNormal"/>
        <w:ind w:firstLine="540"/>
        <w:jc w:val="both"/>
      </w:pPr>
      <w:r w:rsidRPr="00F43C31">
        <w:t>14.7. Сведения о наличии или отсутств</w:t>
      </w:r>
      <w:proofErr w:type="gramStart"/>
      <w:r w:rsidRPr="00F43C31">
        <w:t>ии у У</w:t>
      </w:r>
      <w:proofErr w:type="gramEnd"/>
      <w:r w:rsidRPr="00F43C31">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F43C31" w:rsidRPr="00F43C31" w:rsidRDefault="00F43C31" w:rsidP="00F43C31">
      <w:pPr>
        <w:pStyle w:val="ConsPlusNormal"/>
        <w:ind w:firstLine="540"/>
        <w:jc w:val="both"/>
      </w:pPr>
      <w:r w:rsidRPr="00F43C31">
        <w:t>14.8. Сведения о наличии или отсутств</w:t>
      </w:r>
      <w:proofErr w:type="gramStart"/>
      <w:r w:rsidRPr="00F43C31">
        <w:t>ии у У</w:t>
      </w:r>
      <w:proofErr w:type="gramEnd"/>
      <w:r w:rsidRPr="00F43C31">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F43C31" w:rsidRPr="00F43C31" w:rsidRDefault="00F43C31" w:rsidP="00F43C31">
      <w:pPr>
        <w:pStyle w:val="ConsPlusNormal"/>
        <w:ind w:firstLine="540"/>
        <w:jc w:val="both"/>
      </w:pPr>
      <w:r w:rsidRPr="00F43C31">
        <w:t>14.9. Сведения о наличии или отсутств</w:t>
      </w:r>
      <w:proofErr w:type="gramStart"/>
      <w:r w:rsidRPr="00F43C31">
        <w:t>ии у У</w:t>
      </w:r>
      <w:proofErr w:type="gramEnd"/>
      <w:r w:rsidRPr="00F43C31">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F43C31" w:rsidRPr="00F43C31" w:rsidRDefault="00F43C31" w:rsidP="00F43C31">
      <w:pPr>
        <w:pStyle w:val="ConsPlusNormal"/>
        <w:ind w:firstLine="540"/>
        <w:jc w:val="both"/>
      </w:pPr>
      <w:bookmarkStart w:id="163" w:name="P5749"/>
      <w:bookmarkEnd w:id="163"/>
      <w:r w:rsidRPr="00F43C31">
        <w:t>14.10. Сведения о наличии или отсутств</w:t>
      </w:r>
      <w:proofErr w:type="gramStart"/>
      <w:r w:rsidRPr="00F43C31">
        <w:t>ии у У</w:t>
      </w:r>
      <w:proofErr w:type="gramEnd"/>
      <w:r w:rsidRPr="00F43C31">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F43C31" w:rsidRPr="00F43C31" w:rsidRDefault="00F43C31" w:rsidP="00F43C31">
      <w:pPr>
        <w:pStyle w:val="ConsPlusNormal"/>
        <w:ind w:firstLine="540"/>
        <w:jc w:val="both"/>
      </w:pPr>
      <w:bookmarkStart w:id="164" w:name="P5750"/>
      <w:bookmarkEnd w:id="164"/>
      <w:r w:rsidRPr="00F43C31">
        <w:t>15. Документы, указанные в подпунктах 14.1 - 14.4 пункта 14 настоящего Порядка, Участник представляет самостоятельно.</w:t>
      </w:r>
    </w:p>
    <w:p w:rsidR="00F43C31" w:rsidRPr="00F43C31" w:rsidRDefault="00F43C31" w:rsidP="00F43C31">
      <w:pPr>
        <w:pStyle w:val="ConsPlusNormal"/>
        <w:ind w:firstLine="540"/>
        <w:jc w:val="both"/>
      </w:pPr>
      <w:r w:rsidRPr="00F43C31">
        <w:t>16. Документы, указанные в подпунктах 14.5 - 14.10 пункта 14 настоящего Порядка, запрашивает Департамент.</w:t>
      </w:r>
    </w:p>
    <w:p w:rsidR="00F43C31" w:rsidRPr="00F43C31" w:rsidRDefault="00F43C31" w:rsidP="00F43C31">
      <w:pPr>
        <w:pStyle w:val="ConsPlusNormal"/>
        <w:ind w:firstLine="540"/>
        <w:jc w:val="both"/>
      </w:pPr>
      <w:r w:rsidRPr="00F43C31">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F43C31" w:rsidRPr="00F43C31" w:rsidRDefault="00F43C31" w:rsidP="00F43C31">
      <w:pPr>
        <w:pStyle w:val="ConsPlusNormal"/>
        <w:ind w:firstLine="540"/>
        <w:jc w:val="both"/>
      </w:pPr>
      <w:r w:rsidRPr="00F43C31">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F43C31" w:rsidRPr="00F43C31" w:rsidRDefault="00F43C31" w:rsidP="00F43C31">
      <w:pPr>
        <w:pStyle w:val="ConsPlusNormal"/>
        <w:ind w:firstLine="540"/>
        <w:jc w:val="both"/>
      </w:pPr>
      <w:r w:rsidRPr="00F43C31">
        <w:t>19. Учреждение проводит обследование жилищно-бытовых условий Участника с составлением акта обследования жилищно-бытовых условий.</w:t>
      </w:r>
    </w:p>
    <w:p w:rsidR="00F43C31" w:rsidRPr="00F43C31" w:rsidRDefault="00F43C31" w:rsidP="00F43C31">
      <w:pPr>
        <w:pStyle w:val="ConsPlusNormal"/>
        <w:ind w:firstLine="540"/>
        <w:jc w:val="both"/>
      </w:pPr>
      <w:r w:rsidRPr="00F43C31">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F43C31" w:rsidRPr="00F43C31" w:rsidRDefault="00F43C31" w:rsidP="00F43C31">
      <w:pPr>
        <w:pStyle w:val="ConsPlusNormal"/>
        <w:ind w:firstLine="540"/>
        <w:jc w:val="both"/>
      </w:pPr>
      <w:r w:rsidRPr="00F43C31">
        <w:lastRenderedPageBreak/>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F43C31" w:rsidRPr="00F43C31" w:rsidRDefault="00F43C31" w:rsidP="00F43C31">
      <w:pPr>
        <w:pStyle w:val="ConsPlusNormal"/>
        <w:ind w:firstLine="540"/>
        <w:jc w:val="both"/>
      </w:pPr>
      <w:r w:rsidRPr="00F43C31">
        <w:t>21. Учреждение уведомляет Участника о принятом Комиссией решении в течение одного рабочего дня со дня его принятия.</w:t>
      </w:r>
    </w:p>
    <w:p w:rsidR="00F43C31" w:rsidRPr="00F43C31" w:rsidRDefault="00F43C31" w:rsidP="00F43C31">
      <w:pPr>
        <w:pStyle w:val="ConsPlusNormal"/>
        <w:ind w:firstLine="540"/>
        <w:jc w:val="both"/>
      </w:pPr>
      <w:r w:rsidRPr="00F43C31">
        <w:t>22. Основания для отказа в предоставлении меры социальной поддержки:</w:t>
      </w:r>
    </w:p>
    <w:p w:rsidR="00F43C31" w:rsidRPr="00F43C31" w:rsidRDefault="00F43C31" w:rsidP="00F43C31">
      <w:pPr>
        <w:pStyle w:val="ConsPlusNormal"/>
        <w:ind w:firstLine="540"/>
        <w:jc w:val="both"/>
      </w:pPr>
      <w:r w:rsidRPr="00F43C31">
        <w:t>22.1. Несоответствие Участника требованиям, установленным статьей 24.1 Положения.</w:t>
      </w:r>
    </w:p>
    <w:p w:rsidR="00F43C31" w:rsidRPr="00F43C31" w:rsidRDefault="00F43C31" w:rsidP="00F43C31">
      <w:pPr>
        <w:pStyle w:val="ConsPlusNormal"/>
        <w:ind w:firstLine="540"/>
        <w:jc w:val="both"/>
      </w:pPr>
      <w:r w:rsidRPr="00F43C31">
        <w:t>22.2. Непредставление (предоставление не в полном объеме) документов, предусмотренных пунктом 15 настоящего Порядка.</w:t>
      </w:r>
    </w:p>
    <w:p w:rsidR="00F43C31" w:rsidRPr="00F43C31" w:rsidRDefault="00F43C31" w:rsidP="00F43C31">
      <w:pPr>
        <w:pStyle w:val="ConsPlusNormal"/>
        <w:ind w:firstLine="540"/>
        <w:jc w:val="both"/>
      </w:pPr>
      <w:r w:rsidRPr="00F43C31">
        <w:t>22.3. Представление Участником недостоверной информации.</w:t>
      </w:r>
    </w:p>
    <w:p w:rsidR="00F43C31" w:rsidRPr="00F43C31" w:rsidRDefault="00F43C31" w:rsidP="00F43C31">
      <w:pPr>
        <w:pStyle w:val="ConsPlusNormal"/>
        <w:ind w:firstLine="540"/>
        <w:jc w:val="both"/>
      </w:pPr>
      <w:r w:rsidRPr="00F43C31">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F43C31" w:rsidRPr="00F43C31" w:rsidRDefault="00F43C31" w:rsidP="00F43C31">
      <w:pPr>
        <w:pStyle w:val="ConsPlusNormal"/>
        <w:ind w:firstLine="540"/>
        <w:jc w:val="both"/>
      </w:pPr>
      <w:r w:rsidRPr="00F43C31">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F43C31" w:rsidRPr="00F43C31" w:rsidRDefault="00F43C31" w:rsidP="00F43C31">
      <w:pPr>
        <w:pStyle w:val="ConsPlusNormal"/>
        <w:ind w:firstLine="540"/>
        <w:jc w:val="both"/>
      </w:pPr>
      <w:r w:rsidRPr="00F43C31">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IV. Специализированный фонд жилых помещений</w:t>
      </w:r>
    </w:p>
    <w:p w:rsidR="00F43C31" w:rsidRPr="00F43C31" w:rsidRDefault="00F43C31" w:rsidP="00F43C31">
      <w:pPr>
        <w:pStyle w:val="ConsPlusTitle"/>
        <w:jc w:val="center"/>
      </w:pPr>
      <w:r w:rsidRPr="00F43C31">
        <w:t>для безвозмездного использования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F43C31" w:rsidRPr="00F43C31" w:rsidRDefault="00F43C31" w:rsidP="00F43C31">
      <w:pPr>
        <w:pStyle w:val="ConsPlusNormal"/>
        <w:ind w:firstLine="540"/>
        <w:jc w:val="both"/>
      </w:pPr>
      <w:bookmarkStart w:id="165" w:name="P5770"/>
      <w:bookmarkEnd w:id="165"/>
      <w:r w:rsidRPr="00F43C31">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F43C31" w:rsidRPr="00F43C31" w:rsidRDefault="00F43C31" w:rsidP="00F43C31">
      <w:pPr>
        <w:pStyle w:val="ConsPlusNormal"/>
        <w:ind w:firstLine="540"/>
        <w:jc w:val="both"/>
      </w:pPr>
      <w:r w:rsidRPr="00F43C31">
        <w:t xml:space="preserve">27. Для оказания меры социальной поддержки </w:t>
      </w:r>
      <w:proofErr w:type="gramStart"/>
      <w:r w:rsidRPr="00F43C31">
        <w:t>предоставляются следующие документы</w:t>
      </w:r>
      <w:proofErr w:type="gramEnd"/>
      <w:r w:rsidRPr="00F43C31">
        <w:t xml:space="preserve"> и сведения:</w:t>
      </w:r>
    </w:p>
    <w:p w:rsidR="00F43C31" w:rsidRPr="00F43C31" w:rsidRDefault="00F43C31" w:rsidP="00F43C31">
      <w:pPr>
        <w:pStyle w:val="ConsPlusNormal"/>
        <w:ind w:firstLine="540"/>
        <w:jc w:val="both"/>
      </w:pPr>
      <w:bookmarkStart w:id="166" w:name="P5772"/>
      <w:bookmarkEnd w:id="166"/>
      <w:r w:rsidRPr="00F43C31">
        <w:t>27.1. Заявление.</w:t>
      </w:r>
    </w:p>
    <w:p w:rsidR="00F43C31" w:rsidRPr="00F43C31" w:rsidRDefault="00F43C31" w:rsidP="00F43C31">
      <w:pPr>
        <w:pStyle w:val="ConsPlusNormal"/>
        <w:ind w:firstLine="540"/>
        <w:jc w:val="both"/>
      </w:pPr>
      <w:r w:rsidRPr="00F43C31">
        <w:t>27.2. Копия документа, удостоверяющего личность Участника.</w:t>
      </w:r>
    </w:p>
    <w:p w:rsidR="00F43C31" w:rsidRPr="00F43C31" w:rsidRDefault="00F43C31" w:rsidP="00F43C31">
      <w:pPr>
        <w:pStyle w:val="ConsPlusNormal"/>
        <w:ind w:firstLine="540"/>
        <w:jc w:val="both"/>
      </w:pPr>
      <w:r w:rsidRPr="00F43C31">
        <w:t>27.3. Документы, подтверждающие отнесение Участника к категории, определенной пунктом 26 настоящего Порядка.</w:t>
      </w:r>
    </w:p>
    <w:p w:rsidR="00F43C31" w:rsidRPr="00F43C31" w:rsidRDefault="00F43C31" w:rsidP="00F43C31">
      <w:pPr>
        <w:pStyle w:val="ConsPlusNormal"/>
        <w:ind w:firstLine="540"/>
        <w:jc w:val="both"/>
      </w:pPr>
      <w:bookmarkStart w:id="167" w:name="P5775"/>
      <w:bookmarkEnd w:id="167"/>
      <w:r w:rsidRPr="00F43C31">
        <w:t>27.4. Копия доверенности (при обращении за оказанием меры социальной поддержки представителя Участника).</w:t>
      </w:r>
    </w:p>
    <w:p w:rsidR="00F43C31" w:rsidRPr="00F43C31" w:rsidRDefault="00F43C31" w:rsidP="00F43C31">
      <w:pPr>
        <w:pStyle w:val="ConsPlusNormal"/>
        <w:ind w:firstLine="540"/>
        <w:jc w:val="both"/>
      </w:pPr>
      <w:bookmarkStart w:id="168" w:name="P5776"/>
      <w:bookmarkEnd w:id="168"/>
      <w:r w:rsidRPr="00F43C31">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F43C31" w:rsidRPr="00F43C31" w:rsidRDefault="00F43C31" w:rsidP="00F43C31">
      <w:pPr>
        <w:pStyle w:val="ConsPlusNormal"/>
        <w:ind w:firstLine="540"/>
        <w:jc w:val="both"/>
      </w:pPr>
      <w:r w:rsidRPr="00F43C31">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F43C31" w:rsidRPr="00F43C31" w:rsidRDefault="00F43C31" w:rsidP="00F43C31">
      <w:pPr>
        <w:pStyle w:val="ConsPlusNormal"/>
        <w:ind w:firstLine="540"/>
        <w:jc w:val="both"/>
      </w:pPr>
      <w:r w:rsidRPr="00F43C31">
        <w:t xml:space="preserve">27.7. </w:t>
      </w:r>
      <w:proofErr w:type="gramStart"/>
      <w:r w:rsidRPr="00F43C31">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F43C31">
        <w:t xml:space="preserve"> помещения и количества граждан, имеющих право пользования жилым помещением.</w:t>
      </w:r>
    </w:p>
    <w:p w:rsidR="00F43C31" w:rsidRPr="00F43C31" w:rsidRDefault="00F43C31" w:rsidP="00F43C31">
      <w:pPr>
        <w:pStyle w:val="ConsPlusNormal"/>
        <w:ind w:firstLine="540"/>
        <w:jc w:val="both"/>
      </w:pPr>
      <w:r w:rsidRPr="00F43C31">
        <w:t xml:space="preserve">27.8. </w:t>
      </w:r>
      <w:proofErr w:type="gramStart"/>
      <w:r w:rsidRPr="00F43C31">
        <w:t xml:space="preserve">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w:t>
      </w:r>
      <w:r w:rsidRPr="00F43C31">
        <w:lastRenderedPageBreak/>
        <w:t>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F43C31">
        <w:t xml:space="preserve"> помещения и количества граждан, имеющих право пользования жилым помещением.</w:t>
      </w:r>
    </w:p>
    <w:p w:rsidR="00F43C31" w:rsidRPr="00F43C31" w:rsidRDefault="00F43C31" w:rsidP="00F43C31">
      <w:pPr>
        <w:pStyle w:val="ConsPlusNormal"/>
        <w:ind w:firstLine="540"/>
        <w:jc w:val="both"/>
      </w:pPr>
      <w:r w:rsidRPr="00F43C31">
        <w:t xml:space="preserve">27.9. </w:t>
      </w:r>
      <w:proofErr w:type="gramStart"/>
      <w:r w:rsidRPr="00F43C31">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sidRPr="00F43C31">
        <w:t xml:space="preserve"> характеристик жилого помещения и количества граждан, имеющих право пользования жилым помещением.</w:t>
      </w:r>
    </w:p>
    <w:p w:rsidR="00F43C31" w:rsidRPr="00F43C31" w:rsidRDefault="00F43C31" w:rsidP="00F43C31">
      <w:pPr>
        <w:pStyle w:val="ConsPlusNormal"/>
        <w:ind w:firstLine="540"/>
        <w:jc w:val="both"/>
      </w:pPr>
      <w:bookmarkStart w:id="169" w:name="P5781"/>
      <w:bookmarkEnd w:id="169"/>
      <w:r w:rsidRPr="00F43C31">
        <w:t xml:space="preserve">27.10. </w:t>
      </w:r>
      <w:proofErr w:type="gramStart"/>
      <w:r w:rsidRPr="00F43C31">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F43C31">
        <w:t xml:space="preserve"> помещения и количества граждан, имеющих право пользования жилым помещением.</w:t>
      </w:r>
    </w:p>
    <w:p w:rsidR="00F43C31" w:rsidRPr="00F43C31" w:rsidRDefault="00F43C31" w:rsidP="00F43C31">
      <w:pPr>
        <w:pStyle w:val="ConsPlusNormal"/>
        <w:ind w:firstLine="540"/>
        <w:jc w:val="both"/>
      </w:pPr>
      <w:bookmarkStart w:id="170" w:name="P5782"/>
      <w:bookmarkEnd w:id="170"/>
      <w:r w:rsidRPr="00F43C31">
        <w:t>28. Документы, указанные в подпунктах 27.1 - 27.4 пункта 27 настоящего Порядка, Участник предоставляет самостоятельно.</w:t>
      </w:r>
    </w:p>
    <w:p w:rsidR="00F43C31" w:rsidRPr="00F43C31" w:rsidRDefault="00F43C31" w:rsidP="00F43C31">
      <w:pPr>
        <w:pStyle w:val="ConsPlusNormal"/>
        <w:ind w:firstLine="540"/>
        <w:jc w:val="both"/>
      </w:pPr>
      <w:r w:rsidRPr="00F43C31">
        <w:t>29. Документы, указанные в подпунктах 27.5 - 27.10 пункта 27 настоящего Порядка, запрашивает Департамент.</w:t>
      </w:r>
    </w:p>
    <w:p w:rsidR="00F43C31" w:rsidRPr="00F43C31" w:rsidRDefault="00F43C31" w:rsidP="00F43C31">
      <w:pPr>
        <w:pStyle w:val="ConsPlusNormal"/>
        <w:ind w:firstLine="540"/>
        <w:jc w:val="both"/>
      </w:pPr>
      <w:r w:rsidRPr="00F43C31">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F43C31" w:rsidRPr="00F43C31" w:rsidRDefault="00F43C31" w:rsidP="00F43C31">
      <w:pPr>
        <w:pStyle w:val="ConsPlusNormal"/>
        <w:ind w:firstLine="540"/>
        <w:jc w:val="both"/>
      </w:pPr>
      <w:r w:rsidRPr="00F43C31">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F43C31" w:rsidRPr="00F43C31" w:rsidRDefault="00F43C31" w:rsidP="00F43C31">
      <w:pPr>
        <w:pStyle w:val="ConsPlusNormal"/>
        <w:ind w:firstLine="540"/>
        <w:jc w:val="both"/>
      </w:pPr>
      <w:r w:rsidRPr="00F43C31">
        <w:t>32. Учреждение проводит обследование жилищно-бытовых условий Участника с составлением акта обследования жилищно-бытовых условий.</w:t>
      </w:r>
    </w:p>
    <w:p w:rsidR="00F43C31" w:rsidRPr="00F43C31" w:rsidRDefault="00F43C31" w:rsidP="00F43C31">
      <w:pPr>
        <w:pStyle w:val="ConsPlusNormal"/>
        <w:ind w:firstLine="540"/>
        <w:jc w:val="both"/>
      </w:pPr>
      <w:r w:rsidRPr="00F43C31">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F43C31" w:rsidRPr="00F43C31" w:rsidRDefault="00F43C31" w:rsidP="00F43C31">
      <w:pPr>
        <w:pStyle w:val="ConsPlusNormal"/>
        <w:ind w:firstLine="540"/>
        <w:jc w:val="both"/>
      </w:pPr>
      <w:r w:rsidRPr="00F43C31">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F43C31" w:rsidRPr="00F43C31" w:rsidRDefault="00F43C31" w:rsidP="00F43C31">
      <w:pPr>
        <w:pStyle w:val="ConsPlusNormal"/>
        <w:ind w:firstLine="540"/>
        <w:jc w:val="both"/>
      </w:pPr>
      <w:r w:rsidRPr="00F43C31">
        <w:t>34. Учреждение уведомляет Участника о принятом Комиссией решении в течение одного рабочего дня со дня его принятия.</w:t>
      </w:r>
    </w:p>
    <w:p w:rsidR="00F43C31" w:rsidRPr="00F43C31" w:rsidRDefault="00F43C31" w:rsidP="00F43C31">
      <w:pPr>
        <w:pStyle w:val="ConsPlusNormal"/>
        <w:ind w:firstLine="540"/>
        <w:jc w:val="both"/>
      </w:pPr>
      <w:r w:rsidRPr="00F43C31">
        <w:t>35. Основания для отказа в предоставлении меры социальной поддержки:</w:t>
      </w:r>
    </w:p>
    <w:p w:rsidR="00F43C31" w:rsidRPr="00F43C31" w:rsidRDefault="00F43C31" w:rsidP="00F43C31">
      <w:pPr>
        <w:pStyle w:val="ConsPlusNormal"/>
        <w:ind w:firstLine="540"/>
        <w:jc w:val="both"/>
      </w:pPr>
      <w:r w:rsidRPr="00F43C31">
        <w:t>35.1. Несоответствие Участника требованиям, установленным статьей 24.1 Положения.</w:t>
      </w:r>
    </w:p>
    <w:p w:rsidR="00F43C31" w:rsidRPr="00F43C31" w:rsidRDefault="00F43C31" w:rsidP="00F43C31">
      <w:pPr>
        <w:pStyle w:val="ConsPlusNormal"/>
        <w:ind w:firstLine="540"/>
        <w:jc w:val="both"/>
      </w:pPr>
      <w:r w:rsidRPr="00F43C31">
        <w:t>35.2. Непредставление (предоставление не в полном объеме) документов, предусмотренных пунктом 28 настоящего Порядка.</w:t>
      </w:r>
    </w:p>
    <w:p w:rsidR="00F43C31" w:rsidRPr="00F43C31" w:rsidRDefault="00F43C31" w:rsidP="00F43C31">
      <w:pPr>
        <w:pStyle w:val="ConsPlusNormal"/>
        <w:ind w:firstLine="540"/>
        <w:jc w:val="both"/>
      </w:pPr>
      <w:r w:rsidRPr="00F43C31">
        <w:t>35.3. Предоставление Участником недостоверной информации.</w:t>
      </w:r>
    </w:p>
    <w:p w:rsidR="00F43C31" w:rsidRPr="00F43C31" w:rsidRDefault="00F43C31" w:rsidP="00F43C31">
      <w:pPr>
        <w:pStyle w:val="ConsPlusNormal"/>
        <w:ind w:firstLine="540"/>
        <w:jc w:val="both"/>
      </w:pPr>
      <w:r w:rsidRPr="00F43C31">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F43C31" w:rsidRPr="00F43C31" w:rsidRDefault="00F43C31" w:rsidP="00F43C31">
      <w:pPr>
        <w:pStyle w:val="ConsPlusNormal"/>
        <w:ind w:firstLine="540"/>
        <w:jc w:val="both"/>
      </w:pPr>
      <w:r w:rsidRPr="00F43C31">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F43C31" w:rsidRPr="00F43C31" w:rsidRDefault="00F43C31" w:rsidP="00F43C31">
      <w:pPr>
        <w:pStyle w:val="ConsPlusNormal"/>
        <w:ind w:firstLine="540"/>
        <w:jc w:val="both"/>
      </w:pPr>
      <w:r w:rsidRPr="00F43C31">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F43C31" w:rsidRPr="00F43C31" w:rsidRDefault="00F43C31" w:rsidP="00F43C31">
      <w:pPr>
        <w:pStyle w:val="ConsPlusNormal"/>
        <w:ind w:firstLine="540"/>
        <w:jc w:val="both"/>
      </w:pPr>
      <w:r w:rsidRPr="00F43C31">
        <w:t xml:space="preserve">37.1. Мера социальной поддержки оказывается путем предоставления одного жилого помещения по договору безвозмездного пользования двум Участникам, обладающим самостоятельным правом на получение мер социальной поддержки, при наличии </w:t>
      </w:r>
      <w:r w:rsidRPr="00F43C31">
        <w:lastRenderedPageBreak/>
        <w:t>соответствующих заявлений Участников.</w:t>
      </w:r>
    </w:p>
    <w:p w:rsidR="00F43C31" w:rsidRPr="00F43C31" w:rsidRDefault="00F43C31" w:rsidP="00F43C31">
      <w:pPr>
        <w:pStyle w:val="ConsPlusNormal"/>
        <w:jc w:val="both"/>
      </w:pPr>
      <w:r w:rsidRPr="00F43C31">
        <w:t>(</w:t>
      </w:r>
      <w:proofErr w:type="gramStart"/>
      <w:r w:rsidRPr="00F43C31">
        <w:t>п</w:t>
      </w:r>
      <w:proofErr w:type="gramEnd"/>
      <w:r w:rsidRPr="00F43C31">
        <w:t>. 37.1 введен постановлением Администрации города Ханты-Мансийска от 17.06.2021 N 649)</w:t>
      </w:r>
    </w:p>
    <w:p w:rsidR="00F43C31" w:rsidRPr="00F43C31" w:rsidRDefault="00F43C31" w:rsidP="00F43C31">
      <w:pPr>
        <w:pStyle w:val="ConsPlusNormal"/>
        <w:ind w:firstLine="540"/>
        <w:jc w:val="both"/>
      </w:pPr>
      <w:r w:rsidRPr="00F43C31">
        <w:t xml:space="preserve">38. В целях осуществления ухода за Участником в жилом помещении, предоставленном ему в безвозмездное пользование, могут </w:t>
      </w:r>
      <w:proofErr w:type="gramStart"/>
      <w:r w:rsidRPr="00F43C31">
        <w:t>находится</w:t>
      </w:r>
      <w:proofErr w:type="gramEnd"/>
      <w:r w:rsidRPr="00F43C31">
        <w:t xml:space="preserve"> лица, осуществляющие соответствующий уход, без включения указанных лиц в договор в качестве членов семьи Участника.</w:t>
      </w:r>
    </w:p>
    <w:p w:rsidR="00F43C31" w:rsidRPr="00F43C31" w:rsidRDefault="00F43C31" w:rsidP="00F43C31">
      <w:pPr>
        <w:pStyle w:val="ConsPlusNormal"/>
        <w:ind w:firstLine="540"/>
        <w:jc w:val="both"/>
      </w:pPr>
      <w:r w:rsidRPr="00F43C31">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F43C31" w:rsidRPr="00F43C31" w:rsidRDefault="00F43C31" w:rsidP="00F43C31">
      <w:pPr>
        <w:pStyle w:val="ConsPlusNormal"/>
        <w:ind w:firstLine="540"/>
        <w:jc w:val="both"/>
      </w:pPr>
      <w:r w:rsidRPr="00F43C31">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V. Порядок формирования и деятельности Комиссии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41. Комиссия является коллегиальным органом, уполномоченным на принятие решения об оказании меры социальной поддержки.</w:t>
      </w:r>
    </w:p>
    <w:p w:rsidR="00F43C31" w:rsidRPr="00F43C31" w:rsidRDefault="00F43C31" w:rsidP="00F43C31">
      <w:pPr>
        <w:pStyle w:val="ConsPlusNormal"/>
        <w:ind w:firstLine="540"/>
        <w:jc w:val="both"/>
      </w:pPr>
      <w:r w:rsidRPr="00F43C31">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F43C31" w:rsidRPr="00F43C31" w:rsidRDefault="00F43C31" w:rsidP="00F43C31">
      <w:pPr>
        <w:pStyle w:val="ConsPlusNormal"/>
        <w:ind w:firstLine="540"/>
        <w:jc w:val="both"/>
      </w:pPr>
      <w:r w:rsidRPr="00F43C31">
        <w:t>Количество членов Комиссии составляет не менее 20 человек, из которых не менее 50% составляют представители общественных организаций.</w:t>
      </w:r>
    </w:p>
    <w:p w:rsidR="00F43C31" w:rsidRPr="00F43C31" w:rsidRDefault="00F43C31" w:rsidP="00F43C31">
      <w:pPr>
        <w:pStyle w:val="ConsPlusNormal"/>
        <w:ind w:firstLine="540"/>
        <w:jc w:val="both"/>
      </w:pPr>
      <w:r w:rsidRPr="00F43C31">
        <w:t>Персональный состав Комиссии определен приложением к настоящему Порядку.</w:t>
      </w:r>
    </w:p>
    <w:p w:rsidR="00F43C31" w:rsidRPr="00F43C31" w:rsidRDefault="00F43C31" w:rsidP="00F43C31">
      <w:pPr>
        <w:pStyle w:val="ConsPlusNormal"/>
        <w:ind w:firstLine="540"/>
        <w:jc w:val="both"/>
      </w:pPr>
      <w:r w:rsidRPr="00F43C31">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F43C31" w:rsidRPr="00F43C31" w:rsidRDefault="00F43C31" w:rsidP="00F43C31">
      <w:pPr>
        <w:pStyle w:val="ConsPlusNormal"/>
        <w:ind w:firstLine="540"/>
        <w:jc w:val="both"/>
      </w:pPr>
      <w:r w:rsidRPr="00F43C31">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F43C31" w:rsidRPr="00F43C31" w:rsidRDefault="00F43C31" w:rsidP="00F43C31">
      <w:pPr>
        <w:pStyle w:val="ConsPlusNormal"/>
        <w:ind w:firstLine="540"/>
        <w:jc w:val="both"/>
      </w:pPr>
      <w:r w:rsidRPr="00F43C31">
        <w:t>45. Основными функциями Комиссии являются:</w:t>
      </w:r>
    </w:p>
    <w:p w:rsidR="00F43C31" w:rsidRPr="00F43C31" w:rsidRDefault="00F43C31" w:rsidP="00F43C31">
      <w:pPr>
        <w:pStyle w:val="ConsPlusNormal"/>
        <w:ind w:firstLine="540"/>
        <w:jc w:val="both"/>
      </w:pPr>
      <w:r w:rsidRPr="00F43C31">
        <w:t>45.1. Рассмотрение документов Участников для оказания меры социальной поддержки.</w:t>
      </w:r>
    </w:p>
    <w:p w:rsidR="00F43C31" w:rsidRPr="00F43C31" w:rsidRDefault="00F43C31" w:rsidP="00F43C31">
      <w:pPr>
        <w:pStyle w:val="ConsPlusNormal"/>
        <w:ind w:firstLine="540"/>
        <w:jc w:val="both"/>
      </w:pPr>
      <w:r w:rsidRPr="00F43C31">
        <w:t>45.2. Принятие участия в обследовании жилищно-бытовых условий Участников, обратившихся за оказанием меры социальной поддержки.</w:t>
      </w:r>
    </w:p>
    <w:p w:rsidR="00F43C31" w:rsidRPr="00F43C31" w:rsidRDefault="00F43C31" w:rsidP="00F43C31">
      <w:pPr>
        <w:pStyle w:val="ConsPlusNormal"/>
        <w:ind w:firstLine="540"/>
        <w:jc w:val="both"/>
      </w:pPr>
      <w:r w:rsidRPr="00F43C31">
        <w:t>45.3. Принятие решения об оказании (отказе в оказании) меры социальной поддержки.</w:t>
      </w:r>
    </w:p>
    <w:p w:rsidR="00F43C31" w:rsidRPr="00F43C31" w:rsidRDefault="00F43C31" w:rsidP="00F43C31">
      <w:pPr>
        <w:pStyle w:val="ConsPlusNormal"/>
        <w:ind w:firstLine="540"/>
        <w:jc w:val="both"/>
      </w:pPr>
      <w:r w:rsidRPr="00F43C31">
        <w:t>46. Комиссия вправе:</w:t>
      </w:r>
    </w:p>
    <w:p w:rsidR="00F43C31" w:rsidRPr="00F43C31" w:rsidRDefault="00F43C31" w:rsidP="00F43C31">
      <w:pPr>
        <w:pStyle w:val="ConsPlusNormal"/>
        <w:ind w:firstLine="540"/>
        <w:jc w:val="both"/>
      </w:pPr>
      <w:r w:rsidRPr="00F43C31">
        <w:t>46.1. Запрашивать информацию и сведения у органов Администрации города Ханты-Мансийска, необходимых для принятия решения.</w:t>
      </w:r>
    </w:p>
    <w:p w:rsidR="00F43C31" w:rsidRPr="00F43C31" w:rsidRDefault="00F43C31" w:rsidP="00F43C31">
      <w:pPr>
        <w:pStyle w:val="ConsPlusNormal"/>
        <w:ind w:firstLine="540"/>
        <w:jc w:val="both"/>
      </w:pPr>
      <w:r w:rsidRPr="00F43C31">
        <w:t>46.2. Приглашать на заседания Комиссии Участников, а также представителей органов Администрации города Ханты-Мансийска.</w:t>
      </w:r>
    </w:p>
    <w:p w:rsidR="00F43C31" w:rsidRPr="00F43C31" w:rsidRDefault="00F43C31" w:rsidP="00F43C31">
      <w:pPr>
        <w:pStyle w:val="ConsPlusNormal"/>
        <w:ind w:firstLine="540"/>
        <w:jc w:val="both"/>
      </w:pPr>
      <w:r w:rsidRPr="00F43C31">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F43C31" w:rsidRPr="00F43C31" w:rsidRDefault="00F43C31" w:rsidP="00F43C31">
      <w:pPr>
        <w:pStyle w:val="ConsPlusNormal"/>
        <w:ind w:firstLine="540"/>
        <w:jc w:val="both"/>
      </w:pPr>
      <w:r w:rsidRPr="00F43C31">
        <w:t>48. Материально-техническое и организационное обеспечение деятельности Комиссии осуществляет Учреждение.</w:t>
      </w:r>
    </w:p>
    <w:p w:rsidR="00F43C31" w:rsidRPr="00F43C31" w:rsidRDefault="00F43C31" w:rsidP="00F43C31">
      <w:pPr>
        <w:pStyle w:val="ConsPlusNormal"/>
        <w:ind w:firstLine="540"/>
        <w:jc w:val="both"/>
      </w:pPr>
      <w:r w:rsidRPr="00F43C31">
        <w:t>49. Комиссия состоит из председателя, заместителя председателя, секретаря и членов Комиссии.</w:t>
      </w:r>
    </w:p>
    <w:p w:rsidR="00F43C31" w:rsidRPr="00F43C31" w:rsidRDefault="00F43C31" w:rsidP="00F43C31">
      <w:pPr>
        <w:pStyle w:val="ConsPlusNormal"/>
        <w:ind w:firstLine="540"/>
        <w:jc w:val="both"/>
      </w:pPr>
      <w:r w:rsidRPr="00F43C31">
        <w:t>50. Председатель Комиссии:</w:t>
      </w:r>
    </w:p>
    <w:p w:rsidR="00F43C31" w:rsidRPr="00F43C31" w:rsidRDefault="00F43C31" w:rsidP="00F43C31">
      <w:pPr>
        <w:pStyle w:val="ConsPlusNormal"/>
        <w:ind w:firstLine="540"/>
        <w:jc w:val="both"/>
      </w:pPr>
      <w:r w:rsidRPr="00F43C31">
        <w:t>50.1. Осуществляет руководство деятельностью Комиссии.</w:t>
      </w:r>
    </w:p>
    <w:p w:rsidR="00F43C31" w:rsidRPr="00F43C31" w:rsidRDefault="00F43C31" w:rsidP="00F43C31">
      <w:pPr>
        <w:pStyle w:val="ConsPlusNormal"/>
        <w:ind w:firstLine="540"/>
        <w:jc w:val="both"/>
      </w:pPr>
      <w:r w:rsidRPr="00F43C31">
        <w:t>50.2. Утверждает повестку заседаний Комиссии.</w:t>
      </w:r>
    </w:p>
    <w:p w:rsidR="00F43C31" w:rsidRPr="00F43C31" w:rsidRDefault="00F43C31" w:rsidP="00F43C31">
      <w:pPr>
        <w:pStyle w:val="ConsPlusNormal"/>
        <w:ind w:firstLine="540"/>
        <w:jc w:val="both"/>
      </w:pPr>
      <w:r w:rsidRPr="00F43C31">
        <w:t>50.3. Ведет заседания комиссии.</w:t>
      </w:r>
    </w:p>
    <w:p w:rsidR="00F43C31" w:rsidRPr="00F43C31" w:rsidRDefault="00F43C31" w:rsidP="00F43C31">
      <w:pPr>
        <w:pStyle w:val="ConsPlusNormal"/>
        <w:ind w:firstLine="540"/>
        <w:jc w:val="both"/>
      </w:pPr>
      <w:r w:rsidRPr="00F43C31">
        <w:t>51. Комиссия принимает одно из следующих решений:</w:t>
      </w:r>
    </w:p>
    <w:p w:rsidR="00F43C31" w:rsidRPr="00F43C31" w:rsidRDefault="00F43C31" w:rsidP="00F43C31">
      <w:pPr>
        <w:pStyle w:val="ConsPlusNormal"/>
        <w:ind w:firstLine="540"/>
        <w:jc w:val="both"/>
      </w:pPr>
      <w:r w:rsidRPr="00F43C31">
        <w:t>51.1. Об оказании меры социальной поддержки путем заключения договора мены жилыми помещениями с Участником.</w:t>
      </w:r>
    </w:p>
    <w:p w:rsidR="00F43C31" w:rsidRPr="00F43C31" w:rsidRDefault="00F43C31" w:rsidP="00F43C31">
      <w:pPr>
        <w:pStyle w:val="ConsPlusNormal"/>
        <w:ind w:firstLine="540"/>
        <w:jc w:val="both"/>
      </w:pPr>
      <w:r w:rsidRPr="00F43C31">
        <w:t>51.2. Об оказании меры социальной поддержки путем предоставления Участнику жилого помещения в безвозмездное пользование.</w:t>
      </w:r>
    </w:p>
    <w:p w:rsidR="00F43C31" w:rsidRPr="00F43C31" w:rsidRDefault="00F43C31" w:rsidP="00F43C31">
      <w:pPr>
        <w:pStyle w:val="ConsPlusNormal"/>
        <w:ind w:firstLine="540"/>
        <w:jc w:val="both"/>
      </w:pPr>
      <w:r w:rsidRPr="00F43C31">
        <w:lastRenderedPageBreak/>
        <w:t>51.3. Об отказе в предоставлении меры социальной поддержки.</w:t>
      </w:r>
    </w:p>
    <w:p w:rsidR="00F43C31" w:rsidRPr="00F43C31" w:rsidRDefault="00F43C31" w:rsidP="00F43C31">
      <w:pPr>
        <w:pStyle w:val="ConsPlusNormal"/>
        <w:ind w:firstLine="540"/>
        <w:jc w:val="both"/>
      </w:pPr>
      <w:r w:rsidRPr="00F43C31">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F43C31" w:rsidRPr="00F43C31" w:rsidRDefault="00F43C31" w:rsidP="00F43C31">
      <w:pPr>
        <w:pStyle w:val="ConsPlusNormal"/>
        <w:ind w:firstLine="540"/>
        <w:jc w:val="both"/>
      </w:pPr>
      <w:r w:rsidRPr="00F43C31">
        <w:t>53. Секретарь комиссии:</w:t>
      </w:r>
    </w:p>
    <w:p w:rsidR="00F43C31" w:rsidRPr="00F43C31" w:rsidRDefault="00F43C31" w:rsidP="00F43C31">
      <w:pPr>
        <w:pStyle w:val="ConsPlusNormal"/>
        <w:ind w:firstLine="540"/>
        <w:jc w:val="both"/>
      </w:pPr>
      <w:r w:rsidRPr="00F43C31">
        <w:t>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F43C31" w:rsidRPr="00F43C31" w:rsidRDefault="00F43C31" w:rsidP="00F43C31">
      <w:pPr>
        <w:pStyle w:val="ConsPlusNormal"/>
        <w:ind w:firstLine="540"/>
        <w:jc w:val="both"/>
      </w:pPr>
      <w:r w:rsidRPr="00F43C31">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F43C31" w:rsidRPr="00F43C31" w:rsidRDefault="00F43C31" w:rsidP="00F43C31">
      <w:pPr>
        <w:pStyle w:val="ConsPlusNormal"/>
        <w:ind w:firstLine="540"/>
        <w:jc w:val="both"/>
      </w:pPr>
      <w:r w:rsidRPr="00F43C31">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F43C31" w:rsidRPr="00F43C31" w:rsidRDefault="00F43C31" w:rsidP="00F43C31">
      <w:pPr>
        <w:pStyle w:val="ConsPlusNormal"/>
        <w:ind w:firstLine="540"/>
        <w:jc w:val="both"/>
      </w:pPr>
      <w:r w:rsidRPr="00F43C31">
        <w:t xml:space="preserve">53.4. Обеспечивает осуществление </w:t>
      </w:r>
      <w:proofErr w:type="gramStart"/>
      <w:r w:rsidRPr="00F43C31">
        <w:t>контроля за</w:t>
      </w:r>
      <w:proofErr w:type="gramEnd"/>
      <w:r w:rsidRPr="00F43C31">
        <w:t xml:space="preserve"> выполнением решений Комиссии.</w:t>
      </w:r>
    </w:p>
    <w:p w:rsidR="00F43C31" w:rsidRPr="00F43C31" w:rsidRDefault="00F43C31" w:rsidP="00F43C31">
      <w:pPr>
        <w:pStyle w:val="ConsPlusNormal"/>
        <w:ind w:firstLine="540"/>
        <w:jc w:val="both"/>
      </w:pPr>
      <w:r w:rsidRPr="00F43C31">
        <w:t>53.5. Выполняет поручения председателя Комиссии.</w:t>
      </w:r>
    </w:p>
    <w:p w:rsidR="00F43C31" w:rsidRPr="00F43C31" w:rsidRDefault="00F43C31" w:rsidP="00F43C31">
      <w:pPr>
        <w:pStyle w:val="ConsPlusNormal"/>
        <w:ind w:firstLine="540"/>
        <w:jc w:val="both"/>
      </w:pPr>
      <w:r w:rsidRPr="00F43C31">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F43C31" w:rsidRPr="00F43C31" w:rsidRDefault="00F43C31" w:rsidP="00F43C31">
      <w:pPr>
        <w:pStyle w:val="ConsPlusNormal"/>
        <w:ind w:firstLine="540"/>
        <w:jc w:val="both"/>
      </w:pPr>
      <w:r w:rsidRPr="00F43C31">
        <w:t>Члены Комиссии имеют право знакомиться с документами и материалами, непосредственно касающимися деятельности Комиссии.</w:t>
      </w:r>
    </w:p>
    <w:p w:rsidR="00F43C31" w:rsidRPr="00F43C31" w:rsidRDefault="00F43C31" w:rsidP="00F43C31">
      <w:pPr>
        <w:pStyle w:val="ConsPlusNormal"/>
        <w:ind w:firstLine="540"/>
        <w:jc w:val="both"/>
      </w:pPr>
      <w:r w:rsidRPr="00F43C31">
        <w:t xml:space="preserve">55.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F43C31">
        <w:t>доводится до участников заседания Комиссии и отражается</w:t>
      </w:r>
      <w:proofErr w:type="gramEnd"/>
      <w:r w:rsidRPr="00F43C31">
        <w:t xml:space="preserve"> в протоколе.</w:t>
      </w:r>
    </w:p>
    <w:p w:rsidR="00F43C31" w:rsidRPr="00F43C31" w:rsidRDefault="00F43C31" w:rsidP="00F43C31">
      <w:pPr>
        <w:pStyle w:val="ConsPlusNormal"/>
        <w:ind w:firstLine="540"/>
        <w:jc w:val="both"/>
      </w:pPr>
      <w:r w:rsidRPr="00F43C31">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F43C31" w:rsidRPr="00F43C31" w:rsidRDefault="00F43C31" w:rsidP="00F43C31">
      <w:pPr>
        <w:pStyle w:val="ConsPlusNormal"/>
        <w:ind w:firstLine="540"/>
        <w:jc w:val="both"/>
      </w:pPr>
      <w:r w:rsidRPr="00F43C31">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F43C31" w:rsidRPr="00F43C31" w:rsidRDefault="00F43C31" w:rsidP="00F43C31">
      <w:pPr>
        <w:pStyle w:val="ConsPlusNormal"/>
        <w:ind w:firstLine="540"/>
        <w:jc w:val="both"/>
      </w:pPr>
      <w:r w:rsidRPr="00F43C31">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F43C31" w:rsidRPr="00F43C31" w:rsidRDefault="00F43C31" w:rsidP="00F43C31">
      <w:pPr>
        <w:pStyle w:val="ConsPlusNormal"/>
        <w:jc w:val="both"/>
      </w:pPr>
      <w:r w:rsidRPr="00F43C31">
        <w:t>(</w:t>
      </w:r>
      <w:proofErr w:type="gramStart"/>
      <w:r w:rsidRPr="00F43C31">
        <w:t>а</w:t>
      </w:r>
      <w:proofErr w:type="gramEnd"/>
      <w:r w:rsidRPr="00F43C31">
        <w:t>бзац введен постановлением Администрации города Ханты-Мансийска от 04.08.2020 N 912)</w:t>
      </w:r>
    </w:p>
    <w:p w:rsidR="00F43C31" w:rsidRPr="00F43C31" w:rsidRDefault="00F43C31" w:rsidP="00F43C31">
      <w:pPr>
        <w:pStyle w:val="ConsPlusNormal"/>
        <w:ind w:firstLine="540"/>
        <w:jc w:val="both"/>
      </w:pPr>
      <w:r w:rsidRPr="00F43C31">
        <w:t>57. Решение комиссии оформляется протоколом, который подписывают председатель и секретарь Комиссии.</w:t>
      </w:r>
    </w:p>
    <w:p w:rsidR="00F43C31" w:rsidRPr="00F43C31" w:rsidRDefault="00F43C31" w:rsidP="00F43C31">
      <w:pPr>
        <w:pStyle w:val="ConsPlusNormal"/>
        <w:ind w:firstLine="540"/>
        <w:jc w:val="both"/>
      </w:pPr>
      <w:r w:rsidRPr="00F43C31">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F43C31" w:rsidRPr="00F43C31" w:rsidRDefault="00F43C31" w:rsidP="00F43C31">
      <w:pPr>
        <w:pStyle w:val="ConsPlusNormal"/>
        <w:ind w:firstLine="540"/>
        <w:jc w:val="both"/>
      </w:pPr>
      <w:r w:rsidRPr="00F43C31">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Pr="00F43C31" w:rsidRDefault="00BB02B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w:t>
      </w:r>
    </w:p>
    <w:p w:rsidR="00F43C31" w:rsidRPr="00F43C31" w:rsidRDefault="00F43C31" w:rsidP="00F43C31">
      <w:pPr>
        <w:pStyle w:val="ConsPlusNormal"/>
        <w:jc w:val="right"/>
      </w:pPr>
      <w:r w:rsidRPr="00F43C31">
        <w:t>к Порядку предоставления</w:t>
      </w:r>
    </w:p>
    <w:p w:rsidR="00F43C31" w:rsidRPr="00F43C31" w:rsidRDefault="00F43C31" w:rsidP="00F43C31">
      <w:pPr>
        <w:pStyle w:val="ConsPlusNormal"/>
        <w:jc w:val="right"/>
      </w:pPr>
      <w:r w:rsidRPr="00F43C31">
        <w:t>меры социальной поддержки</w:t>
      </w:r>
    </w:p>
    <w:p w:rsidR="00F43C31" w:rsidRPr="00F43C31" w:rsidRDefault="00F43C31" w:rsidP="00F43C31">
      <w:pPr>
        <w:pStyle w:val="ConsPlusNormal"/>
        <w:jc w:val="right"/>
      </w:pPr>
      <w:r w:rsidRPr="00F43C31">
        <w:t xml:space="preserve">ветеранам </w:t>
      </w:r>
      <w:proofErr w:type="gramStart"/>
      <w:r w:rsidRPr="00F43C31">
        <w:t>Великой</w:t>
      </w:r>
      <w:proofErr w:type="gramEnd"/>
    </w:p>
    <w:p w:rsidR="00F43C31" w:rsidRPr="00F43C31" w:rsidRDefault="00F43C31" w:rsidP="00F43C31">
      <w:pPr>
        <w:pStyle w:val="ConsPlusNormal"/>
        <w:jc w:val="right"/>
      </w:pPr>
      <w:r w:rsidRPr="00F43C31">
        <w:t>Отечественной войны</w:t>
      </w:r>
    </w:p>
    <w:p w:rsidR="00F43C31" w:rsidRPr="00F43C31" w:rsidRDefault="00F43C31" w:rsidP="00F43C31">
      <w:pPr>
        <w:pStyle w:val="ConsPlusNormal"/>
        <w:jc w:val="both"/>
      </w:pPr>
    </w:p>
    <w:p w:rsidR="00F43C31" w:rsidRPr="00F43C31" w:rsidRDefault="00F43C31" w:rsidP="00F43C31">
      <w:pPr>
        <w:pStyle w:val="ConsPlusTitle"/>
        <w:jc w:val="center"/>
      </w:pPr>
      <w:bookmarkStart w:id="171" w:name="P5857"/>
      <w:bookmarkEnd w:id="171"/>
      <w:r w:rsidRPr="00F43C31">
        <w:t>СОСТАВ</w:t>
      </w:r>
    </w:p>
    <w:p w:rsidR="00F43C31" w:rsidRPr="00F43C31" w:rsidRDefault="00F43C31" w:rsidP="00F43C31">
      <w:pPr>
        <w:pStyle w:val="ConsPlusTitle"/>
        <w:jc w:val="center"/>
      </w:pPr>
      <w:r w:rsidRPr="00F43C31">
        <w:t>КОМИССИИ ПО ПРЕДОСТАВЛЕНИЮ МЕРЫ СОЦИАЛЬНОЙ ПОДДЕРЖКИ</w:t>
      </w:r>
    </w:p>
    <w:p w:rsidR="00F43C31" w:rsidRPr="00F43C31" w:rsidRDefault="00F43C31" w:rsidP="00BB02B1">
      <w:pPr>
        <w:pStyle w:val="ConsPlusTitle"/>
        <w:jc w:val="center"/>
      </w:pPr>
      <w:r w:rsidRPr="00F43C31">
        <w:t>(ДАЛЕЕ - КОМИССИЯ)</w:t>
      </w:r>
    </w:p>
    <w:p w:rsidR="00F43C31" w:rsidRPr="00F43C31" w:rsidRDefault="00F43C31" w:rsidP="00F43C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510"/>
        <w:gridCol w:w="5783"/>
      </w:tblGrid>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Дунаевская</w:t>
            </w:r>
          </w:p>
          <w:p w:rsidR="00F43C31" w:rsidRPr="00F43C31" w:rsidRDefault="00F43C31" w:rsidP="00F43C31">
            <w:pPr>
              <w:pStyle w:val="ConsPlusNormal"/>
            </w:pPr>
            <w:r w:rsidRPr="00F43C31">
              <w:t>Наталья Аркадьевна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первый заместитель Главы города Ханты-Мансийска, председатель Комиссии</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Черкунова</w:t>
            </w:r>
          </w:p>
          <w:p w:rsidR="00F43C31" w:rsidRPr="00F43C31" w:rsidRDefault="00F43C31" w:rsidP="00F43C31">
            <w:pPr>
              <w:pStyle w:val="ConsPlusNormal"/>
            </w:pPr>
            <w:r w:rsidRPr="00F43C31">
              <w:t>Ирина Александровна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заместитель Главы города Ханты-Мансийска, заместитель председателя Комиссии</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Ведрова</w:t>
            </w:r>
          </w:p>
          <w:p w:rsidR="00F43C31" w:rsidRPr="00F43C31" w:rsidRDefault="00F43C31" w:rsidP="00F43C31">
            <w:pPr>
              <w:pStyle w:val="ConsPlusNormal"/>
            </w:pPr>
            <w:r w:rsidRPr="00F43C31">
              <w:t>Светлана Сергеевна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заместитель директора муниципального казенного учреждения "Служба социальной поддержки населения", секретарь Комиссии</w:t>
            </w:r>
          </w:p>
        </w:tc>
      </w:tr>
      <w:tr w:rsidR="00F43C31" w:rsidRPr="00F43C31">
        <w:tc>
          <w:tcPr>
            <w:tcW w:w="9071" w:type="dxa"/>
            <w:gridSpan w:val="3"/>
            <w:tcBorders>
              <w:top w:val="nil"/>
              <w:left w:val="nil"/>
              <w:bottom w:val="nil"/>
              <w:right w:val="nil"/>
            </w:tcBorders>
          </w:tcPr>
          <w:p w:rsidR="00F43C31" w:rsidRPr="00F43C31" w:rsidRDefault="00F43C31" w:rsidP="00F43C31">
            <w:pPr>
              <w:pStyle w:val="ConsPlusNormal"/>
            </w:pPr>
            <w:r w:rsidRPr="00F43C31">
              <w:t>Члены Комиссии:</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Казакова</w:t>
            </w:r>
          </w:p>
          <w:p w:rsidR="00F43C31" w:rsidRPr="00F43C31" w:rsidRDefault="00F43C31" w:rsidP="00F43C31">
            <w:pPr>
              <w:pStyle w:val="ConsPlusNormal"/>
            </w:pPr>
            <w:r w:rsidRPr="00F43C31">
              <w:t>Валентина Алексеевна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депутат Думы города Ханты-Мансийска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Корнеева</w:t>
            </w:r>
          </w:p>
          <w:p w:rsidR="00F43C31" w:rsidRPr="00F43C31" w:rsidRDefault="00F43C31" w:rsidP="00F43C31">
            <w:pPr>
              <w:pStyle w:val="ConsPlusNormal"/>
            </w:pPr>
            <w:r w:rsidRPr="00F43C31">
              <w:t>Любовь Павловна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депутат Думы города Ханты-Мансийска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Мари</w:t>
            </w:r>
          </w:p>
          <w:p w:rsidR="00F43C31" w:rsidRPr="00F43C31" w:rsidRDefault="00F43C31" w:rsidP="00F43C31">
            <w:pPr>
              <w:pStyle w:val="ConsPlusNormal"/>
            </w:pPr>
            <w:r w:rsidRPr="00F43C31">
              <w:t xml:space="preserve">Яков </w:t>
            </w:r>
            <w:proofErr w:type="spellStart"/>
            <w:r w:rsidRPr="00F43C31">
              <w:t>Иоганович</w:t>
            </w:r>
            <w:proofErr w:type="spellEnd"/>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депутат Думы города Ханты-Мансийска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Колупаев</w:t>
            </w:r>
          </w:p>
          <w:p w:rsidR="00F43C31" w:rsidRPr="00F43C31" w:rsidRDefault="00F43C31" w:rsidP="00F43C31">
            <w:pPr>
              <w:pStyle w:val="ConsPlusNormal"/>
            </w:pPr>
            <w:r w:rsidRPr="00F43C31">
              <w:t>Сергей Иванович</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proofErr w:type="spellStart"/>
            <w:r w:rsidRPr="00F43C31">
              <w:t>Бормотова</w:t>
            </w:r>
            <w:proofErr w:type="spellEnd"/>
          </w:p>
          <w:p w:rsidR="00F43C31" w:rsidRPr="00F43C31" w:rsidRDefault="00F43C31" w:rsidP="00F43C31">
            <w:pPr>
              <w:pStyle w:val="ConsPlusNormal"/>
            </w:pPr>
            <w:r w:rsidRPr="00F43C31">
              <w:t>Татьяна Витальевна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заместитель Главы города Ханты-Мансийска</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Уварова</w:t>
            </w:r>
          </w:p>
          <w:p w:rsidR="00F43C31" w:rsidRPr="00F43C31" w:rsidRDefault="00F43C31" w:rsidP="00F43C31">
            <w:pPr>
              <w:pStyle w:val="ConsPlusNormal"/>
            </w:pPr>
            <w:r w:rsidRPr="00F43C31">
              <w:t>Ирина Александровна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директор муниципального казенного учреждения "Служба социальной поддержки населения"</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proofErr w:type="spellStart"/>
            <w:r w:rsidRPr="00F43C31">
              <w:t>Витвицкий</w:t>
            </w:r>
            <w:proofErr w:type="spellEnd"/>
          </w:p>
          <w:p w:rsidR="00F43C31" w:rsidRPr="00F43C31" w:rsidRDefault="00F43C31" w:rsidP="00F43C31">
            <w:pPr>
              <w:pStyle w:val="ConsPlusNormal"/>
            </w:pPr>
            <w:r w:rsidRPr="00F43C31">
              <w:t>Александр Владимирович</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директор Департамента муниципальной собственности Администрации города Ханты-Мансийска</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Струженко</w:t>
            </w:r>
          </w:p>
          <w:p w:rsidR="00F43C31" w:rsidRPr="00F43C31" w:rsidRDefault="00F43C31" w:rsidP="00F43C31">
            <w:pPr>
              <w:pStyle w:val="ConsPlusNormal"/>
            </w:pPr>
            <w:r w:rsidRPr="00F43C31">
              <w:t>Юлия Валентиновна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начальник юридического управления Администрации города Ханты-Мансийска</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proofErr w:type="spellStart"/>
            <w:r w:rsidRPr="00F43C31">
              <w:t>Шаповалова</w:t>
            </w:r>
            <w:proofErr w:type="spellEnd"/>
          </w:p>
          <w:p w:rsidR="00F43C31" w:rsidRPr="00F43C31" w:rsidRDefault="00F43C31" w:rsidP="00F43C31">
            <w:pPr>
              <w:pStyle w:val="ConsPlusNormal"/>
            </w:pPr>
            <w:r w:rsidRPr="00F43C31">
              <w:t>Лариса Трофимовна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proofErr w:type="spellStart"/>
            <w:r w:rsidRPr="00F43C31">
              <w:t>Липневич</w:t>
            </w:r>
            <w:proofErr w:type="spellEnd"/>
          </w:p>
          <w:p w:rsidR="00F43C31" w:rsidRPr="00F43C31" w:rsidRDefault="00F43C31" w:rsidP="00F43C31">
            <w:pPr>
              <w:pStyle w:val="ConsPlusNormal"/>
            </w:pPr>
            <w:r w:rsidRPr="00F43C31">
              <w:t>Галина Захаровна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представитель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proofErr w:type="spellStart"/>
            <w:r w:rsidRPr="00F43C31">
              <w:lastRenderedPageBreak/>
              <w:t>Багрин</w:t>
            </w:r>
            <w:proofErr w:type="spellEnd"/>
          </w:p>
          <w:p w:rsidR="00F43C31" w:rsidRPr="00F43C31" w:rsidRDefault="00F43C31" w:rsidP="00F43C31">
            <w:pPr>
              <w:pStyle w:val="ConsPlusNormal"/>
            </w:pPr>
            <w:r w:rsidRPr="00F43C31">
              <w:t>Алексей Леонидович</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Андреева</w:t>
            </w:r>
          </w:p>
          <w:p w:rsidR="00F43C31" w:rsidRPr="00F43C31" w:rsidRDefault="00F43C31" w:rsidP="00F43C31">
            <w:pPr>
              <w:pStyle w:val="ConsPlusNormal"/>
            </w:pPr>
            <w:r w:rsidRPr="00F43C31">
              <w:t>Татьяна Викторовна</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председатель местной общественной организации замещающих семей города Ханты-Мансийска "Югорские семьи"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Исаков</w:t>
            </w:r>
          </w:p>
          <w:p w:rsidR="00F43C31" w:rsidRPr="00F43C31" w:rsidRDefault="00F43C31" w:rsidP="00F43C31">
            <w:pPr>
              <w:pStyle w:val="ConsPlusNormal"/>
            </w:pPr>
            <w:r w:rsidRPr="00F43C31">
              <w:t>Александр Александрович</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заместитель председателя Ханты-Мансийской городской организации общероссийской общественной организации "</w:t>
            </w:r>
            <w:proofErr w:type="gramStart"/>
            <w:r w:rsidRPr="00F43C31">
              <w:t>Всероссийское</w:t>
            </w:r>
            <w:proofErr w:type="gramEnd"/>
            <w:r w:rsidRPr="00F43C31">
              <w:t xml:space="preserve"> общество инвалидов"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Истомин</w:t>
            </w:r>
          </w:p>
          <w:p w:rsidR="00F43C31" w:rsidRPr="00F43C31" w:rsidRDefault="00F43C31" w:rsidP="00F43C31">
            <w:pPr>
              <w:pStyle w:val="ConsPlusNormal"/>
            </w:pPr>
            <w:r w:rsidRPr="00F43C31">
              <w:t>Максим Владимирович</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специалист по работе с инвалидами Ханты-Мансийской городской организации общероссийской общественной организации "</w:t>
            </w:r>
            <w:proofErr w:type="gramStart"/>
            <w:r w:rsidRPr="00F43C31">
              <w:t>Всероссийское</w:t>
            </w:r>
            <w:proofErr w:type="gramEnd"/>
            <w:r w:rsidRPr="00F43C31">
              <w:t xml:space="preserve"> общество инвалидов"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proofErr w:type="spellStart"/>
            <w:r w:rsidRPr="00F43C31">
              <w:t>Буторин</w:t>
            </w:r>
            <w:proofErr w:type="spellEnd"/>
          </w:p>
          <w:p w:rsidR="00F43C31" w:rsidRPr="00F43C31" w:rsidRDefault="00F43C31" w:rsidP="00F43C31">
            <w:pPr>
              <w:pStyle w:val="ConsPlusNormal"/>
            </w:pPr>
            <w:r w:rsidRPr="00F43C31">
              <w:t>Юрий Геннадьевич</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F43C31" w:rsidRPr="00F43C31">
        <w:tc>
          <w:tcPr>
            <w:tcW w:w="2778" w:type="dxa"/>
            <w:tcBorders>
              <w:top w:val="nil"/>
              <w:left w:val="nil"/>
              <w:bottom w:val="nil"/>
              <w:right w:val="nil"/>
            </w:tcBorders>
          </w:tcPr>
          <w:p w:rsidR="00F43C31" w:rsidRPr="00F43C31" w:rsidRDefault="00F43C31" w:rsidP="00F43C31">
            <w:pPr>
              <w:pStyle w:val="ConsPlusNormal"/>
            </w:pPr>
            <w:r w:rsidRPr="00F43C31">
              <w:t>Шаламов</w:t>
            </w:r>
          </w:p>
          <w:p w:rsidR="00F43C31" w:rsidRPr="00F43C31" w:rsidRDefault="00F43C31" w:rsidP="00F43C31">
            <w:pPr>
              <w:pStyle w:val="ConsPlusNormal"/>
            </w:pPr>
            <w:r w:rsidRPr="00F43C31">
              <w:t>Андрей Владимирович</w:t>
            </w:r>
          </w:p>
        </w:tc>
        <w:tc>
          <w:tcPr>
            <w:tcW w:w="510" w:type="dxa"/>
            <w:tcBorders>
              <w:top w:val="nil"/>
              <w:left w:val="nil"/>
              <w:bottom w:val="nil"/>
              <w:right w:val="nil"/>
            </w:tcBorders>
          </w:tcPr>
          <w:p w:rsidR="00F43C31" w:rsidRPr="00F43C31" w:rsidRDefault="00F43C31" w:rsidP="00F43C31">
            <w:pPr>
              <w:pStyle w:val="ConsPlusNormal"/>
              <w:jc w:val="center"/>
            </w:pPr>
            <w:r w:rsidRPr="00F43C31">
              <w:t>-</w:t>
            </w:r>
          </w:p>
        </w:tc>
        <w:tc>
          <w:tcPr>
            <w:tcW w:w="5783" w:type="dxa"/>
            <w:tcBorders>
              <w:top w:val="nil"/>
              <w:left w:val="nil"/>
              <w:bottom w:val="nil"/>
              <w:right w:val="nil"/>
            </w:tcBorders>
          </w:tcPr>
          <w:p w:rsidR="00F43C31" w:rsidRPr="00F43C31" w:rsidRDefault="00F43C31" w:rsidP="00F43C31">
            <w:pPr>
              <w:pStyle w:val="ConsPlusNormal"/>
              <w:jc w:val="both"/>
            </w:pPr>
            <w:r w:rsidRPr="00F43C31">
              <w:t>директор автономной некоммерческой организации "Центр развития молодежи и поддержки добровольчества "СВОИ ЛЮДИ" (по согласованию)</w:t>
            </w:r>
          </w:p>
        </w:tc>
      </w:tr>
    </w:tbl>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Pr="00F43C31" w:rsidRDefault="00BB02B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0"/>
      </w:pPr>
      <w:r w:rsidRPr="00F43C31">
        <w:lastRenderedPageBreak/>
        <w:t>Приложение 13</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172" w:name="P5951"/>
      <w:bookmarkEnd w:id="172"/>
      <w:r w:rsidRPr="00F43C31">
        <w:t>ПОРЯДОК</w:t>
      </w:r>
    </w:p>
    <w:p w:rsidR="00F43C31" w:rsidRPr="00F43C31" w:rsidRDefault="00F43C31" w:rsidP="00F43C31">
      <w:pPr>
        <w:pStyle w:val="ConsPlusTitle"/>
        <w:jc w:val="center"/>
      </w:pPr>
      <w:r w:rsidRPr="00F43C31">
        <w:t xml:space="preserve">ПРЕДОСТАВЛЕНИЯ СУБСИДИИ СОЦИАЛЬНО </w:t>
      </w:r>
      <w:proofErr w:type="gramStart"/>
      <w:r w:rsidRPr="00F43C31">
        <w:t>ОРИЕНТИРОВАННЫМ</w:t>
      </w:r>
      <w:proofErr w:type="gramEnd"/>
    </w:p>
    <w:p w:rsidR="00F43C31" w:rsidRPr="00F43C31" w:rsidRDefault="00F43C31" w:rsidP="00F43C31">
      <w:pPr>
        <w:pStyle w:val="ConsPlusTitle"/>
        <w:jc w:val="center"/>
      </w:pPr>
      <w:r w:rsidRPr="00F43C31">
        <w:t>НЕКОММЕРЧЕСКИМ ОРГАНИЗАЦИЯМ, НЕ ЯВЛЯЮЩИМСЯ ГОСУДАРСТВЕННЫМИ</w:t>
      </w:r>
    </w:p>
    <w:p w:rsidR="00F43C31" w:rsidRPr="00F43C31" w:rsidRDefault="00F43C31" w:rsidP="00F43C31">
      <w:pPr>
        <w:pStyle w:val="ConsPlusTitle"/>
        <w:jc w:val="center"/>
      </w:pPr>
      <w:r w:rsidRPr="00F43C31">
        <w:t>(МУНИЦИПАЛЬНЫМИ) УЧРЕЖДЕНИЯМИ, НА ОБУСТРОЙСТВО ЭЛЕМЕНТАМИ</w:t>
      </w:r>
    </w:p>
    <w:p w:rsidR="00F43C31" w:rsidRPr="00F43C31" w:rsidRDefault="00F43C31" w:rsidP="00F43C31">
      <w:pPr>
        <w:pStyle w:val="ConsPlusTitle"/>
        <w:jc w:val="center"/>
      </w:pPr>
      <w:r w:rsidRPr="00F43C31">
        <w:t xml:space="preserve">БЛАГОУСТРОЙСТВА ПРИДОМОВОЙ ТЕРРИТОРИИ </w:t>
      </w:r>
      <w:proofErr w:type="gramStart"/>
      <w:r w:rsidRPr="00F43C31">
        <w:t>ИНДИВИДУАЛЬНЫХ</w:t>
      </w:r>
      <w:proofErr w:type="gramEnd"/>
      <w:r w:rsidRPr="00F43C31">
        <w:t xml:space="preserve"> ЖИЛЫХ</w:t>
      </w:r>
    </w:p>
    <w:p w:rsidR="00F43C31" w:rsidRPr="00F43C31" w:rsidRDefault="00F43C31" w:rsidP="00F43C31">
      <w:pPr>
        <w:pStyle w:val="ConsPlusTitle"/>
        <w:jc w:val="center"/>
      </w:pPr>
      <w:r w:rsidRPr="00F43C31">
        <w:t>ДОМОВ СЕМЕЙ, ПРИНЯВШИХ НА ВОСПИТАНИЕ В СЕМЬЮ ДЕТЕЙ,</w:t>
      </w:r>
    </w:p>
    <w:p w:rsidR="00F43C31" w:rsidRPr="00F43C31" w:rsidRDefault="00F43C31" w:rsidP="00F43C31">
      <w:pPr>
        <w:pStyle w:val="ConsPlusTitle"/>
        <w:jc w:val="center"/>
      </w:pPr>
      <w:r w:rsidRPr="00F43C31">
        <w:t>ОСТАВШИХСЯ БЕЗ ПОПЕЧЕНИЯ РОДИТЕЛЕЙ, НА ТЕРРИТОРИИ ГОРОДА</w:t>
      </w:r>
    </w:p>
    <w:p w:rsidR="00F43C31" w:rsidRPr="00F43C31" w:rsidRDefault="00F43C31" w:rsidP="00BB02B1">
      <w:pPr>
        <w:pStyle w:val="ConsPlusTitle"/>
        <w:jc w:val="center"/>
      </w:pPr>
      <w:r w:rsidRPr="00F43C31">
        <w:t>ХАНТЫ-МАНСИЙСКА (ДАЛЕЕ - ПОРЯДОК)</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I. Общие положения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1. </w:t>
      </w:r>
      <w:proofErr w:type="gramStart"/>
      <w:r w:rsidRPr="00F43C31">
        <w:t>Настоящий Порядок разработан в соответствии со статьей 78.1 Бюджетного кодекса Российской Федерации и регулирует отношения по предоставлению финансовой поддержки из бюджета города Ханты-Мансийска в форме субсидии социально ориентированным некоммерческим организациям, не являющимся государственными (муниципальными) учреждениями (далее - Организации), на возмещение затрат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w:t>
      </w:r>
      <w:proofErr w:type="gramEnd"/>
      <w:r w:rsidRPr="00F43C31">
        <w:t xml:space="preserve"> членов замещающей семьи).</w:t>
      </w:r>
    </w:p>
    <w:p w:rsidR="00F43C31" w:rsidRPr="00F43C31" w:rsidRDefault="00F43C31" w:rsidP="00F43C31">
      <w:pPr>
        <w:pStyle w:val="ConsPlusNormal"/>
        <w:ind w:firstLine="540"/>
        <w:jc w:val="both"/>
      </w:pPr>
      <w:bookmarkStart w:id="173" w:name="P5968"/>
      <w:bookmarkEnd w:id="173"/>
      <w:r w:rsidRPr="00F43C31">
        <w:t>2. Целью предоставления субсидии является возмещение затрат Организациям, оказывающим услуги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 членов замещающей семьи) (далее - Субсидия).</w:t>
      </w:r>
    </w:p>
    <w:p w:rsidR="00F43C31" w:rsidRPr="00F43C31" w:rsidRDefault="00F43C31" w:rsidP="00F43C31">
      <w:pPr>
        <w:pStyle w:val="ConsPlusNormal"/>
        <w:ind w:firstLine="540"/>
        <w:jc w:val="both"/>
      </w:pPr>
      <w:r w:rsidRPr="00F43C31">
        <w:t>3. Основные понятия, используемые в настоящем Порядке:</w:t>
      </w:r>
    </w:p>
    <w:p w:rsidR="00F43C31" w:rsidRPr="00F43C31" w:rsidRDefault="00F43C31" w:rsidP="00F43C31">
      <w:pPr>
        <w:pStyle w:val="ConsPlusNormal"/>
        <w:ind w:firstLine="540"/>
        <w:jc w:val="both"/>
      </w:pPr>
      <w:bookmarkStart w:id="174" w:name="P5970"/>
      <w:bookmarkEnd w:id="174"/>
      <w:r w:rsidRPr="00F43C31">
        <w:t>3.1. Замещающая семья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учитываемая в качестве таковой в управлении опеки и попечительства Администрации города Ханты-Мансийска.</w:t>
      </w:r>
    </w:p>
    <w:p w:rsidR="00F43C31" w:rsidRPr="00F43C31" w:rsidRDefault="00F43C31" w:rsidP="00F43C31">
      <w:pPr>
        <w:pStyle w:val="ConsPlusNormal"/>
        <w:ind w:firstLine="540"/>
        <w:jc w:val="both"/>
      </w:pPr>
      <w:r w:rsidRPr="00F43C31">
        <w:t>3.2. Элементы благоустройства - детские игровые и спортивные площадки.</w:t>
      </w:r>
    </w:p>
    <w:p w:rsidR="00F43C31" w:rsidRPr="00F43C31" w:rsidRDefault="00F43C31" w:rsidP="00F43C31">
      <w:pPr>
        <w:pStyle w:val="ConsPlusNormal"/>
        <w:ind w:firstLine="540"/>
        <w:jc w:val="both"/>
      </w:pPr>
      <w:r w:rsidRPr="00F43C31">
        <w:t>3.3. Придомовая территория - прилегающая к индивидуальному жилому дому территория, предназначенная для обслуживания, эксплуатации и благоустройства данного дома,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w:t>
      </w:r>
    </w:p>
    <w:p w:rsidR="00F43C31" w:rsidRPr="00F43C31" w:rsidRDefault="00F43C31" w:rsidP="00F43C31">
      <w:pPr>
        <w:pStyle w:val="ConsPlusNormal"/>
        <w:ind w:firstLine="540"/>
        <w:jc w:val="both"/>
      </w:pPr>
      <w:r w:rsidRPr="00F43C31">
        <w:t>3.4. Комиссия - коллегиальный орган по принятию решения о предоставлении социально ориентированным некоммерческим организациям субсидии на обустройство элементами благоустройства придомовой территории индивидуальных жилых домов замещающих семей, сформированная в соответствии с настоящим Порядком (далее - Комиссия).</w:t>
      </w:r>
    </w:p>
    <w:p w:rsidR="00F43C31" w:rsidRPr="00F43C31" w:rsidRDefault="00F43C31" w:rsidP="00F43C31">
      <w:pPr>
        <w:pStyle w:val="ConsPlusNormal"/>
        <w:ind w:firstLine="540"/>
        <w:jc w:val="both"/>
      </w:pPr>
      <w:r w:rsidRPr="00F43C31">
        <w:t xml:space="preserve">4. </w:t>
      </w:r>
      <w:proofErr w:type="gramStart"/>
      <w:r w:rsidRPr="00F43C31">
        <w:t>Уполномоченным органом, осуществляющим регистрацию заявлений на получение Субсидии и прием документов в соответствии с пунктом 9 настоящего Порядка, а также главным распорядителем бюджетных средств в пределах лимитов бюджетных обязательств, доведенных получателю бюджетных средств на цели, указанные в пункте 2 настоящего Порядка, является Департамент муниципальной собственности Администрации города Ханты-Мансийска (далее - Уполномоченный орган).</w:t>
      </w:r>
      <w:proofErr w:type="gramEnd"/>
    </w:p>
    <w:p w:rsidR="00F43C31" w:rsidRPr="00F43C31" w:rsidRDefault="00F43C31" w:rsidP="00F43C31">
      <w:pPr>
        <w:pStyle w:val="ConsPlusNormal"/>
        <w:ind w:firstLine="540"/>
        <w:jc w:val="both"/>
      </w:pPr>
      <w:r w:rsidRPr="00F43C31">
        <w:t>5. Субсидия предоставляется из бюджета города Ханты-Мансийска на безвозмездной основе в пределах бюджетных ассигнований, предусмотренных на соответствующий финансовый год, на цели, указанные в пункте 2 настоящего Порядка.</w:t>
      </w:r>
    </w:p>
    <w:p w:rsidR="00F43C31" w:rsidRDefault="00F43C31" w:rsidP="00F43C31">
      <w:pPr>
        <w:pStyle w:val="ConsPlusNormal"/>
        <w:jc w:val="both"/>
      </w:pPr>
    </w:p>
    <w:p w:rsidR="00BB02B1" w:rsidRDefault="00BB02B1" w:rsidP="00F43C31">
      <w:pPr>
        <w:pStyle w:val="ConsPlusNormal"/>
        <w:jc w:val="both"/>
      </w:pPr>
    </w:p>
    <w:p w:rsidR="00BB02B1" w:rsidRPr="00F43C31" w:rsidRDefault="00BB02B1" w:rsidP="00F43C31">
      <w:pPr>
        <w:pStyle w:val="ConsPlusNormal"/>
        <w:jc w:val="both"/>
      </w:pPr>
    </w:p>
    <w:p w:rsidR="00F43C31" w:rsidRPr="00F43C31" w:rsidRDefault="00F43C31" w:rsidP="00F43C31">
      <w:pPr>
        <w:pStyle w:val="ConsPlusTitle"/>
        <w:jc w:val="center"/>
        <w:outlineLvl w:val="1"/>
      </w:pPr>
      <w:r w:rsidRPr="00F43C31">
        <w:lastRenderedPageBreak/>
        <w:t>II. Условия и порядок предоставления Субсидии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6. Субсидия предоставляется Организациям на возмещение затрат стоимости и установки элементов благоустройства на земельных участках, на которых расположены индивидуальные жилые дома, принадлежащие на праве собственности замещающей семье (одному из членов замещающей семьи), при одновременном соблюдении следующих условий:</w:t>
      </w:r>
    </w:p>
    <w:p w:rsidR="00F43C31" w:rsidRPr="00F43C31" w:rsidRDefault="00F43C31" w:rsidP="00F43C31">
      <w:pPr>
        <w:pStyle w:val="ConsPlusNormal"/>
        <w:ind w:firstLine="540"/>
        <w:jc w:val="both"/>
      </w:pPr>
      <w:bookmarkStart w:id="175" w:name="P5980"/>
      <w:bookmarkEnd w:id="175"/>
      <w:r w:rsidRPr="00F43C31">
        <w:t>6.1. Земельный участок и расположенный на нем индивидуальный жилой дом принадлежат на праве собственности замещающей семье либо одному из членов семьи.</w:t>
      </w:r>
    </w:p>
    <w:p w:rsidR="00F43C31" w:rsidRPr="00F43C31" w:rsidRDefault="00F43C31" w:rsidP="00F43C31">
      <w:pPr>
        <w:pStyle w:val="ConsPlusNormal"/>
        <w:ind w:firstLine="540"/>
        <w:jc w:val="both"/>
      </w:pPr>
      <w:r w:rsidRPr="00F43C31">
        <w:t>6.2. Элементы благоустройства установлены в границах земельного участка, указанного в пункте 6.1 настоящего Порядка, границы которого определены на основании данных государственного кадастрового учета.</w:t>
      </w:r>
    </w:p>
    <w:p w:rsidR="00F43C31" w:rsidRPr="00F43C31" w:rsidRDefault="00F43C31" w:rsidP="00F43C31">
      <w:pPr>
        <w:pStyle w:val="ConsPlusNormal"/>
        <w:ind w:firstLine="540"/>
        <w:jc w:val="both"/>
      </w:pPr>
      <w:bookmarkStart w:id="176" w:name="P5982"/>
      <w:bookmarkEnd w:id="176"/>
      <w:r w:rsidRPr="00F43C31">
        <w:t>7. В соответствии с настоящим Порядком Субсидия предоставляется Организациям, отвечающим следующим требованиям:</w:t>
      </w:r>
    </w:p>
    <w:p w:rsidR="00F43C31" w:rsidRPr="00F43C31" w:rsidRDefault="00F43C31" w:rsidP="00F43C31">
      <w:pPr>
        <w:pStyle w:val="ConsPlusNormal"/>
        <w:ind w:firstLine="540"/>
        <w:jc w:val="both"/>
      </w:pPr>
      <w:r w:rsidRPr="00F43C31">
        <w:t>7.1. Наличие государственной регистрации в качестве юридического лица и осуществление деятельности на территории города Ханты-Мансийска.</w:t>
      </w:r>
    </w:p>
    <w:p w:rsidR="00F43C31" w:rsidRPr="00F43C31" w:rsidRDefault="00F43C31" w:rsidP="00F43C31">
      <w:pPr>
        <w:pStyle w:val="ConsPlusNormal"/>
        <w:ind w:firstLine="540"/>
        <w:jc w:val="both"/>
      </w:pPr>
      <w:r w:rsidRPr="00F43C31">
        <w:t>7.2. Включение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F43C31" w:rsidRPr="00F43C31" w:rsidRDefault="00F43C31" w:rsidP="00F43C31">
      <w:pPr>
        <w:pStyle w:val="ConsPlusNormal"/>
        <w:ind w:firstLine="540"/>
        <w:jc w:val="both"/>
      </w:pPr>
      <w:r w:rsidRPr="00F43C31">
        <w:t>7.3.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7.4. Отсутствие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F43C31" w:rsidRPr="00F43C31" w:rsidRDefault="00F43C31" w:rsidP="00F43C31">
      <w:pPr>
        <w:pStyle w:val="ConsPlusNormal"/>
        <w:ind w:firstLine="540"/>
        <w:jc w:val="both"/>
      </w:pPr>
      <w:r w:rsidRPr="00F43C31">
        <w:t>7.5. Не находится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F43C31" w:rsidRPr="00F43C31" w:rsidRDefault="00F43C31" w:rsidP="00F43C31">
      <w:pPr>
        <w:pStyle w:val="ConsPlusNormal"/>
        <w:ind w:firstLine="540"/>
        <w:jc w:val="both"/>
      </w:pPr>
      <w:r w:rsidRPr="00F43C31">
        <w:t xml:space="preserve">7.6. </w:t>
      </w:r>
      <w:proofErr w:type="gramStart"/>
      <w:r w:rsidRPr="00F43C31">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F43C31">
        <w:t xml:space="preserve"> юридических лиц, в совокупности превышает 50 процентов.</w:t>
      </w:r>
    </w:p>
    <w:p w:rsidR="00F43C31" w:rsidRPr="00F43C31" w:rsidRDefault="00F43C31" w:rsidP="00F43C31">
      <w:pPr>
        <w:pStyle w:val="ConsPlusNormal"/>
        <w:ind w:firstLine="540"/>
        <w:jc w:val="both"/>
      </w:pPr>
      <w:r w:rsidRPr="00F43C31">
        <w:t>7.7. 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F43C31" w:rsidRPr="00F43C31" w:rsidRDefault="00F43C31" w:rsidP="00F43C31">
      <w:pPr>
        <w:pStyle w:val="ConsPlusNormal"/>
        <w:ind w:firstLine="540"/>
        <w:jc w:val="both"/>
      </w:pPr>
      <w:r w:rsidRPr="00F43C31">
        <w:t>7.8. Не является государственным (муниципальным) учреждением.</w:t>
      </w:r>
    </w:p>
    <w:p w:rsidR="00F43C31" w:rsidRPr="00F43C31" w:rsidRDefault="00F43C31" w:rsidP="00F43C31">
      <w:pPr>
        <w:pStyle w:val="ConsPlusNormal"/>
        <w:ind w:firstLine="540"/>
        <w:jc w:val="both"/>
      </w:pPr>
      <w:r w:rsidRPr="00F43C31">
        <w:t>8. Для рассмотрения вопроса о предоставлении Субсидии предоставляются следующие сведения и документы:</w:t>
      </w:r>
    </w:p>
    <w:p w:rsidR="00F43C31" w:rsidRPr="00F43C31" w:rsidRDefault="00F43C31" w:rsidP="00F43C31">
      <w:pPr>
        <w:pStyle w:val="ConsPlusNormal"/>
        <w:ind w:firstLine="540"/>
        <w:jc w:val="both"/>
      </w:pPr>
      <w:bookmarkStart w:id="177" w:name="P5992"/>
      <w:bookmarkEnd w:id="177"/>
      <w:r w:rsidRPr="00F43C31">
        <w:t>8.1. Заявление о предоставлении Субсидии, подписанное руководителем (уполномоченным лицом) Организации, в произвольной форме.</w:t>
      </w:r>
    </w:p>
    <w:p w:rsidR="00F43C31" w:rsidRPr="00F43C31" w:rsidRDefault="00F43C31" w:rsidP="00F43C31">
      <w:pPr>
        <w:pStyle w:val="ConsPlusNormal"/>
        <w:ind w:firstLine="540"/>
        <w:jc w:val="both"/>
      </w:pPr>
      <w:r w:rsidRPr="00F43C31">
        <w:t>8.2. Копия свидетельства о государственной регистрации некоммерческой организации.</w:t>
      </w:r>
    </w:p>
    <w:p w:rsidR="00F43C31" w:rsidRPr="00F43C31" w:rsidRDefault="00F43C31" w:rsidP="00F43C31">
      <w:pPr>
        <w:pStyle w:val="ConsPlusNormal"/>
        <w:jc w:val="both"/>
      </w:pPr>
      <w:r w:rsidRPr="00F43C31">
        <w:t>(</w:t>
      </w:r>
      <w:proofErr w:type="spellStart"/>
      <w:r w:rsidRPr="00F43C31">
        <w:t>пп</w:t>
      </w:r>
      <w:proofErr w:type="spellEnd"/>
      <w:r w:rsidRPr="00F43C31">
        <w:t>. 8.2 в ред. постановления Администрации города Ханты-Мансийска от 17.06.2021 N 649)</w:t>
      </w:r>
    </w:p>
    <w:p w:rsidR="00F43C31" w:rsidRPr="00F43C31" w:rsidRDefault="00F43C31" w:rsidP="00F43C31">
      <w:pPr>
        <w:pStyle w:val="ConsPlusNormal"/>
        <w:ind w:firstLine="540"/>
        <w:jc w:val="both"/>
      </w:pPr>
      <w:r w:rsidRPr="00F43C31">
        <w:t xml:space="preserve">8.3. Копия свидетельства </w:t>
      </w:r>
      <w:proofErr w:type="gramStart"/>
      <w:r w:rsidRPr="00F43C31">
        <w:t>о постановке Организации на учет в налоговом органе по месту нахождения на территории</w:t>
      </w:r>
      <w:proofErr w:type="gramEnd"/>
      <w:r w:rsidRPr="00F43C31">
        <w:t xml:space="preserve"> Российской Федерации.</w:t>
      </w:r>
    </w:p>
    <w:p w:rsidR="00F43C31" w:rsidRPr="00F43C31" w:rsidRDefault="00F43C31" w:rsidP="00F43C31">
      <w:pPr>
        <w:pStyle w:val="ConsPlusNormal"/>
        <w:ind w:firstLine="540"/>
        <w:jc w:val="both"/>
      </w:pPr>
      <w:bookmarkStart w:id="178" w:name="P5996"/>
      <w:bookmarkEnd w:id="178"/>
      <w:r w:rsidRPr="00F43C31">
        <w:t>8.4.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1 месяца до даты подачи Организацией заявления о предоставлении Субсидии.</w:t>
      </w:r>
    </w:p>
    <w:p w:rsidR="00F43C31" w:rsidRPr="00F43C31" w:rsidRDefault="00F43C31" w:rsidP="00F43C31">
      <w:pPr>
        <w:pStyle w:val="ConsPlusNormal"/>
        <w:ind w:firstLine="540"/>
        <w:jc w:val="both"/>
      </w:pPr>
      <w:bookmarkStart w:id="179" w:name="P5997"/>
      <w:bookmarkEnd w:id="179"/>
      <w:r w:rsidRPr="00F43C31">
        <w:t>8.5. Выписка из Единого государственного реестра юридических лиц в отношении Организации.</w:t>
      </w:r>
    </w:p>
    <w:p w:rsidR="00F43C31" w:rsidRPr="00F43C31" w:rsidRDefault="00F43C31" w:rsidP="00F43C31">
      <w:pPr>
        <w:pStyle w:val="ConsPlusNormal"/>
        <w:ind w:firstLine="540"/>
        <w:jc w:val="both"/>
      </w:pPr>
      <w:r w:rsidRPr="00F43C31">
        <w:t xml:space="preserve">8.6. Сведения о включении Организации в Реестр социально ориентированных </w:t>
      </w:r>
      <w:r w:rsidRPr="00F43C31">
        <w:lastRenderedPageBreak/>
        <w:t>некоммерческих организаций города Ханты-Мансийска.</w:t>
      </w:r>
    </w:p>
    <w:p w:rsidR="00F43C31" w:rsidRPr="00F43C31" w:rsidRDefault="00F43C31" w:rsidP="00F43C31">
      <w:pPr>
        <w:pStyle w:val="ConsPlusNormal"/>
        <w:ind w:firstLine="540"/>
        <w:jc w:val="both"/>
      </w:pPr>
      <w:r w:rsidRPr="00F43C31">
        <w:t>8.7. Сведения об отсутств</w:t>
      </w:r>
      <w:proofErr w:type="gramStart"/>
      <w:r w:rsidRPr="00F43C31">
        <w:t>ии у О</w:t>
      </w:r>
      <w:proofErr w:type="gramEnd"/>
      <w:r w:rsidRPr="00F43C31">
        <w:t>рганизации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F43C31" w:rsidRPr="00F43C31" w:rsidRDefault="00F43C31" w:rsidP="00F43C31">
      <w:pPr>
        <w:pStyle w:val="ConsPlusNormal"/>
        <w:ind w:firstLine="540"/>
        <w:jc w:val="both"/>
      </w:pPr>
      <w:bookmarkStart w:id="180" w:name="P6000"/>
      <w:bookmarkEnd w:id="180"/>
      <w:r w:rsidRPr="00F43C31">
        <w:t>8.8. Сведения об отсутств</w:t>
      </w:r>
      <w:proofErr w:type="gramStart"/>
      <w:r w:rsidRPr="00F43C31">
        <w:t>ии у О</w:t>
      </w:r>
      <w:proofErr w:type="gramEnd"/>
      <w:r w:rsidRPr="00F43C31">
        <w:t>рганизации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F43C31" w:rsidRPr="00F43C31" w:rsidRDefault="00F43C31" w:rsidP="00F43C31">
      <w:pPr>
        <w:pStyle w:val="ConsPlusNormal"/>
        <w:ind w:firstLine="540"/>
        <w:jc w:val="both"/>
      </w:pPr>
      <w:bookmarkStart w:id="181" w:name="P6001"/>
      <w:bookmarkEnd w:id="181"/>
      <w:r w:rsidRPr="00F43C31">
        <w:t>8.9. Договор по обустройству элементами благоустройства земельного участка, заключенный между Организацией и замещающей семьей.</w:t>
      </w:r>
    </w:p>
    <w:p w:rsidR="00F43C31" w:rsidRPr="00F43C31" w:rsidRDefault="00F43C31" w:rsidP="00F43C31">
      <w:pPr>
        <w:pStyle w:val="ConsPlusNormal"/>
        <w:ind w:firstLine="540"/>
        <w:jc w:val="both"/>
      </w:pPr>
      <w:r w:rsidRPr="00F43C31">
        <w:t>8.10. Акт приема-передачи выполненных работ по обустройству элементами благоустройства земельного участка, подписанный между Организацией и замещающей семьей.</w:t>
      </w:r>
    </w:p>
    <w:p w:rsidR="00F43C31" w:rsidRPr="00F43C31" w:rsidRDefault="00F43C31" w:rsidP="00F43C31">
      <w:pPr>
        <w:pStyle w:val="ConsPlusNormal"/>
        <w:ind w:firstLine="540"/>
        <w:jc w:val="both"/>
      </w:pPr>
      <w:r w:rsidRPr="00F43C31">
        <w:t>8.11. Документы, подтверждающие соответствие элементов благоустройства и их установку соответствующим требованиям и нормам безопасности.</w:t>
      </w:r>
    </w:p>
    <w:p w:rsidR="00F43C31" w:rsidRPr="00F43C31" w:rsidRDefault="00F43C31" w:rsidP="00F43C31">
      <w:pPr>
        <w:pStyle w:val="ConsPlusNormal"/>
        <w:ind w:firstLine="540"/>
        <w:jc w:val="both"/>
      </w:pPr>
      <w:bookmarkStart w:id="182" w:name="P6004"/>
      <w:bookmarkEnd w:id="182"/>
      <w:r w:rsidRPr="00F43C31">
        <w:t>8.12. Документы, подтверждающие понесенные Организацией затраты на приобретение и установку элементов благоустройства (копии 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 фотоматериалов, фиксирующих выполнение работ; копия договора купли-продажи элементов благоустройства; копии платежных документов подтверждающих фактическую оплату приобретения элементов благоустройства приобретения).</w:t>
      </w:r>
    </w:p>
    <w:p w:rsidR="00F43C31" w:rsidRPr="00F43C31" w:rsidRDefault="00F43C31" w:rsidP="00F43C31">
      <w:pPr>
        <w:pStyle w:val="ConsPlusNormal"/>
        <w:ind w:firstLine="540"/>
        <w:jc w:val="both"/>
      </w:pPr>
      <w:bookmarkStart w:id="183" w:name="P6005"/>
      <w:bookmarkEnd w:id="183"/>
      <w:r w:rsidRPr="00F43C31">
        <w:t>8.13. Сведения управления опеки и попечительства Администрации города Ханты-Мансийска о соответствии замещающей семьи требованиям, указанным в пункте 3.1 настоящего Порядка.</w:t>
      </w:r>
    </w:p>
    <w:p w:rsidR="00F43C31" w:rsidRPr="00F43C31" w:rsidRDefault="00F43C31" w:rsidP="00F43C31">
      <w:pPr>
        <w:pStyle w:val="ConsPlusNormal"/>
        <w:ind w:firstLine="540"/>
        <w:jc w:val="both"/>
      </w:pPr>
      <w:bookmarkStart w:id="184" w:name="P6006"/>
      <w:bookmarkEnd w:id="184"/>
      <w:r w:rsidRPr="00F43C31">
        <w:t>8.14. Сведения, подтверждающие право собственности замещающей семьи (одного из членов замещающей семьи) на земельный участок и расположенный на нем индивидуальный жилой дом, в границах которого установлены элементы благоустройства.</w:t>
      </w:r>
    </w:p>
    <w:p w:rsidR="00F43C31" w:rsidRPr="00F43C31" w:rsidRDefault="00F43C31" w:rsidP="00F43C31">
      <w:pPr>
        <w:pStyle w:val="ConsPlusNormal"/>
        <w:ind w:firstLine="540"/>
        <w:jc w:val="both"/>
      </w:pPr>
      <w:bookmarkStart w:id="185" w:name="P6007"/>
      <w:bookmarkEnd w:id="185"/>
      <w:r w:rsidRPr="00F43C31">
        <w:t>9. Документы, указанные в подпунктах 8.1 - 8.4, 8.9 - 8.12 пункта 8 настоящего Порядка, представляются в Уполномоченный орган Организацией.</w:t>
      </w:r>
    </w:p>
    <w:p w:rsidR="00F43C31" w:rsidRPr="00F43C31" w:rsidRDefault="00F43C31" w:rsidP="00F43C31">
      <w:pPr>
        <w:pStyle w:val="ConsPlusNormal"/>
        <w:ind w:firstLine="540"/>
        <w:jc w:val="both"/>
      </w:pPr>
      <w:bookmarkStart w:id="186" w:name="P6008"/>
      <w:bookmarkEnd w:id="186"/>
      <w:r w:rsidRPr="00F43C31">
        <w:t>10. Документы, указанные в подпунктах 8.5 - 8.8, 8.13 - 8.14 пункта 8 настоящего Порядка, запрашиваются Уполномоченным органом самостоятельно.</w:t>
      </w:r>
    </w:p>
    <w:p w:rsidR="00F43C31" w:rsidRPr="00F43C31" w:rsidRDefault="00F43C31" w:rsidP="00F43C31">
      <w:pPr>
        <w:pStyle w:val="ConsPlusNormal"/>
        <w:ind w:firstLine="540"/>
        <w:jc w:val="both"/>
      </w:pPr>
      <w:r w:rsidRPr="00F43C31">
        <w:t>11. В течение 10 дней после получения документов, указанных в пунктах 9, 10 настоящего Порядка, Уполномоченный орган организует проведение заседания Комиссии.</w:t>
      </w:r>
    </w:p>
    <w:p w:rsidR="00F43C31" w:rsidRPr="00F43C31" w:rsidRDefault="00F43C31" w:rsidP="00F43C31">
      <w:pPr>
        <w:pStyle w:val="ConsPlusNormal"/>
        <w:ind w:firstLine="540"/>
        <w:jc w:val="both"/>
      </w:pPr>
      <w:r w:rsidRPr="00F43C31">
        <w:t xml:space="preserve">12. В целях освидетельствования установки элементов благоустройства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 Комиссия </w:t>
      </w:r>
      <w:proofErr w:type="gramStart"/>
      <w:r w:rsidRPr="00F43C31">
        <w:t>проводит соответствующий осмотр и составляет</w:t>
      </w:r>
      <w:proofErr w:type="gramEnd"/>
      <w:r w:rsidRPr="00F43C31">
        <w:t xml:space="preserve"> акт освидетельствования.</w:t>
      </w:r>
    </w:p>
    <w:p w:rsidR="00F43C31" w:rsidRPr="00F43C31" w:rsidRDefault="00F43C31" w:rsidP="00F43C31">
      <w:pPr>
        <w:pStyle w:val="ConsPlusNormal"/>
        <w:ind w:firstLine="540"/>
        <w:jc w:val="both"/>
      </w:pPr>
      <w:r w:rsidRPr="00F43C31">
        <w:t>13. В соответствии с заключением Комиссии Уполномоченный орган в течение 5 рабочих дней принимает одно из следующих решений в форме приказа:</w:t>
      </w:r>
    </w:p>
    <w:p w:rsidR="00F43C31" w:rsidRPr="00F43C31" w:rsidRDefault="00F43C31" w:rsidP="00F43C31">
      <w:pPr>
        <w:pStyle w:val="ConsPlusNormal"/>
        <w:ind w:firstLine="540"/>
        <w:jc w:val="both"/>
      </w:pPr>
      <w:r w:rsidRPr="00F43C31">
        <w:t>о предоставлении Субсидии;</w:t>
      </w:r>
    </w:p>
    <w:p w:rsidR="00F43C31" w:rsidRPr="00F43C31" w:rsidRDefault="00F43C31" w:rsidP="00F43C31">
      <w:pPr>
        <w:pStyle w:val="ConsPlusNormal"/>
        <w:ind w:firstLine="540"/>
        <w:jc w:val="both"/>
      </w:pPr>
      <w:r w:rsidRPr="00F43C31">
        <w:t>об отказе в предоставлении Субсидии.</w:t>
      </w:r>
    </w:p>
    <w:p w:rsidR="00F43C31" w:rsidRPr="00F43C31" w:rsidRDefault="00F43C31" w:rsidP="00F43C31">
      <w:pPr>
        <w:pStyle w:val="ConsPlusNormal"/>
        <w:ind w:firstLine="540"/>
        <w:jc w:val="both"/>
      </w:pPr>
      <w:r w:rsidRPr="00F43C31">
        <w:t>14. На основании решения о предоставлении Субсидии Уполномоченный орган в течение 5 рабочих дней заключает с Организацией соглашение о предоставлении Субсидии по форме, утвержденной финансовым органом Администрации города Ханты-Мансийска.</w:t>
      </w:r>
    </w:p>
    <w:p w:rsidR="00F43C31" w:rsidRPr="00F43C31" w:rsidRDefault="00F43C31" w:rsidP="00F43C31">
      <w:pPr>
        <w:pStyle w:val="ConsPlusNormal"/>
        <w:ind w:firstLine="540"/>
        <w:jc w:val="both"/>
      </w:pPr>
      <w:r w:rsidRPr="00F43C31">
        <w:t>15. На основании решения об отказе в предоставлении Субсидии Уполномоченный орган в течение 5 рабочих дней уведомляет Организацию о принятом решении.</w:t>
      </w:r>
    </w:p>
    <w:p w:rsidR="00F43C31" w:rsidRPr="00F43C31" w:rsidRDefault="00F43C31" w:rsidP="00F43C31">
      <w:pPr>
        <w:pStyle w:val="ConsPlusNormal"/>
        <w:ind w:firstLine="540"/>
        <w:jc w:val="both"/>
      </w:pPr>
      <w:r w:rsidRPr="00F43C31">
        <w:t>16. Основания для отказа в предоставлении Субсидии:</w:t>
      </w:r>
    </w:p>
    <w:p w:rsidR="00F43C31" w:rsidRPr="00F43C31" w:rsidRDefault="00F43C31" w:rsidP="00F43C31">
      <w:pPr>
        <w:pStyle w:val="ConsPlusNormal"/>
        <w:ind w:firstLine="540"/>
        <w:jc w:val="both"/>
      </w:pPr>
      <w:r w:rsidRPr="00F43C31">
        <w:t>16.1. Организация не соответствует требованиям, установленным пунктом 7 настоящего Порядка.</w:t>
      </w:r>
    </w:p>
    <w:p w:rsidR="00F43C31" w:rsidRPr="00F43C31" w:rsidRDefault="00F43C31" w:rsidP="00F43C31">
      <w:pPr>
        <w:pStyle w:val="ConsPlusNormal"/>
        <w:ind w:firstLine="540"/>
        <w:jc w:val="both"/>
      </w:pPr>
      <w:r w:rsidRPr="00F43C31">
        <w:t>16.2. Недостоверность информации, содержащейся в документах и сведениях, представленных Организацией.</w:t>
      </w:r>
    </w:p>
    <w:p w:rsidR="00F43C31" w:rsidRPr="00F43C31" w:rsidRDefault="00F43C31" w:rsidP="00F43C31">
      <w:pPr>
        <w:pStyle w:val="ConsPlusNormal"/>
        <w:ind w:firstLine="540"/>
        <w:jc w:val="both"/>
      </w:pPr>
      <w:r w:rsidRPr="00F43C31">
        <w:t>16.3. Непредставление или представление не в полном объеме документов, предусмотренных пунктом 9 настоящего Порядка.</w:t>
      </w:r>
    </w:p>
    <w:p w:rsidR="00F43C31" w:rsidRPr="00F43C31" w:rsidRDefault="00F43C31" w:rsidP="00F43C31">
      <w:pPr>
        <w:pStyle w:val="ConsPlusNormal"/>
        <w:ind w:firstLine="540"/>
        <w:jc w:val="both"/>
      </w:pPr>
      <w:r w:rsidRPr="00F43C31">
        <w:t xml:space="preserve">16.4. Отсутствие права собственности замещающей семьи (одного из членов замещающей </w:t>
      </w:r>
      <w:r w:rsidRPr="00F43C31">
        <w:lastRenderedPageBreak/>
        <w:t>семьи) на индивидуальный жилой дом и земельный участок, на котором установлены элементы благоустройства.</w:t>
      </w:r>
    </w:p>
    <w:p w:rsidR="00F43C31" w:rsidRPr="00F43C31" w:rsidRDefault="00F43C31" w:rsidP="00F43C31">
      <w:pPr>
        <w:pStyle w:val="ConsPlusNormal"/>
        <w:ind w:firstLine="540"/>
        <w:jc w:val="both"/>
      </w:pPr>
      <w:r w:rsidRPr="00F43C31">
        <w:t>16.5. Собственник индивидуального жилого дома и земельного участка, на котором установлены элементы благоустройства, не является замещающей семьей.</w:t>
      </w:r>
    </w:p>
    <w:p w:rsidR="00F43C31" w:rsidRPr="00F43C31" w:rsidRDefault="00F43C31" w:rsidP="00F43C31">
      <w:pPr>
        <w:pStyle w:val="ConsPlusNormal"/>
        <w:ind w:firstLine="540"/>
        <w:jc w:val="both"/>
      </w:pPr>
      <w:r w:rsidRPr="00F43C31">
        <w:t>16.6. Отсутствие лимитов бюджетных обязательств, доведенных в установленном бюджетным законодательством порядке.</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III. Порядок формирования и деятельности Комиссии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17. Комиссия является коллегиальным органом, уполномоченным на принятие решения об оказании финансовой поддержки Организациям.</w:t>
      </w:r>
    </w:p>
    <w:p w:rsidR="00F43C31" w:rsidRPr="00F43C31" w:rsidRDefault="00F43C31" w:rsidP="00F43C31">
      <w:pPr>
        <w:pStyle w:val="ConsPlusNormal"/>
        <w:ind w:firstLine="540"/>
        <w:jc w:val="both"/>
      </w:pPr>
      <w:r w:rsidRPr="00F43C31">
        <w:t>18. Персональный состав Комиссии определен приложением к настоящему Порядку.</w:t>
      </w:r>
    </w:p>
    <w:p w:rsidR="00F43C31" w:rsidRPr="00F43C31" w:rsidRDefault="00F43C31" w:rsidP="00F43C31">
      <w:pPr>
        <w:pStyle w:val="ConsPlusNormal"/>
        <w:ind w:firstLine="540"/>
        <w:jc w:val="both"/>
      </w:pPr>
      <w:r w:rsidRPr="00F43C31">
        <w:t>19.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F43C31" w:rsidRPr="00F43C31" w:rsidRDefault="00F43C31" w:rsidP="00F43C31">
      <w:pPr>
        <w:pStyle w:val="ConsPlusNormal"/>
        <w:ind w:firstLine="540"/>
        <w:jc w:val="both"/>
      </w:pPr>
      <w:r w:rsidRPr="00F43C31">
        <w:t>20. Материально-техническое и организационное обеспечение деятельности Комиссии осуществляет Уполномоченный орган.</w:t>
      </w:r>
    </w:p>
    <w:p w:rsidR="00F43C31" w:rsidRPr="00F43C31" w:rsidRDefault="00F43C31" w:rsidP="00F43C31">
      <w:pPr>
        <w:pStyle w:val="ConsPlusNormal"/>
        <w:ind w:firstLine="540"/>
        <w:jc w:val="both"/>
      </w:pPr>
      <w:r w:rsidRPr="00F43C31">
        <w:t>21. Комиссия состоит из председателя, заместителя председателя, секретаря и членов Комиссии.</w:t>
      </w:r>
    </w:p>
    <w:p w:rsidR="00F43C31" w:rsidRPr="00F43C31" w:rsidRDefault="00F43C31" w:rsidP="00F43C31">
      <w:pPr>
        <w:pStyle w:val="ConsPlusNormal"/>
        <w:ind w:firstLine="540"/>
        <w:jc w:val="both"/>
      </w:pPr>
      <w:r w:rsidRPr="00F43C31">
        <w:t>22. Председатель Комиссии:</w:t>
      </w:r>
    </w:p>
    <w:p w:rsidR="00F43C31" w:rsidRPr="00F43C31" w:rsidRDefault="00F43C31" w:rsidP="00F43C31">
      <w:pPr>
        <w:pStyle w:val="ConsPlusNormal"/>
        <w:ind w:firstLine="540"/>
        <w:jc w:val="both"/>
      </w:pPr>
      <w:r w:rsidRPr="00F43C31">
        <w:t>22.1. Осуществляет руководство деятельностью Комиссии.</w:t>
      </w:r>
    </w:p>
    <w:p w:rsidR="00F43C31" w:rsidRPr="00F43C31" w:rsidRDefault="00F43C31" w:rsidP="00F43C31">
      <w:pPr>
        <w:pStyle w:val="ConsPlusNormal"/>
        <w:ind w:firstLine="540"/>
        <w:jc w:val="both"/>
      </w:pPr>
      <w:r w:rsidRPr="00F43C31">
        <w:t>22.2. Утверждает повестку заседаний Комиссии.</w:t>
      </w:r>
    </w:p>
    <w:p w:rsidR="00F43C31" w:rsidRPr="00F43C31" w:rsidRDefault="00F43C31" w:rsidP="00F43C31">
      <w:pPr>
        <w:pStyle w:val="ConsPlusNormal"/>
        <w:ind w:firstLine="540"/>
        <w:jc w:val="both"/>
      </w:pPr>
      <w:r w:rsidRPr="00F43C31">
        <w:t>22.3. Ведет заседания Комиссии.</w:t>
      </w:r>
    </w:p>
    <w:p w:rsidR="00F43C31" w:rsidRPr="00F43C31" w:rsidRDefault="00F43C31" w:rsidP="00F43C31">
      <w:pPr>
        <w:pStyle w:val="ConsPlusNormal"/>
        <w:ind w:firstLine="540"/>
        <w:jc w:val="both"/>
      </w:pPr>
      <w:r w:rsidRPr="00F43C31">
        <w:t>23. Комиссия принимает одно из следующих решений:</w:t>
      </w:r>
    </w:p>
    <w:p w:rsidR="00F43C31" w:rsidRPr="00F43C31" w:rsidRDefault="00F43C31" w:rsidP="00F43C31">
      <w:pPr>
        <w:pStyle w:val="ConsPlusNormal"/>
        <w:ind w:firstLine="540"/>
        <w:jc w:val="both"/>
      </w:pPr>
      <w:r w:rsidRPr="00F43C31">
        <w:t>о рекомендации в предоставлении Организации меры финансовой поддержки в форме Субсидии;</w:t>
      </w:r>
    </w:p>
    <w:p w:rsidR="00F43C31" w:rsidRPr="00F43C31" w:rsidRDefault="00F43C31" w:rsidP="00F43C31">
      <w:pPr>
        <w:pStyle w:val="ConsPlusNormal"/>
        <w:ind w:firstLine="540"/>
        <w:jc w:val="both"/>
      </w:pPr>
      <w:r w:rsidRPr="00F43C31">
        <w:t>о рекомендации об отказе в предоставлении Организации меры финансовой поддержки в форме Субсидии.</w:t>
      </w:r>
    </w:p>
    <w:p w:rsidR="00F43C31" w:rsidRPr="00F43C31" w:rsidRDefault="00F43C31" w:rsidP="00F43C31">
      <w:pPr>
        <w:pStyle w:val="ConsPlusNormal"/>
        <w:ind w:firstLine="540"/>
        <w:jc w:val="both"/>
      </w:pPr>
      <w:r w:rsidRPr="00F43C31">
        <w:t>24.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F43C31" w:rsidRPr="00F43C31" w:rsidRDefault="00F43C31" w:rsidP="00F43C31">
      <w:pPr>
        <w:pStyle w:val="ConsPlusNormal"/>
        <w:ind w:firstLine="540"/>
        <w:jc w:val="both"/>
      </w:pPr>
      <w:r w:rsidRPr="00F43C31">
        <w:t>25. Секретарь Комиссии:</w:t>
      </w:r>
    </w:p>
    <w:p w:rsidR="00F43C31" w:rsidRPr="00F43C31" w:rsidRDefault="00F43C31" w:rsidP="00F43C31">
      <w:pPr>
        <w:pStyle w:val="ConsPlusNormal"/>
        <w:ind w:firstLine="540"/>
        <w:jc w:val="both"/>
      </w:pPr>
      <w:r w:rsidRPr="00F43C31">
        <w:t>25.1.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F43C31" w:rsidRPr="00F43C31" w:rsidRDefault="00F43C31" w:rsidP="00F43C31">
      <w:pPr>
        <w:pStyle w:val="ConsPlusNormal"/>
        <w:ind w:firstLine="540"/>
        <w:jc w:val="both"/>
      </w:pPr>
      <w:r w:rsidRPr="00F43C31">
        <w:t>25.2.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F43C31" w:rsidRPr="00F43C31" w:rsidRDefault="00F43C31" w:rsidP="00F43C31">
      <w:pPr>
        <w:pStyle w:val="ConsPlusNormal"/>
        <w:ind w:firstLine="540"/>
        <w:jc w:val="both"/>
      </w:pPr>
      <w:r w:rsidRPr="00F43C31">
        <w:t>25.3.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F43C31" w:rsidRPr="00F43C31" w:rsidRDefault="00F43C31" w:rsidP="00F43C31">
      <w:pPr>
        <w:pStyle w:val="ConsPlusNormal"/>
        <w:ind w:firstLine="540"/>
        <w:jc w:val="both"/>
      </w:pPr>
      <w:r w:rsidRPr="00F43C31">
        <w:t xml:space="preserve">25.4. Обеспечивает осуществление </w:t>
      </w:r>
      <w:proofErr w:type="gramStart"/>
      <w:r w:rsidRPr="00F43C31">
        <w:t>контроля за</w:t>
      </w:r>
      <w:proofErr w:type="gramEnd"/>
      <w:r w:rsidRPr="00F43C31">
        <w:t xml:space="preserve"> выполнением решений Комиссии.</w:t>
      </w:r>
    </w:p>
    <w:p w:rsidR="00F43C31" w:rsidRPr="00F43C31" w:rsidRDefault="00F43C31" w:rsidP="00F43C31">
      <w:pPr>
        <w:pStyle w:val="ConsPlusNormal"/>
        <w:ind w:firstLine="540"/>
        <w:jc w:val="both"/>
      </w:pPr>
      <w:r w:rsidRPr="00F43C31">
        <w:t>25.5. Выполняет поручения председателя Комиссии.</w:t>
      </w:r>
    </w:p>
    <w:p w:rsidR="00F43C31" w:rsidRPr="00F43C31" w:rsidRDefault="00F43C31" w:rsidP="00F43C31">
      <w:pPr>
        <w:pStyle w:val="ConsPlusNormal"/>
        <w:ind w:firstLine="540"/>
        <w:jc w:val="both"/>
      </w:pPr>
      <w:r w:rsidRPr="00F43C31">
        <w:t>26.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F43C31" w:rsidRPr="00F43C31" w:rsidRDefault="00F43C31" w:rsidP="00F43C31">
      <w:pPr>
        <w:pStyle w:val="ConsPlusNormal"/>
        <w:ind w:firstLine="540"/>
        <w:jc w:val="both"/>
      </w:pPr>
      <w:r w:rsidRPr="00F43C31">
        <w:t>Члены Комиссии имеют право знакомиться с документами и материалами, непосредственно касающимися деятельности Комиссии.</w:t>
      </w:r>
    </w:p>
    <w:p w:rsidR="00F43C31" w:rsidRPr="00F43C31" w:rsidRDefault="00F43C31" w:rsidP="00F43C31">
      <w:pPr>
        <w:pStyle w:val="ConsPlusNormal"/>
        <w:ind w:firstLine="540"/>
        <w:jc w:val="both"/>
      </w:pPr>
      <w:r w:rsidRPr="00F43C31">
        <w:t xml:space="preserve">27.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F43C31">
        <w:t>доводится до участников заседания Комиссии и отражается</w:t>
      </w:r>
      <w:proofErr w:type="gramEnd"/>
      <w:r w:rsidRPr="00F43C31">
        <w:t xml:space="preserve"> в протоколе.</w:t>
      </w:r>
    </w:p>
    <w:p w:rsidR="00F43C31" w:rsidRPr="00F43C31" w:rsidRDefault="00F43C31" w:rsidP="00F43C31">
      <w:pPr>
        <w:pStyle w:val="ConsPlusNormal"/>
        <w:ind w:firstLine="540"/>
        <w:jc w:val="both"/>
      </w:pPr>
      <w:r w:rsidRPr="00F43C31">
        <w:t>28.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F43C31" w:rsidRPr="00F43C31" w:rsidRDefault="00F43C31" w:rsidP="00F43C31">
      <w:pPr>
        <w:pStyle w:val="ConsPlusNormal"/>
        <w:ind w:firstLine="540"/>
        <w:jc w:val="both"/>
      </w:pPr>
      <w:r w:rsidRPr="00F43C31">
        <w:t>Решение Комиссии считается правомочным, если на ней присутствует не менее 50% членов Комиссии.</w:t>
      </w:r>
    </w:p>
    <w:p w:rsidR="00F43C31" w:rsidRPr="00F43C31" w:rsidRDefault="00F43C31" w:rsidP="00F43C31">
      <w:pPr>
        <w:pStyle w:val="ConsPlusNormal"/>
        <w:ind w:firstLine="540"/>
        <w:jc w:val="both"/>
      </w:pPr>
      <w:r w:rsidRPr="00F43C31">
        <w:t xml:space="preserve">29. Решение Комиссии оформляется протоколом, который подписывают председатель и </w:t>
      </w:r>
      <w:r w:rsidRPr="00F43C31">
        <w:lastRenderedPageBreak/>
        <w:t>секретарь Комиссии.</w:t>
      </w:r>
    </w:p>
    <w:p w:rsidR="00F43C31" w:rsidRPr="00F43C31" w:rsidRDefault="00F43C31" w:rsidP="00F43C31">
      <w:pPr>
        <w:pStyle w:val="ConsPlusNormal"/>
        <w:ind w:firstLine="540"/>
        <w:jc w:val="both"/>
      </w:pPr>
      <w:r w:rsidRPr="00F43C31">
        <w:t>30.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F43C31" w:rsidRPr="00F43C31" w:rsidRDefault="00F43C31" w:rsidP="00F43C31">
      <w:pPr>
        <w:pStyle w:val="ConsPlusNormal"/>
        <w:ind w:firstLine="540"/>
        <w:jc w:val="both"/>
      </w:pPr>
      <w:r w:rsidRPr="00F43C31">
        <w:t>31. Решения Комиссии, принятые в пределах ее компетенции, подлежат обязательному рассмотрению Уполномоченным органом.</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IV. Порядок контроля и возврата субсидии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bookmarkStart w:id="187" w:name="P6056"/>
      <w:bookmarkEnd w:id="187"/>
      <w:r w:rsidRPr="00F43C31">
        <w:t>32. Субсидия подлежит возврату в следующих случаях:</w:t>
      </w:r>
    </w:p>
    <w:p w:rsidR="00F43C31" w:rsidRPr="00F43C31" w:rsidRDefault="00F43C31" w:rsidP="00F43C31">
      <w:pPr>
        <w:pStyle w:val="ConsPlusNormal"/>
        <w:ind w:firstLine="540"/>
        <w:jc w:val="both"/>
      </w:pPr>
      <w:r w:rsidRPr="00F43C31">
        <w:t>представление Организацией недостоверных сведений в документах, представляемых им в соответствии с настоящим Порядком;</w:t>
      </w:r>
    </w:p>
    <w:p w:rsidR="00F43C31" w:rsidRPr="00F43C31" w:rsidRDefault="00F43C31" w:rsidP="00F43C31">
      <w:pPr>
        <w:pStyle w:val="ConsPlusNormal"/>
        <w:ind w:firstLine="540"/>
        <w:jc w:val="both"/>
      </w:pPr>
      <w:r w:rsidRPr="00F43C31">
        <w:t>неисполнение или ненадлежащее исполнение обязательств по соглашению о предоставлении Субсидии.</w:t>
      </w:r>
    </w:p>
    <w:p w:rsidR="00F43C31" w:rsidRPr="00F43C31" w:rsidRDefault="00F43C31" w:rsidP="00F43C31">
      <w:pPr>
        <w:pStyle w:val="ConsPlusNormal"/>
        <w:ind w:firstLine="540"/>
        <w:jc w:val="both"/>
      </w:pPr>
      <w:r w:rsidRPr="00F43C31">
        <w:t>33. В случаях, предусмотренных соглашением о предоставлении Субсидии, возврату также подлежат остатки Субсидии, не использованной в текущем календарном году.</w:t>
      </w:r>
    </w:p>
    <w:p w:rsidR="00F43C31" w:rsidRPr="00F43C31" w:rsidRDefault="00F43C31" w:rsidP="00F43C31">
      <w:pPr>
        <w:pStyle w:val="ConsPlusNormal"/>
        <w:ind w:firstLine="540"/>
        <w:jc w:val="both"/>
      </w:pPr>
      <w:bookmarkStart w:id="188" w:name="P6060"/>
      <w:bookmarkEnd w:id="188"/>
      <w:r w:rsidRPr="00F43C31">
        <w:t>34. Уполномоченный орган в течение 10 рабочих дней со дня установления случаев, являющихся основанием для возврата Субсидии, указанных в пункте 32 настоящего Порядка, направляет Организации уведомление о возврате Субсидии с указанием суммы, подлежащей возврату в бюджет города Ханты-Мансийска.</w:t>
      </w:r>
    </w:p>
    <w:p w:rsidR="00F43C31" w:rsidRPr="00F43C31" w:rsidRDefault="00F43C31" w:rsidP="00F43C31">
      <w:pPr>
        <w:pStyle w:val="ConsPlusNormal"/>
        <w:ind w:firstLine="540"/>
        <w:jc w:val="both"/>
      </w:pPr>
      <w:r w:rsidRPr="00F43C31">
        <w:t>35. Организация в течение 10 рабочих дней с момента получения уведомления, указанного в пункте 34 настоящего Порядка, обязана перечислить указанную сумму в бюджет города Ханты-Мансийска.</w:t>
      </w:r>
    </w:p>
    <w:p w:rsidR="00F43C31" w:rsidRPr="00F43C31" w:rsidRDefault="00F43C31" w:rsidP="00F43C31">
      <w:pPr>
        <w:pStyle w:val="ConsPlusNormal"/>
        <w:ind w:firstLine="540"/>
        <w:jc w:val="both"/>
      </w:pPr>
      <w:r w:rsidRPr="00F43C31">
        <w:t>36. В случае невыполнения Организацией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F43C31" w:rsidRPr="00F43C31" w:rsidRDefault="00F43C31" w:rsidP="00F43C31">
      <w:pPr>
        <w:pStyle w:val="ConsPlusNormal"/>
        <w:ind w:firstLine="540"/>
        <w:jc w:val="both"/>
      </w:pPr>
      <w:r w:rsidRPr="00F43C31">
        <w:t xml:space="preserve">37. В целях соблюдения условий, целей и порядка предоставления субсидии Уполномоченный орган и (или) орган финансового контроля Администрации города Ханты-Мансийска не реже одного раза в год осуществляет обязательную проверку Организации, направленную </w:t>
      </w:r>
      <w:proofErr w:type="gramStart"/>
      <w:r w:rsidRPr="00F43C31">
        <w:t>на</w:t>
      </w:r>
      <w:proofErr w:type="gramEnd"/>
      <w:r w:rsidRPr="00F43C31">
        <w:t>:</w:t>
      </w:r>
    </w:p>
    <w:p w:rsidR="00F43C31" w:rsidRPr="00F43C31" w:rsidRDefault="00F43C31" w:rsidP="00F43C31">
      <w:pPr>
        <w:pStyle w:val="ConsPlusNormal"/>
        <w:ind w:firstLine="540"/>
        <w:jc w:val="both"/>
      </w:pPr>
      <w:r w:rsidRPr="00F43C31">
        <w:t>обеспечение соблюдения бюджетного законодательства Российской Федерации, субъекта Российской Федерации и иных правовых актов, регулирующих бюджетные правоотношения;</w:t>
      </w:r>
    </w:p>
    <w:p w:rsidR="00F43C31" w:rsidRPr="00F43C31" w:rsidRDefault="00F43C31" w:rsidP="00F43C31">
      <w:pPr>
        <w:pStyle w:val="ConsPlusNormal"/>
        <w:ind w:firstLine="540"/>
        <w:jc w:val="both"/>
      </w:pPr>
      <w:r w:rsidRPr="00F43C31">
        <w:t>повышение эффективности и результативности расходования бюджетных средств города Ханты-Мансийска;</w:t>
      </w:r>
    </w:p>
    <w:p w:rsidR="00F43C31" w:rsidRPr="00F43C31" w:rsidRDefault="00F43C31" w:rsidP="00F43C31">
      <w:pPr>
        <w:pStyle w:val="ConsPlusNormal"/>
        <w:ind w:firstLine="540"/>
        <w:jc w:val="both"/>
      </w:pPr>
      <w:r w:rsidRPr="00F43C31">
        <w:t>соблюдение целей, условий и порядка предоставления Субсидии.</w:t>
      </w:r>
    </w:p>
    <w:p w:rsidR="00F43C31" w:rsidRPr="00F43C31" w:rsidRDefault="00F43C31" w:rsidP="00F43C31">
      <w:pPr>
        <w:pStyle w:val="ConsPlusNormal"/>
        <w:ind w:firstLine="540"/>
        <w:jc w:val="both"/>
      </w:pPr>
      <w:r w:rsidRPr="00F43C31">
        <w:t xml:space="preserve">38. </w:t>
      </w:r>
      <w:proofErr w:type="gramStart"/>
      <w:r w:rsidRPr="00F43C31">
        <w:t>В случае нарушения условий, целей и порядка предоставления Субсидий, установленных в результате проверок, проведенных Уполномоченным органом и (или) органом финансового контроля Администрации города Ханты-Мансийска, Субсидия подлежит возврату в течение 30 рабочих дней со дня установления факта нарушения условий, целей и порядка предоставления субсидий, о чем Уполномоченный орган и (или) орган финансового контроля Администрации города Ханты-Мансийска сообщает Организации в течение 10</w:t>
      </w:r>
      <w:proofErr w:type="gramEnd"/>
      <w:r w:rsidRPr="00F43C31">
        <w:t xml:space="preserve"> рабочих дней со дня установления такого факта.</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Pr="00F43C31" w:rsidRDefault="00BB02B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w:t>
      </w:r>
    </w:p>
    <w:p w:rsidR="00F43C31" w:rsidRPr="00F43C31" w:rsidRDefault="00F43C31" w:rsidP="00F43C31">
      <w:pPr>
        <w:pStyle w:val="ConsPlusNormal"/>
        <w:jc w:val="right"/>
      </w:pPr>
      <w:r w:rsidRPr="00F43C31">
        <w:t>к Порядку предоставления субсидии</w:t>
      </w:r>
    </w:p>
    <w:p w:rsidR="00F43C31" w:rsidRPr="00F43C31" w:rsidRDefault="00F43C31" w:rsidP="00F43C31">
      <w:pPr>
        <w:pStyle w:val="ConsPlusNormal"/>
        <w:jc w:val="right"/>
      </w:pPr>
      <w:r w:rsidRPr="00F43C31">
        <w:t>социально ориентированным</w:t>
      </w:r>
    </w:p>
    <w:p w:rsidR="00F43C31" w:rsidRPr="00F43C31" w:rsidRDefault="00F43C31" w:rsidP="00F43C31">
      <w:pPr>
        <w:pStyle w:val="ConsPlusNormal"/>
        <w:jc w:val="right"/>
      </w:pPr>
      <w:r w:rsidRPr="00F43C31">
        <w:t>некоммерческим организациям,</w:t>
      </w:r>
    </w:p>
    <w:p w:rsidR="00F43C31" w:rsidRPr="00F43C31" w:rsidRDefault="00F43C31" w:rsidP="00F43C31">
      <w:pPr>
        <w:pStyle w:val="ConsPlusNormal"/>
        <w:jc w:val="right"/>
      </w:pPr>
      <w:proofErr w:type="gramStart"/>
      <w:r w:rsidRPr="00F43C31">
        <w:t>не являющимся государственными</w:t>
      </w:r>
      <w:proofErr w:type="gramEnd"/>
    </w:p>
    <w:p w:rsidR="00F43C31" w:rsidRPr="00F43C31" w:rsidRDefault="00F43C31" w:rsidP="00F43C31">
      <w:pPr>
        <w:pStyle w:val="ConsPlusNormal"/>
        <w:jc w:val="right"/>
      </w:pPr>
      <w:r w:rsidRPr="00F43C31">
        <w:t>(муниципальными) учреждениями,</w:t>
      </w:r>
    </w:p>
    <w:p w:rsidR="00F43C31" w:rsidRPr="00F43C31" w:rsidRDefault="00F43C31" w:rsidP="00F43C31">
      <w:pPr>
        <w:pStyle w:val="ConsPlusNormal"/>
        <w:jc w:val="right"/>
      </w:pPr>
      <w:r w:rsidRPr="00F43C31">
        <w:t>на обустройство элементами</w:t>
      </w:r>
    </w:p>
    <w:p w:rsidR="00F43C31" w:rsidRPr="00F43C31" w:rsidRDefault="00F43C31" w:rsidP="00F43C31">
      <w:pPr>
        <w:pStyle w:val="ConsPlusNormal"/>
        <w:jc w:val="right"/>
      </w:pPr>
      <w:r w:rsidRPr="00F43C31">
        <w:t xml:space="preserve">благоустройства </w:t>
      </w:r>
      <w:proofErr w:type="gramStart"/>
      <w:r w:rsidRPr="00F43C31">
        <w:t>придомовой</w:t>
      </w:r>
      <w:proofErr w:type="gramEnd"/>
    </w:p>
    <w:p w:rsidR="00F43C31" w:rsidRPr="00F43C31" w:rsidRDefault="00F43C31" w:rsidP="00F43C31">
      <w:pPr>
        <w:pStyle w:val="ConsPlusNormal"/>
        <w:jc w:val="right"/>
      </w:pPr>
      <w:r w:rsidRPr="00F43C31">
        <w:t xml:space="preserve">территории </w:t>
      </w:r>
      <w:proofErr w:type="gramStart"/>
      <w:r w:rsidRPr="00F43C31">
        <w:t>индивидуальных</w:t>
      </w:r>
      <w:proofErr w:type="gramEnd"/>
    </w:p>
    <w:p w:rsidR="00F43C31" w:rsidRPr="00F43C31" w:rsidRDefault="00F43C31" w:rsidP="00F43C31">
      <w:pPr>
        <w:pStyle w:val="ConsPlusNormal"/>
        <w:jc w:val="right"/>
      </w:pPr>
      <w:r w:rsidRPr="00F43C31">
        <w:t>жилых домов семей, принявших</w:t>
      </w:r>
    </w:p>
    <w:p w:rsidR="00F43C31" w:rsidRPr="00F43C31" w:rsidRDefault="00F43C31" w:rsidP="00F43C31">
      <w:pPr>
        <w:pStyle w:val="ConsPlusNormal"/>
        <w:jc w:val="right"/>
      </w:pPr>
      <w:r w:rsidRPr="00F43C31">
        <w:t>на воспитание в семью детей,</w:t>
      </w:r>
    </w:p>
    <w:p w:rsidR="00F43C31" w:rsidRPr="00F43C31" w:rsidRDefault="00F43C31" w:rsidP="00F43C31">
      <w:pPr>
        <w:pStyle w:val="ConsPlusNormal"/>
        <w:jc w:val="right"/>
      </w:pPr>
      <w:proofErr w:type="gramStart"/>
      <w:r w:rsidRPr="00F43C31">
        <w:t>оставшихся</w:t>
      </w:r>
      <w:proofErr w:type="gramEnd"/>
      <w:r w:rsidRPr="00F43C31">
        <w:t xml:space="preserve"> без попечения</w:t>
      </w:r>
    </w:p>
    <w:p w:rsidR="00F43C31" w:rsidRPr="00F43C31" w:rsidRDefault="00F43C31" w:rsidP="00F43C31">
      <w:pPr>
        <w:pStyle w:val="ConsPlusNormal"/>
        <w:jc w:val="right"/>
      </w:pPr>
      <w:r w:rsidRPr="00F43C31">
        <w:t>родителей, на территории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both"/>
      </w:pPr>
    </w:p>
    <w:p w:rsidR="00F43C31" w:rsidRPr="00F43C31" w:rsidRDefault="00F43C31" w:rsidP="00F43C31">
      <w:pPr>
        <w:pStyle w:val="ConsPlusTitle"/>
        <w:jc w:val="center"/>
      </w:pPr>
      <w:bookmarkStart w:id="189" w:name="P6088"/>
      <w:bookmarkEnd w:id="189"/>
      <w:r w:rsidRPr="00F43C31">
        <w:t>СОСТАВ</w:t>
      </w:r>
    </w:p>
    <w:p w:rsidR="00F43C31" w:rsidRPr="00F43C31" w:rsidRDefault="00F43C31" w:rsidP="00F43C31">
      <w:pPr>
        <w:pStyle w:val="ConsPlusTitle"/>
        <w:jc w:val="center"/>
      </w:pPr>
      <w:r w:rsidRPr="00F43C31">
        <w:t>КОМИССИИ</w:t>
      </w:r>
    </w:p>
    <w:p w:rsidR="00F43C31" w:rsidRPr="00F43C31" w:rsidRDefault="00F43C31" w:rsidP="00F43C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F43C31" w:rsidRPr="00F43C31">
        <w:tc>
          <w:tcPr>
            <w:tcW w:w="2891" w:type="dxa"/>
            <w:tcBorders>
              <w:top w:val="nil"/>
              <w:left w:val="nil"/>
              <w:bottom w:val="nil"/>
              <w:right w:val="nil"/>
            </w:tcBorders>
          </w:tcPr>
          <w:p w:rsidR="00F43C31" w:rsidRPr="00F43C31" w:rsidRDefault="00F43C31" w:rsidP="00F43C31">
            <w:pPr>
              <w:pStyle w:val="ConsPlusNormal"/>
            </w:pPr>
            <w:r w:rsidRPr="00F43C31">
              <w:t>Председатель Комиссии</w:t>
            </w:r>
          </w:p>
        </w:tc>
        <w:tc>
          <w:tcPr>
            <w:tcW w:w="454" w:type="dxa"/>
            <w:tcBorders>
              <w:top w:val="nil"/>
              <w:left w:val="nil"/>
              <w:bottom w:val="nil"/>
              <w:right w:val="nil"/>
            </w:tcBorders>
          </w:tcPr>
          <w:p w:rsidR="00F43C31" w:rsidRPr="00F43C31" w:rsidRDefault="00F43C31" w:rsidP="00F43C31">
            <w:pPr>
              <w:pStyle w:val="ConsPlusNormal"/>
              <w:jc w:val="center"/>
            </w:pPr>
            <w:r w:rsidRPr="00F43C31">
              <w:t>-</w:t>
            </w:r>
          </w:p>
        </w:tc>
        <w:tc>
          <w:tcPr>
            <w:tcW w:w="5726" w:type="dxa"/>
            <w:tcBorders>
              <w:top w:val="nil"/>
              <w:left w:val="nil"/>
              <w:bottom w:val="nil"/>
              <w:right w:val="nil"/>
            </w:tcBorders>
          </w:tcPr>
          <w:p w:rsidR="00F43C31" w:rsidRPr="00F43C31" w:rsidRDefault="00F43C31" w:rsidP="00F43C31">
            <w:pPr>
              <w:pStyle w:val="ConsPlusNormal"/>
              <w:jc w:val="both"/>
            </w:pPr>
            <w:r w:rsidRPr="00F43C31">
              <w:t>заместитель Главы города Ханты-Мансийска, курирующий деятельность управления опеки и попечительства Администрации города Ханты-Мансийска, либо лицо, его замещающее</w:t>
            </w:r>
          </w:p>
        </w:tc>
      </w:tr>
      <w:tr w:rsidR="00F43C31" w:rsidRPr="00F43C31">
        <w:tc>
          <w:tcPr>
            <w:tcW w:w="2891" w:type="dxa"/>
            <w:tcBorders>
              <w:top w:val="nil"/>
              <w:left w:val="nil"/>
              <w:bottom w:val="nil"/>
              <w:right w:val="nil"/>
            </w:tcBorders>
          </w:tcPr>
          <w:p w:rsidR="00F43C31" w:rsidRPr="00F43C31" w:rsidRDefault="00F43C31" w:rsidP="00F43C31">
            <w:pPr>
              <w:pStyle w:val="ConsPlusNormal"/>
            </w:pPr>
            <w:r w:rsidRPr="00F43C31">
              <w:t>Заместитель председателя Комиссии</w:t>
            </w:r>
          </w:p>
        </w:tc>
        <w:tc>
          <w:tcPr>
            <w:tcW w:w="454" w:type="dxa"/>
            <w:tcBorders>
              <w:top w:val="nil"/>
              <w:left w:val="nil"/>
              <w:bottom w:val="nil"/>
              <w:right w:val="nil"/>
            </w:tcBorders>
          </w:tcPr>
          <w:p w:rsidR="00F43C31" w:rsidRPr="00F43C31" w:rsidRDefault="00F43C31" w:rsidP="00F43C31">
            <w:pPr>
              <w:pStyle w:val="ConsPlusNormal"/>
              <w:jc w:val="center"/>
            </w:pPr>
            <w:r w:rsidRPr="00F43C31">
              <w:t>-</w:t>
            </w:r>
          </w:p>
        </w:tc>
        <w:tc>
          <w:tcPr>
            <w:tcW w:w="5726" w:type="dxa"/>
            <w:tcBorders>
              <w:top w:val="nil"/>
              <w:left w:val="nil"/>
              <w:bottom w:val="nil"/>
              <w:right w:val="nil"/>
            </w:tcBorders>
          </w:tcPr>
          <w:p w:rsidR="00F43C31" w:rsidRPr="00F43C31" w:rsidRDefault="00F43C31" w:rsidP="00F43C31">
            <w:pPr>
              <w:pStyle w:val="ConsPlusNormal"/>
              <w:jc w:val="both"/>
            </w:pPr>
            <w:r w:rsidRPr="00F43C31">
              <w:t>начальник управления опеки и попечительства Администрации города Ханты-Мансийска либо лицо, его замещающее</w:t>
            </w:r>
          </w:p>
        </w:tc>
      </w:tr>
      <w:tr w:rsidR="00F43C31" w:rsidRPr="00F43C31">
        <w:tc>
          <w:tcPr>
            <w:tcW w:w="2891" w:type="dxa"/>
            <w:tcBorders>
              <w:top w:val="nil"/>
              <w:left w:val="nil"/>
              <w:bottom w:val="nil"/>
              <w:right w:val="nil"/>
            </w:tcBorders>
          </w:tcPr>
          <w:p w:rsidR="00F43C31" w:rsidRPr="00F43C31" w:rsidRDefault="00F43C31" w:rsidP="00F43C31">
            <w:pPr>
              <w:pStyle w:val="ConsPlusNormal"/>
            </w:pPr>
            <w:r w:rsidRPr="00F43C31">
              <w:t>Секретарь Комиссии</w:t>
            </w:r>
          </w:p>
        </w:tc>
        <w:tc>
          <w:tcPr>
            <w:tcW w:w="454" w:type="dxa"/>
            <w:tcBorders>
              <w:top w:val="nil"/>
              <w:left w:val="nil"/>
              <w:bottom w:val="nil"/>
              <w:right w:val="nil"/>
            </w:tcBorders>
          </w:tcPr>
          <w:p w:rsidR="00F43C31" w:rsidRPr="00F43C31" w:rsidRDefault="00F43C31" w:rsidP="00F43C31">
            <w:pPr>
              <w:pStyle w:val="ConsPlusNormal"/>
              <w:jc w:val="center"/>
            </w:pPr>
            <w:r w:rsidRPr="00F43C31">
              <w:t>-</w:t>
            </w:r>
          </w:p>
        </w:tc>
        <w:tc>
          <w:tcPr>
            <w:tcW w:w="5726" w:type="dxa"/>
            <w:tcBorders>
              <w:top w:val="nil"/>
              <w:left w:val="nil"/>
              <w:bottom w:val="nil"/>
              <w:right w:val="nil"/>
            </w:tcBorders>
          </w:tcPr>
          <w:p w:rsidR="00F43C31" w:rsidRPr="00F43C31" w:rsidRDefault="00F43C31" w:rsidP="00F43C31">
            <w:pPr>
              <w:pStyle w:val="ConsPlusNormal"/>
              <w:jc w:val="both"/>
            </w:pPr>
            <w:r w:rsidRPr="00F43C31">
              <w:t>главный специалист управления опеки и попечительства Администрации города Ханты-Мансийска</w:t>
            </w:r>
          </w:p>
        </w:tc>
      </w:tr>
      <w:tr w:rsidR="00F43C31" w:rsidRPr="00F43C31">
        <w:tc>
          <w:tcPr>
            <w:tcW w:w="2891" w:type="dxa"/>
            <w:tcBorders>
              <w:top w:val="nil"/>
              <w:left w:val="nil"/>
              <w:bottom w:val="nil"/>
              <w:right w:val="nil"/>
            </w:tcBorders>
          </w:tcPr>
          <w:p w:rsidR="00F43C31" w:rsidRPr="00F43C31" w:rsidRDefault="00F43C31" w:rsidP="00F43C31">
            <w:pPr>
              <w:pStyle w:val="ConsPlusNormal"/>
            </w:pPr>
            <w:r w:rsidRPr="00F43C31">
              <w:t>Члены Комиссии:</w:t>
            </w:r>
          </w:p>
        </w:tc>
        <w:tc>
          <w:tcPr>
            <w:tcW w:w="454" w:type="dxa"/>
            <w:tcBorders>
              <w:top w:val="nil"/>
              <w:left w:val="nil"/>
              <w:bottom w:val="nil"/>
              <w:right w:val="nil"/>
            </w:tcBorders>
          </w:tcPr>
          <w:p w:rsidR="00F43C31" w:rsidRPr="00F43C31" w:rsidRDefault="00F43C31" w:rsidP="00F43C31">
            <w:pPr>
              <w:pStyle w:val="ConsPlusNormal"/>
            </w:pPr>
          </w:p>
        </w:tc>
        <w:tc>
          <w:tcPr>
            <w:tcW w:w="5726" w:type="dxa"/>
            <w:tcBorders>
              <w:top w:val="nil"/>
              <w:left w:val="nil"/>
              <w:bottom w:val="nil"/>
              <w:right w:val="nil"/>
            </w:tcBorders>
          </w:tcPr>
          <w:p w:rsidR="00F43C31" w:rsidRPr="00F43C31" w:rsidRDefault="00F43C31" w:rsidP="00F43C31">
            <w:pPr>
              <w:pStyle w:val="ConsPlusNormal"/>
            </w:pPr>
          </w:p>
        </w:tc>
      </w:tr>
      <w:tr w:rsidR="00F43C31" w:rsidRPr="00F43C31">
        <w:tc>
          <w:tcPr>
            <w:tcW w:w="2891" w:type="dxa"/>
            <w:tcBorders>
              <w:top w:val="nil"/>
              <w:left w:val="nil"/>
              <w:bottom w:val="nil"/>
              <w:right w:val="nil"/>
            </w:tcBorders>
          </w:tcPr>
          <w:p w:rsidR="00F43C31" w:rsidRPr="00F43C31" w:rsidRDefault="00F43C31" w:rsidP="00F43C31">
            <w:pPr>
              <w:pStyle w:val="ConsPlusNormal"/>
            </w:pPr>
            <w:r w:rsidRPr="00F43C31">
              <w:t>Шаламов</w:t>
            </w:r>
          </w:p>
          <w:p w:rsidR="00F43C31" w:rsidRPr="00F43C31" w:rsidRDefault="00F43C31" w:rsidP="00F43C31">
            <w:pPr>
              <w:pStyle w:val="ConsPlusNormal"/>
            </w:pPr>
            <w:r w:rsidRPr="00F43C31">
              <w:t>Андрей Владимирович</w:t>
            </w:r>
          </w:p>
        </w:tc>
        <w:tc>
          <w:tcPr>
            <w:tcW w:w="454" w:type="dxa"/>
            <w:tcBorders>
              <w:top w:val="nil"/>
              <w:left w:val="nil"/>
              <w:bottom w:val="nil"/>
              <w:right w:val="nil"/>
            </w:tcBorders>
          </w:tcPr>
          <w:p w:rsidR="00F43C31" w:rsidRPr="00F43C31" w:rsidRDefault="00F43C31" w:rsidP="00F43C31">
            <w:pPr>
              <w:pStyle w:val="ConsPlusNormal"/>
              <w:jc w:val="center"/>
            </w:pPr>
            <w:r w:rsidRPr="00F43C31">
              <w:t>-</w:t>
            </w:r>
          </w:p>
        </w:tc>
        <w:tc>
          <w:tcPr>
            <w:tcW w:w="5726" w:type="dxa"/>
            <w:tcBorders>
              <w:top w:val="nil"/>
              <w:left w:val="nil"/>
              <w:bottom w:val="nil"/>
              <w:right w:val="nil"/>
            </w:tcBorders>
          </w:tcPr>
          <w:p w:rsidR="00F43C31" w:rsidRPr="00F43C31" w:rsidRDefault="00F43C31" w:rsidP="00F43C31">
            <w:pPr>
              <w:pStyle w:val="ConsPlusNormal"/>
              <w:jc w:val="both"/>
            </w:pPr>
            <w:r w:rsidRPr="00F43C31">
              <w:t>руководитель автономной некоммерческой организации "Центр развития молодежи и поддержки добровольчества "СВОИ ЛЮДИ" (по согласованию)</w:t>
            </w:r>
          </w:p>
        </w:tc>
      </w:tr>
      <w:tr w:rsidR="00F43C31" w:rsidRPr="00F43C31">
        <w:tc>
          <w:tcPr>
            <w:tcW w:w="2891" w:type="dxa"/>
            <w:tcBorders>
              <w:top w:val="nil"/>
              <w:left w:val="nil"/>
              <w:bottom w:val="nil"/>
              <w:right w:val="nil"/>
            </w:tcBorders>
          </w:tcPr>
          <w:p w:rsidR="00F43C31" w:rsidRPr="00F43C31" w:rsidRDefault="00F43C31" w:rsidP="00F43C31">
            <w:pPr>
              <w:pStyle w:val="ConsPlusNormal"/>
            </w:pPr>
            <w:r w:rsidRPr="00F43C31">
              <w:t>Боброва</w:t>
            </w:r>
          </w:p>
          <w:p w:rsidR="00F43C31" w:rsidRPr="00F43C31" w:rsidRDefault="00F43C31" w:rsidP="00F43C31">
            <w:pPr>
              <w:pStyle w:val="ConsPlusNormal"/>
            </w:pPr>
            <w:r w:rsidRPr="00F43C31">
              <w:t>Татьяна Александровна</w:t>
            </w:r>
          </w:p>
        </w:tc>
        <w:tc>
          <w:tcPr>
            <w:tcW w:w="454" w:type="dxa"/>
            <w:tcBorders>
              <w:top w:val="nil"/>
              <w:left w:val="nil"/>
              <w:bottom w:val="nil"/>
              <w:right w:val="nil"/>
            </w:tcBorders>
          </w:tcPr>
          <w:p w:rsidR="00F43C31" w:rsidRPr="00F43C31" w:rsidRDefault="00F43C31" w:rsidP="00F43C31">
            <w:pPr>
              <w:pStyle w:val="ConsPlusNormal"/>
              <w:jc w:val="center"/>
            </w:pPr>
            <w:r w:rsidRPr="00F43C31">
              <w:t>-</w:t>
            </w:r>
          </w:p>
        </w:tc>
        <w:tc>
          <w:tcPr>
            <w:tcW w:w="5726" w:type="dxa"/>
            <w:tcBorders>
              <w:top w:val="nil"/>
              <w:left w:val="nil"/>
              <w:bottom w:val="nil"/>
              <w:right w:val="nil"/>
            </w:tcBorders>
          </w:tcPr>
          <w:p w:rsidR="00F43C31" w:rsidRPr="00F43C31" w:rsidRDefault="00F43C31" w:rsidP="00F43C31">
            <w:pPr>
              <w:pStyle w:val="ConsPlusNormal"/>
              <w:jc w:val="both"/>
            </w:pPr>
            <w:r w:rsidRPr="00F43C31">
              <w:t>член местной общественной организации замещающих семей города Ханты-Мансийска "Югорские семьи" (по согласованию)</w:t>
            </w:r>
          </w:p>
        </w:tc>
      </w:tr>
      <w:tr w:rsidR="00F43C31" w:rsidRPr="00F43C31">
        <w:tc>
          <w:tcPr>
            <w:tcW w:w="2891" w:type="dxa"/>
            <w:tcBorders>
              <w:top w:val="nil"/>
              <w:left w:val="nil"/>
              <w:bottom w:val="nil"/>
              <w:right w:val="nil"/>
            </w:tcBorders>
          </w:tcPr>
          <w:p w:rsidR="00F43C31" w:rsidRPr="00F43C31" w:rsidRDefault="00F43C31" w:rsidP="00F43C31">
            <w:pPr>
              <w:pStyle w:val="ConsPlusNormal"/>
            </w:pPr>
            <w:proofErr w:type="spellStart"/>
            <w:r w:rsidRPr="00F43C31">
              <w:t>Ленц</w:t>
            </w:r>
            <w:proofErr w:type="spellEnd"/>
          </w:p>
          <w:p w:rsidR="00F43C31" w:rsidRPr="00F43C31" w:rsidRDefault="00F43C31" w:rsidP="00F43C31">
            <w:pPr>
              <w:pStyle w:val="ConsPlusNormal"/>
            </w:pPr>
            <w:r w:rsidRPr="00F43C31">
              <w:t>Олег Владимирович</w:t>
            </w:r>
          </w:p>
        </w:tc>
        <w:tc>
          <w:tcPr>
            <w:tcW w:w="454" w:type="dxa"/>
            <w:tcBorders>
              <w:top w:val="nil"/>
              <w:left w:val="nil"/>
              <w:bottom w:val="nil"/>
              <w:right w:val="nil"/>
            </w:tcBorders>
          </w:tcPr>
          <w:p w:rsidR="00F43C31" w:rsidRPr="00F43C31" w:rsidRDefault="00F43C31" w:rsidP="00F43C31">
            <w:pPr>
              <w:pStyle w:val="ConsPlusNormal"/>
              <w:jc w:val="center"/>
            </w:pPr>
            <w:r w:rsidRPr="00F43C31">
              <w:t>-</w:t>
            </w:r>
          </w:p>
        </w:tc>
        <w:tc>
          <w:tcPr>
            <w:tcW w:w="5726" w:type="dxa"/>
            <w:tcBorders>
              <w:top w:val="nil"/>
              <w:left w:val="nil"/>
              <w:bottom w:val="nil"/>
              <w:right w:val="nil"/>
            </w:tcBorders>
          </w:tcPr>
          <w:p w:rsidR="00F43C31" w:rsidRPr="00F43C31" w:rsidRDefault="00F43C31" w:rsidP="00F43C31">
            <w:pPr>
              <w:pStyle w:val="ConsPlusNormal"/>
              <w:jc w:val="both"/>
            </w:pPr>
            <w:r w:rsidRPr="00F43C31">
              <w:t>председатель Ханты-Мансийской городской общественной организации "Дайвинг клуб "</w:t>
            </w:r>
            <w:proofErr w:type="spellStart"/>
            <w:r w:rsidRPr="00F43C31">
              <w:t>Косатка</w:t>
            </w:r>
            <w:proofErr w:type="spellEnd"/>
            <w:r w:rsidRPr="00F43C31">
              <w:t>" (по согласованию)</w:t>
            </w:r>
          </w:p>
        </w:tc>
      </w:tr>
    </w:tbl>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Pr="00F43C31" w:rsidRDefault="00BB02B1" w:rsidP="00F43C31">
      <w:pPr>
        <w:pStyle w:val="ConsPlusNormal"/>
        <w:jc w:val="both"/>
      </w:pPr>
    </w:p>
    <w:p w:rsidR="00F43C31" w:rsidRPr="00F43C31" w:rsidRDefault="00F43C31" w:rsidP="00F43C31">
      <w:pPr>
        <w:pStyle w:val="ConsPlusNormal"/>
        <w:jc w:val="right"/>
        <w:outlineLvl w:val="0"/>
      </w:pPr>
      <w:r w:rsidRPr="00F43C31">
        <w:lastRenderedPageBreak/>
        <w:t>Приложение 14</w:t>
      </w:r>
    </w:p>
    <w:p w:rsidR="00F43C31" w:rsidRPr="00F43C31" w:rsidRDefault="00F43C31" w:rsidP="00F43C31">
      <w:pPr>
        <w:pStyle w:val="ConsPlusNormal"/>
        <w:jc w:val="right"/>
      </w:pPr>
      <w:r w:rsidRPr="00F43C31">
        <w:t>к постановлению Администрации</w:t>
      </w:r>
    </w:p>
    <w:p w:rsidR="00F43C31" w:rsidRPr="00F43C31" w:rsidRDefault="00F43C31" w:rsidP="00F43C31">
      <w:pPr>
        <w:pStyle w:val="ConsPlusNormal"/>
        <w:jc w:val="right"/>
      </w:pPr>
      <w:r w:rsidRPr="00F43C31">
        <w:t>города Ханты-Мансийска</w:t>
      </w:r>
    </w:p>
    <w:p w:rsidR="00F43C31" w:rsidRPr="00F43C31" w:rsidRDefault="00F43C31" w:rsidP="00F43C31">
      <w:pPr>
        <w:pStyle w:val="ConsPlusNormal"/>
        <w:jc w:val="right"/>
      </w:pPr>
      <w:r w:rsidRPr="00F43C31">
        <w:t>от 30.12.2019 N 1582</w:t>
      </w:r>
    </w:p>
    <w:p w:rsidR="00F43C31" w:rsidRPr="00F43C31" w:rsidRDefault="00F43C31" w:rsidP="00F43C31">
      <w:pPr>
        <w:pStyle w:val="ConsPlusNormal"/>
        <w:jc w:val="both"/>
      </w:pPr>
    </w:p>
    <w:p w:rsidR="00F43C31" w:rsidRPr="00F43C31" w:rsidRDefault="00F43C31" w:rsidP="00F43C31">
      <w:pPr>
        <w:pStyle w:val="ConsPlusTitle"/>
        <w:jc w:val="center"/>
      </w:pPr>
      <w:bookmarkStart w:id="190" w:name="P6125"/>
      <w:bookmarkEnd w:id="190"/>
      <w:r w:rsidRPr="00F43C31">
        <w:t>ПОРЯДОК</w:t>
      </w:r>
    </w:p>
    <w:p w:rsidR="00F43C31" w:rsidRPr="00F43C31" w:rsidRDefault="00F43C31" w:rsidP="00F43C31">
      <w:pPr>
        <w:pStyle w:val="ConsPlusTitle"/>
        <w:jc w:val="center"/>
      </w:pPr>
      <w:r w:rsidRPr="00F43C31">
        <w:t xml:space="preserve">ОПРЕДЕЛЕНИЯ ОБЪЕМА И ПРЕДОСТАВЛЕНИЯ СУБСИДИЙ </w:t>
      </w:r>
      <w:proofErr w:type="gramStart"/>
      <w:r w:rsidRPr="00F43C31">
        <w:t>ТЕРРИТОРИАЛЬНЫМ</w:t>
      </w:r>
      <w:proofErr w:type="gramEnd"/>
    </w:p>
    <w:p w:rsidR="00F43C31" w:rsidRPr="00F43C31" w:rsidRDefault="00F43C31" w:rsidP="00F43C31">
      <w:pPr>
        <w:pStyle w:val="ConsPlusTitle"/>
        <w:jc w:val="center"/>
      </w:pPr>
      <w:r w:rsidRPr="00F43C31">
        <w:t>ОБЩЕСТВЕННЫМ САМОУПРАВЛЕНИЯМ ГОРОДА ХАНТЫ-МАНСИЙСКА</w:t>
      </w:r>
    </w:p>
    <w:p w:rsidR="00F43C31" w:rsidRPr="00F43C31" w:rsidRDefault="00F43C31" w:rsidP="00F43C31">
      <w:pPr>
        <w:pStyle w:val="ConsPlusTitle"/>
        <w:jc w:val="center"/>
      </w:pPr>
      <w:r w:rsidRPr="00F43C31">
        <w:t>НА ОСУЩЕСТВЛЕНИЕ СОБСТВЕННЫХ ИНИЦИАТИВ ПО ВОПРОСАМ МЕСТНОГО</w:t>
      </w:r>
    </w:p>
    <w:p w:rsidR="00F43C31" w:rsidRPr="00F43C31" w:rsidRDefault="00F43C31" w:rsidP="00BB02B1">
      <w:pPr>
        <w:pStyle w:val="ConsPlusTitle"/>
        <w:jc w:val="center"/>
      </w:pPr>
      <w:r w:rsidRPr="00F43C31">
        <w:t>ЗНАЧЕНИЯ (ДАЛЕЕ - ПОРЯДОК)</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1. Общие положения</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1.1. </w:t>
      </w:r>
      <w:proofErr w:type="gramStart"/>
      <w:r w:rsidRPr="00F43C31">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w:t>
      </w:r>
      <w:proofErr w:type="gramEnd"/>
      <w:r w:rsidRPr="00F43C31">
        <w:t xml:space="preserve"> значения.</w:t>
      </w:r>
    </w:p>
    <w:p w:rsidR="00F43C31" w:rsidRPr="00F43C31" w:rsidRDefault="00F43C31" w:rsidP="00F43C31">
      <w:pPr>
        <w:pStyle w:val="ConsPlusNormal"/>
        <w:ind w:firstLine="540"/>
        <w:jc w:val="both"/>
      </w:pPr>
      <w:r w:rsidRPr="00F43C31">
        <w:t>1.2. Понятия, используемые в настоящем Порядке:</w:t>
      </w:r>
    </w:p>
    <w:p w:rsidR="00F43C31" w:rsidRPr="00F43C31" w:rsidRDefault="00F43C31" w:rsidP="00F43C31">
      <w:pPr>
        <w:pStyle w:val="ConsPlusNormal"/>
        <w:ind w:firstLine="540"/>
        <w:jc w:val="both"/>
      </w:pPr>
      <w:proofErr w:type="gramStart"/>
      <w:r w:rsidRPr="00F43C31">
        <w:t>субсидия - объем средств, предоставляемых получателю субсидии с целью финансового обеспечения затрат на осуществление собственных инициатив по вопросам местного значения;</w:t>
      </w:r>
      <w:proofErr w:type="gramEnd"/>
    </w:p>
    <w:p w:rsidR="00F43C31" w:rsidRPr="00F43C31" w:rsidRDefault="00F43C31" w:rsidP="00F43C31">
      <w:pPr>
        <w:pStyle w:val="ConsPlusNormal"/>
        <w:ind w:firstLine="540"/>
        <w:jc w:val="both"/>
      </w:pPr>
      <w:proofErr w:type="gramStart"/>
      <w:r w:rsidRPr="00F43C31">
        <w:t>получатели субсидии - территориальные общественные самоуправления (далее - ТОС),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Ханты-Мансийска;</w:t>
      </w:r>
      <w:proofErr w:type="gramEnd"/>
    </w:p>
    <w:p w:rsidR="00F43C31" w:rsidRPr="00F43C31" w:rsidRDefault="00F43C31" w:rsidP="00F43C31">
      <w:pPr>
        <w:pStyle w:val="ConsPlusNormal"/>
        <w:ind w:firstLine="540"/>
        <w:jc w:val="both"/>
      </w:pPr>
      <w:r w:rsidRPr="00F43C31">
        <w:t>уполномоченное учреждение - муниципальное казенное учреждение "Служба социальной поддержки населения", осуществляющее следующие функции по предоставлению субсидий:</w:t>
      </w:r>
    </w:p>
    <w:p w:rsidR="00F43C31" w:rsidRPr="00F43C31" w:rsidRDefault="00F43C31" w:rsidP="00F43C31">
      <w:pPr>
        <w:pStyle w:val="ConsPlusNormal"/>
        <w:ind w:firstLine="540"/>
        <w:jc w:val="both"/>
      </w:pPr>
      <w:r w:rsidRPr="00F43C31">
        <w:t>прием и регистрацию заявок для получения субсидии;</w:t>
      </w:r>
    </w:p>
    <w:p w:rsidR="00F43C31" w:rsidRPr="00F43C31" w:rsidRDefault="00F43C31" w:rsidP="00F43C31">
      <w:pPr>
        <w:pStyle w:val="ConsPlusNormal"/>
        <w:ind w:firstLine="540"/>
        <w:jc w:val="both"/>
      </w:pPr>
      <w:r w:rsidRPr="00F43C31">
        <w:t>обеспечение заключения соглашений о предоставлении субсидии с получателем субсидии;</w:t>
      </w:r>
    </w:p>
    <w:p w:rsidR="00F43C31" w:rsidRPr="00F43C31" w:rsidRDefault="00F43C31" w:rsidP="00F43C31">
      <w:pPr>
        <w:pStyle w:val="ConsPlusNormal"/>
        <w:ind w:firstLine="540"/>
        <w:jc w:val="both"/>
      </w:pPr>
      <w:r w:rsidRPr="00F43C31">
        <w:t>прием и проверку отчетов об использовании субсидии;</w:t>
      </w:r>
    </w:p>
    <w:p w:rsidR="00F43C31" w:rsidRPr="00F43C31" w:rsidRDefault="00F43C31" w:rsidP="00F43C31">
      <w:pPr>
        <w:pStyle w:val="ConsPlusNormal"/>
        <w:ind w:firstLine="540"/>
        <w:jc w:val="both"/>
      </w:pPr>
      <w:proofErr w:type="gramStart"/>
      <w:r w:rsidRPr="00F43C31">
        <w:t>контроль за</w:t>
      </w:r>
      <w:proofErr w:type="gramEnd"/>
      <w:r w:rsidRPr="00F43C31">
        <w:t xml:space="preserve"> соблюдением условий, целей и порядка предоставления субсидии;</w:t>
      </w:r>
    </w:p>
    <w:p w:rsidR="00F43C31" w:rsidRPr="00F43C31" w:rsidRDefault="00F43C31" w:rsidP="00F43C31">
      <w:pPr>
        <w:pStyle w:val="ConsPlusNormal"/>
        <w:ind w:firstLine="540"/>
        <w:jc w:val="both"/>
      </w:pPr>
      <w:r w:rsidRPr="00F43C31">
        <w:t>координационный совет по вопросам территориального общественного самоуправления (далее - Координационный совет) - коллегиальный совещательный орган, созданный в соответствии с муниципальным правовым актом Администрации города Ханты-Мансийска, который принимает решения о предоставлении субсидии либо об отказе в предоставлении субсидии в соответствии с настоящим Порядком;</w:t>
      </w:r>
    </w:p>
    <w:p w:rsidR="00F43C31" w:rsidRPr="00F43C31" w:rsidRDefault="00F43C31" w:rsidP="00F43C31">
      <w:pPr>
        <w:pStyle w:val="ConsPlusNormal"/>
        <w:ind w:firstLine="540"/>
        <w:jc w:val="both"/>
      </w:pPr>
      <w:r w:rsidRPr="00F43C31">
        <w:t>проект - комплекс некоммерческих мероприятий - собственных инициатив по вопросам местного значения, направленных на достижение конкретной цели в соответствии с направлениями, на которые предоставляется субсидия, установленными настоящим Порядком;</w:t>
      </w:r>
    </w:p>
    <w:p w:rsidR="00F43C31" w:rsidRPr="00F43C31" w:rsidRDefault="00F43C31" w:rsidP="00F43C31">
      <w:pPr>
        <w:pStyle w:val="ConsPlusNormal"/>
        <w:ind w:firstLine="540"/>
        <w:jc w:val="both"/>
      </w:pPr>
      <w:r w:rsidRPr="00F43C31">
        <w:t>благоустройство территории осуществления ТОС - деятельность по реализации комплекса мероприятий, установленного Правилами благоустройства территории города Ханты-Мансийска,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осуществления ТОС.</w:t>
      </w:r>
    </w:p>
    <w:p w:rsidR="00F43C31" w:rsidRPr="00F43C31" w:rsidRDefault="00F43C31" w:rsidP="00F43C31">
      <w:pPr>
        <w:pStyle w:val="ConsPlusNormal"/>
        <w:ind w:firstLine="540"/>
        <w:jc w:val="both"/>
      </w:pPr>
      <w:r w:rsidRPr="00F43C31">
        <w:t>1.3. Предоставление субсидий осуществляется в пределах лимитов бюджетных обязательств, утвержденных в бюджете города Ханты-Мансийска, на соответствующий финансовый год и на плановый период по муниципальной программе "Развитие гражданского общества в городе Ханты-Мансийске".</w:t>
      </w:r>
    </w:p>
    <w:p w:rsidR="00F43C31" w:rsidRPr="00F43C31" w:rsidRDefault="00F43C31" w:rsidP="00F43C31">
      <w:pPr>
        <w:pStyle w:val="ConsPlusNormal"/>
        <w:ind w:firstLine="540"/>
        <w:jc w:val="both"/>
      </w:pPr>
      <w:r w:rsidRPr="00F43C31">
        <w:t>1.4. Решение о предоставлении субсидий либо об отказе в предоставлении субсидий принимается Координационным советом путем голосования.</w:t>
      </w:r>
    </w:p>
    <w:p w:rsidR="00F43C31" w:rsidRPr="00F43C31" w:rsidRDefault="00F43C31" w:rsidP="00F43C31">
      <w:pPr>
        <w:pStyle w:val="ConsPlusNormal"/>
        <w:ind w:firstLine="540"/>
        <w:jc w:val="both"/>
      </w:pPr>
      <w:r w:rsidRPr="00F43C31">
        <w:t xml:space="preserve">Порядок принятия решений Координационным советом определяется в положении о координационном совете, утверждаемом муниципальным правовым актом Администрации </w:t>
      </w:r>
      <w:r w:rsidRPr="00F43C31">
        <w:lastRenderedPageBreak/>
        <w:t>города Ханты-Мансийска.</w:t>
      </w:r>
    </w:p>
    <w:p w:rsidR="00F43C31" w:rsidRPr="00F43C31" w:rsidRDefault="00F43C31" w:rsidP="00F43C31">
      <w:pPr>
        <w:pStyle w:val="ConsPlusNormal"/>
        <w:ind w:firstLine="540"/>
        <w:jc w:val="both"/>
      </w:pPr>
      <w:r w:rsidRPr="00F43C31">
        <w:t>1.5.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2. Порядок и условия предоставления субсидии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bookmarkStart w:id="191" w:name="P6155"/>
      <w:bookmarkEnd w:id="191"/>
      <w:r w:rsidRPr="00F43C31">
        <w:t>2.1. Субсидии предоставляются ТОС, соответствующим на дату подачи заявки следующим требованиям:</w:t>
      </w:r>
    </w:p>
    <w:p w:rsidR="00F43C31" w:rsidRPr="00F43C31" w:rsidRDefault="00F43C31" w:rsidP="00F43C31">
      <w:pPr>
        <w:pStyle w:val="ConsPlusNormal"/>
        <w:ind w:firstLine="540"/>
        <w:jc w:val="both"/>
      </w:pPr>
      <w:r w:rsidRPr="00F43C31">
        <w:t>ТОС зарегистрировано в установленном законодательством Российской Федерации порядке в качестве юридического лица на территории города Ханты-Мансийска;</w:t>
      </w:r>
    </w:p>
    <w:p w:rsidR="00F43C31" w:rsidRPr="00F43C31" w:rsidRDefault="00F43C31" w:rsidP="00F43C31">
      <w:pPr>
        <w:pStyle w:val="ConsPlusNormal"/>
        <w:ind w:firstLine="540"/>
        <w:jc w:val="both"/>
      </w:pPr>
      <w:r w:rsidRPr="00F43C31">
        <w:t>у ТОС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3C31" w:rsidRPr="00F43C31" w:rsidRDefault="00F43C31" w:rsidP="00F43C31">
      <w:pPr>
        <w:pStyle w:val="ConsPlusNormal"/>
        <w:ind w:firstLine="540"/>
        <w:jc w:val="both"/>
      </w:pPr>
      <w:r w:rsidRPr="00F43C31">
        <w:t>у ТОС отсутствует задолженность по арендной плате за пользование муниципальным имуществом и земельными ресурсами;</w:t>
      </w:r>
    </w:p>
    <w:p w:rsidR="00F43C31" w:rsidRPr="00F43C31" w:rsidRDefault="00F43C31" w:rsidP="00F43C31">
      <w:pPr>
        <w:pStyle w:val="ConsPlusNormal"/>
        <w:ind w:firstLine="540"/>
        <w:jc w:val="both"/>
      </w:pPr>
      <w:r w:rsidRPr="00F43C31">
        <w:t>ТОС не должно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F43C31" w:rsidRPr="00F43C31" w:rsidRDefault="00F43C31" w:rsidP="00F43C31">
      <w:pPr>
        <w:pStyle w:val="ConsPlusNormal"/>
        <w:ind w:firstLine="540"/>
        <w:jc w:val="both"/>
      </w:pPr>
      <w:r w:rsidRPr="00F43C31">
        <w:t>ТОС не должно получать средства из бюджета города в соответствии с иными муниципальными правовыми актами на цели, указанные в пункте 2.2 настоящего Порядка.</w:t>
      </w:r>
    </w:p>
    <w:p w:rsidR="00F43C31" w:rsidRPr="00F43C31" w:rsidRDefault="00F43C31" w:rsidP="00F43C31">
      <w:pPr>
        <w:pStyle w:val="ConsPlusNormal"/>
        <w:ind w:firstLine="540"/>
        <w:jc w:val="both"/>
      </w:pPr>
      <w:bookmarkStart w:id="192" w:name="P6161"/>
      <w:bookmarkEnd w:id="192"/>
      <w:r w:rsidRPr="00F43C31">
        <w:t>2.2. Субсидии предоставляются ТОС на реализацию проектов по следующим направлениям:</w:t>
      </w:r>
    </w:p>
    <w:p w:rsidR="00F43C31" w:rsidRPr="00F43C31" w:rsidRDefault="00F43C31" w:rsidP="00F43C31">
      <w:pPr>
        <w:pStyle w:val="ConsPlusNormal"/>
        <w:ind w:firstLine="540"/>
        <w:jc w:val="both"/>
      </w:pPr>
      <w:r w:rsidRPr="00F43C31">
        <w:t>благоустройство территории осуществления ТОС;</w:t>
      </w:r>
    </w:p>
    <w:p w:rsidR="00F43C31" w:rsidRPr="00F43C31" w:rsidRDefault="00F43C31" w:rsidP="00F43C31">
      <w:pPr>
        <w:pStyle w:val="ConsPlusNormal"/>
        <w:ind w:firstLine="540"/>
        <w:jc w:val="both"/>
      </w:pPr>
      <w:r w:rsidRPr="00F43C31">
        <w:t>создание условий для развития физической культуры и массового спорта на территории осуществления ТОС;</w:t>
      </w:r>
    </w:p>
    <w:p w:rsidR="00F43C31" w:rsidRPr="00F43C31" w:rsidRDefault="00F43C31" w:rsidP="00F43C31">
      <w:pPr>
        <w:pStyle w:val="ConsPlusNormal"/>
        <w:ind w:firstLine="540"/>
        <w:jc w:val="both"/>
      </w:pPr>
      <w:r w:rsidRPr="00F43C31">
        <w:t>организация досуга детей и подростков, граждан по месту жительства в пределах территории осуществления ТОС;</w:t>
      </w:r>
    </w:p>
    <w:p w:rsidR="00F43C31" w:rsidRPr="00F43C31" w:rsidRDefault="00F43C31" w:rsidP="00F43C31">
      <w:pPr>
        <w:pStyle w:val="ConsPlusNormal"/>
        <w:ind w:firstLine="540"/>
        <w:jc w:val="both"/>
      </w:pPr>
      <w:r w:rsidRPr="00F43C31">
        <w:t>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p>
    <w:p w:rsidR="00F43C31" w:rsidRPr="00F43C31" w:rsidRDefault="00F43C31" w:rsidP="00F43C31">
      <w:pPr>
        <w:pStyle w:val="ConsPlusNormal"/>
        <w:ind w:firstLine="540"/>
        <w:jc w:val="both"/>
      </w:pPr>
      <w:bookmarkStart w:id="193" w:name="P6166"/>
      <w:bookmarkEnd w:id="193"/>
      <w:r w:rsidRPr="00F43C31">
        <w:t>2.3. За счет предоставленных субсидий ТОС вправе осуществлять при реализации проектов расходы по следующим направлениям:</w:t>
      </w:r>
    </w:p>
    <w:p w:rsidR="00F43C31" w:rsidRPr="00F43C31" w:rsidRDefault="00F43C31" w:rsidP="00F43C31">
      <w:pPr>
        <w:pStyle w:val="ConsPlusNormal"/>
        <w:ind w:firstLine="540"/>
        <w:jc w:val="both"/>
      </w:pPr>
      <w:r w:rsidRPr="00F43C31">
        <w:t>оплата труда специалистов, участвующих в реализации мероприятий проекта;</w:t>
      </w:r>
    </w:p>
    <w:p w:rsidR="00F43C31" w:rsidRPr="00F43C31" w:rsidRDefault="00F43C31" w:rsidP="00F43C31">
      <w:pPr>
        <w:pStyle w:val="ConsPlusNormal"/>
        <w:ind w:firstLine="540"/>
        <w:jc w:val="both"/>
      </w:pPr>
      <w:r w:rsidRPr="00F43C31">
        <w:t>оплата товаров, работ, услуг;</w:t>
      </w:r>
    </w:p>
    <w:p w:rsidR="00F43C31" w:rsidRPr="00F43C31" w:rsidRDefault="00F43C31" w:rsidP="00F43C31">
      <w:pPr>
        <w:pStyle w:val="ConsPlusNormal"/>
        <w:ind w:firstLine="540"/>
        <w:jc w:val="both"/>
      </w:pPr>
      <w:r w:rsidRPr="00F43C31">
        <w:t>плата за аренду имущества для реализации мероприятий проекта;</w:t>
      </w:r>
    </w:p>
    <w:p w:rsidR="00F43C31" w:rsidRPr="00F43C31" w:rsidRDefault="00F43C31" w:rsidP="00F43C31">
      <w:pPr>
        <w:pStyle w:val="ConsPlusNormal"/>
        <w:ind w:firstLine="540"/>
        <w:jc w:val="both"/>
      </w:pPr>
      <w:r w:rsidRPr="00F43C31">
        <w:t>уплата налогов, сборов, страховых взносов и иных обязательных платежей в бюджетную систему Российской Федерации.</w:t>
      </w:r>
    </w:p>
    <w:p w:rsidR="00F43C31" w:rsidRPr="00F43C31" w:rsidRDefault="00F43C31" w:rsidP="00F43C31">
      <w:pPr>
        <w:pStyle w:val="ConsPlusNormal"/>
        <w:ind w:firstLine="540"/>
        <w:jc w:val="both"/>
      </w:pPr>
      <w:r w:rsidRPr="00F43C31">
        <w:t>2.4. За счет предоставленных субсидий ТОС запрещается осуществлять следующие расходы:</w:t>
      </w:r>
    </w:p>
    <w:p w:rsidR="00F43C31" w:rsidRPr="00F43C31" w:rsidRDefault="00F43C31" w:rsidP="00F43C31">
      <w:pPr>
        <w:pStyle w:val="ConsPlusNormal"/>
        <w:ind w:firstLine="540"/>
        <w:jc w:val="both"/>
      </w:pPr>
      <w:r w:rsidRPr="00F43C31">
        <w:t>оказание материальной помощи населению;</w:t>
      </w:r>
    </w:p>
    <w:p w:rsidR="00F43C31" w:rsidRPr="00F43C31" w:rsidRDefault="00F43C31" w:rsidP="00F43C31">
      <w:pPr>
        <w:pStyle w:val="ConsPlusNormal"/>
        <w:ind w:firstLine="540"/>
        <w:jc w:val="both"/>
      </w:pPr>
      <w:r w:rsidRPr="00F43C31">
        <w:t>расходы, связанные с осуществлением предпринимательской деятельности и оказанием помощи коммерческим организациям;</w:t>
      </w:r>
    </w:p>
    <w:p w:rsidR="00F43C31" w:rsidRPr="00F43C31" w:rsidRDefault="00F43C31" w:rsidP="00F43C31">
      <w:pPr>
        <w:pStyle w:val="ConsPlusNormal"/>
        <w:ind w:firstLine="540"/>
        <w:jc w:val="both"/>
      </w:pPr>
      <w:r w:rsidRPr="00F43C31">
        <w:t>расходы на осуществление деятельности, не связанной с реализацией проекта;</w:t>
      </w:r>
    </w:p>
    <w:p w:rsidR="00F43C31" w:rsidRPr="00F43C31" w:rsidRDefault="00F43C31" w:rsidP="00F43C31">
      <w:pPr>
        <w:pStyle w:val="ConsPlusNormal"/>
        <w:ind w:firstLine="540"/>
        <w:jc w:val="both"/>
      </w:pPr>
      <w:r w:rsidRPr="00F43C31">
        <w:t>расходы на поддержку политических партий и кампаний;</w:t>
      </w:r>
    </w:p>
    <w:p w:rsidR="00F43C31" w:rsidRPr="00F43C31" w:rsidRDefault="00F43C31" w:rsidP="00F43C31">
      <w:pPr>
        <w:pStyle w:val="ConsPlusNormal"/>
        <w:ind w:firstLine="540"/>
        <w:jc w:val="both"/>
      </w:pPr>
      <w:r w:rsidRPr="00F43C31">
        <w:t>расходы на проведение митингов, демонстраций, пикетирований;</w:t>
      </w:r>
    </w:p>
    <w:p w:rsidR="00F43C31" w:rsidRPr="00F43C31" w:rsidRDefault="00F43C31" w:rsidP="00F43C31">
      <w:pPr>
        <w:pStyle w:val="ConsPlusNormal"/>
        <w:ind w:firstLine="540"/>
        <w:jc w:val="both"/>
      </w:pPr>
      <w:r w:rsidRPr="00F43C31">
        <w:t>расходы на фундаментальные научные исследования;</w:t>
      </w:r>
    </w:p>
    <w:p w:rsidR="00F43C31" w:rsidRPr="00F43C31" w:rsidRDefault="00F43C31" w:rsidP="00F43C31">
      <w:pPr>
        <w:pStyle w:val="ConsPlusNormal"/>
        <w:ind w:firstLine="540"/>
        <w:jc w:val="both"/>
      </w:pPr>
      <w:r w:rsidRPr="00F43C31">
        <w:t>расходы на приобретение продуктов питания для организации питания в ходе проведения мероприятий в рамках проектов;</w:t>
      </w:r>
    </w:p>
    <w:p w:rsidR="00F43C31" w:rsidRPr="00F43C31" w:rsidRDefault="00F43C31" w:rsidP="00F43C31">
      <w:pPr>
        <w:pStyle w:val="ConsPlusNormal"/>
        <w:ind w:firstLine="540"/>
        <w:jc w:val="both"/>
      </w:pPr>
      <w:r w:rsidRPr="00F43C31">
        <w:t>расходы на приобретение алкогольных напитков и табачной продукции;</w:t>
      </w:r>
    </w:p>
    <w:p w:rsidR="00F43C31" w:rsidRPr="00F43C31" w:rsidRDefault="00F43C31" w:rsidP="00F43C31">
      <w:pPr>
        <w:pStyle w:val="ConsPlusNormal"/>
        <w:ind w:firstLine="540"/>
        <w:jc w:val="both"/>
      </w:pPr>
      <w:r w:rsidRPr="00F43C31">
        <w:t>приобретение индивидуальной (спортивной, рабочей) одежды и атрибутики;</w:t>
      </w:r>
    </w:p>
    <w:p w:rsidR="00F43C31" w:rsidRPr="00F43C31" w:rsidRDefault="00F43C31" w:rsidP="00F43C31">
      <w:pPr>
        <w:pStyle w:val="ConsPlusNormal"/>
        <w:ind w:firstLine="540"/>
        <w:jc w:val="both"/>
      </w:pPr>
      <w:r w:rsidRPr="00F43C31">
        <w:t xml:space="preserve">финансирование расходов на содержание пандусов, необходимых для обеспечения </w:t>
      </w:r>
      <w:r w:rsidRPr="00F43C31">
        <w:lastRenderedPageBreak/>
        <w:t>доступности жилых многоквартирных домов маломобильным группам населения;</w:t>
      </w:r>
    </w:p>
    <w:p w:rsidR="00F43C31" w:rsidRPr="00F43C31" w:rsidRDefault="00F43C31" w:rsidP="00F43C31">
      <w:pPr>
        <w:pStyle w:val="ConsPlusNormal"/>
        <w:ind w:firstLine="540"/>
        <w:jc w:val="both"/>
      </w:pPr>
      <w:r w:rsidRPr="00F43C31">
        <w:t>уплату штрафов;</w:t>
      </w:r>
    </w:p>
    <w:p w:rsidR="00F43C31" w:rsidRPr="00F43C31" w:rsidRDefault="00F43C31" w:rsidP="00F43C31">
      <w:pPr>
        <w:pStyle w:val="ConsPlusNormal"/>
        <w:ind w:firstLine="540"/>
        <w:jc w:val="both"/>
      </w:pPr>
      <w:r w:rsidRPr="00F43C31">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F43C31" w:rsidRPr="00F43C31" w:rsidRDefault="00F43C31" w:rsidP="00F43C31">
      <w:pPr>
        <w:pStyle w:val="ConsPlusNormal"/>
        <w:ind w:firstLine="540"/>
        <w:jc w:val="both"/>
      </w:pPr>
      <w:bookmarkStart w:id="194" w:name="P6184"/>
      <w:bookmarkEnd w:id="194"/>
      <w:r w:rsidRPr="00F43C31">
        <w:t>2.5. Порядок предоставления субсидии</w:t>
      </w:r>
    </w:p>
    <w:p w:rsidR="00F43C31" w:rsidRPr="00F43C31" w:rsidRDefault="00F43C31" w:rsidP="00F43C31">
      <w:pPr>
        <w:pStyle w:val="ConsPlusNormal"/>
        <w:ind w:firstLine="540"/>
        <w:jc w:val="both"/>
      </w:pPr>
      <w:r w:rsidRPr="00F43C31">
        <w:t>Для предоставления субсидии ТОС направляет в Уполномоченное учреждение (место нахождения: город Ханты-Мансийск, улица Мира, дом 34, кабинет 129, режим работы: понедельник - пятница с 09.00 до 13.45 часов и с 14.00 до 17.15 часов) следующие документы:</w:t>
      </w:r>
    </w:p>
    <w:p w:rsidR="00F43C31" w:rsidRPr="00F43C31" w:rsidRDefault="00F43C31" w:rsidP="00F43C31">
      <w:pPr>
        <w:pStyle w:val="ConsPlusNormal"/>
        <w:ind w:firstLine="540"/>
        <w:jc w:val="both"/>
      </w:pPr>
      <w:r w:rsidRPr="00F43C31">
        <w:t>заявление о предоставлении субсидии, подписанное руководителем (уполномоченным лицом) ТОС, по форме согласно приложению 1 к настоящему Порядку;</w:t>
      </w:r>
    </w:p>
    <w:p w:rsidR="00F43C31" w:rsidRPr="00F43C31" w:rsidRDefault="00F43C31" w:rsidP="00F43C31">
      <w:pPr>
        <w:pStyle w:val="ConsPlusNormal"/>
        <w:ind w:firstLine="540"/>
        <w:jc w:val="both"/>
      </w:pPr>
      <w:r w:rsidRPr="00F43C31">
        <w:t>описание проекта в свободной форме на бумажном и электронном носителях с указанием планируемых результатов реализации проекта;</w:t>
      </w:r>
    </w:p>
    <w:p w:rsidR="00F43C31" w:rsidRPr="00F43C31" w:rsidRDefault="00F43C31" w:rsidP="00F43C31">
      <w:pPr>
        <w:pStyle w:val="ConsPlusNormal"/>
        <w:ind w:firstLine="540"/>
        <w:jc w:val="both"/>
      </w:pPr>
      <w:r w:rsidRPr="00F43C31">
        <w:t>план-смету для предоставления субсидии (далее - план-смета) по форме согласно приложению 2 к настоящему Порядку.</w:t>
      </w:r>
    </w:p>
    <w:p w:rsidR="00F43C31" w:rsidRPr="00F43C31" w:rsidRDefault="00F43C31" w:rsidP="00F43C31">
      <w:pPr>
        <w:pStyle w:val="ConsPlusNormal"/>
        <w:ind w:firstLine="540"/>
        <w:jc w:val="both"/>
      </w:pPr>
      <w:r w:rsidRPr="00F43C31">
        <w:t>банковские реквизиты расчетного счета ТОС.</w:t>
      </w:r>
    </w:p>
    <w:p w:rsidR="00F43C31" w:rsidRPr="00F43C31" w:rsidRDefault="00F43C31" w:rsidP="00F43C31">
      <w:pPr>
        <w:pStyle w:val="ConsPlusNormal"/>
        <w:ind w:firstLine="540"/>
        <w:jc w:val="both"/>
      </w:pPr>
      <w:r w:rsidRPr="00F43C31">
        <w:t>2.6. Документы, представляемые согласно пункту 2.5 настоящего Порядка, оформляются получателем субсидии в соответствии со следующими требованиями:</w:t>
      </w:r>
    </w:p>
    <w:p w:rsidR="00F43C31" w:rsidRPr="00F43C31" w:rsidRDefault="00F43C31" w:rsidP="00F43C31">
      <w:pPr>
        <w:pStyle w:val="ConsPlusNormal"/>
        <w:ind w:firstLine="540"/>
        <w:jc w:val="both"/>
      </w:pPr>
      <w:r w:rsidRPr="00F43C31">
        <w:t>наличие описи представляемых документов;</w:t>
      </w:r>
    </w:p>
    <w:p w:rsidR="00F43C31" w:rsidRPr="00F43C31" w:rsidRDefault="00F43C31" w:rsidP="00F43C31">
      <w:pPr>
        <w:pStyle w:val="ConsPlusNormal"/>
        <w:ind w:firstLine="540"/>
        <w:jc w:val="both"/>
      </w:pPr>
      <w:r w:rsidRPr="00F43C31">
        <w:t>все листы документов, включая опись, должны быть прошиты в единый том, пронумерованы, скреплены печатью (при наличии) получателя субсидии и подписаны уполномоченным лицом.</w:t>
      </w:r>
    </w:p>
    <w:p w:rsidR="00F43C31" w:rsidRPr="00F43C31" w:rsidRDefault="00F43C31" w:rsidP="00F43C31">
      <w:pPr>
        <w:pStyle w:val="ConsPlusNormal"/>
        <w:ind w:firstLine="540"/>
        <w:jc w:val="both"/>
      </w:pPr>
      <w:r w:rsidRPr="00F43C31">
        <w:t xml:space="preserve">Документы, направленные посредством факсимильной связи либо электронной почты, не </w:t>
      </w:r>
      <w:proofErr w:type="gramStart"/>
      <w:r w:rsidRPr="00F43C31">
        <w:t>рассматриваются и регистрации не подлежат</w:t>
      </w:r>
      <w:proofErr w:type="gramEnd"/>
      <w:r w:rsidRPr="00F43C31">
        <w:t>.</w:t>
      </w:r>
    </w:p>
    <w:p w:rsidR="00F43C31" w:rsidRPr="00F43C31" w:rsidRDefault="00F43C31" w:rsidP="00F43C31">
      <w:pPr>
        <w:pStyle w:val="ConsPlusNormal"/>
        <w:ind w:firstLine="540"/>
        <w:jc w:val="both"/>
      </w:pPr>
      <w:r w:rsidRPr="00F43C31">
        <w:t xml:space="preserve">Документы, представленные получателем субсидии, не </w:t>
      </w:r>
      <w:proofErr w:type="gramStart"/>
      <w:r w:rsidRPr="00F43C31">
        <w:t>возвращаются и хранятся</w:t>
      </w:r>
      <w:proofErr w:type="gramEnd"/>
      <w:r w:rsidRPr="00F43C31">
        <w:t xml:space="preserve"> в Уполномоченном учреждении в течение 3 лет.</w:t>
      </w:r>
    </w:p>
    <w:p w:rsidR="00F43C31" w:rsidRPr="00F43C31" w:rsidRDefault="00F43C31" w:rsidP="00F43C31">
      <w:pPr>
        <w:pStyle w:val="ConsPlusNormal"/>
        <w:ind w:firstLine="540"/>
        <w:jc w:val="both"/>
      </w:pPr>
      <w:bookmarkStart w:id="195" w:name="P6195"/>
      <w:bookmarkEnd w:id="195"/>
      <w:r w:rsidRPr="00F43C31">
        <w:t xml:space="preserve">2.7. Уполномоченное учреждение в течение 1 рабочего дня с момента поступления документов, перечисленных в пункте 2.5 настоящего Порядка, регистрирует заявку с приложенными документами и в течение 3 рабочих дней </w:t>
      </w:r>
      <w:proofErr w:type="gramStart"/>
      <w:r w:rsidRPr="00F43C31">
        <w:t>с даты регистрации</w:t>
      </w:r>
      <w:proofErr w:type="gramEnd"/>
      <w:r w:rsidRPr="00F43C31">
        <w:t xml:space="preserve"> заявки запрашивает в отношении ТОС:</w:t>
      </w:r>
    </w:p>
    <w:p w:rsidR="00F43C31" w:rsidRPr="00F43C31" w:rsidRDefault="00F43C31" w:rsidP="00F43C31">
      <w:pPr>
        <w:pStyle w:val="ConsPlusNormal"/>
        <w:ind w:firstLine="540"/>
        <w:jc w:val="both"/>
      </w:pPr>
      <w:r w:rsidRPr="00F43C31">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F43C31" w:rsidRPr="00F43C31" w:rsidRDefault="00F43C31" w:rsidP="00F43C31">
      <w:pPr>
        <w:pStyle w:val="ConsPlusNormal"/>
        <w:ind w:firstLine="540"/>
        <w:jc w:val="both"/>
      </w:pPr>
      <w:r w:rsidRPr="00F43C31">
        <w:t xml:space="preserve">выписку из Единого государственного реестра юридических лиц с использованием </w:t>
      </w:r>
      <w:proofErr w:type="gramStart"/>
      <w:r w:rsidRPr="00F43C31">
        <w:t>Интернет-сервиса</w:t>
      </w:r>
      <w:proofErr w:type="gramEnd"/>
      <w:r w:rsidRPr="00F43C31">
        <w:t>, размещенного на официальном сайте Федеральной налоговой службы Российской Федерации;</w:t>
      </w:r>
    </w:p>
    <w:p w:rsidR="00F43C31" w:rsidRPr="00F43C31" w:rsidRDefault="00F43C31" w:rsidP="00F43C31">
      <w:pPr>
        <w:pStyle w:val="ConsPlusNormal"/>
        <w:ind w:firstLine="540"/>
        <w:jc w:val="both"/>
      </w:pPr>
      <w:r w:rsidRPr="00F43C31">
        <w:t>в Департаменте муниципальной собственности Администрации города Ханты-Мансийска информацию об отсутствии (наличии) задолженности по арендной плате за пользование муниципальным имуществом;</w:t>
      </w:r>
    </w:p>
    <w:p w:rsidR="00F43C31" w:rsidRPr="00F43C31" w:rsidRDefault="00F43C31" w:rsidP="00F43C31">
      <w:pPr>
        <w:pStyle w:val="ConsPlusNormal"/>
        <w:ind w:firstLine="540"/>
        <w:jc w:val="both"/>
      </w:pPr>
      <w:r w:rsidRPr="00F43C31">
        <w:t>в Департаменте градостроительства и архитектуры Администрации города Ханты-Мансийска информацию об отсутствии (наличии) задолженности по арендной плате за земельные ресурсы.</w:t>
      </w:r>
    </w:p>
    <w:p w:rsidR="00F43C31" w:rsidRPr="00F43C31" w:rsidRDefault="00F43C31" w:rsidP="00F43C31">
      <w:pPr>
        <w:pStyle w:val="ConsPlusNormal"/>
        <w:ind w:firstLine="540"/>
        <w:jc w:val="both"/>
      </w:pPr>
      <w:r w:rsidRPr="00F43C31">
        <w:t>2.8. Департамент муниципальной собственности Администрации города Ханты-Мансийска и Департамент градостроительства и архитектуры Администрации города Ханты-Мансийска в течение 3 рабочих дней со дня регистрации запроса уведомляет уполномоченный орган об отсутствии (наличии) задолженности по арендной плате за пользование муниципальным имуществом и земельными ресурсами.</w:t>
      </w:r>
    </w:p>
    <w:p w:rsidR="00F43C31" w:rsidRPr="00F43C31" w:rsidRDefault="00F43C31" w:rsidP="00F43C31">
      <w:pPr>
        <w:pStyle w:val="ConsPlusNormal"/>
        <w:ind w:firstLine="540"/>
        <w:jc w:val="both"/>
      </w:pPr>
      <w:r w:rsidRPr="00F43C31">
        <w:t>2.9. Уполномоченное учреждение в течение 10 рабочих дней от даты регистрации заявки и документов, указанных в пункте 2.5 настоящего Порядка, проводит проверку:</w:t>
      </w:r>
    </w:p>
    <w:p w:rsidR="00F43C31" w:rsidRPr="00F43C31" w:rsidRDefault="00F43C31" w:rsidP="00F43C31">
      <w:pPr>
        <w:pStyle w:val="ConsPlusNormal"/>
        <w:ind w:firstLine="540"/>
        <w:jc w:val="both"/>
      </w:pPr>
      <w:r w:rsidRPr="00F43C31">
        <w:t>документов, представленных ТОС, и документов, полученных по запросам на основании пункта 2.7 настоящего Порядка, на соответствие ТОС требованиям, предусмотренным пунктом 2.1 настоящего Порядка;</w:t>
      </w:r>
    </w:p>
    <w:p w:rsidR="00F43C31" w:rsidRPr="00F43C31" w:rsidRDefault="00F43C31" w:rsidP="00F43C31">
      <w:pPr>
        <w:pStyle w:val="ConsPlusNormal"/>
        <w:ind w:firstLine="540"/>
        <w:jc w:val="both"/>
      </w:pPr>
      <w:r w:rsidRPr="00F43C31">
        <w:lastRenderedPageBreak/>
        <w:t>документов, предусмотренных пунктом 2.5 настоящего Порядка, на соответствие направлений и мероприятий проекта ТОС пунктами 2.2, 2.3 настоящего Порядка.</w:t>
      </w:r>
    </w:p>
    <w:p w:rsidR="00F43C31" w:rsidRPr="00F43C31" w:rsidRDefault="00F43C31" w:rsidP="00F43C31">
      <w:pPr>
        <w:pStyle w:val="ConsPlusNormal"/>
        <w:ind w:firstLine="540"/>
        <w:jc w:val="both"/>
      </w:pPr>
      <w:r w:rsidRPr="00F43C31">
        <w:t>По результатам рассмотрения заявления и документов Уполномоченное учреждение в течение 3 рабочих дней направляет проекты в органы Администрации города Ханты-Мансийска по направлениям реализации проектов для рассмотрения указанных проектов и подготовки заключений.</w:t>
      </w:r>
    </w:p>
    <w:p w:rsidR="00F43C31" w:rsidRPr="00F43C31" w:rsidRDefault="00F43C31" w:rsidP="00F43C31">
      <w:pPr>
        <w:pStyle w:val="ConsPlusNormal"/>
        <w:ind w:firstLine="540"/>
        <w:jc w:val="both"/>
      </w:pPr>
      <w:r w:rsidRPr="00F43C31">
        <w:t xml:space="preserve">Органы Администрации города Ханты-Мансийска, получившие для рассмотрения проект в течение 5 рабочих дней от даты получения проекта </w:t>
      </w:r>
      <w:proofErr w:type="gramStart"/>
      <w:r w:rsidRPr="00F43C31">
        <w:t>готовят заключения по направлениям реализации проектов и направляют</w:t>
      </w:r>
      <w:proofErr w:type="gramEnd"/>
      <w:r w:rsidRPr="00F43C31">
        <w:t xml:space="preserve"> в Уполномоченное учреждение.</w:t>
      </w:r>
    </w:p>
    <w:p w:rsidR="00F43C31" w:rsidRPr="00F43C31" w:rsidRDefault="00F43C31" w:rsidP="00F43C31">
      <w:pPr>
        <w:pStyle w:val="ConsPlusNormal"/>
        <w:ind w:firstLine="540"/>
        <w:jc w:val="both"/>
      </w:pPr>
      <w:r w:rsidRPr="00F43C31">
        <w:t xml:space="preserve">После получения заключений от органов Администрации города Ханты-Мансийска по направлениям реализации проектов, Уполномоченное учреждение в течение 5 рабочих дней </w:t>
      </w:r>
      <w:proofErr w:type="gramStart"/>
      <w:r w:rsidRPr="00F43C31">
        <w:t>готовит и представляет</w:t>
      </w:r>
      <w:proofErr w:type="gramEnd"/>
      <w:r w:rsidRPr="00F43C31">
        <w:t xml:space="preserve"> в Координационный совет экспертное заключение, заявку и документы, указанные в пункте 2.5 настоящего Порядка (за исключением документов, подтверждающих планируемые расходы).</w:t>
      </w:r>
    </w:p>
    <w:p w:rsidR="00F43C31" w:rsidRPr="00F43C31" w:rsidRDefault="00F43C31" w:rsidP="00F43C31">
      <w:pPr>
        <w:pStyle w:val="ConsPlusNormal"/>
        <w:ind w:firstLine="540"/>
        <w:jc w:val="both"/>
      </w:pPr>
      <w:bookmarkStart w:id="196" w:name="P6207"/>
      <w:bookmarkEnd w:id="196"/>
      <w:r w:rsidRPr="00F43C31">
        <w:t>2.10. Координационный совет в течение 5 рабочих дней от даты получения от Уполномоченного учреждения экспертного заключения, заявки и документов, указанных в пункте 2.5 настоящего Порядка:</w:t>
      </w:r>
    </w:p>
    <w:p w:rsidR="00F43C31" w:rsidRPr="00F43C31" w:rsidRDefault="00F43C31" w:rsidP="00F43C31">
      <w:pPr>
        <w:pStyle w:val="ConsPlusNormal"/>
        <w:ind w:firstLine="540"/>
        <w:jc w:val="both"/>
      </w:pPr>
      <w:proofErr w:type="gramStart"/>
      <w:r w:rsidRPr="00F43C31">
        <w:t>рассматривает и анализирует</w:t>
      </w:r>
      <w:proofErr w:type="gramEnd"/>
      <w:r w:rsidRPr="00F43C31">
        <w:t xml:space="preserve"> экспертное заключение Уполномоченного учреждения;</w:t>
      </w:r>
    </w:p>
    <w:p w:rsidR="00F43C31" w:rsidRPr="00F43C31" w:rsidRDefault="00F43C31" w:rsidP="00F43C31">
      <w:pPr>
        <w:pStyle w:val="ConsPlusNormal"/>
        <w:ind w:firstLine="540"/>
        <w:jc w:val="both"/>
      </w:pPr>
      <w:r w:rsidRPr="00F43C31">
        <w:t>принимает решение о предоставлении субсидии с указанием ее рекомендуемого размера либо об отказе в предоставлении субсидии.</w:t>
      </w:r>
    </w:p>
    <w:p w:rsidR="00F43C31" w:rsidRPr="00F43C31" w:rsidRDefault="00F43C31" w:rsidP="00F43C31">
      <w:pPr>
        <w:pStyle w:val="ConsPlusNormal"/>
        <w:ind w:firstLine="540"/>
        <w:jc w:val="both"/>
      </w:pPr>
      <w:r w:rsidRPr="00F43C31">
        <w:t>2.11. Основанием для отказа в предоставлении субсидии является:</w:t>
      </w:r>
    </w:p>
    <w:p w:rsidR="00F43C31" w:rsidRPr="00F43C31" w:rsidRDefault="00F43C31" w:rsidP="00F43C31">
      <w:pPr>
        <w:pStyle w:val="ConsPlusNormal"/>
        <w:ind w:firstLine="540"/>
        <w:jc w:val="both"/>
      </w:pPr>
      <w:r w:rsidRPr="00F43C31">
        <w:t>несоответствие получателем субсидии требованиям, указанным в пункте 2.1 настоящего Порядка;</w:t>
      </w:r>
    </w:p>
    <w:p w:rsidR="00F43C31" w:rsidRPr="00F43C31" w:rsidRDefault="00F43C31" w:rsidP="00F43C31">
      <w:pPr>
        <w:pStyle w:val="ConsPlusNormal"/>
        <w:ind w:firstLine="540"/>
        <w:jc w:val="both"/>
      </w:pPr>
      <w:r w:rsidRPr="00F43C31">
        <w:t>несоответствие представленных получателем субсидии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F43C31" w:rsidRPr="00F43C31" w:rsidRDefault="00F43C31" w:rsidP="00F43C31">
      <w:pPr>
        <w:pStyle w:val="ConsPlusNormal"/>
        <w:ind w:firstLine="540"/>
        <w:jc w:val="both"/>
      </w:pPr>
      <w:r w:rsidRPr="00F43C31">
        <w:t>недостоверность информации, содержащейся в документах, представленных получателем субсидии.</w:t>
      </w:r>
    </w:p>
    <w:p w:rsidR="00F43C31" w:rsidRPr="00F43C31" w:rsidRDefault="00F43C31" w:rsidP="00F43C31">
      <w:pPr>
        <w:pStyle w:val="ConsPlusNormal"/>
        <w:ind w:firstLine="540"/>
        <w:jc w:val="both"/>
      </w:pPr>
      <w:r w:rsidRPr="00F43C31">
        <w:t xml:space="preserve">2.12. </w:t>
      </w:r>
      <w:proofErr w:type="gramStart"/>
      <w:r w:rsidRPr="00F43C31">
        <w:t>Размер субсидии, предоставляемой одному ТОС на календарный год, складывается из объема субсидий на реализацию проектов одного ТОС, по которому принято решение о предоставлении субсидии в соответствии с пунктом 2.10 настоящего Порядка, по направлениям, предусмотренным пунктом 2.3 настоящего Порядка.</w:t>
      </w:r>
      <w:proofErr w:type="gramEnd"/>
    </w:p>
    <w:p w:rsidR="00F43C31" w:rsidRPr="00F43C31" w:rsidRDefault="00F43C31" w:rsidP="00F43C31">
      <w:pPr>
        <w:pStyle w:val="ConsPlusNormal"/>
        <w:ind w:firstLine="540"/>
        <w:jc w:val="both"/>
      </w:pPr>
      <w:r w:rsidRPr="00F43C31">
        <w:t>В случае если сумма субсидии, запрашиваемая получателями субсидий в течение календарного года, не превышает сумму денежных средств, предусмотренных по соответствующему мероприятию муниципальной программе "Развитие гражданского общества в городе Ханты-Мансийске" (далее - Программа), субсидии предоставляются получателям субсидий в запрашиваемом ими размере.</w:t>
      </w:r>
    </w:p>
    <w:p w:rsidR="00F43C31" w:rsidRPr="00F43C31" w:rsidRDefault="00F43C31" w:rsidP="00F43C31">
      <w:pPr>
        <w:pStyle w:val="ConsPlusNormal"/>
        <w:ind w:firstLine="540"/>
        <w:jc w:val="both"/>
      </w:pPr>
      <w:r w:rsidRPr="00F43C31">
        <w:t>В случае если сумма субсидий, запрашиваемая получателями субсидий в течение календарного года, превышает сумму денежных средств, предусмотренных по соответствующему мероприятию Программы, субсидии предоставляются получателям субсидии в запрашиваемом ими размере, скорректированном на коэффициент, равный отношению размера денежных средств, предусмотренных по соответствующему мероприятию Программы, к общей сумме субсидий, запрашиваемых получателями субсидий.</w:t>
      </w:r>
    </w:p>
    <w:p w:rsidR="00F43C31" w:rsidRPr="00F43C31" w:rsidRDefault="00F43C31" w:rsidP="00F43C31">
      <w:pPr>
        <w:pStyle w:val="ConsPlusNormal"/>
        <w:ind w:firstLine="540"/>
        <w:jc w:val="both"/>
      </w:pPr>
      <w:r w:rsidRPr="00F43C31">
        <w:t>2.13. Координационный совет в течение 3 рабочих дней со дня принятия решения о предоставлении субсидии либо об отказе в предоставлении субсидии направляет свое решение в письменной форме в Уполномоченное учреждение.</w:t>
      </w:r>
    </w:p>
    <w:p w:rsidR="00F43C31" w:rsidRPr="00F43C31" w:rsidRDefault="00F43C31" w:rsidP="00F43C31">
      <w:pPr>
        <w:pStyle w:val="ConsPlusNormal"/>
        <w:ind w:firstLine="540"/>
        <w:jc w:val="both"/>
      </w:pPr>
      <w:r w:rsidRPr="00F43C31">
        <w:t>2.14. Уполномоченное учреждение доводит до сведения ТОС решение Координационного совета о предоставлении субсидии либо об отказе в предоставлении субсидии в письменной форме не позднее 2 рабочих дней со дня получения решения Координационного совета почтовым отправлением либо посредством электронной почты.</w:t>
      </w:r>
    </w:p>
    <w:p w:rsidR="00F43C31" w:rsidRPr="00F43C31" w:rsidRDefault="00F43C31" w:rsidP="00F43C31">
      <w:pPr>
        <w:pStyle w:val="ConsPlusNormal"/>
        <w:ind w:firstLine="540"/>
        <w:jc w:val="both"/>
      </w:pPr>
      <w:r w:rsidRPr="00F43C31">
        <w:t>2.15. В случае принятия Координационным советом решения о предоставлении субсидии Уполномоченное учреждение в течение 3 рабочих дней от даты получения решения готовит проект постановления Администрации города Ханты-Мансийска о предоставлении субсидии.</w:t>
      </w:r>
    </w:p>
    <w:p w:rsidR="00F43C31" w:rsidRPr="00F43C31" w:rsidRDefault="00F43C31" w:rsidP="00F43C31">
      <w:pPr>
        <w:pStyle w:val="ConsPlusNormal"/>
        <w:ind w:firstLine="540"/>
        <w:jc w:val="both"/>
      </w:pPr>
      <w:r w:rsidRPr="00F43C31">
        <w:t xml:space="preserve">После издания постановления Администрации города Ханты-Мансийска о предоставлении </w:t>
      </w:r>
      <w:r w:rsidRPr="00F43C31">
        <w:lastRenderedPageBreak/>
        <w:t>субсидии ТОС, Уполномоченное учреждение в течение 10 рабочих дней 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w:t>
      </w:r>
    </w:p>
    <w:p w:rsidR="00F43C31" w:rsidRPr="00F43C31" w:rsidRDefault="00F43C31" w:rsidP="00F43C31">
      <w:pPr>
        <w:pStyle w:val="ConsPlusNormal"/>
        <w:ind w:firstLine="540"/>
        <w:jc w:val="both"/>
      </w:pPr>
      <w:r w:rsidRPr="00F43C31">
        <w:t>2.16.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и в срок в соответствии с Соглашением.</w:t>
      </w:r>
    </w:p>
    <w:p w:rsidR="00F43C31" w:rsidRPr="00F43C31" w:rsidRDefault="00F43C31" w:rsidP="00F43C31">
      <w:pPr>
        <w:pStyle w:val="ConsPlusNormal"/>
        <w:ind w:firstLine="540"/>
        <w:jc w:val="both"/>
      </w:pPr>
      <w:r w:rsidRPr="00F43C31">
        <w:t>2.17. Срок использования субсидии получателем субсидии - до конца реализации проекта, но не позже окончания календарного года, в котором планируется окончание реализации проекта.</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3. Контроль и отчетность</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 xml:space="preserve">3.1. </w:t>
      </w:r>
      <w:proofErr w:type="gramStart"/>
      <w:r w:rsidRPr="00F43C31">
        <w:t>Получатель субсидии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форме и в сроки, установленные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w:t>
      </w:r>
      <w:proofErr w:type="gramEnd"/>
      <w:r w:rsidRPr="00F43C31">
        <w:t xml:space="preserve"> (</w:t>
      </w:r>
      <w:proofErr w:type="gramStart"/>
      <w:r w:rsidRPr="00F43C31">
        <w:t>субаренды), подряда, оказания услуг, выполнения работ, акты выполненных работ, акты приема-передачи товара, работ, услуг).</w:t>
      </w:r>
      <w:proofErr w:type="gramEnd"/>
    </w:p>
    <w:p w:rsidR="00F43C31" w:rsidRPr="00F43C31" w:rsidRDefault="00F43C31" w:rsidP="00F43C31">
      <w:pPr>
        <w:pStyle w:val="ConsPlusNormal"/>
        <w:ind w:firstLine="540"/>
        <w:jc w:val="both"/>
      </w:pPr>
      <w:r w:rsidRPr="00F43C31">
        <w:t>К отчету прилагается пояснительная записка с описанием достигнутых результатов реализации проектов, на которые предоставлена субсидия, отклонений фактических расходов от планируемых с указанием причин (при наличии).</w:t>
      </w:r>
    </w:p>
    <w:p w:rsidR="00F43C31" w:rsidRPr="00F43C31" w:rsidRDefault="00F43C31" w:rsidP="00F43C31">
      <w:pPr>
        <w:pStyle w:val="ConsPlusNormal"/>
        <w:ind w:firstLine="540"/>
        <w:jc w:val="both"/>
      </w:pPr>
      <w:bookmarkStart w:id="197" w:name="P6228"/>
      <w:bookmarkEnd w:id="197"/>
      <w:r w:rsidRPr="00F43C31">
        <w:t>3.2. Уполномоченное учреждение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F43C31" w:rsidRPr="00F43C31" w:rsidRDefault="00F43C31" w:rsidP="00F43C31">
      <w:pPr>
        <w:pStyle w:val="ConsPlusNormal"/>
        <w:ind w:firstLine="540"/>
        <w:jc w:val="both"/>
      </w:pPr>
      <w:r w:rsidRPr="00F43C31">
        <w:t>3.3. Каждый из органов Администрации города, указанных в пункте 3.2 настоящего Порядка, в течение 5 рабочих дней проводят экспертизу представленных документов на предмет целевого использования субсидии, направляют в Уполномоченный орган заключение для принятия решения о дальнейшем предоставлении субсидии.</w:t>
      </w:r>
    </w:p>
    <w:p w:rsidR="00F43C31" w:rsidRPr="00F43C31" w:rsidRDefault="00F43C31" w:rsidP="00F43C31">
      <w:pPr>
        <w:pStyle w:val="ConsPlusNormal"/>
        <w:jc w:val="both"/>
      </w:pPr>
    </w:p>
    <w:p w:rsidR="00F43C31" w:rsidRPr="00F43C31" w:rsidRDefault="00F43C31" w:rsidP="00F43C31">
      <w:pPr>
        <w:pStyle w:val="ConsPlusTitle"/>
        <w:jc w:val="center"/>
        <w:outlineLvl w:val="1"/>
      </w:pPr>
      <w:r w:rsidRPr="00F43C31">
        <w:t>4. Порядок контроля и возврата субсидии</w:t>
      </w:r>
    </w:p>
    <w:p w:rsidR="00F43C31" w:rsidRPr="00F43C31" w:rsidRDefault="00F43C31" w:rsidP="00F43C31">
      <w:pPr>
        <w:pStyle w:val="ConsPlusNormal"/>
        <w:jc w:val="both"/>
      </w:pPr>
    </w:p>
    <w:p w:rsidR="00F43C31" w:rsidRPr="00F43C31" w:rsidRDefault="00F43C31" w:rsidP="00F43C31">
      <w:pPr>
        <w:pStyle w:val="ConsPlusNormal"/>
        <w:ind w:firstLine="540"/>
        <w:jc w:val="both"/>
      </w:pPr>
      <w:r w:rsidRPr="00F43C31">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F43C31" w:rsidRPr="00F43C31" w:rsidRDefault="00F43C31" w:rsidP="00F43C31">
      <w:pPr>
        <w:pStyle w:val="ConsPlusNormal"/>
        <w:ind w:firstLine="540"/>
        <w:jc w:val="both"/>
      </w:pPr>
      <w:r w:rsidRPr="00F43C31">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F43C31" w:rsidRPr="00F43C31" w:rsidRDefault="00F43C31" w:rsidP="00F43C31">
      <w:pPr>
        <w:pStyle w:val="ConsPlusNormal"/>
        <w:ind w:firstLine="540"/>
        <w:jc w:val="both"/>
      </w:pPr>
      <w:r w:rsidRPr="00F43C31">
        <w:t xml:space="preserve">4.2. В случае нарушения получателем субсидии целей, условий и порядка предоставления субсидии </w:t>
      </w:r>
      <w:proofErr w:type="spellStart"/>
      <w:r w:rsidRPr="00F43C31">
        <w:t>недостижения</w:t>
      </w:r>
      <w:proofErr w:type="spellEnd"/>
      <w:r w:rsidRPr="00F43C31">
        <w:t>, установленных результатов проекта, Уполномоченное учреждение в течение 5 рабочих дней со дня обнаружения указанных нарушений направляет получателю субсидии требование о возврате субсидии.</w:t>
      </w:r>
    </w:p>
    <w:p w:rsidR="00F43C31" w:rsidRPr="00F43C31" w:rsidRDefault="00F43C31" w:rsidP="00F43C31">
      <w:pPr>
        <w:pStyle w:val="ConsPlusNormal"/>
        <w:ind w:firstLine="540"/>
        <w:jc w:val="both"/>
      </w:pPr>
      <w:r w:rsidRPr="00F43C31">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F43C31" w:rsidRPr="00F43C31" w:rsidRDefault="00F43C31" w:rsidP="00F43C31">
      <w:pPr>
        <w:pStyle w:val="ConsPlusNormal"/>
        <w:ind w:firstLine="540"/>
        <w:jc w:val="both"/>
      </w:pPr>
      <w:r w:rsidRPr="00F43C31">
        <w:lastRenderedPageBreak/>
        <w:t>4.4. Остатки субсидии, не использованные в отчетном финансовом году, подлежат возврату в бюджет города Ханты-Мансийска.</w:t>
      </w:r>
    </w:p>
    <w:p w:rsidR="00F43C31" w:rsidRPr="00F43C31" w:rsidRDefault="00F43C31" w:rsidP="00F43C31">
      <w:pPr>
        <w:pStyle w:val="ConsPlusNormal"/>
        <w:ind w:firstLine="540"/>
        <w:jc w:val="both"/>
      </w:pPr>
      <w:r w:rsidRPr="00F43C31">
        <w:t>4.5. Если остатки субсидии не были возвращены в бюджет города Ханты-Мансийска по истечении срока, установленного Соглашением о предоставлении субсидии, Уполномоченное учреждение в течение 5 рабочих дней со дня получения экспертного заключения от органов Администрации города Ханты-Мансийска направляет получателю субсидии требование о возврате остатков субсидии.</w:t>
      </w:r>
    </w:p>
    <w:p w:rsidR="00F43C31" w:rsidRPr="00F43C31" w:rsidRDefault="00F43C31" w:rsidP="00F43C31">
      <w:pPr>
        <w:pStyle w:val="ConsPlusNormal"/>
        <w:ind w:firstLine="540"/>
        <w:jc w:val="both"/>
      </w:pPr>
      <w:r w:rsidRPr="00F43C31">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Pr="00F43C31" w:rsidRDefault="00BB02B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1</w:t>
      </w:r>
    </w:p>
    <w:p w:rsidR="00F43C31" w:rsidRPr="00F43C31" w:rsidRDefault="00F43C31" w:rsidP="00F43C31">
      <w:pPr>
        <w:pStyle w:val="ConsPlusNormal"/>
        <w:jc w:val="right"/>
      </w:pPr>
      <w:r w:rsidRPr="00F43C31">
        <w:t>к порядку определения объема</w:t>
      </w:r>
    </w:p>
    <w:p w:rsidR="00F43C31" w:rsidRPr="00F43C31" w:rsidRDefault="00F43C31" w:rsidP="00F43C31">
      <w:pPr>
        <w:pStyle w:val="ConsPlusNormal"/>
        <w:jc w:val="right"/>
      </w:pPr>
      <w:r w:rsidRPr="00F43C31">
        <w:t>и предоставления субсидий</w:t>
      </w:r>
    </w:p>
    <w:p w:rsidR="00F43C31" w:rsidRPr="00F43C31" w:rsidRDefault="00F43C31" w:rsidP="00F43C31">
      <w:pPr>
        <w:pStyle w:val="ConsPlusNormal"/>
        <w:jc w:val="right"/>
      </w:pPr>
      <w:r w:rsidRPr="00F43C31">
        <w:t>территориальным общественным</w:t>
      </w:r>
    </w:p>
    <w:p w:rsidR="00F43C31" w:rsidRPr="00F43C31" w:rsidRDefault="00F43C31" w:rsidP="00F43C31">
      <w:pPr>
        <w:pStyle w:val="ConsPlusNormal"/>
        <w:jc w:val="right"/>
      </w:pPr>
      <w:r w:rsidRPr="00F43C31">
        <w:t>самоуправлениям города</w:t>
      </w:r>
    </w:p>
    <w:p w:rsidR="00F43C31" w:rsidRPr="00F43C31" w:rsidRDefault="00F43C31" w:rsidP="00F43C31">
      <w:pPr>
        <w:pStyle w:val="ConsPlusNormal"/>
        <w:jc w:val="right"/>
      </w:pPr>
      <w:r w:rsidRPr="00F43C31">
        <w:t>Ханты-Мансийска на осуществление</w:t>
      </w:r>
    </w:p>
    <w:p w:rsidR="00F43C31" w:rsidRPr="00F43C31" w:rsidRDefault="00F43C31" w:rsidP="00F43C31">
      <w:pPr>
        <w:pStyle w:val="ConsPlusNormal"/>
        <w:jc w:val="right"/>
      </w:pPr>
      <w:r w:rsidRPr="00F43C31">
        <w:t>собственных инициатив</w:t>
      </w:r>
    </w:p>
    <w:p w:rsidR="00F43C31" w:rsidRPr="00F43C31" w:rsidRDefault="00F43C31" w:rsidP="00F43C31">
      <w:pPr>
        <w:pStyle w:val="ConsPlusNormal"/>
        <w:jc w:val="right"/>
      </w:pPr>
      <w:r w:rsidRPr="00F43C31">
        <w:t>по вопросам местного значения</w:t>
      </w:r>
    </w:p>
    <w:p w:rsidR="00F43C31" w:rsidRPr="00F43C31" w:rsidRDefault="00F43C31" w:rsidP="00F43C31">
      <w:pPr>
        <w:pStyle w:val="ConsPlusNormal"/>
        <w:jc w:val="both"/>
      </w:pPr>
    </w:p>
    <w:p w:rsidR="00F43C31" w:rsidRPr="00F43C31" w:rsidRDefault="00F43C31" w:rsidP="00F43C31">
      <w:pPr>
        <w:pStyle w:val="ConsPlusNonformat"/>
        <w:jc w:val="both"/>
      </w:pPr>
      <w:r w:rsidRPr="00F43C31">
        <w:t xml:space="preserve">                                                   В муниципальное казенное</w:t>
      </w:r>
    </w:p>
    <w:p w:rsidR="00F43C31" w:rsidRPr="00F43C31" w:rsidRDefault="00F43C31" w:rsidP="00F43C31">
      <w:pPr>
        <w:pStyle w:val="ConsPlusNonformat"/>
        <w:jc w:val="both"/>
      </w:pPr>
      <w:r w:rsidRPr="00F43C31">
        <w:t xml:space="preserve">                                              учреждение "Служба </w:t>
      </w:r>
      <w:proofErr w:type="gramStart"/>
      <w:r w:rsidRPr="00F43C31">
        <w:t>социальной</w:t>
      </w:r>
      <w:proofErr w:type="gramEnd"/>
    </w:p>
    <w:p w:rsidR="00F43C31" w:rsidRPr="00F43C31" w:rsidRDefault="00F43C31" w:rsidP="00F43C31">
      <w:pPr>
        <w:pStyle w:val="ConsPlusNonformat"/>
        <w:jc w:val="both"/>
      </w:pPr>
      <w:r w:rsidRPr="00F43C31">
        <w:t xml:space="preserve">                                                       поддержки населения"</w:t>
      </w:r>
    </w:p>
    <w:p w:rsidR="00F43C31" w:rsidRPr="00F43C31" w:rsidRDefault="00F43C31" w:rsidP="00F43C31">
      <w:pPr>
        <w:pStyle w:val="ConsPlusNonformat"/>
        <w:jc w:val="both"/>
      </w:pPr>
    </w:p>
    <w:p w:rsidR="00F43C31" w:rsidRPr="00F43C31" w:rsidRDefault="00F43C31" w:rsidP="00F43C31">
      <w:pPr>
        <w:pStyle w:val="ConsPlusNonformat"/>
        <w:jc w:val="both"/>
      </w:pPr>
      <w:bookmarkStart w:id="198" w:name="P6258"/>
      <w:bookmarkEnd w:id="198"/>
      <w:r w:rsidRPr="00F43C31">
        <w:t xml:space="preserve">                                 Заявление</w:t>
      </w:r>
    </w:p>
    <w:p w:rsidR="00F43C31" w:rsidRPr="00F43C31" w:rsidRDefault="00F43C31" w:rsidP="00F43C31">
      <w:pPr>
        <w:pStyle w:val="ConsPlusNonformat"/>
        <w:jc w:val="both"/>
      </w:pPr>
      <w:r w:rsidRPr="00F43C31">
        <w:t xml:space="preserve">                        на предоставление субсидии</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Заявитель: ____________________________________________________________</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(полное наименование ТОС, ИНН, ОГРН)</w:t>
      </w:r>
    </w:p>
    <w:p w:rsidR="00F43C31" w:rsidRPr="00F43C31" w:rsidRDefault="00F43C31" w:rsidP="00F43C31">
      <w:pPr>
        <w:pStyle w:val="ConsPlusNonformat"/>
        <w:jc w:val="both"/>
      </w:pPr>
      <w:r w:rsidRPr="00F43C31">
        <w:t>юридический адрес: _______________________________________________________,</w:t>
      </w:r>
    </w:p>
    <w:p w:rsidR="00F43C31" w:rsidRPr="00F43C31" w:rsidRDefault="00F43C31" w:rsidP="00F43C31">
      <w:pPr>
        <w:pStyle w:val="ConsPlusNonformat"/>
        <w:jc w:val="both"/>
      </w:pPr>
      <w:r w:rsidRPr="00F43C31">
        <w:t>банковские реквизиты: ____________________________________________________,</w:t>
      </w:r>
    </w:p>
    <w:p w:rsidR="00F43C31" w:rsidRPr="00F43C31" w:rsidRDefault="00F43C31" w:rsidP="00F43C31">
      <w:pPr>
        <w:pStyle w:val="ConsPlusNonformat"/>
        <w:jc w:val="both"/>
      </w:pPr>
      <w:r w:rsidRPr="00F43C31">
        <w:t xml:space="preserve">                            </w:t>
      </w:r>
      <w:proofErr w:type="gramStart"/>
      <w:r w:rsidRPr="00F43C31">
        <w:t>(N лицевого счета, расчетный счет и</w:t>
      </w:r>
      <w:proofErr w:type="gramEnd"/>
    </w:p>
    <w:p w:rsidR="00F43C31" w:rsidRPr="00F43C31" w:rsidRDefault="00F43C31" w:rsidP="00F43C31">
      <w:pPr>
        <w:pStyle w:val="ConsPlusNonformat"/>
        <w:jc w:val="both"/>
      </w:pPr>
      <w:r w:rsidRPr="00F43C31">
        <w:t xml:space="preserve">                                  наименование банка, БИК)</w:t>
      </w:r>
    </w:p>
    <w:p w:rsidR="00F43C31" w:rsidRPr="00F43C31" w:rsidRDefault="00F43C31" w:rsidP="00F43C31">
      <w:pPr>
        <w:pStyle w:val="ConsPlusNonformat"/>
        <w:jc w:val="both"/>
      </w:pPr>
      <w:r w:rsidRPr="00F43C31">
        <w:t>просит предоставить субсидию в сумме ______________________________________</w:t>
      </w:r>
    </w:p>
    <w:p w:rsidR="00F43C31" w:rsidRPr="00F43C31" w:rsidRDefault="00F43C31" w:rsidP="00F43C31">
      <w:pPr>
        <w:pStyle w:val="ConsPlusNonformat"/>
        <w:jc w:val="both"/>
      </w:pPr>
      <w:r w:rsidRPr="00F43C31">
        <w:t xml:space="preserve">                                               (сумма прописью)</w:t>
      </w:r>
    </w:p>
    <w:p w:rsidR="00F43C31" w:rsidRPr="00F43C31" w:rsidRDefault="00F43C31" w:rsidP="00F43C31">
      <w:pPr>
        <w:pStyle w:val="ConsPlusNonformat"/>
        <w:jc w:val="both"/>
      </w:pPr>
      <w:r w:rsidRPr="00F43C31">
        <w:t>на реализацию проекта ____________________________________________________.</w:t>
      </w:r>
    </w:p>
    <w:p w:rsidR="00F43C31" w:rsidRPr="00F43C31" w:rsidRDefault="00F43C31" w:rsidP="00F43C31">
      <w:pPr>
        <w:pStyle w:val="ConsPlusNonformat"/>
        <w:jc w:val="both"/>
      </w:pPr>
      <w:r w:rsidRPr="00F43C31">
        <w:t xml:space="preserve">    Описание деятельности: ________________________________________________</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Цели, задачи: _________________________________________________________</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Сроки реализации проекта: ____________________________________________.</w:t>
      </w:r>
    </w:p>
    <w:p w:rsidR="00F43C31" w:rsidRPr="00F43C31" w:rsidRDefault="00F43C31" w:rsidP="00F43C31">
      <w:pPr>
        <w:pStyle w:val="ConsPlusNonformat"/>
        <w:jc w:val="both"/>
      </w:pPr>
      <w:r w:rsidRPr="00F43C31">
        <w:t xml:space="preserve">    Предполагаемый результат: _____________________________________________</w:t>
      </w:r>
    </w:p>
    <w:p w:rsidR="00F43C31" w:rsidRPr="00F43C31" w:rsidRDefault="00F43C31" w:rsidP="00F43C31">
      <w:pPr>
        <w:pStyle w:val="ConsPlusNonformat"/>
        <w:jc w:val="both"/>
      </w:pPr>
      <w:r w:rsidRPr="00F43C31">
        <w:t>__________________________________________________________________________.</w:t>
      </w:r>
    </w:p>
    <w:p w:rsidR="00F43C31" w:rsidRPr="00F43C31" w:rsidRDefault="00F43C31" w:rsidP="00F43C31">
      <w:pPr>
        <w:pStyle w:val="ConsPlusNonformat"/>
        <w:jc w:val="both"/>
      </w:pPr>
      <w:r w:rsidRPr="00F43C31">
        <w:t xml:space="preserve">    Достоверность  информации  (в  том  числе документов), представленной </w:t>
      </w:r>
      <w:proofErr w:type="gramStart"/>
      <w:r w:rsidRPr="00F43C31">
        <w:t>в</w:t>
      </w:r>
      <w:proofErr w:type="gramEnd"/>
    </w:p>
    <w:p w:rsidR="00F43C31" w:rsidRPr="00F43C31" w:rsidRDefault="00F43C31" w:rsidP="00F43C31">
      <w:pPr>
        <w:pStyle w:val="ConsPlusNonformat"/>
        <w:jc w:val="both"/>
      </w:pPr>
      <w:proofErr w:type="gramStart"/>
      <w:r w:rsidRPr="00F43C31">
        <w:t>составе</w:t>
      </w:r>
      <w:proofErr w:type="gramEnd"/>
      <w:r w:rsidRPr="00F43C31">
        <w:t xml:space="preserve"> заявки на предоставление субсидии, подтверждаю.</w:t>
      </w:r>
    </w:p>
    <w:p w:rsidR="00F43C31" w:rsidRPr="00F43C31" w:rsidRDefault="00F43C31" w:rsidP="00F43C31">
      <w:pPr>
        <w:pStyle w:val="ConsPlusNonformat"/>
        <w:jc w:val="both"/>
      </w:pPr>
      <w:r w:rsidRPr="00F43C31">
        <w:t xml:space="preserve">    Подтверждаю,  что  средства  из бюджета города Ханты-Мансийска на цели,</w:t>
      </w:r>
    </w:p>
    <w:p w:rsidR="00F43C31" w:rsidRPr="00F43C31" w:rsidRDefault="00F43C31" w:rsidP="00F43C31">
      <w:pPr>
        <w:pStyle w:val="ConsPlusNonformat"/>
        <w:jc w:val="both"/>
      </w:pPr>
      <w:proofErr w:type="gramStart"/>
      <w:r w:rsidRPr="00F43C31">
        <w:t>указанные</w:t>
      </w:r>
      <w:proofErr w:type="gramEnd"/>
      <w:r w:rsidRPr="00F43C31">
        <w:t xml:space="preserve">   в   проекте,  территориальное  общественное  самоуправление  не</w:t>
      </w:r>
    </w:p>
    <w:p w:rsidR="00F43C31" w:rsidRPr="00F43C31" w:rsidRDefault="00F43C31" w:rsidP="00F43C31">
      <w:pPr>
        <w:pStyle w:val="ConsPlusNonformat"/>
        <w:jc w:val="both"/>
      </w:pPr>
      <w:r w:rsidRPr="00F43C31">
        <w:t>получает.</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Приложение: на __________ листах.</w:t>
      </w:r>
    </w:p>
    <w:p w:rsidR="00F43C31" w:rsidRPr="00F43C31" w:rsidRDefault="00F43C31" w:rsidP="00F43C31">
      <w:pPr>
        <w:pStyle w:val="ConsPlusNonformat"/>
        <w:jc w:val="both"/>
      </w:pPr>
      <w:r w:rsidRPr="00F43C31">
        <w:t>_______________________________________________   _________________________</w:t>
      </w:r>
    </w:p>
    <w:p w:rsidR="00F43C31" w:rsidRPr="00F43C31" w:rsidRDefault="00F43C31" w:rsidP="00F43C31">
      <w:pPr>
        <w:pStyle w:val="ConsPlusNonformat"/>
        <w:jc w:val="both"/>
      </w:pPr>
      <w:r w:rsidRPr="00F43C31">
        <w:t xml:space="preserve">  (фамилия, имя, отчество руководителя ТОС)                (подпись)</w:t>
      </w:r>
    </w:p>
    <w:p w:rsidR="00F43C31" w:rsidRPr="00F43C31" w:rsidRDefault="00F43C31" w:rsidP="00F43C31">
      <w:pPr>
        <w:pStyle w:val="ConsPlusNonformat"/>
        <w:jc w:val="both"/>
      </w:pPr>
      <w:r w:rsidRPr="00F43C31">
        <w:t xml:space="preserve">    Дата принятия заявки ______________________ </w:t>
      </w:r>
      <w:proofErr w:type="gramStart"/>
      <w:r w:rsidRPr="00F43C31">
        <w:t>регистрационный</w:t>
      </w:r>
      <w:proofErr w:type="gramEnd"/>
      <w:r w:rsidRPr="00F43C31">
        <w:t xml:space="preserve"> N _________</w:t>
      </w:r>
    </w:p>
    <w:p w:rsidR="00F43C31" w:rsidRPr="00F43C31" w:rsidRDefault="00F43C31" w:rsidP="00F43C31">
      <w:pPr>
        <w:pStyle w:val="ConsPlusNonformat"/>
        <w:jc w:val="both"/>
      </w:pPr>
      <w:r w:rsidRPr="00F43C31">
        <w:t>_______________________________________________   _________________________</w:t>
      </w:r>
    </w:p>
    <w:p w:rsidR="00F43C31" w:rsidRPr="00F43C31" w:rsidRDefault="00F43C31" w:rsidP="00F43C31">
      <w:pPr>
        <w:pStyle w:val="ConsPlusNonformat"/>
        <w:jc w:val="both"/>
      </w:pPr>
      <w:r w:rsidRPr="00F43C31">
        <w:t xml:space="preserve">     (фамилия, имя, отчество специалиста)                  (подпись)</w:t>
      </w:r>
    </w:p>
    <w:p w:rsidR="00F43C31" w:rsidRPr="00F43C31" w:rsidRDefault="00F43C3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both"/>
      </w:pPr>
    </w:p>
    <w:p w:rsidR="00F43C31" w:rsidRDefault="00F43C3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Default="00BB02B1" w:rsidP="00F43C31">
      <w:pPr>
        <w:pStyle w:val="ConsPlusNormal"/>
        <w:jc w:val="both"/>
      </w:pPr>
    </w:p>
    <w:p w:rsidR="00BB02B1" w:rsidRPr="00F43C31" w:rsidRDefault="00BB02B1" w:rsidP="00F43C31">
      <w:pPr>
        <w:pStyle w:val="ConsPlusNormal"/>
        <w:jc w:val="both"/>
      </w:pPr>
    </w:p>
    <w:p w:rsidR="00F43C31" w:rsidRPr="00F43C31" w:rsidRDefault="00F43C31" w:rsidP="00F43C31">
      <w:pPr>
        <w:pStyle w:val="ConsPlusNormal"/>
        <w:jc w:val="both"/>
      </w:pPr>
    </w:p>
    <w:p w:rsidR="00F43C31" w:rsidRPr="00F43C31" w:rsidRDefault="00F43C31" w:rsidP="00F43C31">
      <w:pPr>
        <w:pStyle w:val="ConsPlusNormal"/>
        <w:jc w:val="right"/>
        <w:outlineLvl w:val="1"/>
      </w:pPr>
      <w:r w:rsidRPr="00F43C31">
        <w:lastRenderedPageBreak/>
        <w:t>Приложение 2</w:t>
      </w:r>
    </w:p>
    <w:p w:rsidR="00F43C31" w:rsidRPr="00F43C31" w:rsidRDefault="00F43C31" w:rsidP="00F43C31">
      <w:pPr>
        <w:pStyle w:val="ConsPlusNormal"/>
        <w:jc w:val="right"/>
      </w:pPr>
      <w:r w:rsidRPr="00F43C31">
        <w:t>к порядку определения объема</w:t>
      </w:r>
    </w:p>
    <w:p w:rsidR="00F43C31" w:rsidRPr="00F43C31" w:rsidRDefault="00F43C31" w:rsidP="00F43C31">
      <w:pPr>
        <w:pStyle w:val="ConsPlusNormal"/>
        <w:jc w:val="right"/>
      </w:pPr>
      <w:r w:rsidRPr="00F43C31">
        <w:t>и предоставления субсидий</w:t>
      </w:r>
    </w:p>
    <w:p w:rsidR="00F43C31" w:rsidRPr="00F43C31" w:rsidRDefault="00F43C31" w:rsidP="00F43C31">
      <w:pPr>
        <w:pStyle w:val="ConsPlusNormal"/>
        <w:jc w:val="right"/>
      </w:pPr>
      <w:r w:rsidRPr="00F43C31">
        <w:t>территориальным общественным</w:t>
      </w:r>
    </w:p>
    <w:p w:rsidR="00F43C31" w:rsidRPr="00F43C31" w:rsidRDefault="00F43C31" w:rsidP="00F43C31">
      <w:pPr>
        <w:pStyle w:val="ConsPlusNormal"/>
        <w:jc w:val="right"/>
      </w:pPr>
      <w:r w:rsidRPr="00F43C31">
        <w:t>самоуправлениям города</w:t>
      </w:r>
    </w:p>
    <w:p w:rsidR="00F43C31" w:rsidRPr="00F43C31" w:rsidRDefault="00F43C31" w:rsidP="00F43C31">
      <w:pPr>
        <w:pStyle w:val="ConsPlusNormal"/>
        <w:jc w:val="right"/>
      </w:pPr>
      <w:r w:rsidRPr="00F43C31">
        <w:t>Ханты-Мансийска на осуществление</w:t>
      </w:r>
    </w:p>
    <w:p w:rsidR="00F43C31" w:rsidRPr="00F43C31" w:rsidRDefault="00F43C31" w:rsidP="00F43C31">
      <w:pPr>
        <w:pStyle w:val="ConsPlusNormal"/>
        <w:jc w:val="right"/>
      </w:pPr>
      <w:r w:rsidRPr="00F43C31">
        <w:t>собственных инициатив</w:t>
      </w:r>
    </w:p>
    <w:p w:rsidR="00F43C31" w:rsidRPr="00F43C31" w:rsidRDefault="00F43C31" w:rsidP="00F43C31">
      <w:pPr>
        <w:pStyle w:val="ConsPlusNormal"/>
        <w:jc w:val="right"/>
      </w:pPr>
      <w:r w:rsidRPr="00F43C31">
        <w:t>по вопросам местного значения</w:t>
      </w:r>
    </w:p>
    <w:p w:rsidR="00F43C31" w:rsidRPr="00F43C31" w:rsidRDefault="00F43C31" w:rsidP="00F43C31">
      <w:pPr>
        <w:pStyle w:val="ConsPlusNormal"/>
        <w:jc w:val="both"/>
      </w:pPr>
    </w:p>
    <w:p w:rsidR="00F43C31" w:rsidRPr="00F43C31" w:rsidRDefault="00F43C31" w:rsidP="00F43C31">
      <w:pPr>
        <w:pStyle w:val="ConsPlusNonformat"/>
        <w:jc w:val="both"/>
      </w:pPr>
      <w:bookmarkStart w:id="199" w:name="P6304"/>
      <w:bookmarkEnd w:id="199"/>
      <w:r w:rsidRPr="00F43C31">
        <w:t xml:space="preserve">                                План-смета</w:t>
      </w:r>
    </w:p>
    <w:p w:rsidR="00F43C31" w:rsidRPr="00F43C31" w:rsidRDefault="00F43C31" w:rsidP="00F43C31">
      <w:pPr>
        <w:pStyle w:val="ConsPlusNonformat"/>
        <w:jc w:val="both"/>
      </w:pPr>
      <w:r w:rsidRPr="00F43C31">
        <w:t xml:space="preserve">                        для предоставления субсидии</w:t>
      </w:r>
    </w:p>
    <w:p w:rsidR="00F43C31" w:rsidRPr="00F43C31" w:rsidRDefault="00F43C31" w:rsidP="00F43C31">
      <w:pPr>
        <w:pStyle w:val="ConsPlusNonformat"/>
        <w:jc w:val="both"/>
      </w:pPr>
      <w:r w:rsidRPr="00F43C31">
        <w:t>___________________________________________________________________________</w:t>
      </w:r>
    </w:p>
    <w:p w:rsidR="00F43C31" w:rsidRPr="00F43C31" w:rsidRDefault="00F43C31" w:rsidP="00F43C31">
      <w:pPr>
        <w:pStyle w:val="ConsPlusNonformat"/>
        <w:jc w:val="both"/>
      </w:pPr>
      <w:r w:rsidRPr="00F43C31">
        <w:t xml:space="preserve">                            (наименование ТОС)</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на 20____ год</w:t>
      </w:r>
    </w:p>
    <w:p w:rsidR="00F43C31" w:rsidRPr="00F43C31" w:rsidRDefault="00F43C31" w:rsidP="00F43C31">
      <w:pPr>
        <w:pStyle w:val="ConsPlusNonformat"/>
        <w:jc w:val="both"/>
      </w:pPr>
    </w:p>
    <w:p w:rsidR="00F43C31" w:rsidRPr="00F43C31" w:rsidRDefault="00F43C31" w:rsidP="00F43C31">
      <w:pPr>
        <w:pStyle w:val="ConsPlusNonformat"/>
        <w:jc w:val="both"/>
      </w:pPr>
      <w:r w:rsidRPr="00F43C31">
        <w:t xml:space="preserve">                           I квартал 20____ года</w:t>
      </w:r>
    </w:p>
    <w:p w:rsidR="00F43C31" w:rsidRPr="00F43C31" w:rsidRDefault="00F43C31" w:rsidP="00F43C31">
      <w:pPr>
        <w:pStyle w:val="ConsPlusNormal"/>
        <w:jc w:val="both"/>
      </w:pPr>
    </w:p>
    <w:p w:rsidR="00F43C31" w:rsidRPr="00F43C31" w:rsidRDefault="00F43C31" w:rsidP="00F43C31">
      <w:pPr>
        <w:spacing w:after="0" w:line="240" w:lineRule="auto"/>
        <w:sectPr w:rsidR="00F43C31" w:rsidRPr="00F43C3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F43C31" w:rsidRPr="00F43C31" w:rsidTr="00BB02B1">
        <w:tc>
          <w:tcPr>
            <w:tcW w:w="749" w:type="pct"/>
          </w:tcPr>
          <w:p w:rsidR="00F43C31" w:rsidRPr="00F43C31" w:rsidRDefault="00F43C31" w:rsidP="00F43C31">
            <w:pPr>
              <w:pStyle w:val="ConsPlusNormal"/>
              <w:jc w:val="center"/>
            </w:pPr>
            <w:r w:rsidRPr="00F43C31">
              <w:lastRenderedPageBreak/>
              <w:t>Наименование товара, работ, услуг</w:t>
            </w:r>
          </w:p>
        </w:tc>
        <w:tc>
          <w:tcPr>
            <w:tcW w:w="784" w:type="pct"/>
          </w:tcPr>
          <w:p w:rsidR="00F43C31" w:rsidRPr="00F43C31" w:rsidRDefault="00F43C31" w:rsidP="00F43C31">
            <w:pPr>
              <w:pStyle w:val="ConsPlusNormal"/>
              <w:jc w:val="center"/>
            </w:pPr>
            <w:r w:rsidRPr="00F43C31">
              <w:t>Спецификация, техническое задание</w:t>
            </w:r>
          </w:p>
        </w:tc>
        <w:tc>
          <w:tcPr>
            <w:tcW w:w="550" w:type="pct"/>
          </w:tcPr>
          <w:p w:rsidR="00F43C31" w:rsidRPr="00F43C31" w:rsidRDefault="00F43C31" w:rsidP="00F43C31">
            <w:pPr>
              <w:pStyle w:val="ConsPlusNormal"/>
              <w:jc w:val="center"/>
            </w:pPr>
            <w:r w:rsidRPr="00F43C31">
              <w:t>Единица измерения</w:t>
            </w:r>
          </w:p>
        </w:tc>
        <w:tc>
          <w:tcPr>
            <w:tcW w:w="612" w:type="pct"/>
          </w:tcPr>
          <w:p w:rsidR="00F43C31" w:rsidRPr="00F43C31" w:rsidRDefault="00F43C31" w:rsidP="00F43C31">
            <w:pPr>
              <w:pStyle w:val="ConsPlusNormal"/>
              <w:jc w:val="center"/>
            </w:pPr>
            <w:r w:rsidRPr="00F43C31">
              <w:t>Количество</w:t>
            </w:r>
          </w:p>
        </w:tc>
        <w:tc>
          <w:tcPr>
            <w:tcW w:w="454" w:type="pct"/>
          </w:tcPr>
          <w:p w:rsidR="00F43C31" w:rsidRPr="00F43C31" w:rsidRDefault="00F43C31" w:rsidP="00F43C31">
            <w:pPr>
              <w:pStyle w:val="ConsPlusNormal"/>
              <w:jc w:val="center"/>
            </w:pPr>
            <w:r w:rsidRPr="00F43C31">
              <w:t>Цена за единицу (руб.)</w:t>
            </w:r>
          </w:p>
        </w:tc>
        <w:tc>
          <w:tcPr>
            <w:tcW w:w="537" w:type="pct"/>
          </w:tcPr>
          <w:p w:rsidR="00F43C31" w:rsidRPr="00F43C31" w:rsidRDefault="00F43C31" w:rsidP="00F43C31">
            <w:pPr>
              <w:pStyle w:val="ConsPlusNormal"/>
              <w:jc w:val="center"/>
            </w:pPr>
            <w:r w:rsidRPr="00F43C31">
              <w:t>Общая стоимость по каждой позиции с учетом НДС (руб.)</w:t>
            </w:r>
          </w:p>
        </w:tc>
        <w:tc>
          <w:tcPr>
            <w:tcW w:w="468" w:type="pct"/>
          </w:tcPr>
          <w:p w:rsidR="00F43C31" w:rsidRPr="00F43C31" w:rsidRDefault="00F43C31" w:rsidP="00F43C31">
            <w:pPr>
              <w:pStyle w:val="ConsPlusNormal"/>
              <w:jc w:val="center"/>
            </w:pPr>
            <w:r w:rsidRPr="00F43C31">
              <w:t>Срок оказания услуг</w:t>
            </w:r>
          </w:p>
        </w:tc>
        <w:tc>
          <w:tcPr>
            <w:tcW w:w="845" w:type="pct"/>
          </w:tcPr>
          <w:p w:rsidR="00F43C31" w:rsidRPr="00F43C31" w:rsidRDefault="00F43C31" w:rsidP="00F43C31">
            <w:pPr>
              <w:pStyle w:val="ConsPlusNormal"/>
              <w:jc w:val="center"/>
            </w:pPr>
            <w:r w:rsidRPr="00F43C31">
              <w:t>Источник финансирования</w:t>
            </w:r>
          </w:p>
        </w:tc>
      </w:tr>
      <w:tr w:rsidR="00F43C31" w:rsidRPr="00F43C31" w:rsidTr="00BB02B1">
        <w:tc>
          <w:tcPr>
            <w:tcW w:w="749" w:type="pct"/>
          </w:tcPr>
          <w:p w:rsidR="00F43C31" w:rsidRPr="00F43C31" w:rsidRDefault="00F43C31" w:rsidP="00F43C31">
            <w:pPr>
              <w:pStyle w:val="ConsPlusNormal"/>
            </w:pP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BB02B1">
        <w:tc>
          <w:tcPr>
            <w:tcW w:w="749" w:type="pct"/>
          </w:tcPr>
          <w:p w:rsidR="00F43C31" w:rsidRPr="00F43C31" w:rsidRDefault="00F43C31" w:rsidP="00F43C31">
            <w:pPr>
              <w:pStyle w:val="ConsPlusNormal"/>
            </w:pPr>
            <w:r w:rsidRPr="00F43C31">
              <w:t>Итого:</w:t>
            </w: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II квартал 20___ года</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F43C31" w:rsidRPr="00F43C31" w:rsidTr="00BB02B1">
        <w:tc>
          <w:tcPr>
            <w:tcW w:w="749" w:type="pct"/>
          </w:tcPr>
          <w:p w:rsidR="00F43C31" w:rsidRPr="00F43C31" w:rsidRDefault="00F43C31" w:rsidP="00F43C31">
            <w:pPr>
              <w:pStyle w:val="ConsPlusNormal"/>
              <w:jc w:val="center"/>
            </w:pPr>
            <w:r w:rsidRPr="00F43C31">
              <w:t>Наименование товара, работ, услуг</w:t>
            </w:r>
          </w:p>
        </w:tc>
        <w:tc>
          <w:tcPr>
            <w:tcW w:w="784" w:type="pct"/>
          </w:tcPr>
          <w:p w:rsidR="00F43C31" w:rsidRPr="00F43C31" w:rsidRDefault="00F43C31" w:rsidP="00F43C31">
            <w:pPr>
              <w:pStyle w:val="ConsPlusNormal"/>
              <w:jc w:val="center"/>
            </w:pPr>
            <w:r w:rsidRPr="00F43C31">
              <w:t>Спецификация, техническое задание</w:t>
            </w:r>
          </w:p>
        </w:tc>
        <w:tc>
          <w:tcPr>
            <w:tcW w:w="550" w:type="pct"/>
          </w:tcPr>
          <w:p w:rsidR="00F43C31" w:rsidRPr="00F43C31" w:rsidRDefault="00F43C31" w:rsidP="00F43C31">
            <w:pPr>
              <w:pStyle w:val="ConsPlusNormal"/>
              <w:jc w:val="center"/>
            </w:pPr>
            <w:r w:rsidRPr="00F43C31">
              <w:t>Единица измерения</w:t>
            </w:r>
          </w:p>
        </w:tc>
        <w:tc>
          <w:tcPr>
            <w:tcW w:w="612" w:type="pct"/>
          </w:tcPr>
          <w:p w:rsidR="00F43C31" w:rsidRPr="00F43C31" w:rsidRDefault="00F43C31" w:rsidP="00F43C31">
            <w:pPr>
              <w:pStyle w:val="ConsPlusNormal"/>
              <w:jc w:val="center"/>
            </w:pPr>
            <w:r w:rsidRPr="00F43C31">
              <w:t>Количество</w:t>
            </w:r>
          </w:p>
        </w:tc>
        <w:tc>
          <w:tcPr>
            <w:tcW w:w="454" w:type="pct"/>
          </w:tcPr>
          <w:p w:rsidR="00F43C31" w:rsidRPr="00F43C31" w:rsidRDefault="00F43C31" w:rsidP="00F43C31">
            <w:pPr>
              <w:pStyle w:val="ConsPlusNormal"/>
              <w:jc w:val="center"/>
            </w:pPr>
            <w:r w:rsidRPr="00F43C31">
              <w:t>Цена за единицу (руб.)</w:t>
            </w:r>
          </w:p>
        </w:tc>
        <w:tc>
          <w:tcPr>
            <w:tcW w:w="537" w:type="pct"/>
          </w:tcPr>
          <w:p w:rsidR="00F43C31" w:rsidRPr="00F43C31" w:rsidRDefault="00F43C31" w:rsidP="00F43C31">
            <w:pPr>
              <w:pStyle w:val="ConsPlusNormal"/>
              <w:jc w:val="center"/>
            </w:pPr>
            <w:r w:rsidRPr="00F43C31">
              <w:t>Общая стоимость по каждой позиции с учетом НДС (руб.)</w:t>
            </w:r>
          </w:p>
        </w:tc>
        <w:tc>
          <w:tcPr>
            <w:tcW w:w="468" w:type="pct"/>
          </w:tcPr>
          <w:p w:rsidR="00F43C31" w:rsidRPr="00F43C31" w:rsidRDefault="00F43C31" w:rsidP="00F43C31">
            <w:pPr>
              <w:pStyle w:val="ConsPlusNormal"/>
              <w:jc w:val="center"/>
            </w:pPr>
            <w:r w:rsidRPr="00F43C31">
              <w:t>Срок оказания услуг</w:t>
            </w:r>
          </w:p>
        </w:tc>
        <w:tc>
          <w:tcPr>
            <w:tcW w:w="845" w:type="pct"/>
          </w:tcPr>
          <w:p w:rsidR="00F43C31" w:rsidRPr="00F43C31" w:rsidRDefault="00F43C31" w:rsidP="00F43C31">
            <w:pPr>
              <w:pStyle w:val="ConsPlusNormal"/>
              <w:jc w:val="center"/>
            </w:pPr>
            <w:r w:rsidRPr="00F43C31">
              <w:t>Источник финансирования</w:t>
            </w:r>
          </w:p>
        </w:tc>
      </w:tr>
      <w:tr w:rsidR="00F43C31" w:rsidRPr="00F43C31" w:rsidTr="00BB02B1">
        <w:tc>
          <w:tcPr>
            <w:tcW w:w="749" w:type="pct"/>
          </w:tcPr>
          <w:p w:rsidR="00F43C31" w:rsidRPr="00F43C31" w:rsidRDefault="00F43C31" w:rsidP="00F43C31">
            <w:pPr>
              <w:pStyle w:val="ConsPlusNormal"/>
            </w:pP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BB02B1">
        <w:tc>
          <w:tcPr>
            <w:tcW w:w="749" w:type="pct"/>
          </w:tcPr>
          <w:p w:rsidR="00F43C31" w:rsidRPr="00F43C31" w:rsidRDefault="00F43C31" w:rsidP="00F43C31">
            <w:pPr>
              <w:pStyle w:val="ConsPlusNormal"/>
            </w:pPr>
            <w:r w:rsidRPr="00F43C31">
              <w:t>Итого:</w:t>
            </w: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III квартал 20__ года</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F43C31" w:rsidRPr="00F43C31" w:rsidTr="000E4404">
        <w:tc>
          <w:tcPr>
            <w:tcW w:w="749" w:type="pct"/>
          </w:tcPr>
          <w:p w:rsidR="00F43C31" w:rsidRPr="00F43C31" w:rsidRDefault="00F43C31" w:rsidP="00F43C31">
            <w:pPr>
              <w:pStyle w:val="ConsPlusNormal"/>
              <w:jc w:val="center"/>
            </w:pPr>
            <w:r w:rsidRPr="00F43C31">
              <w:t>Наименование товара, работ, услуг</w:t>
            </w:r>
          </w:p>
        </w:tc>
        <w:tc>
          <w:tcPr>
            <w:tcW w:w="784" w:type="pct"/>
          </w:tcPr>
          <w:p w:rsidR="00F43C31" w:rsidRPr="00F43C31" w:rsidRDefault="00F43C31" w:rsidP="00F43C31">
            <w:pPr>
              <w:pStyle w:val="ConsPlusNormal"/>
              <w:jc w:val="center"/>
            </w:pPr>
            <w:r w:rsidRPr="00F43C31">
              <w:t>Спецификация, техническое задание</w:t>
            </w:r>
          </w:p>
        </w:tc>
        <w:tc>
          <w:tcPr>
            <w:tcW w:w="550" w:type="pct"/>
          </w:tcPr>
          <w:p w:rsidR="00F43C31" w:rsidRPr="00F43C31" w:rsidRDefault="00F43C31" w:rsidP="00F43C31">
            <w:pPr>
              <w:pStyle w:val="ConsPlusNormal"/>
              <w:jc w:val="center"/>
            </w:pPr>
            <w:r w:rsidRPr="00F43C31">
              <w:t>Единица измерения</w:t>
            </w:r>
          </w:p>
        </w:tc>
        <w:tc>
          <w:tcPr>
            <w:tcW w:w="612" w:type="pct"/>
          </w:tcPr>
          <w:p w:rsidR="00F43C31" w:rsidRPr="00F43C31" w:rsidRDefault="00F43C31" w:rsidP="00F43C31">
            <w:pPr>
              <w:pStyle w:val="ConsPlusNormal"/>
              <w:jc w:val="center"/>
            </w:pPr>
            <w:r w:rsidRPr="00F43C31">
              <w:t>Количество</w:t>
            </w:r>
          </w:p>
        </w:tc>
        <w:tc>
          <w:tcPr>
            <w:tcW w:w="454" w:type="pct"/>
          </w:tcPr>
          <w:p w:rsidR="00F43C31" w:rsidRPr="00F43C31" w:rsidRDefault="00F43C31" w:rsidP="00F43C31">
            <w:pPr>
              <w:pStyle w:val="ConsPlusNormal"/>
              <w:jc w:val="center"/>
            </w:pPr>
            <w:r w:rsidRPr="00F43C31">
              <w:t>Цена за единицу (руб.)</w:t>
            </w:r>
          </w:p>
        </w:tc>
        <w:tc>
          <w:tcPr>
            <w:tcW w:w="537" w:type="pct"/>
          </w:tcPr>
          <w:p w:rsidR="00F43C31" w:rsidRPr="00F43C31" w:rsidRDefault="00F43C31" w:rsidP="00F43C31">
            <w:pPr>
              <w:pStyle w:val="ConsPlusNormal"/>
              <w:jc w:val="center"/>
            </w:pPr>
            <w:r w:rsidRPr="00F43C31">
              <w:t>Общая стоимость по каждой позиции с учетом НДС (руб.)</w:t>
            </w:r>
          </w:p>
        </w:tc>
        <w:tc>
          <w:tcPr>
            <w:tcW w:w="468" w:type="pct"/>
          </w:tcPr>
          <w:p w:rsidR="00F43C31" w:rsidRPr="00F43C31" w:rsidRDefault="00F43C31" w:rsidP="00F43C31">
            <w:pPr>
              <w:pStyle w:val="ConsPlusNormal"/>
              <w:jc w:val="center"/>
            </w:pPr>
            <w:r w:rsidRPr="00F43C31">
              <w:t>Срок оказания услуг</w:t>
            </w:r>
          </w:p>
        </w:tc>
        <w:tc>
          <w:tcPr>
            <w:tcW w:w="845" w:type="pct"/>
          </w:tcPr>
          <w:p w:rsidR="00F43C31" w:rsidRPr="00F43C31" w:rsidRDefault="00F43C31" w:rsidP="00F43C31">
            <w:pPr>
              <w:pStyle w:val="ConsPlusNormal"/>
              <w:jc w:val="center"/>
            </w:pPr>
            <w:r w:rsidRPr="00F43C31">
              <w:t>Источник финансирования</w:t>
            </w:r>
          </w:p>
        </w:tc>
      </w:tr>
      <w:tr w:rsidR="00F43C31" w:rsidRPr="00F43C31" w:rsidTr="000E4404">
        <w:tc>
          <w:tcPr>
            <w:tcW w:w="749" w:type="pct"/>
          </w:tcPr>
          <w:p w:rsidR="00F43C31" w:rsidRPr="00F43C31" w:rsidRDefault="00F43C31" w:rsidP="00F43C31">
            <w:pPr>
              <w:pStyle w:val="ConsPlusNormal"/>
            </w:pP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0E4404">
        <w:tc>
          <w:tcPr>
            <w:tcW w:w="749" w:type="pct"/>
          </w:tcPr>
          <w:p w:rsidR="00F43C31" w:rsidRPr="00F43C31" w:rsidRDefault="00F43C31" w:rsidP="00F43C31">
            <w:pPr>
              <w:pStyle w:val="ConsPlusNormal"/>
            </w:pPr>
            <w:r w:rsidRPr="00F43C31">
              <w:t>Итого:</w:t>
            </w: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rmal"/>
        <w:jc w:val="center"/>
        <w:outlineLvl w:val="2"/>
      </w:pPr>
      <w:r w:rsidRPr="00F43C31">
        <w:t>IV квартал 20__ года</w:t>
      </w:r>
    </w:p>
    <w:p w:rsidR="00F43C31" w:rsidRPr="00F43C31" w:rsidRDefault="00F43C31" w:rsidP="00F43C3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F43C31" w:rsidRPr="00F43C31" w:rsidTr="000E4404">
        <w:tc>
          <w:tcPr>
            <w:tcW w:w="749" w:type="pct"/>
          </w:tcPr>
          <w:p w:rsidR="00F43C31" w:rsidRPr="00F43C31" w:rsidRDefault="00F43C31" w:rsidP="00F43C31">
            <w:pPr>
              <w:pStyle w:val="ConsPlusNormal"/>
              <w:jc w:val="center"/>
            </w:pPr>
            <w:r w:rsidRPr="00F43C31">
              <w:t>Наименование товара, работ, услуг</w:t>
            </w:r>
          </w:p>
        </w:tc>
        <w:tc>
          <w:tcPr>
            <w:tcW w:w="784" w:type="pct"/>
          </w:tcPr>
          <w:p w:rsidR="00F43C31" w:rsidRPr="00F43C31" w:rsidRDefault="00F43C31" w:rsidP="00F43C31">
            <w:pPr>
              <w:pStyle w:val="ConsPlusNormal"/>
              <w:jc w:val="center"/>
            </w:pPr>
            <w:r w:rsidRPr="00F43C31">
              <w:t>Спецификация, техническое задание</w:t>
            </w:r>
          </w:p>
        </w:tc>
        <w:tc>
          <w:tcPr>
            <w:tcW w:w="550" w:type="pct"/>
          </w:tcPr>
          <w:p w:rsidR="00F43C31" w:rsidRPr="00F43C31" w:rsidRDefault="00F43C31" w:rsidP="00F43C31">
            <w:pPr>
              <w:pStyle w:val="ConsPlusNormal"/>
              <w:jc w:val="center"/>
            </w:pPr>
            <w:r w:rsidRPr="00F43C31">
              <w:t>Единица измерения</w:t>
            </w:r>
          </w:p>
        </w:tc>
        <w:tc>
          <w:tcPr>
            <w:tcW w:w="612" w:type="pct"/>
          </w:tcPr>
          <w:p w:rsidR="00F43C31" w:rsidRPr="00F43C31" w:rsidRDefault="00F43C31" w:rsidP="00F43C31">
            <w:pPr>
              <w:pStyle w:val="ConsPlusNormal"/>
              <w:jc w:val="center"/>
            </w:pPr>
            <w:r w:rsidRPr="00F43C31">
              <w:t>Количество</w:t>
            </w:r>
          </w:p>
        </w:tc>
        <w:tc>
          <w:tcPr>
            <w:tcW w:w="454" w:type="pct"/>
          </w:tcPr>
          <w:p w:rsidR="00F43C31" w:rsidRPr="00F43C31" w:rsidRDefault="00F43C31" w:rsidP="00F43C31">
            <w:pPr>
              <w:pStyle w:val="ConsPlusNormal"/>
              <w:jc w:val="center"/>
            </w:pPr>
            <w:r w:rsidRPr="00F43C31">
              <w:t>Цена за единицу (руб.)</w:t>
            </w:r>
          </w:p>
        </w:tc>
        <w:tc>
          <w:tcPr>
            <w:tcW w:w="537" w:type="pct"/>
          </w:tcPr>
          <w:p w:rsidR="00F43C31" w:rsidRPr="00F43C31" w:rsidRDefault="00F43C31" w:rsidP="00F43C31">
            <w:pPr>
              <w:pStyle w:val="ConsPlusNormal"/>
              <w:jc w:val="center"/>
            </w:pPr>
            <w:r w:rsidRPr="00F43C31">
              <w:t>Общая стоимость по каждой позиции с учетом НДС (руб.)</w:t>
            </w:r>
          </w:p>
        </w:tc>
        <w:tc>
          <w:tcPr>
            <w:tcW w:w="468" w:type="pct"/>
          </w:tcPr>
          <w:p w:rsidR="00F43C31" w:rsidRPr="00F43C31" w:rsidRDefault="00F43C31" w:rsidP="00F43C31">
            <w:pPr>
              <w:pStyle w:val="ConsPlusNormal"/>
              <w:jc w:val="center"/>
            </w:pPr>
            <w:r w:rsidRPr="00F43C31">
              <w:t>Срок оказания услуг</w:t>
            </w:r>
          </w:p>
        </w:tc>
        <w:tc>
          <w:tcPr>
            <w:tcW w:w="845" w:type="pct"/>
          </w:tcPr>
          <w:p w:rsidR="00F43C31" w:rsidRPr="00F43C31" w:rsidRDefault="00F43C31" w:rsidP="00F43C31">
            <w:pPr>
              <w:pStyle w:val="ConsPlusNormal"/>
              <w:jc w:val="center"/>
            </w:pPr>
            <w:r w:rsidRPr="00F43C31">
              <w:t>Источник финансирования</w:t>
            </w:r>
          </w:p>
        </w:tc>
      </w:tr>
      <w:tr w:rsidR="00F43C31" w:rsidRPr="00F43C31" w:rsidTr="000E4404">
        <w:tc>
          <w:tcPr>
            <w:tcW w:w="749" w:type="pct"/>
          </w:tcPr>
          <w:p w:rsidR="00F43C31" w:rsidRPr="00F43C31" w:rsidRDefault="00F43C31" w:rsidP="00F43C31">
            <w:pPr>
              <w:pStyle w:val="ConsPlusNormal"/>
            </w:pP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r w:rsidR="00F43C31" w:rsidRPr="00F43C31" w:rsidTr="000E4404">
        <w:tc>
          <w:tcPr>
            <w:tcW w:w="749" w:type="pct"/>
          </w:tcPr>
          <w:p w:rsidR="00F43C31" w:rsidRPr="00F43C31" w:rsidRDefault="00F43C31" w:rsidP="00F43C31">
            <w:pPr>
              <w:pStyle w:val="ConsPlusNormal"/>
            </w:pPr>
            <w:r w:rsidRPr="00F43C31">
              <w:t>Итого:</w:t>
            </w:r>
          </w:p>
        </w:tc>
        <w:tc>
          <w:tcPr>
            <w:tcW w:w="784" w:type="pct"/>
          </w:tcPr>
          <w:p w:rsidR="00F43C31" w:rsidRPr="00F43C31" w:rsidRDefault="00F43C31" w:rsidP="00F43C31">
            <w:pPr>
              <w:pStyle w:val="ConsPlusNormal"/>
            </w:pPr>
          </w:p>
        </w:tc>
        <w:tc>
          <w:tcPr>
            <w:tcW w:w="550" w:type="pct"/>
          </w:tcPr>
          <w:p w:rsidR="00F43C31" w:rsidRPr="00F43C31" w:rsidRDefault="00F43C31" w:rsidP="00F43C31">
            <w:pPr>
              <w:pStyle w:val="ConsPlusNormal"/>
            </w:pPr>
          </w:p>
        </w:tc>
        <w:tc>
          <w:tcPr>
            <w:tcW w:w="612" w:type="pct"/>
          </w:tcPr>
          <w:p w:rsidR="00F43C31" w:rsidRPr="00F43C31" w:rsidRDefault="00F43C31" w:rsidP="00F43C31">
            <w:pPr>
              <w:pStyle w:val="ConsPlusNormal"/>
            </w:pPr>
          </w:p>
        </w:tc>
        <w:tc>
          <w:tcPr>
            <w:tcW w:w="454" w:type="pct"/>
          </w:tcPr>
          <w:p w:rsidR="00F43C31" w:rsidRPr="00F43C31" w:rsidRDefault="00F43C31" w:rsidP="00F43C31">
            <w:pPr>
              <w:pStyle w:val="ConsPlusNormal"/>
            </w:pPr>
          </w:p>
        </w:tc>
        <w:tc>
          <w:tcPr>
            <w:tcW w:w="537" w:type="pct"/>
          </w:tcPr>
          <w:p w:rsidR="00F43C31" w:rsidRPr="00F43C31" w:rsidRDefault="00F43C31" w:rsidP="00F43C31">
            <w:pPr>
              <w:pStyle w:val="ConsPlusNormal"/>
            </w:pPr>
          </w:p>
        </w:tc>
        <w:tc>
          <w:tcPr>
            <w:tcW w:w="468" w:type="pct"/>
          </w:tcPr>
          <w:p w:rsidR="00F43C31" w:rsidRPr="00F43C31" w:rsidRDefault="00F43C31" w:rsidP="00F43C31">
            <w:pPr>
              <w:pStyle w:val="ConsPlusNormal"/>
            </w:pPr>
          </w:p>
        </w:tc>
        <w:tc>
          <w:tcPr>
            <w:tcW w:w="845" w:type="pct"/>
          </w:tcPr>
          <w:p w:rsidR="00F43C31" w:rsidRPr="00F43C31" w:rsidRDefault="00F43C31" w:rsidP="00F43C31">
            <w:pPr>
              <w:pStyle w:val="ConsPlusNormal"/>
            </w:pPr>
          </w:p>
        </w:tc>
      </w:tr>
    </w:tbl>
    <w:p w:rsidR="00F43C31" w:rsidRPr="00F43C31" w:rsidRDefault="00F43C31" w:rsidP="00F43C31">
      <w:pPr>
        <w:pStyle w:val="ConsPlusNormal"/>
        <w:jc w:val="both"/>
      </w:pPr>
    </w:p>
    <w:p w:rsidR="00F43C31" w:rsidRPr="00F43C31" w:rsidRDefault="00F43C31" w:rsidP="00F43C31">
      <w:pPr>
        <w:pStyle w:val="ConsPlusNonformat"/>
        <w:jc w:val="both"/>
      </w:pPr>
      <w:r w:rsidRPr="00F43C31">
        <w:t>Всего по плану-смете _________ руб.</w:t>
      </w:r>
    </w:p>
    <w:p w:rsidR="00F43C31" w:rsidRPr="00F43C31" w:rsidRDefault="00F43C31" w:rsidP="00F43C31">
      <w:pPr>
        <w:pStyle w:val="ConsPlusNonformat"/>
        <w:jc w:val="both"/>
      </w:pPr>
      <w:r w:rsidRPr="00F43C31">
        <w:t>Руководитель ТОС ______________________ ___________________________________</w:t>
      </w:r>
    </w:p>
    <w:p w:rsidR="00F43C31" w:rsidRPr="00F43C31" w:rsidRDefault="00F43C31" w:rsidP="00F43C31">
      <w:pPr>
        <w:pStyle w:val="ConsPlusNonformat"/>
        <w:jc w:val="both"/>
      </w:pPr>
      <w:r w:rsidRPr="00F43C31">
        <w:t xml:space="preserve">                      (подпись)                       (ФИО)</w:t>
      </w:r>
    </w:p>
    <w:p w:rsidR="00F43C31" w:rsidRPr="00F43C31" w:rsidRDefault="00F43C31" w:rsidP="00F43C31">
      <w:pPr>
        <w:pStyle w:val="ConsPlusNormal"/>
        <w:jc w:val="both"/>
      </w:pPr>
    </w:p>
    <w:p w:rsidR="000A7FD2" w:rsidRPr="00F43C31" w:rsidRDefault="000A7FD2" w:rsidP="00F43C31">
      <w:pPr>
        <w:spacing w:after="0" w:line="240" w:lineRule="auto"/>
      </w:pPr>
      <w:bookmarkStart w:id="200" w:name="_GoBack"/>
      <w:bookmarkEnd w:id="200"/>
    </w:p>
    <w:sectPr w:rsidR="000A7FD2" w:rsidRPr="00F43C31" w:rsidSect="00F43C3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31"/>
    <w:rsid w:val="000A7FD2"/>
    <w:rsid w:val="000E4404"/>
    <w:rsid w:val="00BB02B1"/>
    <w:rsid w:val="00C36DB4"/>
    <w:rsid w:val="00F4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3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43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C3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3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43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C3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3830</TotalTime>
  <Pages>191</Pages>
  <Words>71044</Words>
  <Characters>404955</Characters>
  <Application>Microsoft Office Word</Application>
  <DocSecurity>0</DocSecurity>
  <Lines>3374</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2022-07-15T11:51:00Z</dcterms:created>
  <dcterms:modified xsi:type="dcterms:W3CDTF">2022-07-18T03:41:00Z</dcterms:modified>
</cp:coreProperties>
</file>