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6E36AF">
        <w:rPr>
          <w:rFonts w:ascii="Times New Roman" w:hAnsi="Times New Roman"/>
          <w:sz w:val="28"/>
          <w:szCs w:val="28"/>
        </w:rPr>
        <w:t xml:space="preserve"> </w:t>
      </w:r>
      <w:r w:rsidRPr="00B0297F">
        <w:rPr>
          <w:rFonts w:ascii="Times New Roman" w:hAnsi="Times New Roman"/>
          <w:sz w:val="28"/>
          <w:szCs w:val="28"/>
        </w:rPr>
        <w:t xml:space="preserve">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30.12.2019 №1582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3116EB">
        <w:rPr>
          <w:rFonts w:ascii="Times New Roman" w:hAnsi="Times New Roman"/>
          <w:sz w:val="28"/>
          <w:szCs w:val="28"/>
        </w:rPr>
        <w:t xml:space="preserve">общества в городе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6EB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3116EB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5C1" w:rsidRDefault="003116EB" w:rsidP="0072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7215C1" w:rsidRDefault="007215C1" w:rsidP="0072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16EB" w:rsidRPr="007215C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3116EB" w:rsidRPr="007215C1">
        <w:rPr>
          <w:rFonts w:ascii="Times New Roman" w:hAnsi="Times New Roman"/>
          <w:sz w:val="28"/>
          <w:szCs w:val="28"/>
        </w:rPr>
        <w:br/>
        <w:t>от 30.12.2019 №1582 «Об утверждении муниципальной программы «Развитие гражданского общества в городе Ханты-Мансийске»</w:t>
      </w:r>
      <w:r w:rsidR="0055221F" w:rsidRPr="007215C1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3116EB" w:rsidRDefault="007215C1" w:rsidP="0072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16EB" w:rsidRPr="0055221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="003116EB" w:rsidRPr="0055221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9A4151">
        <w:rPr>
          <w:rFonts w:ascii="Times New Roman" w:hAnsi="Times New Roman"/>
          <w:sz w:val="28"/>
          <w:szCs w:val="28"/>
        </w:rPr>
        <w:t xml:space="preserve"> и распространяет</w:t>
      </w:r>
      <w:proofErr w:type="gramEnd"/>
      <w:r w:rsidR="009A4151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01.01.2023</w:t>
      </w:r>
      <w:r w:rsidR="003116EB" w:rsidRPr="0055221F">
        <w:rPr>
          <w:rFonts w:ascii="Times New Roman" w:hAnsi="Times New Roman"/>
          <w:sz w:val="28"/>
          <w:szCs w:val="28"/>
        </w:rPr>
        <w:t>.</w:t>
      </w:r>
    </w:p>
    <w:p w:rsidR="008207AF" w:rsidRDefault="008207A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21F" w:rsidRPr="00B0297F" w:rsidRDefault="0055221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6E36AF">
        <w:rPr>
          <w:rFonts w:ascii="Times New Roman" w:hAnsi="Times New Roman"/>
          <w:sz w:val="28"/>
          <w:szCs w:val="28"/>
        </w:rPr>
        <w:t xml:space="preserve">  </w:t>
      </w:r>
      <w:r w:rsidRPr="00B0297F">
        <w:rPr>
          <w:rFonts w:ascii="Times New Roman" w:hAnsi="Times New Roman"/>
          <w:sz w:val="28"/>
          <w:szCs w:val="28"/>
        </w:rPr>
        <w:t xml:space="preserve">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60" w:rsidRDefault="0024416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B5FFF" w:rsidRDefault="008B5FFF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318E" w:rsidRDefault="009E318E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63EB" w:rsidRDefault="00BF63EB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Приложение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1C4184" w:rsidRDefault="00CD3E9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4184" w:rsidRDefault="001C418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3E94" w:rsidRPr="001C4184" w:rsidRDefault="00CD3E9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184">
        <w:rPr>
          <w:rFonts w:ascii="Times New Roman" w:hAnsi="Times New Roman"/>
          <w:b w:val="0"/>
          <w:sz w:val="28"/>
          <w:szCs w:val="28"/>
        </w:rPr>
        <w:t>Изменения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bookmarkEnd w:id="0"/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Администрации города Ханты-Мансийска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«Об утверждении муниципальной программы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гражданского общества в городе Ханты-Мансийске»</w:t>
      </w:r>
    </w:p>
    <w:p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- </w:t>
      </w:r>
      <w:r w:rsidR="008A1B7C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D3E94" w:rsidRDefault="00CD3E94" w:rsidP="00CD3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B7C" w:rsidRDefault="008A1B7C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B7C">
        <w:rPr>
          <w:rFonts w:ascii="Times New Roman" w:hAnsi="Times New Roman"/>
          <w:sz w:val="28"/>
          <w:szCs w:val="28"/>
        </w:rPr>
        <w:t xml:space="preserve">Внести в </w:t>
      </w:r>
      <w:r w:rsidR="00E95AF8">
        <w:rPr>
          <w:rFonts w:ascii="Times New Roman" w:hAnsi="Times New Roman"/>
          <w:sz w:val="28"/>
          <w:szCs w:val="28"/>
        </w:rPr>
        <w:t>приложение 1 к постановлению</w:t>
      </w:r>
      <w:r w:rsidRPr="008A1B7C">
        <w:rPr>
          <w:rFonts w:ascii="Times New Roman" w:hAnsi="Times New Roman"/>
          <w:sz w:val="28"/>
          <w:szCs w:val="28"/>
        </w:rPr>
        <w:t xml:space="preserve"> Админи</w:t>
      </w:r>
      <w:r w:rsidR="00E95AF8"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 w:rsidRPr="008A1B7C">
        <w:rPr>
          <w:rFonts w:ascii="Times New Roman" w:hAnsi="Times New Roman"/>
          <w:sz w:val="28"/>
          <w:szCs w:val="28"/>
        </w:rPr>
        <w:t>от 30.12.2019 №1582 «Об утверждении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Pr="008A1B7C">
        <w:rPr>
          <w:rFonts w:ascii="Times New Roman" w:hAnsi="Times New Roman"/>
          <w:sz w:val="28"/>
          <w:szCs w:val="28"/>
        </w:rPr>
        <w:t>«Развитие гражданского обще</w:t>
      </w:r>
      <w:r>
        <w:rPr>
          <w:rFonts w:ascii="Times New Roman" w:hAnsi="Times New Roman"/>
          <w:sz w:val="28"/>
          <w:szCs w:val="28"/>
        </w:rPr>
        <w:t xml:space="preserve">ства в городе Ханты-Мансийске» </w:t>
      </w:r>
      <w:r w:rsidR="00E95AF8">
        <w:rPr>
          <w:rFonts w:ascii="Times New Roman" w:hAnsi="Times New Roman"/>
          <w:sz w:val="28"/>
          <w:szCs w:val="28"/>
        </w:rPr>
        <w:t>(далее - муниципальная программа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E36AF" w:rsidRDefault="008A1B7C" w:rsidP="006E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5AF8">
        <w:rPr>
          <w:rFonts w:ascii="Times New Roman" w:hAnsi="Times New Roman"/>
          <w:sz w:val="28"/>
          <w:szCs w:val="28"/>
        </w:rPr>
        <w:t>В</w:t>
      </w:r>
      <w:r w:rsidRPr="008A1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B7C">
        <w:rPr>
          <w:rFonts w:ascii="Times New Roman" w:hAnsi="Times New Roman"/>
          <w:sz w:val="28"/>
          <w:szCs w:val="28"/>
        </w:rPr>
        <w:t>паспорте</w:t>
      </w:r>
      <w:proofErr w:type="gramEnd"/>
      <w:r w:rsidRPr="008A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6E36AF">
        <w:rPr>
          <w:rFonts w:ascii="Times New Roman" w:hAnsi="Times New Roman"/>
          <w:sz w:val="28"/>
          <w:szCs w:val="28"/>
        </w:rPr>
        <w:t xml:space="preserve"> в</w:t>
      </w:r>
      <w:r w:rsidR="00122C1B">
        <w:rPr>
          <w:rFonts w:ascii="Times New Roman" w:hAnsi="Times New Roman"/>
          <w:sz w:val="28"/>
          <w:szCs w:val="28"/>
        </w:rPr>
        <w:t xml:space="preserve"> пункте 1</w:t>
      </w:r>
      <w:r w:rsidR="00E95AF8">
        <w:rPr>
          <w:rFonts w:ascii="Times New Roman" w:hAnsi="Times New Roman"/>
          <w:sz w:val="28"/>
          <w:szCs w:val="28"/>
        </w:rPr>
        <w:t xml:space="preserve"> строки</w:t>
      </w:r>
      <w:r w:rsidR="00ED2A66" w:rsidRPr="00CC6B80">
        <w:rPr>
          <w:rFonts w:ascii="Times New Roman" w:hAnsi="Times New Roman"/>
          <w:sz w:val="28"/>
          <w:szCs w:val="28"/>
        </w:rPr>
        <w:t xml:space="preserve"> «Ц</w:t>
      </w:r>
      <w:r w:rsidR="00504F56" w:rsidRPr="00CC6B80">
        <w:rPr>
          <w:rFonts w:ascii="Times New Roman" w:hAnsi="Times New Roman"/>
          <w:sz w:val="28"/>
          <w:szCs w:val="28"/>
        </w:rPr>
        <w:t>елевые показатели муниципальной</w:t>
      </w:r>
      <w:r w:rsidR="00790EFC" w:rsidRPr="00CC6B80">
        <w:rPr>
          <w:rFonts w:ascii="Times New Roman" w:hAnsi="Times New Roman"/>
          <w:sz w:val="28"/>
          <w:szCs w:val="28"/>
        </w:rPr>
        <w:t xml:space="preserve"> </w:t>
      </w:r>
      <w:r w:rsidR="00ED2A66" w:rsidRPr="00CC6B80">
        <w:rPr>
          <w:rFonts w:ascii="Times New Roman" w:hAnsi="Times New Roman"/>
          <w:sz w:val="28"/>
          <w:szCs w:val="28"/>
        </w:rPr>
        <w:t>программы»</w:t>
      </w:r>
      <w:r w:rsidR="00790EFC" w:rsidRPr="00CC6B80">
        <w:rPr>
          <w:rFonts w:ascii="Times New Roman" w:hAnsi="Times New Roman"/>
          <w:sz w:val="28"/>
          <w:szCs w:val="28"/>
        </w:rPr>
        <w:t xml:space="preserve"> </w:t>
      </w:r>
      <w:r w:rsidR="00ED2A66" w:rsidRPr="00CC6B80">
        <w:rPr>
          <w:rFonts w:ascii="Times New Roman" w:hAnsi="Times New Roman"/>
          <w:sz w:val="28"/>
          <w:szCs w:val="28"/>
        </w:rPr>
        <w:t>таблицы</w:t>
      </w:r>
      <w:r w:rsidR="006E36AF">
        <w:rPr>
          <w:rFonts w:ascii="Times New Roman" w:hAnsi="Times New Roman"/>
          <w:sz w:val="28"/>
          <w:szCs w:val="28"/>
        </w:rPr>
        <w:t>:</w:t>
      </w:r>
    </w:p>
    <w:p w:rsidR="006E36AF" w:rsidRDefault="006E36AF" w:rsidP="006E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D2A66" w:rsidRPr="00CC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6E36AF">
        <w:rPr>
          <w:rFonts w:ascii="Times New Roman" w:hAnsi="Times New Roman"/>
          <w:sz w:val="28"/>
          <w:szCs w:val="28"/>
        </w:rPr>
        <w:t>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человек &lt;1&gt;</w:t>
      </w:r>
      <w:r>
        <w:rPr>
          <w:rFonts w:ascii="Times New Roman" w:hAnsi="Times New Roman"/>
          <w:sz w:val="28"/>
          <w:szCs w:val="28"/>
        </w:rPr>
        <w:t>» заместить словами «</w:t>
      </w:r>
      <w:r w:rsidRPr="006E36AF">
        <w:rPr>
          <w:rFonts w:ascii="Times New Roman" w:hAnsi="Times New Roman"/>
          <w:sz w:val="28"/>
          <w:szCs w:val="28"/>
        </w:rPr>
        <w:t>Количество жителей города, охваченных социально значимыми мероприятиями,  проектами, реализуемыми социально ориентированными некоммерческими организациями, за счет средств бюджета города Ханты-Мансийска, человек &lt;1&gt;</w:t>
      </w:r>
      <w:r>
        <w:rPr>
          <w:rFonts w:ascii="Times New Roman" w:hAnsi="Times New Roman"/>
          <w:sz w:val="28"/>
          <w:szCs w:val="28"/>
        </w:rPr>
        <w:t>».</w:t>
      </w:r>
    </w:p>
    <w:p w:rsidR="006E36AF" w:rsidRDefault="006E36AF" w:rsidP="006E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Слова «</w:t>
      </w:r>
      <w:r w:rsidRPr="006E36AF">
        <w:rPr>
          <w:rFonts w:ascii="Times New Roman" w:hAnsi="Times New Roman"/>
          <w:sz w:val="28"/>
          <w:szCs w:val="28"/>
        </w:rPr>
        <w:t>Указ Президента Российской Федерации от 24.12.2014 №808 «Об утверждении Основ государственной культурной политики»</w:t>
      </w:r>
      <w:r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Pr="006E36AF">
        <w:rPr>
          <w:rFonts w:ascii="Times New Roman" w:hAnsi="Times New Roman"/>
          <w:sz w:val="28"/>
          <w:szCs w:val="28"/>
        </w:rPr>
        <w:t>Федеральный закон от 19.05.1995 №82-ФЗ «Об общественных объединениях», Федера</w:t>
      </w:r>
      <w:r>
        <w:rPr>
          <w:rFonts w:ascii="Times New Roman" w:hAnsi="Times New Roman"/>
          <w:sz w:val="28"/>
          <w:szCs w:val="28"/>
        </w:rPr>
        <w:t xml:space="preserve">льный закон </w:t>
      </w:r>
      <w:r w:rsidRPr="006E36AF">
        <w:rPr>
          <w:rFonts w:ascii="Times New Roman" w:hAnsi="Times New Roman"/>
          <w:sz w:val="28"/>
          <w:szCs w:val="28"/>
        </w:rPr>
        <w:t>от 12.01.1996 №7-ФЗ «О некоммерческих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C40BBE" w:rsidRDefault="00BF63EB" w:rsidP="00BF6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5AF8">
        <w:rPr>
          <w:rFonts w:ascii="Times New Roman" w:hAnsi="Times New Roman"/>
          <w:sz w:val="28"/>
          <w:szCs w:val="28"/>
        </w:rPr>
        <w:t>.</w:t>
      </w:r>
      <w:r w:rsidR="00002F7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02F7D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002F7D" w:rsidRPr="00E95AF8">
        <w:rPr>
          <w:rFonts w:ascii="Times New Roman" w:hAnsi="Times New Roman"/>
          <w:sz w:val="28"/>
          <w:szCs w:val="28"/>
        </w:rPr>
        <w:t xml:space="preserve"> 5 к муниципальной программе</w:t>
      </w:r>
      <w:r w:rsidR="00C40BBE">
        <w:rPr>
          <w:rFonts w:ascii="Times New Roman" w:hAnsi="Times New Roman"/>
          <w:sz w:val="28"/>
          <w:szCs w:val="28"/>
        </w:rPr>
        <w:t xml:space="preserve"> </w:t>
      </w:r>
      <w:r w:rsidR="00002F7D">
        <w:rPr>
          <w:rFonts w:ascii="Times New Roman" w:hAnsi="Times New Roman"/>
          <w:sz w:val="28"/>
          <w:szCs w:val="28"/>
        </w:rPr>
        <w:t>пункт</w:t>
      </w:r>
      <w:r w:rsidR="00C40BBE">
        <w:rPr>
          <w:rFonts w:ascii="Times New Roman" w:hAnsi="Times New Roman"/>
          <w:sz w:val="28"/>
          <w:szCs w:val="28"/>
        </w:rPr>
        <w:t xml:space="preserve"> 1 изложить </w:t>
      </w:r>
      <w:r w:rsidR="00002F7D">
        <w:rPr>
          <w:rFonts w:ascii="Times New Roman" w:hAnsi="Times New Roman"/>
          <w:sz w:val="28"/>
          <w:szCs w:val="28"/>
        </w:rPr>
        <w:t xml:space="preserve"> </w:t>
      </w:r>
      <w:r w:rsidR="00C40BBE">
        <w:rPr>
          <w:rFonts w:ascii="Times New Roman" w:hAnsi="Times New Roman"/>
          <w:sz w:val="28"/>
          <w:szCs w:val="28"/>
        </w:rPr>
        <w:br/>
        <w:t>в следующей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1134"/>
        <w:gridCol w:w="992"/>
        <w:gridCol w:w="1276"/>
      </w:tblGrid>
      <w:tr w:rsidR="00C40BBE" w:rsidRPr="00C40BBE" w:rsidTr="00C40BBE">
        <w:trPr>
          <w:trHeight w:val="20"/>
        </w:trPr>
        <w:tc>
          <w:tcPr>
            <w:tcW w:w="709" w:type="dxa"/>
            <w:vMerge w:val="restart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пока-</w:t>
            </w:r>
            <w:proofErr w:type="spellStart"/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показатель </w:t>
            </w:r>
          </w:p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3260" w:type="dxa"/>
            <w:gridSpan w:val="3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C40BBE" w:rsidRPr="00C40BBE" w:rsidTr="00C40BBE">
        <w:trPr>
          <w:trHeight w:val="20"/>
        </w:trPr>
        <w:tc>
          <w:tcPr>
            <w:tcW w:w="709" w:type="dxa"/>
            <w:vMerge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BBE" w:rsidRPr="00C40BBE" w:rsidTr="00C40BBE">
        <w:trPr>
          <w:trHeight w:val="20"/>
        </w:trPr>
        <w:tc>
          <w:tcPr>
            <w:tcW w:w="709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40BBE" w:rsidRPr="00C40BBE" w:rsidTr="00C40BBE">
        <w:trPr>
          <w:trHeight w:val="20"/>
        </w:trPr>
        <w:tc>
          <w:tcPr>
            <w:tcW w:w="709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социально ориентированных некоммерческих организаций, получивших финансовую </w:t>
            </w: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поддержку на реализацию социально значимых  мероприятий, проектов, единиц</w:t>
            </w:r>
            <w:hyperlink w:anchor="P1632">
              <w:r w:rsidRPr="00C40BB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C40BBE" w:rsidRPr="00C40BBE" w:rsidRDefault="00C40BBE" w:rsidP="00C4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C40BBE" w:rsidRDefault="00C40BBE" w:rsidP="00E95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0BBE" w:rsidSect="006E36AF">
      <w:pgSz w:w="11909" w:h="16834" w:code="9"/>
      <w:pgMar w:top="1134" w:right="1134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E0D"/>
    <w:multiLevelType w:val="hybridMultilevel"/>
    <w:tmpl w:val="9D94CC6C"/>
    <w:lvl w:ilvl="0" w:tplc="0A6632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209E0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A8604C"/>
    <w:multiLevelType w:val="hybridMultilevel"/>
    <w:tmpl w:val="E2A2F3E8"/>
    <w:lvl w:ilvl="0" w:tplc="44C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9">
    <w:nsid w:val="6197371B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791FEA"/>
    <w:multiLevelType w:val="hybridMultilevel"/>
    <w:tmpl w:val="8A9891A6"/>
    <w:lvl w:ilvl="0" w:tplc="2286E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2F7D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2E8"/>
    <w:rsid w:val="0005473C"/>
    <w:rsid w:val="0005630D"/>
    <w:rsid w:val="00060484"/>
    <w:rsid w:val="00061B5A"/>
    <w:rsid w:val="00065DAC"/>
    <w:rsid w:val="000660D4"/>
    <w:rsid w:val="000666A8"/>
    <w:rsid w:val="00066B5F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51BF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D4B"/>
    <w:rsid w:val="00110F91"/>
    <w:rsid w:val="00115030"/>
    <w:rsid w:val="001153E1"/>
    <w:rsid w:val="001159AF"/>
    <w:rsid w:val="00115A26"/>
    <w:rsid w:val="00117E84"/>
    <w:rsid w:val="00120B28"/>
    <w:rsid w:val="00122C1B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173F"/>
    <w:rsid w:val="00153C4A"/>
    <w:rsid w:val="00153F14"/>
    <w:rsid w:val="00154B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3AC3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18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46AEE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30F4"/>
    <w:rsid w:val="00294F13"/>
    <w:rsid w:val="00296A85"/>
    <w:rsid w:val="0029760F"/>
    <w:rsid w:val="00297F8D"/>
    <w:rsid w:val="002A062F"/>
    <w:rsid w:val="002A3C97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06CF0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183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370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176E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6591B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31CE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2B92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2FDF"/>
    <w:rsid w:val="004D332B"/>
    <w:rsid w:val="004D3596"/>
    <w:rsid w:val="004D3DDA"/>
    <w:rsid w:val="004D593E"/>
    <w:rsid w:val="004E0007"/>
    <w:rsid w:val="004E201D"/>
    <w:rsid w:val="004E46D2"/>
    <w:rsid w:val="004E5C09"/>
    <w:rsid w:val="004F165F"/>
    <w:rsid w:val="004F3F8A"/>
    <w:rsid w:val="004F4F89"/>
    <w:rsid w:val="004F6845"/>
    <w:rsid w:val="00500034"/>
    <w:rsid w:val="00501822"/>
    <w:rsid w:val="0050295F"/>
    <w:rsid w:val="005038B1"/>
    <w:rsid w:val="00504F56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221F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B7A7C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0E31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36AF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15C1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0EFC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B6793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4B72"/>
    <w:rsid w:val="00806CD1"/>
    <w:rsid w:val="008115AF"/>
    <w:rsid w:val="008176DD"/>
    <w:rsid w:val="00817EAF"/>
    <w:rsid w:val="008207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982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16D7"/>
    <w:rsid w:val="00895B1D"/>
    <w:rsid w:val="00897E8E"/>
    <w:rsid w:val="008A0169"/>
    <w:rsid w:val="008A0202"/>
    <w:rsid w:val="008A0DCF"/>
    <w:rsid w:val="008A1A92"/>
    <w:rsid w:val="008A1B7C"/>
    <w:rsid w:val="008A38BD"/>
    <w:rsid w:val="008A775A"/>
    <w:rsid w:val="008B2480"/>
    <w:rsid w:val="008B2C3A"/>
    <w:rsid w:val="008B55BB"/>
    <w:rsid w:val="008B5671"/>
    <w:rsid w:val="008B5FFF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3DEF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151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AB0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1566"/>
    <w:rsid w:val="009E318E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1917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C65F6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0FA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0F45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63EB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0BBE"/>
    <w:rsid w:val="00C42DB7"/>
    <w:rsid w:val="00C430D0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C1E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0EDC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6B80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1E2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4E03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32CD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4A74"/>
    <w:rsid w:val="00E95AF8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2A66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29A8"/>
    <w:rsid w:val="00F8444A"/>
    <w:rsid w:val="00F8456D"/>
    <w:rsid w:val="00F84690"/>
    <w:rsid w:val="00F85005"/>
    <w:rsid w:val="00F8547E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A65DD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E49C-E733-45BF-AE1F-383C3FC6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91</cp:revision>
  <cp:lastPrinted>2023-11-02T12:02:00Z</cp:lastPrinted>
  <dcterms:created xsi:type="dcterms:W3CDTF">2023-02-09T10:12:00Z</dcterms:created>
  <dcterms:modified xsi:type="dcterms:W3CDTF">2023-11-02T12:21:00Z</dcterms:modified>
</cp:coreProperties>
</file>