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CC" w:rsidRPr="000773E4" w:rsidRDefault="001A71CC" w:rsidP="004C0B34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773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  <w:r w:rsidR="00786E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 изм. от 17.11.2017</w:t>
      </w:r>
    </w:p>
    <w:p w:rsidR="001A71CC" w:rsidRPr="004C0B34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1A71CC" w:rsidRPr="004C0B34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1A71CC" w:rsidRPr="004C0B34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1A71CC" w:rsidRPr="00B066C8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1A71CC" w:rsidRPr="004C0B34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 – М А Н С И Й С К А</w:t>
      </w:r>
    </w:p>
    <w:p w:rsidR="001A71CC" w:rsidRPr="00B066C8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A71CC" w:rsidRPr="000773E4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ул. Дзержинского, 6 , </w:t>
      </w:r>
      <w:proofErr w:type="spellStart"/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>каб</w:t>
      </w:r>
      <w:proofErr w:type="spellEnd"/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>. 412</w:t>
      </w:r>
    </w:p>
    <w:p w:rsidR="001A71CC" w:rsidRPr="000773E4" w:rsidRDefault="006F7F85" w:rsidP="004C0B34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773E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D9A1" wp14:editId="5334A7C4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="001A71CC"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>тел. 352-458, т/ф 352-459</w:t>
      </w:r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Pr="000773E4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duma</w:t>
      </w:r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>@</w:t>
      </w:r>
      <w:proofErr w:type="spellStart"/>
      <w:r w:rsidRPr="000773E4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admhmansy</w:t>
      </w:r>
      <w:proofErr w:type="spellEnd"/>
      <w:r w:rsidRPr="000773E4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proofErr w:type="spellStart"/>
      <w:r w:rsidRPr="000773E4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ru</w:t>
      </w:r>
      <w:proofErr w:type="spellEnd"/>
    </w:p>
    <w:p w:rsidR="001A71CC" w:rsidRPr="004C0B34" w:rsidRDefault="001A71CC" w:rsidP="000773E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1A71CC" w:rsidRPr="004C0B34" w:rsidRDefault="001A71CC" w:rsidP="004C0B34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C0B3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1A71CC" w:rsidRPr="00BF60B9" w:rsidRDefault="001A71CC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E0C77" w:rsidRPr="0082444D" w:rsidRDefault="000C14FB" w:rsidP="004C0B34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21 ноября </w:t>
      </w:r>
      <w:r w:rsidR="0018181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1A71C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2017 года     </w:t>
      </w:r>
      <w:r w:rsidR="001543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1A71C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18181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="004C0B34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</w:t>
      </w:r>
      <w:r w:rsidR="002673EF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4C0B34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B317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18181C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5F6798" w:rsidRPr="008244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="00E10DD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10</w:t>
      </w:r>
    </w:p>
    <w:p w:rsidR="004C0B34" w:rsidRDefault="004C0B34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C62EEA" w:rsidRDefault="00C62EEA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709"/>
        <w:gridCol w:w="567"/>
        <w:gridCol w:w="425"/>
        <w:gridCol w:w="2268"/>
        <w:gridCol w:w="6659"/>
      </w:tblGrid>
      <w:tr w:rsidR="007506D5" w:rsidRPr="007506D5" w:rsidTr="007506D5">
        <w:trPr>
          <w:trHeight w:val="374"/>
        </w:trPr>
        <w:tc>
          <w:tcPr>
            <w:tcW w:w="851" w:type="dxa"/>
            <w:gridSpan w:val="2"/>
            <w:hideMark/>
          </w:tcPr>
          <w:p w:rsidR="007506D5" w:rsidRPr="007506D5" w:rsidRDefault="007506D5" w:rsidP="007506D5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506D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14</w:t>
            </w:r>
            <w:r w:rsidRPr="007506D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7506D5" w:rsidRPr="007506D5" w:rsidRDefault="007506D5" w:rsidP="00750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06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352" w:type="dxa"/>
            <w:gridSpan w:val="3"/>
            <w:hideMark/>
          </w:tcPr>
          <w:p w:rsidR="007506D5" w:rsidRPr="007506D5" w:rsidRDefault="007506D5" w:rsidP="00750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7506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О представлении </w:t>
            </w:r>
            <w:r w:rsidRPr="00D563F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Колесниченко Александра Владимировича –</w:t>
            </w:r>
            <w:r w:rsidRPr="007506D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D563F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директора муниципального бюджетного учреждения  «</w:t>
            </w:r>
            <w:proofErr w:type="spellStart"/>
            <w:r w:rsidRPr="00D563F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Горсвет</w:t>
            </w:r>
            <w:proofErr w:type="spellEnd"/>
            <w:r w:rsidRPr="00D563F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»</w:t>
            </w:r>
            <w:r w:rsidRPr="007506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7506D5" w:rsidRPr="007506D5" w:rsidTr="00D563F0">
        <w:trPr>
          <w:gridBefore w:val="1"/>
          <w:wBefore w:w="142" w:type="dxa"/>
          <w:trHeight w:val="892"/>
        </w:trPr>
        <w:tc>
          <w:tcPr>
            <w:tcW w:w="1701" w:type="dxa"/>
            <w:gridSpan w:val="3"/>
          </w:tcPr>
          <w:p w:rsidR="007506D5" w:rsidRPr="007506D5" w:rsidRDefault="007506D5" w:rsidP="007506D5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7506D5" w:rsidRPr="007506D5" w:rsidRDefault="007506D5" w:rsidP="00750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06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7506D5" w:rsidRPr="007506D5" w:rsidRDefault="007506D5" w:rsidP="00750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506D5" w:rsidRPr="007506D5" w:rsidRDefault="007506D5" w:rsidP="00750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59" w:type="dxa"/>
            <w:hideMark/>
          </w:tcPr>
          <w:p w:rsidR="007506D5" w:rsidRPr="007506D5" w:rsidRDefault="007506D5" w:rsidP="00037A5E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06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Томша Федор Иванович</w:t>
            </w:r>
            <w:r w:rsidRPr="007506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 </w:t>
            </w:r>
            <w:proofErr w:type="gramStart"/>
            <w:r w:rsidRPr="007506D5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7506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обязанности директора Департамента городского хозяйства Администрации  города  </w:t>
            </w:r>
            <w:r w:rsidR="005D2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Pr="007506D5">
              <w:rPr>
                <w:rFonts w:ascii="Times New Roman" w:eastAsia="Calibri" w:hAnsi="Times New Roman" w:cs="Times New Roman"/>
                <w:sz w:val="28"/>
                <w:szCs w:val="28"/>
              </w:rPr>
              <w:t>Ханты-Мансийска</w:t>
            </w:r>
          </w:p>
        </w:tc>
      </w:tr>
      <w:tr w:rsidR="007506D5" w:rsidRPr="00D563F0" w:rsidTr="00D563F0">
        <w:trPr>
          <w:gridBefore w:val="1"/>
          <w:wBefore w:w="142" w:type="dxa"/>
          <w:trHeight w:val="382"/>
        </w:trPr>
        <w:tc>
          <w:tcPr>
            <w:tcW w:w="1701" w:type="dxa"/>
            <w:gridSpan w:val="3"/>
          </w:tcPr>
          <w:p w:rsidR="007506D5" w:rsidRPr="00D563F0" w:rsidRDefault="007506D5" w:rsidP="007506D5">
            <w:pPr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7506D5" w:rsidRPr="00D563F0" w:rsidRDefault="007506D5" w:rsidP="00750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6659" w:type="dxa"/>
          </w:tcPr>
          <w:p w:rsidR="007506D5" w:rsidRPr="00D563F0" w:rsidRDefault="007506D5" w:rsidP="007506D5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Колесниченко Александр Владимирович</w:t>
            </w:r>
          </w:p>
        </w:tc>
      </w:tr>
    </w:tbl>
    <w:p w:rsidR="00717955" w:rsidRPr="00786EEC" w:rsidRDefault="00717955" w:rsidP="004C0B34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268"/>
        <w:gridCol w:w="6663"/>
      </w:tblGrid>
      <w:tr w:rsidR="00717955" w:rsidRPr="00D563F0" w:rsidTr="00117B4C">
        <w:trPr>
          <w:trHeight w:val="241"/>
        </w:trPr>
        <w:tc>
          <w:tcPr>
            <w:tcW w:w="709" w:type="dxa"/>
          </w:tcPr>
          <w:p w:rsidR="00717955" w:rsidRPr="00D563F0" w:rsidRDefault="00717955" w:rsidP="009B4B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17955" w:rsidRPr="00D563F0" w:rsidRDefault="007506D5" w:rsidP="009B4BF4">
            <w:pPr>
              <w:pStyle w:val="a5"/>
              <w:spacing w:after="0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17955"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717955" w:rsidRPr="00D563F0" w:rsidRDefault="00717955" w:rsidP="009B4BF4">
            <w:pPr>
              <w:pStyle w:val="ConsPlusTitle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563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исполнении бюджета города за девять месяцев 2017 года.</w:t>
            </w:r>
          </w:p>
        </w:tc>
      </w:tr>
      <w:tr w:rsidR="00717955" w:rsidRPr="00D563F0" w:rsidTr="00117B4C">
        <w:trPr>
          <w:trHeight w:val="856"/>
        </w:trPr>
        <w:tc>
          <w:tcPr>
            <w:tcW w:w="1701" w:type="dxa"/>
            <w:gridSpan w:val="3"/>
          </w:tcPr>
          <w:p w:rsidR="00717955" w:rsidRPr="00D563F0" w:rsidRDefault="00717955">
            <w:pPr>
              <w:pStyle w:val="a5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717955" w:rsidRPr="00D563F0" w:rsidRDefault="00717955" w:rsidP="00C62EEA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63" w:type="dxa"/>
            <w:hideMark/>
          </w:tcPr>
          <w:p w:rsidR="00717955" w:rsidRPr="00D563F0" w:rsidRDefault="00717955" w:rsidP="00C62EEA">
            <w:pPr>
              <w:pStyle w:val="a5"/>
              <w:tabs>
                <w:tab w:val="left" w:pos="2160"/>
                <w:tab w:val="left" w:pos="10348"/>
                <w:tab w:val="left" w:pos="10772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 Олеся Ильинична</w:t>
            </w: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директор Департамента управления финансами Администрации города Ханты-Мансийска</w:t>
            </w:r>
          </w:p>
        </w:tc>
      </w:tr>
    </w:tbl>
    <w:p w:rsidR="00717955" w:rsidRPr="00786EEC" w:rsidRDefault="00717955" w:rsidP="0033051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268"/>
        <w:gridCol w:w="6659"/>
      </w:tblGrid>
      <w:tr w:rsidR="00D5097E" w:rsidRPr="00D563F0" w:rsidTr="00BB2C75">
        <w:trPr>
          <w:trHeight w:val="317"/>
        </w:trPr>
        <w:tc>
          <w:tcPr>
            <w:tcW w:w="709" w:type="dxa"/>
          </w:tcPr>
          <w:p w:rsidR="00D5097E" w:rsidRPr="00D563F0" w:rsidRDefault="00D5097E" w:rsidP="00BB2C7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5097E" w:rsidRPr="00D563F0" w:rsidRDefault="007506D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D5097E" w:rsidRPr="00D563F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352" w:type="dxa"/>
            <w:gridSpan w:val="3"/>
          </w:tcPr>
          <w:p w:rsidR="00D5097E" w:rsidRPr="00D563F0" w:rsidRDefault="00D5097E" w:rsidP="000C14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выполнении муниципальных программ за девять месяцев 2017 года:</w:t>
            </w:r>
          </w:p>
          <w:p w:rsidR="00D5097E" w:rsidRPr="00517024" w:rsidRDefault="00D5097E" w:rsidP="000C14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B2C75" w:rsidRPr="00D563F0" w:rsidTr="00BB2C75">
        <w:trPr>
          <w:trHeight w:val="317"/>
        </w:trPr>
        <w:tc>
          <w:tcPr>
            <w:tcW w:w="709" w:type="dxa"/>
          </w:tcPr>
          <w:p w:rsidR="00BB2C75" w:rsidRPr="00D563F0" w:rsidRDefault="00BB2C75" w:rsidP="00BB2C75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B2C75" w:rsidRPr="00D563F0" w:rsidRDefault="007506D5" w:rsidP="00D50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D5097E" w:rsidRPr="00D563F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.1</w:t>
            </w:r>
          </w:p>
        </w:tc>
        <w:tc>
          <w:tcPr>
            <w:tcW w:w="9352" w:type="dxa"/>
            <w:gridSpan w:val="3"/>
            <w:hideMark/>
          </w:tcPr>
          <w:p w:rsidR="00BB2C75" w:rsidRPr="00D563F0" w:rsidRDefault="000C14FB" w:rsidP="000C14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«Обеспечение градостроительной деятельности на территории города Ханты-Мансийска» на 2016-2020 годы;</w:t>
            </w:r>
          </w:p>
        </w:tc>
      </w:tr>
      <w:tr w:rsidR="00BB2C75" w:rsidRPr="00D563F0" w:rsidTr="00786EEC">
        <w:trPr>
          <w:trHeight w:val="942"/>
        </w:trPr>
        <w:tc>
          <w:tcPr>
            <w:tcW w:w="1701" w:type="dxa"/>
            <w:gridSpan w:val="3"/>
          </w:tcPr>
          <w:p w:rsidR="00BB2C75" w:rsidRPr="00D563F0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BB2C75" w:rsidRPr="00D563F0" w:rsidRDefault="000C14FB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6659" w:type="dxa"/>
            <w:hideMark/>
          </w:tcPr>
          <w:p w:rsidR="00BB2C75" w:rsidRPr="00D563F0" w:rsidRDefault="00786EEC" w:rsidP="00786E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Романенко Юлия Александровна</w:t>
            </w:r>
            <w:r w:rsidR="00994E6C"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4E6C"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994E6C"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  Департамента градостроительства и архитектуры Администрации города Ханты-Мансийска</w:t>
            </w:r>
          </w:p>
        </w:tc>
      </w:tr>
    </w:tbl>
    <w:p w:rsidR="00BB2C75" w:rsidRPr="00786EEC" w:rsidRDefault="00BB2C75" w:rsidP="00BB2C7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268"/>
        <w:gridCol w:w="6659"/>
      </w:tblGrid>
      <w:tr w:rsidR="00BB2C75" w:rsidRPr="00D563F0" w:rsidTr="00517024">
        <w:trPr>
          <w:trHeight w:val="317"/>
        </w:trPr>
        <w:tc>
          <w:tcPr>
            <w:tcW w:w="709" w:type="dxa"/>
            <w:hideMark/>
          </w:tcPr>
          <w:p w:rsidR="00BB2C75" w:rsidRPr="00D563F0" w:rsidRDefault="00BB2C75" w:rsidP="00BB2C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B2C75" w:rsidRPr="00D563F0" w:rsidRDefault="007506D5" w:rsidP="00D509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D5097E" w:rsidRPr="00D563F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.2</w:t>
            </w:r>
          </w:p>
        </w:tc>
        <w:tc>
          <w:tcPr>
            <w:tcW w:w="9352" w:type="dxa"/>
            <w:gridSpan w:val="3"/>
            <w:hideMark/>
          </w:tcPr>
          <w:p w:rsidR="00BB2C75" w:rsidRPr="00D563F0" w:rsidRDefault="000C14FB" w:rsidP="000773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«Развитие муниципальной службы в городе Ханты-Мансийске» </w:t>
            </w:r>
            <w:r w:rsidR="005D2A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563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2016-2020 годы;</w:t>
            </w:r>
          </w:p>
        </w:tc>
      </w:tr>
      <w:tr w:rsidR="00BB2C75" w:rsidRPr="00D563F0" w:rsidTr="00517024">
        <w:trPr>
          <w:trHeight w:val="509"/>
        </w:trPr>
        <w:tc>
          <w:tcPr>
            <w:tcW w:w="1701" w:type="dxa"/>
            <w:gridSpan w:val="3"/>
          </w:tcPr>
          <w:p w:rsidR="00BB2C75" w:rsidRPr="00D563F0" w:rsidRDefault="00BB2C75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BB2C75" w:rsidRPr="00D563F0" w:rsidRDefault="000C14FB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6659" w:type="dxa"/>
            <w:hideMark/>
          </w:tcPr>
          <w:p w:rsidR="00BB2C75" w:rsidRPr="00D563F0" w:rsidRDefault="00D5097E" w:rsidP="00BB2C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Олейникова Ольг</w:t>
            </w:r>
            <w:r w:rsidR="00994E6C" w:rsidRPr="00D563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 Игор</w:t>
            </w:r>
            <w:r w:rsidRPr="00D563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ь</w:t>
            </w:r>
            <w:r w:rsidR="00994E6C" w:rsidRPr="00D563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евна - </w:t>
            </w:r>
            <w:r w:rsidR="00994E6C" w:rsidRPr="00D563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начальник управления кадровой</w:t>
            </w:r>
            <w:r w:rsidR="00994E6C" w:rsidRPr="00D563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94E6C" w:rsidRPr="00D563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работы и муниципальной службы Администрации города Ханты-Мансийска</w:t>
            </w:r>
          </w:p>
        </w:tc>
      </w:tr>
    </w:tbl>
    <w:p w:rsidR="00BF60B9" w:rsidRPr="00786EEC" w:rsidRDefault="00BF60B9" w:rsidP="0033051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2268"/>
        <w:gridCol w:w="6663"/>
      </w:tblGrid>
      <w:tr w:rsidR="00BF60B9" w:rsidRPr="00D563F0" w:rsidTr="00517024">
        <w:trPr>
          <w:trHeight w:val="273"/>
        </w:trPr>
        <w:tc>
          <w:tcPr>
            <w:tcW w:w="709" w:type="dxa"/>
          </w:tcPr>
          <w:p w:rsidR="00BF60B9" w:rsidRPr="00D563F0" w:rsidRDefault="00BF60B9" w:rsidP="00B325A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B2C75" w:rsidRPr="00D563F0" w:rsidRDefault="007506D5" w:rsidP="00B325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5097E"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9356" w:type="dxa"/>
            <w:gridSpan w:val="3"/>
            <w:hideMark/>
          </w:tcPr>
          <w:p w:rsidR="00BB2C75" w:rsidRPr="00D563F0" w:rsidRDefault="000C14FB" w:rsidP="000C14F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«Доступная среда в городе Ханты-Мансийске» на 2016-2018 годы;</w:t>
            </w:r>
          </w:p>
        </w:tc>
      </w:tr>
      <w:tr w:rsidR="00BF60B9" w:rsidRPr="00D563F0" w:rsidTr="00517024">
        <w:trPr>
          <w:trHeight w:val="280"/>
        </w:trPr>
        <w:tc>
          <w:tcPr>
            <w:tcW w:w="1701" w:type="dxa"/>
            <w:gridSpan w:val="3"/>
          </w:tcPr>
          <w:p w:rsidR="00BB2C75" w:rsidRPr="00D563F0" w:rsidRDefault="00BB2C75" w:rsidP="00B325A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BF60B9" w:rsidRPr="00D563F0" w:rsidRDefault="00BF60B9" w:rsidP="00B325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BB2C75" w:rsidRPr="00D563F0" w:rsidRDefault="00BB2C75" w:rsidP="00B325A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3" w:type="dxa"/>
            <w:hideMark/>
          </w:tcPr>
          <w:p w:rsidR="00BB2C75" w:rsidRPr="00D563F0" w:rsidRDefault="00994E6C" w:rsidP="00B325AA">
            <w:pPr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Люшкова Светлана Александровна</w:t>
            </w: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муниципального казенного учреждения «Служба социальной поддержки населения»</w:t>
            </w:r>
          </w:p>
        </w:tc>
      </w:tr>
    </w:tbl>
    <w:p w:rsidR="00BB2C75" w:rsidRPr="00786EEC" w:rsidRDefault="00BB2C75" w:rsidP="0033051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6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"/>
        <w:gridCol w:w="569"/>
        <w:gridCol w:w="566"/>
        <w:gridCol w:w="426"/>
        <w:gridCol w:w="2268"/>
        <w:gridCol w:w="6651"/>
      </w:tblGrid>
      <w:tr w:rsidR="00FD6DF0" w:rsidRPr="00D563F0" w:rsidTr="009B4BF4">
        <w:trPr>
          <w:trHeight w:val="341"/>
        </w:trPr>
        <w:tc>
          <w:tcPr>
            <w:tcW w:w="709" w:type="dxa"/>
            <w:gridSpan w:val="2"/>
          </w:tcPr>
          <w:p w:rsidR="00FD6DF0" w:rsidRPr="00D563F0" w:rsidRDefault="00FD6DF0" w:rsidP="00FD6DF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6" w:type="dxa"/>
            <w:hideMark/>
          </w:tcPr>
          <w:p w:rsidR="00FD6DF0" w:rsidRPr="00D563F0" w:rsidRDefault="007506D5" w:rsidP="00FD6D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5097E"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9345" w:type="dxa"/>
            <w:gridSpan w:val="3"/>
            <w:hideMark/>
          </w:tcPr>
          <w:p w:rsidR="00517024" w:rsidRPr="00D563F0" w:rsidRDefault="000C14FB" w:rsidP="00786E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«Социальная поддержка граждан города Ханты-Мансийска» </w:t>
            </w:r>
            <w:r w:rsidR="005D2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2016-2018 годы;</w:t>
            </w:r>
          </w:p>
        </w:tc>
      </w:tr>
      <w:tr w:rsidR="00FD6DF0" w:rsidRPr="00D563F0" w:rsidTr="009B4BF4">
        <w:trPr>
          <w:gridBefore w:val="1"/>
          <w:wBefore w:w="140" w:type="dxa"/>
          <w:trHeight w:val="280"/>
        </w:trPr>
        <w:tc>
          <w:tcPr>
            <w:tcW w:w="1561" w:type="dxa"/>
            <w:gridSpan w:val="3"/>
          </w:tcPr>
          <w:p w:rsidR="00FD6DF0" w:rsidRPr="00D563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FD6DF0" w:rsidRPr="00D563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1" w:type="dxa"/>
            <w:hideMark/>
          </w:tcPr>
          <w:p w:rsidR="00FD6DF0" w:rsidRDefault="00994E6C" w:rsidP="00FD6DF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Люшкова Светлана Александровна</w:t>
            </w: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 муниципального казенного учреждения «Служба социальной поддержки населения»</w:t>
            </w:r>
          </w:p>
          <w:p w:rsidR="00786EEC" w:rsidRPr="00D563F0" w:rsidRDefault="00786EEC" w:rsidP="00FD6DF0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DF0" w:rsidRPr="00D563F0" w:rsidTr="009B4BF4">
        <w:trPr>
          <w:gridBefore w:val="1"/>
          <w:wBefore w:w="140" w:type="dxa"/>
          <w:trHeight w:val="341"/>
        </w:trPr>
        <w:tc>
          <w:tcPr>
            <w:tcW w:w="568" w:type="dxa"/>
          </w:tcPr>
          <w:p w:rsidR="00FD6DF0" w:rsidRPr="00D563F0" w:rsidRDefault="00FD6DF0" w:rsidP="00FD6DF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6" w:type="dxa"/>
            <w:hideMark/>
          </w:tcPr>
          <w:p w:rsidR="00FD6DF0" w:rsidRPr="00D563F0" w:rsidRDefault="007506D5" w:rsidP="00FD6D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5097E"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9346" w:type="dxa"/>
            <w:gridSpan w:val="3"/>
            <w:hideMark/>
          </w:tcPr>
          <w:p w:rsidR="00FD6DF0" w:rsidRPr="00D563F0" w:rsidRDefault="000C14FB" w:rsidP="00E10D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города Ханты-Мансийска </w:t>
            </w:r>
            <w:r w:rsidR="005D2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2016-2020 годы»;</w:t>
            </w:r>
          </w:p>
        </w:tc>
      </w:tr>
      <w:tr w:rsidR="00FD6DF0" w:rsidRPr="00D563F0" w:rsidTr="009B4BF4">
        <w:trPr>
          <w:gridBefore w:val="1"/>
          <w:wBefore w:w="140" w:type="dxa"/>
          <w:trHeight w:val="597"/>
        </w:trPr>
        <w:tc>
          <w:tcPr>
            <w:tcW w:w="1561" w:type="dxa"/>
            <w:gridSpan w:val="3"/>
          </w:tcPr>
          <w:p w:rsidR="00FD6DF0" w:rsidRPr="00D563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FD6DF0" w:rsidRPr="00D563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1" w:type="dxa"/>
            <w:hideMark/>
          </w:tcPr>
          <w:p w:rsidR="00FD6DF0" w:rsidRPr="00D563F0" w:rsidRDefault="00994E6C" w:rsidP="00FD6DF0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Девятков Евгений Владимирович </w:t>
            </w: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муниципального казенного учреждения «Управление                      по делам гражданской обороны, предупреждению                          и ликвидации чрезвычайных ситуаций </w:t>
            </w:r>
            <w:r w:rsidR="005D2A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>и обеспечению пожарной безопасности»</w:t>
            </w:r>
          </w:p>
        </w:tc>
      </w:tr>
    </w:tbl>
    <w:p w:rsidR="00BF60B9" w:rsidRPr="00786EEC" w:rsidRDefault="00BF60B9" w:rsidP="00FD6DF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</w:pPr>
    </w:p>
    <w:tbl>
      <w:tblPr>
        <w:tblW w:w="10480" w:type="dxa"/>
        <w:tblInd w:w="-319" w:type="dxa"/>
        <w:tblLayout w:type="fixed"/>
        <w:tblLook w:val="04A0" w:firstRow="1" w:lastRow="0" w:firstColumn="1" w:lastColumn="0" w:noHBand="0" w:noVBand="1"/>
      </w:tblPr>
      <w:tblGrid>
        <w:gridCol w:w="568"/>
        <w:gridCol w:w="566"/>
        <w:gridCol w:w="427"/>
        <w:gridCol w:w="2268"/>
        <w:gridCol w:w="6651"/>
      </w:tblGrid>
      <w:tr w:rsidR="00BF60B9" w:rsidRPr="00D563F0" w:rsidTr="00517024">
        <w:trPr>
          <w:trHeight w:val="341"/>
        </w:trPr>
        <w:tc>
          <w:tcPr>
            <w:tcW w:w="568" w:type="dxa"/>
          </w:tcPr>
          <w:p w:rsidR="00BF60B9" w:rsidRPr="00D563F0" w:rsidRDefault="00BF60B9" w:rsidP="00B325A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6" w:type="dxa"/>
            <w:hideMark/>
          </w:tcPr>
          <w:p w:rsidR="00BF60B9" w:rsidRPr="00D563F0" w:rsidRDefault="007506D5" w:rsidP="00B325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5097E"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9345" w:type="dxa"/>
            <w:gridSpan w:val="3"/>
            <w:hideMark/>
          </w:tcPr>
          <w:p w:rsidR="00BF60B9" w:rsidRPr="00D563F0" w:rsidRDefault="000C14FB" w:rsidP="00E10D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«Молодёжь города Ханты-Мансийска» на 2016-2020 годы;</w:t>
            </w:r>
          </w:p>
        </w:tc>
      </w:tr>
      <w:tr w:rsidR="00BF60B9" w:rsidRPr="00D563F0" w:rsidTr="00517024">
        <w:trPr>
          <w:trHeight w:val="597"/>
        </w:trPr>
        <w:tc>
          <w:tcPr>
            <w:tcW w:w="1561" w:type="dxa"/>
            <w:gridSpan w:val="3"/>
          </w:tcPr>
          <w:p w:rsidR="00BF60B9" w:rsidRPr="00D563F0" w:rsidRDefault="00BF60B9" w:rsidP="00B325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BF60B9" w:rsidRPr="00D563F0" w:rsidRDefault="00BF60B9" w:rsidP="00B325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1" w:type="dxa"/>
            <w:hideMark/>
          </w:tcPr>
          <w:p w:rsidR="00BF60B9" w:rsidRPr="00D563F0" w:rsidRDefault="00994E6C" w:rsidP="00B325AA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Корчак Андрей Владимирович</w:t>
            </w: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 физической культуры, спорта </w:t>
            </w:r>
            <w:r w:rsidR="005D2A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 Администрации города Ханты-Мансийска</w:t>
            </w:r>
          </w:p>
        </w:tc>
      </w:tr>
    </w:tbl>
    <w:p w:rsidR="00FD6DF0" w:rsidRPr="00786EEC" w:rsidRDefault="00FD6DF0" w:rsidP="00FD6DF0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480" w:type="dxa"/>
        <w:tblInd w:w="-319" w:type="dxa"/>
        <w:tblLayout w:type="fixed"/>
        <w:tblLook w:val="04A0" w:firstRow="1" w:lastRow="0" w:firstColumn="1" w:lastColumn="0" w:noHBand="0" w:noVBand="1"/>
      </w:tblPr>
      <w:tblGrid>
        <w:gridCol w:w="568"/>
        <w:gridCol w:w="566"/>
        <w:gridCol w:w="427"/>
        <w:gridCol w:w="2268"/>
        <w:gridCol w:w="6651"/>
      </w:tblGrid>
      <w:tr w:rsidR="00FD6DF0" w:rsidRPr="00D563F0" w:rsidTr="00517024">
        <w:trPr>
          <w:trHeight w:val="341"/>
        </w:trPr>
        <w:tc>
          <w:tcPr>
            <w:tcW w:w="568" w:type="dxa"/>
          </w:tcPr>
          <w:p w:rsidR="00FD6DF0" w:rsidRPr="00D563F0" w:rsidRDefault="00FD6DF0" w:rsidP="00FD6DF0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hideMark/>
          </w:tcPr>
          <w:p w:rsidR="00FD6DF0" w:rsidRPr="00D563F0" w:rsidRDefault="007506D5" w:rsidP="00FD6DF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5097E"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.7</w:t>
            </w:r>
          </w:p>
        </w:tc>
        <w:tc>
          <w:tcPr>
            <w:tcW w:w="9345" w:type="dxa"/>
            <w:gridSpan w:val="3"/>
            <w:hideMark/>
          </w:tcPr>
          <w:p w:rsidR="00FD6DF0" w:rsidRPr="00D563F0" w:rsidRDefault="000C14FB" w:rsidP="00FD6DF0">
            <w:pPr>
              <w:spacing w:after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«Содействие развитию садоводческих, огороднических и дачных некоммерческих объединений граждан города Ханты-Мансийска»                   на 2016-2017 годы;</w:t>
            </w:r>
          </w:p>
        </w:tc>
      </w:tr>
      <w:tr w:rsidR="00FD6DF0" w:rsidRPr="00D563F0" w:rsidTr="00517024">
        <w:trPr>
          <w:trHeight w:val="597"/>
        </w:trPr>
        <w:tc>
          <w:tcPr>
            <w:tcW w:w="1561" w:type="dxa"/>
            <w:gridSpan w:val="3"/>
          </w:tcPr>
          <w:p w:rsidR="00FD6DF0" w:rsidRPr="00D563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FD6DF0" w:rsidRPr="00D563F0" w:rsidRDefault="00FD6DF0" w:rsidP="00FD6DF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1" w:type="dxa"/>
            <w:hideMark/>
          </w:tcPr>
          <w:p w:rsidR="00FD6DF0" w:rsidRPr="00D563F0" w:rsidRDefault="00786EEC" w:rsidP="00786EEC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Никитина Наталья Ивановна </w:t>
            </w:r>
            <w:r w:rsidR="00994E6C"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E6C" w:rsidRPr="005D2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94E6C"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994E6C" w:rsidRPr="00D563F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4E6C"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муниципальной собственности   Администрации города Ханты-Мансийска</w:t>
            </w:r>
          </w:p>
        </w:tc>
      </w:tr>
    </w:tbl>
    <w:p w:rsidR="00BB2C75" w:rsidRPr="00786EEC" w:rsidRDefault="00BB2C75" w:rsidP="00BB2C7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2268"/>
        <w:gridCol w:w="6663"/>
      </w:tblGrid>
      <w:tr w:rsidR="00BB2C75" w:rsidRPr="00D563F0" w:rsidTr="00717955">
        <w:trPr>
          <w:trHeight w:val="273"/>
        </w:trPr>
        <w:tc>
          <w:tcPr>
            <w:tcW w:w="568" w:type="dxa"/>
            <w:hideMark/>
          </w:tcPr>
          <w:p w:rsidR="00BB2C75" w:rsidRPr="00D563F0" w:rsidRDefault="00BB2C75" w:rsidP="00BB2C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BB2C75" w:rsidRPr="00D563F0" w:rsidRDefault="007506D5" w:rsidP="00BB2C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5097E"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9356" w:type="dxa"/>
            <w:gridSpan w:val="3"/>
            <w:hideMark/>
          </w:tcPr>
          <w:p w:rsidR="00BB2C75" w:rsidRPr="00D563F0" w:rsidRDefault="000C14FB" w:rsidP="00E10DD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«Осуществление городом Ханты-Мансийском функций административного центра Ханты-Мансийского автономного </w:t>
            </w:r>
            <w:r w:rsidR="005D2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округа-Югры» на 2016-2020 годы»</w:t>
            </w:r>
            <w:r w:rsidR="00D5097E"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B2C75" w:rsidRPr="00D563F0" w:rsidTr="00517024">
        <w:trPr>
          <w:trHeight w:val="543"/>
        </w:trPr>
        <w:tc>
          <w:tcPr>
            <w:tcW w:w="1560" w:type="dxa"/>
            <w:gridSpan w:val="3"/>
          </w:tcPr>
          <w:p w:rsidR="00BB2C75" w:rsidRPr="00D563F0" w:rsidRDefault="00BB2C75" w:rsidP="00BB2C7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BB2C75" w:rsidRPr="00D563F0" w:rsidRDefault="00BB2C75" w:rsidP="00BB2C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BB2C75" w:rsidRPr="00D563F0" w:rsidRDefault="00BB2C75" w:rsidP="00BB2C75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3" w:type="dxa"/>
            <w:hideMark/>
          </w:tcPr>
          <w:p w:rsidR="00BB2C75" w:rsidRPr="00D563F0" w:rsidRDefault="00994E6C" w:rsidP="00BB2C75">
            <w:pPr>
              <w:tabs>
                <w:tab w:val="left" w:pos="2160"/>
                <w:tab w:val="left" w:pos="10348"/>
                <w:tab w:val="left" w:pos="1077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Наумов Семен Александрович</w:t>
            </w: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110F2A" w:rsidRPr="00786EEC" w:rsidRDefault="00110F2A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2268"/>
        <w:gridCol w:w="6663"/>
      </w:tblGrid>
      <w:tr w:rsidR="00717955" w:rsidRPr="00D563F0" w:rsidTr="00717955">
        <w:trPr>
          <w:trHeight w:val="374"/>
        </w:trPr>
        <w:tc>
          <w:tcPr>
            <w:tcW w:w="568" w:type="dxa"/>
          </w:tcPr>
          <w:p w:rsidR="00717955" w:rsidRPr="00D563F0" w:rsidRDefault="00717955" w:rsidP="00155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17955" w:rsidRPr="00D563F0" w:rsidRDefault="007506D5" w:rsidP="0015592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717955"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717955" w:rsidRPr="00D563F0" w:rsidRDefault="00717955" w:rsidP="00155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 итогах социально-экономического развития города за девять месяцев  2017 года и параметрах прогноза на 2018 год</w:t>
            </w:r>
            <w:r w:rsidR="00E374B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</w:tc>
      </w:tr>
      <w:tr w:rsidR="00717955" w:rsidRPr="00D563F0" w:rsidTr="00517024">
        <w:trPr>
          <w:trHeight w:val="892"/>
        </w:trPr>
        <w:tc>
          <w:tcPr>
            <w:tcW w:w="1560" w:type="dxa"/>
            <w:gridSpan w:val="3"/>
          </w:tcPr>
          <w:p w:rsidR="00717955" w:rsidRPr="00D563F0" w:rsidRDefault="00717955" w:rsidP="00155925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717955" w:rsidRPr="00D563F0" w:rsidRDefault="00717955" w:rsidP="0015592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717955" w:rsidRPr="00D563F0" w:rsidRDefault="00717955" w:rsidP="0015592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7955" w:rsidRPr="00D563F0" w:rsidRDefault="00717955" w:rsidP="0015592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hideMark/>
          </w:tcPr>
          <w:p w:rsidR="00717955" w:rsidRPr="00D563F0" w:rsidRDefault="00717955" w:rsidP="00155925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Наумов Семен Александрович</w:t>
            </w: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E374BC" w:rsidRPr="00786EEC" w:rsidRDefault="00E374BC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2268"/>
        <w:gridCol w:w="6657"/>
      </w:tblGrid>
      <w:tr w:rsidR="00717955" w:rsidRPr="00717955" w:rsidTr="00517024">
        <w:trPr>
          <w:trHeight w:val="280"/>
        </w:trPr>
        <w:tc>
          <w:tcPr>
            <w:tcW w:w="568" w:type="dxa"/>
          </w:tcPr>
          <w:p w:rsidR="00717955" w:rsidRPr="00717955" w:rsidRDefault="00717955" w:rsidP="0015592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17955" w:rsidRPr="00717955" w:rsidRDefault="00C42B77" w:rsidP="001559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506D5"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0" w:type="dxa"/>
            <w:gridSpan w:val="3"/>
            <w:hideMark/>
          </w:tcPr>
          <w:p w:rsidR="00517024" w:rsidRPr="00717955" w:rsidRDefault="00717955" w:rsidP="00786EE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955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О   внесении    изменений   в   Решение  Думы  города   </w:t>
            </w:r>
            <w:r w:rsidR="005D2ABD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                  </w:t>
            </w:r>
            <w:r w:rsidRPr="00717955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Ханты-Мансийска от 30 июня 2017 года № 141 -</w:t>
            </w:r>
            <w:r w:rsidRPr="00717955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  <w:lang w:val="en-US"/>
              </w:rPr>
              <w:t>VI</w:t>
            </w:r>
            <w:r w:rsidRPr="00717955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РД </w:t>
            </w:r>
            <w:r w:rsidRPr="007179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«О </w:t>
            </w:r>
            <w:proofErr w:type="gramStart"/>
            <w:r w:rsidRPr="007179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7179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170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7179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отдельных вопросах организации и осуществления бюджетного процесса в городе  Ханты-Мансийске».</w:t>
            </w:r>
          </w:p>
        </w:tc>
      </w:tr>
      <w:tr w:rsidR="00717955" w:rsidRPr="00717955" w:rsidTr="00517024">
        <w:trPr>
          <w:trHeight w:val="597"/>
        </w:trPr>
        <w:tc>
          <w:tcPr>
            <w:tcW w:w="1560" w:type="dxa"/>
            <w:gridSpan w:val="3"/>
          </w:tcPr>
          <w:p w:rsidR="00717955" w:rsidRPr="00717955" w:rsidRDefault="00717955" w:rsidP="001559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717955" w:rsidRPr="00717955" w:rsidRDefault="00717955" w:rsidP="001559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717955" w:rsidRPr="00717955" w:rsidRDefault="00717955" w:rsidP="00155925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9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Граф Олеся Ильинична </w:t>
            </w:r>
            <w:r w:rsidRPr="00717955">
              <w:rPr>
                <w:rFonts w:ascii="Times New Roman" w:eastAsia="Times New Roman" w:hAnsi="Times New Roman" w:cs="Times New Roman"/>
                <w:sz w:val="28"/>
                <w:szCs w:val="28"/>
              </w:rPr>
              <w:t>– директор Департамента</w:t>
            </w:r>
            <w:r w:rsidRPr="007179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7955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финансами Администрации города Ханты-Мансийска</w:t>
            </w:r>
          </w:p>
        </w:tc>
      </w:tr>
    </w:tbl>
    <w:p w:rsidR="00786EEC" w:rsidRPr="00E374BC" w:rsidRDefault="00786EEC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480" w:type="dxa"/>
        <w:tblInd w:w="-31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6"/>
        <w:gridCol w:w="2268"/>
        <w:gridCol w:w="6651"/>
      </w:tblGrid>
      <w:tr w:rsidR="00717955" w:rsidRPr="00717955" w:rsidTr="00717955">
        <w:trPr>
          <w:trHeight w:val="341"/>
        </w:trPr>
        <w:tc>
          <w:tcPr>
            <w:tcW w:w="568" w:type="dxa"/>
            <w:hideMark/>
          </w:tcPr>
          <w:p w:rsidR="00717955" w:rsidRPr="00717955" w:rsidRDefault="00717955" w:rsidP="0071795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17955" w:rsidRPr="00717955" w:rsidRDefault="00C42B77" w:rsidP="00717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17955" w:rsidRPr="00717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45" w:type="dxa"/>
            <w:gridSpan w:val="3"/>
            <w:hideMark/>
          </w:tcPr>
          <w:p w:rsidR="00717955" w:rsidRPr="00717955" w:rsidRDefault="00717955" w:rsidP="00717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9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</w:t>
            </w:r>
            <w:r w:rsidRPr="007179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от 26 сентября 2008 года № 590 «О Правилах землепользования               и застройки территории города Ханты-Мансийска» </w:t>
            </w:r>
            <w:proofErr w:type="gramStart"/>
            <w:r w:rsidRPr="00717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717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Елфимова А.Ю.)                                      </w:t>
            </w:r>
          </w:p>
        </w:tc>
      </w:tr>
      <w:tr w:rsidR="00717955" w:rsidRPr="00717955" w:rsidTr="00517024">
        <w:trPr>
          <w:trHeight w:val="597"/>
        </w:trPr>
        <w:tc>
          <w:tcPr>
            <w:tcW w:w="1561" w:type="dxa"/>
            <w:gridSpan w:val="3"/>
          </w:tcPr>
          <w:p w:rsidR="00717955" w:rsidRPr="00717955" w:rsidRDefault="00717955" w:rsidP="007179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717955" w:rsidRPr="00717955" w:rsidRDefault="00717955" w:rsidP="007179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1" w:type="dxa"/>
            <w:hideMark/>
          </w:tcPr>
          <w:p w:rsidR="00717955" w:rsidRPr="00717955" w:rsidRDefault="00717955" w:rsidP="00717955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9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Романенко Юлия Александровна </w:t>
            </w:r>
            <w:r w:rsidRPr="00717955">
              <w:rPr>
                <w:rFonts w:ascii="Times New Roman" w:eastAsia="Calibri" w:hAnsi="Times New Roman" w:cs="Times New Roman"/>
                <w:sz w:val="28"/>
                <w:szCs w:val="28"/>
              </w:rPr>
              <w:t>– директор  Департамента градостроительства и архитектуры Администрации города   Ханты-Мансийска</w:t>
            </w:r>
          </w:p>
        </w:tc>
      </w:tr>
    </w:tbl>
    <w:p w:rsidR="00717955" w:rsidRPr="00786EEC" w:rsidRDefault="00717955" w:rsidP="0071795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2268"/>
        <w:gridCol w:w="6657"/>
      </w:tblGrid>
      <w:tr w:rsidR="00717955" w:rsidRPr="00717955" w:rsidTr="00717955">
        <w:trPr>
          <w:trHeight w:val="341"/>
        </w:trPr>
        <w:tc>
          <w:tcPr>
            <w:tcW w:w="568" w:type="dxa"/>
          </w:tcPr>
          <w:p w:rsidR="00717955" w:rsidRPr="00717955" w:rsidRDefault="00717955" w:rsidP="0071795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17955" w:rsidRPr="00717955" w:rsidRDefault="00C42B77" w:rsidP="00717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717955" w:rsidRPr="00717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0" w:type="dxa"/>
            <w:gridSpan w:val="3"/>
            <w:hideMark/>
          </w:tcPr>
          <w:p w:rsidR="00717955" w:rsidRPr="00717955" w:rsidRDefault="00717955" w:rsidP="00717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9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от 26 сентября 2008 года № 590 «О Правилах землепользования                   и застройки территории города Ханты-Мансийска» </w:t>
            </w:r>
            <w:r w:rsidRPr="00717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(ДГА –                    ул. Затонская,1  -  почта)</w:t>
            </w:r>
            <w:proofErr w:type="gramStart"/>
            <w:r w:rsidRPr="007179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17955" w:rsidRPr="00717955" w:rsidTr="00517024">
        <w:trPr>
          <w:trHeight w:val="597"/>
        </w:trPr>
        <w:tc>
          <w:tcPr>
            <w:tcW w:w="1560" w:type="dxa"/>
            <w:gridSpan w:val="3"/>
          </w:tcPr>
          <w:p w:rsidR="00717955" w:rsidRPr="00717955" w:rsidRDefault="00717955" w:rsidP="007179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717955" w:rsidRPr="00717955" w:rsidRDefault="00717955" w:rsidP="007179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717955" w:rsidRPr="00717955" w:rsidRDefault="00717955" w:rsidP="00717955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9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Романенко Юлия Александровна </w:t>
            </w:r>
            <w:r w:rsidRPr="00717955">
              <w:rPr>
                <w:rFonts w:ascii="Times New Roman" w:eastAsia="Calibri" w:hAnsi="Times New Roman" w:cs="Times New Roman"/>
                <w:sz w:val="28"/>
                <w:szCs w:val="28"/>
              </w:rPr>
              <w:t>– директор  Департамента градостроительства и архитектуры Администрации города                   Ханты-Мансийска</w:t>
            </w:r>
          </w:p>
        </w:tc>
      </w:tr>
    </w:tbl>
    <w:p w:rsidR="00717955" w:rsidRPr="00786EEC" w:rsidRDefault="00717955" w:rsidP="00717955">
      <w:pPr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2268"/>
        <w:gridCol w:w="6657"/>
      </w:tblGrid>
      <w:tr w:rsidR="00717955" w:rsidRPr="00717955" w:rsidTr="00D563F0">
        <w:trPr>
          <w:trHeight w:val="438"/>
        </w:trPr>
        <w:tc>
          <w:tcPr>
            <w:tcW w:w="568" w:type="dxa"/>
          </w:tcPr>
          <w:p w:rsidR="00717955" w:rsidRPr="00717955" w:rsidRDefault="00717955" w:rsidP="0071795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17955" w:rsidRPr="00717955" w:rsidRDefault="00C42B77" w:rsidP="00717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717955" w:rsidRPr="00717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0" w:type="dxa"/>
            <w:gridSpan w:val="3"/>
          </w:tcPr>
          <w:p w:rsidR="00717955" w:rsidRPr="00717955" w:rsidRDefault="00717955" w:rsidP="00717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95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  внесении     изменений  в  Решение  Думы  города   Ханты-Мансийска от 02 июня 2014 года №517-</w:t>
            </w:r>
            <w:r w:rsidRPr="0071795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Pr="0071795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РД «О Правилах благоустройства территории города Ханты-Мансийска.</w:t>
            </w:r>
          </w:p>
        </w:tc>
      </w:tr>
      <w:tr w:rsidR="00717955" w:rsidRPr="00717955" w:rsidTr="00517024">
        <w:trPr>
          <w:trHeight w:val="863"/>
        </w:trPr>
        <w:tc>
          <w:tcPr>
            <w:tcW w:w="1560" w:type="dxa"/>
            <w:gridSpan w:val="3"/>
          </w:tcPr>
          <w:p w:rsidR="00717955" w:rsidRPr="00717955" w:rsidRDefault="00717955" w:rsidP="007179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717955" w:rsidRPr="00717955" w:rsidRDefault="00717955" w:rsidP="007179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17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57" w:type="dxa"/>
            <w:hideMark/>
          </w:tcPr>
          <w:p w:rsidR="00717955" w:rsidRPr="00717955" w:rsidRDefault="00717955" w:rsidP="00717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9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Томша Федор Иванович</w:t>
            </w:r>
            <w:r w:rsidRPr="00717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71795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717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директора Департамента городского хозяйства Администрации города Ханты-Мансийска</w:t>
            </w:r>
          </w:p>
        </w:tc>
      </w:tr>
    </w:tbl>
    <w:p w:rsidR="00110F2A" w:rsidRDefault="00110F2A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4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2268"/>
        <w:gridCol w:w="6644"/>
      </w:tblGrid>
      <w:tr w:rsidR="00037A5E" w:rsidRPr="00D563F0" w:rsidTr="004B4D24">
        <w:trPr>
          <w:trHeight w:val="613"/>
        </w:trPr>
        <w:tc>
          <w:tcPr>
            <w:tcW w:w="568" w:type="dxa"/>
          </w:tcPr>
          <w:p w:rsidR="00037A5E" w:rsidRPr="00D563F0" w:rsidRDefault="00037A5E" w:rsidP="004B4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037A5E" w:rsidRPr="00D563F0" w:rsidRDefault="00037A5E" w:rsidP="004B4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37" w:type="dxa"/>
            <w:gridSpan w:val="3"/>
          </w:tcPr>
          <w:p w:rsidR="00037A5E" w:rsidRPr="00D563F0" w:rsidRDefault="00037A5E" w:rsidP="004B4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Концепции «Благоустройство природного парка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Самаровский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Чугас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в городе Ханты-Мансийске.</w:t>
            </w:r>
          </w:p>
        </w:tc>
      </w:tr>
      <w:tr w:rsidR="00037A5E" w:rsidRPr="00D563F0" w:rsidTr="004B4D24">
        <w:trPr>
          <w:trHeight w:val="543"/>
        </w:trPr>
        <w:tc>
          <w:tcPr>
            <w:tcW w:w="1560" w:type="dxa"/>
            <w:gridSpan w:val="3"/>
          </w:tcPr>
          <w:p w:rsidR="00037A5E" w:rsidRPr="00D563F0" w:rsidRDefault="00037A5E" w:rsidP="004B4D24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037A5E" w:rsidRPr="00D563F0" w:rsidRDefault="00037A5E" w:rsidP="004B4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44" w:type="dxa"/>
            <w:hideMark/>
          </w:tcPr>
          <w:p w:rsidR="00037A5E" w:rsidRPr="00D563F0" w:rsidRDefault="00037A5E" w:rsidP="004B4D2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Фролова Ольга Игоревна  – </w:t>
            </w:r>
            <w:r w:rsidRPr="00D563F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заместитель  директора Департамента градостроительства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         </w:t>
            </w:r>
            <w:r w:rsidRPr="00D563F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и архитектуры Администрации города Ханты-Мансийска </w:t>
            </w:r>
            <w:r w:rsidRPr="00D563F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-</w:t>
            </w:r>
            <w:r w:rsidRPr="00D563F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главный архитектор</w:t>
            </w:r>
          </w:p>
        </w:tc>
      </w:tr>
    </w:tbl>
    <w:p w:rsidR="00037A5E" w:rsidRPr="00786EEC" w:rsidRDefault="00037A5E" w:rsidP="002673E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  <w:bookmarkStart w:id="0" w:name="_GoBack"/>
      <w:bookmarkEnd w:id="0"/>
    </w:p>
    <w:tbl>
      <w:tblPr>
        <w:tblW w:w="104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2268"/>
        <w:gridCol w:w="6644"/>
      </w:tblGrid>
      <w:tr w:rsidR="00D563F0" w:rsidRPr="00D563F0" w:rsidTr="00D563F0">
        <w:trPr>
          <w:trHeight w:val="613"/>
        </w:trPr>
        <w:tc>
          <w:tcPr>
            <w:tcW w:w="568" w:type="dxa"/>
          </w:tcPr>
          <w:p w:rsidR="00D563F0" w:rsidRPr="00D563F0" w:rsidRDefault="00D563F0" w:rsidP="00D5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D563F0" w:rsidRPr="00D563F0" w:rsidRDefault="00857E82" w:rsidP="00D5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563F0"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37" w:type="dxa"/>
            <w:gridSpan w:val="3"/>
            <w:hideMark/>
          </w:tcPr>
          <w:p w:rsidR="00D563F0" w:rsidRPr="00D563F0" w:rsidRDefault="00D563F0" w:rsidP="00D56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о представлении  к награждению Думой города Ханты-Мансийска.</w:t>
            </w:r>
          </w:p>
        </w:tc>
      </w:tr>
      <w:tr w:rsidR="00D563F0" w:rsidRPr="00D563F0" w:rsidTr="00517024">
        <w:trPr>
          <w:trHeight w:val="543"/>
        </w:trPr>
        <w:tc>
          <w:tcPr>
            <w:tcW w:w="1560" w:type="dxa"/>
            <w:gridSpan w:val="3"/>
          </w:tcPr>
          <w:p w:rsidR="00D563F0" w:rsidRPr="00D563F0" w:rsidRDefault="00D563F0" w:rsidP="00D563F0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D563F0" w:rsidRPr="00D563F0" w:rsidRDefault="00D563F0" w:rsidP="00D5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44" w:type="dxa"/>
            <w:hideMark/>
          </w:tcPr>
          <w:p w:rsidR="00D563F0" w:rsidRPr="00D563F0" w:rsidRDefault="00D563F0" w:rsidP="00D563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– </w:t>
            </w:r>
            <w:r w:rsidRPr="00D563F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EA4327" w:rsidRPr="00786EEC" w:rsidRDefault="00EA4327" w:rsidP="004C0B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2268"/>
        <w:gridCol w:w="6644"/>
      </w:tblGrid>
      <w:tr w:rsidR="00D563F0" w:rsidRPr="00D563F0" w:rsidTr="009B4BF4">
        <w:trPr>
          <w:trHeight w:val="257"/>
        </w:trPr>
        <w:tc>
          <w:tcPr>
            <w:tcW w:w="568" w:type="dxa"/>
          </w:tcPr>
          <w:p w:rsidR="00D563F0" w:rsidRPr="00D563F0" w:rsidRDefault="00D563F0" w:rsidP="00155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D563F0" w:rsidRPr="00D563F0" w:rsidRDefault="00D563F0" w:rsidP="00C4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57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56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37" w:type="dxa"/>
            <w:gridSpan w:val="3"/>
          </w:tcPr>
          <w:p w:rsidR="00D563F0" w:rsidRPr="00D563F0" w:rsidRDefault="00D563F0" w:rsidP="00155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обращении Думы города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Нягани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563F0" w:rsidRPr="00D563F0" w:rsidTr="00517024">
        <w:trPr>
          <w:trHeight w:val="543"/>
        </w:trPr>
        <w:tc>
          <w:tcPr>
            <w:tcW w:w="1560" w:type="dxa"/>
            <w:gridSpan w:val="3"/>
          </w:tcPr>
          <w:p w:rsidR="00D563F0" w:rsidRPr="00D563F0" w:rsidRDefault="00D563F0" w:rsidP="0015592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D563F0" w:rsidRPr="00D563F0" w:rsidRDefault="00D563F0" w:rsidP="00155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644" w:type="dxa"/>
            <w:hideMark/>
          </w:tcPr>
          <w:p w:rsidR="00D563F0" w:rsidRPr="00D563F0" w:rsidRDefault="00D563F0" w:rsidP="00D563F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Пенчуков Константин Львович  – </w:t>
            </w:r>
            <w:r w:rsidRPr="00D563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Думы города Ханты-Мансийска</w:t>
            </w:r>
          </w:p>
        </w:tc>
      </w:tr>
    </w:tbl>
    <w:p w:rsidR="00D563F0" w:rsidRPr="00786EEC" w:rsidRDefault="00D563F0" w:rsidP="004C0B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3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209"/>
      </w:tblGrid>
      <w:tr w:rsidR="001A71CC" w:rsidRPr="00D563F0" w:rsidTr="00EA51C9">
        <w:trPr>
          <w:trHeight w:val="279"/>
        </w:trPr>
        <w:tc>
          <w:tcPr>
            <w:tcW w:w="568" w:type="dxa"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1A71CC" w:rsidRPr="00D563F0" w:rsidRDefault="00E374BC" w:rsidP="00C42B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="00C42B7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D5097E" w:rsidRPr="00D563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209" w:type="dxa"/>
            <w:hideMark/>
          </w:tcPr>
          <w:p w:rsidR="001A71CC" w:rsidRPr="00D563F0" w:rsidRDefault="001A71CC" w:rsidP="004C0B34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0773E4" w:rsidRPr="009B4BF4" w:rsidRDefault="000773E4" w:rsidP="004C0B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A71CC" w:rsidRPr="00D563F0" w:rsidRDefault="001A71CC" w:rsidP="004C0B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63F0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1A71CC" w:rsidRPr="009B4BF4" w:rsidRDefault="001A71CC" w:rsidP="004C0B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946"/>
      </w:tblGrid>
      <w:tr w:rsidR="001A71CC" w:rsidRPr="00D563F0" w:rsidTr="004A39CA"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Ряшин</w:t>
            </w:r>
            <w:proofErr w:type="spellEnd"/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sz w:val="28"/>
                <w:szCs w:val="28"/>
              </w:rPr>
              <w:t>Максим Павлович</w:t>
            </w:r>
          </w:p>
        </w:tc>
        <w:tc>
          <w:tcPr>
            <w:tcW w:w="6946" w:type="dxa"/>
            <w:hideMark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1A71CC" w:rsidRPr="00D563F0" w:rsidTr="004A39CA"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6FC" w:rsidRPr="00D563F0" w:rsidTr="004A39CA">
        <w:trPr>
          <w:trHeight w:val="434"/>
        </w:trPr>
        <w:tc>
          <w:tcPr>
            <w:tcW w:w="3545" w:type="dxa"/>
            <w:hideMark/>
          </w:tcPr>
          <w:p w:rsidR="004A39CA" w:rsidRPr="00D563F0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FE26FC" w:rsidRPr="00D563F0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946" w:type="dxa"/>
            <w:hideMark/>
          </w:tcPr>
          <w:p w:rsidR="00FE26FC" w:rsidRPr="00D563F0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председатель Счетной палаты города Ханты-Мансийска,</w:t>
            </w:r>
          </w:p>
        </w:tc>
      </w:tr>
      <w:tr w:rsidR="00FE26FC" w:rsidRPr="00D563F0" w:rsidTr="004A39CA">
        <w:tc>
          <w:tcPr>
            <w:tcW w:w="3545" w:type="dxa"/>
            <w:hideMark/>
          </w:tcPr>
          <w:p w:rsidR="00FE26FC" w:rsidRPr="00D563F0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FE26FC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  <w:p w:rsidR="009B4BF4" w:rsidRPr="00D563F0" w:rsidRDefault="009B4BF4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FE26FC" w:rsidRPr="00D563F0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 Ханты-Мансийска,</w:t>
            </w:r>
          </w:p>
        </w:tc>
      </w:tr>
      <w:tr w:rsidR="00B0054D" w:rsidRPr="00D563F0" w:rsidTr="004A39CA">
        <w:tc>
          <w:tcPr>
            <w:tcW w:w="3545" w:type="dxa"/>
            <w:hideMark/>
          </w:tcPr>
          <w:p w:rsidR="00B0054D" w:rsidRPr="00D563F0" w:rsidRDefault="00B0054D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Есина  </w:t>
            </w:r>
          </w:p>
          <w:p w:rsidR="00B0054D" w:rsidRPr="00D563F0" w:rsidRDefault="00B0054D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Майя Владимировна </w:t>
            </w:r>
          </w:p>
        </w:tc>
        <w:tc>
          <w:tcPr>
            <w:tcW w:w="6946" w:type="dxa"/>
          </w:tcPr>
          <w:p w:rsidR="00B0054D" w:rsidRPr="00D563F0" w:rsidRDefault="00B0054D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B0054D" w:rsidRPr="00D563F0" w:rsidRDefault="00B0054D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1CC" w:rsidRPr="00D563F0" w:rsidTr="004A39CA">
        <w:tc>
          <w:tcPr>
            <w:tcW w:w="3545" w:type="dxa"/>
            <w:hideMark/>
          </w:tcPr>
          <w:p w:rsidR="002B65C0" w:rsidRPr="00D563F0" w:rsidRDefault="002B65C0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Черкунова </w:t>
            </w:r>
          </w:p>
          <w:p w:rsidR="002B65C0" w:rsidRPr="00D563F0" w:rsidRDefault="002B65C0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  <w:hideMark/>
          </w:tcPr>
          <w:p w:rsidR="001A71CC" w:rsidRPr="00D563F0" w:rsidRDefault="002B65C0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</w:tc>
      </w:tr>
      <w:tr w:rsidR="001A71CC" w:rsidRPr="00D563F0" w:rsidTr="004A39CA"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6946" w:type="dxa"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1CC" w:rsidRPr="00D563F0" w:rsidTr="004A39CA"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6946" w:type="dxa"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26FC" w:rsidRPr="00D563F0" w:rsidTr="004A39CA">
        <w:tc>
          <w:tcPr>
            <w:tcW w:w="3545" w:type="dxa"/>
            <w:hideMark/>
          </w:tcPr>
          <w:p w:rsidR="00FE26FC" w:rsidRPr="00D563F0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Шашков</w:t>
            </w:r>
          </w:p>
          <w:p w:rsidR="00FE26FC" w:rsidRPr="00D563F0" w:rsidRDefault="00FE26F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Николаевич </w:t>
            </w:r>
          </w:p>
        </w:tc>
        <w:tc>
          <w:tcPr>
            <w:tcW w:w="6946" w:type="dxa"/>
          </w:tcPr>
          <w:p w:rsidR="00FE26FC" w:rsidRPr="00D563F0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FE26FC" w:rsidRPr="00D563F0" w:rsidRDefault="00FE26F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71CC" w:rsidRPr="00D563F0" w:rsidTr="004A39CA">
        <w:tc>
          <w:tcPr>
            <w:tcW w:w="3545" w:type="dxa"/>
            <w:hideMark/>
          </w:tcPr>
          <w:p w:rsidR="002B65C0" w:rsidRPr="00D563F0" w:rsidRDefault="00057C16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</w:t>
            </w:r>
            <w:r w:rsidR="001A71CC"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A71CC" w:rsidRPr="00D563F0" w:rsidRDefault="00057C16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</w:t>
            </w:r>
            <w:r w:rsidR="002B65C0"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Ильинична </w:t>
            </w:r>
          </w:p>
        </w:tc>
        <w:tc>
          <w:tcPr>
            <w:tcW w:w="6946" w:type="dxa"/>
            <w:hideMark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57C16"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управления финансами Администрации города Ханты-Мансийска,</w:t>
            </w:r>
          </w:p>
        </w:tc>
      </w:tr>
      <w:tr w:rsidR="001A71CC" w:rsidRPr="00D563F0" w:rsidTr="004A39CA">
        <w:trPr>
          <w:trHeight w:val="80"/>
        </w:trPr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аппарата Думы города  Ханты-Мансийска,</w:t>
            </w:r>
          </w:p>
        </w:tc>
      </w:tr>
      <w:tr w:rsidR="001A71CC" w:rsidRPr="00D563F0" w:rsidTr="004A39CA">
        <w:trPr>
          <w:trHeight w:val="80"/>
        </w:trPr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Игнатов</w:t>
            </w:r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 Олегович</w:t>
            </w:r>
          </w:p>
        </w:tc>
        <w:tc>
          <w:tcPr>
            <w:tcW w:w="6946" w:type="dxa"/>
            <w:hideMark/>
          </w:tcPr>
          <w:p w:rsidR="001A71CC" w:rsidRPr="00D563F0" w:rsidRDefault="001A71CC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</w:t>
            </w:r>
            <w:r w:rsidR="00E10DD7"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1A71CC" w:rsidRPr="00D563F0" w:rsidTr="004A39CA">
        <w:trPr>
          <w:trHeight w:val="80"/>
        </w:trPr>
        <w:tc>
          <w:tcPr>
            <w:tcW w:w="3545" w:type="dxa"/>
            <w:hideMark/>
          </w:tcPr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Афонин</w:t>
            </w:r>
          </w:p>
          <w:p w:rsidR="001A71CC" w:rsidRPr="00D563F0" w:rsidRDefault="001A71CC" w:rsidP="004C0B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Михаил Михайлович</w:t>
            </w:r>
          </w:p>
        </w:tc>
        <w:tc>
          <w:tcPr>
            <w:tcW w:w="6946" w:type="dxa"/>
            <w:hideMark/>
          </w:tcPr>
          <w:p w:rsidR="001A71CC" w:rsidRPr="00D563F0" w:rsidRDefault="00057C16" w:rsidP="004C0B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A71CC" w:rsidRPr="00D563F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юридического управления Администрации города Ханты-Мансийска</w:t>
            </w:r>
          </w:p>
        </w:tc>
      </w:tr>
    </w:tbl>
    <w:p w:rsidR="00E80536" w:rsidRPr="00D563F0" w:rsidRDefault="00E80536" w:rsidP="004C0B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0536" w:rsidRPr="00D563F0" w:rsidSect="00D07D5C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32"/>
    <w:rsid w:val="00027913"/>
    <w:rsid w:val="00037A5E"/>
    <w:rsid w:val="000513D3"/>
    <w:rsid w:val="0005169F"/>
    <w:rsid w:val="00057C16"/>
    <w:rsid w:val="00076770"/>
    <w:rsid w:val="000773E4"/>
    <w:rsid w:val="000C14FB"/>
    <w:rsid w:val="000C7FB1"/>
    <w:rsid w:val="000E0C27"/>
    <w:rsid w:val="00110F2A"/>
    <w:rsid w:val="00117B4C"/>
    <w:rsid w:val="00154329"/>
    <w:rsid w:val="0018181C"/>
    <w:rsid w:val="00196F11"/>
    <w:rsid w:val="001A71CC"/>
    <w:rsid w:val="001E7715"/>
    <w:rsid w:val="001F1072"/>
    <w:rsid w:val="00260802"/>
    <w:rsid w:val="00261966"/>
    <w:rsid w:val="002673EF"/>
    <w:rsid w:val="00273156"/>
    <w:rsid w:val="00286D3B"/>
    <w:rsid w:val="00286E9D"/>
    <w:rsid w:val="002B65C0"/>
    <w:rsid w:val="0033051D"/>
    <w:rsid w:val="00336B1E"/>
    <w:rsid w:val="00375485"/>
    <w:rsid w:val="004A39CA"/>
    <w:rsid w:val="004C0B34"/>
    <w:rsid w:val="004F0420"/>
    <w:rsid w:val="00517024"/>
    <w:rsid w:val="00520F1B"/>
    <w:rsid w:val="00531409"/>
    <w:rsid w:val="005D2ABD"/>
    <w:rsid w:val="005E28A0"/>
    <w:rsid w:val="005F6798"/>
    <w:rsid w:val="00600ACF"/>
    <w:rsid w:val="00605DF7"/>
    <w:rsid w:val="00621640"/>
    <w:rsid w:val="0065201A"/>
    <w:rsid w:val="00673940"/>
    <w:rsid w:val="006F45DA"/>
    <w:rsid w:val="006F7F85"/>
    <w:rsid w:val="00703432"/>
    <w:rsid w:val="00717955"/>
    <w:rsid w:val="007506D5"/>
    <w:rsid w:val="00786EEC"/>
    <w:rsid w:val="0082444D"/>
    <w:rsid w:val="00840B5E"/>
    <w:rsid w:val="00857E82"/>
    <w:rsid w:val="009047A5"/>
    <w:rsid w:val="00994E6C"/>
    <w:rsid w:val="009B4BF4"/>
    <w:rsid w:val="009E15B7"/>
    <w:rsid w:val="00AC6463"/>
    <w:rsid w:val="00AE1957"/>
    <w:rsid w:val="00B0054D"/>
    <w:rsid w:val="00B066C8"/>
    <w:rsid w:val="00B11D17"/>
    <w:rsid w:val="00B3178C"/>
    <w:rsid w:val="00B36C25"/>
    <w:rsid w:val="00B77D66"/>
    <w:rsid w:val="00BB2C75"/>
    <w:rsid w:val="00BC0226"/>
    <w:rsid w:val="00BC3527"/>
    <w:rsid w:val="00BF594E"/>
    <w:rsid w:val="00BF60B9"/>
    <w:rsid w:val="00C42B77"/>
    <w:rsid w:val="00C62EEA"/>
    <w:rsid w:val="00CB03D0"/>
    <w:rsid w:val="00CD6575"/>
    <w:rsid w:val="00D07D5C"/>
    <w:rsid w:val="00D301E4"/>
    <w:rsid w:val="00D47FB6"/>
    <w:rsid w:val="00D5097E"/>
    <w:rsid w:val="00D5597C"/>
    <w:rsid w:val="00D563F0"/>
    <w:rsid w:val="00DC7372"/>
    <w:rsid w:val="00E10DD7"/>
    <w:rsid w:val="00E374BC"/>
    <w:rsid w:val="00E7036B"/>
    <w:rsid w:val="00E80536"/>
    <w:rsid w:val="00EA4327"/>
    <w:rsid w:val="00EA51C9"/>
    <w:rsid w:val="00ED165A"/>
    <w:rsid w:val="00FB5E49"/>
    <w:rsid w:val="00FC5177"/>
    <w:rsid w:val="00FD6DF0"/>
    <w:rsid w:val="00FE0C77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CC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A71C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A71CC"/>
  </w:style>
  <w:style w:type="paragraph" w:styleId="31">
    <w:name w:val="Body Text 3"/>
    <w:basedOn w:val="a"/>
    <w:link w:val="32"/>
    <w:uiPriority w:val="99"/>
    <w:unhideWhenUsed/>
    <w:rsid w:val="001A71C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A71CC"/>
    <w:rPr>
      <w:sz w:val="16"/>
      <w:szCs w:val="16"/>
    </w:rPr>
  </w:style>
  <w:style w:type="paragraph" w:customStyle="1" w:styleId="ConsPlusTitle">
    <w:name w:val="ConsPlusTitle"/>
    <w:rsid w:val="00FE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BA6B-73F7-4DB4-8A54-D6839E2F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Любовь Н. Щиброва</cp:lastModifiedBy>
  <cp:revision>14</cp:revision>
  <cp:lastPrinted>2017-11-17T08:55:00Z</cp:lastPrinted>
  <dcterms:created xsi:type="dcterms:W3CDTF">2017-10-27T06:35:00Z</dcterms:created>
  <dcterms:modified xsi:type="dcterms:W3CDTF">2017-11-17T09:31:00Z</dcterms:modified>
</cp:coreProperties>
</file>